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F8AFD6E" w:rsidRDefault="0F8AFD6E" w14:paraId="417D4F0E" w14:textId="15F89AEF"/>
    <w:p w:rsidR="79014789" w:rsidP="3769FA55" w:rsidRDefault="79014789" w14:paraId="31810E53" w14:textId="324BC566">
      <w:pPr>
        <w:pStyle w:val="BodyText(Designer)"/>
      </w:pPr>
    </w:p>
    <w:p w:rsidR="0B882500" w:rsidP="3AB72AE7" w:rsidRDefault="0B882500" w14:paraId="4D57DB8B" w14:textId="08317BBE">
      <w:pPr>
        <w:pStyle w:val="BodyText(Designer)"/>
        <w:rPr>
          <w:rFonts w:ascii="Arial" w:hAnsi="Arial" w:eastAsia="Arial" w:cs="Arial"/>
        </w:rPr>
      </w:pPr>
    </w:p>
    <w:p xmlns:wp14="http://schemas.microsoft.com/office/word/2010/wordml" w:rsidP="3AB72AE7" w14:paraId="2C078E63" wp14:textId="6901F13A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AB72AE7" w:rsidR="10E2D32C">
        <w:rPr>
          <w:rFonts w:ascii="Arial" w:hAnsi="Arial" w:eastAsia="Arial" w:cs="Arial"/>
          <w:sz w:val="24"/>
          <w:szCs w:val="24"/>
        </w:rPr>
        <w:t>Name</w:t>
      </w:r>
      <w:r w:rsidRPr="3AB72AE7" w:rsidR="185F0000">
        <w:rPr>
          <w:rFonts w:ascii="Arial" w:hAnsi="Arial" w:eastAsia="Arial" w:cs="Arial"/>
          <w:sz w:val="24"/>
          <w:szCs w:val="24"/>
        </w:rPr>
        <w:t>:</w:t>
      </w:r>
      <w:r w:rsidRPr="3AB72AE7" w:rsidR="10E2D32C">
        <w:rPr>
          <w:rFonts w:ascii="Arial" w:hAnsi="Arial" w:eastAsia="Arial" w:cs="Arial"/>
          <w:sz w:val="24"/>
          <w:szCs w:val="24"/>
        </w:rPr>
        <w:t xml:space="preserve"> Rose </w:t>
      </w:r>
      <w:r w:rsidRPr="3AB72AE7" w:rsidR="38F9AF35">
        <w:rPr>
          <w:rFonts w:ascii="Arial" w:hAnsi="Arial" w:eastAsia="Arial" w:cs="Arial"/>
          <w:sz w:val="24"/>
          <w:szCs w:val="24"/>
        </w:rPr>
        <w:t>McKenzie</w:t>
      </w:r>
      <w:r w:rsidRPr="3AB72AE7" w:rsidR="10E2D32C">
        <w:rPr>
          <w:rFonts w:ascii="Arial" w:hAnsi="Arial" w:eastAsia="Arial" w:cs="Arial"/>
          <w:sz w:val="24"/>
          <w:szCs w:val="24"/>
        </w:rPr>
        <w:t xml:space="preserve"> </w:t>
      </w:r>
    </w:p>
    <w:p w:rsidR="10E2D32C" w:rsidP="3AB72AE7" w:rsidRDefault="10E2D32C" w14:paraId="15B8DCE7" w14:textId="237F12C8">
      <w:pPr>
        <w:pStyle w:val="BodyText(Designer)"/>
        <w:spacing w:line="360" w:lineRule="auto"/>
        <w:rPr>
          <w:rFonts w:ascii="Arial" w:hAnsi="Arial" w:eastAsia="Arial" w:cs="Arial"/>
          <w:sz w:val="24"/>
          <w:szCs w:val="24"/>
        </w:rPr>
      </w:pPr>
      <w:r w:rsidRPr="3AB72AE7" w:rsidR="10E2D32C">
        <w:rPr>
          <w:rFonts w:ascii="Arial" w:hAnsi="Arial" w:eastAsia="Arial" w:cs="Arial"/>
        </w:rPr>
        <w:t>Student number</w:t>
      </w:r>
      <w:r w:rsidRPr="3AB72AE7" w:rsidR="4E612631">
        <w:rPr>
          <w:rFonts w:ascii="Arial" w:hAnsi="Arial" w:eastAsia="Arial" w:cs="Arial"/>
        </w:rPr>
        <w:t>:1</w:t>
      </w:r>
      <w:r w:rsidRPr="3AB72AE7" w:rsidR="10E2D32C">
        <w:rPr>
          <w:rFonts w:ascii="Arial" w:hAnsi="Arial" w:eastAsia="Arial" w:cs="Arial"/>
        </w:rPr>
        <w:t>912554</w:t>
      </w:r>
    </w:p>
    <w:p w:rsidR="37E1B7A3" w:rsidP="3AB72AE7" w:rsidRDefault="37E1B7A3" w14:paraId="2344A886" w14:textId="5556288B">
      <w:pPr>
        <w:pStyle w:val="BodyText(Designer)"/>
        <w:spacing w:line="360" w:lineRule="auto"/>
        <w:rPr>
          <w:rFonts w:ascii="Arial" w:hAnsi="Arial" w:eastAsia="Arial" w:cs="Arial"/>
          <w:sz w:val="24"/>
          <w:szCs w:val="24"/>
        </w:rPr>
      </w:pPr>
      <w:r w:rsidRPr="3AB72AE7" w:rsidR="37E1B7A3">
        <w:rPr>
          <w:rFonts w:ascii="Arial" w:hAnsi="Arial" w:eastAsia="Arial" w:cs="Arial"/>
        </w:rPr>
        <w:t>Programmed</w:t>
      </w:r>
      <w:r w:rsidRPr="3AB72AE7" w:rsidR="4E1DDF40">
        <w:rPr>
          <w:rFonts w:ascii="Arial" w:hAnsi="Arial" w:eastAsia="Arial" w:cs="Arial"/>
        </w:rPr>
        <w:t xml:space="preserve">: </w:t>
      </w:r>
      <w:r w:rsidRPr="3AB72AE7" w:rsidR="51A47C84">
        <w:rPr>
          <w:rFonts w:ascii="Arial" w:hAnsi="Arial" w:eastAsia="Arial" w:cs="Arial"/>
        </w:rPr>
        <w:t xml:space="preserve">BSC </w:t>
      </w:r>
      <w:r w:rsidRPr="3AB72AE7" w:rsidR="42591C36">
        <w:rPr>
          <w:rFonts w:ascii="Arial" w:hAnsi="Arial" w:eastAsia="Arial" w:cs="Arial"/>
        </w:rPr>
        <w:t>Health</w:t>
      </w:r>
      <w:r w:rsidRPr="3AB72AE7" w:rsidR="51A47C84">
        <w:rPr>
          <w:rFonts w:ascii="Arial" w:hAnsi="Arial" w:eastAsia="Arial" w:cs="Arial"/>
          <w:b w:val="1"/>
          <w:bCs w:val="1"/>
          <w:i w:val="1"/>
          <w:iCs w:val="1"/>
        </w:rPr>
        <w:t xml:space="preserve"> </w:t>
      </w:r>
      <w:r w:rsidRPr="3AB72AE7" w:rsidR="01586A8D">
        <w:rPr>
          <w:rFonts w:ascii="Arial" w:hAnsi="Arial" w:eastAsia="Arial" w:cs="Arial"/>
        </w:rPr>
        <w:t>and Social Care</w:t>
      </w:r>
    </w:p>
    <w:p w:rsidR="01586A8D" w:rsidP="3AB72AE7" w:rsidRDefault="01586A8D" w14:paraId="7AE53599" w14:textId="28F2DF45">
      <w:pPr>
        <w:pStyle w:val="BodyText(Designer)"/>
        <w:spacing w:line="360" w:lineRule="auto"/>
        <w:rPr>
          <w:rFonts w:ascii="Arial" w:hAnsi="Arial" w:eastAsia="Arial" w:cs="Arial"/>
          <w:sz w:val="24"/>
          <w:szCs w:val="24"/>
        </w:rPr>
      </w:pPr>
      <w:r w:rsidRPr="3AB72AE7" w:rsidR="01586A8D">
        <w:rPr>
          <w:rFonts w:ascii="Arial" w:hAnsi="Arial" w:eastAsia="Arial" w:cs="Arial"/>
        </w:rPr>
        <w:t xml:space="preserve">Module: </w:t>
      </w:r>
      <w:r w:rsidRPr="3AB72AE7" w:rsidR="2C764E51">
        <w:rPr>
          <w:rFonts w:ascii="Arial" w:hAnsi="Arial" w:eastAsia="Arial" w:cs="Arial"/>
        </w:rPr>
        <w:t>Changemakers:</w:t>
      </w:r>
      <w:r w:rsidRPr="3AB72AE7" w:rsidR="71169770">
        <w:rPr>
          <w:rFonts w:ascii="Arial" w:hAnsi="Arial" w:eastAsia="Arial" w:cs="Arial"/>
        </w:rPr>
        <w:t xml:space="preserve"> Creativity and value Creation</w:t>
      </w:r>
    </w:p>
    <w:p w:rsidR="3496CEA5" w:rsidP="3AB72AE7" w:rsidRDefault="3496CEA5" w14:paraId="42ECD7F1" w14:textId="0E4D1E6F">
      <w:pPr>
        <w:pStyle w:val="BodyText(Designer)"/>
        <w:spacing w:line="360" w:lineRule="auto"/>
        <w:rPr>
          <w:rFonts w:ascii="Arial" w:hAnsi="Arial" w:eastAsia="Arial" w:cs="Arial"/>
          <w:sz w:val="24"/>
          <w:szCs w:val="24"/>
        </w:rPr>
      </w:pPr>
      <w:r w:rsidRPr="3AB72AE7" w:rsidR="3496CEA5">
        <w:rPr>
          <w:rFonts w:ascii="Arial" w:hAnsi="Arial" w:eastAsia="Arial" w:cs="Arial"/>
        </w:rPr>
        <w:t>Module Code: BMHP5014</w:t>
      </w:r>
      <w:r w:rsidRPr="3AB72AE7" w:rsidR="1A6058E1">
        <w:rPr>
          <w:rFonts w:ascii="Arial" w:hAnsi="Arial" w:eastAsia="Arial" w:cs="Arial"/>
        </w:rPr>
        <w:t>-Birmingham</w:t>
      </w:r>
    </w:p>
    <w:p w:rsidR="1A6058E1" w:rsidP="3AB72AE7" w:rsidRDefault="1A6058E1" w14:paraId="7E8AC2F8" w14:textId="0C9A143E">
      <w:pPr>
        <w:pStyle w:val="BodyText(Designer)"/>
        <w:spacing w:line="360" w:lineRule="auto"/>
        <w:rPr>
          <w:rFonts w:ascii="Arial" w:hAnsi="Arial" w:eastAsia="Arial" w:cs="Arial"/>
          <w:sz w:val="24"/>
          <w:szCs w:val="24"/>
        </w:rPr>
      </w:pPr>
      <w:r w:rsidRPr="3AB72AE7" w:rsidR="1A6058E1">
        <w:rPr>
          <w:rFonts w:ascii="Arial" w:hAnsi="Arial" w:eastAsia="Arial" w:cs="Arial"/>
        </w:rPr>
        <w:t>Lecturer: Dr Azora Hurd</w:t>
      </w:r>
    </w:p>
    <w:p w:rsidR="5322D9D0" w:rsidP="3AB72AE7" w:rsidRDefault="5322D9D0" w14:paraId="7E99CE08" w14:textId="01EA038B">
      <w:pPr>
        <w:pStyle w:val="BodyText(Designer)"/>
        <w:spacing w:line="360" w:lineRule="auto"/>
        <w:rPr>
          <w:rFonts w:ascii="Arial" w:hAnsi="Arial" w:eastAsia="Arial" w:cs="Arial"/>
          <w:sz w:val="24"/>
          <w:szCs w:val="24"/>
        </w:rPr>
      </w:pPr>
      <w:r w:rsidRPr="3AB72AE7" w:rsidR="5322D9D0">
        <w:rPr>
          <w:rFonts w:ascii="Arial" w:hAnsi="Arial" w:eastAsia="Arial" w:cs="Arial"/>
        </w:rPr>
        <w:t>Assignment Title: E-Portfolio</w:t>
      </w:r>
      <w:r w:rsidRPr="3AB72AE7" w:rsidR="38C67955">
        <w:rPr>
          <w:rFonts w:ascii="Arial" w:hAnsi="Arial" w:eastAsia="Arial" w:cs="Arial"/>
        </w:rPr>
        <w:t xml:space="preserve"> Evidence of learning</w:t>
      </w:r>
    </w:p>
    <w:p w:rsidR="1A936865" w:rsidP="3AB72AE7" w:rsidRDefault="1A936865" w14:paraId="552CE18E" w14:textId="712F00DE">
      <w:pPr>
        <w:pStyle w:val="BodyText(Designer)"/>
        <w:spacing w:line="360" w:lineRule="auto"/>
        <w:rPr>
          <w:rFonts w:ascii="Arial" w:hAnsi="Arial" w:eastAsia="Arial" w:cs="Arial"/>
        </w:rPr>
      </w:pPr>
    </w:p>
    <w:p w:rsidR="094AA068" w:rsidP="3AB72AE7" w:rsidRDefault="094AA068" w14:paraId="287DD639" w14:textId="506C8AEA">
      <w:pPr>
        <w:pStyle w:val="BodyText(Designer)"/>
        <w:spacing w:line="360" w:lineRule="auto"/>
        <w:rPr>
          <w:rFonts w:ascii="Arial" w:hAnsi="Arial" w:eastAsia="Arial" w:cs="Arial"/>
        </w:rPr>
      </w:pPr>
    </w:p>
    <w:p w:rsidR="094AA068" w:rsidP="3AB72AE7" w:rsidRDefault="094AA068" w14:paraId="705966F4" w14:textId="01B93915">
      <w:pPr>
        <w:pStyle w:val="BodyText(Designer)"/>
        <w:spacing w:line="360" w:lineRule="auto"/>
        <w:rPr>
          <w:rFonts w:ascii="Arial" w:hAnsi="Arial" w:eastAsia="Arial" w:cs="Arial"/>
        </w:rPr>
      </w:pPr>
    </w:p>
    <w:p w:rsidR="094AA068" w:rsidP="3AB72AE7" w:rsidRDefault="094AA068" w14:paraId="36DC7BE4" w14:textId="45DD7E11">
      <w:pPr>
        <w:pStyle w:val="BodyText(Designer)"/>
        <w:spacing w:line="360" w:lineRule="auto"/>
        <w:rPr>
          <w:rFonts w:ascii="Arial" w:hAnsi="Arial" w:eastAsia="Arial" w:cs="Arial"/>
        </w:rPr>
      </w:pPr>
    </w:p>
    <w:p w:rsidR="094AA068" w:rsidP="3AB72AE7" w:rsidRDefault="094AA068" w14:paraId="2EE4CB57" w14:textId="2608F3B0">
      <w:pPr>
        <w:pStyle w:val="BodyText(Designer)"/>
        <w:spacing w:line="360" w:lineRule="auto"/>
        <w:rPr>
          <w:rFonts w:ascii="Arial" w:hAnsi="Arial" w:eastAsia="Arial" w:cs="Arial"/>
        </w:rPr>
      </w:pPr>
    </w:p>
    <w:p w:rsidR="094AA068" w:rsidP="3AB72AE7" w:rsidRDefault="094AA068" w14:paraId="645C9B1C" w14:textId="24CC47A2">
      <w:pPr>
        <w:pStyle w:val="BodyText(Designer)"/>
        <w:spacing w:line="360" w:lineRule="auto"/>
        <w:rPr>
          <w:rFonts w:ascii="Arial" w:hAnsi="Arial" w:eastAsia="Arial" w:cs="Arial"/>
        </w:rPr>
      </w:pPr>
    </w:p>
    <w:p w:rsidR="094AA068" w:rsidP="3AB72AE7" w:rsidRDefault="094AA068" w14:paraId="75D0B4D7" w14:textId="2D8FD08D">
      <w:pPr>
        <w:pStyle w:val="BodyText(Designer)"/>
        <w:spacing w:line="360" w:lineRule="auto"/>
        <w:rPr>
          <w:rFonts w:ascii="Arial" w:hAnsi="Arial" w:eastAsia="Arial" w:cs="Arial"/>
        </w:rPr>
      </w:pPr>
    </w:p>
    <w:p w:rsidR="094AA068" w:rsidP="3769FA55" w:rsidRDefault="094AA068" w14:paraId="64859929" w14:textId="36EE3C62">
      <w:pPr>
        <w:pStyle w:val="BodyText(Designer)"/>
      </w:pPr>
    </w:p>
    <w:p w:rsidR="094AA068" w:rsidP="3769FA55" w:rsidRDefault="094AA068" w14:paraId="1E3827EF" w14:textId="038F5CC6">
      <w:pPr>
        <w:pStyle w:val="BodyText(Designer)"/>
      </w:pPr>
    </w:p>
    <w:p w:rsidR="094AA068" w:rsidP="3769FA55" w:rsidRDefault="094AA068" w14:paraId="02029B6E" w14:textId="1F00EBF3">
      <w:pPr>
        <w:pStyle w:val="BodyText(Designer)"/>
      </w:pPr>
    </w:p>
    <w:p w:rsidR="094AA068" w:rsidP="3769FA55" w:rsidRDefault="094AA068" w14:paraId="0725C3CD" w14:textId="1AD659C2">
      <w:pPr>
        <w:pStyle w:val="BodyText(Designer)"/>
      </w:pPr>
    </w:p>
    <w:p w:rsidR="094AA068" w:rsidP="3AB72AE7" w:rsidRDefault="094AA068" w14:paraId="32E27E43" w14:textId="3E794436">
      <w:pPr>
        <w:pStyle w:val="BodyText(Designer)"/>
        <w:spacing w:line="360" w:lineRule="auto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3AB72AE7" w:rsidR="5606B636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Task 1</w:t>
      </w:r>
    </w:p>
    <w:p w:rsidR="094AA068" w:rsidP="3AB72AE7" w:rsidRDefault="094AA068" w14:paraId="2773BCA1" w14:textId="0C8004B8">
      <w:pPr>
        <w:pStyle w:val="BodyText(Designer)"/>
        <w:spacing w:line="360" w:lineRule="auto"/>
        <w:rPr>
          <w:rFonts w:ascii="Arial" w:hAnsi="Arial" w:eastAsia="Arial" w:cs="Arial"/>
          <w:sz w:val="36"/>
          <w:szCs w:val="36"/>
        </w:rPr>
      </w:pPr>
      <w:r w:rsidRPr="3AB72AE7" w:rsidR="737AAEFD">
        <w:rPr>
          <w:rFonts w:ascii="Arial" w:hAnsi="Arial" w:eastAsia="Arial" w:cs="Arial"/>
          <w:sz w:val="36"/>
          <w:szCs w:val="36"/>
        </w:rPr>
        <w:t xml:space="preserve">                             M</w:t>
      </w:r>
      <w:r w:rsidRPr="3AB72AE7" w:rsidR="737AAEFD">
        <w:rPr>
          <w:rFonts w:ascii="Arial" w:hAnsi="Arial" w:eastAsia="Arial" w:cs="Arial"/>
          <w:sz w:val="36"/>
          <w:szCs w:val="36"/>
        </w:rPr>
        <w:t>ind map</w:t>
      </w:r>
    </w:p>
    <w:p w:rsidR="79014789" w:rsidP="3AB72AE7" w:rsidRDefault="79014789" w14:paraId="246E0141" w14:textId="6563573B">
      <w:pPr>
        <w:pStyle w:val="BodyText(Designer)"/>
        <w:spacing w:line="360" w:lineRule="auto"/>
        <w:rPr>
          <w:rFonts w:ascii="Arial" w:hAnsi="Arial" w:eastAsia="Arial" w:cs="Arial"/>
          <w:b w:val="0"/>
          <w:bCs w:val="0"/>
          <w:sz w:val="36"/>
          <w:szCs w:val="36"/>
        </w:rPr>
      </w:pPr>
      <w:r w:rsidRPr="3AB72AE7" w:rsidR="737AAEFD">
        <w:rPr>
          <w:rFonts w:ascii="Arial" w:hAnsi="Arial" w:eastAsia="Arial" w:cs="Arial"/>
          <w:sz w:val="36"/>
          <w:szCs w:val="36"/>
        </w:rPr>
        <w:t xml:space="preserve">Innovation education prior </w:t>
      </w:r>
      <w:r w:rsidRPr="3AB72AE7" w:rsidR="38862A93">
        <w:rPr>
          <w:rFonts w:ascii="Arial" w:hAnsi="Arial" w:eastAsia="Arial" w:cs="Arial"/>
          <w:sz w:val="36"/>
          <w:szCs w:val="36"/>
        </w:rPr>
        <w:t>to COVID</w:t>
      </w:r>
      <w:r w:rsidRPr="3AB72AE7" w:rsidR="737AAEFD">
        <w:rPr>
          <w:rFonts w:ascii="Arial" w:hAnsi="Arial" w:eastAsia="Arial" w:cs="Arial"/>
          <w:sz w:val="36"/>
          <w:szCs w:val="36"/>
        </w:rPr>
        <w:t>-19 19 vaccination</w:t>
      </w:r>
      <w:r w:rsidRPr="3AB72AE7" w:rsidR="62424AE1">
        <w:rPr>
          <w:rFonts w:ascii="Arial" w:hAnsi="Arial" w:eastAsia="Arial" w:cs="Arial"/>
          <w:sz w:val="36"/>
          <w:szCs w:val="36"/>
        </w:rPr>
        <w:t xml:space="preserve"> for health sectors and the public</w:t>
      </w:r>
      <w:r w:rsidRPr="3AB72AE7" w:rsidR="62424AE1">
        <w:rPr>
          <w:rFonts w:ascii="Arial" w:hAnsi="Arial" w:eastAsia="Arial" w:cs="Arial"/>
          <w:sz w:val="36"/>
          <w:szCs w:val="36"/>
        </w:rPr>
        <w:t>.</w:t>
      </w:r>
      <w:r w:rsidRPr="3AB72AE7" w:rsidR="43233C22">
        <w:rPr>
          <w:rFonts w:ascii="Arial" w:hAnsi="Arial" w:eastAsia="Arial" w:cs="Arial"/>
          <w:sz w:val="36"/>
          <w:szCs w:val="36"/>
        </w:rPr>
        <w:t xml:space="preserve">  </w:t>
      </w:r>
      <w:r w:rsidRPr="3AB72AE7" w:rsidR="43233C22">
        <w:rPr>
          <w:rFonts w:ascii="Arial" w:hAnsi="Arial" w:eastAsia="Arial" w:cs="Arial"/>
          <w:sz w:val="36"/>
          <w:szCs w:val="36"/>
        </w:rPr>
        <w:t xml:space="preserve">         </w:t>
      </w:r>
    </w:p>
    <w:p w:rsidR="79014789" w:rsidP="3AB72AE7" w:rsidRDefault="79014789" w14:paraId="7C37561A" w14:textId="49EC512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olor w:val="5066DB"/>
          <w:sz w:val="36"/>
          <w:szCs w:val="36"/>
        </w:rPr>
      </w:pPr>
      <w:r w:rsidRPr="3AB72AE7" w:rsidR="43233C22">
        <w:rPr>
          <w:rFonts w:ascii="Arial" w:hAnsi="Arial" w:eastAsia="Arial" w:cs="Arial"/>
          <w:sz w:val="36"/>
          <w:szCs w:val="36"/>
        </w:rPr>
        <w:t xml:space="preserve"> </w:t>
      </w:r>
      <w:r w:rsidRPr="3AB72AE7" w:rsidR="3B3EFCC3">
        <w:rPr>
          <w:rFonts w:ascii="Arial" w:hAnsi="Arial" w:eastAsia="Arial" w:cs="Arial"/>
          <w:sz w:val="36"/>
          <w:szCs w:val="36"/>
        </w:rPr>
        <w:t xml:space="preserve">Introduction of </w:t>
      </w:r>
      <w:r w:rsidRPr="3AB72AE7" w:rsidR="3B3EFCC3">
        <w:rPr>
          <w:rFonts w:ascii="Arial" w:hAnsi="Arial" w:eastAsia="Arial" w:cs="Arial"/>
          <w:sz w:val="36"/>
          <w:szCs w:val="36"/>
        </w:rPr>
        <w:t>COVID-19</w:t>
      </w:r>
      <w:r w:rsidRPr="3AB72AE7" w:rsidR="3B3EFCC3">
        <w:rPr>
          <w:rFonts w:ascii="Arial" w:hAnsi="Arial" w:eastAsia="Arial" w:cs="Arial"/>
          <w:sz w:val="36"/>
          <w:szCs w:val="36"/>
        </w:rPr>
        <w:t xml:space="preserve"> vaccines</w:t>
      </w:r>
      <w:r w:rsidRPr="3AB72AE7" w:rsidR="43233C22">
        <w:rPr>
          <w:rFonts w:ascii="Arial" w:hAnsi="Arial" w:eastAsia="Arial" w:cs="Arial"/>
          <w:sz w:val="36"/>
          <w:szCs w:val="36"/>
        </w:rPr>
        <w:t xml:space="preserve">     </w:t>
      </w:r>
      <w:r w:rsidRPr="3AB72AE7" w:rsidR="43233C22">
        <w:rPr>
          <w:rFonts w:ascii="Arial" w:hAnsi="Arial" w:eastAsia="Arial" w:cs="Arial"/>
          <w:sz w:val="36"/>
          <w:szCs w:val="36"/>
        </w:rPr>
        <w:t xml:space="preserve">           </w:t>
      </w:r>
      <w:r w:rsidRPr="3AB72AE7" w:rsidR="43233C22">
        <w:rPr>
          <w:rFonts w:ascii="Arial" w:hAnsi="Arial" w:eastAsia="Arial" w:cs="Arial"/>
          <w:sz w:val="36"/>
          <w:szCs w:val="36"/>
        </w:rPr>
        <w:t xml:space="preserve">  </w:t>
      </w:r>
      <w:r>
        <w:br/>
      </w:r>
    </w:p>
    <w:p w:rsidR="13E1FB0C" w:rsidP="3AB72AE7" w:rsidRDefault="13E1FB0C" w14:paraId="0DA0EDE1" w14:textId="674CB314">
      <w:pPr>
        <w:pStyle w:val="BodyText(Designer)"/>
        <w:spacing w:line="360" w:lineRule="auto"/>
        <w:rPr>
          <w:rFonts w:ascii="Arial" w:hAnsi="Arial" w:eastAsia="Arial" w:cs="Arial"/>
          <w:sz w:val="36"/>
          <w:szCs w:val="36"/>
        </w:rPr>
      </w:pPr>
    </w:p>
    <w:p w:rsidR="13E1FB0C" w:rsidP="3AB72AE7" w:rsidRDefault="13E1FB0C" w14:paraId="19DCD633" w14:textId="16C7413C">
      <w:pPr>
        <w:pStyle w:val="BodyText(Designer)"/>
        <w:spacing w:line="360" w:lineRule="auto"/>
      </w:pPr>
    </w:p>
    <w:p w:rsidR="2B9AAFD2" w:rsidP="3AB72AE7" w:rsidRDefault="2B9AAFD2" w14:paraId="09DFAEB6" w14:textId="4CD60998">
      <w:pPr>
        <w:spacing w:line="360" w:lineRule="auto"/>
      </w:pPr>
    </w:p>
    <w:p w:rsidR="3AB72AE7" w:rsidP="3AB72AE7" w:rsidRDefault="3AB72AE7" w14:paraId="7BEA073E" w14:textId="525965E0">
      <w:pPr>
        <w:pStyle w:val="Normal"/>
        <w:spacing w:line="360" w:lineRule="auto"/>
      </w:pPr>
    </w:p>
    <w:tbl>
      <w:tblPr>
        <w:tblStyle w:val="TableGrid"/>
        <w:tblW w:w="8445" w:type="dxa"/>
        <w:tblInd w:w="720" w:type="dxa"/>
        <w:tblLayout w:type="fixed"/>
        <w:tblLook w:val="06A0" w:firstRow="1" w:lastRow="0" w:firstColumn="1" w:lastColumn="0" w:noHBand="1" w:noVBand="1"/>
      </w:tblPr>
      <w:tblGrid>
        <w:gridCol w:w="8445"/>
      </w:tblGrid>
      <w:tr w:rsidR="2B9AAFD2" w:rsidTr="5833C9B7" w14:paraId="451FD2C3">
        <w:trPr>
          <w:trHeight w:val="12450"/>
        </w:trPr>
        <w:tc>
          <w:tcPr>
            <w:tcW w:w="8445" w:type="dxa"/>
            <w:shd w:val="clear" w:color="auto" w:fill="D9E2F3" w:themeFill="accent1" w:themeFillTint="33"/>
            <w:tcMar/>
          </w:tcPr>
          <w:p w:rsidR="3AB72AE7" w:rsidP="3AB72AE7" w:rsidRDefault="3AB72AE7" w14:paraId="18B3EB3C" w14:textId="285F527F">
            <w:pPr>
              <w:pStyle w:val="Heading3"/>
              <w:spacing w:line="360" w:lineRule="auto"/>
            </w:pPr>
          </w:p>
          <w:p w:rsidR="78A9ABEC" w:rsidP="3AB72AE7" w:rsidRDefault="78A9ABEC" w14:paraId="61DB0698" w14:textId="5756AF2D">
            <w:pPr>
              <w:pStyle w:val="Heading3"/>
              <w:spacing w:line="360" w:lineRule="auto"/>
            </w:pPr>
            <w:hyperlink r:id="Rb0dc22789a2b479a">
              <w:r w:rsidRPr="3AB72AE7" w:rsidR="78A9ABEC">
                <w:rPr>
                  <w:rStyle w:val="Hyperlink"/>
                  <w:b w:val="1"/>
                  <w:bCs w:val="1"/>
                  <w:i w:val="0"/>
                  <w:iCs w:val="0"/>
                  <w:strike w:val="0"/>
                  <w:dstrike w:val="0"/>
                  <w:noProof w:val="0"/>
                  <w:sz w:val="28"/>
                  <w:szCs w:val="28"/>
                  <w:lang w:val="en-US"/>
                </w:rPr>
                <w:t>Oxford University/AstraZeneca COVID-19 vaccine approved</w:t>
              </w:r>
            </w:hyperlink>
          </w:p>
          <w:p w:rsidR="78A9ABEC" w:rsidP="3AB72AE7" w:rsidRDefault="78A9ABEC" w14:paraId="2937DA08" w14:textId="39CB8773">
            <w:pPr>
              <w:spacing w:line="360" w:lineRule="auto"/>
            </w:pPr>
            <w:r w:rsidRPr="3AB72AE7" w:rsidR="78A9ABEC">
              <w:rPr>
                <w:b w:val="0"/>
                <w:bCs w:val="0"/>
                <w:i w:val="0"/>
                <w:iCs w:val="0"/>
                <w:noProof w:val="0"/>
                <w:color w:val="505A5F"/>
                <w:sz w:val="21"/>
                <w:szCs w:val="21"/>
                <w:lang w:val="en"/>
              </w:rPr>
              <w:t>30 December 2020</w:t>
            </w:r>
            <w:r w:rsidRPr="3AB72AE7" w:rsidR="78A9ABEC">
              <w:rPr>
                <w:b w:val="0"/>
                <w:bCs w:val="0"/>
                <w:i w:val="0"/>
                <w:iCs w:val="0"/>
                <w:noProof w:val="0"/>
                <w:color w:val="505A5F"/>
                <w:sz w:val="21"/>
                <w:szCs w:val="21"/>
                <w:lang w:val="en-US"/>
              </w:rPr>
              <w:t xml:space="preserve"> — Press release</w:t>
            </w:r>
          </w:p>
          <w:p w:rsidR="78A9ABEC" w:rsidP="3AB72AE7" w:rsidRDefault="78A9ABEC" w14:paraId="036ECEC6" w14:textId="378C1ACA">
            <w:pPr>
              <w:spacing w:line="360" w:lineRule="auto"/>
            </w:pPr>
            <w:r w:rsidRPr="3AB72AE7" w:rsidR="78A9ABEC">
              <w:rPr>
                <w:b w:val="0"/>
                <w:bCs w:val="0"/>
                <w:i w:val="0"/>
                <w:iCs w:val="0"/>
                <w:noProof w:val="0"/>
                <w:color w:val="0B0C0C"/>
                <w:sz w:val="24"/>
                <w:szCs w:val="24"/>
                <w:lang w:val="en-US"/>
              </w:rPr>
              <w:t xml:space="preserve">The new vaccine has been approved after meeting the required safety, </w:t>
            </w:r>
            <w:r w:rsidRPr="3AB72AE7" w:rsidR="78A9ABEC">
              <w:rPr>
                <w:b w:val="0"/>
                <w:bCs w:val="0"/>
                <w:i w:val="0"/>
                <w:iCs w:val="0"/>
                <w:noProof w:val="0"/>
                <w:color w:val="0B0C0C"/>
                <w:sz w:val="24"/>
                <w:szCs w:val="24"/>
                <w:lang w:val="en-US"/>
              </w:rPr>
              <w:t>quality</w:t>
            </w:r>
            <w:r w:rsidRPr="3AB72AE7" w:rsidR="78A9ABEC">
              <w:rPr>
                <w:b w:val="0"/>
                <w:bCs w:val="0"/>
                <w:i w:val="0"/>
                <w:iCs w:val="0"/>
                <w:noProof w:val="0"/>
                <w:color w:val="0B0C0C"/>
                <w:sz w:val="24"/>
                <w:szCs w:val="24"/>
                <w:lang w:val="en-US"/>
              </w:rPr>
              <w:t xml:space="preserve"> and effectiveness standards.</w:t>
            </w:r>
          </w:p>
          <w:p w:rsidR="78A9ABEC" w:rsidP="3AB72AE7" w:rsidRDefault="78A9ABEC" w14:paraId="1F01D803" w14:textId="24D41385">
            <w:pPr>
              <w:spacing w:line="360" w:lineRule="auto"/>
            </w:pPr>
            <w:r w:rsidR="52D81276">
              <w:drawing>
                <wp:inline wp14:editId="2A4676FF" wp14:anchorId="373D829F">
                  <wp:extent cx="3161413" cy="1767828"/>
                  <wp:effectExtent l="0" t="0" r="0" b="0"/>
                  <wp:docPr id="589692711" name="" descr="the COVID-19 vaccine developed by Oxford University/AstraZeneca has been approved for use in the UK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d1b9f31b8484a6a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3161413" cy="17678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8A9ABEC" w:rsidP="3AB72AE7" w:rsidRDefault="78A9ABEC" w14:paraId="52A31882" w14:textId="4ABB0F8E">
            <w:pPr>
              <w:pStyle w:val="Heading3"/>
              <w:spacing w:line="360" w:lineRule="auto"/>
            </w:pPr>
            <w:hyperlink r:id="R5ab10fa4865b4a24">
              <w:r w:rsidRPr="3AB72AE7" w:rsidR="78A9ABEC">
                <w:rPr>
                  <w:rStyle w:val="Hyperlink"/>
                  <w:b w:val="1"/>
                  <w:bCs w:val="1"/>
                  <w:i w:val="0"/>
                  <w:iCs w:val="0"/>
                  <w:strike w:val="0"/>
                  <w:dstrike w:val="0"/>
                  <w:noProof w:val="0"/>
                  <w:sz w:val="28"/>
                  <w:szCs w:val="28"/>
                  <w:lang w:val="en-US"/>
                </w:rPr>
                <w:t>UK medicines regulator gives approval for first UK COVID-19 vaccine</w:t>
              </w:r>
            </w:hyperlink>
          </w:p>
          <w:p w:rsidR="78A9ABEC" w:rsidP="3AB72AE7" w:rsidRDefault="78A9ABEC" w14:paraId="6CB5F03F" w14:textId="30AE4AB6">
            <w:pPr>
              <w:spacing w:line="360" w:lineRule="auto"/>
            </w:pPr>
            <w:r w:rsidRPr="3AB72AE7" w:rsidR="78A9ABEC">
              <w:rPr>
                <w:b w:val="0"/>
                <w:bCs w:val="0"/>
                <w:i w:val="0"/>
                <w:iCs w:val="0"/>
                <w:noProof w:val="0"/>
                <w:color w:val="505A5F"/>
                <w:sz w:val="21"/>
                <w:szCs w:val="21"/>
                <w:lang w:val="en"/>
              </w:rPr>
              <w:t>2 December 2020</w:t>
            </w:r>
            <w:r w:rsidRPr="3AB72AE7" w:rsidR="78A9ABEC">
              <w:rPr>
                <w:b w:val="0"/>
                <w:bCs w:val="0"/>
                <w:i w:val="0"/>
                <w:iCs w:val="0"/>
                <w:noProof w:val="0"/>
                <w:color w:val="505A5F"/>
                <w:sz w:val="21"/>
                <w:szCs w:val="21"/>
                <w:lang w:val="en-US"/>
              </w:rPr>
              <w:t xml:space="preserve"> — Press release</w:t>
            </w:r>
          </w:p>
          <w:p w:rsidR="78A9ABEC" w:rsidP="3AB72AE7" w:rsidRDefault="78A9ABEC" w14:paraId="5EC3A5C4" w14:textId="5DBAB262">
            <w:pPr>
              <w:spacing w:line="360" w:lineRule="auto"/>
            </w:pPr>
            <w:r w:rsidRPr="3AB72AE7" w:rsidR="78A9ABEC">
              <w:rPr>
                <w:b w:val="0"/>
                <w:bCs w:val="0"/>
                <w:i w:val="0"/>
                <w:iCs w:val="0"/>
                <w:noProof w:val="0"/>
                <w:color w:val="0B0C0C"/>
                <w:sz w:val="24"/>
                <w:szCs w:val="24"/>
                <w:lang w:val="en-US"/>
              </w:rPr>
              <w:t>The first COVID-19 vaccine for the UK, developed by Pfizer/BioNTech, has today been given approval for use following a thorough review carried out by the Medicines and Healthcare products Regulatory Agency (MHRA).</w:t>
            </w:r>
          </w:p>
          <w:p w:rsidR="2B9AAFD2" w:rsidP="3AB72AE7" w:rsidRDefault="2B9AAFD2" w14:paraId="4AF14731" w14:textId="09B080EA">
            <w:pPr>
              <w:spacing w:line="360" w:lineRule="auto"/>
            </w:pPr>
            <w:r w:rsidR="136E9108">
              <w:drawing>
                <wp:inline wp14:editId="773C134A" wp14:anchorId="18EA7B9D">
                  <wp:extent cx="2857500" cy="1857375"/>
                  <wp:effectExtent l="0" t="0" r="0" b="0"/>
                  <wp:docPr id="1855355163" name="" descr="Vaccine graphic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8947eadd8af474e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2857500" cy="1857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2AF123BA" w:rsidP="2AF123BA" w:rsidRDefault="2AF123BA" w14:paraId="1A92D351" w14:textId="3ACC0D0E">
      <w:pPr>
        <w:pStyle w:val="Normal"/>
      </w:pPr>
      <w:r w:rsidR="5F88C9D3">
        <w:rPr/>
        <w:t>(Gov.UK, 2021)</w:t>
      </w:r>
    </w:p>
    <w:p w:rsidR="2AF123BA" w:rsidP="2AF123BA" w:rsidRDefault="2AF123BA" w14:paraId="534A4A94" w14:textId="1DCCC22D">
      <w:pPr>
        <w:pStyle w:val="Normal"/>
      </w:pPr>
    </w:p>
    <w:p w:rsidR="2AF123BA" w:rsidP="2AF123BA" w:rsidRDefault="2AF123BA" w14:paraId="3C753ADA" w14:textId="4DC1A58E">
      <w:pPr>
        <w:pStyle w:val="Normal"/>
      </w:pPr>
    </w:p>
    <w:p w:rsidR="79014789" w:rsidP="6C4A4FCC" w:rsidRDefault="79014789" w14:paraId="6BB6E3FD" w14:textId="32D7B5F8">
      <w:pPr>
        <w:pStyle w:val="Normal"/>
        <w:spacing w:before="0" w:beforeAutospacing="on"/>
      </w:pPr>
    </w:p>
    <w:p w:rsidR="79014789" w:rsidP="6C4A4FCC" w:rsidRDefault="79014789" w14:paraId="4DFDD1C1" w14:textId="46EB1F72">
      <w:pPr>
        <w:pStyle w:val="Heading2(Designer)"/>
        <w:spacing w:before="0" w:beforeAutospacing="on"/>
        <w:rPr>
          <w:noProof w:val="0"/>
          <w:lang w:val="en-US"/>
        </w:rPr>
      </w:pPr>
    </w:p>
    <w:p w:rsidR="79014789" w:rsidP="6C4A4FCC" w:rsidRDefault="79014789" w14:paraId="0BBB4C44" w14:textId="3FFEEDD5">
      <w:pPr>
        <w:pStyle w:val="Heading2(Designer)"/>
        <w:spacing w:before="0" w:beforeAutospacing="on"/>
        <w:rPr>
          <w:noProof w:val="0"/>
          <w:lang w:val="en-US"/>
        </w:rPr>
      </w:pPr>
    </w:p>
    <w:p w:rsidR="79014789" w:rsidP="3AB72AE7" w:rsidRDefault="79014789" w14:paraId="07A2E2DC" w14:textId="69F7CC04">
      <w:pPr>
        <w:pStyle w:val="Heading2(Designer)"/>
        <w:spacing w:before="0" w:beforeAutospacing="on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  <w:r w:rsidRPr="3AB72AE7" w:rsidR="044422C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2</w:t>
      </w:r>
      <w:r w:rsidRPr="3AB72AE7" w:rsidR="12BD3B07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AB72AE7" w:rsidR="044422C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 </w:t>
      </w:r>
      <w:r w:rsidRPr="3AB72AE7" w:rsidR="0CB95375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AB72AE7" w:rsidR="0CB9537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Education</w:t>
      </w:r>
      <w:r w:rsidRPr="3AB72AE7" w:rsidR="5A4F2FC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on </w:t>
      </w:r>
      <w:r w:rsidRPr="3AB72AE7" w:rsidR="0C40FF7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COVID-19</w:t>
      </w:r>
      <w:r w:rsidRPr="3AB72AE7" w:rsidR="5A4F2FC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vaccine for all</w:t>
      </w:r>
      <w:r w:rsidRPr="3AB72AE7" w:rsidR="7068748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AB72AE7" w:rsidR="6291713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(Training</w:t>
      </w:r>
      <w:r w:rsidRPr="3AB72AE7" w:rsidR="7068748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and Education)</w:t>
      </w:r>
    </w:p>
    <w:p w:rsidR="79014789" w:rsidP="3AB72AE7" w:rsidRDefault="79014789" w14:paraId="5B2F7912" w14:textId="555DD3F6">
      <w:pPr>
        <w:pStyle w:val="Heading2(Designer)"/>
        <w:spacing w:before="0" w:beforeAutospacing="on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  <w:r w:rsidR="5A37A5A8">
        <w:drawing>
          <wp:inline wp14:editId="55CD203B" wp14:anchorId="52FF81E3">
            <wp:extent cx="5761973" cy="2787716"/>
            <wp:effectExtent l="228600" t="228600" r="201295" b="203200"/>
            <wp:docPr id="1354667409" name="" descr="Illustration of health care workers, male and femal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62ba6e02ec458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4278" b="5806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61973" cy="278771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  <w:r>
        <w:br/>
      </w:r>
      <w:r w:rsidRPr="3AB72AE7" w:rsidR="7725589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3.</w:t>
      </w:r>
      <w:r w:rsidRPr="3AB72AE7" w:rsidR="7725589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Misleading</w:t>
      </w:r>
      <w:r w:rsidRPr="3AB72AE7" w:rsidR="1C6FE4D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AB72AE7" w:rsidR="01791E1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information</w:t>
      </w:r>
    </w:p>
    <w:p w:rsidR="77BFB86E" w:rsidP="77BFB86E" w:rsidRDefault="77BFB86E" w14:paraId="3E097CDC" w14:textId="4DFA303F">
      <w:pPr>
        <w:pStyle w:val="Normal"/>
        <w:rPr>
          <w:rFonts w:ascii="Arial" w:hAnsi="Arial" w:eastAsia="Arial" w:cs="Arial"/>
          <w:sz w:val="24"/>
          <w:szCs w:val="24"/>
        </w:rPr>
      </w:pPr>
      <w:r w:rsidR="2E04DD00">
        <w:drawing>
          <wp:inline wp14:editId="4EFE1153" wp14:anchorId="1C4D75A6">
            <wp:extent cx="5378249" cy="3039578"/>
            <wp:effectExtent l="0" t="0" r="0" b="0"/>
            <wp:docPr id="652132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4552df138a443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03" t="32705" r="12203" b="1031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378249" cy="3039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BFB86E" w:rsidP="3769FA55" w:rsidRDefault="77BFB86E" w14:paraId="4752EB4D" w14:textId="7803474F">
      <w:pPr>
        <w:pStyle w:val="BodyText(Designer)"/>
      </w:pPr>
      <w:r w:rsidR="713B3057">
        <w:rPr/>
        <w:t>(The Observer,</w:t>
      </w:r>
      <w:r w:rsidR="39ECAE0F">
        <w:rPr/>
        <w:t>2021)</w:t>
      </w:r>
    </w:p>
    <w:p w:rsidR="77BFB86E" w:rsidP="3AB72AE7" w:rsidRDefault="77BFB86E" w14:paraId="1991A25B" w14:textId="4686636E">
      <w:pPr>
        <w:pStyle w:val="BodyText(Designer)"/>
        <w:rPr>
          <w:rFonts w:ascii="Arial" w:hAnsi="Arial" w:eastAsia="Arial" w:cs="Arial"/>
          <w:b w:val="1"/>
          <w:bCs w:val="1"/>
        </w:rPr>
      </w:pPr>
      <w:r w:rsidRPr="3AB72AE7" w:rsidR="6D9F5377">
        <w:rPr>
          <w:rFonts w:ascii="Arial" w:hAnsi="Arial" w:eastAsia="Arial" w:cs="Arial"/>
        </w:rPr>
        <w:t>4.</w:t>
      </w:r>
      <w:r w:rsidRPr="3AB72AE7" w:rsidR="34DCD288">
        <w:rPr>
          <w:rFonts w:ascii="Arial" w:hAnsi="Arial" w:eastAsia="Arial" w:cs="Arial"/>
        </w:rPr>
        <w:t xml:space="preserve">   </w:t>
      </w:r>
      <w:r w:rsidRPr="3AB72AE7" w:rsidR="34DCD288">
        <w:rPr>
          <w:rFonts w:ascii="Arial" w:hAnsi="Arial" w:eastAsia="Arial" w:cs="Arial"/>
          <w:sz w:val="28"/>
          <w:szCs w:val="28"/>
        </w:rPr>
        <w:t xml:space="preserve"> </w:t>
      </w:r>
      <w:r w:rsidRPr="3AB72AE7" w:rsidR="0E7A424E">
        <w:rPr>
          <w:rFonts w:ascii="Arial" w:hAnsi="Arial" w:eastAsia="Arial" w:cs="Arial"/>
          <w:b w:val="1"/>
          <w:bCs w:val="1"/>
          <w:sz w:val="28"/>
          <w:szCs w:val="28"/>
        </w:rPr>
        <w:t>Deciding</w:t>
      </w:r>
      <w:r w:rsidRPr="3AB72AE7" w:rsidR="34DCD288">
        <w:rPr>
          <w:rFonts w:ascii="Arial" w:hAnsi="Arial" w:eastAsia="Arial" w:cs="Arial"/>
          <w:b w:val="1"/>
          <w:bCs w:val="1"/>
          <w:sz w:val="28"/>
          <w:szCs w:val="28"/>
        </w:rPr>
        <w:t xml:space="preserve"> based on k</w:t>
      </w:r>
      <w:r w:rsidRPr="3AB72AE7" w:rsidR="2EFA6E46">
        <w:rPr>
          <w:rFonts w:ascii="Arial" w:hAnsi="Arial" w:eastAsia="Arial" w:cs="Arial"/>
          <w:b w:val="1"/>
          <w:bCs w:val="1"/>
          <w:sz w:val="28"/>
          <w:szCs w:val="28"/>
        </w:rPr>
        <w:t>nowledge</w:t>
      </w:r>
      <w:r w:rsidRPr="3AB72AE7" w:rsidR="299AFB94">
        <w:rPr>
          <w:rFonts w:ascii="Arial" w:hAnsi="Arial" w:eastAsia="Arial" w:cs="Arial"/>
          <w:b w:val="1"/>
          <w:bCs w:val="1"/>
          <w:sz w:val="28"/>
          <w:szCs w:val="28"/>
        </w:rPr>
        <w:t>/education</w:t>
      </w:r>
    </w:p>
    <w:p w:rsidR="77BFB86E" w:rsidP="51A91C14" w:rsidRDefault="77BFB86E" w14:paraId="37110959" w14:textId="0FAB738E">
      <w:pPr/>
      <w:r w:rsidR="089759AA">
        <w:drawing>
          <wp:inline wp14:editId="0C3B4AD7" wp14:anchorId="19D78FA5">
            <wp:extent cx="4914900" cy="2857500"/>
            <wp:effectExtent l="0" t="0" r="0" b="0"/>
            <wp:docPr id="1233556748" name="" descr="005-syringe-glove-mask-covid-coronavirus-vaccine-pfizer-moderna-astrazenica-race-stock-prices-biosecurity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88c4d0109e4e3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149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BFB86E" w:rsidP="3769FA55" w:rsidRDefault="77BFB86E" w14:paraId="6231557D" w14:textId="52699031">
      <w:pPr>
        <w:pStyle w:val="BodyText(Designer)"/>
        <w:rPr>
          <w:noProof w:val="0"/>
          <w:lang w:val="en-US"/>
        </w:rPr>
      </w:pPr>
    </w:p>
    <w:p w:rsidR="13E1FB0C" w:rsidP="13E1FB0C" w:rsidRDefault="13E1FB0C" w14:paraId="0523E9A5" w14:textId="3B0CEBC2">
      <w:pPr>
        <w:pStyle w:val="BodyText(Designer)"/>
        <w:rPr>
          <w:noProof w:val="0"/>
          <w:lang w:val="en-US"/>
        </w:rPr>
      </w:pPr>
    </w:p>
    <w:p w:rsidR="3AB72AE7" w:rsidP="3AB72AE7" w:rsidRDefault="3AB72AE7" w14:paraId="59D93006" w14:textId="459C516F">
      <w:pPr>
        <w:pStyle w:val="BodyText(Designer)"/>
        <w:rPr>
          <w:rFonts w:ascii="News Gothic MT" w:hAnsi="Calibri" w:eastAsia="Calibri" w:cs="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AB72AE7" w:rsidP="3AB72AE7" w:rsidRDefault="3AB72AE7" w14:paraId="1E5C3FB3" w14:textId="17058F62">
      <w:pPr>
        <w:pStyle w:val="BodyText(Designer)"/>
        <w:rPr>
          <w:rFonts w:ascii="News Gothic MT" w:hAnsi="Calibri" w:eastAsia="Calibri" w:cs="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7BFB86E" w:rsidP="3AB72AE7" w:rsidRDefault="77BFB86E" w14:paraId="52D3E0A3" w14:textId="6687A0FC">
      <w:pPr>
        <w:pStyle w:val="BodyText(Designer)"/>
        <w:rPr>
          <w:rFonts w:ascii="Arial" w:hAnsi="Arial" w:eastAsia="Arial" w:cs="Arial"/>
          <w:b w:val="1"/>
          <w:bCs w:val="1"/>
          <w:sz w:val="28"/>
          <w:szCs w:val="28"/>
        </w:rPr>
      </w:pPr>
      <w:r w:rsidRPr="3AB72AE7" w:rsidR="0E4CE0DF">
        <w:rPr>
          <w:rFonts w:ascii="Arial" w:hAnsi="Arial" w:eastAsia="Arial" w:cs="Arial"/>
          <w:b w:val="1"/>
          <w:bCs w:val="1"/>
          <w:sz w:val="28"/>
          <w:szCs w:val="28"/>
        </w:rPr>
        <w:t>5</w:t>
      </w:r>
      <w:r w:rsidRPr="3AB72AE7" w:rsidR="4FAFB43C">
        <w:rPr>
          <w:rFonts w:ascii="Arial" w:hAnsi="Arial" w:eastAsia="Arial" w:cs="Arial"/>
          <w:b w:val="1"/>
          <w:bCs w:val="1"/>
          <w:sz w:val="28"/>
          <w:szCs w:val="28"/>
        </w:rPr>
        <w:t>. A</w:t>
      </w:r>
      <w:r w:rsidRPr="3AB72AE7" w:rsidR="407C358E">
        <w:rPr>
          <w:rFonts w:ascii="Arial" w:hAnsi="Arial" w:eastAsia="Arial" w:cs="Arial"/>
          <w:b w:val="1"/>
          <w:bCs w:val="1"/>
          <w:sz w:val="28"/>
          <w:szCs w:val="28"/>
        </w:rPr>
        <w:t xml:space="preserve"> breath of fresh air</w:t>
      </w:r>
      <w:r w:rsidRPr="3AB72AE7" w:rsidR="1ECD7441">
        <w:rPr>
          <w:rFonts w:ascii="Arial" w:hAnsi="Arial" w:eastAsia="Arial" w:cs="Arial"/>
          <w:b w:val="1"/>
          <w:bCs w:val="1"/>
          <w:sz w:val="28"/>
          <w:szCs w:val="28"/>
        </w:rPr>
        <w:t xml:space="preserve"> things </w:t>
      </w:r>
      <w:r w:rsidRPr="3AB72AE7" w:rsidR="407C358E">
        <w:rPr>
          <w:rFonts w:ascii="Arial" w:hAnsi="Arial" w:eastAsia="Arial" w:cs="Arial"/>
          <w:b w:val="1"/>
          <w:bCs w:val="1"/>
          <w:sz w:val="28"/>
          <w:szCs w:val="28"/>
        </w:rPr>
        <w:t xml:space="preserve">back to </w:t>
      </w:r>
      <w:r w:rsidRPr="3AB72AE7" w:rsidR="0DA3493F">
        <w:rPr>
          <w:rFonts w:ascii="Arial" w:hAnsi="Arial" w:eastAsia="Arial" w:cs="Arial"/>
          <w:b w:val="1"/>
          <w:bCs w:val="1"/>
          <w:sz w:val="28"/>
          <w:szCs w:val="28"/>
        </w:rPr>
        <w:t>normal.</w:t>
      </w:r>
    </w:p>
    <w:p w:rsidR="51A91C14" w:rsidP="2E66F42E" w:rsidRDefault="51A91C14" w14:paraId="4BB1BE68" w14:textId="581C1538">
      <w:pPr>
        <w:pStyle w:val="Normal"/>
        <w:jc w:val="both"/>
      </w:pPr>
      <w:r w:rsidR="5F33073A">
        <w:drawing>
          <wp:inline wp14:editId="3C3F9513" wp14:anchorId="70518B51">
            <wp:extent cx="4572000" cy="2895616"/>
            <wp:effectExtent l="0" t="0" r="0" b="0"/>
            <wp:docPr id="414894256" name="" descr="country club sports and entertainment bar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69a14e01a44d0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4402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95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E0ACF6F">
        <w:drawing>
          <wp:inline wp14:editId="1F0E684A" wp14:anchorId="5186A344">
            <wp:extent cx="3238160" cy="1968042"/>
            <wp:effectExtent l="0" t="0" r="0" b="0"/>
            <wp:docPr id="933004307" name="" descr="Plastonbury Event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a6fd85dd334b4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38160" cy="1968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833C9B7" w:rsidR="42F55DD2">
        <w:rPr>
          <w:sz w:val="23"/>
          <w:szCs w:val="23"/>
        </w:rPr>
        <w:t xml:space="preserve">  </w:t>
      </w:r>
      <w:r w:rsidR="42F55DD2">
        <w:drawing>
          <wp:inline wp14:editId="120ADA39" wp14:anchorId="46B10A49">
            <wp:extent cx="3086113" cy="2124117"/>
            <wp:effectExtent l="0" t="0" r="0" b="0"/>
            <wp:docPr id="1457703981" name="" descr="Pork Tomahawk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0a356561544e5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83" t="5511" r="6875" b="6692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86113" cy="2124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A91C14" w:rsidP="3769FA55" w:rsidRDefault="51A91C14" w14:paraId="3B45C111" w14:textId="2E4A9831">
      <w:pPr>
        <w:pStyle w:val="BodyText(Designer)"/>
        <w:rPr>
          <w:noProof w:val="0"/>
          <w:lang w:val="en-US"/>
        </w:rPr>
      </w:pPr>
    </w:p>
    <w:p w:rsidR="51A91C14" w:rsidP="3769FA55" w:rsidRDefault="51A91C14" w14:paraId="4C6CF597" w14:textId="6AB8C198">
      <w:pPr>
        <w:pStyle w:val="BodyText(Designer)"/>
      </w:pPr>
    </w:p>
    <w:p w:rsidR="3AB72AE7" w:rsidP="3AB72AE7" w:rsidRDefault="3AB72AE7" w14:paraId="7C3F6752" w14:textId="521A65AA">
      <w:pPr>
        <w:pStyle w:val="BodyText(Designer)"/>
      </w:pPr>
    </w:p>
    <w:p w:rsidR="51A91C14" w:rsidP="3769FA55" w:rsidRDefault="51A91C14" w14:paraId="4D058F6F" w14:textId="03440857">
      <w:pPr>
        <w:pStyle w:val="BodyText(Designer)"/>
      </w:pPr>
      <w:r w:rsidR="334EB9EA">
        <w:rPr/>
        <w:t>(Park leisure holiday,2021).</w:t>
      </w:r>
    </w:p>
    <w:p w:rsidR="51A91C14" w:rsidP="3AB72AE7" w:rsidRDefault="51A91C14" w14:paraId="235B8890" w14:textId="441A67E7">
      <w:pPr>
        <w:pStyle w:val="Normal"/>
        <w:spacing w:before="0" w:beforeAutospacing="off" w:after="160" w:afterAutospacing="off" w:line="259" w:lineRule="auto"/>
        <w:ind w:left="0" w:right="0"/>
        <w:jc w:val="right"/>
      </w:pPr>
      <w:r w:rsidRPr="3AB72AE7" w:rsidR="32AAB17F">
        <w:rPr>
          <w:sz w:val="23"/>
          <w:szCs w:val="23"/>
        </w:rPr>
        <w:t xml:space="preserve">                                                                                              </w:t>
      </w:r>
      <w:r w:rsidRPr="3AB72AE7" w:rsidR="7FD1C52F">
        <w:rPr>
          <w:sz w:val="23"/>
          <w:szCs w:val="23"/>
        </w:rPr>
        <w:t xml:space="preserve"> </w:t>
      </w:r>
      <w:r w:rsidRPr="3AB72AE7" w:rsidR="4A122C23">
        <w:rPr>
          <w:sz w:val="23"/>
          <w:szCs w:val="23"/>
        </w:rPr>
        <w:t xml:space="preserve">                                                  </w:t>
      </w:r>
      <w:r w:rsidRPr="3AB72AE7" w:rsidR="18D28326">
        <w:rPr>
          <w:sz w:val="23"/>
          <w:szCs w:val="23"/>
        </w:rPr>
        <w:t xml:space="preserve">       </w:t>
      </w:r>
      <w:r w:rsidRPr="3AB72AE7" w:rsidR="4A122C23">
        <w:rPr>
          <w:sz w:val="23"/>
          <w:szCs w:val="23"/>
        </w:rPr>
        <w:t xml:space="preserve">                         </w:t>
      </w:r>
    </w:p>
    <w:tbl>
      <w:tblPr>
        <w:tblStyle w:val="TableGrid"/>
        <w:tblW w:w="9480" w:type="dxa"/>
        <w:tblLayout w:type="fixed"/>
        <w:tblLook w:val="06A0" w:firstRow="1" w:lastRow="0" w:firstColumn="1" w:lastColumn="0" w:noHBand="1" w:noVBand="1"/>
      </w:tblPr>
      <w:tblGrid>
        <w:gridCol w:w="4800"/>
        <w:gridCol w:w="4680"/>
      </w:tblGrid>
      <w:tr xmlns:wp14="http://schemas.microsoft.com/office/word/2010/wordml" w:rsidR="4A8F78BA" w:rsidTr="5833C9B7" w14:paraId="3265B242" wp14:textId="77777777">
        <w:trPr>
          <w:trHeight w:val="3615"/>
        </w:trPr>
        <w:tc>
          <w:tcPr>
            <w:tcW w:w="4800" w:type="dxa"/>
            <w:shd w:val="clear" w:color="auto" w:fill="92D050"/>
            <w:tcMar/>
          </w:tcPr>
          <w:p w:rsidR="51B5C7A4" w:rsidRDefault="51B5C7A4" w14:paraId="76624EFA" w14:textId="0E7E8992">
            <w:r w:rsidR="2927F9FD">
              <w:drawing>
                <wp:inline xmlns:wp14="http://schemas.microsoft.com/office/word/2010/wordprocessingDrawing" wp14:editId="5E8689C2" wp14:anchorId="33C1BF77">
                  <wp:extent cx="2792207" cy="2295525"/>
                  <wp:effectExtent l="0" t="0" r="0" b="0"/>
                  <wp:docPr id="1239138080" name="" descr="Marine Club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46db74d5f8354257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2792207" cy="2295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4A8F78BA" w:rsidP="3769FA55" w:rsidRDefault="4A8F78BA" w14:paraId="5CB2C09A" w14:textId="56E75F7F">
            <w:pPr>
              <w:pStyle w:val="BodyText(Designer)"/>
            </w:pPr>
          </w:p>
        </w:tc>
        <w:tc>
          <w:tcPr>
            <w:tcW w:w="4680" w:type="dxa"/>
            <w:shd w:val="clear" w:color="auto" w:fill="00B0F0"/>
            <w:tcMar/>
          </w:tcPr>
          <w:p w:rsidR="245F2DC0" w:rsidP="4A8F78BA" w:rsidRDefault="245F2DC0" w14:paraId="5C1544E0" w14:textId="606F3E0B" w14:noSpellErr="1">
            <w:pPr>
              <w:pStyle w:val="Normal"/>
            </w:pPr>
            <w:r w:rsidR="00A63F3E">
              <w:drawing>
                <wp:inline xmlns:wp14="http://schemas.microsoft.com/office/word/2010/wordprocessingDrawing" wp14:editId="153AB414" wp14:anchorId="2C5015F5">
                  <wp:extent cx="2855154" cy="2509666"/>
                  <wp:effectExtent l="0" t="0" r="0" b="0"/>
                  <wp:docPr id="97495657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beb025a9f40e49fd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0" t="14156" r="23731" b="32770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2855154" cy="25096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xmlns:wp14="http://schemas.microsoft.com/office/word/2010/wordml" w:rsidR="4A8F78BA" w:rsidTr="5833C9B7" w14:paraId="2399B0AC" wp14:textId="77777777">
        <w:trPr>
          <w:trHeight w:val="6375"/>
        </w:trPr>
        <w:tc>
          <w:tcPr>
            <w:tcW w:w="4800" w:type="dxa"/>
            <w:shd w:val="clear" w:color="auto" w:fill="F4B083" w:themeFill="accent2" w:themeFillTint="99"/>
            <w:tcMar/>
          </w:tcPr>
          <w:p w:rsidR="4A8F78BA" w:rsidP="4A8F78BA" w:rsidRDefault="4A8F78BA" w14:paraId="04002A73" w14:textId="02534FD2">
            <w:pPr>
              <w:pStyle w:val="Normal"/>
            </w:pPr>
            <w:r w:rsidR="65AAE762">
              <w:drawing>
                <wp:inline xmlns:wp14="http://schemas.microsoft.com/office/word/2010/wordprocessingDrawing" wp14:editId="620355D7" wp14:anchorId="158568ED">
                  <wp:extent cx="2613486" cy="3397528"/>
                  <wp:effectExtent l="152400" t="171450" r="339725" b="336550"/>
                  <wp:docPr id="143934348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207774686de34898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0" t="14371" r="42424" b="4191"/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2613486" cy="3397528"/>
                          </a:xfrm>
                          <a:prstGeom xmlns:a="http://schemas.openxmlformats.org/drawingml/2006/main" prst="rect">
                            <a:avLst/>
                          </a:prstGeom>
                          <a:ln xmlns:a="http://schemas.openxmlformats.org/drawingml/2006/main">
                            <a:noFill/>
                          </a:ln>
                          <a:effectLst xmlns:a="http://schemas.openxmlformats.org/drawingml/2006/main">
                            <a:outerShdw blurRad="292100" dist="139700" dir="2700000" algn="tl" rotWithShape="0">
                              <a:srgbClr val="333333">
                                <a:alpha val="65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shd w:val="clear" w:color="auto" w:fill="F4B083" w:themeFill="accent2" w:themeFillTint="99"/>
            <w:tcMar/>
          </w:tcPr>
          <w:p w:rsidR="4A8F78BA" w:rsidP="4A8F78BA" w:rsidRDefault="4A8F78BA" w14:paraId="73C0ABB6" w14:textId="11506F8D">
            <w:pPr>
              <w:pStyle w:val="Normal"/>
            </w:pPr>
            <w:r w:rsidR="65AAE762">
              <w:drawing>
                <wp:inline xmlns:wp14="http://schemas.microsoft.com/office/word/2010/wordprocessingDrawing" wp14:editId="64DA6261" wp14:anchorId="77730D60">
                  <wp:extent cx="2992458" cy="3372110"/>
                  <wp:effectExtent l="0" t="0" r="0" b="0"/>
                  <wp:docPr id="1445304992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b0ca18e11cac4c5a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0" t="34410" r="42691" b="2843"/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2992458" cy="3372110"/>
                          </a:xfrm>
                          <a:prstGeom xmlns:a="http://schemas.openxmlformats.org/drawingml/2006/main" prst="rect">
                            <a:avLst/>
                          </a:prstGeom>
                          <a:ln xmlns:a="http://schemas.openxmlformats.org/drawingml/2006/main">
                            <a:noFill/>
                          </a:ln>
                          <a:effectLst xmlns:a="http://schemas.openxmlformats.org/drawingml/2006/main">
                            <a:softEdge rad="112500"/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51A91C14" w:rsidP="3769FA55" w:rsidRDefault="51A91C14" w14:paraId="7BDFEF77" w14:textId="0D6FCCF1">
      <w:pPr>
        <w:pStyle w:val="BodyText(Designer)"/>
      </w:pPr>
    </w:p>
    <w:p w:rsidR="1E9680DD" w:rsidP="3769FA55" w:rsidRDefault="1E9680DD" w14:paraId="63E13FC6" w14:textId="63A3275C">
      <w:pPr>
        <w:pStyle w:val="BodyText(Designer)"/>
      </w:pPr>
      <w:r w:rsidR="28A11358">
        <w:rPr/>
        <w:t>(Worldwide</w:t>
      </w:r>
      <w:r w:rsidR="11D76386">
        <w:rPr/>
        <w:t xml:space="preserve"> holiday,2021)</w:t>
      </w:r>
    </w:p>
    <w:p w:rsidR="1E9680DD" w:rsidP="3769FA55" w:rsidRDefault="1E9680DD" w14:paraId="5EF90DB8" w14:textId="58B137B9">
      <w:pPr>
        <w:pStyle w:val="BodyText(Designer)"/>
      </w:pPr>
    </w:p>
    <w:p w:rsidR="1E9680DD" w:rsidP="3769FA55" w:rsidRDefault="1E9680DD" w14:paraId="166EA4A6" w14:textId="0DDC9DF3">
      <w:pPr>
        <w:pStyle w:val="BodyText(Designer)"/>
      </w:pPr>
    </w:p>
    <w:p w:rsidR="3AB72AE7" w:rsidP="3AB72AE7" w:rsidRDefault="3AB72AE7" w14:paraId="74C5E2C6" w14:textId="6348251E">
      <w:pPr>
        <w:pStyle w:val="BodyText(Designer)"/>
      </w:pPr>
    </w:p>
    <w:p w:rsidR="1E9680DD" w:rsidP="3769FA55" w:rsidRDefault="1E9680DD" w14:paraId="097DFDE8" w14:textId="2D47B0FA">
      <w:pPr>
        <w:pStyle w:val="BodyText(Designer)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xmlns:wp14="http://schemas.microsoft.com/office/word/2010/wordml" w:rsidR="75086FED" w:rsidTr="5833C9B7" w14:paraId="41C1885E" wp14:textId="77777777">
        <w:tc>
          <w:tcPr>
            <w:tcW w:w="9360" w:type="dxa"/>
            <w:tcMar/>
          </w:tcPr>
          <w:p w:rsidR="75086FED" w:rsidP="75086FED" w:rsidRDefault="75086FED" w14:paraId="6C6E6217" w14:textId="530E3951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="18B4FFF2">
              <w:drawing>
                <wp:inline xmlns:wp14="http://schemas.microsoft.com/office/word/2010/wordprocessingDrawing" wp14:editId="365AD2D2" wp14:anchorId="558CC4C8">
                  <wp:extent cx="5848352" cy="3819554"/>
                  <wp:effectExtent l="0" t="0" r="0" b="0"/>
                  <wp:docPr id="97453368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c8632e2a501540ed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0625" t="22963" r="0" b="24444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5848352" cy="38195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66DAC688" w:rsidP="3769FA55" w:rsidRDefault="66DAC688" w14:paraId="6022989F" w14:textId="41653950">
      <w:pPr>
        <w:pStyle w:val="BodyText(Designer)"/>
      </w:pPr>
      <w:r w:rsidR="07F385F1">
        <w:rPr/>
        <w:t>(Kids</w:t>
      </w:r>
      <w:r w:rsidR="5F1B6723">
        <w:rPr/>
        <w:t xml:space="preserve"> in Classroom,2021)</w:t>
      </w:r>
    </w:p>
    <w:p w:rsidR="66DAC688" w:rsidP="3769FA55" w:rsidRDefault="66DAC688" w14:paraId="047741B8" w14:textId="6449C8F2">
      <w:pPr>
        <w:pStyle w:val="BodyText(Designer)"/>
      </w:pPr>
    </w:p>
    <w:p w:rsidR="66DAC688" w:rsidP="3769FA55" w:rsidRDefault="66DAC688" w14:paraId="350BC8E2" w14:textId="31AC0A22">
      <w:pPr>
        <w:pStyle w:val="BodyText(Designer)"/>
      </w:pPr>
    </w:p>
    <w:p w:rsidR="66DAC688" w:rsidP="3769FA55" w:rsidRDefault="66DAC688" w14:paraId="5EF7B61D" w14:textId="549059A6">
      <w:pPr>
        <w:pStyle w:val="BodyText(Designer)"/>
      </w:pPr>
    </w:p>
    <w:p w:rsidR="66DAC688" w:rsidP="3769FA55" w:rsidRDefault="66DAC688" w14:paraId="667BE099" w14:textId="42B004FD">
      <w:pPr>
        <w:pStyle w:val="BodyText(Designer)"/>
      </w:pPr>
    </w:p>
    <w:p w:rsidR="66DAC688" w:rsidP="3769FA55" w:rsidRDefault="66DAC688" w14:paraId="1E91F71B" w14:textId="39AC818B">
      <w:pPr>
        <w:pStyle w:val="BodyText(Designer)"/>
      </w:pPr>
    </w:p>
    <w:p w:rsidR="66DAC688" w:rsidP="3769FA55" w:rsidRDefault="66DAC688" w14:paraId="74C2B1AF" w14:textId="6831E5F8">
      <w:pPr>
        <w:pStyle w:val="BodyText(Designer)"/>
      </w:pPr>
    </w:p>
    <w:p w:rsidR="66DAC688" w:rsidP="3769FA55" w:rsidRDefault="66DAC688" w14:paraId="1F33DF75" w14:textId="06AA5F63">
      <w:pPr>
        <w:pStyle w:val="BodyText(Designer)"/>
      </w:pPr>
    </w:p>
    <w:p w:rsidR="66DAC688" w:rsidP="3769FA55" w:rsidRDefault="66DAC688" w14:paraId="477B1A08" w14:textId="1FCC3AEA">
      <w:pPr>
        <w:pStyle w:val="BodyText(Designer)"/>
      </w:pPr>
    </w:p>
    <w:p w:rsidR="66DAC688" w:rsidP="3769FA55" w:rsidRDefault="66DAC688" w14:paraId="6D8A4C4B" w14:textId="35588F26">
      <w:pPr>
        <w:pStyle w:val="BodyText(Designer)"/>
      </w:pPr>
    </w:p>
    <w:p w:rsidR="66DAC688" w:rsidP="5833C9B7" w:rsidRDefault="66DAC688" w14:paraId="0585630D" w14:textId="7D67CC19">
      <w:pPr>
        <w:pStyle w:val="BodyText(Designer)"/>
        <w:rPr>
          <w:rFonts w:ascii="Arial" w:hAnsi="Arial" w:eastAsia="Arial" w:cs="Arial"/>
        </w:rPr>
      </w:pPr>
    </w:p>
    <w:p w:rsidR="66DAC688" w:rsidP="5833C9B7" w:rsidRDefault="66DAC688" w14:paraId="78B4A7C9" w14:textId="58546654">
      <w:pPr>
        <w:pStyle w:val="BodyText(Designer)"/>
        <w:numPr>
          <w:ilvl w:val="0"/>
          <w:numId w:val="4"/>
        </w:num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5833C9B7" w:rsidR="0719F29A">
        <w:rPr>
          <w:rFonts w:ascii="Arial" w:hAnsi="Arial" w:eastAsia="Arial" w:cs="Arial"/>
        </w:rPr>
        <w:t>The Uk scientist</w:t>
      </w:r>
      <w:r w:rsidRPr="5833C9B7" w:rsidR="5CB8CEAF">
        <w:rPr>
          <w:rFonts w:ascii="Arial" w:hAnsi="Arial" w:eastAsia="Arial" w:cs="Arial"/>
        </w:rPr>
        <w:t>s</w:t>
      </w:r>
      <w:r w:rsidRPr="5833C9B7" w:rsidR="0719F29A">
        <w:rPr>
          <w:rFonts w:ascii="Arial" w:hAnsi="Arial" w:eastAsia="Arial" w:cs="Arial"/>
        </w:rPr>
        <w:t xml:space="preserve"> </w:t>
      </w:r>
      <w:r w:rsidRPr="5833C9B7" w:rsidR="1C8ABFD7">
        <w:rPr>
          <w:rFonts w:ascii="Arial" w:hAnsi="Arial" w:eastAsia="Arial" w:cs="Arial"/>
        </w:rPr>
        <w:t>have</w:t>
      </w:r>
      <w:r w:rsidRPr="5833C9B7" w:rsidR="6CEBF57B">
        <w:rPr>
          <w:rFonts w:ascii="Arial" w:hAnsi="Arial" w:eastAsia="Arial" w:cs="Arial"/>
        </w:rPr>
        <w:t xml:space="preserve"> created a </w:t>
      </w:r>
      <w:r w:rsidRPr="5833C9B7" w:rsidR="65A9F62D">
        <w:rPr>
          <w:rFonts w:ascii="Arial" w:hAnsi="Arial" w:eastAsia="Arial" w:cs="Arial"/>
        </w:rPr>
        <w:t>vaccine</w:t>
      </w:r>
      <w:r w:rsidRPr="5833C9B7" w:rsidR="22793E51">
        <w:rPr>
          <w:rFonts w:ascii="Arial" w:hAnsi="Arial" w:eastAsia="Arial" w:cs="Arial"/>
        </w:rPr>
        <w:t xml:space="preserve"> to </w:t>
      </w:r>
      <w:r w:rsidRPr="5833C9B7" w:rsidR="7F326F8F">
        <w:rPr>
          <w:rFonts w:ascii="Arial" w:hAnsi="Arial" w:eastAsia="Arial" w:cs="Arial"/>
        </w:rPr>
        <w:t>protect the</w:t>
      </w:r>
      <w:r w:rsidRPr="5833C9B7" w:rsidR="22793E51">
        <w:rPr>
          <w:rFonts w:ascii="Arial" w:hAnsi="Arial" w:eastAsia="Arial" w:cs="Arial"/>
        </w:rPr>
        <w:t xml:space="preserve"> public </w:t>
      </w:r>
      <w:r w:rsidRPr="5833C9B7" w:rsidR="3BE90557">
        <w:rPr>
          <w:rFonts w:ascii="Arial" w:hAnsi="Arial" w:eastAsia="Arial" w:cs="Arial"/>
        </w:rPr>
        <w:t xml:space="preserve">from the deadly </w:t>
      </w:r>
      <w:r w:rsidRPr="5833C9B7" w:rsidR="04CA452A">
        <w:rPr>
          <w:rFonts w:ascii="Arial" w:hAnsi="Arial" w:eastAsia="Arial" w:cs="Arial"/>
        </w:rPr>
        <w:t>COVID-</w:t>
      </w:r>
      <w:r w:rsidRPr="5833C9B7" w:rsidR="4458F1E4">
        <w:rPr>
          <w:rFonts w:ascii="Arial" w:hAnsi="Arial" w:eastAsia="Arial" w:cs="Arial"/>
        </w:rPr>
        <w:t>19</w:t>
      </w:r>
      <w:r w:rsidRPr="5833C9B7" w:rsidR="5E74361F">
        <w:rPr>
          <w:rFonts w:ascii="Arial" w:hAnsi="Arial" w:eastAsia="Arial" w:cs="Arial"/>
        </w:rPr>
        <w:t xml:space="preserve"> virus </w:t>
      </w:r>
      <w:r w:rsidRPr="5833C9B7" w:rsidR="04919B1F">
        <w:rPr>
          <w:rFonts w:ascii="Arial" w:hAnsi="Arial" w:eastAsia="Arial" w:cs="Arial"/>
        </w:rPr>
        <w:t xml:space="preserve">which has sadly taken the </w:t>
      </w:r>
      <w:r w:rsidRPr="5833C9B7" w:rsidR="1986CBAC">
        <w:rPr>
          <w:rFonts w:ascii="Arial" w:hAnsi="Arial" w:eastAsia="Arial" w:cs="Arial"/>
        </w:rPr>
        <w:t>lives of many people according t</w:t>
      </w:r>
      <w:r w:rsidRPr="5833C9B7" w:rsidR="58DB83B8">
        <w:rPr>
          <w:rFonts w:ascii="Arial" w:hAnsi="Arial" w:eastAsia="Arial" w:cs="Arial"/>
        </w:rPr>
        <w:t>o (Official Uk Coronavirus Dashboard,2021</w:t>
      </w:r>
      <w:r w:rsidRPr="5833C9B7" w:rsidR="485096CD">
        <w:rPr>
          <w:rFonts w:ascii="Arial" w:hAnsi="Arial" w:eastAsia="Arial" w:cs="Arial"/>
        </w:rPr>
        <w:t xml:space="preserve">) </w:t>
      </w:r>
      <w:r w:rsidRPr="5833C9B7" w:rsidR="1BB1F348">
        <w:rPr>
          <w:rFonts w:ascii="Arial" w:hAnsi="Arial" w:eastAsia="Arial" w:cs="Arial"/>
        </w:rPr>
        <w:t xml:space="preserve">since 31 January2021 and 6 </w:t>
      </w:r>
      <w:r w:rsidRPr="5833C9B7" w:rsidR="3D9DAA33">
        <w:rPr>
          <w:rFonts w:ascii="Arial" w:hAnsi="Arial" w:eastAsia="Arial" w:cs="Arial"/>
        </w:rPr>
        <w:t>February</w:t>
      </w:r>
      <w:r w:rsidRPr="5833C9B7" w:rsidR="1BB1F348">
        <w:rPr>
          <w:rFonts w:ascii="Arial" w:hAnsi="Arial" w:eastAsia="Arial" w:cs="Arial"/>
        </w:rPr>
        <w:t xml:space="preserve"> </w:t>
      </w:r>
      <w:r w:rsidRPr="5833C9B7" w:rsidR="41344F90">
        <w:rPr>
          <w:rFonts w:ascii="Arial" w:hAnsi="Arial" w:eastAsia="Arial" w:cs="Arial"/>
        </w:rPr>
        <w:t>2021, there</w:t>
      </w:r>
      <w:r w:rsidRPr="5833C9B7" w:rsidR="485096CD">
        <w:rPr>
          <w:rFonts w:ascii="Arial" w:hAnsi="Arial" w:eastAsia="Arial" w:cs="Arial"/>
        </w:rPr>
        <w:t xml:space="preserve"> has been 6,521 d</w:t>
      </w:r>
      <w:r w:rsidRPr="5833C9B7" w:rsidR="7380954E">
        <w:rPr>
          <w:rFonts w:ascii="Arial" w:hAnsi="Arial" w:eastAsia="Arial" w:cs="Arial"/>
        </w:rPr>
        <w:t xml:space="preserve">eaths within </w:t>
      </w:r>
      <w:r w:rsidRPr="5833C9B7" w:rsidR="747554B6">
        <w:rPr>
          <w:rFonts w:ascii="Arial" w:hAnsi="Arial" w:eastAsia="Arial" w:cs="Arial"/>
        </w:rPr>
        <w:t>4</w:t>
      </w:r>
      <w:r w:rsidRPr="5833C9B7" w:rsidR="7380954E">
        <w:rPr>
          <w:rFonts w:ascii="Arial" w:hAnsi="Arial" w:eastAsia="Arial" w:cs="Arial"/>
        </w:rPr>
        <w:t xml:space="preserve"> </w:t>
      </w:r>
      <w:r w:rsidRPr="5833C9B7" w:rsidR="5178F152">
        <w:rPr>
          <w:rFonts w:ascii="Arial" w:hAnsi="Arial" w:eastAsia="Arial" w:cs="Arial"/>
        </w:rPr>
        <w:t>weeks</w:t>
      </w:r>
      <w:r w:rsidRPr="5833C9B7" w:rsidR="7380954E">
        <w:rPr>
          <w:rFonts w:ascii="Arial" w:hAnsi="Arial" w:eastAsia="Arial" w:cs="Arial"/>
        </w:rPr>
        <w:t xml:space="preserve"> after testing </w:t>
      </w:r>
      <w:r w:rsidRPr="5833C9B7" w:rsidR="3A900189">
        <w:rPr>
          <w:rFonts w:ascii="Arial" w:hAnsi="Arial" w:eastAsia="Arial" w:cs="Arial"/>
        </w:rPr>
        <w:t>positive, this reduced by 20.9</w:t>
      </w:r>
      <w:r w:rsidRPr="5833C9B7" w:rsidR="40764BEA">
        <w:rPr>
          <w:rFonts w:ascii="Arial" w:hAnsi="Arial" w:eastAsia="Arial" w:cs="Arial"/>
        </w:rPr>
        <w:t xml:space="preserve">% to </w:t>
      </w:r>
      <w:r w:rsidRPr="5833C9B7" w:rsidR="635FD929">
        <w:rPr>
          <w:rFonts w:ascii="Arial" w:hAnsi="Arial" w:eastAsia="Arial" w:cs="Arial"/>
        </w:rPr>
        <w:t>earlier</w:t>
      </w:r>
      <w:r w:rsidRPr="5833C9B7" w:rsidR="40764BEA">
        <w:rPr>
          <w:rFonts w:ascii="Arial" w:hAnsi="Arial" w:eastAsia="Arial" w:cs="Arial"/>
        </w:rPr>
        <w:t xml:space="preserve"> </w:t>
      </w:r>
      <w:r w:rsidRPr="5833C9B7" w:rsidR="31A3AA82">
        <w:rPr>
          <w:rFonts w:ascii="Arial" w:hAnsi="Arial" w:eastAsia="Arial" w:cs="Arial"/>
        </w:rPr>
        <w:t>7days</w:t>
      </w:r>
      <w:r w:rsidRPr="5833C9B7" w:rsidR="40764BEA">
        <w:rPr>
          <w:rFonts w:ascii="Arial" w:hAnsi="Arial" w:eastAsia="Arial" w:cs="Arial"/>
        </w:rPr>
        <w:t>.</w:t>
      </w:r>
    </w:p>
    <w:p w:rsidR="66DAC688" w:rsidP="5833C9B7" w:rsidRDefault="66DAC688" w14:paraId="2D332E4D" w14:textId="6E2B00B4">
      <w:pPr>
        <w:pStyle w:val="BodyText(Designer)"/>
        <w:spacing w:line="360" w:lineRule="auto"/>
        <w:jc w:val="center"/>
        <w:rPr>
          <w:rFonts w:ascii="Arial" w:hAnsi="Arial" w:eastAsia="Arial" w:cs="Arial"/>
        </w:rPr>
      </w:pPr>
      <w:r w:rsidRPr="5833C9B7" w:rsidR="1FD19F39">
        <w:rPr>
          <w:rFonts w:ascii="Arial" w:hAnsi="Arial" w:eastAsia="Arial" w:cs="Arial"/>
        </w:rPr>
        <w:t>2.The govern</w:t>
      </w:r>
      <w:r w:rsidRPr="5833C9B7" w:rsidR="409B5295">
        <w:rPr>
          <w:rFonts w:ascii="Arial" w:hAnsi="Arial" w:eastAsia="Arial" w:cs="Arial"/>
        </w:rPr>
        <w:t xml:space="preserve">ment and NHS England </w:t>
      </w:r>
      <w:r w:rsidRPr="5833C9B7" w:rsidR="76C86079">
        <w:rPr>
          <w:rFonts w:ascii="Arial" w:hAnsi="Arial" w:eastAsia="Arial" w:cs="Arial"/>
        </w:rPr>
        <w:t>are</w:t>
      </w:r>
      <w:r w:rsidRPr="5833C9B7" w:rsidR="409B5295">
        <w:rPr>
          <w:rFonts w:ascii="Arial" w:hAnsi="Arial" w:eastAsia="Arial" w:cs="Arial"/>
        </w:rPr>
        <w:t xml:space="preserve"> roll</w:t>
      </w:r>
      <w:r w:rsidRPr="5833C9B7" w:rsidR="13828913">
        <w:rPr>
          <w:rFonts w:ascii="Arial" w:hAnsi="Arial" w:eastAsia="Arial" w:cs="Arial"/>
        </w:rPr>
        <w:t>ing the COVID-19 vaccine for the</w:t>
      </w:r>
      <w:r w:rsidRPr="5833C9B7" w:rsidR="1DCC58B2">
        <w:rPr>
          <w:rFonts w:ascii="Arial" w:hAnsi="Arial" w:eastAsia="Arial" w:cs="Arial"/>
        </w:rPr>
        <w:t xml:space="preserve"> public on </w:t>
      </w:r>
      <w:r w:rsidRPr="5833C9B7" w:rsidR="2CE2F9AC">
        <w:rPr>
          <w:rFonts w:ascii="Arial" w:hAnsi="Arial" w:eastAsia="Arial" w:cs="Arial"/>
        </w:rPr>
        <w:t>priority</w:t>
      </w:r>
      <w:r w:rsidRPr="5833C9B7" w:rsidR="1DCC58B2">
        <w:rPr>
          <w:rFonts w:ascii="Arial" w:hAnsi="Arial" w:eastAsia="Arial" w:cs="Arial"/>
        </w:rPr>
        <w:t xml:space="preserve"> </w:t>
      </w:r>
      <w:r w:rsidRPr="5833C9B7" w:rsidR="72D1DD54">
        <w:rPr>
          <w:rFonts w:ascii="Arial" w:hAnsi="Arial" w:eastAsia="Arial" w:cs="Arial"/>
        </w:rPr>
        <w:t>groups</w:t>
      </w:r>
      <w:r w:rsidRPr="5833C9B7" w:rsidR="3960DF18">
        <w:rPr>
          <w:rFonts w:ascii="Arial" w:hAnsi="Arial" w:eastAsia="Arial" w:cs="Arial"/>
        </w:rPr>
        <w:t xml:space="preserve">, and for the health care professionals to get the </w:t>
      </w:r>
      <w:r w:rsidRPr="5833C9B7" w:rsidR="103A283C">
        <w:rPr>
          <w:rFonts w:ascii="Arial" w:hAnsi="Arial" w:eastAsia="Arial" w:cs="Arial"/>
        </w:rPr>
        <w:t xml:space="preserve">vaccinated but this can be delay </w:t>
      </w:r>
      <w:r w:rsidRPr="5833C9B7" w:rsidR="2DF38ECD">
        <w:rPr>
          <w:rFonts w:ascii="Arial" w:hAnsi="Arial" w:eastAsia="Arial" w:cs="Arial"/>
        </w:rPr>
        <w:t xml:space="preserve">because of lack of knowledge and education awareness </w:t>
      </w:r>
      <w:r w:rsidRPr="5833C9B7" w:rsidR="59D901FE">
        <w:rPr>
          <w:rFonts w:ascii="Arial" w:hAnsi="Arial" w:eastAsia="Arial" w:cs="Arial"/>
        </w:rPr>
        <w:t>of the vaccines content and side effects.</w:t>
      </w:r>
    </w:p>
    <w:p w:rsidR="2B9AAFD2" w:rsidP="5833C9B7" w:rsidRDefault="2B9AAFD2" w14:paraId="4344C3F5" w14:textId="3CCF51A7">
      <w:pPr>
        <w:pStyle w:val="BodyText(Designer)"/>
        <w:spacing w:line="360" w:lineRule="auto"/>
        <w:jc w:val="center"/>
        <w:rPr>
          <w:rFonts w:ascii="Arial" w:hAnsi="Arial" w:eastAsia="Arial" w:cs="Arial"/>
        </w:rPr>
      </w:pPr>
      <w:r w:rsidRPr="5833C9B7" w:rsidR="289E9D89">
        <w:rPr>
          <w:rFonts w:ascii="Arial" w:hAnsi="Arial" w:eastAsia="Arial" w:cs="Arial"/>
        </w:rPr>
        <w:t>3</w:t>
      </w:r>
      <w:r w:rsidRPr="5833C9B7" w:rsidR="32CFE656">
        <w:rPr>
          <w:rFonts w:ascii="Arial" w:hAnsi="Arial" w:eastAsia="Arial" w:cs="Arial"/>
        </w:rPr>
        <w:t xml:space="preserve">. </w:t>
      </w:r>
      <w:r w:rsidRPr="5833C9B7" w:rsidR="6F74EE35">
        <w:rPr>
          <w:rFonts w:ascii="Arial" w:hAnsi="Arial" w:eastAsia="Arial" w:cs="Arial"/>
        </w:rPr>
        <w:t xml:space="preserve">Miss Leading information about the </w:t>
      </w:r>
      <w:r w:rsidRPr="5833C9B7" w:rsidR="0DFDCA76">
        <w:rPr>
          <w:rFonts w:ascii="Arial" w:hAnsi="Arial" w:eastAsia="Arial" w:cs="Arial"/>
        </w:rPr>
        <w:t>COVID-19</w:t>
      </w:r>
      <w:r w:rsidRPr="5833C9B7" w:rsidR="6F74EE35">
        <w:rPr>
          <w:rFonts w:ascii="Arial" w:hAnsi="Arial" w:eastAsia="Arial" w:cs="Arial"/>
        </w:rPr>
        <w:t xml:space="preserve"> va</w:t>
      </w:r>
      <w:r w:rsidRPr="5833C9B7" w:rsidR="125E63A6">
        <w:rPr>
          <w:rFonts w:ascii="Arial" w:hAnsi="Arial" w:eastAsia="Arial" w:cs="Arial"/>
        </w:rPr>
        <w:t xml:space="preserve">ccines </w:t>
      </w:r>
      <w:r w:rsidRPr="5833C9B7" w:rsidR="4814BB47">
        <w:rPr>
          <w:rFonts w:ascii="Arial" w:hAnsi="Arial" w:eastAsia="Arial" w:cs="Arial"/>
        </w:rPr>
        <w:t>can slow</w:t>
      </w:r>
      <w:r w:rsidRPr="5833C9B7" w:rsidR="3222BC7B">
        <w:rPr>
          <w:rFonts w:ascii="Arial" w:hAnsi="Arial" w:eastAsia="Arial" w:cs="Arial"/>
        </w:rPr>
        <w:t xml:space="preserve"> up the process.</w:t>
      </w:r>
    </w:p>
    <w:p w:rsidR="2B9AAFD2" w:rsidP="5833C9B7" w:rsidRDefault="2B9AAFD2" w14:paraId="70FCF00E" w14:textId="40BF9550">
      <w:pPr>
        <w:pStyle w:val="BodyText(Designer)"/>
        <w:spacing w:line="360" w:lineRule="auto"/>
        <w:jc w:val="center"/>
        <w:rPr>
          <w:rFonts w:ascii="Arial" w:hAnsi="Arial" w:eastAsia="Arial" w:cs="Arial"/>
        </w:rPr>
      </w:pPr>
      <w:r w:rsidRPr="5833C9B7" w:rsidR="289E9D89">
        <w:rPr>
          <w:rFonts w:ascii="Arial" w:hAnsi="Arial" w:eastAsia="Arial" w:cs="Arial"/>
        </w:rPr>
        <w:t>4</w:t>
      </w:r>
      <w:r w:rsidRPr="5833C9B7" w:rsidR="508054A9">
        <w:rPr>
          <w:rFonts w:ascii="Arial" w:hAnsi="Arial" w:eastAsia="Arial" w:cs="Arial"/>
        </w:rPr>
        <w:t xml:space="preserve">. Educating and having enough </w:t>
      </w:r>
      <w:r w:rsidRPr="5833C9B7" w:rsidR="3339B832">
        <w:rPr>
          <w:rFonts w:ascii="Arial" w:hAnsi="Arial" w:eastAsia="Arial" w:cs="Arial"/>
        </w:rPr>
        <w:t xml:space="preserve">information from credible </w:t>
      </w:r>
      <w:r w:rsidRPr="5833C9B7" w:rsidR="68C41517">
        <w:rPr>
          <w:rFonts w:ascii="Arial" w:hAnsi="Arial" w:eastAsia="Arial" w:cs="Arial"/>
        </w:rPr>
        <w:t>sources</w:t>
      </w:r>
      <w:r w:rsidRPr="5833C9B7" w:rsidR="3339B832">
        <w:rPr>
          <w:rFonts w:ascii="Arial" w:hAnsi="Arial" w:eastAsia="Arial" w:cs="Arial"/>
        </w:rPr>
        <w:t xml:space="preserve"> ca</w:t>
      </w:r>
      <w:r w:rsidRPr="5833C9B7" w:rsidR="6226501E">
        <w:rPr>
          <w:rFonts w:ascii="Arial" w:hAnsi="Arial" w:eastAsia="Arial" w:cs="Arial"/>
        </w:rPr>
        <w:t xml:space="preserve">n help in </w:t>
      </w:r>
      <w:r w:rsidRPr="5833C9B7" w:rsidR="72951F61">
        <w:rPr>
          <w:rFonts w:ascii="Arial" w:hAnsi="Arial" w:eastAsia="Arial" w:cs="Arial"/>
        </w:rPr>
        <w:t>decision</w:t>
      </w:r>
      <w:r w:rsidRPr="5833C9B7" w:rsidR="6226501E">
        <w:rPr>
          <w:rFonts w:ascii="Arial" w:hAnsi="Arial" w:eastAsia="Arial" w:cs="Arial"/>
        </w:rPr>
        <w:t xml:space="preserve"> making.</w:t>
      </w:r>
    </w:p>
    <w:p w:rsidR="21FB5B41" w:rsidP="5833C9B7" w:rsidRDefault="21FB5B41" w14:paraId="6EA8E6EE" w14:textId="2B5281EA">
      <w:pPr>
        <w:pStyle w:val="BodyText(Designer)"/>
        <w:bidi w:val="0"/>
        <w:spacing w:before="0" w:beforeAutospacing="off" w:after="240" w:afterAutospacing="off" w:line="360" w:lineRule="auto"/>
        <w:ind w:left="0" w:right="0"/>
        <w:jc w:val="center"/>
        <w:rPr>
          <w:rFonts w:ascii="Arial" w:hAnsi="Arial" w:eastAsia="Arial" w:cs="Arial"/>
        </w:rPr>
      </w:pPr>
      <w:r w:rsidRPr="5833C9B7" w:rsidR="289E9D89">
        <w:rPr>
          <w:rFonts w:ascii="Arial" w:hAnsi="Arial" w:eastAsia="Arial" w:cs="Arial"/>
        </w:rPr>
        <w:t>5.Wh</w:t>
      </w:r>
      <w:r w:rsidRPr="5833C9B7" w:rsidR="7E20FB46">
        <w:rPr>
          <w:rFonts w:ascii="Arial" w:hAnsi="Arial" w:eastAsia="Arial" w:cs="Arial"/>
        </w:rPr>
        <w:t>at a breath of fresh air when we can have face to face recreati</w:t>
      </w:r>
      <w:r w:rsidRPr="5833C9B7" w:rsidR="6205629A">
        <w:rPr>
          <w:rFonts w:ascii="Arial" w:hAnsi="Arial" w:eastAsia="Arial" w:cs="Arial"/>
        </w:rPr>
        <w:t>on activities with our family and friend</w:t>
      </w:r>
      <w:r w:rsidRPr="5833C9B7" w:rsidR="0FF60EA7">
        <w:rPr>
          <w:rFonts w:ascii="Arial" w:hAnsi="Arial" w:eastAsia="Arial" w:cs="Arial"/>
        </w:rPr>
        <w:t xml:space="preserve">s and go on that </w:t>
      </w:r>
      <w:r w:rsidRPr="5833C9B7" w:rsidR="668C344C">
        <w:rPr>
          <w:rFonts w:ascii="Arial" w:hAnsi="Arial" w:eastAsia="Arial" w:cs="Arial"/>
        </w:rPr>
        <w:t>long-deserved</w:t>
      </w:r>
      <w:r w:rsidRPr="5833C9B7" w:rsidR="0FF60EA7">
        <w:rPr>
          <w:rFonts w:ascii="Arial" w:hAnsi="Arial" w:eastAsia="Arial" w:cs="Arial"/>
        </w:rPr>
        <w:t xml:space="preserve"> holiday.</w:t>
      </w:r>
    </w:p>
    <w:p w:rsidR="6090A07D" w:rsidP="5833C9B7" w:rsidRDefault="6090A07D" w14:paraId="0C2E57F8" w14:textId="4E705EFA">
      <w:pPr>
        <w:pStyle w:val="BodyText(Designer)"/>
        <w:bidi w:val="0"/>
        <w:spacing w:before="0" w:beforeAutospacing="off" w:after="24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833C9B7" w:rsidR="16F044D4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In </w:t>
      </w:r>
      <w:r w:rsidRPr="5833C9B7" w:rsidR="612767AB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addition,</w:t>
      </w:r>
      <w:r w:rsidRPr="5833C9B7" w:rsidR="6F951F62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there is and informative blog </w:t>
      </w:r>
      <w:r w:rsidRPr="5833C9B7" w:rsidR="4C89F110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in task 2 further </w:t>
      </w:r>
      <w:r w:rsidRPr="5833C9B7" w:rsidR="1C4282C5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reinforcing</w:t>
      </w:r>
      <w:r w:rsidRPr="5833C9B7" w:rsidR="392AE6AD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vaccination.</w:t>
      </w:r>
    </w:p>
    <w:p w:rsidR="66DAC688" w:rsidP="3AB72AE7" w:rsidRDefault="66DAC688" w14:paraId="5CCD25FF" w14:textId="3403600E">
      <w:pPr>
        <w:pStyle w:val="BodyText(Designer)"/>
        <w:spacing w:line="360" w:lineRule="auto"/>
        <w:rPr>
          <w:rFonts w:ascii="Arial" w:hAnsi="Arial" w:eastAsia="Arial" w:cs="Arial"/>
        </w:rPr>
      </w:pPr>
    </w:p>
    <w:p w:rsidR="66DAC688" w:rsidP="3AB72AE7" w:rsidRDefault="66DAC688" w14:paraId="5C1658B7" w14:textId="68B4F8C2">
      <w:pPr>
        <w:pStyle w:val="BodyText(Designer)"/>
        <w:spacing w:line="360" w:lineRule="auto"/>
        <w:rPr>
          <w:rFonts w:ascii="Arial" w:hAnsi="Arial" w:eastAsia="Arial" w:cs="Arial"/>
        </w:rPr>
      </w:pPr>
    </w:p>
    <w:p w:rsidR="66DAC688" w:rsidP="3AB72AE7" w:rsidRDefault="66DAC688" w14:paraId="26967D21" w14:textId="2B3CEE36">
      <w:pPr>
        <w:pStyle w:val="BodyText(Designer)"/>
        <w:spacing w:line="360" w:lineRule="auto"/>
        <w:rPr>
          <w:rFonts w:ascii="Arial" w:hAnsi="Arial" w:eastAsia="Arial" w:cs="Arial"/>
        </w:rPr>
      </w:pPr>
    </w:p>
    <w:p w:rsidR="66DAC688" w:rsidP="3AB72AE7" w:rsidRDefault="66DAC688" w14:paraId="0FB69D2E" w14:textId="6C4C0988">
      <w:pPr>
        <w:pStyle w:val="BodyText(Designer)"/>
        <w:spacing w:line="360" w:lineRule="auto"/>
        <w:rPr>
          <w:rFonts w:ascii="Arial" w:hAnsi="Arial" w:eastAsia="Arial" w:cs="Arial"/>
        </w:rPr>
      </w:pPr>
    </w:p>
    <w:p w:rsidR="66DAC688" w:rsidP="13E1FB0C" w:rsidRDefault="66DAC688" w14:paraId="1F99F0F3" w14:textId="46EA6DFA">
      <w:pPr>
        <w:pStyle w:val="BodyText(Designer)"/>
        <w:rPr>
          <w:rFonts w:ascii="Arial" w:hAnsi="Arial" w:eastAsia="Arial" w:cs="Arial"/>
        </w:rPr>
      </w:pPr>
    </w:p>
    <w:p w:rsidR="66DAC688" w:rsidP="13E1FB0C" w:rsidRDefault="66DAC688" w14:paraId="00E519DB" w14:textId="7D9843CD">
      <w:pPr>
        <w:pStyle w:val="BodyText(Designer)"/>
        <w:rPr>
          <w:rFonts w:ascii="Arial" w:hAnsi="Arial" w:eastAsia="Arial" w:cs="Arial"/>
        </w:rPr>
      </w:pPr>
    </w:p>
    <w:p w:rsidR="66DAC688" w:rsidP="13E1FB0C" w:rsidRDefault="66DAC688" w14:paraId="374F5F0D" w14:textId="46F78240">
      <w:pPr>
        <w:pStyle w:val="BodyText(Designer)"/>
        <w:rPr>
          <w:rFonts w:ascii="Arial" w:hAnsi="Arial" w:eastAsia="Arial" w:cs="Arial"/>
        </w:rPr>
      </w:pPr>
    </w:p>
    <w:p w:rsidR="44E246C8" w:rsidP="13E1FB0C" w:rsidRDefault="44E246C8" w14:paraId="515FB152" w14:textId="0FB8DFC3">
      <w:pPr>
        <w:pStyle w:val="BodyText(Designer)"/>
        <w:rPr>
          <w:rFonts w:ascii="Arial" w:hAnsi="Arial" w:eastAsia="Arial" w:cs="Arial"/>
        </w:rPr>
      </w:pPr>
    </w:p>
    <w:p w:rsidR="44E246C8" w:rsidP="3769FA55" w:rsidRDefault="44E246C8" w14:paraId="7CD7C787" w14:textId="0AC9705C">
      <w:pPr>
        <w:pStyle w:val="BodyText(Designer)"/>
      </w:pPr>
    </w:p>
    <w:p w:rsidR="44E246C8" w:rsidP="3769FA55" w:rsidRDefault="44E246C8" w14:paraId="4EA73CCA" w14:textId="1DC2FD8C">
      <w:pPr>
        <w:pStyle w:val="BodyText(Designer)"/>
      </w:pPr>
    </w:p>
    <w:p w:rsidR="44E246C8" w:rsidP="3769FA55" w:rsidRDefault="44E246C8" w14:paraId="2C1BB769" w14:textId="61D8B024">
      <w:pPr>
        <w:pStyle w:val="BodyText(Designer)"/>
      </w:pPr>
    </w:p>
    <w:p w:rsidR="44E246C8" w:rsidP="3769FA55" w:rsidRDefault="44E246C8" w14:paraId="618C5DBD" w14:textId="25400022">
      <w:pPr>
        <w:pStyle w:val="BodyText(Designer)"/>
      </w:pPr>
    </w:p>
    <w:p w:rsidR="44E246C8" w:rsidP="3769FA55" w:rsidRDefault="44E246C8" w14:paraId="6ACFB96B" w14:textId="3EFD5930">
      <w:pPr>
        <w:pStyle w:val="BodyText(Designer)"/>
      </w:pPr>
    </w:p>
    <w:p w:rsidR="5B1DE1D9" w:rsidP="3769FA55" w:rsidRDefault="5B1DE1D9" w14:paraId="6511513E" w14:textId="485B7391">
      <w:pPr>
        <w:pStyle w:val="BodyText(Designer)"/>
      </w:pPr>
    </w:p>
    <w:p w:rsidR="1F4A8437" w:rsidP="3769FA55" w:rsidRDefault="1F4A8437" w14:paraId="7FDE694B" w14:textId="4C687177">
      <w:pPr>
        <w:pStyle w:val="BodyText(Designer)"/>
      </w:pPr>
    </w:p>
    <w:p w:rsidR="3769FA55" w:rsidP="3769FA55" w:rsidRDefault="3769FA55" w14:paraId="47CAFEB8" w14:textId="0F8E97BD">
      <w:pPr>
        <w:pStyle w:val="BodyText(Designer)"/>
      </w:pPr>
    </w:p>
    <w:p w:rsidR="2AF123BA" w:rsidP="2AF123BA" w:rsidRDefault="2AF123BA" w14:paraId="437BBE18" w14:textId="3603A4AD">
      <w:pPr>
        <w:pStyle w:val="Normal"/>
      </w:pPr>
    </w:p>
    <w:p w:rsidR="04EBBC5E" w:rsidP="04EBBC5E" w:rsidRDefault="04EBBC5E" w14:paraId="16582331" w14:textId="47A4F6DA">
      <w:pPr>
        <w:pStyle w:val="Normal"/>
      </w:pPr>
    </w:p>
    <w:p w:rsidR="41A0DBE8" w:rsidP="5833C9B7" w:rsidRDefault="41A0DBE8" w14:paraId="61B74E66" w14:textId="4F52E8D3">
      <w:pPr>
        <w:pStyle w:val="Normal"/>
        <w:rPr>
          <w:rFonts w:ascii="Arial" w:hAnsi="Arial" w:eastAsia="Arial" w:cs="Arial"/>
          <w:b w:val="0"/>
          <w:bCs w:val="0"/>
          <w:sz w:val="40"/>
          <w:szCs w:val="40"/>
          <w:u w:val="single"/>
        </w:rPr>
      </w:pPr>
      <w:r w:rsidRPr="5833C9B7" w:rsidR="48750D68">
        <w:rPr>
          <w:rFonts w:ascii="Arial" w:hAnsi="Arial" w:eastAsia="Arial" w:cs="Arial"/>
          <w:b w:val="0"/>
          <w:bCs w:val="0"/>
          <w:sz w:val="40"/>
          <w:szCs w:val="40"/>
          <w:u w:val="single"/>
        </w:rPr>
        <w:t>Task 2</w:t>
      </w:r>
      <w:r w:rsidRPr="5833C9B7" w:rsidR="57B30CC0">
        <w:rPr>
          <w:rFonts w:ascii="Arial" w:hAnsi="Arial" w:eastAsia="Arial" w:cs="Arial"/>
          <w:b w:val="0"/>
          <w:bCs w:val="0"/>
          <w:sz w:val="40"/>
          <w:szCs w:val="40"/>
          <w:u w:val="single"/>
        </w:rPr>
        <w:t xml:space="preserve"> </w:t>
      </w:r>
      <w:proofErr w:type="gramStart"/>
      <w:r w:rsidRPr="5833C9B7" w:rsidR="57B30CC0">
        <w:rPr>
          <w:rFonts w:ascii="Arial" w:hAnsi="Arial" w:eastAsia="Arial" w:cs="Arial"/>
          <w:b w:val="0"/>
          <w:bCs w:val="0"/>
          <w:sz w:val="40"/>
          <w:szCs w:val="40"/>
          <w:u w:val="single"/>
        </w:rPr>
        <w:t>blog</w:t>
      </w:r>
      <w:proofErr w:type="gramEnd"/>
    </w:p>
    <w:p w:rsidR="2AF123BA" w:rsidP="2AF123BA" w:rsidRDefault="2AF123BA" w14:paraId="718895BE" w14:textId="3485638D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xmlns:wp14="http://schemas.microsoft.com/office/word/2010/wordml" w:rsidR="2AF123BA" w:rsidTr="5833C9B7" w14:paraId="6D30F4FE" wp14:textId="77777777">
        <w:trPr>
          <w:trHeight w:val="11280"/>
        </w:trPr>
        <w:tc>
          <w:tcPr>
            <w:tcW w:w="9360" w:type="dxa"/>
            <w:shd w:val="clear" w:color="auto" w:fill="ACB9CA" w:themeFill="text2" w:themeFillTint="66"/>
            <w:tcMar/>
          </w:tcPr>
          <w:p w:rsidR="3A877C9D" w:rsidP="3AB72AE7" w:rsidRDefault="3A877C9D" w14:paraId="480B707F" w14:textId="4331803C">
            <w:pPr>
              <w:pStyle w:val="BodyText(Designer)"/>
              <w:rPr>
                <w:rFonts w:ascii="Arial" w:hAnsi="Arial" w:eastAsia="Arial" w:cs="Arial"/>
                <w:b w:val="1"/>
                <w:bCs w:val="1"/>
                <w:color w:val="FF0000"/>
                <w:sz w:val="24"/>
                <w:szCs w:val="24"/>
              </w:rPr>
            </w:pPr>
            <w:r w:rsidRPr="3AB72AE7" w:rsidR="4144FA14">
              <w:rPr>
                <w:rFonts w:ascii="Arial" w:hAnsi="Arial" w:eastAsia="Arial" w:cs="Arial"/>
                <w:b w:val="1"/>
                <w:bCs w:val="1"/>
                <w:color w:val="FF0000"/>
                <w:sz w:val="24"/>
                <w:szCs w:val="24"/>
              </w:rPr>
              <w:t>Blogger</w:t>
            </w:r>
          </w:p>
          <w:tbl>
            <w:tblPr>
              <w:tblStyle w:val="TableGrid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9150"/>
            </w:tblGrid>
            <w:tr w:rsidR="2AF123BA" w:rsidTr="3AB72AE7" w14:paraId="64C658B0" wp14:textId="77777777">
              <w:tc>
                <w:tcPr>
                  <w:tcW w:w="9150" w:type="dxa"/>
                  <w:shd w:val="clear" w:color="auto" w:fill="92D050"/>
                  <w:tcMar/>
                </w:tcPr>
                <w:p w:rsidR="1173731F" w:rsidP="2AF123BA" w:rsidRDefault="1173731F" w14:paraId="1FB501A6" w14:textId="466590C2">
                  <w:pPr>
                    <w:pStyle w:val="BodyText(Designer)"/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</w:pPr>
                  <w:r w:rsidRPr="3AB72AE7" w:rsidR="0705BB29"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  <w:t>Email</w:t>
                  </w:r>
                  <w:r w:rsidRPr="3AB72AE7" w:rsidR="15507CEF"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  <w:t>&gt;</w:t>
                  </w:r>
                  <w:r w:rsidRPr="3AB72AE7" w:rsidR="0705BB29"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  <w:t>1912554@student.uw</w:t>
                  </w:r>
                  <w:r w:rsidRPr="3AB72AE7" w:rsidR="7EE7A310"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  <w:t>tsd.ac.uk</w:t>
                  </w:r>
                </w:p>
              </w:tc>
            </w:tr>
          </w:tbl>
          <w:tbl>
            <w:tblPr>
              <w:tblStyle w:val="TableGrid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4905"/>
              <w:gridCol w:w="4245"/>
            </w:tblGrid>
            <w:tr w:rsidR="2AF123BA" w:rsidTr="3AB72AE7" w14:paraId="10EE0E38" wp14:textId="77777777">
              <w:tc>
                <w:tcPr>
                  <w:tcW w:w="4905" w:type="dxa"/>
                  <w:shd w:val="clear" w:color="auto" w:fill="8EAADB" w:themeFill="accent1" w:themeFillTint="99"/>
                  <w:tcMar/>
                </w:tcPr>
                <w:p w:rsidR="293CAEDB" w:rsidP="2AF123BA" w:rsidRDefault="293CAEDB" w14:paraId="2BE9A1D5" w14:textId="04FE3AD4">
                  <w:pPr>
                    <w:pStyle w:val="BodyText(Designer)"/>
                    <w:rPr>
                      <w:rFonts w:ascii="Arial" w:hAnsi="Arial" w:eastAsia="Arial" w:cs="Arial"/>
                      <w:b w:val="1"/>
                      <w:bCs w:val="1"/>
                      <w:sz w:val="24"/>
                      <w:szCs w:val="24"/>
                    </w:rPr>
                  </w:pPr>
                  <w:r w:rsidRPr="3AB72AE7" w:rsidR="137005FE">
                    <w:rPr>
                      <w:rFonts w:ascii="Arial" w:hAnsi="Arial" w:eastAsia="Arial" w:cs="Arial"/>
                      <w:b w:val="1"/>
                      <w:bCs w:val="1"/>
                      <w:sz w:val="24"/>
                      <w:szCs w:val="24"/>
                    </w:rPr>
                    <w:t xml:space="preserve">Innovation education prior </w:t>
                  </w:r>
                  <w:r w:rsidRPr="3AB72AE7" w:rsidR="456B7BA6">
                    <w:rPr>
                      <w:rFonts w:ascii="Arial" w:hAnsi="Arial" w:eastAsia="Arial" w:cs="Arial"/>
                      <w:b w:val="1"/>
                      <w:bCs w:val="1"/>
                      <w:sz w:val="24"/>
                      <w:szCs w:val="24"/>
                    </w:rPr>
                    <w:t xml:space="preserve">to </w:t>
                  </w:r>
                  <w:r w:rsidRPr="3AB72AE7" w:rsidR="787304AD">
                    <w:rPr>
                      <w:rFonts w:ascii="Arial" w:hAnsi="Arial" w:eastAsia="Arial" w:cs="Arial"/>
                      <w:b w:val="1"/>
                      <w:bCs w:val="1"/>
                      <w:sz w:val="24"/>
                      <w:szCs w:val="24"/>
                    </w:rPr>
                    <w:t>COVID-</w:t>
                  </w:r>
                  <w:r w:rsidRPr="3AB72AE7" w:rsidR="56D8D6A9">
                    <w:rPr>
                      <w:rFonts w:ascii="Arial" w:hAnsi="Arial" w:eastAsia="Arial" w:cs="Arial"/>
                      <w:b w:val="1"/>
                      <w:bCs w:val="1"/>
                      <w:sz w:val="24"/>
                      <w:szCs w:val="24"/>
                    </w:rPr>
                    <w:t>19 vaccination</w:t>
                  </w:r>
                  <w:r w:rsidRPr="3AB72AE7" w:rsidR="0C2F2430">
                    <w:rPr>
                      <w:rFonts w:ascii="Arial" w:hAnsi="Arial" w:eastAsia="Arial" w:cs="Arial"/>
                      <w:b w:val="1"/>
                      <w:bCs w:val="1"/>
                      <w:sz w:val="24"/>
                      <w:szCs w:val="24"/>
                    </w:rPr>
                    <w:t xml:space="preserve"> </w:t>
                  </w:r>
                  <w:r w:rsidRPr="3AB72AE7" w:rsidR="79E751C3">
                    <w:rPr>
                      <w:rFonts w:ascii="Arial" w:hAnsi="Arial" w:eastAsia="Arial" w:cs="Arial"/>
                      <w:b w:val="1"/>
                      <w:bCs w:val="1"/>
                      <w:sz w:val="24"/>
                      <w:szCs w:val="24"/>
                    </w:rPr>
                    <w:t>for Health sector and the public.</w:t>
                  </w:r>
                </w:p>
              </w:tc>
              <w:tc>
                <w:tcPr>
                  <w:tcW w:w="4245" w:type="dxa"/>
                  <w:shd w:val="clear" w:color="auto" w:fill="FFFFFF" w:themeFill="background1"/>
                  <w:tcMar/>
                </w:tcPr>
                <w:p w:rsidR="2072A362" w:rsidP="2AF123BA" w:rsidRDefault="2072A362" w14:paraId="4FB454A5" w14:textId="24760530">
                  <w:pPr>
                    <w:pStyle w:val="BodyText(Designer)"/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</w:pPr>
                  <w:r w:rsidRPr="3AB72AE7" w:rsidR="42473F8E"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  <w:t xml:space="preserve"> Name- Rose McKenzie</w:t>
                  </w:r>
                </w:p>
                <w:p w:rsidR="2072A362" w:rsidP="2AF123BA" w:rsidRDefault="2072A362" w14:paraId="7110FEC2" w14:textId="6DE518BF">
                  <w:pPr>
                    <w:pStyle w:val="BodyText(Designer)"/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</w:pPr>
                  <w:r w:rsidRPr="3AB72AE7" w:rsidR="42473F8E">
                    <w:rPr>
                      <w:rFonts w:ascii="Arial" w:hAnsi="Arial" w:eastAsia="Arial" w:cs="Arial"/>
                      <w:b w:val="0"/>
                      <w:bCs w:val="0"/>
                      <w:sz w:val="24"/>
                      <w:szCs w:val="24"/>
                    </w:rPr>
                    <w:t>Student- 1912554</w:t>
                  </w:r>
                </w:p>
              </w:tc>
            </w:tr>
          </w:tbl>
          <w:p w:rsidR="2AF123BA" w:rsidP="13E1FB0C" w:rsidRDefault="2AF123BA" w14:paraId="6EE4A041" w14:textId="34A8394B">
            <w:pPr>
              <w:pStyle w:val="BodyText(Designer)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70D0041B" w:rsidR="182106CE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This blog </w:t>
            </w:r>
            <w:r w:rsidRPr="70D0041B" w:rsidR="5C248CEF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shows</w:t>
            </w:r>
            <w:r w:rsidRPr="70D0041B" w:rsidR="182106CE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the </w:t>
            </w:r>
            <w:r w:rsidRPr="70D0041B" w:rsidR="0CC870FE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importance</w:t>
            </w:r>
            <w:r w:rsidRPr="70D0041B" w:rsidR="182106CE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of ed</w:t>
            </w:r>
            <w:r w:rsidRPr="70D0041B" w:rsidR="5F95B8E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ucation about the </w:t>
            </w:r>
            <w:r w:rsidRPr="70D0041B" w:rsidR="33B0272B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COVID-19</w:t>
            </w:r>
            <w:r w:rsidRPr="70D0041B" w:rsidR="5F95B8E0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vaccines in health and </w:t>
            </w:r>
            <w:r w:rsidRPr="70D0041B" w:rsidR="4260FD3E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social care and miss leading information posted on so</w:t>
            </w:r>
            <w:r w:rsidRPr="70D0041B" w:rsidR="42699E46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cial media can delay </w:t>
            </w:r>
            <w:r w:rsidRPr="70D0041B" w:rsidR="61D24943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vaccination and</w:t>
            </w:r>
            <w:r w:rsidRPr="70D0041B" w:rsidR="3806CF96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working in </w:t>
            </w:r>
            <w:r w:rsidRPr="70D0041B" w:rsidR="123A5E6D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high-risk</w:t>
            </w:r>
            <w:r w:rsidRPr="70D0041B" w:rsidR="3806CF96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70D0041B" w:rsidR="6B5A59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environment</w:t>
            </w:r>
            <w:r w:rsidRPr="70D0041B" w:rsidR="2EF4249E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is our responsibility to</w:t>
            </w:r>
            <w:r w:rsidRPr="70D0041B" w:rsidR="697CC4A5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get the </w:t>
            </w:r>
            <w:r w:rsidRPr="70D0041B" w:rsidR="697CC4A5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jab.</w:t>
            </w:r>
            <w:r w:rsidRPr="70D0041B" w:rsidR="697CC4A5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</w:t>
            </w:r>
          </w:p>
          <w:p w:rsidR="2AF123BA" w:rsidP="2A652F59" w:rsidRDefault="2AF123BA" w14:paraId="750A50FA" w14:textId="776B6357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833C9B7" w:rsidR="5003B4FC">
              <w:rPr>
                <w:rFonts w:ascii="Arial" w:hAnsi="Arial" w:eastAsia="Arial" w:cs="Arial"/>
                <w:sz w:val="24"/>
                <w:szCs w:val="24"/>
              </w:rPr>
              <w:t>Furthermore,</w:t>
            </w:r>
            <w:r w:rsidRPr="5833C9B7" w:rsidR="7C2F201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hyperlink r:id="Rdeebe651221547e7">
              <w:r w:rsidRPr="5833C9B7" w:rsidR="13CA9F49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US"/>
                </w:rPr>
                <w:t>weblink</w:t>
              </w:r>
            </w:hyperlink>
            <w:r w:rsidRPr="5833C9B7" w:rsidR="7701B1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hyperlink r:id="R041ea93377694fa9">
              <w:r w:rsidRPr="5833C9B7" w:rsidR="7701B179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US"/>
                </w:rPr>
                <w:t>https://doi.org/10.15694/mep.2020.000049.1</w:t>
              </w:r>
            </w:hyperlink>
            <w:r w:rsidRPr="5833C9B7" w:rsidR="5B878A9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, </w:t>
            </w:r>
            <w:r w:rsidRPr="5833C9B7" w:rsidR="27B0819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post </w:t>
            </w:r>
            <w:r w:rsidRPr="5833C9B7" w:rsidR="738E1C4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suggests</w:t>
            </w:r>
            <w:r w:rsidRPr="5833C9B7" w:rsidR="27B0819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the importance of digital education for medical pr</w:t>
            </w:r>
            <w:r w:rsidRPr="5833C9B7" w:rsidR="74C29C9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ofessions and the positive impact it has </w:t>
            </w:r>
            <w:r w:rsidRPr="5833C9B7" w:rsidR="3ED951D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on education</w:t>
            </w:r>
            <w:r w:rsidRPr="5833C9B7" w:rsidR="14A42B1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</w:t>
            </w:r>
            <w:r w:rsidRPr="5833C9B7" w:rsidR="5BD5FA8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Example of the value of Tra</w:t>
            </w:r>
            <w:r w:rsidRPr="5833C9B7" w:rsidR="38C50E4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ining and education scenario, A health </w:t>
            </w:r>
            <w:r w:rsidRPr="5833C9B7" w:rsidR="1349A9A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sector </w:t>
            </w:r>
            <w:r w:rsidRPr="5833C9B7" w:rsidR="49DF75A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advice</w:t>
            </w:r>
            <w:r w:rsidRPr="5833C9B7" w:rsidR="1349A9A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their employee verbally that they need to get vaccinated agai</w:t>
            </w:r>
            <w:r w:rsidRPr="5833C9B7" w:rsidR="78D13E1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nst covid, but they did have any information on the vaccines </w:t>
            </w:r>
            <w:r w:rsidRPr="5833C9B7" w:rsidR="1A14307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and the side effects</w:t>
            </w:r>
            <w:r w:rsidRPr="5833C9B7" w:rsidR="3C8B200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</w:t>
            </w:r>
            <w:r w:rsidRPr="5833C9B7" w:rsidR="09FD2FA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23AAE87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Furthermore,</w:t>
            </w:r>
            <w:r w:rsidRPr="5833C9B7" w:rsidR="09FD2FA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some staff refused be</w:t>
            </w:r>
            <w:r w:rsidRPr="5833C9B7" w:rsidR="56E70F8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cause of </w:t>
            </w:r>
            <w:r w:rsidRPr="5833C9B7" w:rsidR="04EE8B4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cultural belief</w:t>
            </w:r>
            <w:r w:rsidRPr="5833C9B7" w:rsidR="390E46A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</w:t>
            </w:r>
            <w:r w:rsidRPr="5833C9B7" w:rsidR="40AF01B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 In the first introduction it was Identify that it</w:t>
            </w:r>
            <w:r w:rsidRPr="5833C9B7" w:rsidR="75F4147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was only 5% of the staffing team decided to </w:t>
            </w:r>
            <w:r w:rsidRPr="5833C9B7" w:rsidR="0041F51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take the vaccine. The employer then </w:t>
            </w:r>
            <w:r w:rsidRPr="5833C9B7" w:rsidR="2FC11E5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evaluates their method and </w:t>
            </w:r>
            <w:r w:rsidRPr="5833C9B7" w:rsidR="1FA2F26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implements</w:t>
            </w:r>
            <w:r w:rsidRPr="5833C9B7" w:rsidR="1A434DC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0BE6DCA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in-house</w:t>
            </w:r>
            <w:r w:rsidRPr="5833C9B7" w:rsidR="1A434DC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training and one to one session on Microsoft </w:t>
            </w:r>
            <w:r w:rsidRPr="5833C9B7" w:rsidR="1474621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team</w:t>
            </w:r>
            <w:r w:rsidRPr="5833C9B7" w:rsidR="134F88F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51864310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including</w:t>
            </w:r>
            <w:r w:rsidRPr="5833C9B7" w:rsidR="4B94F18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doctor and </w:t>
            </w:r>
            <w:r w:rsidRPr="5833C9B7" w:rsidR="42AD8E8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company </w:t>
            </w:r>
            <w:r w:rsidRPr="5833C9B7" w:rsidR="0411A08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managers to</w:t>
            </w:r>
            <w:r w:rsidRPr="5833C9B7" w:rsidR="134F88F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134F88F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find out why staff </w:t>
            </w:r>
            <w:r w:rsidRPr="5833C9B7" w:rsidR="5A24EF7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were</w:t>
            </w:r>
            <w:r w:rsidRPr="5833C9B7" w:rsidR="134F88F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refusing the vaccines and </w:t>
            </w:r>
            <w:r w:rsidRPr="5833C9B7" w:rsidR="1F52979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enlighten</w:t>
            </w:r>
            <w:r w:rsidRPr="5833C9B7" w:rsidR="134F88F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staff about the</w:t>
            </w:r>
            <w:r w:rsidRPr="5833C9B7" w:rsidR="6B86108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3623A99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vaccines. </w:t>
            </w:r>
            <w:r w:rsidRPr="5833C9B7" w:rsidR="3623A99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The </w:t>
            </w:r>
            <w:r w:rsidRPr="5833C9B7" w:rsidR="633FD17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employees</w:t>
            </w:r>
            <w:r w:rsidRPr="5833C9B7" w:rsidR="2D4D02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3623A99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w</w:t>
            </w:r>
            <w:r w:rsidRPr="5833C9B7" w:rsidR="67310AC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ere </w:t>
            </w:r>
            <w:r w:rsidRPr="5833C9B7" w:rsidR="3623A99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then able to talk about their personal fears, but some of their fears were </w:t>
            </w:r>
            <w:r w:rsidRPr="5833C9B7" w:rsidR="4BBFAF8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misleading information </w:t>
            </w:r>
            <w:r w:rsidRPr="5833C9B7" w:rsidR="7C58671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spreading</w:t>
            </w:r>
            <w:r w:rsidRPr="5833C9B7" w:rsidR="4BBFAF8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4BBFAF8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about the covid 19</w:t>
            </w:r>
            <w:r w:rsidRPr="5833C9B7" w:rsidR="2B76F5F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vaccines.</w:t>
            </w:r>
            <w:r w:rsidRPr="5833C9B7" w:rsidR="08B7B5B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According to </w:t>
            </w:r>
            <w:r w:rsidRPr="5833C9B7" w:rsidR="39CEA628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(</w:t>
            </w:r>
            <w:proofErr w:type="spellStart"/>
            <w:r w:rsidRPr="5833C9B7" w:rsidR="036480D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Torjesen</w:t>
            </w:r>
            <w:proofErr w:type="spellEnd"/>
            <w:r w:rsidRPr="5833C9B7" w:rsidR="0502247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,</w:t>
            </w:r>
            <w:r w:rsidRPr="5833C9B7" w:rsidR="37BA062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0502247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2015) </w:t>
            </w:r>
            <w:r w:rsidRPr="5833C9B7" w:rsidR="45F7B76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sometime recently </w:t>
            </w:r>
            <w:r w:rsidRPr="5833C9B7" w:rsidR="72B4918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sedate</w:t>
            </w:r>
            <w:r w:rsidRPr="5833C9B7" w:rsidR="45F7B76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is </w:t>
            </w:r>
            <w:r w:rsidRPr="5833C9B7" w:rsidR="10A8F6E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regarded </w:t>
            </w:r>
            <w:r w:rsidRPr="5833C9B7" w:rsidR="200189A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right for</w:t>
            </w:r>
            <w:r w:rsidRPr="5833C9B7" w:rsidR="10A8F6E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patients, it nee</w:t>
            </w:r>
            <w:r w:rsidRPr="5833C9B7" w:rsidR="502C560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ds to go through thorough testing and cost effec</w:t>
            </w:r>
            <w:r w:rsidRPr="5833C9B7" w:rsidR="16F56E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tiveness investigatio</w:t>
            </w:r>
            <w:r w:rsidRPr="5833C9B7" w:rsidR="3B801E58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n</w:t>
            </w:r>
            <w:r w:rsidRPr="5833C9B7" w:rsidR="16F56E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</w:t>
            </w:r>
            <w:r w:rsidRPr="5833C9B7" w:rsidR="1DD68AD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</w:t>
            </w:r>
            <w:r w:rsidRPr="5833C9B7" w:rsidR="76BFBC60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76BFBC60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The increase of staff </w:t>
            </w:r>
            <w:r w:rsidRPr="5833C9B7" w:rsidR="2BC66C3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agreeing</w:t>
            </w:r>
            <w:r w:rsidRPr="5833C9B7" w:rsidR="76BFBC60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to take the cov</w:t>
            </w:r>
            <w:r w:rsidRPr="5833C9B7" w:rsidR="080D8F3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id 19 </w:t>
            </w:r>
            <w:r w:rsidRPr="5833C9B7" w:rsidR="594ACE7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vaccine</w:t>
            </w:r>
            <w:r w:rsidRPr="5833C9B7" w:rsidR="080D8F3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68DBBF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has risen from 5% percent to </w:t>
            </w:r>
            <w:r w:rsidRPr="5833C9B7" w:rsidR="2A64EFC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70% after getting vital information about the jab via email and fl</w:t>
            </w:r>
            <w:r w:rsidRPr="5833C9B7" w:rsidR="0154A22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yers, </w:t>
            </w:r>
            <w:r w:rsidRPr="5833C9B7" w:rsidR="0A4FB77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online seminar</w:t>
            </w:r>
            <w:r w:rsidRPr="5833C9B7" w:rsidR="0154A22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, and in-house </w:t>
            </w:r>
            <w:r w:rsidRPr="5833C9B7" w:rsidR="6D301CC8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training</w:t>
            </w:r>
            <w:r w:rsidRPr="5833C9B7" w:rsidR="509C1B1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and the other 30% of employee </w:t>
            </w:r>
            <w:r w:rsidRPr="5833C9B7" w:rsidR="45CDD51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are</w:t>
            </w:r>
            <w:r w:rsidRPr="5833C9B7" w:rsidR="1EAC4EA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not interested</w:t>
            </w:r>
            <w:r w:rsidRPr="5833C9B7" w:rsidR="7AC198D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51050F7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in taking the</w:t>
            </w:r>
            <w:r w:rsidRPr="5833C9B7" w:rsidR="53D9861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vacci</w:t>
            </w:r>
            <w:r w:rsidRPr="5833C9B7" w:rsidR="53D9861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ne</w:t>
            </w:r>
            <w:r w:rsidRPr="5833C9B7" w:rsidR="406B16F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</w:t>
            </w:r>
            <w:r w:rsidRPr="5833C9B7" w:rsidR="299A0CA0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299A0CA0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According to</w:t>
            </w:r>
            <w:r w:rsidRPr="5833C9B7" w:rsidR="45F7B76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  <w:r w:rsidRPr="5833C9B7" w:rsidR="1DBD807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(</w:t>
            </w:r>
            <w:r w:rsidRPr="5833C9B7" w:rsidR="6D4E971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corona-19 and your health,2021)</w:t>
            </w:r>
            <w:r w:rsidRPr="5833C9B7" w:rsidR="11EBC05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”</w:t>
            </w:r>
            <w:r w:rsidRPr="5833C9B7" w:rsidR="3D0B3FB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None of the COVID-19 vaccines contain the live virus that causes COVID-19 so a COVID-19 vaccine cannot make you sick with COVID-19.</w:t>
            </w:r>
            <w:r w:rsidRPr="5833C9B7" w:rsidR="713E32E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”</w:t>
            </w:r>
            <w:r w:rsidRPr="5833C9B7" w:rsidR="3D0B3FB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hyperlink r:id="R505382f512684ed0">
              <w:r w:rsidRPr="5833C9B7" w:rsidR="3D0B3FB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4"/>
                  <w:szCs w:val="24"/>
                  <w:lang w:val="en-US"/>
                </w:rPr>
                <w:t>Facts about COVID-19 Vaccines</w:t>
              </w:r>
            </w:hyperlink>
            <w:r w:rsidRPr="5833C9B7" w:rsidR="27821B6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</w:t>
            </w:r>
            <w:r w:rsidRPr="5833C9B7" w:rsidR="3D0B3FB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                                                                 </w:t>
            </w:r>
            <w:r w:rsidRPr="5833C9B7" w:rsidR="35BCBDF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If</w:t>
            </w:r>
            <w:r w:rsidRPr="5833C9B7" w:rsidR="35BCBDF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you want more information</w:t>
            </w:r>
            <w:r w:rsidRPr="5833C9B7" w:rsidR="69ADDE08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visit. www.nhs.uk</w:t>
            </w:r>
            <w:r w:rsidRPr="5833C9B7" w:rsidR="1645024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/c</w:t>
            </w:r>
            <w:r w:rsidRPr="5833C9B7" w:rsidR="4856C9D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ovidvaccination</w:t>
            </w:r>
            <w:r w:rsidRPr="5833C9B7" w:rsidR="4753C21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</w:t>
            </w:r>
            <w:r w:rsidRPr="5833C9B7" w:rsidR="56A7152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 </w:t>
            </w:r>
            <w:r w:rsidRPr="5833C9B7" w:rsidR="56A7152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</w:p>
        </w:tc>
      </w:tr>
    </w:tbl>
    <w:p w:rsidR="22B9465B" w:rsidP="5833C9B7" w:rsidRDefault="22B9465B" w14:paraId="25BA470A" w14:textId="374DA5F2">
      <w:pPr>
        <w:pStyle w:val="BodyText(Designer)"/>
        <w:rPr>
          <w:rFonts w:ascii="News Gothic M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</w:p>
    <w:p w:rsidR="22B9465B" w:rsidP="2A652F59" w:rsidRDefault="22B9465B" w14:paraId="4C1F23CF" w14:textId="7E568FFB">
      <w:pPr>
        <w:pStyle w:val="BodyText(Designer)"/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</w:pPr>
      <w:r w:rsidRPr="2A652F59" w:rsidR="014D445B">
        <w:rPr>
          <w:rFonts w:ascii="News Gothic M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</w:t>
      </w:r>
      <w:r w:rsidRPr="2A652F59" w:rsidR="014D445B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 xml:space="preserve">   Reference list</w:t>
      </w:r>
    </w:p>
    <w:p w:rsidR="1741340D" w:rsidP="2A652F59" w:rsidRDefault="1741340D" w14:paraId="4095501F" w14:textId="449779F5">
      <w:pPr>
        <w:pStyle w:val="BodyText(Designer)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652F59" w:rsidR="174134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Centers for Disease Control and Prevention</w:t>
      </w:r>
      <w:r w:rsidRPr="2A652F59" w:rsidR="174134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2021. </w:t>
      </w:r>
      <w:r w:rsidRPr="2A652F59" w:rsidR="174134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COVID-19 and Your Health</w:t>
      </w:r>
      <w:r w:rsidRPr="2A652F59" w:rsidR="174134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</w:t>
      </w:r>
      <w:r w:rsidRPr="2A652F59" w:rsidR="17C566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at: https</w:t>
      </w:r>
      <w:r w:rsidRPr="2A652F59" w:rsidR="174134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://www.cdc.gov/coronavirus/2019-ncov/vaccines/recommendations-process.html [Accessed 17 February 2021].</w:t>
      </w:r>
    </w:p>
    <w:p w:rsidR="22B9465B" w:rsidP="3AB72AE7" w:rsidRDefault="22B9465B" w14:paraId="3F4B4128" w14:textId="4452CC9B">
      <w:pPr>
        <w:pStyle w:val="BodyText(Designer)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AB72AE7" w:rsidR="014D44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Cdc.gov. 2021. </w:t>
      </w:r>
      <w:r w:rsidRPr="3AB72AE7" w:rsidR="014D445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Training and Education | COVID-19 Vaccination | CDC</w:t>
      </w:r>
      <w:r w:rsidRPr="3AB72AE7" w:rsidR="014D445B">
        <w:rPr>
          <w:rFonts w:ascii="Arial" w:hAnsi="Arial" w:eastAsia="Arial" w:cs="Arial"/>
          <w:noProof w:val="0"/>
          <w:sz w:val="24"/>
          <w:szCs w:val="24"/>
          <w:lang w:val="en-US"/>
        </w:rPr>
        <w:t>. [online] Available at: https://www.cdc.gov/vaccines/covid-19/training.html/ (Accessed: 3 February 2021).</w:t>
      </w:r>
    </w:p>
    <w:p w:rsidR="22B9465B" w:rsidP="3AB72AE7" w:rsidRDefault="22B9465B" w14:paraId="508FB50D" w14:textId="0DA6736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3AB72AE7" w:rsidR="422B5D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Coronavirus.data.gov.uk. 2021. </w:t>
      </w:r>
      <w:r w:rsidRPr="3AB72AE7" w:rsidR="422B5D6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Official UK Coronavirus Dashboard</w:t>
      </w:r>
      <w:r w:rsidRPr="3AB72AE7" w:rsidR="422B5D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https://coronavirus.data.gov.uk/easyread#death (Accessed: 6 February 2021).</w:t>
      </w:r>
      <w:r w:rsidRPr="3AB72AE7" w:rsidR="422B5D65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</w:t>
      </w:r>
    </w:p>
    <w:p w:rsidR="22B9465B" w:rsidP="70D0041B" w:rsidRDefault="22B9465B" w14:paraId="5C0C9F28" w14:textId="5387CB31">
      <w:pPr>
        <w:pStyle w:val="BodyText(Designer)"/>
        <w:rPr>
          <w:rFonts w:ascii="News Gothic MT" w:hAnsi="Calibri" w:eastAsia="Calibri" w:cs="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0D0041B" w:rsidR="342D61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Fre</w:t>
      </w:r>
      <w:r w:rsidRPr="70D0041B" w:rsidR="013F936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ep</w:t>
      </w:r>
      <w:r w:rsidRPr="70D0041B" w:rsidR="342D61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ik. 2021.</w:t>
      </w:r>
      <w:r w:rsidRPr="70D0041B" w:rsidR="342D610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Kids in the Classroom. Primary School Children at Desks on Lesson.</w:t>
      </w:r>
      <w:r w:rsidRPr="70D0041B" w:rsidR="342D61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Available at: </w:t>
      </w:r>
      <w:hyperlink r:id="Rf27e66cce1704053">
        <w:r w:rsidRPr="70D0041B" w:rsidR="342D610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https://www.freepik.com/premium-vector/kids-classroom-primary-school-children-desks-lesson_5338720.htm</w:t>
        </w:r>
      </w:hyperlink>
      <w:r w:rsidRPr="70D0041B" w:rsidR="342D61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 Accessed: 4 February 2021)</w:t>
      </w:r>
    </w:p>
    <w:p w:rsidR="22B9465B" w:rsidP="3AB72AE7" w:rsidRDefault="22B9465B" w14:paraId="1E2CD337" w14:textId="440F93A3">
      <w:pPr>
        <w:pStyle w:val="BodyText(Designer)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B72AE7" w:rsidR="342D61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GOV.UK. 2021. </w:t>
      </w:r>
      <w:r w:rsidRPr="3AB72AE7" w:rsidR="342D610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Medicine and Healthcare Products Regulatory Agency</w:t>
      </w:r>
      <w:r w:rsidRPr="3AB72AE7" w:rsidR="342D61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https://www.gov.Uk/government/organisations/medicines-and-healthcare-products-regulatory-agency (Accessed: 6 February 2021).</w:t>
      </w:r>
    </w:p>
    <w:p w:rsidR="22B9465B" w:rsidP="3AB72AE7" w:rsidRDefault="22B9465B" w14:paraId="0EF74A33" w14:textId="6AAB79CF">
      <w:pPr>
        <w:pStyle w:val="BodyText(Designer)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0D0041B" w:rsidR="4984EE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Keane, S., 2021. </w:t>
      </w:r>
      <w:r w:rsidRPr="70D0041B" w:rsidR="4984EE9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Oxford COVID-19 vaccine gets approval for emergency use in the UK.</w:t>
      </w:r>
      <w:r w:rsidRPr="70D0041B" w:rsidR="4984EE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0D0041B" w:rsidR="3F75AFF0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70D0041B" w:rsidR="4984EE95">
        <w:rPr>
          <w:rFonts w:ascii="Arial" w:hAnsi="Arial" w:eastAsia="Arial" w:cs="Arial"/>
          <w:noProof w:val="0"/>
          <w:sz w:val="24"/>
          <w:szCs w:val="24"/>
          <w:lang w:val="en-US"/>
        </w:rPr>
        <w:t>onlin</w:t>
      </w:r>
      <w:r w:rsidRPr="70D0041B" w:rsidR="1045F40A">
        <w:rPr>
          <w:rFonts w:ascii="Arial" w:hAnsi="Arial" w:eastAsia="Arial" w:cs="Arial"/>
          <w:noProof w:val="0"/>
          <w:sz w:val="24"/>
          <w:szCs w:val="24"/>
          <w:lang w:val="en-US"/>
        </w:rPr>
        <w:t>e) CNET</w:t>
      </w:r>
      <w:r w:rsidRPr="70D0041B" w:rsidR="4984EE95">
        <w:rPr>
          <w:rFonts w:ascii="Arial" w:hAnsi="Arial" w:eastAsia="Arial" w:cs="Arial"/>
          <w:noProof w:val="0"/>
          <w:sz w:val="24"/>
          <w:szCs w:val="24"/>
          <w:lang w:val="en-US"/>
        </w:rPr>
        <w:t>. Available at: https://www.cnet.com/health/oxford-covid-19-vaccine-approved-for-emergency-supply-in-uk/(Accessed: 3 February 2021).</w:t>
      </w:r>
    </w:p>
    <w:p w:rsidR="22B9465B" w:rsidP="3AB72AE7" w:rsidRDefault="22B9465B" w14:paraId="1B2EB4AA" w14:textId="13D9F74F">
      <w:pPr>
        <w:pStyle w:val="BodyText(Designer)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AB72AE7" w:rsidR="4984EE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Park Leisure Holidays. 2021. </w:t>
      </w:r>
      <w:r w:rsidRPr="3AB72AE7" w:rsidR="4984EE9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UK Caravan Holidays &amp; Holiday Parks | Park Leisure Holidays</w:t>
      </w:r>
      <w:r w:rsidRPr="3AB72AE7" w:rsidR="4984EE95">
        <w:rPr>
          <w:rFonts w:ascii="Arial" w:hAnsi="Arial" w:eastAsia="Arial" w:cs="Arial"/>
          <w:noProof w:val="0"/>
          <w:sz w:val="24"/>
          <w:szCs w:val="24"/>
          <w:lang w:val="en-US"/>
        </w:rPr>
        <w:t>. [online] Available at: https://www.parkleisureholidays.co.uk/(Accessed :3 February 2021).</w:t>
      </w:r>
    </w:p>
    <w:p w:rsidR="22B9465B" w:rsidP="3AB72AE7" w:rsidRDefault="22B9465B" w14:paraId="7CFD53A4" w14:textId="0914BBCC">
      <w:pPr>
        <w:pStyle w:val="BodyText(Designer)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AB72AE7" w:rsidR="4984EE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Observers - France 24. 2021. </w:t>
      </w:r>
      <w:r w:rsidRPr="3AB72AE7" w:rsidR="4984EE9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Covid-19 vaccine: Are the four detected cases of facial paralysis worrying?</w:t>
      </w:r>
      <w:r w:rsidRPr="3AB72AE7" w:rsidR="4984EE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[online] Available at: https://observers.france24.com/en/americas/20201228-covid19-vaccine-paralysis-face-bells-palsy-rumours (Accessed: 3 February 2021).</w:t>
      </w:r>
    </w:p>
    <w:p w:rsidR="22B9465B" w:rsidP="3AB72AE7" w:rsidRDefault="22B9465B" w14:paraId="7437AB5E" w14:textId="1D35318A">
      <w:pPr>
        <w:pStyle w:val="BodyText(Designer)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B72AE7" w:rsidR="4984EE9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Torjesen</w:t>
      </w:r>
      <w:r w:rsidRPr="3AB72AE7" w:rsidR="4984EE9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AB72AE7" w:rsidR="4BA5ED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AB72AE7" w:rsidR="4984EE9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., 2015. [online] Available at: &lt;https://www.pharmaceutical-journal.com/publications/tomorrows-pharmacist/drug-development-the-journey-of-a-medicine-from-l&gt; [Accessed 10 February 2021].</w:t>
      </w:r>
    </w:p>
    <w:p w:rsidR="22B9465B" w:rsidP="3AB72AE7" w:rsidRDefault="22B9465B" w14:paraId="3E9A0266" w14:textId="462CE1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B72AE7" w:rsidR="069C91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123RF. 2021. </w:t>
      </w:r>
      <w:r w:rsidRPr="3AB72AE7" w:rsidR="069C913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worldwide holiday and vacation color illustration by plan</w:t>
      </w:r>
      <w:r w:rsidRPr="3AB72AE7" w:rsidR="069C91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e. [online] Available at: https://www.123rf.com/photo_8120157_worldwide-holiday-and-vacation-colour-illustration-by-plane.html (Accessed: 3 February 2021).</w:t>
      </w:r>
    </w:p>
    <w:p w:rsidR="22B9465B" w:rsidP="3AB72AE7" w:rsidRDefault="22B9465B" w14:paraId="4582B667" w14:textId="5153867A">
      <w:pPr>
        <w:pStyle w:val="BodyText(Designer)"/>
        <w:rPr>
          <w:rFonts w:ascii="News Gothic MT" w:hAnsi="Calibri" w:eastAsia="Calibri" w:cs="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2B9465B" w:rsidP="3AB72AE7" w:rsidRDefault="22B9465B" w14:paraId="1838CB53" w14:textId="52A4A4CE">
      <w:pPr>
        <w:pStyle w:val="BodyText(Designer)"/>
        <w:rPr>
          <w:rFonts w:ascii="News Gothic MT" w:hAnsi="Calibri" w:eastAsia="Calibri" w:cs="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2B9465B" w:rsidP="3AB72AE7" w:rsidRDefault="22B9465B" w14:paraId="7B85E51A" w14:textId="717F41D0">
      <w:pPr>
        <w:pStyle w:val="BodyText(Designer)"/>
        <w:rPr>
          <w:rFonts w:ascii="News Gothic MT" w:hAnsi="Calibri" w:eastAsia="Calibri" w:cs="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2B9465B" w:rsidP="3AB72AE7" w:rsidRDefault="22B9465B" w14:paraId="51898B8B" w14:textId="5C865331">
      <w:pPr>
        <w:pStyle w:val="BodyText(Designer)"/>
        <w:rPr>
          <w:rFonts w:ascii="News Gothic M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</w:p>
    <w:p w:rsidR="22B9465B" w:rsidP="3769FA55" w:rsidRDefault="22B9465B" w14:paraId="53996C05" w14:textId="07FAB99D">
      <w:pPr>
        <w:pStyle w:val="BodyText(Designer)"/>
      </w:pPr>
    </w:p>
    <w:p w:rsidR="22B9465B" w:rsidP="3769FA55" w:rsidRDefault="22B9465B" w14:paraId="44085700" w14:textId="1DCAF6EC">
      <w:pPr>
        <w:pStyle w:val="BodyText(Designer)"/>
      </w:pPr>
    </w:p>
    <w:p w:rsidR="22B9465B" w:rsidP="3769FA55" w:rsidRDefault="22B9465B" w14:paraId="637BD9DD" w14:textId="0EC9AC6B">
      <w:pPr>
        <w:pStyle w:val="BodyText(Designer)"/>
      </w:pPr>
    </w:p>
    <w:p w:rsidR="22B9465B" w:rsidP="3769FA55" w:rsidRDefault="22B9465B" w14:paraId="744CCE7B" w14:textId="216B0E2E">
      <w:pPr>
        <w:pStyle w:val="BodyText(Designer)"/>
      </w:pPr>
    </w:p>
    <w:p w:rsidR="22B9465B" w:rsidP="3769FA55" w:rsidRDefault="22B9465B" w14:paraId="29976541" w14:textId="0E8C640F">
      <w:pPr>
        <w:pStyle w:val="BodyText(Designer)"/>
      </w:pPr>
    </w:p>
    <w:p w:rsidR="22B9465B" w:rsidP="3769FA55" w:rsidRDefault="22B9465B" w14:paraId="0B6A3044" w14:textId="477E16B7">
      <w:pPr>
        <w:pStyle w:val="BodyText(Designer)"/>
      </w:pPr>
    </w:p>
    <w:p w:rsidR="22B9465B" w:rsidP="3769FA55" w:rsidRDefault="22B9465B" w14:paraId="1B8E9DB4" w14:textId="6DC94BC4">
      <w:pPr>
        <w:pStyle w:val="BodyText(Designer)"/>
      </w:pPr>
    </w:p>
    <w:p w:rsidR="22B9465B" w:rsidP="3769FA55" w:rsidRDefault="22B9465B" w14:paraId="2A3CA4F2" w14:textId="7562A61C">
      <w:pPr>
        <w:pStyle w:val="BodyText(Designer)"/>
      </w:pPr>
    </w:p>
    <w:p w:rsidR="22B9465B" w:rsidP="3769FA55" w:rsidRDefault="22B9465B" w14:paraId="4A2D2215" w14:textId="2C55EC64">
      <w:pPr>
        <w:pStyle w:val="BodyText(Designer)"/>
      </w:pPr>
    </w:p>
    <w:p w:rsidR="22B9465B" w:rsidP="3769FA55" w:rsidRDefault="22B9465B" w14:paraId="71512381" w14:textId="45CFD51E">
      <w:pPr>
        <w:pStyle w:val="BodyText(Designer)"/>
      </w:pPr>
    </w:p>
    <w:p w:rsidR="22B9465B" w:rsidP="3769FA55" w:rsidRDefault="22B9465B" w14:paraId="566699D8" w14:textId="2BAAB804">
      <w:pPr>
        <w:pStyle w:val="BodyText(Designer)"/>
      </w:pPr>
    </w:p>
    <w:p w:rsidR="22B9465B" w:rsidP="3769FA55" w:rsidRDefault="22B9465B" w14:paraId="00645A65" w14:textId="10C0D74F">
      <w:pPr>
        <w:pStyle w:val="BodyText(Designer)"/>
      </w:pPr>
    </w:p>
    <w:p w:rsidR="22B9465B" w:rsidP="3769FA55" w:rsidRDefault="22B9465B" w14:paraId="60B7EDDB" w14:textId="16D2089C">
      <w:pPr>
        <w:pStyle w:val="BodyText(Designer)"/>
      </w:pPr>
    </w:p>
    <w:p w:rsidR="22B9465B" w:rsidP="3769FA55" w:rsidRDefault="22B9465B" w14:paraId="6BDFA553" w14:textId="7A682255">
      <w:pPr>
        <w:pStyle w:val="BodyText(Designer)"/>
      </w:pPr>
    </w:p>
    <w:p w:rsidR="22B9465B" w:rsidP="3769FA55" w:rsidRDefault="22B9465B" w14:paraId="3EE29210" w14:textId="44B63D56">
      <w:pPr>
        <w:pStyle w:val="BodyText(Designer)"/>
      </w:pPr>
    </w:p>
    <w:p w:rsidR="22B9465B" w:rsidP="3769FA55" w:rsidRDefault="22B9465B" w14:paraId="67065BD8" w14:textId="3BC17833">
      <w:pPr>
        <w:pStyle w:val="BodyText(Designer)"/>
      </w:pPr>
    </w:p>
    <w:p w:rsidR="77BFB86E" w:rsidP="3769FA55" w:rsidRDefault="77BFB86E" w14:paraId="12FB637A" w14:textId="5B7B2DEB">
      <w:pPr>
        <w:pStyle w:val="BodyText(Designer)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cef3ae6eba642e4"/>
      <w:footerReference w:type="default" r:id="R745cc95e785c486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xmlns:wp14="http://schemas.microsoft.com/office/word/2010/wordml" w:rsidR="5C8E2CD1" w:rsidTr="5C8E2CD1" w14:paraId="41AECF8D" wp14:textId="77777777">
      <w:tc>
        <w:tcPr>
          <w:tcW w:w="3120" w:type="dxa"/>
          <w:tcMar/>
        </w:tcPr>
        <w:p w:rsidR="5C8E2CD1" w:rsidP="5C8E2CD1" w:rsidRDefault="5C8E2CD1" w14:paraId="18B8A469" w14:textId="0A3FB1A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C8E2CD1" w:rsidP="5C8E2CD1" w:rsidRDefault="5C8E2CD1" w14:paraId="25A2F27C" w14:textId="4CF2DDF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C8E2CD1" w:rsidP="5C8E2CD1" w:rsidRDefault="5C8E2CD1" w14:paraId="74E79214" w14:textId="72F66668">
          <w:pPr>
            <w:pStyle w:val="Header"/>
            <w:bidi w:val="0"/>
            <w:ind w:right="-115"/>
            <w:jc w:val="right"/>
          </w:pPr>
        </w:p>
      </w:tc>
    </w:tr>
  </w:tbl>
  <w:p w:rsidR="5C8E2CD1" w:rsidP="5C8E2CD1" w:rsidRDefault="5C8E2CD1" w14:paraId="3A795CAA" w14:textId="6D713896">
    <w:pPr>
      <w:pStyle w:val="Footer"/>
      <w:bidi w:val="0"/>
    </w:pPr>
  </w:p>
</w:ftr>
</file>

<file path=word/header.xml><?xml version="1.0" encoding="utf-8"?>
<w:hdr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xmlns:wp14="http://schemas.microsoft.com/office/word/2010/wordml" w:rsidR="5C8E2CD1" w:rsidTr="5C8E2CD1" w14:paraId="7F4065D9" wp14:textId="77777777">
      <w:tc>
        <w:tcPr>
          <w:tcW w:w="3120" w:type="dxa"/>
          <w:tcMar/>
        </w:tcPr>
        <w:p w:rsidR="5C8E2CD1" w:rsidP="5C8E2CD1" w:rsidRDefault="5C8E2CD1" w14:paraId="4E4E3A65" w14:textId="61E08CA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C8E2CD1" w:rsidP="5C8E2CD1" w:rsidRDefault="5C8E2CD1" w14:paraId="383F7EE8" w14:textId="064B6D2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C8E2CD1" w:rsidP="5C8E2CD1" w:rsidRDefault="5C8E2CD1" w14:paraId="6A54D7A7" w14:textId="51832108">
          <w:pPr>
            <w:pStyle w:val="Header"/>
            <w:bidi w:val="0"/>
            <w:ind w:right="-115"/>
            <w:jc w:val="right"/>
          </w:pPr>
        </w:p>
      </w:tc>
    </w:tr>
  </w:tbl>
  <w:p w:rsidR="5C8E2CD1" w:rsidP="5C8E2CD1" w:rsidRDefault="5C8E2CD1" w14:paraId="0098A1A0" w14:textId="6AA809EA">
    <w:pPr>
      <w:pStyle w:val="Header"/>
      <w:bidi w:val="0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/>
  <int:Observations/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185DF9"/>
    <w:rsid w:val="0005BD03"/>
    <w:rsid w:val="0023D457"/>
    <w:rsid w:val="002635BC"/>
    <w:rsid w:val="0040AB68"/>
    <w:rsid w:val="0041F519"/>
    <w:rsid w:val="004D4551"/>
    <w:rsid w:val="0057E993"/>
    <w:rsid w:val="00681FBE"/>
    <w:rsid w:val="0071F039"/>
    <w:rsid w:val="00904568"/>
    <w:rsid w:val="00A63F3E"/>
    <w:rsid w:val="00A65998"/>
    <w:rsid w:val="00C2C2DE"/>
    <w:rsid w:val="00D9273F"/>
    <w:rsid w:val="00DE278E"/>
    <w:rsid w:val="00E4EDAA"/>
    <w:rsid w:val="00FD6DA5"/>
    <w:rsid w:val="010FD53E"/>
    <w:rsid w:val="01153C91"/>
    <w:rsid w:val="01290330"/>
    <w:rsid w:val="013F9369"/>
    <w:rsid w:val="014D445B"/>
    <w:rsid w:val="0154A222"/>
    <w:rsid w:val="01586A8D"/>
    <w:rsid w:val="0176CCB7"/>
    <w:rsid w:val="01791E15"/>
    <w:rsid w:val="0179D61F"/>
    <w:rsid w:val="018B34B4"/>
    <w:rsid w:val="01A1A764"/>
    <w:rsid w:val="01CB85E1"/>
    <w:rsid w:val="01D2129C"/>
    <w:rsid w:val="01DD6A0F"/>
    <w:rsid w:val="01EC0F8F"/>
    <w:rsid w:val="0203E30B"/>
    <w:rsid w:val="0217E827"/>
    <w:rsid w:val="021D4B34"/>
    <w:rsid w:val="023372D8"/>
    <w:rsid w:val="02443B30"/>
    <w:rsid w:val="025B6432"/>
    <w:rsid w:val="026C0B84"/>
    <w:rsid w:val="028F58F4"/>
    <w:rsid w:val="02A34E6F"/>
    <w:rsid w:val="02FA0009"/>
    <w:rsid w:val="02FFE4BC"/>
    <w:rsid w:val="031A5B84"/>
    <w:rsid w:val="031FC62C"/>
    <w:rsid w:val="032FD73D"/>
    <w:rsid w:val="036480DA"/>
    <w:rsid w:val="03675642"/>
    <w:rsid w:val="03755D08"/>
    <w:rsid w:val="0380E346"/>
    <w:rsid w:val="03C094E8"/>
    <w:rsid w:val="03C4AB45"/>
    <w:rsid w:val="03E00B91"/>
    <w:rsid w:val="0408B6FE"/>
    <w:rsid w:val="0411A08C"/>
    <w:rsid w:val="04228E05"/>
    <w:rsid w:val="0441F197"/>
    <w:rsid w:val="044422CE"/>
    <w:rsid w:val="0450E413"/>
    <w:rsid w:val="0461C481"/>
    <w:rsid w:val="047D8D59"/>
    <w:rsid w:val="047DDDAF"/>
    <w:rsid w:val="048D7592"/>
    <w:rsid w:val="04919B1F"/>
    <w:rsid w:val="04BCA9F5"/>
    <w:rsid w:val="04BF6E11"/>
    <w:rsid w:val="04CA452A"/>
    <w:rsid w:val="04D5CA91"/>
    <w:rsid w:val="04EBBC5E"/>
    <w:rsid w:val="04EE8B44"/>
    <w:rsid w:val="05022471"/>
    <w:rsid w:val="050CD996"/>
    <w:rsid w:val="0513D26E"/>
    <w:rsid w:val="05185DF9"/>
    <w:rsid w:val="051B5F38"/>
    <w:rsid w:val="0554EBF6"/>
    <w:rsid w:val="0556443F"/>
    <w:rsid w:val="055A02E5"/>
    <w:rsid w:val="055D5D5F"/>
    <w:rsid w:val="056F2E38"/>
    <w:rsid w:val="057BDBF2"/>
    <w:rsid w:val="05BEE3A9"/>
    <w:rsid w:val="05CFADA9"/>
    <w:rsid w:val="05DE0189"/>
    <w:rsid w:val="05E5E095"/>
    <w:rsid w:val="05E9F8C4"/>
    <w:rsid w:val="05F4E1EB"/>
    <w:rsid w:val="05FC9380"/>
    <w:rsid w:val="060B9F76"/>
    <w:rsid w:val="0612FFA6"/>
    <w:rsid w:val="06205D02"/>
    <w:rsid w:val="062AF9DC"/>
    <w:rsid w:val="062D6C39"/>
    <w:rsid w:val="064BA27D"/>
    <w:rsid w:val="064F20EC"/>
    <w:rsid w:val="06733AAD"/>
    <w:rsid w:val="0677C749"/>
    <w:rsid w:val="069C9133"/>
    <w:rsid w:val="06A3637B"/>
    <w:rsid w:val="06D5768E"/>
    <w:rsid w:val="06DE8276"/>
    <w:rsid w:val="06E36764"/>
    <w:rsid w:val="0705BB29"/>
    <w:rsid w:val="070B5E46"/>
    <w:rsid w:val="07199373"/>
    <w:rsid w:val="0719F29A"/>
    <w:rsid w:val="07445A74"/>
    <w:rsid w:val="07569961"/>
    <w:rsid w:val="075E0931"/>
    <w:rsid w:val="075F617A"/>
    <w:rsid w:val="07867265"/>
    <w:rsid w:val="07AE710F"/>
    <w:rsid w:val="07BF369A"/>
    <w:rsid w:val="07C6172B"/>
    <w:rsid w:val="07CA0AA4"/>
    <w:rsid w:val="07DD631B"/>
    <w:rsid w:val="07E1198E"/>
    <w:rsid w:val="07E44C92"/>
    <w:rsid w:val="07E6474D"/>
    <w:rsid w:val="07F385F1"/>
    <w:rsid w:val="08034860"/>
    <w:rsid w:val="080381C0"/>
    <w:rsid w:val="080D8F3C"/>
    <w:rsid w:val="080DD2A3"/>
    <w:rsid w:val="08207007"/>
    <w:rsid w:val="0826FB00"/>
    <w:rsid w:val="08281491"/>
    <w:rsid w:val="082F0A9B"/>
    <w:rsid w:val="0882B3DE"/>
    <w:rsid w:val="088F3B2F"/>
    <w:rsid w:val="089759AA"/>
    <w:rsid w:val="08A72EA7"/>
    <w:rsid w:val="08AC07D1"/>
    <w:rsid w:val="08B37CB4"/>
    <w:rsid w:val="08B7B5B3"/>
    <w:rsid w:val="08C8C6AC"/>
    <w:rsid w:val="08D3A8E2"/>
    <w:rsid w:val="09075A28"/>
    <w:rsid w:val="091368B1"/>
    <w:rsid w:val="091EEF6F"/>
    <w:rsid w:val="09358A11"/>
    <w:rsid w:val="09390699"/>
    <w:rsid w:val="094AA068"/>
    <w:rsid w:val="094B166A"/>
    <w:rsid w:val="096D113D"/>
    <w:rsid w:val="097A5B5E"/>
    <w:rsid w:val="0992DF34"/>
    <w:rsid w:val="09DCBF11"/>
    <w:rsid w:val="09FA9B5C"/>
    <w:rsid w:val="09FD2FA7"/>
    <w:rsid w:val="09FF457B"/>
    <w:rsid w:val="0A015493"/>
    <w:rsid w:val="0A0AB11B"/>
    <w:rsid w:val="0A227D3A"/>
    <w:rsid w:val="0A39C080"/>
    <w:rsid w:val="0A469908"/>
    <w:rsid w:val="0A4AFB57"/>
    <w:rsid w:val="0A4FB77B"/>
    <w:rsid w:val="0A5F529C"/>
    <w:rsid w:val="0A91063B"/>
    <w:rsid w:val="0A9C8018"/>
    <w:rsid w:val="0A9F70CC"/>
    <w:rsid w:val="0AA1BE30"/>
    <w:rsid w:val="0AA7EBB3"/>
    <w:rsid w:val="0AE8B2C9"/>
    <w:rsid w:val="0B152843"/>
    <w:rsid w:val="0B1981DC"/>
    <w:rsid w:val="0B2D8373"/>
    <w:rsid w:val="0B34BD8B"/>
    <w:rsid w:val="0B882500"/>
    <w:rsid w:val="0BA060BC"/>
    <w:rsid w:val="0BBB4E01"/>
    <w:rsid w:val="0BC15F92"/>
    <w:rsid w:val="0BCE9EE5"/>
    <w:rsid w:val="0BD5730B"/>
    <w:rsid w:val="0BD590E1"/>
    <w:rsid w:val="0BE516D7"/>
    <w:rsid w:val="0BE6DCA5"/>
    <w:rsid w:val="0C0EC57B"/>
    <w:rsid w:val="0C21D0F9"/>
    <w:rsid w:val="0C28E5E2"/>
    <w:rsid w:val="0C2F2430"/>
    <w:rsid w:val="0C3B412D"/>
    <w:rsid w:val="0C40FF79"/>
    <w:rsid w:val="0C44C5AF"/>
    <w:rsid w:val="0C80AA82"/>
    <w:rsid w:val="0C829D52"/>
    <w:rsid w:val="0C8E5782"/>
    <w:rsid w:val="0C9B8916"/>
    <w:rsid w:val="0CA865D3"/>
    <w:rsid w:val="0CB95375"/>
    <w:rsid w:val="0CC870FE"/>
    <w:rsid w:val="0CCA9F26"/>
    <w:rsid w:val="0D0A389F"/>
    <w:rsid w:val="0D17C2A2"/>
    <w:rsid w:val="0D1FAF36"/>
    <w:rsid w:val="0D253D14"/>
    <w:rsid w:val="0D26711D"/>
    <w:rsid w:val="0D716142"/>
    <w:rsid w:val="0D79D075"/>
    <w:rsid w:val="0DA3493F"/>
    <w:rsid w:val="0DBB11E2"/>
    <w:rsid w:val="0DBDA15A"/>
    <w:rsid w:val="0DC46023"/>
    <w:rsid w:val="0DDEB5D3"/>
    <w:rsid w:val="0DDF8C75"/>
    <w:rsid w:val="0DEBCC5C"/>
    <w:rsid w:val="0DEC2C11"/>
    <w:rsid w:val="0DFDCA76"/>
    <w:rsid w:val="0E1BC113"/>
    <w:rsid w:val="0E2A555C"/>
    <w:rsid w:val="0E4CE0DF"/>
    <w:rsid w:val="0E56B462"/>
    <w:rsid w:val="0E652435"/>
    <w:rsid w:val="0E72CE23"/>
    <w:rsid w:val="0E7A424E"/>
    <w:rsid w:val="0E7E4E07"/>
    <w:rsid w:val="0E87FE33"/>
    <w:rsid w:val="0ED73615"/>
    <w:rsid w:val="0EE3FE28"/>
    <w:rsid w:val="0EF43152"/>
    <w:rsid w:val="0F0D31A3"/>
    <w:rsid w:val="0F14FA2B"/>
    <w:rsid w:val="0F1B80A6"/>
    <w:rsid w:val="0F4BCB99"/>
    <w:rsid w:val="0F545E39"/>
    <w:rsid w:val="0F65DA82"/>
    <w:rsid w:val="0F6C3280"/>
    <w:rsid w:val="0F6DB02A"/>
    <w:rsid w:val="0F715C49"/>
    <w:rsid w:val="0F7D1DC4"/>
    <w:rsid w:val="0F8AFD6E"/>
    <w:rsid w:val="0FA8481D"/>
    <w:rsid w:val="0FB69703"/>
    <w:rsid w:val="0FC2A504"/>
    <w:rsid w:val="0FF60EA7"/>
    <w:rsid w:val="101A6E53"/>
    <w:rsid w:val="10206E5D"/>
    <w:rsid w:val="1035717C"/>
    <w:rsid w:val="103A283C"/>
    <w:rsid w:val="103B6DF2"/>
    <w:rsid w:val="1045F40A"/>
    <w:rsid w:val="1057501A"/>
    <w:rsid w:val="10693314"/>
    <w:rsid w:val="107A95C0"/>
    <w:rsid w:val="108E08BD"/>
    <w:rsid w:val="1096A535"/>
    <w:rsid w:val="10A8F6EB"/>
    <w:rsid w:val="10ABE147"/>
    <w:rsid w:val="10BF3EF8"/>
    <w:rsid w:val="10E2D32C"/>
    <w:rsid w:val="1101AAE3"/>
    <w:rsid w:val="111EEAFA"/>
    <w:rsid w:val="111F2E9B"/>
    <w:rsid w:val="11371B8A"/>
    <w:rsid w:val="1158480E"/>
    <w:rsid w:val="115EEF89"/>
    <w:rsid w:val="1173731F"/>
    <w:rsid w:val="11ABCAF0"/>
    <w:rsid w:val="11D76386"/>
    <w:rsid w:val="11E1F5BC"/>
    <w:rsid w:val="11E8120F"/>
    <w:rsid w:val="11EBC052"/>
    <w:rsid w:val="121A6049"/>
    <w:rsid w:val="12297B91"/>
    <w:rsid w:val="123A5E6D"/>
    <w:rsid w:val="125DFAC2"/>
    <w:rsid w:val="125E63A6"/>
    <w:rsid w:val="1298EE7B"/>
    <w:rsid w:val="12993543"/>
    <w:rsid w:val="129FA24A"/>
    <w:rsid w:val="12BD3B07"/>
    <w:rsid w:val="12C45512"/>
    <w:rsid w:val="12D753AB"/>
    <w:rsid w:val="12DCD58B"/>
    <w:rsid w:val="12DFE8DF"/>
    <w:rsid w:val="12EADC88"/>
    <w:rsid w:val="13104C92"/>
    <w:rsid w:val="131550FE"/>
    <w:rsid w:val="1347C6AC"/>
    <w:rsid w:val="1349A9A9"/>
    <w:rsid w:val="134F88F1"/>
    <w:rsid w:val="1352AB27"/>
    <w:rsid w:val="136DA84C"/>
    <w:rsid w:val="136E9108"/>
    <w:rsid w:val="137005FE"/>
    <w:rsid w:val="13828913"/>
    <w:rsid w:val="13B94C19"/>
    <w:rsid w:val="13CA9F49"/>
    <w:rsid w:val="13D22B3F"/>
    <w:rsid w:val="13D6E834"/>
    <w:rsid w:val="13DA9D83"/>
    <w:rsid w:val="13E0A2C6"/>
    <w:rsid w:val="13E1FB0C"/>
    <w:rsid w:val="14128FF6"/>
    <w:rsid w:val="14704A40"/>
    <w:rsid w:val="14713CFF"/>
    <w:rsid w:val="14746216"/>
    <w:rsid w:val="148A37E1"/>
    <w:rsid w:val="148B0297"/>
    <w:rsid w:val="1491A8E0"/>
    <w:rsid w:val="14A42B13"/>
    <w:rsid w:val="14AD8C7A"/>
    <w:rsid w:val="14BC8E5E"/>
    <w:rsid w:val="14C5F8BD"/>
    <w:rsid w:val="14E4C5EF"/>
    <w:rsid w:val="14FE6563"/>
    <w:rsid w:val="151F71B8"/>
    <w:rsid w:val="1525CCC7"/>
    <w:rsid w:val="152BBAF2"/>
    <w:rsid w:val="15507CEF"/>
    <w:rsid w:val="1553F6F1"/>
    <w:rsid w:val="1554CC9E"/>
    <w:rsid w:val="15611C53"/>
    <w:rsid w:val="15642369"/>
    <w:rsid w:val="15AE6057"/>
    <w:rsid w:val="15BD57F2"/>
    <w:rsid w:val="15CB3668"/>
    <w:rsid w:val="15D447B7"/>
    <w:rsid w:val="15F31673"/>
    <w:rsid w:val="1606F946"/>
    <w:rsid w:val="1641FCD0"/>
    <w:rsid w:val="16450249"/>
    <w:rsid w:val="164C2CD5"/>
    <w:rsid w:val="16544A16"/>
    <w:rsid w:val="1680D0F9"/>
    <w:rsid w:val="16A25711"/>
    <w:rsid w:val="16A2C342"/>
    <w:rsid w:val="16A4E6C7"/>
    <w:rsid w:val="16A96AB4"/>
    <w:rsid w:val="16B9F9B6"/>
    <w:rsid w:val="16C4B651"/>
    <w:rsid w:val="16F044D4"/>
    <w:rsid w:val="16F56E56"/>
    <w:rsid w:val="16FC0FF0"/>
    <w:rsid w:val="17146E60"/>
    <w:rsid w:val="171895AA"/>
    <w:rsid w:val="1730932A"/>
    <w:rsid w:val="1741340D"/>
    <w:rsid w:val="17449702"/>
    <w:rsid w:val="17608A5A"/>
    <w:rsid w:val="17C5662F"/>
    <w:rsid w:val="17F3CECE"/>
    <w:rsid w:val="1805842E"/>
    <w:rsid w:val="182106CE"/>
    <w:rsid w:val="18515348"/>
    <w:rsid w:val="18592909"/>
    <w:rsid w:val="185F0000"/>
    <w:rsid w:val="1867A972"/>
    <w:rsid w:val="18B4FFF2"/>
    <w:rsid w:val="18D28326"/>
    <w:rsid w:val="190D687D"/>
    <w:rsid w:val="191FFCE9"/>
    <w:rsid w:val="192690DA"/>
    <w:rsid w:val="193DEF8C"/>
    <w:rsid w:val="1945F511"/>
    <w:rsid w:val="1980670F"/>
    <w:rsid w:val="1983CD97"/>
    <w:rsid w:val="1986CBAC"/>
    <w:rsid w:val="198B0A0F"/>
    <w:rsid w:val="199FBA8E"/>
    <w:rsid w:val="19B94C76"/>
    <w:rsid w:val="19E702C5"/>
    <w:rsid w:val="19F2DA5C"/>
    <w:rsid w:val="1A143073"/>
    <w:rsid w:val="1A434DCB"/>
    <w:rsid w:val="1A572EDB"/>
    <w:rsid w:val="1A582C2C"/>
    <w:rsid w:val="1A6058E1"/>
    <w:rsid w:val="1A65E427"/>
    <w:rsid w:val="1A690CA7"/>
    <w:rsid w:val="1A936865"/>
    <w:rsid w:val="1AB99909"/>
    <w:rsid w:val="1ACF34A1"/>
    <w:rsid w:val="1ADF8EBB"/>
    <w:rsid w:val="1AE99624"/>
    <w:rsid w:val="1B05F14C"/>
    <w:rsid w:val="1B06DE94"/>
    <w:rsid w:val="1B0D914E"/>
    <w:rsid w:val="1B2DD27A"/>
    <w:rsid w:val="1B35BCEA"/>
    <w:rsid w:val="1B36CBA0"/>
    <w:rsid w:val="1BAEA1C7"/>
    <w:rsid w:val="1BB1F348"/>
    <w:rsid w:val="1BD0B17F"/>
    <w:rsid w:val="1BD566AB"/>
    <w:rsid w:val="1BF9F39B"/>
    <w:rsid w:val="1BFE2E34"/>
    <w:rsid w:val="1C01B488"/>
    <w:rsid w:val="1C3486FC"/>
    <w:rsid w:val="1C4282C5"/>
    <w:rsid w:val="1C482268"/>
    <w:rsid w:val="1C6FE4DA"/>
    <w:rsid w:val="1C8ABFD7"/>
    <w:rsid w:val="1C8EB8AB"/>
    <w:rsid w:val="1C9C5CA3"/>
    <w:rsid w:val="1CA90FF9"/>
    <w:rsid w:val="1CA961AF"/>
    <w:rsid w:val="1CCF8DC9"/>
    <w:rsid w:val="1D13217B"/>
    <w:rsid w:val="1D3B6111"/>
    <w:rsid w:val="1D44826D"/>
    <w:rsid w:val="1D49F8A8"/>
    <w:rsid w:val="1D4C9F28"/>
    <w:rsid w:val="1D7A1618"/>
    <w:rsid w:val="1D91A0AF"/>
    <w:rsid w:val="1DABA261"/>
    <w:rsid w:val="1DAE3F23"/>
    <w:rsid w:val="1DBD8077"/>
    <w:rsid w:val="1DC9D984"/>
    <w:rsid w:val="1DCC58B2"/>
    <w:rsid w:val="1DD26A4F"/>
    <w:rsid w:val="1DD68AD3"/>
    <w:rsid w:val="1E77E79B"/>
    <w:rsid w:val="1E84F368"/>
    <w:rsid w:val="1E9680DD"/>
    <w:rsid w:val="1E9F7C8B"/>
    <w:rsid w:val="1EA4A498"/>
    <w:rsid w:val="1EAC4EA5"/>
    <w:rsid w:val="1EB125AB"/>
    <w:rsid w:val="1ECD7441"/>
    <w:rsid w:val="1EDA047D"/>
    <w:rsid w:val="1EF38CE4"/>
    <w:rsid w:val="1F00D2BA"/>
    <w:rsid w:val="1F09F51B"/>
    <w:rsid w:val="1F31945D"/>
    <w:rsid w:val="1F328FB9"/>
    <w:rsid w:val="1F4A8437"/>
    <w:rsid w:val="1F505298"/>
    <w:rsid w:val="1F52979B"/>
    <w:rsid w:val="1F60507C"/>
    <w:rsid w:val="1F990A9C"/>
    <w:rsid w:val="1FA2F262"/>
    <w:rsid w:val="1FBA29C8"/>
    <w:rsid w:val="1FBD0747"/>
    <w:rsid w:val="1FCE2FCD"/>
    <w:rsid w:val="1FD19F39"/>
    <w:rsid w:val="1FDF60BF"/>
    <w:rsid w:val="1FEE7140"/>
    <w:rsid w:val="1FF3EB20"/>
    <w:rsid w:val="1FF8E1C0"/>
    <w:rsid w:val="1FFAFA35"/>
    <w:rsid w:val="200189AB"/>
    <w:rsid w:val="2020C3C9"/>
    <w:rsid w:val="20473E5F"/>
    <w:rsid w:val="2072A362"/>
    <w:rsid w:val="207301D3"/>
    <w:rsid w:val="2081996A"/>
    <w:rsid w:val="20987556"/>
    <w:rsid w:val="20CD64BE"/>
    <w:rsid w:val="20ED90D7"/>
    <w:rsid w:val="2131EE56"/>
    <w:rsid w:val="2143D298"/>
    <w:rsid w:val="215C4261"/>
    <w:rsid w:val="216A002E"/>
    <w:rsid w:val="219764F3"/>
    <w:rsid w:val="21AF1399"/>
    <w:rsid w:val="21B93A2B"/>
    <w:rsid w:val="21B9927C"/>
    <w:rsid w:val="21C42398"/>
    <w:rsid w:val="21C66DF4"/>
    <w:rsid w:val="21F84797"/>
    <w:rsid w:val="21F906FD"/>
    <w:rsid w:val="21FB5B41"/>
    <w:rsid w:val="21FF710C"/>
    <w:rsid w:val="22009B3A"/>
    <w:rsid w:val="22081AF0"/>
    <w:rsid w:val="221E130B"/>
    <w:rsid w:val="222D417E"/>
    <w:rsid w:val="223B41E0"/>
    <w:rsid w:val="2243E7A1"/>
    <w:rsid w:val="226AF685"/>
    <w:rsid w:val="226C657F"/>
    <w:rsid w:val="22793E51"/>
    <w:rsid w:val="22A3C880"/>
    <w:rsid w:val="22A6D8A1"/>
    <w:rsid w:val="22AD5030"/>
    <w:rsid w:val="22B11D73"/>
    <w:rsid w:val="22B9465B"/>
    <w:rsid w:val="22C05C1D"/>
    <w:rsid w:val="22DFA2F9"/>
    <w:rsid w:val="22E150AE"/>
    <w:rsid w:val="22FF9537"/>
    <w:rsid w:val="231DCF18"/>
    <w:rsid w:val="234C806E"/>
    <w:rsid w:val="23610951"/>
    <w:rsid w:val="2367E17F"/>
    <w:rsid w:val="237788DE"/>
    <w:rsid w:val="237EC51E"/>
    <w:rsid w:val="237FAE50"/>
    <w:rsid w:val="23AAE87D"/>
    <w:rsid w:val="23C7E062"/>
    <w:rsid w:val="23E07D76"/>
    <w:rsid w:val="23EA42D7"/>
    <w:rsid w:val="2402F7D9"/>
    <w:rsid w:val="240C6626"/>
    <w:rsid w:val="241DF9E7"/>
    <w:rsid w:val="2421A839"/>
    <w:rsid w:val="242F8232"/>
    <w:rsid w:val="2433A254"/>
    <w:rsid w:val="2442CD75"/>
    <w:rsid w:val="245F2DC0"/>
    <w:rsid w:val="249B6598"/>
    <w:rsid w:val="24CACB92"/>
    <w:rsid w:val="24D97D54"/>
    <w:rsid w:val="24DAAE20"/>
    <w:rsid w:val="24F11FE0"/>
    <w:rsid w:val="251D4879"/>
    <w:rsid w:val="252B6E4E"/>
    <w:rsid w:val="253730CC"/>
    <w:rsid w:val="253BAB7A"/>
    <w:rsid w:val="2545786B"/>
    <w:rsid w:val="2553FABA"/>
    <w:rsid w:val="255F71FA"/>
    <w:rsid w:val="2591BE36"/>
    <w:rsid w:val="259A8477"/>
    <w:rsid w:val="25A896CE"/>
    <w:rsid w:val="25C1CC50"/>
    <w:rsid w:val="25F12B40"/>
    <w:rsid w:val="26103018"/>
    <w:rsid w:val="261DE00B"/>
    <w:rsid w:val="2644EE73"/>
    <w:rsid w:val="2675A368"/>
    <w:rsid w:val="267A0BA8"/>
    <w:rsid w:val="268659E4"/>
    <w:rsid w:val="26D00C61"/>
    <w:rsid w:val="26D197A5"/>
    <w:rsid w:val="26D665DB"/>
    <w:rsid w:val="26D95369"/>
    <w:rsid w:val="2708F2C0"/>
    <w:rsid w:val="2730B9B5"/>
    <w:rsid w:val="273654D8"/>
    <w:rsid w:val="273D09F3"/>
    <w:rsid w:val="273EC6B9"/>
    <w:rsid w:val="27570136"/>
    <w:rsid w:val="2769F2A5"/>
    <w:rsid w:val="27725000"/>
    <w:rsid w:val="27821B64"/>
    <w:rsid w:val="278277BD"/>
    <w:rsid w:val="27882F2E"/>
    <w:rsid w:val="278D588D"/>
    <w:rsid w:val="278E7205"/>
    <w:rsid w:val="27A45E46"/>
    <w:rsid w:val="27AC0079"/>
    <w:rsid w:val="27B0819E"/>
    <w:rsid w:val="27C27B6B"/>
    <w:rsid w:val="27C98BA7"/>
    <w:rsid w:val="27D5A25F"/>
    <w:rsid w:val="27D9395F"/>
    <w:rsid w:val="27DB4268"/>
    <w:rsid w:val="27E85C36"/>
    <w:rsid w:val="281CB6DC"/>
    <w:rsid w:val="2825ACD6"/>
    <w:rsid w:val="282DA4EF"/>
    <w:rsid w:val="284F3ED6"/>
    <w:rsid w:val="285937D7"/>
    <w:rsid w:val="285A3B96"/>
    <w:rsid w:val="28931A17"/>
    <w:rsid w:val="2893D4B4"/>
    <w:rsid w:val="289926EC"/>
    <w:rsid w:val="289E9D89"/>
    <w:rsid w:val="28A11358"/>
    <w:rsid w:val="28CAA907"/>
    <w:rsid w:val="28F1E3F3"/>
    <w:rsid w:val="290A31EF"/>
    <w:rsid w:val="291FCD23"/>
    <w:rsid w:val="2926415A"/>
    <w:rsid w:val="292691A5"/>
    <w:rsid w:val="2927F9FD"/>
    <w:rsid w:val="293CAEDB"/>
    <w:rsid w:val="2951A7E6"/>
    <w:rsid w:val="29569B5C"/>
    <w:rsid w:val="29588068"/>
    <w:rsid w:val="2959F8D5"/>
    <w:rsid w:val="296786E2"/>
    <w:rsid w:val="297509C0"/>
    <w:rsid w:val="2990FC2E"/>
    <w:rsid w:val="299A0CA0"/>
    <w:rsid w:val="299AFB94"/>
    <w:rsid w:val="29A67223"/>
    <w:rsid w:val="29A71B45"/>
    <w:rsid w:val="29E8261F"/>
    <w:rsid w:val="2A09DD18"/>
    <w:rsid w:val="2A203DAC"/>
    <w:rsid w:val="2A37C6E7"/>
    <w:rsid w:val="2A46184D"/>
    <w:rsid w:val="2A64EFC3"/>
    <w:rsid w:val="2A652F59"/>
    <w:rsid w:val="2A70061B"/>
    <w:rsid w:val="2A894163"/>
    <w:rsid w:val="2AA0F6E4"/>
    <w:rsid w:val="2AAFB724"/>
    <w:rsid w:val="2AD500DB"/>
    <w:rsid w:val="2AF123BA"/>
    <w:rsid w:val="2B170700"/>
    <w:rsid w:val="2B32D884"/>
    <w:rsid w:val="2B3DEA64"/>
    <w:rsid w:val="2B3E8E87"/>
    <w:rsid w:val="2B454585"/>
    <w:rsid w:val="2B6545B1"/>
    <w:rsid w:val="2B66D0B2"/>
    <w:rsid w:val="2B76F5F5"/>
    <w:rsid w:val="2B818775"/>
    <w:rsid w:val="2B893180"/>
    <w:rsid w:val="2B95BC5D"/>
    <w:rsid w:val="2B9AAFD2"/>
    <w:rsid w:val="2BB269AC"/>
    <w:rsid w:val="2BC66C3E"/>
    <w:rsid w:val="2BE139CF"/>
    <w:rsid w:val="2BE3787D"/>
    <w:rsid w:val="2C17780B"/>
    <w:rsid w:val="2C2984B5"/>
    <w:rsid w:val="2C29BA9B"/>
    <w:rsid w:val="2C4B8785"/>
    <w:rsid w:val="2C613100"/>
    <w:rsid w:val="2C754A68"/>
    <w:rsid w:val="2C764E51"/>
    <w:rsid w:val="2C819C7E"/>
    <w:rsid w:val="2C8F5958"/>
    <w:rsid w:val="2C93A19E"/>
    <w:rsid w:val="2C9B1C5B"/>
    <w:rsid w:val="2CBB4FA4"/>
    <w:rsid w:val="2CC11C37"/>
    <w:rsid w:val="2CC9A03A"/>
    <w:rsid w:val="2CCD28F9"/>
    <w:rsid w:val="2CE2F9AC"/>
    <w:rsid w:val="2CE46091"/>
    <w:rsid w:val="2CE8A474"/>
    <w:rsid w:val="2CF27503"/>
    <w:rsid w:val="2CF2BB0B"/>
    <w:rsid w:val="2CF93FE6"/>
    <w:rsid w:val="2CF9974A"/>
    <w:rsid w:val="2D036243"/>
    <w:rsid w:val="2D073F19"/>
    <w:rsid w:val="2D3CFA8B"/>
    <w:rsid w:val="2D4D02EC"/>
    <w:rsid w:val="2D567271"/>
    <w:rsid w:val="2D6E741F"/>
    <w:rsid w:val="2D7CFA59"/>
    <w:rsid w:val="2DA57782"/>
    <w:rsid w:val="2DF38ECD"/>
    <w:rsid w:val="2DFBF482"/>
    <w:rsid w:val="2DFC3946"/>
    <w:rsid w:val="2E0256F5"/>
    <w:rsid w:val="2E04DD00"/>
    <w:rsid w:val="2E04E6AB"/>
    <w:rsid w:val="2E172E47"/>
    <w:rsid w:val="2E346A5A"/>
    <w:rsid w:val="2E3AC569"/>
    <w:rsid w:val="2E40ACD6"/>
    <w:rsid w:val="2E634360"/>
    <w:rsid w:val="2E6453DC"/>
    <w:rsid w:val="2E66F42E"/>
    <w:rsid w:val="2E67FFDC"/>
    <w:rsid w:val="2E783259"/>
    <w:rsid w:val="2E9752DA"/>
    <w:rsid w:val="2EA18CE4"/>
    <w:rsid w:val="2EB1DF6A"/>
    <w:rsid w:val="2EBC32AB"/>
    <w:rsid w:val="2EC115BD"/>
    <w:rsid w:val="2ECE15EF"/>
    <w:rsid w:val="2ED05F37"/>
    <w:rsid w:val="2EF4249E"/>
    <w:rsid w:val="2EFA6E46"/>
    <w:rsid w:val="2EFFBD50"/>
    <w:rsid w:val="2F21BC13"/>
    <w:rsid w:val="2F22DE88"/>
    <w:rsid w:val="2F2C8243"/>
    <w:rsid w:val="2F322D0C"/>
    <w:rsid w:val="2F64DBC4"/>
    <w:rsid w:val="2F788D00"/>
    <w:rsid w:val="2F898B0F"/>
    <w:rsid w:val="2F8B47A3"/>
    <w:rsid w:val="2F9DBE4F"/>
    <w:rsid w:val="2FC11E5B"/>
    <w:rsid w:val="2FC512D2"/>
    <w:rsid w:val="2FC7425E"/>
    <w:rsid w:val="2FE04C24"/>
    <w:rsid w:val="2FE64BAB"/>
    <w:rsid w:val="30128165"/>
    <w:rsid w:val="30872B9D"/>
    <w:rsid w:val="30941FF0"/>
    <w:rsid w:val="30A46417"/>
    <w:rsid w:val="30D48331"/>
    <w:rsid w:val="30E3CD7B"/>
    <w:rsid w:val="30EE2CBB"/>
    <w:rsid w:val="30FBE6DF"/>
    <w:rsid w:val="3103FB03"/>
    <w:rsid w:val="310BF259"/>
    <w:rsid w:val="310C93C3"/>
    <w:rsid w:val="3120F2C9"/>
    <w:rsid w:val="31410B5A"/>
    <w:rsid w:val="3152E2BF"/>
    <w:rsid w:val="315B0AE0"/>
    <w:rsid w:val="3169C769"/>
    <w:rsid w:val="316CD9EC"/>
    <w:rsid w:val="3188ADBC"/>
    <w:rsid w:val="318A7054"/>
    <w:rsid w:val="318B2432"/>
    <w:rsid w:val="31A290DB"/>
    <w:rsid w:val="31A3AA82"/>
    <w:rsid w:val="31C506AD"/>
    <w:rsid w:val="31CFF166"/>
    <w:rsid w:val="31F1064E"/>
    <w:rsid w:val="32083531"/>
    <w:rsid w:val="321C0610"/>
    <w:rsid w:val="3220A267"/>
    <w:rsid w:val="3222BC7B"/>
    <w:rsid w:val="3224CCA5"/>
    <w:rsid w:val="32269CEB"/>
    <w:rsid w:val="324E3C58"/>
    <w:rsid w:val="32AAB17F"/>
    <w:rsid w:val="32B6DFCA"/>
    <w:rsid w:val="32B8D78B"/>
    <w:rsid w:val="32C098B0"/>
    <w:rsid w:val="32CFE656"/>
    <w:rsid w:val="32DDF93F"/>
    <w:rsid w:val="32E10AAF"/>
    <w:rsid w:val="32E3EC0E"/>
    <w:rsid w:val="32F0795B"/>
    <w:rsid w:val="32F0DE02"/>
    <w:rsid w:val="32F6A0A6"/>
    <w:rsid w:val="33179F63"/>
    <w:rsid w:val="33295E26"/>
    <w:rsid w:val="3337FD8F"/>
    <w:rsid w:val="3339B832"/>
    <w:rsid w:val="333BA5DA"/>
    <w:rsid w:val="334EB9EA"/>
    <w:rsid w:val="3355D032"/>
    <w:rsid w:val="336ED056"/>
    <w:rsid w:val="33836853"/>
    <w:rsid w:val="33B0272B"/>
    <w:rsid w:val="33BEA4C8"/>
    <w:rsid w:val="33D1D6AD"/>
    <w:rsid w:val="33E157B5"/>
    <w:rsid w:val="342D6108"/>
    <w:rsid w:val="3450B259"/>
    <w:rsid w:val="3452D386"/>
    <w:rsid w:val="345F83BF"/>
    <w:rsid w:val="346E9793"/>
    <w:rsid w:val="347B4A76"/>
    <w:rsid w:val="349032CE"/>
    <w:rsid w:val="3496CEA5"/>
    <w:rsid w:val="34DCD288"/>
    <w:rsid w:val="34DF6075"/>
    <w:rsid w:val="34EF7276"/>
    <w:rsid w:val="3500AD4D"/>
    <w:rsid w:val="355CAF30"/>
    <w:rsid w:val="35716093"/>
    <w:rsid w:val="35809D62"/>
    <w:rsid w:val="359C22BF"/>
    <w:rsid w:val="35BCBDF9"/>
    <w:rsid w:val="35CD4B15"/>
    <w:rsid w:val="360A3653"/>
    <w:rsid w:val="360B73EF"/>
    <w:rsid w:val="3618E0CE"/>
    <w:rsid w:val="3623A994"/>
    <w:rsid w:val="3660845B"/>
    <w:rsid w:val="366B203F"/>
    <w:rsid w:val="366C46C3"/>
    <w:rsid w:val="368690A3"/>
    <w:rsid w:val="368B42D7"/>
    <w:rsid w:val="368F86BA"/>
    <w:rsid w:val="36948E61"/>
    <w:rsid w:val="3695E292"/>
    <w:rsid w:val="36CC27A2"/>
    <w:rsid w:val="36FE2FB7"/>
    <w:rsid w:val="3737A203"/>
    <w:rsid w:val="37519084"/>
    <w:rsid w:val="375C331E"/>
    <w:rsid w:val="3769FA55"/>
    <w:rsid w:val="376A3CA7"/>
    <w:rsid w:val="37728B6B"/>
    <w:rsid w:val="3772B004"/>
    <w:rsid w:val="37741201"/>
    <w:rsid w:val="378CA4D9"/>
    <w:rsid w:val="37BA0622"/>
    <w:rsid w:val="37E1B7A3"/>
    <w:rsid w:val="37FDAB39"/>
    <w:rsid w:val="3806CF96"/>
    <w:rsid w:val="38294155"/>
    <w:rsid w:val="38862A93"/>
    <w:rsid w:val="38919442"/>
    <w:rsid w:val="38A90155"/>
    <w:rsid w:val="38AF62B5"/>
    <w:rsid w:val="38C50E4D"/>
    <w:rsid w:val="38C67955"/>
    <w:rsid w:val="38CF224D"/>
    <w:rsid w:val="38D313D8"/>
    <w:rsid w:val="38DD32FD"/>
    <w:rsid w:val="38F9AF35"/>
    <w:rsid w:val="39064155"/>
    <w:rsid w:val="390E46A6"/>
    <w:rsid w:val="392AE6AD"/>
    <w:rsid w:val="394CB9CD"/>
    <w:rsid w:val="3960DF18"/>
    <w:rsid w:val="397447C5"/>
    <w:rsid w:val="3977F374"/>
    <w:rsid w:val="3979255F"/>
    <w:rsid w:val="39B06609"/>
    <w:rsid w:val="39CEA628"/>
    <w:rsid w:val="39DBDB73"/>
    <w:rsid w:val="39ECAE0F"/>
    <w:rsid w:val="39ED53BF"/>
    <w:rsid w:val="39F90AB2"/>
    <w:rsid w:val="3A069B4E"/>
    <w:rsid w:val="3A111D57"/>
    <w:rsid w:val="3A13E091"/>
    <w:rsid w:val="3A3BF77F"/>
    <w:rsid w:val="3A58AD85"/>
    <w:rsid w:val="3A74EBA4"/>
    <w:rsid w:val="3A7F1773"/>
    <w:rsid w:val="3A877C9D"/>
    <w:rsid w:val="3A900189"/>
    <w:rsid w:val="3AB72AE7"/>
    <w:rsid w:val="3AC2C6F7"/>
    <w:rsid w:val="3AFFF2B4"/>
    <w:rsid w:val="3B0AA279"/>
    <w:rsid w:val="3B0DB9E3"/>
    <w:rsid w:val="3B0DF507"/>
    <w:rsid w:val="3B0FBBCC"/>
    <w:rsid w:val="3B255C52"/>
    <w:rsid w:val="3B3EFCC3"/>
    <w:rsid w:val="3B5DB339"/>
    <w:rsid w:val="3B7F379F"/>
    <w:rsid w:val="3B801E58"/>
    <w:rsid w:val="3BC000A9"/>
    <w:rsid w:val="3BE4232A"/>
    <w:rsid w:val="3BE90557"/>
    <w:rsid w:val="3BEEC071"/>
    <w:rsid w:val="3C3633A5"/>
    <w:rsid w:val="3C4CEEF7"/>
    <w:rsid w:val="3C86CD8B"/>
    <w:rsid w:val="3C8B200E"/>
    <w:rsid w:val="3CB67267"/>
    <w:rsid w:val="3CCE4873"/>
    <w:rsid w:val="3CE2E488"/>
    <w:rsid w:val="3CE82935"/>
    <w:rsid w:val="3D062B9B"/>
    <w:rsid w:val="3D0B3FB5"/>
    <w:rsid w:val="3D1BDC99"/>
    <w:rsid w:val="3D39BEA9"/>
    <w:rsid w:val="3D556E42"/>
    <w:rsid w:val="3D57342C"/>
    <w:rsid w:val="3D78F154"/>
    <w:rsid w:val="3D8C48AF"/>
    <w:rsid w:val="3D988E2C"/>
    <w:rsid w:val="3D9B69A3"/>
    <w:rsid w:val="3D9DAA33"/>
    <w:rsid w:val="3D9EBCA1"/>
    <w:rsid w:val="3DAB8914"/>
    <w:rsid w:val="3DBAE16B"/>
    <w:rsid w:val="3DD66FF3"/>
    <w:rsid w:val="3E23BC59"/>
    <w:rsid w:val="3E379376"/>
    <w:rsid w:val="3E394965"/>
    <w:rsid w:val="3E5ECE60"/>
    <w:rsid w:val="3E895DC8"/>
    <w:rsid w:val="3E8EFF30"/>
    <w:rsid w:val="3E92A18B"/>
    <w:rsid w:val="3E9CA626"/>
    <w:rsid w:val="3EA1E2E2"/>
    <w:rsid w:val="3EA78F93"/>
    <w:rsid w:val="3EAECD97"/>
    <w:rsid w:val="3ED951D9"/>
    <w:rsid w:val="3EE22F8B"/>
    <w:rsid w:val="3EF9383D"/>
    <w:rsid w:val="3F111F8B"/>
    <w:rsid w:val="3F298500"/>
    <w:rsid w:val="3F351FAC"/>
    <w:rsid w:val="3F5F8BEB"/>
    <w:rsid w:val="3F721B74"/>
    <w:rsid w:val="3F7589A5"/>
    <w:rsid w:val="3F75AFF0"/>
    <w:rsid w:val="3F7BA46F"/>
    <w:rsid w:val="3F7E8E61"/>
    <w:rsid w:val="3F81F9FC"/>
    <w:rsid w:val="3F99D307"/>
    <w:rsid w:val="3FA23666"/>
    <w:rsid w:val="4021C86D"/>
    <w:rsid w:val="4031D4BE"/>
    <w:rsid w:val="40387687"/>
    <w:rsid w:val="40403774"/>
    <w:rsid w:val="4051A546"/>
    <w:rsid w:val="40615DA8"/>
    <w:rsid w:val="406B16FE"/>
    <w:rsid w:val="40764BEA"/>
    <w:rsid w:val="407B2D1E"/>
    <w:rsid w:val="407C358E"/>
    <w:rsid w:val="4080C650"/>
    <w:rsid w:val="409B5295"/>
    <w:rsid w:val="40AF01BC"/>
    <w:rsid w:val="40D38296"/>
    <w:rsid w:val="40D70C26"/>
    <w:rsid w:val="40FD68F2"/>
    <w:rsid w:val="40FE3C99"/>
    <w:rsid w:val="410E10B5"/>
    <w:rsid w:val="411DFA8A"/>
    <w:rsid w:val="41224C48"/>
    <w:rsid w:val="41263970"/>
    <w:rsid w:val="41344F90"/>
    <w:rsid w:val="4144FA14"/>
    <w:rsid w:val="415C7A8D"/>
    <w:rsid w:val="417BDFBE"/>
    <w:rsid w:val="41876BC1"/>
    <w:rsid w:val="418BB3E3"/>
    <w:rsid w:val="4194BD7A"/>
    <w:rsid w:val="419C7DAE"/>
    <w:rsid w:val="41A0DBE8"/>
    <w:rsid w:val="41A7B624"/>
    <w:rsid w:val="41B99FBC"/>
    <w:rsid w:val="41D2DF3E"/>
    <w:rsid w:val="4205CA19"/>
    <w:rsid w:val="42079B19"/>
    <w:rsid w:val="420CC0E3"/>
    <w:rsid w:val="420EDA49"/>
    <w:rsid w:val="421A7D6D"/>
    <w:rsid w:val="421D8628"/>
    <w:rsid w:val="4223531E"/>
    <w:rsid w:val="422B5D65"/>
    <w:rsid w:val="423979EB"/>
    <w:rsid w:val="42473F8E"/>
    <w:rsid w:val="424CEF9A"/>
    <w:rsid w:val="424F210B"/>
    <w:rsid w:val="42591C36"/>
    <w:rsid w:val="4260FD3E"/>
    <w:rsid w:val="4264B702"/>
    <w:rsid w:val="42699E46"/>
    <w:rsid w:val="429E3BC7"/>
    <w:rsid w:val="42AD8E8C"/>
    <w:rsid w:val="42D3A22C"/>
    <w:rsid w:val="42F55DD2"/>
    <w:rsid w:val="430331A1"/>
    <w:rsid w:val="43111966"/>
    <w:rsid w:val="43233C22"/>
    <w:rsid w:val="43384E0F"/>
    <w:rsid w:val="4339FD56"/>
    <w:rsid w:val="43432B12"/>
    <w:rsid w:val="434548F5"/>
    <w:rsid w:val="4345DED1"/>
    <w:rsid w:val="434727A1"/>
    <w:rsid w:val="434A33CE"/>
    <w:rsid w:val="4356F30E"/>
    <w:rsid w:val="435F722B"/>
    <w:rsid w:val="43AC6408"/>
    <w:rsid w:val="43BA078B"/>
    <w:rsid w:val="43D4FA0F"/>
    <w:rsid w:val="43EBB3FC"/>
    <w:rsid w:val="4432FD0E"/>
    <w:rsid w:val="4435F0A2"/>
    <w:rsid w:val="443AA439"/>
    <w:rsid w:val="44569A9E"/>
    <w:rsid w:val="4457CA64"/>
    <w:rsid w:val="4457EDAF"/>
    <w:rsid w:val="4458F1E4"/>
    <w:rsid w:val="445DEA5F"/>
    <w:rsid w:val="447483DF"/>
    <w:rsid w:val="44A894D1"/>
    <w:rsid w:val="44D3BBC5"/>
    <w:rsid w:val="44E246C8"/>
    <w:rsid w:val="44EA3852"/>
    <w:rsid w:val="45059640"/>
    <w:rsid w:val="4517E66F"/>
    <w:rsid w:val="45222BF0"/>
    <w:rsid w:val="45599DBB"/>
    <w:rsid w:val="456B7BA6"/>
    <w:rsid w:val="457D0419"/>
    <w:rsid w:val="457E3237"/>
    <w:rsid w:val="457F4CD4"/>
    <w:rsid w:val="4587845D"/>
    <w:rsid w:val="4588AC26"/>
    <w:rsid w:val="45A45002"/>
    <w:rsid w:val="45BC464F"/>
    <w:rsid w:val="45CDD51E"/>
    <w:rsid w:val="45D173FD"/>
    <w:rsid w:val="45E1D855"/>
    <w:rsid w:val="45F7B76F"/>
    <w:rsid w:val="45F9AA93"/>
    <w:rsid w:val="45FB5976"/>
    <w:rsid w:val="462911D6"/>
    <w:rsid w:val="462E09E0"/>
    <w:rsid w:val="463E1C5B"/>
    <w:rsid w:val="466F3DF3"/>
    <w:rsid w:val="468C8227"/>
    <w:rsid w:val="46918B3E"/>
    <w:rsid w:val="46A04C8A"/>
    <w:rsid w:val="46A0A7BD"/>
    <w:rsid w:val="46AF18B1"/>
    <w:rsid w:val="46E2F8DE"/>
    <w:rsid w:val="46EDCE40"/>
    <w:rsid w:val="47141FFC"/>
    <w:rsid w:val="472354BE"/>
    <w:rsid w:val="47538151"/>
    <w:rsid w:val="4753C213"/>
    <w:rsid w:val="47561B08"/>
    <w:rsid w:val="479C30DB"/>
    <w:rsid w:val="47A6646B"/>
    <w:rsid w:val="47B6B3D2"/>
    <w:rsid w:val="47D582EE"/>
    <w:rsid w:val="4800A79F"/>
    <w:rsid w:val="4800A79F"/>
    <w:rsid w:val="4802F13D"/>
    <w:rsid w:val="4814BB47"/>
    <w:rsid w:val="483D0F58"/>
    <w:rsid w:val="483F4783"/>
    <w:rsid w:val="485096CD"/>
    <w:rsid w:val="4856C9D9"/>
    <w:rsid w:val="485E60C3"/>
    <w:rsid w:val="48750D68"/>
    <w:rsid w:val="487A7CB4"/>
    <w:rsid w:val="48869DB8"/>
    <w:rsid w:val="4888B125"/>
    <w:rsid w:val="488CE649"/>
    <w:rsid w:val="489ED974"/>
    <w:rsid w:val="48CE35E2"/>
    <w:rsid w:val="48F48D3E"/>
    <w:rsid w:val="48FE51E5"/>
    <w:rsid w:val="4908B154"/>
    <w:rsid w:val="492B4CF6"/>
    <w:rsid w:val="49373A82"/>
    <w:rsid w:val="4965AAA2"/>
    <w:rsid w:val="497C05F4"/>
    <w:rsid w:val="497CC40B"/>
    <w:rsid w:val="4984EE95"/>
    <w:rsid w:val="499762D0"/>
    <w:rsid w:val="49997B07"/>
    <w:rsid w:val="499B7AFF"/>
    <w:rsid w:val="49A93EDA"/>
    <w:rsid w:val="49B75B23"/>
    <w:rsid w:val="49B95CB9"/>
    <w:rsid w:val="49DF75AA"/>
    <w:rsid w:val="49F0263D"/>
    <w:rsid w:val="4A122C23"/>
    <w:rsid w:val="4A1FBA7E"/>
    <w:rsid w:val="4A20E7EE"/>
    <w:rsid w:val="4A212BB5"/>
    <w:rsid w:val="4A34EDC6"/>
    <w:rsid w:val="4A3F4DDA"/>
    <w:rsid w:val="4A4646D0"/>
    <w:rsid w:val="4A50DDE6"/>
    <w:rsid w:val="4A5BA68F"/>
    <w:rsid w:val="4A6E0910"/>
    <w:rsid w:val="4A738416"/>
    <w:rsid w:val="4A779F47"/>
    <w:rsid w:val="4A7A2571"/>
    <w:rsid w:val="4A7D1E80"/>
    <w:rsid w:val="4A85699B"/>
    <w:rsid w:val="4A87F9AC"/>
    <w:rsid w:val="4A8F78BA"/>
    <w:rsid w:val="4A905D9F"/>
    <w:rsid w:val="4AB82239"/>
    <w:rsid w:val="4ABC4CE3"/>
    <w:rsid w:val="4AD5A55B"/>
    <w:rsid w:val="4AE9B8C3"/>
    <w:rsid w:val="4B066DD6"/>
    <w:rsid w:val="4B2BE6DE"/>
    <w:rsid w:val="4B4759A5"/>
    <w:rsid w:val="4B587D74"/>
    <w:rsid w:val="4B600BDD"/>
    <w:rsid w:val="4B71B15F"/>
    <w:rsid w:val="4B94F184"/>
    <w:rsid w:val="4B95CECD"/>
    <w:rsid w:val="4BA5EDEE"/>
    <w:rsid w:val="4BABF113"/>
    <w:rsid w:val="4BBFAF89"/>
    <w:rsid w:val="4BCE2C58"/>
    <w:rsid w:val="4BED73BB"/>
    <w:rsid w:val="4C054482"/>
    <w:rsid w:val="4C07B8B7"/>
    <w:rsid w:val="4C0AA1B0"/>
    <w:rsid w:val="4C68EC17"/>
    <w:rsid w:val="4C89F110"/>
    <w:rsid w:val="4C954770"/>
    <w:rsid w:val="4CA97F82"/>
    <w:rsid w:val="4CB1A2B8"/>
    <w:rsid w:val="4CBA9CA4"/>
    <w:rsid w:val="4CC5253C"/>
    <w:rsid w:val="4D122FD2"/>
    <w:rsid w:val="4D1369C7"/>
    <w:rsid w:val="4D2B71BF"/>
    <w:rsid w:val="4D2F5885"/>
    <w:rsid w:val="4D49575E"/>
    <w:rsid w:val="4D7EFF7C"/>
    <w:rsid w:val="4D865857"/>
    <w:rsid w:val="4D9790E7"/>
    <w:rsid w:val="4D9FB2BB"/>
    <w:rsid w:val="4DA5316D"/>
    <w:rsid w:val="4DA67211"/>
    <w:rsid w:val="4DAE5F97"/>
    <w:rsid w:val="4DAF4009"/>
    <w:rsid w:val="4DB0DDE1"/>
    <w:rsid w:val="4DB6CBE1"/>
    <w:rsid w:val="4DB91392"/>
    <w:rsid w:val="4DDF800D"/>
    <w:rsid w:val="4DE7A6F3"/>
    <w:rsid w:val="4E0C015A"/>
    <w:rsid w:val="4E1DDF40"/>
    <w:rsid w:val="4E612631"/>
    <w:rsid w:val="4E7CAFFD"/>
    <w:rsid w:val="4E8DF285"/>
    <w:rsid w:val="4EC3420D"/>
    <w:rsid w:val="4EC74220"/>
    <w:rsid w:val="4EFE52DC"/>
    <w:rsid w:val="4F162CB0"/>
    <w:rsid w:val="4F1ACFDD"/>
    <w:rsid w:val="4F1F7AF1"/>
    <w:rsid w:val="4F365429"/>
    <w:rsid w:val="4F417A33"/>
    <w:rsid w:val="4F8F8B35"/>
    <w:rsid w:val="4F984DF3"/>
    <w:rsid w:val="4F98A496"/>
    <w:rsid w:val="4FAFB43C"/>
    <w:rsid w:val="4FFE5B19"/>
    <w:rsid w:val="50038178"/>
    <w:rsid w:val="5003B4FC"/>
    <w:rsid w:val="5004DEE7"/>
    <w:rsid w:val="5006C127"/>
    <w:rsid w:val="500ABC83"/>
    <w:rsid w:val="5018D770"/>
    <w:rsid w:val="502C560B"/>
    <w:rsid w:val="50620BD1"/>
    <w:rsid w:val="5062FEB4"/>
    <w:rsid w:val="5068C86F"/>
    <w:rsid w:val="50796F02"/>
    <w:rsid w:val="508054A9"/>
    <w:rsid w:val="5088AC7F"/>
    <w:rsid w:val="508C10E6"/>
    <w:rsid w:val="50991691"/>
    <w:rsid w:val="509C1B1C"/>
    <w:rsid w:val="509E29FD"/>
    <w:rsid w:val="50AB2054"/>
    <w:rsid w:val="50B98BBB"/>
    <w:rsid w:val="50C0E4DE"/>
    <w:rsid w:val="50CB9211"/>
    <w:rsid w:val="50D9D382"/>
    <w:rsid w:val="50E36D3C"/>
    <w:rsid w:val="51050F7F"/>
    <w:rsid w:val="510EB22E"/>
    <w:rsid w:val="511C4DE9"/>
    <w:rsid w:val="513E903A"/>
    <w:rsid w:val="514D46B1"/>
    <w:rsid w:val="515570A5"/>
    <w:rsid w:val="515CFD64"/>
    <w:rsid w:val="5178F152"/>
    <w:rsid w:val="518124F5"/>
    <w:rsid w:val="51864310"/>
    <w:rsid w:val="518E0DC7"/>
    <w:rsid w:val="51A47C84"/>
    <w:rsid w:val="51A91C14"/>
    <w:rsid w:val="51B48EB2"/>
    <w:rsid w:val="51B5C7A4"/>
    <w:rsid w:val="51BA1BA5"/>
    <w:rsid w:val="51D5B08E"/>
    <w:rsid w:val="51EC582E"/>
    <w:rsid w:val="52034A08"/>
    <w:rsid w:val="520DFA34"/>
    <w:rsid w:val="5243A405"/>
    <w:rsid w:val="525891E4"/>
    <w:rsid w:val="527F2FC2"/>
    <w:rsid w:val="52ADAE28"/>
    <w:rsid w:val="52B2F130"/>
    <w:rsid w:val="52B5D97A"/>
    <w:rsid w:val="52BA6D45"/>
    <w:rsid w:val="52D81276"/>
    <w:rsid w:val="52F3648B"/>
    <w:rsid w:val="5303F479"/>
    <w:rsid w:val="5304799A"/>
    <w:rsid w:val="531E2746"/>
    <w:rsid w:val="5322D9D0"/>
    <w:rsid w:val="5343C53B"/>
    <w:rsid w:val="535BF132"/>
    <w:rsid w:val="536913AF"/>
    <w:rsid w:val="53738E94"/>
    <w:rsid w:val="538216FD"/>
    <w:rsid w:val="5386A6ED"/>
    <w:rsid w:val="539AB343"/>
    <w:rsid w:val="53B27F87"/>
    <w:rsid w:val="53C382E0"/>
    <w:rsid w:val="53D98612"/>
    <w:rsid w:val="53EA9714"/>
    <w:rsid w:val="53F09CEF"/>
    <w:rsid w:val="541B0023"/>
    <w:rsid w:val="541B0DFE"/>
    <w:rsid w:val="5420441D"/>
    <w:rsid w:val="544C9E7E"/>
    <w:rsid w:val="545745CC"/>
    <w:rsid w:val="545CB25C"/>
    <w:rsid w:val="547C636E"/>
    <w:rsid w:val="54881E75"/>
    <w:rsid w:val="54A0E21A"/>
    <w:rsid w:val="54A51975"/>
    <w:rsid w:val="54ABBDED"/>
    <w:rsid w:val="54DAEE6F"/>
    <w:rsid w:val="54FB6987"/>
    <w:rsid w:val="54FF382D"/>
    <w:rsid w:val="55059DE0"/>
    <w:rsid w:val="551466E7"/>
    <w:rsid w:val="551AE14F"/>
    <w:rsid w:val="554AA044"/>
    <w:rsid w:val="55538AE8"/>
    <w:rsid w:val="5556A609"/>
    <w:rsid w:val="556C1C47"/>
    <w:rsid w:val="55747D9E"/>
    <w:rsid w:val="5574B1D5"/>
    <w:rsid w:val="559384D0"/>
    <w:rsid w:val="55AAFD1A"/>
    <w:rsid w:val="55B651C5"/>
    <w:rsid w:val="55E1AC83"/>
    <w:rsid w:val="55E1F080"/>
    <w:rsid w:val="55ED8FC3"/>
    <w:rsid w:val="5606B636"/>
    <w:rsid w:val="56597EB3"/>
    <w:rsid w:val="56A7152B"/>
    <w:rsid w:val="56ACA0FE"/>
    <w:rsid w:val="56B5DACD"/>
    <w:rsid w:val="56D8D6A9"/>
    <w:rsid w:val="56E70F8C"/>
    <w:rsid w:val="56EC24AA"/>
    <w:rsid w:val="5708235A"/>
    <w:rsid w:val="573DAAA4"/>
    <w:rsid w:val="575388CA"/>
    <w:rsid w:val="5755121D"/>
    <w:rsid w:val="575551FE"/>
    <w:rsid w:val="577026CA"/>
    <w:rsid w:val="577924B0"/>
    <w:rsid w:val="57937BFD"/>
    <w:rsid w:val="579FD711"/>
    <w:rsid w:val="57B30CC0"/>
    <w:rsid w:val="57B95FB5"/>
    <w:rsid w:val="57FD00CE"/>
    <w:rsid w:val="581091FA"/>
    <w:rsid w:val="5833C9B7"/>
    <w:rsid w:val="5835C176"/>
    <w:rsid w:val="584DCE34"/>
    <w:rsid w:val="589E8D85"/>
    <w:rsid w:val="58A71F4D"/>
    <w:rsid w:val="58B0A3CB"/>
    <w:rsid w:val="58CBDA7E"/>
    <w:rsid w:val="58DB83B8"/>
    <w:rsid w:val="58F07399"/>
    <w:rsid w:val="590B246C"/>
    <w:rsid w:val="594ACE77"/>
    <w:rsid w:val="596A8E3A"/>
    <w:rsid w:val="5996CD06"/>
    <w:rsid w:val="599C38D8"/>
    <w:rsid w:val="59ACCBBE"/>
    <w:rsid w:val="59BBDAEC"/>
    <w:rsid w:val="59D901FE"/>
    <w:rsid w:val="59E37681"/>
    <w:rsid w:val="59E60326"/>
    <w:rsid w:val="5A0ADCD1"/>
    <w:rsid w:val="5A0EA934"/>
    <w:rsid w:val="5A0EE69A"/>
    <w:rsid w:val="5A24EF71"/>
    <w:rsid w:val="5A37A5A8"/>
    <w:rsid w:val="5A4F2FCF"/>
    <w:rsid w:val="5A5AD450"/>
    <w:rsid w:val="5A6644DC"/>
    <w:rsid w:val="5AC8DD63"/>
    <w:rsid w:val="5ADFBD77"/>
    <w:rsid w:val="5AF1E2ED"/>
    <w:rsid w:val="5AFE5D10"/>
    <w:rsid w:val="5B0F6A46"/>
    <w:rsid w:val="5B14B1D2"/>
    <w:rsid w:val="5B1DE1D9"/>
    <w:rsid w:val="5B492424"/>
    <w:rsid w:val="5B675D88"/>
    <w:rsid w:val="5B822BE5"/>
    <w:rsid w:val="5B8772C7"/>
    <w:rsid w:val="5B878A99"/>
    <w:rsid w:val="5B8A8A5B"/>
    <w:rsid w:val="5B997F71"/>
    <w:rsid w:val="5BBDDA16"/>
    <w:rsid w:val="5BC0DB2B"/>
    <w:rsid w:val="5BD5FA8B"/>
    <w:rsid w:val="5BE5D4D2"/>
    <w:rsid w:val="5BE6FD71"/>
    <w:rsid w:val="5BE9450D"/>
    <w:rsid w:val="5C094B69"/>
    <w:rsid w:val="5C248CEF"/>
    <w:rsid w:val="5C2C00F6"/>
    <w:rsid w:val="5C407331"/>
    <w:rsid w:val="5C55AC4F"/>
    <w:rsid w:val="5C5E6DFE"/>
    <w:rsid w:val="5C67FE9C"/>
    <w:rsid w:val="5C8E2CD1"/>
    <w:rsid w:val="5C9AC9A0"/>
    <w:rsid w:val="5CAF888C"/>
    <w:rsid w:val="5CB8CEAF"/>
    <w:rsid w:val="5CB9F902"/>
    <w:rsid w:val="5CD3ECB2"/>
    <w:rsid w:val="5CE7CA06"/>
    <w:rsid w:val="5D06706C"/>
    <w:rsid w:val="5D1CF294"/>
    <w:rsid w:val="5D28D906"/>
    <w:rsid w:val="5D3B1D91"/>
    <w:rsid w:val="5D8B6AC5"/>
    <w:rsid w:val="5D9E99B2"/>
    <w:rsid w:val="5DAB5B04"/>
    <w:rsid w:val="5DC3DA21"/>
    <w:rsid w:val="5DC3E882"/>
    <w:rsid w:val="5DCF3DD7"/>
    <w:rsid w:val="5DDB4734"/>
    <w:rsid w:val="5DDC4EE6"/>
    <w:rsid w:val="5DDEC847"/>
    <w:rsid w:val="5DE7EE13"/>
    <w:rsid w:val="5DE8518C"/>
    <w:rsid w:val="5DED10C3"/>
    <w:rsid w:val="5DF35525"/>
    <w:rsid w:val="5E0ACF6F"/>
    <w:rsid w:val="5E1305D6"/>
    <w:rsid w:val="5E3AFE6E"/>
    <w:rsid w:val="5E4D35E8"/>
    <w:rsid w:val="5E74361F"/>
    <w:rsid w:val="5E86AA97"/>
    <w:rsid w:val="5E8B5B2C"/>
    <w:rsid w:val="5E9897A4"/>
    <w:rsid w:val="5EA51F7B"/>
    <w:rsid w:val="5EABC656"/>
    <w:rsid w:val="5EC1C30F"/>
    <w:rsid w:val="5EC4EEB3"/>
    <w:rsid w:val="5ECA9DB4"/>
    <w:rsid w:val="5F1B6723"/>
    <w:rsid w:val="5F325DD4"/>
    <w:rsid w:val="5F33073A"/>
    <w:rsid w:val="5F4325CD"/>
    <w:rsid w:val="5F469086"/>
    <w:rsid w:val="5F5599BF"/>
    <w:rsid w:val="5F63B405"/>
    <w:rsid w:val="5F88C9D3"/>
    <w:rsid w:val="5F91C5B4"/>
    <w:rsid w:val="5F95B8E0"/>
    <w:rsid w:val="5FA575CC"/>
    <w:rsid w:val="5FA8B190"/>
    <w:rsid w:val="5FB98E5B"/>
    <w:rsid w:val="5FCB8AAC"/>
    <w:rsid w:val="5FDD29BD"/>
    <w:rsid w:val="5FDD631D"/>
    <w:rsid w:val="5FF00F56"/>
    <w:rsid w:val="600241B5"/>
    <w:rsid w:val="600ACC1D"/>
    <w:rsid w:val="605D9370"/>
    <w:rsid w:val="6063BE09"/>
    <w:rsid w:val="6090A07D"/>
    <w:rsid w:val="60D1DEA4"/>
    <w:rsid w:val="60E12FC8"/>
    <w:rsid w:val="61089718"/>
    <w:rsid w:val="61166909"/>
    <w:rsid w:val="612767AB"/>
    <w:rsid w:val="6131DF21"/>
    <w:rsid w:val="61AF77D0"/>
    <w:rsid w:val="61D155EE"/>
    <w:rsid w:val="61D24943"/>
    <w:rsid w:val="61D79F2B"/>
    <w:rsid w:val="61E36718"/>
    <w:rsid w:val="61FA6519"/>
    <w:rsid w:val="61FF0179"/>
    <w:rsid w:val="6205629A"/>
    <w:rsid w:val="6226501E"/>
    <w:rsid w:val="62367BDB"/>
    <w:rsid w:val="623B1A83"/>
    <w:rsid w:val="62424AE1"/>
    <w:rsid w:val="627E3148"/>
    <w:rsid w:val="6288B3AD"/>
    <w:rsid w:val="62917132"/>
    <w:rsid w:val="6296DF22"/>
    <w:rsid w:val="62BDC91A"/>
    <w:rsid w:val="62D76FE0"/>
    <w:rsid w:val="62DDE5E4"/>
    <w:rsid w:val="6327D87D"/>
    <w:rsid w:val="632D67AB"/>
    <w:rsid w:val="633FD17E"/>
    <w:rsid w:val="635FD929"/>
    <w:rsid w:val="637C0821"/>
    <w:rsid w:val="63833744"/>
    <w:rsid w:val="639DC400"/>
    <w:rsid w:val="63C76A59"/>
    <w:rsid w:val="63D10C7C"/>
    <w:rsid w:val="63DE4FB4"/>
    <w:rsid w:val="64150D1F"/>
    <w:rsid w:val="64490825"/>
    <w:rsid w:val="6474A3EB"/>
    <w:rsid w:val="64816BF7"/>
    <w:rsid w:val="64B0D440"/>
    <w:rsid w:val="64B0D6AC"/>
    <w:rsid w:val="64E39019"/>
    <w:rsid w:val="64EBBBFE"/>
    <w:rsid w:val="651B07DA"/>
    <w:rsid w:val="651E6423"/>
    <w:rsid w:val="65436E6C"/>
    <w:rsid w:val="654B429F"/>
    <w:rsid w:val="6553B3C8"/>
    <w:rsid w:val="6578FE80"/>
    <w:rsid w:val="65817230"/>
    <w:rsid w:val="65A9F62D"/>
    <w:rsid w:val="65AAE762"/>
    <w:rsid w:val="65AF76FB"/>
    <w:rsid w:val="65CF9546"/>
    <w:rsid w:val="6610CA28"/>
    <w:rsid w:val="6669729F"/>
    <w:rsid w:val="666E1ADC"/>
    <w:rsid w:val="6681A2AA"/>
    <w:rsid w:val="668C344C"/>
    <w:rsid w:val="66A27EBE"/>
    <w:rsid w:val="66DAC688"/>
    <w:rsid w:val="66EFE1AD"/>
    <w:rsid w:val="67143772"/>
    <w:rsid w:val="672C539B"/>
    <w:rsid w:val="67310ACC"/>
    <w:rsid w:val="67523D4A"/>
    <w:rsid w:val="6764CF4A"/>
    <w:rsid w:val="6796EFD0"/>
    <w:rsid w:val="67ADCCDD"/>
    <w:rsid w:val="67B2646E"/>
    <w:rsid w:val="67D948D7"/>
    <w:rsid w:val="67F24C65"/>
    <w:rsid w:val="67F4E2D8"/>
    <w:rsid w:val="681F70B8"/>
    <w:rsid w:val="6835C347"/>
    <w:rsid w:val="683EAF27"/>
    <w:rsid w:val="68447932"/>
    <w:rsid w:val="684A12FE"/>
    <w:rsid w:val="6852A89C"/>
    <w:rsid w:val="687C6D14"/>
    <w:rsid w:val="68C41517"/>
    <w:rsid w:val="68C522DD"/>
    <w:rsid w:val="68D60C16"/>
    <w:rsid w:val="68DBBFEC"/>
    <w:rsid w:val="69057CF5"/>
    <w:rsid w:val="690A0D14"/>
    <w:rsid w:val="6932DE55"/>
    <w:rsid w:val="695EE2C6"/>
    <w:rsid w:val="6963BD63"/>
    <w:rsid w:val="697BF14A"/>
    <w:rsid w:val="697CC4A5"/>
    <w:rsid w:val="698A3C57"/>
    <w:rsid w:val="69ADDE08"/>
    <w:rsid w:val="69BBEFAF"/>
    <w:rsid w:val="69E18437"/>
    <w:rsid w:val="69EE2608"/>
    <w:rsid w:val="69FA4FBB"/>
    <w:rsid w:val="6A2725A3"/>
    <w:rsid w:val="6A344057"/>
    <w:rsid w:val="6A37DC1F"/>
    <w:rsid w:val="6A3E2D89"/>
    <w:rsid w:val="6A52A7A3"/>
    <w:rsid w:val="6AA25D29"/>
    <w:rsid w:val="6AA36CD2"/>
    <w:rsid w:val="6AA75ECF"/>
    <w:rsid w:val="6AB26B6E"/>
    <w:rsid w:val="6ACB12EE"/>
    <w:rsid w:val="6AD77A63"/>
    <w:rsid w:val="6ADFE98D"/>
    <w:rsid w:val="6AEE287D"/>
    <w:rsid w:val="6B146003"/>
    <w:rsid w:val="6B296C9C"/>
    <w:rsid w:val="6B5A59C2"/>
    <w:rsid w:val="6B69C530"/>
    <w:rsid w:val="6B7B10EB"/>
    <w:rsid w:val="6B86108E"/>
    <w:rsid w:val="6BC0E48D"/>
    <w:rsid w:val="6BC2F604"/>
    <w:rsid w:val="6BD5BD01"/>
    <w:rsid w:val="6BD8673D"/>
    <w:rsid w:val="6BD916F0"/>
    <w:rsid w:val="6BEE2E00"/>
    <w:rsid w:val="6C0053FC"/>
    <w:rsid w:val="6C266F87"/>
    <w:rsid w:val="6C2AFAFB"/>
    <w:rsid w:val="6C4A4FCC"/>
    <w:rsid w:val="6C800054"/>
    <w:rsid w:val="6CB5812E"/>
    <w:rsid w:val="6CDE915B"/>
    <w:rsid w:val="6CE2C3FC"/>
    <w:rsid w:val="6CEBF57B"/>
    <w:rsid w:val="6D097C71"/>
    <w:rsid w:val="6D301CC8"/>
    <w:rsid w:val="6D373BE3"/>
    <w:rsid w:val="6D4E971C"/>
    <w:rsid w:val="6D7FBF38"/>
    <w:rsid w:val="6D8B8870"/>
    <w:rsid w:val="6D9F5377"/>
    <w:rsid w:val="6DA0720F"/>
    <w:rsid w:val="6DB2CED8"/>
    <w:rsid w:val="6DB7D867"/>
    <w:rsid w:val="6DBB5F53"/>
    <w:rsid w:val="6DD05FD1"/>
    <w:rsid w:val="6DE0B45D"/>
    <w:rsid w:val="6DE1EB71"/>
    <w:rsid w:val="6DECE8B9"/>
    <w:rsid w:val="6DF9768A"/>
    <w:rsid w:val="6E007BC1"/>
    <w:rsid w:val="6E0B13B5"/>
    <w:rsid w:val="6E1E5DBE"/>
    <w:rsid w:val="6E38B410"/>
    <w:rsid w:val="6E780C2F"/>
    <w:rsid w:val="6E9813CC"/>
    <w:rsid w:val="6E9DE4CE"/>
    <w:rsid w:val="6EDB0462"/>
    <w:rsid w:val="6F165971"/>
    <w:rsid w:val="6F26D592"/>
    <w:rsid w:val="6F35E804"/>
    <w:rsid w:val="6F3EF71F"/>
    <w:rsid w:val="6F451E6A"/>
    <w:rsid w:val="6F74EE35"/>
    <w:rsid w:val="6F951F62"/>
    <w:rsid w:val="6FC3BA17"/>
    <w:rsid w:val="6FCBA9CC"/>
    <w:rsid w:val="6FDD6283"/>
    <w:rsid w:val="70045037"/>
    <w:rsid w:val="7006177C"/>
    <w:rsid w:val="70130ED1"/>
    <w:rsid w:val="701A010D"/>
    <w:rsid w:val="703E7656"/>
    <w:rsid w:val="704E712A"/>
    <w:rsid w:val="7068748E"/>
    <w:rsid w:val="706945F5"/>
    <w:rsid w:val="70799126"/>
    <w:rsid w:val="707B9A20"/>
    <w:rsid w:val="70B2984D"/>
    <w:rsid w:val="70CB821C"/>
    <w:rsid w:val="70D0041B"/>
    <w:rsid w:val="70E36201"/>
    <w:rsid w:val="70FC38BC"/>
    <w:rsid w:val="71169770"/>
    <w:rsid w:val="7119A864"/>
    <w:rsid w:val="7138E1F7"/>
    <w:rsid w:val="713AD78A"/>
    <w:rsid w:val="713B3057"/>
    <w:rsid w:val="713E32EA"/>
    <w:rsid w:val="7148D7B4"/>
    <w:rsid w:val="716986CB"/>
    <w:rsid w:val="717ED505"/>
    <w:rsid w:val="7185D950"/>
    <w:rsid w:val="71A2FB09"/>
    <w:rsid w:val="71CB0461"/>
    <w:rsid w:val="71D17430"/>
    <w:rsid w:val="71EA418B"/>
    <w:rsid w:val="71F22F11"/>
    <w:rsid w:val="7242BF3C"/>
    <w:rsid w:val="724DFA33"/>
    <w:rsid w:val="72735A5E"/>
    <w:rsid w:val="72951F61"/>
    <w:rsid w:val="72B49187"/>
    <w:rsid w:val="72BA2ACB"/>
    <w:rsid w:val="72C17128"/>
    <w:rsid w:val="72D1DD54"/>
    <w:rsid w:val="72D624D3"/>
    <w:rsid w:val="72D8B832"/>
    <w:rsid w:val="72DE754E"/>
    <w:rsid w:val="7300FB4F"/>
    <w:rsid w:val="733DF712"/>
    <w:rsid w:val="733F22D8"/>
    <w:rsid w:val="73520580"/>
    <w:rsid w:val="73566C42"/>
    <w:rsid w:val="73689499"/>
    <w:rsid w:val="736A5AD4"/>
    <w:rsid w:val="737AAEFD"/>
    <w:rsid w:val="737BDFF1"/>
    <w:rsid w:val="7380954E"/>
    <w:rsid w:val="73881805"/>
    <w:rsid w:val="738E1C42"/>
    <w:rsid w:val="73936D5A"/>
    <w:rsid w:val="73CA107E"/>
    <w:rsid w:val="73E9CA94"/>
    <w:rsid w:val="73F52CB8"/>
    <w:rsid w:val="7401DA2C"/>
    <w:rsid w:val="740FBE71"/>
    <w:rsid w:val="7426ECC6"/>
    <w:rsid w:val="74501C27"/>
    <w:rsid w:val="74575A5C"/>
    <w:rsid w:val="7473E598"/>
    <w:rsid w:val="747554B6"/>
    <w:rsid w:val="748BF79B"/>
    <w:rsid w:val="74C29C91"/>
    <w:rsid w:val="74FCB60F"/>
    <w:rsid w:val="75062B35"/>
    <w:rsid w:val="75086FED"/>
    <w:rsid w:val="750B5AE8"/>
    <w:rsid w:val="752F3DBB"/>
    <w:rsid w:val="75684B44"/>
    <w:rsid w:val="75699761"/>
    <w:rsid w:val="75812523"/>
    <w:rsid w:val="75838611"/>
    <w:rsid w:val="75ACA42A"/>
    <w:rsid w:val="75D8600B"/>
    <w:rsid w:val="75ECFD56"/>
    <w:rsid w:val="75F27832"/>
    <w:rsid w:val="75F41475"/>
    <w:rsid w:val="7601E54B"/>
    <w:rsid w:val="7649E2D2"/>
    <w:rsid w:val="76618607"/>
    <w:rsid w:val="767DC084"/>
    <w:rsid w:val="76A00E79"/>
    <w:rsid w:val="76A4982C"/>
    <w:rsid w:val="76BFBC60"/>
    <w:rsid w:val="76C86079"/>
    <w:rsid w:val="76D669C5"/>
    <w:rsid w:val="7701B179"/>
    <w:rsid w:val="770ADC83"/>
    <w:rsid w:val="77165F27"/>
    <w:rsid w:val="77205291"/>
    <w:rsid w:val="7725589F"/>
    <w:rsid w:val="772B202B"/>
    <w:rsid w:val="772F23FA"/>
    <w:rsid w:val="773A0B8F"/>
    <w:rsid w:val="77412609"/>
    <w:rsid w:val="7761DA38"/>
    <w:rsid w:val="7780179C"/>
    <w:rsid w:val="778A3F65"/>
    <w:rsid w:val="77948735"/>
    <w:rsid w:val="77984D44"/>
    <w:rsid w:val="77A4A440"/>
    <w:rsid w:val="77AD4E45"/>
    <w:rsid w:val="77BA2EBD"/>
    <w:rsid w:val="77BFB86E"/>
    <w:rsid w:val="77E09AE2"/>
    <w:rsid w:val="77EAFEC8"/>
    <w:rsid w:val="7828FF0E"/>
    <w:rsid w:val="7842FBAA"/>
    <w:rsid w:val="784CE330"/>
    <w:rsid w:val="785B8928"/>
    <w:rsid w:val="78617095"/>
    <w:rsid w:val="786989FB"/>
    <w:rsid w:val="787304AD"/>
    <w:rsid w:val="78763635"/>
    <w:rsid w:val="788521C0"/>
    <w:rsid w:val="78891D56"/>
    <w:rsid w:val="789F5AE0"/>
    <w:rsid w:val="78A9ABEC"/>
    <w:rsid w:val="78B481EB"/>
    <w:rsid w:val="78C12455"/>
    <w:rsid w:val="78C71497"/>
    <w:rsid w:val="78C82F65"/>
    <w:rsid w:val="78CC6550"/>
    <w:rsid w:val="78D13E16"/>
    <w:rsid w:val="79014789"/>
    <w:rsid w:val="79083ECB"/>
    <w:rsid w:val="7916D971"/>
    <w:rsid w:val="792085E9"/>
    <w:rsid w:val="792124D2"/>
    <w:rsid w:val="7925A17B"/>
    <w:rsid w:val="798CB90B"/>
    <w:rsid w:val="79958A0E"/>
    <w:rsid w:val="79C13275"/>
    <w:rsid w:val="79E751C3"/>
    <w:rsid w:val="79E8B391"/>
    <w:rsid w:val="79E9CE9C"/>
    <w:rsid w:val="7A0FBFED"/>
    <w:rsid w:val="7A354864"/>
    <w:rsid w:val="7A4877AE"/>
    <w:rsid w:val="7A511BDE"/>
    <w:rsid w:val="7A823E29"/>
    <w:rsid w:val="7AA0C08C"/>
    <w:rsid w:val="7AA9C003"/>
    <w:rsid w:val="7AC198D7"/>
    <w:rsid w:val="7AC32A29"/>
    <w:rsid w:val="7AC69BE0"/>
    <w:rsid w:val="7ADF872F"/>
    <w:rsid w:val="7B36ACD6"/>
    <w:rsid w:val="7B4D858A"/>
    <w:rsid w:val="7B4DF05F"/>
    <w:rsid w:val="7B5C445C"/>
    <w:rsid w:val="7B5D307D"/>
    <w:rsid w:val="7B7FE8FA"/>
    <w:rsid w:val="7B9C28BC"/>
    <w:rsid w:val="7BAB9B2C"/>
    <w:rsid w:val="7BC04600"/>
    <w:rsid w:val="7BEDAB54"/>
    <w:rsid w:val="7BFA1051"/>
    <w:rsid w:val="7BFB8291"/>
    <w:rsid w:val="7BFC8F13"/>
    <w:rsid w:val="7C1602FE"/>
    <w:rsid w:val="7C2B636B"/>
    <w:rsid w:val="7C2F2014"/>
    <w:rsid w:val="7C4CA7B7"/>
    <w:rsid w:val="7C4CBAC7"/>
    <w:rsid w:val="7C58671D"/>
    <w:rsid w:val="7C629E18"/>
    <w:rsid w:val="7C7B07BE"/>
    <w:rsid w:val="7C8AC74D"/>
    <w:rsid w:val="7C910477"/>
    <w:rsid w:val="7CB186F0"/>
    <w:rsid w:val="7CE50683"/>
    <w:rsid w:val="7CEFAC54"/>
    <w:rsid w:val="7CF17DC8"/>
    <w:rsid w:val="7D27D794"/>
    <w:rsid w:val="7D70CA0C"/>
    <w:rsid w:val="7D839728"/>
    <w:rsid w:val="7D8F9415"/>
    <w:rsid w:val="7D99B8F9"/>
    <w:rsid w:val="7DA8E2BA"/>
    <w:rsid w:val="7DA9BE00"/>
    <w:rsid w:val="7DD04F47"/>
    <w:rsid w:val="7DDF901E"/>
    <w:rsid w:val="7E13661A"/>
    <w:rsid w:val="7E1752AE"/>
    <w:rsid w:val="7E20FB46"/>
    <w:rsid w:val="7E2EB80C"/>
    <w:rsid w:val="7E2EEBAA"/>
    <w:rsid w:val="7E3B82B0"/>
    <w:rsid w:val="7E3EB838"/>
    <w:rsid w:val="7E649794"/>
    <w:rsid w:val="7E8C0344"/>
    <w:rsid w:val="7E9444DC"/>
    <w:rsid w:val="7E98BCB6"/>
    <w:rsid w:val="7EE075FF"/>
    <w:rsid w:val="7EE7A310"/>
    <w:rsid w:val="7EEF361D"/>
    <w:rsid w:val="7F0848AF"/>
    <w:rsid w:val="7F0A9B12"/>
    <w:rsid w:val="7F2DAAFB"/>
    <w:rsid w:val="7F326F8F"/>
    <w:rsid w:val="7F5576D0"/>
    <w:rsid w:val="7F8CF579"/>
    <w:rsid w:val="7F94E2FF"/>
    <w:rsid w:val="7FAEDC6A"/>
    <w:rsid w:val="7FD1C52F"/>
    <w:rsid w:val="7FEF30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5B0B1"/>
  <w15:chartTrackingRefBased/>
  <w15:docId w15:val="{730726cc-c22a-4879-9ea8-b242e2e3c9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w:type="paragraph" w:styleId="BodyText(Designer)" w:customStyle="true">
    <w:name w:val="BodyText (Designer)"/>
    <w:basedOn w:val="Normal"/>
    <w:link w:val="BodyText(Designer)Char"/>
    <w:qFormat/>
    <w:rsid w:val="3769FA55"/>
    <w:rPr>
      <w:rFonts w:ascii="News Gothic MT"/>
      <w:b w:val="0"/>
      <w:bCs w:val="0"/>
      <w:i w:val="0"/>
      <w:iCs w:val="0"/>
      <w:color w:val="000000" w:themeColor="text1" w:themeTint="FF" w:themeShade="FF"/>
      <w:sz w:val="24"/>
      <w:szCs w:val="24"/>
      <w:u w:val="none"/>
    </w:rPr>
    <w:pPr>
      <w:spacing w:before="0" w:after="240" w:line="336" w:lineRule="auto"/>
      <w:jc w:val="left"/>
    </w:pPr>
  </w:style>
  <w:style w:type="paragraph" w:styleId="Heading1(Designer)" w:customStyle="true">
    <w:name w:val="Heading1 (Designer)"/>
    <w:basedOn w:val="Normal"/>
    <w:next w:val="BodyText(Designer)"/>
    <w:link w:val="Heading1(Designer)Char"/>
    <w:qFormat/>
    <w:rsid w:val="3769FA55"/>
    <w:rPr>
      <w:rFonts w:ascii="Walbaum Heading"/>
      <w:b w:val="0"/>
      <w:bCs w:val="0"/>
      <w:i w:val="0"/>
      <w:iCs w:val="0"/>
      <w:color w:val="5066DB"/>
      <w:sz w:val="42"/>
      <w:szCs w:val="42"/>
      <w:u w:val="none"/>
    </w:rPr>
    <w:pPr>
      <w:spacing w:before="480" w:after="80"/>
      <w:jc w:val="left"/>
      <w:outlineLvl w:val="0"/>
    </w:pPr>
  </w:style>
  <w:style w:type="paragraph" w:styleId="Heading2(Designer)" w:customStyle="true">
    <w:name w:val="Heading2 (Designer)"/>
    <w:basedOn w:val="Normal"/>
    <w:next w:val="BodyText(Designer)"/>
    <w:link w:val="Heading2(Designer)Char"/>
    <w:qFormat/>
    <w:rsid w:val="3769FA55"/>
    <w:rPr>
      <w:rFonts w:ascii="Walbaum Heading"/>
      <w:b w:val="0"/>
      <w:bCs w:val="0"/>
      <w:i w:val="0"/>
      <w:iCs w:val="0"/>
      <w:color w:val="5066DB"/>
      <w:sz w:val="32"/>
      <w:szCs w:val="32"/>
      <w:u w:val="none"/>
    </w:rPr>
    <w:pPr>
      <w:spacing w:before="240" w:after="80"/>
      <w:jc w:val="left"/>
      <w:outlineLvl w:val="1"/>
    </w:pPr>
  </w:style>
  <w:style w:type="paragraph" w:styleId="Heading3(Designer)" w:customStyle="true">
    <w:name w:val="Heading3 (Designer)"/>
    <w:basedOn w:val="Normal"/>
    <w:next w:val="BodyText(Designer)"/>
    <w:link w:val="Heading3(Designer)Char"/>
    <w:qFormat/>
    <w:rsid w:val="3769FA55"/>
    <w:rPr>
      <w:rFonts w:ascii="Walbaum Heading"/>
      <w:b w:val="0"/>
      <w:bCs w:val="0"/>
      <w:i w:val="0"/>
      <w:iCs w:val="0"/>
      <w:color w:val="5066DB"/>
      <w:sz w:val="30"/>
      <w:szCs w:val="30"/>
      <w:u w:val="none"/>
    </w:rPr>
    <w:pPr>
      <w:spacing w:before="240" w:after="80"/>
      <w:jc w:val="left"/>
      <w:outlineLvl w:val="2"/>
    </w:pPr>
  </w:style>
  <w:style w:type="paragraph" w:styleId="Heading4(Designer)" w:customStyle="true">
    <w:name w:val="Heading4 (Designer)"/>
    <w:basedOn w:val="Normal"/>
    <w:next w:val="BodyText(Designer)"/>
    <w:link w:val="Heading4(Designer)Char"/>
    <w:qFormat/>
    <w:rsid w:val="3769FA55"/>
    <w:rPr>
      <w:rFonts w:ascii="Walbaum Heading"/>
      <w:b w:val="0"/>
      <w:bCs w:val="0"/>
      <w:i w:val="0"/>
      <w:iCs w:val="0"/>
      <w:color w:val="5066DB"/>
      <w:sz w:val="29"/>
      <w:szCs w:val="29"/>
      <w:u w:val="none"/>
    </w:rPr>
    <w:pPr>
      <w:spacing w:before="240" w:after="80"/>
      <w:jc w:val="left"/>
      <w:outlineLvl w:val="3"/>
    </w:pPr>
  </w:style>
  <w:style w:type="paragraph" w:styleId="Heading5(Designer)" w:customStyle="true">
    <w:name w:val="Heading5 (Designer)"/>
    <w:basedOn w:val="Normal"/>
    <w:next w:val="BodyText(Designer)"/>
    <w:link w:val="Heading5(Designer)Char"/>
    <w:qFormat/>
    <w:rsid w:val="3769FA55"/>
    <w:rPr>
      <w:rFonts w:ascii="Walbaum Heading"/>
      <w:b w:val="0"/>
      <w:bCs w:val="0"/>
      <w:i w:val="0"/>
      <w:iCs w:val="0"/>
      <w:color w:val="5066DB"/>
      <w:sz w:val="28"/>
      <w:szCs w:val="28"/>
      <w:u w:val="none"/>
    </w:rPr>
    <w:pPr>
      <w:spacing w:before="240" w:after="80"/>
      <w:jc w:val="left"/>
      <w:outlineLvl w:val="4"/>
    </w:pPr>
  </w:style>
  <w:style w:type="paragraph" w:styleId="Heading6(Designer)" w:customStyle="true">
    <w:name w:val="Heading6 (Designer)"/>
    <w:basedOn w:val="Normal"/>
    <w:next w:val="BodyText(Designer)"/>
    <w:link w:val="Heading6(Designer)Char"/>
    <w:qFormat/>
    <w:rsid w:val="3769FA55"/>
    <w:rPr>
      <w:rFonts w:ascii="Walbaum Heading"/>
      <w:b w:val="0"/>
      <w:bCs w:val="0"/>
      <w:i w:val="0"/>
      <w:iCs w:val="0"/>
      <w:color w:val="5066DB"/>
      <w:sz w:val="27"/>
      <w:szCs w:val="27"/>
      <w:u w:val="none"/>
    </w:rPr>
    <w:pPr>
      <w:spacing w:before="240" w:after="80"/>
      <w:jc w:val="left"/>
      <w:outlineLvl w:val="5"/>
    </w:pPr>
  </w:style>
  <w:style w:type="paragraph" w:styleId="Heading7(Designer)" w:customStyle="true">
    <w:name w:val="Heading7 (Designer)"/>
    <w:basedOn w:val="Normal"/>
    <w:next w:val="BodyText(Designer)"/>
    <w:link w:val="Heading7(Designer)Char"/>
    <w:qFormat/>
    <w:rsid w:val="3769FA55"/>
    <w:rPr>
      <w:rFonts w:ascii="Walbaum Heading"/>
      <w:b w:val="0"/>
      <w:bCs w:val="0"/>
      <w:i w:val="0"/>
      <w:iCs w:val="0"/>
      <w:color w:val="5066DB"/>
      <w:sz w:val="26"/>
      <w:szCs w:val="26"/>
      <w:u w:val="none"/>
    </w:rPr>
    <w:pPr>
      <w:spacing w:before="240" w:after="80"/>
      <w:jc w:val="left"/>
      <w:outlineLvl w:val="6"/>
    </w:pPr>
  </w:style>
  <w:style w:type="paragraph" w:styleId="Heading8(Designer)" w:customStyle="true">
    <w:name w:val="Heading8 (Designer)"/>
    <w:basedOn w:val="Normal"/>
    <w:next w:val="BodyText(Designer)"/>
    <w:link w:val="Heading8(Designer)Char"/>
    <w:qFormat/>
    <w:rsid w:val="3769FA55"/>
    <w:rPr>
      <w:rFonts w:ascii="Walbaum Heading"/>
      <w:b w:val="0"/>
      <w:bCs w:val="0"/>
      <w:i w:val="0"/>
      <w:iCs w:val="0"/>
      <w:color w:val="5066DB"/>
      <w:sz w:val="25"/>
      <w:szCs w:val="25"/>
      <w:u w:val="none"/>
    </w:rPr>
    <w:pPr>
      <w:spacing w:before="240" w:after="80"/>
      <w:jc w:val="left"/>
      <w:outlineLvl w:val="7"/>
    </w:pPr>
  </w:style>
  <w:style w:type="paragraph" w:styleId="Heading9(Designer)" w:customStyle="true">
    <w:name w:val="Heading9 (Designer)"/>
    <w:basedOn w:val="Normal"/>
    <w:next w:val="BodyText(Designer)"/>
    <w:link w:val="Heading9(Designer)Char"/>
    <w:qFormat/>
    <w:rsid w:val="3769FA55"/>
    <w:rPr>
      <w:rFonts w:ascii="Walbaum Heading"/>
      <w:b w:val="0"/>
      <w:bCs w:val="0"/>
      <w:i w:val="0"/>
      <w:iCs w:val="0"/>
      <w:color w:val="5066DB"/>
      <w:sz w:val="24"/>
      <w:szCs w:val="24"/>
      <w:u w:val="none"/>
    </w:rPr>
    <w:pPr>
      <w:spacing w:before="240" w:after="80"/>
      <w:jc w:val="left"/>
      <w:outlineLvl w:val="8"/>
    </w:pPr>
  </w:style>
  <w:style w:type="paragraph" w:styleId="Subtitle(Designer)" w:customStyle="true">
    <w:name w:val="Subtitle (Designer)"/>
    <w:basedOn w:val="Normal"/>
    <w:next w:val="BodyText(Designer)"/>
    <w:link w:val="Subtitle(Designer)Char"/>
    <w:qFormat/>
    <w:rsid w:val="3769FA55"/>
    <w:rPr>
      <w:rFonts w:ascii="News Gothic MT"/>
      <w:b w:val="0"/>
      <w:bCs w:val="0"/>
      <w:i w:val="0"/>
      <w:iCs w:val="0"/>
      <w:color w:val="5066DB"/>
      <w:sz w:val="66"/>
      <w:szCs w:val="66"/>
      <w:u w:val="none"/>
    </w:rPr>
    <w:pPr>
      <w:spacing w:before="0" w:after="480"/>
      <w:jc w:val="center"/>
    </w:pPr>
  </w:style>
  <w:style w:type="paragraph" w:styleId="Title(Designer)" w:customStyle="true">
    <w:name w:val="Title (Designer)"/>
    <w:basedOn w:val="Normal"/>
    <w:next w:val="BodyText(Designer)"/>
    <w:link w:val="Title(Designer)Char"/>
    <w:qFormat/>
    <w:rsid w:val="3769FA55"/>
    <w:rPr>
      <w:rFonts w:ascii="Walbaum Display"/>
      <w:b w:val="1"/>
      <w:bCs w:val="1"/>
      <w:i w:val="0"/>
      <w:iCs w:val="0"/>
      <w:color w:val="262626" w:themeColor="text1" w:themeTint="D9" w:themeShade="FF"/>
      <w:sz w:val="76"/>
      <w:szCs w:val="76"/>
      <w:u w:val="none"/>
    </w:rPr>
    <w:pPr>
      <w:spacing w:before="0" w:after="160"/>
      <w:jc w:val="center"/>
    </w:pPr>
  </w:style>
  <w:style w:type="character" w:styleId="Heading2(Designer)Char" w:customStyle="true">
    <w:name w:val="Heading2 (Designer) Char"/>
    <w:basedOn w:val="DefaultParagraphFont"/>
    <w:link w:val="Heading2(Designer)"/>
    <w:rsid w:val="3769FA55"/>
    <w:rPr>
      <w:rFonts w:ascii="Walbaum Heading"/>
      <w:b w:val="0"/>
      <w:bCs w:val="0"/>
      <w:i w:val="0"/>
      <w:iCs w:val="0"/>
      <w:color w:val="5066DB"/>
      <w:sz w:val="32"/>
      <w:szCs w:val="32"/>
      <w:u w:val="none"/>
    </w:rPr>
  </w:style>
  <w:style w:type="character" w:styleId="Heading5(Designer)Char" w:customStyle="true">
    <w:name w:val="Heading5 (Designer) Char"/>
    <w:basedOn w:val="DefaultParagraphFont"/>
    <w:link w:val="Heading5(Designer)"/>
    <w:rsid w:val="3769FA55"/>
    <w:rPr>
      <w:rFonts w:ascii="Walbaum Heading"/>
      <w:b w:val="0"/>
      <w:bCs w:val="0"/>
      <w:i w:val="0"/>
      <w:iCs w:val="0"/>
      <w:color w:val="5066DB"/>
      <w:sz w:val="28"/>
      <w:szCs w:val="28"/>
      <w:u w:val="none"/>
    </w:rPr>
  </w:style>
  <w:style w:type="character" w:styleId="Subtitle(Designer)Char" w:customStyle="true">
    <w:name w:val="Subtitle (Designer) Char"/>
    <w:basedOn w:val="DefaultParagraphFont"/>
    <w:link w:val="Subtitle(Designer)"/>
    <w:rsid w:val="3769FA55"/>
    <w:rPr>
      <w:rFonts w:ascii="News Gothic MT"/>
      <w:b w:val="0"/>
      <w:bCs w:val="0"/>
      <w:i w:val="0"/>
      <w:iCs w:val="0"/>
      <w:color w:val="5066DB"/>
      <w:sz w:val="66"/>
      <w:szCs w:val="66"/>
      <w:u w:val="none"/>
    </w:rPr>
  </w:style>
  <w:style w:type="character" w:styleId="Heading6(Designer)Char" w:customStyle="true">
    <w:name w:val="Heading6 (Designer) Char"/>
    <w:basedOn w:val="DefaultParagraphFont"/>
    <w:link w:val="Heading6(Designer)"/>
    <w:rsid w:val="3769FA55"/>
    <w:rPr>
      <w:rFonts w:ascii="Walbaum Heading"/>
      <w:b w:val="0"/>
      <w:bCs w:val="0"/>
      <w:i w:val="0"/>
      <w:iCs w:val="0"/>
      <w:color w:val="5066DB"/>
      <w:sz w:val="27"/>
      <w:szCs w:val="27"/>
      <w:u w:val="none"/>
    </w:rPr>
  </w:style>
  <w:style w:type="character" w:styleId="Heading9(Designer)Char" w:customStyle="true">
    <w:name w:val="Heading9 (Designer) Char"/>
    <w:basedOn w:val="DefaultParagraphFont"/>
    <w:link w:val="Heading9(Designer)"/>
    <w:rsid w:val="3769FA55"/>
    <w:rPr>
      <w:rFonts w:ascii="Walbaum Heading"/>
      <w:b w:val="0"/>
      <w:bCs w:val="0"/>
      <w:i w:val="0"/>
      <w:iCs w:val="0"/>
      <w:color w:val="5066DB"/>
      <w:sz w:val="24"/>
      <w:szCs w:val="24"/>
      <w:u w:val="none"/>
    </w:rPr>
  </w:style>
  <w:style w:type="character" w:styleId="Heading3(Designer)Char" w:customStyle="true">
    <w:name w:val="Heading3 (Designer) Char"/>
    <w:basedOn w:val="DefaultParagraphFont"/>
    <w:link w:val="Heading3(Designer)"/>
    <w:rsid w:val="3769FA55"/>
    <w:rPr>
      <w:rFonts w:ascii="Walbaum Heading"/>
      <w:b w:val="0"/>
      <w:bCs w:val="0"/>
      <w:i w:val="0"/>
      <w:iCs w:val="0"/>
      <w:color w:val="5066DB"/>
      <w:sz w:val="30"/>
      <w:szCs w:val="30"/>
      <w:u w:val="none"/>
    </w:rPr>
  </w:style>
  <w:style w:type="character" w:styleId="BodyText(Designer)Char" w:customStyle="true">
    <w:name w:val="BodyText (Designer) Char"/>
    <w:basedOn w:val="DefaultParagraphFont"/>
    <w:link w:val="BodyText(Designer)"/>
    <w:rsid w:val="3769FA55"/>
    <w:rPr>
      <w:rFonts w:ascii="News Gothic MT"/>
      <w:b w:val="0"/>
      <w:bCs w:val="0"/>
      <w:i w:val="0"/>
      <w:iCs w:val="0"/>
      <w:color w:val="000000" w:themeColor="text1" w:themeTint="FF" w:themeShade="FF"/>
      <w:sz w:val="24"/>
      <w:szCs w:val="24"/>
      <w:u w:val="none"/>
    </w:rPr>
  </w:style>
  <w:style w:type="character" w:styleId="Heading7(Designer)Char" w:customStyle="true">
    <w:name w:val="Heading7 (Designer) Char"/>
    <w:basedOn w:val="DefaultParagraphFont"/>
    <w:link w:val="Heading7(Designer)"/>
    <w:rsid w:val="3769FA55"/>
    <w:rPr>
      <w:rFonts w:ascii="Walbaum Heading"/>
      <w:b w:val="0"/>
      <w:bCs w:val="0"/>
      <w:i w:val="0"/>
      <w:iCs w:val="0"/>
      <w:color w:val="5066DB"/>
      <w:sz w:val="26"/>
      <w:szCs w:val="26"/>
      <w:u w:val="none"/>
    </w:rPr>
  </w:style>
  <w:style w:type="character" w:styleId="Title(Designer)Char" w:customStyle="true">
    <w:name w:val="Title (Designer) Char"/>
    <w:basedOn w:val="DefaultParagraphFont"/>
    <w:link w:val="Title(Designer)"/>
    <w:rsid w:val="3769FA55"/>
    <w:rPr>
      <w:rFonts w:ascii="Walbaum Display"/>
      <w:b w:val="1"/>
      <w:bCs w:val="1"/>
      <w:i w:val="0"/>
      <w:iCs w:val="0"/>
      <w:color w:val="262626" w:themeColor="text1" w:themeTint="D9" w:themeShade="FF"/>
      <w:sz w:val="76"/>
      <w:szCs w:val="76"/>
      <w:u w:val="none"/>
    </w:rPr>
  </w:style>
  <w:style w:type="character" w:styleId="Heading4(Designer)Char" w:customStyle="true">
    <w:name w:val="Heading4 (Designer) Char"/>
    <w:basedOn w:val="DefaultParagraphFont"/>
    <w:link w:val="Heading4(Designer)"/>
    <w:rsid w:val="3769FA55"/>
    <w:rPr>
      <w:rFonts w:ascii="Walbaum Heading"/>
      <w:b w:val="0"/>
      <w:bCs w:val="0"/>
      <w:i w:val="0"/>
      <w:iCs w:val="0"/>
      <w:color w:val="5066DB"/>
      <w:sz w:val="29"/>
      <w:szCs w:val="29"/>
      <w:u w:val="none"/>
    </w:rPr>
  </w:style>
  <w:style w:type="character" w:styleId="Heading1(Designer)Char" w:customStyle="true">
    <w:name w:val="Heading1 (Designer) Char"/>
    <w:basedOn w:val="DefaultParagraphFont"/>
    <w:link w:val="Heading1(Designer)"/>
    <w:rsid w:val="3769FA55"/>
    <w:rPr>
      <w:rFonts w:ascii="Walbaum Heading"/>
      <w:b w:val="0"/>
      <w:bCs w:val="0"/>
      <w:i w:val="0"/>
      <w:iCs w:val="0"/>
      <w:color w:val="5066DB"/>
      <w:sz w:val="42"/>
      <w:szCs w:val="42"/>
      <w:u w:val="none"/>
    </w:rPr>
  </w:style>
  <w:style w:type="character" w:styleId="Heading8(Designer)Char" w:customStyle="true">
    <w:name w:val="Heading8 (Designer) Char"/>
    <w:basedOn w:val="DefaultParagraphFont"/>
    <w:link w:val="Heading8(Designer)"/>
    <w:rsid w:val="3769FA55"/>
    <w:rPr>
      <w:rFonts w:ascii="Walbaum Heading"/>
      <w:b w:val="0"/>
      <w:bCs w:val="0"/>
      <w:i w:val="0"/>
      <w:iCs w:val="0"/>
      <w:color w:val="5066DB"/>
      <w:sz w:val="25"/>
      <w:szCs w:val="25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8a62ba6e02ec4588" /><Relationship Type="http://schemas.microsoft.com/office/2019/09/relationships/intelligence" Target="/word/intelligence.xml" Id="R2f7d2bcd68af425e" /><Relationship Type="http://schemas.openxmlformats.org/officeDocument/2006/relationships/image" Target="/media/image7.png" Id="R207774686de34898" /><Relationship Type="http://schemas.openxmlformats.org/officeDocument/2006/relationships/image" Target="/media/image8.png" Id="Rb0ca18e11cac4c5a" /><Relationship Type="http://schemas.openxmlformats.org/officeDocument/2006/relationships/header" Target="/word/header.xml" Id="Rbcef3ae6eba642e4" /><Relationship Type="http://schemas.openxmlformats.org/officeDocument/2006/relationships/footer" Target="/word/footer.xml" Id="R745cc95e785c486f" /><Relationship Type="http://schemas.openxmlformats.org/officeDocument/2006/relationships/numbering" Target="/word/numbering.xml" Id="R769c71314cf24d07" /><Relationship Type="http://schemas.openxmlformats.org/officeDocument/2006/relationships/hyperlink" Target="https://www.gov.uk/government/news/oxford-universityastrazeneca-covid-19-vaccine-approved" TargetMode="External" Id="Rb0dc22789a2b479a" /><Relationship Type="http://schemas.openxmlformats.org/officeDocument/2006/relationships/hyperlink" Target="https://www.gov.uk/government/news/uk-medicines-regulator-gives-approval-for-first-uk-covid-19-vaccine" TargetMode="External" Id="R5ab10fa4865b4a24" /><Relationship Type="http://schemas.openxmlformats.org/officeDocument/2006/relationships/hyperlink" Target="https://www.freepik.com/premium-vector/kids-classroom-primary-school-children-desks-lesson_5338720.htm" TargetMode="External" Id="Rf27e66cce1704053" /><Relationship Type="http://schemas.openxmlformats.org/officeDocument/2006/relationships/image" Target="/media/image8.jpg" Id="Rdd1b9f31b8484a6a" /><Relationship Type="http://schemas.openxmlformats.org/officeDocument/2006/relationships/image" Target="/media/image9.jpg" Id="Rd8947eadd8af474e" /><Relationship Type="http://schemas.openxmlformats.org/officeDocument/2006/relationships/image" Target="/media/imageb.png" Id="R234552df138a4436" /><Relationship Type="http://schemas.openxmlformats.org/officeDocument/2006/relationships/image" Target="/media/imagea.jpg" Id="Rd988c4d0109e4e30" /><Relationship Type="http://schemas.openxmlformats.org/officeDocument/2006/relationships/image" Target="/media/imageb.jpg" Id="R0069a14e01a44d03" /><Relationship Type="http://schemas.openxmlformats.org/officeDocument/2006/relationships/image" Target="/media/image10.jpg" Id="Rc9a6fd85dd334b4c" /><Relationship Type="http://schemas.openxmlformats.org/officeDocument/2006/relationships/image" Target="/media/image12.jpg" Id="R980a356561544e5b" /><Relationship Type="http://schemas.openxmlformats.org/officeDocument/2006/relationships/image" Target="/media/image14.jpg" Id="R46db74d5f8354257" /><Relationship Type="http://schemas.openxmlformats.org/officeDocument/2006/relationships/image" Target="/media/imagec.png" Id="Rbeb025a9f40e49fd" /><Relationship Type="http://schemas.openxmlformats.org/officeDocument/2006/relationships/image" Target="/media/imagee.png" Id="Rc8632e2a501540ed" /><Relationship Type="http://schemas.openxmlformats.org/officeDocument/2006/relationships/hyperlink" Target="https://doi.org/10.15694/mep.2020.000049.1" TargetMode="External" Id="Rdeebe651221547e7" /><Relationship Type="http://schemas.openxmlformats.org/officeDocument/2006/relationships/hyperlink" Target="https://doi.org/10.15694/mep.2020.000049.1" TargetMode="External" Id="R041ea93377694fa9" /><Relationship Type="http://schemas.openxmlformats.org/officeDocument/2006/relationships/hyperlink" Target="https://www.cdc.gov/coronavirus/2019-ncov/vaccines/facts.html" TargetMode="External" Id="R505382f512684ed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2021-01-28T22:50:51.3176174Z</dcterms:created>
  <dcterms:modified xsi:type="dcterms:W3CDTF">2021-02-17T20:05:45.3278596Z</dcterms:modified>
  <dc:creator>Rose Marie Mckenzie (1912554)</dc:creator>
  <lastModifiedBy>Rose Marie Mckenzie (1912554)</lastModifiedBy>
</coreProperties>
</file>