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A01AB2" w14:textId="77777777" w:rsidR="00C620F3" w:rsidRDefault="00C620F3" w:rsidP="00C620F3">
      <w:pPr>
        <w:spacing w:line="360" w:lineRule="auto"/>
        <w:jc w:val="both"/>
        <w:rPr>
          <w:rFonts w:ascii="Arial" w:hAnsi="Arial" w:cs="Arial"/>
        </w:rPr>
      </w:pPr>
      <w:r w:rsidRPr="002159B5">
        <w:rPr>
          <w:rFonts w:ascii="Arial" w:hAnsi="Arial" w:cs="Arial"/>
        </w:rPr>
        <w:t xml:space="preserve">The aim of this assignment is for the student </w:t>
      </w:r>
      <w:r>
        <w:rPr>
          <w:rFonts w:ascii="Arial" w:hAnsi="Arial" w:cs="Arial"/>
        </w:rPr>
        <w:t xml:space="preserve">reflector </w:t>
      </w:r>
      <w:r w:rsidRPr="002159B5">
        <w:rPr>
          <w:rFonts w:ascii="Arial" w:hAnsi="Arial" w:cs="Arial"/>
        </w:rPr>
        <w:t xml:space="preserve">to engage in a work placement </w:t>
      </w:r>
      <w:r>
        <w:rPr>
          <w:rFonts w:ascii="Arial" w:hAnsi="Arial" w:cs="Arial"/>
        </w:rPr>
        <w:t xml:space="preserve">that may </w:t>
      </w:r>
      <w:r w:rsidRPr="002159B5">
        <w:rPr>
          <w:rFonts w:ascii="Arial" w:hAnsi="Arial" w:cs="Arial"/>
        </w:rPr>
        <w:t>enabl</w:t>
      </w:r>
      <w:r>
        <w:rPr>
          <w:rFonts w:ascii="Arial" w:hAnsi="Arial" w:cs="Arial"/>
        </w:rPr>
        <w:t>e</w:t>
      </w:r>
      <w:r w:rsidRPr="002159B5">
        <w:rPr>
          <w:rFonts w:ascii="Arial" w:hAnsi="Arial" w:cs="Arial"/>
        </w:rPr>
        <w:t xml:space="preserve"> t</w:t>
      </w:r>
      <w:r>
        <w:rPr>
          <w:rFonts w:ascii="Arial" w:hAnsi="Arial" w:cs="Arial"/>
        </w:rPr>
        <w:t>he learner to demonstrate a critical understanding of the concept of</w:t>
      </w:r>
      <w:r w:rsidRPr="002159B5">
        <w:rPr>
          <w:rFonts w:ascii="Arial" w:hAnsi="Arial" w:cs="Arial"/>
        </w:rPr>
        <w:t xml:space="preserve"> reflective practi</w:t>
      </w:r>
      <w:r>
        <w:rPr>
          <w:rFonts w:ascii="Arial" w:hAnsi="Arial" w:cs="Arial"/>
        </w:rPr>
        <w:t xml:space="preserve">ce and its relevance to </w:t>
      </w:r>
      <w:r w:rsidRPr="002159B5">
        <w:rPr>
          <w:rFonts w:ascii="Arial" w:hAnsi="Arial" w:cs="Arial"/>
        </w:rPr>
        <w:t xml:space="preserve">the field of social inclusion. </w:t>
      </w:r>
      <w:r>
        <w:rPr>
          <w:rFonts w:ascii="Arial" w:hAnsi="Arial" w:cs="Arial"/>
        </w:rPr>
        <w:t xml:space="preserve">For example, </w:t>
      </w:r>
      <w:proofErr w:type="spellStart"/>
      <w:r>
        <w:rPr>
          <w:rFonts w:ascii="Arial" w:hAnsi="Arial" w:cs="Arial"/>
        </w:rPr>
        <w:t>Bassot</w:t>
      </w:r>
      <w:proofErr w:type="spellEnd"/>
      <w:r>
        <w:rPr>
          <w:rFonts w:ascii="Arial" w:hAnsi="Arial" w:cs="Arial"/>
        </w:rPr>
        <w:t xml:space="preserve"> (2016) defines reflection as an act of deep contemplation and suggests that critical reflection is essential to professional practice for many reasons. This may include ensuring a space for deep thinking so that a practitioner may be able to review their practice with continuity, updating current knowledge and professional skills that support social inclusion and sound practice in areas of social work, teaching and nursing for instance.</w:t>
      </w:r>
    </w:p>
    <w:p w14:paraId="392CDECE" w14:textId="77777777" w:rsidR="00C620F3" w:rsidRDefault="00C620F3" w:rsidP="00C620F3">
      <w:pPr>
        <w:spacing w:line="360" w:lineRule="auto"/>
        <w:jc w:val="both"/>
        <w:rPr>
          <w:rFonts w:ascii="Arial" w:hAnsi="Arial" w:cs="Arial"/>
        </w:rPr>
      </w:pPr>
    </w:p>
    <w:p w14:paraId="096C4AE6" w14:textId="77777777" w:rsidR="00C620F3" w:rsidRDefault="00C620F3" w:rsidP="00C620F3">
      <w:pPr>
        <w:spacing w:line="360" w:lineRule="auto"/>
        <w:jc w:val="both"/>
        <w:rPr>
          <w:rFonts w:ascii="Arial" w:hAnsi="Arial" w:cs="Arial"/>
        </w:rPr>
      </w:pPr>
      <w:r w:rsidRPr="002159B5">
        <w:rPr>
          <w:rFonts w:ascii="Arial" w:hAnsi="Arial" w:cs="Arial"/>
        </w:rPr>
        <w:t xml:space="preserve">The student’s task </w:t>
      </w:r>
      <w:r>
        <w:rPr>
          <w:rFonts w:ascii="Arial" w:hAnsi="Arial" w:cs="Arial"/>
        </w:rPr>
        <w:t>is</w:t>
      </w:r>
      <w:r w:rsidRPr="002159B5">
        <w:rPr>
          <w:rFonts w:ascii="Arial" w:hAnsi="Arial" w:cs="Arial"/>
        </w:rPr>
        <w:t xml:space="preserve"> to partake in a minimum of 30 hours of voluntary work-based practice at a placement of choice that the student </w:t>
      </w:r>
      <w:r>
        <w:rPr>
          <w:rFonts w:ascii="Arial" w:hAnsi="Arial" w:cs="Arial"/>
        </w:rPr>
        <w:t>feels will</w:t>
      </w:r>
      <w:r w:rsidRPr="002159B5">
        <w:rPr>
          <w:rFonts w:ascii="Arial" w:hAnsi="Arial" w:cs="Arial"/>
        </w:rPr>
        <w:t xml:space="preserve"> </w:t>
      </w:r>
      <w:r>
        <w:rPr>
          <w:rFonts w:ascii="Arial" w:hAnsi="Arial" w:cs="Arial"/>
        </w:rPr>
        <w:t xml:space="preserve">best </w:t>
      </w:r>
      <w:r w:rsidRPr="002159B5">
        <w:rPr>
          <w:rFonts w:ascii="Arial" w:hAnsi="Arial" w:cs="Arial"/>
        </w:rPr>
        <w:t xml:space="preserve">suit their </w:t>
      </w:r>
      <w:r>
        <w:rPr>
          <w:rFonts w:ascii="Arial" w:hAnsi="Arial" w:cs="Arial"/>
        </w:rPr>
        <w:t xml:space="preserve">personal interests and </w:t>
      </w:r>
      <w:r w:rsidRPr="002159B5">
        <w:rPr>
          <w:rFonts w:ascii="Arial" w:hAnsi="Arial" w:cs="Arial"/>
        </w:rPr>
        <w:t xml:space="preserve">learning outcomes </w:t>
      </w:r>
      <w:r>
        <w:rPr>
          <w:rFonts w:ascii="Arial" w:hAnsi="Arial" w:cs="Arial"/>
        </w:rPr>
        <w:t>of</w:t>
      </w:r>
      <w:r w:rsidRPr="002159B5">
        <w:rPr>
          <w:rFonts w:ascii="Arial" w:hAnsi="Arial" w:cs="Arial"/>
        </w:rPr>
        <w:t xml:space="preserve"> the module. To help</w:t>
      </w:r>
      <w:r>
        <w:rPr>
          <w:rFonts w:ascii="Arial" w:hAnsi="Arial" w:cs="Arial"/>
        </w:rPr>
        <w:t xml:space="preserve"> the student</w:t>
      </w:r>
      <w:r w:rsidRPr="002159B5">
        <w:rPr>
          <w:rFonts w:ascii="Arial" w:hAnsi="Arial" w:cs="Arial"/>
        </w:rPr>
        <w:t xml:space="preserve"> reflect on the </w:t>
      </w:r>
      <w:r>
        <w:rPr>
          <w:rFonts w:ascii="Arial" w:hAnsi="Arial" w:cs="Arial"/>
        </w:rPr>
        <w:t xml:space="preserve">chosen work </w:t>
      </w:r>
      <w:r w:rsidRPr="002159B5">
        <w:rPr>
          <w:rFonts w:ascii="Arial" w:hAnsi="Arial" w:cs="Arial"/>
        </w:rPr>
        <w:t>placement</w:t>
      </w:r>
      <w:r>
        <w:rPr>
          <w:rFonts w:ascii="Arial" w:hAnsi="Arial" w:cs="Arial"/>
        </w:rPr>
        <w:t xml:space="preserve"> </w:t>
      </w:r>
      <w:r w:rsidRPr="002159B5">
        <w:rPr>
          <w:rFonts w:ascii="Arial" w:hAnsi="Arial" w:cs="Arial"/>
        </w:rPr>
        <w:t>Gibbs (1998) model of reflection</w:t>
      </w:r>
      <w:r>
        <w:rPr>
          <w:rFonts w:ascii="Arial" w:hAnsi="Arial" w:cs="Arial"/>
        </w:rPr>
        <w:t xml:space="preserve"> will be used</w:t>
      </w:r>
      <w:r w:rsidRPr="002159B5">
        <w:rPr>
          <w:rFonts w:ascii="Arial" w:hAnsi="Arial" w:cs="Arial"/>
        </w:rPr>
        <w:t xml:space="preserve"> to </w:t>
      </w:r>
      <w:r>
        <w:rPr>
          <w:rFonts w:ascii="Arial" w:hAnsi="Arial" w:cs="Arial"/>
        </w:rPr>
        <w:t>support</w:t>
      </w:r>
      <w:r w:rsidRPr="002159B5">
        <w:rPr>
          <w:rFonts w:ascii="Arial" w:hAnsi="Arial" w:cs="Arial"/>
        </w:rPr>
        <w:t xml:space="preserve"> </w:t>
      </w:r>
      <w:r>
        <w:rPr>
          <w:rFonts w:ascii="Arial" w:hAnsi="Arial" w:cs="Arial"/>
        </w:rPr>
        <w:t>the student’s</w:t>
      </w:r>
      <w:r w:rsidRPr="002159B5">
        <w:rPr>
          <w:rFonts w:ascii="Arial" w:hAnsi="Arial" w:cs="Arial"/>
        </w:rPr>
        <w:t xml:space="preserve"> experiences</w:t>
      </w:r>
      <w:r>
        <w:rPr>
          <w:rFonts w:ascii="Arial" w:hAnsi="Arial" w:cs="Arial"/>
        </w:rPr>
        <w:t xml:space="preserve"> throughout the 30 hours’ while on placement</w:t>
      </w:r>
      <w:r w:rsidRPr="002159B5">
        <w:rPr>
          <w:rFonts w:ascii="Arial" w:hAnsi="Arial" w:cs="Arial"/>
        </w:rPr>
        <w:t xml:space="preserve">. </w:t>
      </w:r>
      <w:r>
        <w:rPr>
          <w:rFonts w:ascii="Arial" w:hAnsi="Arial" w:cs="Arial"/>
        </w:rPr>
        <w:t xml:space="preserve">Gibbs reflective guide is separated into a cycle of 6 elements; ‘Description, Feelings, Evaluation, Analysis, Conclusion and finishing with a Plan of Action, I will be following this cycle throughout my reflective journal answering a series of questions given as a guide provided by Jasper (2003). </w:t>
      </w:r>
      <w:r w:rsidRPr="002159B5">
        <w:rPr>
          <w:rFonts w:ascii="Arial" w:hAnsi="Arial" w:cs="Arial"/>
        </w:rPr>
        <w:t xml:space="preserve">A brief summary will emphasise the context of the placement and I will cover a variation of events that occurred throughout the placement period. </w:t>
      </w:r>
    </w:p>
    <w:p w14:paraId="1A8206AA" w14:textId="77777777" w:rsidR="00C620F3" w:rsidRDefault="00C620F3" w:rsidP="00C620F3">
      <w:pPr>
        <w:spacing w:line="360" w:lineRule="auto"/>
        <w:jc w:val="both"/>
        <w:rPr>
          <w:rFonts w:ascii="Arial" w:hAnsi="Arial" w:cs="Arial"/>
        </w:rPr>
      </w:pPr>
    </w:p>
    <w:p w14:paraId="09466893" w14:textId="77777777" w:rsidR="00C620F3" w:rsidRDefault="00C620F3" w:rsidP="00C620F3">
      <w:pPr>
        <w:spacing w:line="360" w:lineRule="auto"/>
        <w:jc w:val="both"/>
        <w:rPr>
          <w:rFonts w:ascii="Arial" w:hAnsi="Arial" w:cs="Arial"/>
        </w:rPr>
      </w:pPr>
      <w:r>
        <w:rPr>
          <w:rFonts w:ascii="Arial" w:hAnsi="Arial" w:cs="Arial"/>
        </w:rPr>
        <w:t xml:space="preserve">Denton (2013) further explains how reflection embodies the important process of human thought; from primal to more contemporary periods humans have capacitated reflective thinking through a variation of philosophers and theorists. Researchers and academics have defined reflection in diverse ways. For instance, Smyth (1992 </w:t>
      </w:r>
      <w:r>
        <w:rPr>
          <w:rFonts w:ascii="Arial" w:hAnsi="Arial" w:cs="Arial"/>
          <w:i/>
        </w:rPr>
        <w:t xml:space="preserve">cited </w:t>
      </w:r>
      <w:r w:rsidRPr="00B44377">
        <w:rPr>
          <w:rFonts w:ascii="Arial" w:hAnsi="Arial" w:cs="Arial"/>
          <w:iCs/>
        </w:rPr>
        <w:t>in</w:t>
      </w:r>
      <w:r>
        <w:rPr>
          <w:rFonts w:ascii="Arial" w:hAnsi="Arial" w:cs="Arial"/>
          <w:i/>
        </w:rPr>
        <w:t xml:space="preserve"> </w:t>
      </w:r>
      <w:r>
        <w:rPr>
          <w:rFonts w:ascii="Arial" w:hAnsi="Arial" w:cs="Arial"/>
        </w:rPr>
        <w:t>Finlay 2008) defines reflective practice as follows:</w:t>
      </w:r>
    </w:p>
    <w:p w14:paraId="6D268772" w14:textId="77777777" w:rsidR="00C620F3" w:rsidRDefault="00C620F3" w:rsidP="00C620F3">
      <w:pPr>
        <w:spacing w:line="360" w:lineRule="auto"/>
        <w:jc w:val="both"/>
        <w:rPr>
          <w:rFonts w:ascii="Arial" w:hAnsi="Arial" w:cs="Arial"/>
        </w:rPr>
      </w:pPr>
    </w:p>
    <w:p w14:paraId="7A271B85" w14:textId="77777777" w:rsidR="00C620F3" w:rsidRPr="00206C18" w:rsidRDefault="00C620F3" w:rsidP="00C620F3">
      <w:pPr>
        <w:ind w:left="720"/>
        <w:jc w:val="both"/>
        <w:rPr>
          <w:rFonts w:ascii="Arial" w:hAnsi="Arial" w:cs="Arial"/>
        </w:rPr>
      </w:pPr>
      <w:r w:rsidRPr="00206C18">
        <w:rPr>
          <w:rFonts w:ascii="Arial" w:hAnsi="Arial" w:cs="Arial"/>
        </w:rPr>
        <w:t xml:space="preserve">reflection can mean all things to all people…it is used as a kind of umbrella or canopy term to signify something that is good or desirable…everybody has his or her own (usually undisclosed) interpretation of what reflection means, and this interpretation is used as the basis for trumpeting the virtues of reflection in a way that makes it sound as virtuous as motherhood. </w:t>
      </w:r>
    </w:p>
    <w:p w14:paraId="4957A7F0" w14:textId="77777777" w:rsidR="00C620F3" w:rsidRDefault="00C620F3" w:rsidP="00C620F3">
      <w:pPr>
        <w:spacing w:line="360" w:lineRule="auto"/>
        <w:jc w:val="both"/>
        <w:rPr>
          <w:rFonts w:ascii="Arial" w:hAnsi="Arial" w:cs="Arial"/>
        </w:rPr>
      </w:pPr>
    </w:p>
    <w:p w14:paraId="6FB2786C" w14:textId="77777777" w:rsidR="000F01C0" w:rsidRDefault="000F01C0" w:rsidP="00C620F3">
      <w:pPr>
        <w:spacing w:line="360" w:lineRule="auto"/>
        <w:jc w:val="both"/>
        <w:rPr>
          <w:rFonts w:ascii="Arial" w:hAnsi="Arial" w:cs="Arial"/>
          <w:i/>
        </w:rPr>
      </w:pPr>
    </w:p>
    <w:p w14:paraId="42D28E4F" w14:textId="5083E9F0" w:rsidR="00C620F3" w:rsidRPr="008A5046" w:rsidRDefault="00C620F3" w:rsidP="00C620F3">
      <w:pPr>
        <w:spacing w:line="360" w:lineRule="auto"/>
        <w:jc w:val="both"/>
        <w:rPr>
          <w:rFonts w:ascii="Arial" w:hAnsi="Arial" w:cs="Arial"/>
          <w:i/>
        </w:rPr>
      </w:pPr>
      <w:r w:rsidRPr="008A5046">
        <w:rPr>
          <w:rFonts w:ascii="Arial" w:hAnsi="Arial" w:cs="Arial"/>
          <w:i/>
        </w:rPr>
        <w:lastRenderedPageBreak/>
        <w:t>Gibbs model element</w:t>
      </w:r>
      <w:r>
        <w:rPr>
          <w:rFonts w:ascii="Arial" w:hAnsi="Arial" w:cs="Arial"/>
          <w:i/>
        </w:rPr>
        <w:t>:</w:t>
      </w:r>
      <w:r w:rsidRPr="008A5046">
        <w:rPr>
          <w:rFonts w:ascii="Arial" w:hAnsi="Arial" w:cs="Arial"/>
          <w:i/>
        </w:rPr>
        <w:t xml:space="preserve"> one (description)</w:t>
      </w:r>
    </w:p>
    <w:p w14:paraId="22AA4AA9" w14:textId="77777777" w:rsidR="00C620F3" w:rsidRDefault="00C620F3" w:rsidP="00C620F3">
      <w:pPr>
        <w:spacing w:line="360" w:lineRule="auto"/>
        <w:jc w:val="both"/>
        <w:rPr>
          <w:rFonts w:ascii="Arial" w:hAnsi="Arial" w:cs="Arial"/>
          <w:i/>
        </w:rPr>
      </w:pPr>
    </w:p>
    <w:p w14:paraId="79FF06B0" w14:textId="77777777" w:rsidR="00C620F3" w:rsidRDefault="00C620F3" w:rsidP="00C620F3">
      <w:pPr>
        <w:spacing w:line="360" w:lineRule="auto"/>
        <w:jc w:val="both"/>
        <w:rPr>
          <w:rFonts w:ascii="Arial" w:hAnsi="Arial" w:cs="Arial"/>
        </w:rPr>
      </w:pPr>
      <w:r>
        <w:rPr>
          <w:rFonts w:ascii="Arial" w:hAnsi="Arial" w:cs="Arial"/>
        </w:rPr>
        <w:t xml:space="preserve">When I started the reflective module initially, I had applied to work for a service that aids in helping individuals escape domestic abuse; after contacting the placement I felt would be suitable for me, I was called in for an interview and immediately offered a volunteering role. I chose this particular avenue not only because I may be able to empathise personally from my own experiences relating to domestic abuse, but I also felt passionate about supporting the service to support the well-being of future generations. For example, the </w:t>
      </w:r>
      <w:r w:rsidRPr="0032253E">
        <w:rPr>
          <w:rFonts w:ascii="Arial" w:hAnsi="Arial" w:cs="Arial"/>
        </w:rPr>
        <w:t>Future Generations Commissioner for Wales</w:t>
      </w:r>
      <w:r>
        <w:rPr>
          <w:rFonts w:ascii="Arial" w:hAnsi="Arial" w:cs="Arial"/>
        </w:rPr>
        <w:t xml:space="preserve"> (Howe, 2020) can consider matters regarding</w:t>
      </w:r>
      <w:r w:rsidRPr="0032253E">
        <w:rPr>
          <w:rFonts w:ascii="Arial" w:hAnsi="Arial" w:cs="Arial"/>
        </w:rPr>
        <w:t xml:space="preserve"> advice to </w:t>
      </w:r>
      <w:r>
        <w:rPr>
          <w:rFonts w:ascii="Arial" w:hAnsi="Arial" w:cs="Arial"/>
        </w:rPr>
        <w:t>p</w:t>
      </w:r>
      <w:r w:rsidRPr="0032253E">
        <w:rPr>
          <w:rFonts w:ascii="Arial" w:hAnsi="Arial" w:cs="Arial"/>
        </w:rPr>
        <w:t xml:space="preserve">ublic </w:t>
      </w:r>
      <w:r>
        <w:rPr>
          <w:rFonts w:ascii="Arial" w:hAnsi="Arial" w:cs="Arial"/>
        </w:rPr>
        <w:t>b</w:t>
      </w:r>
      <w:r w:rsidRPr="0032253E">
        <w:rPr>
          <w:rFonts w:ascii="Arial" w:hAnsi="Arial" w:cs="Arial"/>
        </w:rPr>
        <w:t xml:space="preserve">odies and </w:t>
      </w:r>
      <w:r>
        <w:rPr>
          <w:rFonts w:ascii="Arial" w:hAnsi="Arial" w:cs="Arial"/>
        </w:rPr>
        <w:t>s</w:t>
      </w:r>
      <w:r w:rsidRPr="0032253E">
        <w:rPr>
          <w:rFonts w:ascii="Arial" w:hAnsi="Arial" w:cs="Arial"/>
        </w:rPr>
        <w:t xml:space="preserve">ervices </w:t>
      </w:r>
      <w:r>
        <w:rPr>
          <w:rFonts w:ascii="Arial" w:hAnsi="Arial" w:cs="Arial"/>
        </w:rPr>
        <w:t>and may carry out</w:t>
      </w:r>
      <w:r w:rsidRPr="0032253E">
        <w:rPr>
          <w:rFonts w:ascii="Arial" w:hAnsi="Arial" w:cs="Arial"/>
        </w:rPr>
        <w:t xml:space="preserve"> reviews into how public</w:t>
      </w:r>
      <w:r>
        <w:rPr>
          <w:rFonts w:ascii="Arial" w:hAnsi="Arial" w:cs="Arial"/>
        </w:rPr>
        <w:t xml:space="preserve"> organisations </w:t>
      </w:r>
      <w:r w:rsidRPr="0032253E">
        <w:rPr>
          <w:rFonts w:ascii="Arial" w:hAnsi="Arial" w:cs="Arial"/>
        </w:rPr>
        <w:t xml:space="preserve">are </w:t>
      </w:r>
      <w:r>
        <w:rPr>
          <w:rFonts w:ascii="Arial" w:hAnsi="Arial" w:cs="Arial"/>
        </w:rPr>
        <w:t>considering the</w:t>
      </w:r>
      <w:r w:rsidRPr="0032253E">
        <w:rPr>
          <w:rFonts w:ascii="Arial" w:hAnsi="Arial" w:cs="Arial"/>
        </w:rPr>
        <w:t xml:space="preserve"> long-term impact of the decisions</w:t>
      </w:r>
      <w:r>
        <w:rPr>
          <w:rFonts w:ascii="Arial" w:hAnsi="Arial" w:cs="Arial"/>
        </w:rPr>
        <w:t xml:space="preserve"> they have on future generations. </w:t>
      </w:r>
      <w:r w:rsidRPr="00690604">
        <w:rPr>
          <w:rFonts w:ascii="Arial" w:hAnsi="Arial" w:cs="Arial"/>
        </w:rPr>
        <w:t xml:space="preserve"> </w:t>
      </w:r>
      <w:r>
        <w:rPr>
          <w:rFonts w:ascii="Arial" w:hAnsi="Arial" w:cs="Arial"/>
        </w:rPr>
        <w:t>E</w:t>
      </w:r>
      <w:r w:rsidRPr="00690604">
        <w:rPr>
          <w:rFonts w:ascii="Arial" w:hAnsi="Arial" w:cs="Arial"/>
        </w:rPr>
        <w:t xml:space="preserve">vidence should </w:t>
      </w:r>
      <w:r>
        <w:rPr>
          <w:rFonts w:ascii="Arial" w:hAnsi="Arial" w:cs="Arial"/>
        </w:rPr>
        <w:t xml:space="preserve">however, </w:t>
      </w:r>
      <w:r w:rsidRPr="00690604">
        <w:rPr>
          <w:rFonts w:ascii="Arial" w:hAnsi="Arial" w:cs="Arial"/>
        </w:rPr>
        <w:t>not be used to disprove the vast body of social research that has demonstrated the motivations of perpetrators’ accounts and the gendered power dynamics intrinsic to most abusive relationships</w:t>
      </w:r>
      <w:r>
        <w:rPr>
          <w:rFonts w:ascii="Arial" w:hAnsi="Arial" w:cs="Arial"/>
        </w:rPr>
        <w:t xml:space="preserve"> (</w:t>
      </w:r>
      <w:r w:rsidRPr="00690604">
        <w:rPr>
          <w:rFonts w:ascii="Arial" w:hAnsi="Arial" w:cs="Arial"/>
        </w:rPr>
        <w:t>Gadd</w:t>
      </w:r>
      <w:r>
        <w:rPr>
          <w:rFonts w:ascii="Arial" w:hAnsi="Arial" w:cs="Arial"/>
        </w:rPr>
        <w:t xml:space="preserve"> </w:t>
      </w:r>
      <w:r w:rsidRPr="00AE71A3">
        <w:rPr>
          <w:rFonts w:ascii="Arial" w:hAnsi="Arial" w:cs="Arial"/>
          <w:i/>
          <w:iCs/>
        </w:rPr>
        <w:t>et al.,</w:t>
      </w:r>
      <w:r>
        <w:rPr>
          <w:rFonts w:ascii="Arial" w:hAnsi="Arial" w:cs="Arial"/>
        </w:rPr>
        <w:t xml:space="preserve"> 2003). That is to say that both men and women experience domestic abuse. Further, encouragement is made to w</w:t>
      </w:r>
      <w:r w:rsidRPr="0032253E">
        <w:rPr>
          <w:rFonts w:ascii="Arial" w:hAnsi="Arial" w:cs="Arial"/>
        </w:rPr>
        <w:t xml:space="preserve">ork with others to </w:t>
      </w:r>
      <w:r>
        <w:rPr>
          <w:rFonts w:ascii="Arial" w:hAnsi="Arial" w:cs="Arial"/>
        </w:rPr>
        <w:t xml:space="preserve">form recommendations that may </w:t>
      </w:r>
      <w:r w:rsidRPr="0032253E">
        <w:rPr>
          <w:rFonts w:ascii="Arial" w:hAnsi="Arial" w:cs="Arial"/>
        </w:rPr>
        <w:t xml:space="preserve">drive </w:t>
      </w:r>
      <w:r>
        <w:rPr>
          <w:rFonts w:ascii="Arial" w:hAnsi="Arial" w:cs="Arial"/>
        </w:rPr>
        <w:t xml:space="preserve">forward </w:t>
      </w:r>
      <w:r w:rsidRPr="0032253E">
        <w:rPr>
          <w:rFonts w:ascii="Arial" w:hAnsi="Arial" w:cs="Arial"/>
        </w:rPr>
        <w:t>change</w:t>
      </w:r>
      <w:r>
        <w:rPr>
          <w:rFonts w:ascii="Arial" w:hAnsi="Arial" w:cs="Arial"/>
        </w:rPr>
        <w:t xml:space="preserve">. In view of this, my intention is to be able to adopt skills that involve being open and objective with consideration to professional boundaries when listening, guiding and supporting individuals who have experienced domestic abuse and trauma with empathy and reflexivity. </w:t>
      </w:r>
    </w:p>
    <w:p w14:paraId="47B09136" w14:textId="77777777" w:rsidR="00C620F3" w:rsidRDefault="00C620F3" w:rsidP="00C620F3">
      <w:pPr>
        <w:spacing w:line="360" w:lineRule="auto"/>
        <w:jc w:val="both"/>
        <w:rPr>
          <w:rFonts w:ascii="Arial" w:hAnsi="Arial" w:cs="Arial"/>
        </w:rPr>
      </w:pPr>
    </w:p>
    <w:p w14:paraId="209CA6AC" w14:textId="4CE6B8F6" w:rsidR="00D55F21" w:rsidRDefault="00C620F3" w:rsidP="00D55F21">
      <w:pPr>
        <w:spacing w:line="360" w:lineRule="auto"/>
        <w:jc w:val="both"/>
        <w:rPr>
          <w:rFonts w:ascii="Arial" w:hAnsi="Arial" w:cs="Arial"/>
        </w:rPr>
      </w:pPr>
      <w:r>
        <w:rPr>
          <w:rFonts w:ascii="Arial" w:hAnsi="Arial" w:cs="Arial"/>
        </w:rPr>
        <w:t xml:space="preserve">In Wales the Violence against Women, Domestic Abuse and Sexual Violence (Wales) Act 2015 was published to address how the public and professional bodies act in relation to abuse and responded by implementing a strategic approach to address changes to frameworks throughout the country </w:t>
      </w:r>
      <w:r w:rsidRPr="000751D4">
        <w:rPr>
          <w:rFonts w:ascii="Arial" w:hAnsi="Arial" w:cs="Arial"/>
        </w:rPr>
        <w:t>(</w:t>
      </w:r>
      <w:proofErr w:type="spellStart"/>
      <w:r w:rsidRPr="000751D4">
        <w:rPr>
          <w:rFonts w:ascii="Arial" w:hAnsi="Arial" w:cs="Arial"/>
        </w:rPr>
        <w:t>Wydall</w:t>
      </w:r>
      <w:proofErr w:type="spellEnd"/>
      <w:r w:rsidRPr="000751D4">
        <w:rPr>
          <w:rFonts w:ascii="Arial" w:hAnsi="Arial" w:cs="Arial"/>
        </w:rPr>
        <w:t xml:space="preserve">, Clarke, Williams and </w:t>
      </w:r>
      <w:proofErr w:type="spellStart"/>
      <w:r w:rsidRPr="000751D4">
        <w:rPr>
          <w:rFonts w:ascii="Arial" w:hAnsi="Arial" w:cs="Arial"/>
        </w:rPr>
        <w:t>Zerk</w:t>
      </w:r>
      <w:proofErr w:type="spellEnd"/>
      <w:r w:rsidRPr="000751D4">
        <w:rPr>
          <w:rFonts w:ascii="Arial" w:hAnsi="Arial" w:cs="Arial"/>
        </w:rPr>
        <w:t>, 2018)</w:t>
      </w:r>
      <w:r>
        <w:rPr>
          <w:rFonts w:ascii="Arial" w:hAnsi="Arial" w:cs="Arial"/>
        </w:rPr>
        <w:t xml:space="preserve">. Refuges all through the UK rely on volunteers to help support survivors of abuse (Refuge, 2020), however due to the coronavirus pandemic, I was contacted the week I was to start my placement and was told that it would currently be impossible for me to start the placement until further </w:t>
      </w:r>
      <w:r w:rsidRPr="004A5DFE">
        <w:rPr>
          <w:rFonts w:ascii="Arial" w:hAnsi="Arial" w:cs="Arial"/>
        </w:rPr>
        <w:t>notice</w:t>
      </w:r>
      <w:r>
        <w:rPr>
          <w:rFonts w:ascii="Arial" w:hAnsi="Arial" w:cs="Arial"/>
          <w:color w:val="000000" w:themeColor="text1"/>
        </w:rPr>
        <w:t>.</w:t>
      </w:r>
      <w:r w:rsidRPr="00432DE7">
        <w:rPr>
          <w:rFonts w:ascii="Arial" w:hAnsi="Arial" w:cs="Arial"/>
          <w:color w:val="FF0000"/>
        </w:rPr>
        <w:t xml:space="preserve"> </w:t>
      </w:r>
      <w:r>
        <w:rPr>
          <w:rFonts w:ascii="Arial" w:hAnsi="Arial" w:cs="Arial"/>
        </w:rPr>
        <w:t>Restrictions implemented by the government had left the service with new guidelines to follow which meant the majority of the staff would be primarily working from home and therefore unavailable to support any new volunteers whilst the country faced strict lockdown measures, the UK went into lockdown on the 23</w:t>
      </w:r>
      <w:r w:rsidRPr="00563171">
        <w:rPr>
          <w:rFonts w:ascii="Arial" w:hAnsi="Arial" w:cs="Arial"/>
          <w:vertAlign w:val="superscript"/>
        </w:rPr>
        <w:t>rd</w:t>
      </w:r>
      <w:r>
        <w:rPr>
          <w:rFonts w:ascii="Arial" w:hAnsi="Arial" w:cs="Arial"/>
        </w:rPr>
        <w:t xml:space="preserve"> of March 2020. Accordingly, due to COVID- 19 restrictions </w:t>
      </w:r>
      <w:r>
        <w:rPr>
          <w:rFonts w:ascii="Arial" w:hAnsi="Arial" w:cs="Arial"/>
        </w:rPr>
        <w:lastRenderedPageBreak/>
        <w:t xml:space="preserve">the university lecturing team advised me in early April that I could choose an alternative work-based experience to reflect upon </w:t>
      </w:r>
      <w:r w:rsidRPr="00014760">
        <w:rPr>
          <w:rFonts w:ascii="Arial" w:hAnsi="Arial" w:cs="Arial"/>
        </w:rPr>
        <w:t>instead</w:t>
      </w:r>
      <w:r>
        <w:rPr>
          <w:rFonts w:ascii="Arial" w:hAnsi="Arial" w:cs="Arial"/>
        </w:rPr>
        <w:t xml:space="preserve"> (University of Wales Trinity Saint David, UWTSD, 2020).</w:t>
      </w:r>
      <w:r w:rsidR="00D55F21">
        <w:rPr>
          <w:rFonts w:ascii="Arial" w:hAnsi="Arial" w:cs="Arial"/>
        </w:rPr>
        <w:t xml:space="preserve"> Furthermore,</w:t>
      </w:r>
      <w:r w:rsidR="00D55F21" w:rsidRPr="00D55F21">
        <w:rPr>
          <w:rFonts w:ascii="Arial" w:hAnsi="Arial" w:cs="Arial"/>
        </w:rPr>
        <w:t xml:space="preserve"> the Research Ethics &amp; Integrity Code of Practice (</w:t>
      </w:r>
      <w:r w:rsidR="001E10B5" w:rsidRPr="001E10B5">
        <w:rPr>
          <w:rFonts w:ascii="Arial" w:hAnsi="Arial" w:cs="Arial"/>
          <w:i/>
          <w:iCs/>
        </w:rPr>
        <w:t xml:space="preserve">cited </w:t>
      </w:r>
      <w:r w:rsidR="001E10B5">
        <w:rPr>
          <w:rFonts w:ascii="Arial" w:hAnsi="Arial" w:cs="Arial"/>
        </w:rPr>
        <w:t xml:space="preserve">in UWTSD. </w:t>
      </w:r>
      <w:r w:rsidR="00D55F21" w:rsidRPr="00D55F21">
        <w:rPr>
          <w:rFonts w:ascii="Arial" w:hAnsi="Arial" w:cs="Arial"/>
        </w:rPr>
        <w:t xml:space="preserve">2018, p. 2) states that: </w:t>
      </w:r>
    </w:p>
    <w:p w14:paraId="63C87886" w14:textId="77777777" w:rsidR="00D55F21" w:rsidRPr="00D55F21" w:rsidRDefault="00D55F21" w:rsidP="00D55F21">
      <w:pPr>
        <w:spacing w:line="360" w:lineRule="auto"/>
        <w:jc w:val="both"/>
        <w:rPr>
          <w:rFonts w:ascii="Arial" w:hAnsi="Arial" w:cs="Arial"/>
        </w:rPr>
      </w:pPr>
    </w:p>
    <w:p w14:paraId="34B2E914" w14:textId="77777777" w:rsidR="00D55F21" w:rsidRPr="00D55F21" w:rsidRDefault="00D55F21" w:rsidP="00D55F21">
      <w:pPr>
        <w:jc w:val="both"/>
        <w:rPr>
          <w:rFonts w:ascii="Arial" w:hAnsi="Arial" w:cs="Arial"/>
        </w:rPr>
      </w:pPr>
      <w:r w:rsidRPr="00D55F21">
        <w:rPr>
          <w:rFonts w:ascii="Arial" w:hAnsi="Arial" w:cs="Arial"/>
        </w:rPr>
        <w:tab/>
        <w:t xml:space="preserve">The UWTSD is committed to the maintenance of high ethical </w:t>
      </w:r>
    </w:p>
    <w:p w14:paraId="4EA480E0" w14:textId="77777777" w:rsidR="00D55F21" w:rsidRPr="00D55F21" w:rsidRDefault="00D55F21" w:rsidP="00D55F21">
      <w:pPr>
        <w:jc w:val="both"/>
        <w:rPr>
          <w:rFonts w:ascii="Arial" w:hAnsi="Arial" w:cs="Arial"/>
        </w:rPr>
      </w:pPr>
      <w:r w:rsidRPr="00D55F21">
        <w:rPr>
          <w:rFonts w:ascii="Arial" w:hAnsi="Arial" w:cs="Arial"/>
        </w:rPr>
        <w:tab/>
        <w:t xml:space="preserve">standards in the research undertaken by its staff and students. </w:t>
      </w:r>
    </w:p>
    <w:p w14:paraId="17F0FEB3" w14:textId="77777777" w:rsidR="00D55F21" w:rsidRPr="00D55F21" w:rsidRDefault="00D55F21" w:rsidP="00D55F21">
      <w:pPr>
        <w:jc w:val="both"/>
        <w:rPr>
          <w:rFonts w:ascii="Arial" w:hAnsi="Arial" w:cs="Arial"/>
        </w:rPr>
      </w:pPr>
      <w:r w:rsidRPr="00D55F21">
        <w:rPr>
          <w:rFonts w:ascii="Arial" w:hAnsi="Arial" w:cs="Arial"/>
        </w:rPr>
        <w:tab/>
        <w:t xml:space="preserve">For example, to protect the rights and welfare of participants </w:t>
      </w:r>
    </w:p>
    <w:p w14:paraId="1367CD08" w14:textId="77777777" w:rsidR="00D55F21" w:rsidRPr="00D55F21" w:rsidRDefault="00D55F21" w:rsidP="00D55F21">
      <w:pPr>
        <w:jc w:val="both"/>
        <w:rPr>
          <w:rFonts w:ascii="Arial" w:hAnsi="Arial" w:cs="Arial"/>
        </w:rPr>
      </w:pPr>
      <w:r w:rsidRPr="00D55F21">
        <w:rPr>
          <w:rFonts w:ascii="Arial" w:hAnsi="Arial" w:cs="Arial"/>
        </w:rPr>
        <w:tab/>
        <w:t>and minimise the risk of physical and mental discomfort, harm</w:t>
      </w:r>
    </w:p>
    <w:p w14:paraId="103161A2" w14:textId="77777777" w:rsidR="00D55F21" w:rsidRPr="00D55F21" w:rsidRDefault="00D55F21" w:rsidP="00D55F21">
      <w:pPr>
        <w:jc w:val="both"/>
        <w:rPr>
          <w:rFonts w:ascii="Arial" w:hAnsi="Arial" w:cs="Arial"/>
        </w:rPr>
      </w:pPr>
      <w:r w:rsidRPr="00D55F21">
        <w:rPr>
          <w:rFonts w:ascii="Arial" w:hAnsi="Arial" w:cs="Arial"/>
        </w:rPr>
        <w:tab/>
        <w:t>and danger from research procedures.</w:t>
      </w:r>
    </w:p>
    <w:p w14:paraId="5BBFA772" w14:textId="517B4065" w:rsidR="00C620F3" w:rsidRDefault="00C620F3" w:rsidP="00C620F3">
      <w:pPr>
        <w:spacing w:line="360" w:lineRule="auto"/>
        <w:jc w:val="both"/>
        <w:rPr>
          <w:rFonts w:ascii="Arial" w:hAnsi="Arial" w:cs="Arial"/>
        </w:rPr>
      </w:pPr>
    </w:p>
    <w:p w14:paraId="6287B0A8" w14:textId="77777777" w:rsidR="00C620F3" w:rsidRDefault="00C620F3" w:rsidP="00C620F3">
      <w:pPr>
        <w:spacing w:line="360" w:lineRule="auto"/>
        <w:jc w:val="both"/>
        <w:rPr>
          <w:rFonts w:ascii="Arial" w:hAnsi="Arial" w:cs="Arial"/>
        </w:rPr>
      </w:pPr>
    </w:p>
    <w:p w14:paraId="0A90FA9F" w14:textId="38104ADB" w:rsidR="00C620F3" w:rsidRDefault="00C620F3" w:rsidP="00C620F3">
      <w:pPr>
        <w:spacing w:line="360" w:lineRule="auto"/>
        <w:jc w:val="both"/>
        <w:rPr>
          <w:rFonts w:ascii="Arial" w:hAnsi="Arial" w:cs="Arial"/>
        </w:rPr>
      </w:pPr>
      <w:r>
        <w:rPr>
          <w:rFonts w:ascii="Arial" w:hAnsi="Arial" w:cs="Arial"/>
        </w:rPr>
        <w:t xml:space="preserve">My most recent place of work, namely, ‘company 1’ </w:t>
      </w:r>
      <w:r w:rsidR="009C6A70">
        <w:rPr>
          <w:rFonts w:ascii="Arial" w:hAnsi="Arial" w:cs="Arial"/>
        </w:rPr>
        <w:t xml:space="preserve">(the setting) </w:t>
      </w:r>
      <w:r>
        <w:rPr>
          <w:rFonts w:ascii="Arial" w:hAnsi="Arial" w:cs="Arial"/>
        </w:rPr>
        <w:t xml:space="preserve">will therefore be used for the purposes of the reflective journal. </w:t>
      </w:r>
      <w:bookmarkStart w:id="0" w:name="_Hlk49427275"/>
      <w:r>
        <w:rPr>
          <w:rFonts w:ascii="Arial" w:hAnsi="Arial" w:cs="Arial"/>
        </w:rPr>
        <w:t xml:space="preserve">A brief summary about the service </w:t>
      </w:r>
      <w:bookmarkEnd w:id="0"/>
      <w:r>
        <w:rPr>
          <w:rFonts w:ascii="Arial" w:hAnsi="Arial" w:cs="Arial"/>
        </w:rPr>
        <w:t>I work for; company 1’s opening statement explains how:</w:t>
      </w:r>
    </w:p>
    <w:p w14:paraId="76EB5437" w14:textId="77777777" w:rsidR="00C620F3" w:rsidRDefault="00C620F3" w:rsidP="00C620F3">
      <w:pPr>
        <w:spacing w:line="360" w:lineRule="auto"/>
        <w:jc w:val="both"/>
        <w:rPr>
          <w:rFonts w:ascii="Arial" w:hAnsi="Arial" w:cs="Arial"/>
        </w:rPr>
      </w:pPr>
    </w:p>
    <w:p w14:paraId="3D0AB37F" w14:textId="77777777" w:rsidR="00C620F3" w:rsidRPr="00F43608" w:rsidRDefault="00C620F3" w:rsidP="00C620F3">
      <w:pPr>
        <w:spacing w:line="360" w:lineRule="auto"/>
        <w:ind w:left="720"/>
        <w:jc w:val="both"/>
        <w:rPr>
          <w:rFonts w:ascii="Arial" w:hAnsi="Arial" w:cs="Arial"/>
          <w:color w:val="000000" w:themeColor="text1"/>
        </w:rPr>
      </w:pPr>
      <w:r w:rsidRPr="00F43608">
        <w:rPr>
          <w:rFonts w:ascii="Arial" w:hAnsi="Arial" w:cs="Arial"/>
          <w:color w:val="000000" w:themeColor="text1"/>
          <w:shd w:val="clear" w:color="auto" w:fill="FFFFFF"/>
        </w:rPr>
        <w:t xml:space="preserve">At </w:t>
      </w:r>
      <w:r>
        <w:rPr>
          <w:rFonts w:ascii="Arial" w:hAnsi="Arial" w:cs="Arial"/>
          <w:color w:val="000000" w:themeColor="text1"/>
          <w:shd w:val="clear" w:color="auto" w:fill="FFFFFF"/>
        </w:rPr>
        <w:t>Company 1</w:t>
      </w:r>
      <w:r w:rsidRPr="00F43608">
        <w:rPr>
          <w:rFonts w:ascii="Arial" w:hAnsi="Arial" w:cs="Arial"/>
          <w:color w:val="000000" w:themeColor="text1"/>
          <w:shd w:val="clear" w:color="auto" w:fill="FFFFFF"/>
        </w:rPr>
        <w:t xml:space="preserve"> we understand where we have come from, which is important as we remain close to our core values and foun</w:t>
      </w:r>
      <w:r>
        <w:rPr>
          <w:rFonts w:ascii="Arial" w:hAnsi="Arial" w:cs="Arial"/>
          <w:color w:val="000000" w:themeColor="text1"/>
          <w:shd w:val="clear" w:color="auto" w:fill="FFFFFF"/>
        </w:rPr>
        <w:t>ding principles. Additionally, w</w:t>
      </w:r>
      <w:r w:rsidRPr="00F43608">
        <w:rPr>
          <w:rFonts w:ascii="Arial" w:hAnsi="Arial" w:cs="Arial"/>
          <w:color w:val="000000" w:themeColor="text1"/>
          <w:shd w:val="clear" w:color="auto" w:fill="FFFFFF"/>
        </w:rPr>
        <w:t>e believe it is imperative to reflect on where we’ve been, in order to look forward to the future</w:t>
      </w:r>
      <w:r>
        <w:rPr>
          <w:rFonts w:ascii="Arial" w:hAnsi="Arial" w:cs="Arial"/>
          <w:color w:val="000000" w:themeColor="text1"/>
          <w:shd w:val="clear" w:color="auto" w:fill="FFFFFF"/>
        </w:rPr>
        <w:t xml:space="preserve"> (Company 1, 2020, a).</w:t>
      </w:r>
    </w:p>
    <w:p w14:paraId="5E94F02B" w14:textId="77777777" w:rsidR="00C620F3" w:rsidRDefault="00C620F3" w:rsidP="00C620F3">
      <w:pPr>
        <w:spacing w:line="360" w:lineRule="auto"/>
        <w:jc w:val="both"/>
        <w:rPr>
          <w:rFonts w:ascii="Arial" w:hAnsi="Arial" w:cs="Arial"/>
        </w:rPr>
      </w:pPr>
      <w:r>
        <w:rPr>
          <w:rFonts w:ascii="Arial" w:hAnsi="Arial" w:cs="Arial"/>
        </w:rPr>
        <w:t xml:space="preserve"> </w:t>
      </w:r>
    </w:p>
    <w:p w14:paraId="12CE8414" w14:textId="77777777" w:rsidR="00C620F3" w:rsidRDefault="00C620F3" w:rsidP="00C620F3">
      <w:pPr>
        <w:spacing w:line="360" w:lineRule="auto"/>
        <w:jc w:val="both"/>
        <w:rPr>
          <w:rFonts w:ascii="Arial" w:hAnsi="Arial" w:cs="Arial"/>
        </w:rPr>
      </w:pPr>
      <w:r>
        <w:rPr>
          <w:rFonts w:ascii="Arial" w:hAnsi="Arial" w:cs="Arial"/>
        </w:rPr>
        <w:t>Company 1 is a supporting service that specialises in providing support packages that may be complex focusing around learning disabilities and mental health. This includes. providing care to individuals living in residential, domiciliary and supported living homes. I started the new job role on the 8</w:t>
      </w:r>
      <w:r w:rsidRPr="00220F66">
        <w:rPr>
          <w:rFonts w:ascii="Arial" w:hAnsi="Arial" w:cs="Arial"/>
          <w:vertAlign w:val="superscript"/>
        </w:rPr>
        <w:t>th</w:t>
      </w:r>
      <w:r>
        <w:rPr>
          <w:rFonts w:ascii="Arial" w:hAnsi="Arial" w:cs="Arial"/>
        </w:rPr>
        <w:t xml:space="preserve"> of May after attending 1 training day, usually the induction is held over a duration of 5 days but due to COVID-19 training had to be squeezed into one day (Company 1, 2020, b). I had my first training day on the 23</w:t>
      </w:r>
      <w:r w:rsidRPr="00DE0109">
        <w:rPr>
          <w:rFonts w:ascii="Arial" w:hAnsi="Arial" w:cs="Arial"/>
          <w:vertAlign w:val="superscript"/>
        </w:rPr>
        <w:t>rd</w:t>
      </w:r>
      <w:r>
        <w:rPr>
          <w:rFonts w:ascii="Arial" w:hAnsi="Arial" w:cs="Arial"/>
        </w:rPr>
        <w:t xml:space="preserve"> of March the training was very condensed and I felt quite uncertain about what I had learnt that day many topics were mentioned but not thoroughly covered due to a limited time frame; leaving the training course we were informed that we would shortly receive a call informing all trainees when we could start shadowing in the workplace. Shadowing otherwise known as interprofessional collaborative learning (IPL) is a model of learning that enables students with an opportunity to observe professional insights and responsibilities and reduce negative stereotypes. Through IPL students are given opportunities to improve teamwork across professional boundaries as </w:t>
      </w:r>
      <w:r>
        <w:rPr>
          <w:rFonts w:ascii="Arial" w:hAnsi="Arial" w:cs="Arial"/>
        </w:rPr>
        <w:lastRenderedPageBreak/>
        <w:t>professional practitioners may be able to solve complex health and social care problems, ultimately improving the quality of health and well-being</w:t>
      </w:r>
      <w:bookmarkStart w:id="1" w:name="_GoBack"/>
      <w:bookmarkEnd w:id="1"/>
      <w:r>
        <w:rPr>
          <w:rFonts w:ascii="Arial" w:hAnsi="Arial" w:cs="Arial"/>
        </w:rPr>
        <w:t xml:space="preserve"> (</w:t>
      </w:r>
      <w:proofErr w:type="spellStart"/>
      <w:r>
        <w:rPr>
          <w:rFonts w:ascii="Arial" w:hAnsi="Arial" w:cs="Arial"/>
        </w:rPr>
        <w:t>Vasset</w:t>
      </w:r>
      <w:proofErr w:type="spellEnd"/>
      <w:r>
        <w:rPr>
          <w:rFonts w:ascii="Arial" w:hAnsi="Arial" w:cs="Arial"/>
        </w:rPr>
        <w:t xml:space="preserve"> and</w:t>
      </w:r>
      <w:r w:rsidRPr="009575AF">
        <w:t xml:space="preserve"> </w:t>
      </w:r>
      <w:proofErr w:type="spellStart"/>
      <w:r w:rsidRPr="009575AF">
        <w:rPr>
          <w:rFonts w:ascii="Arial" w:hAnsi="Arial" w:cs="Arial"/>
        </w:rPr>
        <w:t>Almås</w:t>
      </w:r>
      <w:proofErr w:type="spellEnd"/>
      <w:r>
        <w:rPr>
          <w:rFonts w:ascii="Arial" w:hAnsi="Arial" w:cs="Arial"/>
        </w:rPr>
        <w:t xml:space="preserve">, 2015). </w:t>
      </w:r>
    </w:p>
    <w:p w14:paraId="4294538B" w14:textId="77777777" w:rsidR="00C620F3" w:rsidRDefault="00C620F3" w:rsidP="00C620F3">
      <w:pPr>
        <w:spacing w:line="360" w:lineRule="auto"/>
        <w:jc w:val="both"/>
        <w:rPr>
          <w:rFonts w:ascii="Arial" w:hAnsi="Arial" w:cs="Arial"/>
        </w:rPr>
      </w:pPr>
    </w:p>
    <w:p w14:paraId="4F55D75C" w14:textId="77777777" w:rsidR="00C620F3" w:rsidRDefault="00C620F3" w:rsidP="00C620F3">
      <w:pPr>
        <w:spacing w:line="360" w:lineRule="auto"/>
        <w:jc w:val="both"/>
        <w:rPr>
          <w:rFonts w:ascii="Arial" w:hAnsi="Arial" w:cs="Arial"/>
          <w:i/>
          <w:iCs/>
        </w:rPr>
      </w:pPr>
      <w:bookmarkStart w:id="2" w:name="_Hlk49431676"/>
      <w:r w:rsidRPr="00240B25">
        <w:rPr>
          <w:rFonts w:ascii="Arial" w:hAnsi="Arial" w:cs="Arial"/>
          <w:i/>
          <w:iCs/>
        </w:rPr>
        <w:t xml:space="preserve">Gibbs model element: </w:t>
      </w:r>
      <w:bookmarkEnd w:id="2"/>
      <w:r w:rsidRPr="00240B25">
        <w:rPr>
          <w:rFonts w:ascii="Arial" w:hAnsi="Arial" w:cs="Arial"/>
          <w:i/>
          <w:iCs/>
        </w:rPr>
        <w:t>2 (Feelings)</w:t>
      </w:r>
    </w:p>
    <w:p w14:paraId="2B33B26C" w14:textId="77777777" w:rsidR="00C620F3" w:rsidRPr="00240B25" w:rsidRDefault="00C620F3" w:rsidP="00C620F3">
      <w:pPr>
        <w:spacing w:line="360" w:lineRule="auto"/>
        <w:jc w:val="both"/>
        <w:rPr>
          <w:rFonts w:ascii="Arial" w:hAnsi="Arial" w:cs="Arial"/>
          <w:i/>
          <w:iCs/>
        </w:rPr>
      </w:pPr>
    </w:p>
    <w:p w14:paraId="7950B671" w14:textId="77777777" w:rsidR="00C620F3" w:rsidRDefault="00C620F3" w:rsidP="00C620F3">
      <w:pPr>
        <w:spacing w:line="360" w:lineRule="auto"/>
        <w:jc w:val="both"/>
        <w:rPr>
          <w:rFonts w:ascii="Arial" w:hAnsi="Arial" w:cs="Arial"/>
        </w:rPr>
      </w:pPr>
      <w:r>
        <w:rPr>
          <w:rFonts w:ascii="Arial" w:hAnsi="Arial" w:cs="Arial"/>
        </w:rPr>
        <w:t xml:space="preserve">Leaving the training day, I felt I had been given a basic introduction into what Company 1 was about what they stood for, ethics, values and working morals (Company 1, 2020, c). However, when I arrived home that evening, I spent some time reflecting on whether I wanted to hand my notice in for my current employment as I was working six-night shifts in a row. I was currently struggling with this work schedule as I was also juggling my university workload as well as other personal matters; ultimately this was all impacting on my </w:t>
      </w:r>
      <w:r w:rsidRPr="00D94D59">
        <w:rPr>
          <w:rFonts w:ascii="Arial" w:hAnsi="Arial" w:cs="Arial"/>
        </w:rPr>
        <w:t>circadian rhyth</w:t>
      </w:r>
      <w:r>
        <w:rPr>
          <w:rFonts w:ascii="Arial" w:hAnsi="Arial" w:cs="Arial"/>
        </w:rPr>
        <w:t>m. Meanwhile I was able to reflect on the pros and the cons and by doing so I decided to try this new opportunity that had been afforded to me. Sadly, on the 1</w:t>
      </w:r>
      <w:r w:rsidRPr="006462BB">
        <w:rPr>
          <w:rFonts w:ascii="Arial" w:hAnsi="Arial" w:cs="Arial"/>
          <w:vertAlign w:val="superscript"/>
        </w:rPr>
        <w:t>st</w:t>
      </w:r>
      <w:r>
        <w:rPr>
          <w:rFonts w:ascii="Arial" w:hAnsi="Arial" w:cs="Arial"/>
        </w:rPr>
        <w:t xml:space="preserve"> of April while I was working my notice for my night work, my younger brother aged 21 took his own life. As the reader can imagine I was in a state of shock, feelings that I had never experienced before, nor ever wish to again. For example, </w:t>
      </w:r>
      <w:r w:rsidRPr="00BF52C9">
        <w:rPr>
          <w:rFonts w:ascii="Arial" w:hAnsi="Arial" w:cs="Arial"/>
        </w:rPr>
        <w:t>A Cognitive Action Theory of Posttraumatic Stress Disorder</w:t>
      </w:r>
      <w:r>
        <w:rPr>
          <w:rFonts w:ascii="Arial" w:hAnsi="Arial" w:cs="Arial"/>
        </w:rPr>
        <w:t xml:space="preserve"> (PTSD) Defines PSTD a disorder that has characteristics of intrusive memories and flashbacks, this can lead to a numbing affect, impair attention and memory, hyper alertness and potentially adjustment difficulties (</w:t>
      </w:r>
      <w:proofErr w:type="spellStart"/>
      <w:r w:rsidRPr="003B4E04">
        <w:rPr>
          <w:rFonts w:ascii="Arial" w:hAnsi="Arial" w:cs="Arial"/>
        </w:rPr>
        <w:t>C</w:t>
      </w:r>
      <w:r>
        <w:rPr>
          <w:rFonts w:ascii="Arial" w:hAnsi="Arial" w:cs="Arial"/>
        </w:rPr>
        <w:t>hemtob</w:t>
      </w:r>
      <w:proofErr w:type="spellEnd"/>
      <w:r>
        <w:rPr>
          <w:rFonts w:ascii="Arial" w:hAnsi="Arial" w:cs="Arial"/>
        </w:rPr>
        <w:t xml:space="preserve">, </w:t>
      </w:r>
      <w:r w:rsidRPr="003B4E04">
        <w:rPr>
          <w:rFonts w:ascii="Arial" w:hAnsi="Arial" w:cs="Arial"/>
          <w:i/>
          <w:iCs/>
        </w:rPr>
        <w:t>et al.,</w:t>
      </w:r>
      <w:r>
        <w:rPr>
          <w:rFonts w:ascii="Arial" w:hAnsi="Arial" w:cs="Arial"/>
        </w:rPr>
        <w:t xml:space="preserve"> 1998).</w:t>
      </w:r>
    </w:p>
    <w:p w14:paraId="28740BC2" w14:textId="77777777" w:rsidR="00C620F3" w:rsidRDefault="00C620F3" w:rsidP="00C620F3">
      <w:pPr>
        <w:spacing w:line="360" w:lineRule="auto"/>
        <w:jc w:val="both"/>
        <w:rPr>
          <w:rFonts w:ascii="Arial" w:hAnsi="Arial" w:cs="Arial"/>
        </w:rPr>
      </w:pPr>
    </w:p>
    <w:p w14:paraId="06F3CAF3" w14:textId="77777777" w:rsidR="00C620F3" w:rsidRDefault="00C620F3" w:rsidP="00C620F3">
      <w:pPr>
        <w:spacing w:line="360" w:lineRule="auto"/>
        <w:jc w:val="both"/>
        <w:rPr>
          <w:rFonts w:ascii="Arial" w:hAnsi="Arial" w:cs="Arial"/>
        </w:rPr>
      </w:pPr>
      <w:r>
        <w:rPr>
          <w:rFonts w:ascii="Arial" w:hAnsi="Arial" w:cs="Arial"/>
        </w:rPr>
        <w:t xml:space="preserve">I informed both employments of my situation and requested bereavement leave for the remainder of the month. Company 1 was supportive in this instance and offered their condolences along with offering me additional time in starting work if necessary; I was to write to them once I felt ready to commence my shadowing shifts. April was difficult as my family had to arrange a funeral at short notice and because of lockdown restrictions we were only allowed to have 10 people attend the service that would also be decreased if we chose to have a member from the funeral directors to speak on our family’s behalf, for that reason I chose to be the speaker at my own brothers funeral and wrote a eulogy that was dear and close to our hearts. However, the crematorium was very supportive and provided friends and family of my brother to access a live stream of the service. This proved to be the most difficult challenge I had ever taken </w:t>
      </w:r>
      <w:r>
        <w:rPr>
          <w:rFonts w:ascii="Arial" w:hAnsi="Arial" w:cs="Arial"/>
        </w:rPr>
        <w:lastRenderedPageBreak/>
        <w:t xml:space="preserve">upon myself, but later when reflecting on the day I felt some-what comforted in the fact that my brother had a loving and insightful send off from someone that knew him best. </w:t>
      </w:r>
    </w:p>
    <w:p w14:paraId="30EC788B" w14:textId="77777777" w:rsidR="002B520E" w:rsidRDefault="002B520E" w:rsidP="00C620F3">
      <w:pPr>
        <w:spacing w:line="360" w:lineRule="auto"/>
        <w:jc w:val="both"/>
        <w:rPr>
          <w:rFonts w:ascii="Arial" w:hAnsi="Arial" w:cs="Arial"/>
        </w:rPr>
      </w:pPr>
    </w:p>
    <w:p w14:paraId="7B13326E" w14:textId="77777777" w:rsidR="002B520E" w:rsidRDefault="002B520E" w:rsidP="00C620F3">
      <w:pPr>
        <w:spacing w:line="360" w:lineRule="auto"/>
        <w:jc w:val="both"/>
        <w:rPr>
          <w:rFonts w:ascii="Arial" w:hAnsi="Arial" w:cs="Arial"/>
        </w:rPr>
      </w:pPr>
    </w:p>
    <w:p w14:paraId="6FAF6BB4" w14:textId="7AD93D57" w:rsidR="00C620F3" w:rsidRPr="00D55F21" w:rsidRDefault="00C620F3" w:rsidP="00C620F3">
      <w:pPr>
        <w:spacing w:line="360" w:lineRule="auto"/>
        <w:jc w:val="both"/>
        <w:rPr>
          <w:rFonts w:ascii="Arial" w:hAnsi="Arial" w:cs="Arial"/>
          <w:i/>
          <w:iCs/>
        </w:rPr>
      </w:pPr>
      <w:r w:rsidRPr="00D55F21">
        <w:rPr>
          <w:rFonts w:ascii="Arial" w:hAnsi="Arial" w:cs="Arial"/>
          <w:i/>
          <w:iCs/>
        </w:rPr>
        <w:t>Gibbs model element: 3 (Evaluation)</w:t>
      </w:r>
    </w:p>
    <w:p w14:paraId="37C3C497" w14:textId="77777777" w:rsidR="00C620F3" w:rsidRDefault="00C620F3" w:rsidP="00C620F3">
      <w:pPr>
        <w:spacing w:line="360" w:lineRule="auto"/>
        <w:jc w:val="both"/>
        <w:rPr>
          <w:rFonts w:ascii="Arial" w:hAnsi="Arial" w:cs="Arial"/>
        </w:rPr>
      </w:pPr>
    </w:p>
    <w:p w14:paraId="6C59936B" w14:textId="48D81AA5" w:rsidR="00C620F3" w:rsidRDefault="00C620F3" w:rsidP="00925E3D">
      <w:pPr>
        <w:spacing w:line="360" w:lineRule="auto"/>
        <w:jc w:val="both"/>
        <w:rPr>
          <w:rFonts w:ascii="Arial" w:hAnsi="Arial" w:cs="Arial"/>
        </w:rPr>
      </w:pPr>
      <w:r>
        <w:rPr>
          <w:rFonts w:ascii="Arial" w:hAnsi="Arial" w:cs="Arial"/>
        </w:rPr>
        <w:t>During my time out from work I was able to reflect and evaluate upon the whole experience so far, I had to weigh up my options and make a decision on whether I was to return to work or seek alternative options. Realistically I was not financially able to take any more time off work as I had used my holiday entitlement and statutory sick pay would put me in a financial predicament. This was because as a full-time student I was informed that I was ineligible to seek universal credit (</w:t>
      </w:r>
      <w:r w:rsidRPr="00D53D07">
        <w:rPr>
          <w:rFonts w:ascii="Arial" w:hAnsi="Arial" w:cs="Arial"/>
        </w:rPr>
        <w:t>Department for Work and Pensions</w:t>
      </w:r>
      <w:r>
        <w:rPr>
          <w:rFonts w:ascii="Arial" w:hAnsi="Arial" w:cs="Arial"/>
        </w:rPr>
        <w:t>, 2018). I realised something about myself throughout this time, that I had more resilience than I had every given myself credit for. Therefore, I made contact with the HR within company 1 and arranged to start my first shadowing shift on the 8</w:t>
      </w:r>
      <w:r w:rsidRPr="00C27200">
        <w:rPr>
          <w:rFonts w:ascii="Arial" w:hAnsi="Arial" w:cs="Arial"/>
          <w:vertAlign w:val="superscript"/>
        </w:rPr>
        <w:t>th</w:t>
      </w:r>
      <w:r>
        <w:rPr>
          <w:rFonts w:ascii="Arial" w:hAnsi="Arial" w:cs="Arial"/>
        </w:rPr>
        <w:t xml:space="preserve"> of May. I was very nervous starting my first shift which was from 8am till 8pm as I had no idea what to expect as working in this particular field of mental health was a new experience and challenge for me</w:t>
      </w:r>
      <w:r w:rsidR="00256279">
        <w:rPr>
          <w:rFonts w:ascii="Arial" w:hAnsi="Arial" w:cs="Arial"/>
        </w:rPr>
        <w:t xml:space="preserve"> (Company 1, 2020, d).</w:t>
      </w:r>
    </w:p>
    <w:p w14:paraId="43796369" w14:textId="77777777" w:rsidR="00C620F3" w:rsidRDefault="00C620F3" w:rsidP="00925E3D">
      <w:pPr>
        <w:spacing w:line="360" w:lineRule="auto"/>
        <w:jc w:val="both"/>
        <w:rPr>
          <w:rFonts w:ascii="Arial" w:hAnsi="Arial" w:cs="Arial"/>
        </w:rPr>
      </w:pPr>
    </w:p>
    <w:p w14:paraId="79F0257B" w14:textId="77800A41" w:rsidR="004F0966" w:rsidRDefault="002B520E" w:rsidP="00925E3D">
      <w:pPr>
        <w:spacing w:line="360" w:lineRule="auto"/>
        <w:jc w:val="both"/>
        <w:rPr>
          <w:rFonts w:ascii="Arial" w:hAnsi="Arial" w:cs="Arial"/>
        </w:rPr>
      </w:pPr>
      <w:r>
        <w:rPr>
          <w:rFonts w:ascii="Arial" w:hAnsi="Arial" w:cs="Arial"/>
        </w:rPr>
        <w:t xml:space="preserve">Before arriving for work I was previously </w:t>
      </w:r>
      <w:r w:rsidR="00E30184">
        <w:rPr>
          <w:rFonts w:ascii="Arial" w:hAnsi="Arial" w:cs="Arial"/>
        </w:rPr>
        <w:t xml:space="preserve">informed </w:t>
      </w:r>
      <w:r>
        <w:rPr>
          <w:rFonts w:ascii="Arial" w:hAnsi="Arial" w:cs="Arial"/>
        </w:rPr>
        <w:t xml:space="preserve">by HR </w:t>
      </w:r>
      <w:r w:rsidR="00E30184">
        <w:rPr>
          <w:rFonts w:ascii="Arial" w:hAnsi="Arial" w:cs="Arial"/>
        </w:rPr>
        <w:t xml:space="preserve">that I would be </w:t>
      </w:r>
      <w:r>
        <w:rPr>
          <w:rFonts w:ascii="Arial" w:hAnsi="Arial" w:cs="Arial"/>
        </w:rPr>
        <w:t>supporting</w:t>
      </w:r>
      <w:r w:rsidR="00E30184">
        <w:rPr>
          <w:rFonts w:ascii="Arial" w:hAnsi="Arial" w:cs="Arial"/>
        </w:rPr>
        <w:t xml:space="preserve"> </w:t>
      </w:r>
      <w:r>
        <w:rPr>
          <w:rFonts w:ascii="Arial" w:hAnsi="Arial" w:cs="Arial"/>
        </w:rPr>
        <w:t>four</w:t>
      </w:r>
      <w:r w:rsidR="0078606B">
        <w:rPr>
          <w:rFonts w:ascii="Arial" w:hAnsi="Arial" w:cs="Arial"/>
        </w:rPr>
        <w:t xml:space="preserve"> individuals </w:t>
      </w:r>
      <w:r>
        <w:rPr>
          <w:rFonts w:ascii="Arial" w:hAnsi="Arial" w:cs="Arial"/>
        </w:rPr>
        <w:t xml:space="preserve">who will be </w:t>
      </w:r>
      <w:r w:rsidR="0078606B">
        <w:rPr>
          <w:rFonts w:ascii="Arial" w:hAnsi="Arial" w:cs="Arial"/>
        </w:rPr>
        <w:t xml:space="preserve">known as tenant </w:t>
      </w:r>
      <w:r w:rsidR="00BA0FB5">
        <w:rPr>
          <w:rFonts w:ascii="Arial" w:hAnsi="Arial" w:cs="Arial"/>
        </w:rPr>
        <w:t>a,</w:t>
      </w:r>
      <w:r w:rsidR="0078606B">
        <w:rPr>
          <w:rFonts w:ascii="Arial" w:hAnsi="Arial" w:cs="Arial"/>
        </w:rPr>
        <w:t xml:space="preserve"> </w:t>
      </w:r>
      <w:r w:rsidR="00BA0FB5">
        <w:rPr>
          <w:rFonts w:ascii="Arial" w:hAnsi="Arial" w:cs="Arial"/>
        </w:rPr>
        <w:t>t</w:t>
      </w:r>
      <w:r w:rsidR="0078606B">
        <w:rPr>
          <w:rFonts w:ascii="Arial" w:hAnsi="Arial" w:cs="Arial"/>
        </w:rPr>
        <w:t>enant</w:t>
      </w:r>
      <w:r w:rsidR="00BA0FB5">
        <w:rPr>
          <w:rFonts w:ascii="Arial" w:hAnsi="Arial" w:cs="Arial"/>
        </w:rPr>
        <w:t xml:space="preserve"> b, t</w:t>
      </w:r>
      <w:r w:rsidR="0078606B">
        <w:rPr>
          <w:rFonts w:ascii="Arial" w:hAnsi="Arial" w:cs="Arial"/>
        </w:rPr>
        <w:t>enant</w:t>
      </w:r>
      <w:r w:rsidR="00BA0FB5">
        <w:rPr>
          <w:rFonts w:ascii="Arial" w:hAnsi="Arial" w:cs="Arial"/>
        </w:rPr>
        <w:t xml:space="preserve"> c and t</w:t>
      </w:r>
      <w:r w:rsidR="0078606B">
        <w:rPr>
          <w:rFonts w:ascii="Arial" w:hAnsi="Arial" w:cs="Arial"/>
        </w:rPr>
        <w:t>enant</w:t>
      </w:r>
      <w:r w:rsidR="00BA0FB5">
        <w:rPr>
          <w:rFonts w:ascii="Arial" w:hAnsi="Arial" w:cs="Arial"/>
        </w:rPr>
        <w:t xml:space="preserve"> d</w:t>
      </w:r>
      <w:r w:rsidR="00C27200">
        <w:rPr>
          <w:rFonts w:ascii="Arial" w:hAnsi="Arial" w:cs="Arial"/>
        </w:rPr>
        <w:t>.</w:t>
      </w:r>
      <w:r w:rsidR="004C261C">
        <w:rPr>
          <w:rFonts w:ascii="Arial" w:hAnsi="Arial" w:cs="Arial"/>
        </w:rPr>
        <w:t xml:space="preserve"> </w:t>
      </w:r>
      <w:r w:rsidR="002F0991">
        <w:rPr>
          <w:rFonts w:ascii="Arial" w:hAnsi="Arial" w:cs="Arial"/>
        </w:rPr>
        <w:t>On arrival at</w:t>
      </w:r>
      <w:r>
        <w:rPr>
          <w:rFonts w:ascii="Arial" w:hAnsi="Arial" w:cs="Arial"/>
        </w:rPr>
        <w:t xml:space="preserve"> my work place</w:t>
      </w:r>
      <w:r w:rsidR="002F0991">
        <w:rPr>
          <w:rFonts w:ascii="Arial" w:hAnsi="Arial" w:cs="Arial"/>
        </w:rPr>
        <w:t xml:space="preserve"> I rang the doorbell and waited, a young individual answered the door </w:t>
      </w:r>
      <w:r>
        <w:rPr>
          <w:rFonts w:ascii="Arial" w:hAnsi="Arial" w:cs="Arial"/>
        </w:rPr>
        <w:t>and directed me towards the</w:t>
      </w:r>
      <w:r w:rsidR="00E30184">
        <w:rPr>
          <w:rFonts w:ascii="Arial" w:hAnsi="Arial" w:cs="Arial"/>
        </w:rPr>
        <w:t xml:space="preserve"> lounge area </w:t>
      </w:r>
      <w:r>
        <w:rPr>
          <w:rFonts w:ascii="Arial" w:hAnsi="Arial" w:cs="Arial"/>
        </w:rPr>
        <w:t>offering myself</w:t>
      </w:r>
      <w:r w:rsidR="00E30184">
        <w:rPr>
          <w:rFonts w:ascii="Arial" w:hAnsi="Arial" w:cs="Arial"/>
        </w:rPr>
        <w:t xml:space="preserve"> a seat. </w:t>
      </w:r>
      <w:r>
        <w:rPr>
          <w:rFonts w:ascii="Arial" w:hAnsi="Arial" w:cs="Arial"/>
        </w:rPr>
        <w:t>When I sat down, I noticed another</w:t>
      </w:r>
      <w:r w:rsidR="00E30184">
        <w:rPr>
          <w:rFonts w:ascii="Arial" w:hAnsi="Arial" w:cs="Arial"/>
        </w:rPr>
        <w:t xml:space="preserve"> individual</w:t>
      </w:r>
      <w:r>
        <w:rPr>
          <w:rFonts w:ascii="Arial" w:hAnsi="Arial" w:cs="Arial"/>
        </w:rPr>
        <w:t xml:space="preserve"> sat on adjacent sofa, I was then</w:t>
      </w:r>
      <w:r w:rsidR="00E30184">
        <w:rPr>
          <w:rFonts w:ascii="Arial" w:hAnsi="Arial" w:cs="Arial"/>
        </w:rPr>
        <w:t xml:space="preserve"> informed</w:t>
      </w:r>
      <w:r>
        <w:rPr>
          <w:rFonts w:ascii="Arial" w:hAnsi="Arial" w:cs="Arial"/>
        </w:rPr>
        <w:t xml:space="preserve"> </w:t>
      </w:r>
      <w:r w:rsidR="00E30184">
        <w:rPr>
          <w:rFonts w:ascii="Arial" w:hAnsi="Arial" w:cs="Arial"/>
        </w:rPr>
        <w:t xml:space="preserve">to wait </w:t>
      </w:r>
      <w:r>
        <w:rPr>
          <w:rFonts w:ascii="Arial" w:hAnsi="Arial" w:cs="Arial"/>
        </w:rPr>
        <w:t xml:space="preserve">for </w:t>
      </w:r>
      <w:r w:rsidR="00E30184">
        <w:rPr>
          <w:rFonts w:ascii="Arial" w:hAnsi="Arial" w:cs="Arial"/>
        </w:rPr>
        <w:t xml:space="preserve">member </w:t>
      </w:r>
      <w:r>
        <w:rPr>
          <w:rFonts w:ascii="Arial" w:hAnsi="Arial" w:cs="Arial"/>
        </w:rPr>
        <w:t xml:space="preserve">of staff. </w:t>
      </w:r>
      <w:r w:rsidR="00EC64CD">
        <w:rPr>
          <w:rFonts w:ascii="Arial" w:hAnsi="Arial" w:cs="Arial"/>
        </w:rPr>
        <w:t>A</w:t>
      </w:r>
      <w:r w:rsidR="00E30184">
        <w:rPr>
          <w:rFonts w:ascii="Arial" w:hAnsi="Arial" w:cs="Arial"/>
        </w:rPr>
        <w:t xml:space="preserve">t this point I was unaware as to whom I was </w:t>
      </w:r>
      <w:r w:rsidR="00EC64CD">
        <w:rPr>
          <w:rFonts w:ascii="Arial" w:hAnsi="Arial" w:cs="Arial"/>
        </w:rPr>
        <w:t>greeted by and</w:t>
      </w:r>
      <w:r w:rsidR="00E30184">
        <w:rPr>
          <w:rFonts w:ascii="Arial" w:hAnsi="Arial" w:cs="Arial"/>
        </w:rPr>
        <w:t xml:space="preserve"> </w:t>
      </w:r>
      <w:r w:rsidR="00EC64CD">
        <w:rPr>
          <w:rFonts w:ascii="Arial" w:hAnsi="Arial" w:cs="Arial"/>
        </w:rPr>
        <w:t>sitting with in</w:t>
      </w:r>
      <w:r w:rsidR="00E30184">
        <w:rPr>
          <w:rFonts w:ascii="Arial" w:hAnsi="Arial" w:cs="Arial"/>
        </w:rPr>
        <w:t xml:space="preserve"> the living area as neither of the individuals introduced </w:t>
      </w:r>
      <w:r w:rsidR="00EC64CD">
        <w:rPr>
          <w:rFonts w:ascii="Arial" w:hAnsi="Arial" w:cs="Arial"/>
        </w:rPr>
        <w:t>themselves</w:t>
      </w:r>
      <w:r w:rsidR="00E30184">
        <w:rPr>
          <w:rFonts w:ascii="Arial" w:hAnsi="Arial" w:cs="Arial"/>
        </w:rPr>
        <w:t xml:space="preserve">. </w:t>
      </w:r>
      <w:r w:rsidR="00EC64CD">
        <w:rPr>
          <w:rFonts w:ascii="Arial" w:hAnsi="Arial" w:cs="Arial"/>
        </w:rPr>
        <w:t>I immediately felt uncomfortable and felt that this was poor practice.</w:t>
      </w:r>
      <w:r w:rsidR="00BA4459">
        <w:rPr>
          <w:rFonts w:ascii="Arial" w:hAnsi="Arial" w:cs="Arial"/>
        </w:rPr>
        <w:t xml:space="preserve"> However, the two people now sitting waiting with me informed me that staff member a would along shortly to instruct you further.</w:t>
      </w:r>
      <w:r w:rsidR="00EC64CD">
        <w:rPr>
          <w:rFonts w:ascii="Arial" w:hAnsi="Arial" w:cs="Arial"/>
        </w:rPr>
        <w:t xml:space="preserve"> Ten minutes later a staff member a, </w:t>
      </w:r>
      <w:r w:rsidR="00E30184">
        <w:rPr>
          <w:rFonts w:ascii="Arial" w:hAnsi="Arial" w:cs="Arial"/>
        </w:rPr>
        <w:t>arrived and greeted me</w:t>
      </w:r>
      <w:r w:rsidR="00EC64CD">
        <w:rPr>
          <w:rFonts w:ascii="Arial" w:hAnsi="Arial" w:cs="Arial"/>
        </w:rPr>
        <w:t>;</w:t>
      </w:r>
      <w:r w:rsidR="00E30184">
        <w:rPr>
          <w:rFonts w:ascii="Arial" w:hAnsi="Arial" w:cs="Arial"/>
        </w:rPr>
        <w:t xml:space="preserve"> I was told to follow </w:t>
      </w:r>
      <w:r w:rsidR="00EC64CD">
        <w:rPr>
          <w:rFonts w:ascii="Arial" w:hAnsi="Arial" w:cs="Arial"/>
        </w:rPr>
        <w:t xml:space="preserve">staff member a, along with the other two </w:t>
      </w:r>
      <w:r w:rsidR="00E30184">
        <w:rPr>
          <w:rFonts w:ascii="Arial" w:hAnsi="Arial" w:cs="Arial"/>
        </w:rPr>
        <w:t xml:space="preserve">individuals </w:t>
      </w:r>
      <w:r w:rsidR="00EC64CD">
        <w:rPr>
          <w:rFonts w:ascii="Arial" w:hAnsi="Arial" w:cs="Arial"/>
        </w:rPr>
        <w:t>down into the basement where</w:t>
      </w:r>
      <w:r w:rsidR="00E30184">
        <w:rPr>
          <w:rFonts w:ascii="Arial" w:hAnsi="Arial" w:cs="Arial"/>
        </w:rPr>
        <w:t xml:space="preserve"> the office </w:t>
      </w:r>
      <w:r w:rsidR="00EC64CD">
        <w:rPr>
          <w:rFonts w:ascii="Arial" w:hAnsi="Arial" w:cs="Arial"/>
        </w:rPr>
        <w:t>was located.</w:t>
      </w:r>
      <w:r w:rsidR="00E30184">
        <w:rPr>
          <w:rFonts w:ascii="Arial" w:hAnsi="Arial" w:cs="Arial"/>
        </w:rPr>
        <w:t xml:space="preserve"> </w:t>
      </w:r>
      <w:r w:rsidR="00EC64CD">
        <w:rPr>
          <w:rFonts w:ascii="Arial" w:hAnsi="Arial" w:cs="Arial"/>
        </w:rPr>
        <w:t>At this point I was</w:t>
      </w:r>
      <w:r w:rsidR="00E30184">
        <w:rPr>
          <w:rFonts w:ascii="Arial" w:hAnsi="Arial" w:cs="Arial"/>
        </w:rPr>
        <w:t xml:space="preserve"> informed that the </w:t>
      </w:r>
      <w:r w:rsidR="00EC64CD">
        <w:rPr>
          <w:rFonts w:ascii="Arial" w:hAnsi="Arial" w:cs="Arial"/>
        </w:rPr>
        <w:t xml:space="preserve">initial </w:t>
      </w:r>
      <w:r w:rsidR="00E30184">
        <w:rPr>
          <w:rFonts w:ascii="Arial" w:hAnsi="Arial" w:cs="Arial"/>
        </w:rPr>
        <w:t xml:space="preserve">two individuals where </w:t>
      </w:r>
      <w:r w:rsidR="00EC64CD">
        <w:rPr>
          <w:rFonts w:ascii="Arial" w:hAnsi="Arial" w:cs="Arial"/>
        </w:rPr>
        <w:t xml:space="preserve">in fact </w:t>
      </w:r>
      <w:r w:rsidR="00E30184">
        <w:rPr>
          <w:rFonts w:ascii="Arial" w:hAnsi="Arial" w:cs="Arial"/>
        </w:rPr>
        <w:t xml:space="preserve">night staff </w:t>
      </w:r>
      <w:r w:rsidR="00EC64CD">
        <w:rPr>
          <w:rFonts w:ascii="Arial" w:hAnsi="Arial" w:cs="Arial"/>
        </w:rPr>
        <w:t>who were</w:t>
      </w:r>
      <w:r w:rsidR="00E30184">
        <w:rPr>
          <w:rFonts w:ascii="Arial" w:hAnsi="Arial" w:cs="Arial"/>
        </w:rPr>
        <w:t xml:space="preserve"> to handover </w:t>
      </w:r>
      <w:r w:rsidR="00EC64CD">
        <w:rPr>
          <w:rFonts w:ascii="Arial" w:hAnsi="Arial" w:cs="Arial"/>
        </w:rPr>
        <w:t>to the morning</w:t>
      </w:r>
      <w:r w:rsidR="00E30184">
        <w:rPr>
          <w:rFonts w:ascii="Arial" w:hAnsi="Arial" w:cs="Arial"/>
        </w:rPr>
        <w:t xml:space="preserve"> </w:t>
      </w:r>
      <w:r w:rsidR="00EC64CD">
        <w:rPr>
          <w:rFonts w:ascii="Arial" w:hAnsi="Arial" w:cs="Arial"/>
        </w:rPr>
        <w:t>staff (me).</w:t>
      </w:r>
      <w:r w:rsidR="00E30184">
        <w:rPr>
          <w:rFonts w:ascii="Arial" w:hAnsi="Arial" w:cs="Arial"/>
        </w:rPr>
        <w:t xml:space="preserve"> </w:t>
      </w:r>
      <w:r w:rsidR="00BA4459">
        <w:rPr>
          <w:rFonts w:ascii="Arial" w:hAnsi="Arial" w:cs="Arial"/>
        </w:rPr>
        <w:t>Next the night shift staffs, discussed how the nightshift had gone to staff member a,</w:t>
      </w:r>
      <w:r w:rsidR="00E30184">
        <w:rPr>
          <w:rFonts w:ascii="Arial" w:hAnsi="Arial" w:cs="Arial"/>
        </w:rPr>
        <w:t xml:space="preserve"> </w:t>
      </w:r>
      <w:r w:rsidR="00BA4459">
        <w:rPr>
          <w:rFonts w:ascii="Arial" w:hAnsi="Arial" w:cs="Arial"/>
        </w:rPr>
        <w:t xml:space="preserve">and </w:t>
      </w:r>
      <w:r w:rsidR="00E30184">
        <w:rPr>
          <w:rFonts w:ascii="Arial" w:hAnsi="Arial" w:cs="Arial"/>
        </w:rPr>
        <w:t xml:space="preserve">myself </w:t>
      </w:r>
      <w:r w:rsidR="00BA4459">
        <w:rPr>
          <w:rFonts w:ascii="Arial" w:hAnsi="Arial" w:cs="Arial"/>
        </w:rPr>
        <w:t xml:space="preserve">whether it had run </w:t>
      </w:r>
      <w:r w:rsidR="00E30184">
        <w:rPr>
          <w:rFonts w:ascii="Arial" w:hAnsi="Arial" w:cs="Arial"/>
        </w:rPr>
        <w:t xml:space="preserve">smoothly </w:t>
      </w:r>
      <w:r w:rsidR="00BA4459">
        <w:rPr>
          <w:rFonts w:ascii="Arial" w:hAnsi="Arial" w:cs="Arial"/>
        </w:rPr>
        <w:t>or had they encountered any problems.</w:t>
      </w:r>
      <w:r w:rsidR="00E30184">
        <w:rPr>
          <w:rFonts w:ascii="Arial" w:hAnsi="Arial" w:cs="Arial"/>
        </w:rPr>
        <w:t xml:space="preserve"> </w:t>
      </w:r>
      <w:r w:rsidR="00BA4459">
        <w:rPr>
          <w:rFonts w:ascii="Arial" w:hAnsi="Arial" w:cs="Arial"/>
        </w:rPr>
        <w:t xml:space="preserve"> The night shift </w:t>
      </w:r>
      <w:r w:rsidR="00BA4459">
        <w:rPr>
          <w:rFonts w:ascii="Arial" w:hAnsi="Arial" w:cs="Arial"/>
        </w:rPr>
        <w:lastRenderedPageBreak/>
        <w:t xml:space="preserve">staff then informed us that a </w:t>
      </w:r>
      <w:r w:rsidR="00E30184">
        <w:rPr>
          <w:rFonts w:ascii="Arial" w:hAnsi="Arial" w:cs="Arial"/>
        </w:rPr>
        <w:t xml:space="preserve">heated confrontation </w:t>
      </w:r>
      <w:r w:rsidR="00BA4459">
        <w:rPr>
          <w:rFonts w:ascii="Arial" w:hAnsi="Arial" w:cs="Arial"/>
        </w:rPr>
        <w:t xml:space="preserve">had occurred </w:t>
      </w:r>
      <w:r w:rsidR="00BA0FB5">
        <w:rPr>
          <w:rFonts w:ascii="Arial" w:hAnsi="Arial" w:cs="Arial"/>
        </w:rPr>
        <w:t xml:space="preserve">between </w:t>
      </w:r>
      <w:r w:rsidR="0078606B">
        <w:rPr>
          <w:rFonts w:ascii="Arial" w:hAnsi="Arial" w:cs="Arial"/>
        </w:rPr>
        <w:t>tenant</w:t>
      </w:r>
      <w:r w:rsidR="00BA0FB5">
        <w:rPr>
          <w:rFonts w:ascii="Arial" w:hAnsi="Arial" w:cs="Arial"/>
        </w:rPr>
        <w:t xml:space="preserve"> a and </w:t>
      </w:r>
      <w:r w:rsidR="0078606B">
        <w:rPr>
          <w:rFonts w:ascii="Arial" w:hAnsi="Arial" w:cs="Arial"/>
        </w:rPr>
        <w:t>tenant</w:t>
      </w:r>
      <w:r w:rsidR="00BA0FB5">
        <w:rPr>
          <w:rFonts w:ascii="Arial" w:hAnsi="Arial" w:cs="Arial"/>
        </w:rPr>
        <w:t xml:space="preserve"> b</w:t>
      </w:r>
      <w:r w:rsidR="00E30184">
        <w:rPr>
          <w:rFonts w:ascii="Arial" w:hAnsi="Arial" w:cs="Arial"/>
        </w:rPr>
        <w:t xml:space="preserve">. </w:t>
      </w:r>
      <w:r w:rsidR="00BA0FB5">
        <w:rPr>
          <w:rFonts w:ascii="Arial" w:hAnsi="Arial" w:cs="Arial"/>
        </w:rPr>
        <w:t xml:space="preserve">Staff </w:t>
      </w:r>
      <w:r w:rsidR="00BA4459">
        <w:rPr>
          <w:rFonts w:ascii="Arial" w:hAnsi="Arial" w:cs="Arial"/>
        </w:rPr>
        <w:t xml:space="preserve">member </w:t>
      </w:r>
      <w:r w:rsidR="00BA0FB5">
        <w:rPr>
          <w:rFonts w:ascii="Arial" w:hAnsi="Arial" w:cs="Arial"/>
        </w:rPr>
        <w:t>a</w:t>
      </w:r>
      <w:r w:rsidR="00BA4459">
        <w:rPr>
          <w:rFonts w:ascii="Arial" w:hAnsi="Arial" w:cs="Arial"/>
        </w:rPr>
        <w:t xml:space="preserve"> responded to the situation by sharing their own problems after taking</w:t>
      </w:r>
      <w:r w:rsidR="0078606B">
        <w:rPr>
          <w:rFonts w:ascii="Arial" w:hAnsi="Arial" w:cs="Arial"/>
        </w:rPr>
        <w:t xml:space="preserve"> a week’s annual leave</w:t>
      </w:r>
      <w:r w:rsidR="00BA4459">
        <w:rPr>
          <w:rFonts w:ascii="Arial" w:hAnsi="Arial" w:cs="Arial"/>
        </w:rPr>
        <w:t>, i.e.,</w:t>
      </w:r>
      <w:r w:rsidR="0078606B">
        <w:rPr>
          <w:rFonts w:ascii="Arial" w:hAnsi="Arial" w:cs="Arial"/>
        </w:rPr>
        <w:t xml:space="preserve"> </w:t>
      </w:r>
      <w:r w:rsidR="00030C56">
        <w:rPr>
          <w:rFonts w:ascii="Arial" w:hAnsi="Arial" w:cs="Arial"/>
        </w:rPr>
        <w:t>they</w:t>
      </w:r>
      <w:r w:rsidR="0078606B">
        <w:rPr>
          <w:rFonts w:ascii="Arial" w:hAnsi="Arial" w:cs="Arial"/>
        </w:rPr>
        <w:t xml:space="preserve"> had taken time off</w:t>
      </w:r>
      <w:r w:rsidR="00030C56">
        <w:rPr>
          <w:rFonts w:ascii="Arial" w:hAnsi="Arial" w:cs="Arial"/>
        </w:rPr>
        <w:t xml:space="preserve"> work</w:t>
      </w:r>
      <w:r w:rsidR="0078606B">
        <w:rPr>
          <w:rFonts w:ascii="Arial" w:hAnsi="Arial" w:cs="Arial"/>
        </w:rPr>
        <w:t xml:space="preserve"> due to </w:t>
      </w:r>
      <w:r w:rsidR="00030C56">
        <w:rPr>
          <w:rFonts w:ascii="Arial" w:hAnsi="Arial" w:cs="Arial"/>
        </w:rPr>
        <w:t>the effects of</w:t>
      </w:r>
      <w:r w:rsidR="0078606B">
        <w:rPr>
          <w:rFonts w:ascii="Arial" w:hAnsi="Arial" w:cs="Arial"/>
        </w:rPr>
        <w:t xml:space="preserve"> stress </w:t>
      </w:r>
      <w:r w:rsidR="00030C56">
        <w:rPr>
          <w:rFonts w:ascii="Arial" w:hAnsi="Arial" w:cs="Arial"/>
        </w:rPr>
        <w:t>and</w:t>
      </w:r>
      <w:r w:rsidR="0078606B">
        <w:rPr>
          <w:rFonts w:ascii="Arial" w:hAnsi="Arial" w:cs="Arial"/>
        </w:rPr>
        <w:t xml:space="preserve"> pressure</w:t>
      </w:r>
      <w:r w:rsidR="00030C56">
        <w:rPr>
          <w:rFonts w:ascii="Arial" w:hAnsi="Arial" w:cs="Arial"/>
        </w:rPr>
        <w:t xml:space="preserve"> endured by</w:t>
      </w:r>
      <w:r w:rsidR="0078606B">
        <w:rPr>
          <w:rFonts w:ascii="Arial" w:hAnsi="Arial" w:cs="Arial"/>
        </w:rPr>
        <w:t xml:space="preserve"> the</w:t>
      </w:r>
      <w:r w:rsidR="00030C56">
        <w:rPr>
          <w:rFonts w:ascii="Arial" w:hAnsi="Arial" w:cs="Arial"/>
        </w:rPr>
        <w:t>ir role in the</w:t>
      </w:r>
      <w:r w:rsidR="0078606B">
        <w:rPr>
          <w:rFonts w:ascii="Arial" w:hAnsi="Arial" w:cs="Arial"/>
        </w:rPr>
        <w:t xml:space="preserve"> </w:t>
      </w:r>
      <w:r w:rsidR="00030C56">
        <w:rPr>
          <w:rFonts w:ascii="Arial" w:hAnsi="Arial" w:cs="Arial"/>
        </w:rPr>
        <w:t>work place.</w:t>
      </w:r>
      <w:r w:rsidR="0078606B">
        <w:rPr>
          <w:rFonts w:ascii="Arial" w:hAnsi="Arial" w:cs="Arial"/>
        </w:rPr>
        <w:t xml:space="preserve"> </w:t>
      </w:r>
      <w:r w:rsidR="00030C56">
        <w:rPr>
          <w:rFonts w:ascii="Arial" w:hAnsi="Arial" w:cs="Arial"/>
        </w:rPr>
        <w:t>Following staff member a’s discussion of their own personal problems, we then got to hear about what happened between</w:t>
      </w:r>
      <w:r w:rsidR="0078606B">
        <w:rPr>
          <w:rFonts w:ascii="Arial" w:hAnsi="Arial" w:cs="Arial"/>
        </w:rPr>
        <w:t xml:space="preserve"> tenant</w:t>
      </w:r>
      <w:r w:rsidR="00030C56">
        <w:rPr>
          <w:rFonts w:ascii="Arial" w:hAnsi="Arial" w:cs="Arial"/>
        </w:rPr>
        <w:t xml:space="preserve"> a and tenant b and </w:t>
      </w:r>
      <w:r w:rsidR="00800E57">
        <w:rPr>
          <w:rFonts w:ascii="Arial" w:hAnsi="Arial" w:cs="Arial"/>
        </w:rPr>
        <w:t>the night staff left</w:t>
      </w:r>
      <w:r w:rsidR="00030C56">
        <w:rPr>
          <w:rFonts w:ascii="Arial" w:hAnsi="Arial" w:cs="Arial"/>
        </w:rPr>
        <w:t>.</w:t>
      </w:r>
      <w:r w:rsidR="00800E57">
        <w:rPr>
          <w:rFonts w:ascii="Arial" w:hAnsi="Arial" w:cs="Arial"/>
        </w:rPr>
        <w:t xml:space="preserve"> </w:t>
      </w:r>
      <w:r w:rsidR="00030C56">
        <w:rPr>
          <w:rFonts w:ascii="Arial" w:hAnsi="Arial" w:cs="Arial"/>
        </w:rPr>
        <w:t xml:space="preserve">Shortly after about 15 minutes late, </w:t>
      </w:r>
      <w:r w:rsidR="00800E57">
        <w:rPr>
          <w:rFonts w:ascii="Arial" w:hAnsi="Arial" w:cs="Arial"/>
        </w:rPr>
        <w:t xml:space="preserve">staff </w:t>
      </w:r>
      <w:r w:rsidR="00030C56">
        <w:rPr>
          <w:rFonts w:ascii="Arial" w:hAnsi="Arial" w:cs="Arial"/>
        </w:rPr>
        <w:t xml:space="preserve">member </w:t>
      </w:r>
      <w:r w:rsidR="00800E57">
        <w:rPr>
          <w:rFonts w:ascii="Arial" w:hAnsi="Arial" w:cs="Arial"/>
        </w:rPr>
        <w:t>b and c arrived</w:t>
      </w:r>
      <w:r w:rsidR="0078606B">
        <w:rPr>
          <w:rFonts w:ascii="Arial" w:hAnsi="Arial" w:cs="Arial"/>
        </w:rPr>
        <w:t>.</w:t>
      </w:r>
      <w:r w:rsidR="00BA0FB5">
        <w:rPr>
          <w:rFonts w:ascii="Arial" w:hAnsi="Arial" w:cs="Arial"/>
        </w:rPr>
        <w:t xml:space="preserve"> </w:t>
      </w:r>
      <w:r w:rsidR="008E29F7">
        <w:rPr>
          <w:rFonts w:ascii="Arial" w:hAnsi="Arial" w:cs="Arial"/>
        </w:rPr>
        <w:t xml:space="preserve">I was </w:t>
      </w:r>
      <w:r w:rsidR="00030C56">
        <w:rPr>
          <w:rFonts w:ascii="Arial" w:hAnsi="Arial" w:cs="Arial"/>
        </w:rPr>
        <w:t xml:space="preserve">then </w:t>
      </w:r>
      <w:r w:rsidR="008E29F7">
        <w:rPr>
          <w:rFonts w:ascii="Arial" w:hAnsi="Arial" w:cs="Arial"/>
        </w:rPr>
        <w:t xml:space="preserve">informed that </w:t>
      </w:r>
      <w:r w:rsidR="004F6A6A">
        <w:rPr>
          <w:rFonts w:ascii="Arial" w:hAnsi="Arial" w:cs="Arial"/>
        </w:rPr>
        <w:t xml:space="preserve">tenants a and c </w:t>
      </w:r>
      <w:r w:rsidR="00030C56">
        <w:rPr>
          <w:rFonts w:ascii="Arial" w:hAnsi="Arial" w:cs="Arial"/>
        </w:rPr>
        <w:t xml:space="preserve">generally sleep </w:t>
      </w:r>
      <w:r w:rsidR="004F6A6A">
        <w:rPr>
          <w:rFonts w:ascii="Arial" w:hAnsi="Arial" w:cs="Arial"/>
        </w:rPr>
        <w:t xml:space="preserve">until </w:t>
      </w:r>
      <w:r w:rsidR="00030C56">
        <w:rPr>
          <w:rFonts w:ascii="Arial" w:hAnsi="Arial" w:cs="Arial"/>
        </w:rPr>
        <w:t>midday while the tenants, b and d are early risers.</w:t>
      </w:r>
      <w:r w:rsidR="00964784">
        <w:rPr>
          <w:rFonts w:ascii="Arial" w:hAnsi="Arial" w:cs="Arial"/>
        </w:rPr>
        <w:t xml:space="preserve"> </w:t>
      </w:r>
    </w:p>
    <w:p w14:paraId="0CDAE642" w14:textId="77777777" w:rsidR="004F0966" w:rsidRDefault="004F0966" w:rsidP="00925E3D">
      <w:pPr>
        <w:spacing w:line="360" w:lineRule="auto"/>
        <w:jc w:val="both"/>
        <w:rPr>
          <w:rFonts w:ascii="Arial" w:hAnsi="Arial" w:cs="Arial"/>
        </w:rPr>
      </w:pPr>
    </w:p>
    <w:p w14:paraId="29890584" w14:textId="77777777" w:rsidR="00D55F21" w:rsidRDefault="00D55F21" w:rsidP="00925E3D">
      <w:pPr>
        <w:spacing w:line="360" w:lineRule="auto"/>
        <w:jc w:val="both"/>
        <w:rPr>
          <w:rFonts w:ascii="Arial" w:hAnsi="Arial" w:cs="Arial"/>
        </w:rPr>
      </w:pPr>
    </w:p>
    <w:p w14:paraId="4C5D1C7F" w14:textId="03A45E79" w:rsidR="00D55F21" w:rsidRPr="00D55F21" w:rsidRDefault="00D55F21" w:rsidP="00925E3D">
      <w:pPr>
        <w:spacing w:line="360" w:lineRule="auto"/>
        <w:jc w:val="both"/>
        <w:rPr>
          <w:rFonts w:ascii="Arial" w:hAnsi="Arial" w:cs="Arial"/>
          <w:i/>
          <w:iCs/>
        </w:rPr>
      </w:pPr>
      <w:r w:rsidRPr="00D55F21">
        <w:rPr>
          <w:rFonts w:ascii="Arial" w:hAnsi="Arial" w:cs="Arial"/>
          <w:i/>
          <w:iCs/>
        </w:rPr>
        <w:t>Gibbs model element: 4 (Analysis)</w:t>
      </w:r>
    </w:p>
    <w:p w14:paraId="53C8F6F0" w14:textId="77777777" w:rsidR="00D55F21" w:rsidRDefault="00D55F21" w:rsidP="00925E3D">
      <w:pPr>
        <w:spacing w:line="360" w:lineRule="auto"/>
        <w:jc w:val="both"/>
        <w:rPr>
          <w:rFonts w:ascii="Arial" w:hAnsi="Arial" w:cs="Arial"/>
        </w:rPr>
      </w:pPr>
    </w:p>
    <w:p w14:paraId="0FE7E7AA" w14:textId="237C82B9" w:rsidR="00080FD4" w:rsidRDefault="00030C56" w:rsidP="00925E3D">
      <w:pPr>
        <w:spacing w:line="360" w:lineRule="auto"/>
        <w:jc w:val="both"/>
        <w:rPr>
          <w:rFonts w:ascii="Arial" w:hAnsi="Arial" w:cs="Arial"/>
        </w:rPr>
      </w:pPr>
      <w:r>
        <w:rPr>
          <w:rFonts w:ascii="Arial" w:hAnsi="Arial" w:cs="Arial"/>
        </w:rPr>
        <w:t xml:space="preserve">I was so confused as this organisation seemed poorly run from the minute I arrived and this was </w:t>
      </w:r>
      <w:r w:rsidR="00D91519">
        <w:rPr>
          <w:rFonts w:ascii="Arial" w:hAnsi="Arial" w:cs="Arial"/>
        </w:rPr>
        <w:t xml:space="preserve">later </w:t>
      </w:r>
      <w:r>
        <w:rPr>
          <w:rFonts w:ascii="Arial" w:hAnsi="Arial" w:cs="Arial"/>
        </w:rPr>
        <w:t xml:space="preserve">reinforced when I spent the next two </w:t>
      </w:r>
      <w:r w:rsidR="00800E57">
        <w:rPr>
          <w:rFonts w:ascii="Arial" w:hAnsi="Arial" w:cs="Arial"/>
        </w:rPr>
        <w:t>hours sat</w:t>
      </w:r>
      <w:r w:rsidR="003532C9">
        <w:rPr>
          <w:rFonts w:ascii="Arial" w:hAnsi="Arial" w:cs="Arial"/>
        </w:rPr>
        <w:t xml:space="preserve"> in the office </w:t>
      </w:r>
      <w:r w:rsidR="00D91519">
        <w:rPr>
          <w:rFonts w:ascii="Arial" w:hAnsi="Arial" w:cs="Arial"/>
        </w:rPr>
        <w:t>while</w:t>
      </w:r>
      <w:r w:rsidR="00800E57">
        <w:rPr>
          <w:rFonts w:ascii="Arial" w:hAnsi="Arial" w:cs="Arial"/>
        </w:rPr>
        <w:t xml:space="preserve"> staff </w:t>
      </w:r>
      <w:r w:rsidR="00D91519">
        <w:rPr>
          <w:rFonts w:ascii="Arial" w:hAnsi="Arial" w:cs="Arial"/>
        </w:rPr>
        <w:t xml:space="preserve">member </w:t>
      </w:r>
      <w:r w:rsidR="00800E57">
        <w:rPr>
          <w:rFonts w:ascii="Arial" w:hAnsi="Arial" w:cs="Arial"/>
        </w:rPr>
        <w:t xml:space="preserve">a was </w:t>
      </w:r>
      <w:r w:rsidR="00D91519">
        <w:rPr>
          <w:rFonts w:ascii="Arial" w:hAnsi="Arial" w:cs="Arial"/>
        </w:rPr>
        <w:t>busy with office duties.</w:t>
      </w:r>
      <w:r w:rsidR="00800E57">
        <w:rPr>
          <w:rFonts w:ascii="Arial" w:hAnsi="Arial" w:cs="Arial"/>
        </w:rPr>
        <w:t xml:space="preserve"> </w:t>
      </w:r>
      <w:r w:rsidR="00D91519">
        <w:rPr>
          <w:rFonts w:ascii="Arial" w:hAnsi="Arial" w:cs="Arial"/>
        </w:rPr>
        <w:t>During this time no-one spoke to me or gave me any reading material. M</w:t>
      </w:r>
      <w:r w:rsidR="00800E57">
        <w:rPr>
          <w:rFonts w:ascii="Arial" w:hAnsi="Arial" w:cs="Arial"/>
        </w:rPr>
        <w:t xml:space="preserve">eanwhile staff </w:t>
      </w:r>
      <w:r w:rsidR="00D91519">
        <w:rPr>
          <w:rFonts w:ascii="Arial" w:hAnsi="Arial" w:cs="Arial"/>
        </w:rPr>
        <w:t>mem</w:t>
      </w:r>
      <w:r w:rsidR="00800E57">
        <w:rPr>
          <w:rFonts w:ascii="Arial" w:hAnsi="Arial" w:cs="Arial"/>
        </w:rPr>
        <w:t>b</w:t>
      </w:r>
      <w:r w:rsidR="00D91519">
        <w:rPr>
          <w:rFonts w:ascii="Arial" w:hAnsi="Arial" w:cs="Arial"/>
        </w:rPr>
        <w:t xml:space="preserve">er b came into the office to ask if anyone wanted a cup of tea? </w:t>
      </w:r>
      <w:r w:rsidR="003532C9">
        <w:rPr>
          <w:rFonts w:ascii="Arial" w:hAnsi="Arial" w:cs="Arial"/>
        </w:rPr>
        <w:t xml:space="preserve">I </w:t>
      </w:r>
      <w:r w:rsidR="00D91519">
        <w:rPr>
          <w:rFonts w:ascii="Arial" w:hAnsi="Arial" w:cs="Arial"/>
        </w:rPr>
        <w:t xml:space="preserve">remained seated in the office feeling quite </w:t>
      </w:r>
      <w:r w:rsidR="003532C9">
        <w:rPr>
          <w:rFonts w:ascii="Arial" w:hAnsi="Arial" w:cs="Arial"/>
        </w:rPr>
        <w:t>awkward until around 11am</w:t>
      </w:r>
      <w:r w:rsidR="00D91519">
        <w:rPr>
          <w:rFonts w:ascii="Arial" w:hAnsi="Arial" w:cs="Arial"/>
        </w:rPr>
        <w:t xml:space="preserve">. During this </w:t>
      </w:r>
      <w:r w:rsidR="001578BE">
        <w:rPr>
          <w:rFonts w:ascii="Arial" w:hAnsi="Arial" w:cs="Arial"/>
        </w:rPr>
        <w:t>time,</w:t>
      </w:r>
      <w:r w:rsidR="00D91519">
        <w:rPr>
          <w:rFonts w:ascii="Arial" w:hAnsi="Arial" w:cs="Arial"/>
        </w:rPr>
        <w:t xml:space="preserve"> I had three hours to reflect on the situation</w:t>
      </w:r>
      <w:r w:rsidR="001578BE">
        <w:rPr>
          <w:rFonts w:ascii="Arial" w:hAnsi="Arial" w:cs="Arial"/>
        </w:rPr>
        <w:t xml:space="preserve"> and compare the experience to other professional positions I have undertaken in the past. For example, I previously worked as a work coach for a well-known high street retailer. My job role was to introduce new members of staff into their rob role and how the organisation was run. I therefore had a good understanding of good working practice and was already concerned about the way things were being run in my current practice.</w:t>
      </w:r>
      <w:r w:rsidR="003532C9">
        <w:rPr>
          <w:rFonts w:ascii="Arial" w:hAnsi="Arial" w:cs="Arial"/>
        </w:rPr>
        <w:t xml:space="preserve"> </w:t>
      </w:r>
      <w:r w:rsidR="001578BE">
        <w:rPr>
          <w:rFonts w:ascii="Arial" w:hAnsi="Arial" w:cs="Arial"/>
        </w:rPr>
        <w:t>It was now around 12pm and company 1 started to get</w:t>
      </w:r>
      <w:r w:rsidR="003532C9">
        <w:rPr>
          <w:rFonts w:ascii="Arial" w:hAnsi="Arial" w:cs="Arial"/>
        </w:rPr>
        <w:t xml:space="preserve"> busy</w:t>
      </w:r>
      <w:r w:rsidR="001578BE">
        <w:rPr>
          <w:rFonts w:ascii="Arial" w:hAnsi="Arial" w:cs="Arial"/>
        </w:rPr>
        <w:t xml:space="preserve">, </w:t>
      </w:r>
      <w:r w:rsidR="003532C9">
        <w:rPr>
          <w:rFonts w:ascii="Arial" w:hAnsi="Arial" w:cs="Arial"/>
        </w:rPr>
        <w:t xml:space="preserve">I </w:t>
      </w:r>
      <w:r w:rsidR="001578BE">
        <w:rPr>
          <w:rFonts w:ascii="Arial" w:hAnsi="Arial" w:cs="Arial"/>
        </w:rPr>
        <w:t xml:space="preserve">then </w:t>
      </w:r>
      <w:r w:rsidR="003532C9">
        <w:rPr>
          <w:rFonts w:ascii="Arial" w:hAnsi="Arial" w:cs="Arial"/>
        </w:rPr>
        <w:t xml:space="preserve">asked staff </w:t>
      </w:r>
      <w:r w:rsidR="001578BE">
        <w:rPr>
          <w:rFonts w:ascii="Arial" w:hAnsi="Arial" w:cs="Arial"/>
        </w:rPr>
        <w:t xml:space="preserve">member </w:t>
      </w:r>
      <w:r w:rsidR="003532C9">
        <w:rPr>
          <w:rFonts w:ascii="Arial" w:hAnsi="Arial" w:cs="Arial"/>
        </w:rPr>
        <w:t xml:space="preserve">a and b who were </w:t>
      </w:r>
      <w:r w:rsidR="001578BE">
        <w:rPr>
          <w:rFonts w:ascii="Arial" w:hAnsi="Arial" w:cs="Arial"/>
        </w:rPr>
        <w:t xml:space="preserve">now both </w:t>
      </w:r>
      <w:r w:rsidR="003532C9">
        <w:rPr>
          <w:rFonts w:ascii="Arial" w:hAnsi="Arial" w:cs="Arial"/>
        </w:rPr>
        <w:t xml:space="preserve">sat </w:t>
      </w:r>
      <w:r w:rsidR="001578BE">
        <w:rPr>
          <w:rFonts w:ascii="Arial" w:hAnsi="Arial" w:cs="Arial"/>
        </w:rPr>
        <w:t>in the office at</w:t>
      </w:r>
      <w:r w:rsidR="003532C9">
        <w:rPr>
          <w:rFonts w:ascii="Arial" w:hAnsi="Arial" w:cs="Arial"/>
        </w:rPr>
        <w:t xml:space="preserve"> </w:t>
      </w:r>
      <w:r w:rsidR="001578BE">
        <w:rPr>
          <w:rFonts w:ascii="Arial" w:hAnsi="Arial" w:cs="Arial"/>
        </w:rPr>
        <w:t xml:space="preserve">their </w:t>
      </w:r>
      <w:r w:rsidR="003532C9">
        <w:rPr>
          <w:rFonts w:ascii="Arial" w:hAnsi="Arial" w:cs="Arial"/>
        </w:rPr>
        <w:t>computers if there was anything I could do to help</w:t>
      </w:r>
      <w:r w:rsidR="001578BE">
        <w:rPr>
          <w:rFonts w:ascii="Arial" w:hAnsi="Arial" w:cs="Arial"/>
        </w:rPr>
        <w:t>?</w:t>
      </w:r>
      <w:r w:rsidR="003532C9">
        <w:rPr>
          <w:rFonts w:ascii="Arial" w:hAnsi="Arial" w:cs="Arial"/>
        </w:rPr>
        <w:t xml:space="preserve"> </w:t>
      </w:r>
      <w:r w:rsidR="001578BE">
        <w:rPr>
          <w:rFonts w:ascii="Arial" w:hAnsi="Arial" w:cs="Arial"/>
        </w:rPr>
        <w:t>S</w:t>
      </w:r>
      <w:r w:rsidR="003532C9">
        <w:rPr>
          <w:rFonts w:ascii="Arial" w:hAnsi="Arial" w:cs="Arial"/>
        </w:rPr>
        <w:t xml:space="preserve">taff </w:t>
      </w:r>
      <w:r w:rsidR="001578BE">
        <w:rPr>
          <w:rFonts w:ascii="Arial" w:hAnsi="Arial" w:cs="Arial"/>
        </w:rPr>
        <w:t xml:space="preserve">member </w:t>
      </w:r>
      <w:r w:rsidR="003532C9">
        <w:rPr>
          <w:rFonts w:ascii="Arial" w:hAnsi="Arial" w:cs="Arial"/>
        </w:rPr>
        <w:t>b</w:t>
      </w:r>
      <w:r w:rsidR="001578BE">
        <w:rPr>
          <w:rFonts w:ascii="Arial" w:hAnsi="Arial" w:cs="Arial"/>
        </w:rPr>
        <w:t xml:space="preserve"> then replied</w:t>
      </w:r>
      <w:r w:rsidR="003532C9">
        <w:rPr>
          <w:rFonts w:ascii="Arial" w:hAnsi="Arial" w:cs="Arial"/>
        </w:rPr>
        <w:t xml:space="preserve"> </w:t>
      </w:r>
      <w:r w:rsidR="001578BE">
        <w:rPr>
          <w:rFonts w:ascii="Arial" w:hAnsi="Arial" w:cs="Arial"/>
        </w:rPr>
        <w:t>“</w:t>
      </w:r>
      <w:r w:rsidR="003532C9">
        <w:rPr>
          <w:rFonts w:ascii="Arial" w:hAnsi="Arial" w:cs="Arial"/>
        </w:rPr>
        <w:t xml:space="preserve">there is not much to do until the tenants wake up and are </w:t>
      </w:r>
      <w:r w:rsidR="00080FD4">
        <w:rPr>
          <w:rFonts w:ascii="Arial" w:hAnsi="Arial" w:cs="Arial"/>
        </w:rPr>
        <w:t xml:space="preserve">present </w:t>
      </w:r>
      <w:r w:rsidR="003532C9">
        <w:rPr>
          <w:rFonts w:ascii="Arial" w:hAnsi="Arial" w:cs="Arial"/>
        </w:rPr>
        <w:t>in the communal areas.</w:t>
      </w:r>
      <w:r w:rsidR="00080FD4">
        <w:rPr>
          <w:rFonts w:ascii="Arial" w:hAnsi="Arial" w:cs="Arial"/>
        </w:rPr>
        <w:t>”</w:t>
      </w:r>
      <w:r w:rsidR="003532C9">
        <w:rPr>
          <w:rFonts w:ascii="Arial" w:hAnsi="Arial" w:cs="Arial"/>
        </w:rPr>
        <w:t xml:space="preserve"> I </w:t>
      </w:r>
      <w:r w:rsidR="00080FD4">
        <w:rPr>
          <w:rFonts w:ascii="Arial" w:hAnsi="Arial" w:cs="Arial"/>
        </w:rPr>
        <w:t>replied to</w:t>
      </w:r>
      <w:r w:rsidR="003532C9">
        <w:rPr>
          <w:rFonts w:ascii="Arial" w:hAnsi="Arial" w:cs="Arial"/>
        </w:rPr>
        <w:t xml:space="preserve"> staff </w:t>
      </w:r>
      <w:r w:rsidR="00080FD4">
        <w:rPr>
          <w:rFonts w:ascii="Arial" w:hAnsi="Arial" w:cs="Arial"/>
        </w:rPr>
        <w:t xml:space="preserve">member </w:t>
      </w:r>
      <w:r w:rsidR="003532C9">
        <w:rPr>
          <w:rFonts w:ascii="Arial" w:hAnsi="Arial" w:cs="Arial"/>
        </w:rPr>
        <w:t xml:space="preserve">b </w:t>
      </w:r>
      <w:r w:rsidR="00080FD4">
        <w:rPr>
          <w:rFonts w:ascii="Arial" w:hAnsi="Arial" w:cs="Arial"/>
        </w:rPr>
        <w:t>“were there</w:t>
      </w:r>
      <w:r w:rsidR="003532C9">
        <w:rPr>
          <w:rFonts w:ascii="Arial" w:hAnsi="Arial" w:cs="Arial"/>
        </w:rPr>
        <w:t xml:space="preserve"> any care plans </w:t>
      </w:r>
      <w:r w:rsidR="00080FD4">
        <w:rPr>
          <w:rFonts w:ascii="Arial" w:hAnsi="Arial" w:cs="Arial"/>
        </w:rPr>
        <w:t>in relation to</w:t>
      </w:r>
      <w:r w:rsidR="003532C9">
        <w:rPr>
          <w:rFonts w:ascii="Arial" w:hAnsi="Arial" w:cs="Arial"/>
        </w:rPr>
        <w:t xml:space="preserve"> each tenant that I could read to g</w:t>
      </w:r>
      <w:r w:rsidR="00080FD4">
        <w:rPr>
          <w:rFonts w:ascii="Arial" w:hAnsi="Arial" w:cs="Arial"/>
        </w:rPr>
        <w:t>ain</w:t>
      </w:r>
      <w:r w:rsidR="003532C9">
        <w:rPr>
          <w:rFonts w:ascii="Arial" w:hAnsi="Arial" w:cs="Arial"/>
        </w:rPr>
        <w:t xml:space="preserve"> an in site to their backgrounds</w:t>
      </w:r>
      <w:r w:rsidR="00080FD4">
        <w:rPr>
          <w:rFonts w:ascii="Arial" w:hAnsi="Arial" w:cs="Arial"/>
        </w:rPr>
        <w:t>?”</w:t>
      </w:r>
      <w:r w:rsidR="003532C9">
        <w:rPr>
          <w:rFonts w:ascii="Arial" w:hAnsi="Arial" w:cs="Arial"/>
        </w:rPr>
        <w:t xml:space="preserve"> </w:t>
      </w:r>
      <w:r w:rsidR="001E10B5">
        <w:rPr>
          <w:rFonts w:ascii="Arial" w:hAnsi="Arial" w:cs="Arial"/>
        </w:rPr>
        <w:t>(See appendix 1</w:t>
      </w:r>
      <w:r w:rsidR="001E10B5" w:rsidRPr="001E10B5">
        <w:rPr>
          <w:rFonts w:ascii="Arial" w:hAnsi="Arial" w:cs="Arial"/>
        </w:rPr>
        <w:t xml:space="preserve">: Conversation with Staff Member </w:t>
      </w:r>
      <w:r w:rsidR="00256279">
        <w:rPr>
          <w:rFonts w:ascii="Arial" w:hAnsi="Arial" w:cs="Arial"/>
        </w:rPr>
        <w:t xml:space="preserve">b). </w:t>
      </w:r>
      <w:r w:rsidR="00080FD4">
        <w:rPr>
          <w:rFonts w:ascii="Arial" w:hAnsi="Arial" w:cs="Arial"/>
        </w:rPr>
        <w:t>She then went on to hand three out of the four tenants care plans to read. A</w:t>
      </w:r>
      <w:r w:rsidR="003532C9">
        <w:rPr>
          <w:rFonts w:ascii="Arial" w:hAnsi="Arial" w:cs="Arial"/>
        </w:rPr>
        <w:t xml:space="preserve">fter I </w:t>
      </w:r>
      <w:r w:rsidR="00080FD4">
        <w:rPr>
          <w:rFonts w:ascii="Arial" w:hAnsi="Arial" w:cs="Arial"/>
        </w:rPr>
        <w:t xml:space="preserve">had finished reading the care plans, I </w:t>
      </w:r>
      <w:r w:rsidR="003532C9">
        <w:rPr>
          <w:rFonts w:ascii="Arial" w:hAnsi="Arial" w:cs="Arial"/>
        </w:rPr>
        <w:t>asked again if there was anything I can do</w:t>
      </w:r>
      <w:r w:rsidR="00080FD4">
        <w:rPr>
          <w:rFonts w:ascii="Arial" w:hAnsi="Arial" w:cs="Arial"/>
        </w:rPr>
        <w:t>?</w:t>
      </w:r>
      <w:r w:rsidR="003532C9">
        <w:rPr>
          <w:rFonts w:ascii="Arial" w:hAnsi="Arial" w:cs="Arial"/>
        </w:rPr>
        <w:t xml:space="preserve"> Staff </w:t>
      </w:r>
      <w:r w:rsidR="00080FD4">
        <w:rPr>
          <w:rFonts w:ascii="Arial" w:hAnsi="Arial" w:cs="Arial"/>
        </w:rPr>
        <w:t xml:space="preserve">member </w:t>
      </w:r>
      <w:r w:rsidR="003532C9">
        <w:rPr>
          <w:rFonts w:ascii="Arial" w:hAnsi="Arial" w:cs="Arial"/>
        </w:rPr>
        <w:t xml:space="preserve">b </w:t>
      </w:r>
      <w:r w:rsidR="00080FD4">
        <w:rPr>
          <w:rFonts w:ascii="Arial" w:hAnsi="Arial" w:cs="Arial"/>
        </w:rPr>
        <w:t xml:space="preserve">then </w:t>
      </w:r>
      <w:r w:rsidR="003532C9">
        <w:rPr>
          <w:rFonts w:ascii="Arial" w:hAnsi="Arial" w:cs="Arial"/>
        </w:rPr>
        <w:t xml:space="preserve">informed me </w:t>
      </w:r>
      <w:r w:rsidR="00080FD4">
        <w:rPr>
          <w:rFonts w:ascii="Arial" w:hAnsi="Arial" w:cs="Arial"/>
        </w:rPr>
        <w:t xml:space="preserve">that </w:t>
      </w:r>
      <w:r w:rsidR="003532C9">
        <w:rPr>
          <w:rFonts w:ascii="Arial" w:hAnsi="Arial" w:cs="Arial"/>
        </w:rPr>
        <w:t>I would be</w:t>
      </w:r>
      <w:r w:rsidR="00080FD4">
        <w:rPr>
          <w:rFonts w:ascii="Arial" w:hAnsi="Arial" w:cs="Arial"/>
        </w:rPr>
        <w:t>gin</w:t>
      </w:r>
      <w:r w:rsidR="003532C9">
        <w:rPr>
          <w:rFonts w:ascii="Arial" w:hAnsi="Arial" w:cs="Arial"/>
        </w:rPr>
        <w:t xml:space="preserve"> shadowing staff </w:t>
      </w:r>
      <w:r w:rsidR="00080FD4">
        <w:rPr>
          <w:rFonts w:ascii="Arial" w:hAnsi="Arial" w:cs="Arial"/>
        </w:rPr>
        <w:t xml:space="preserve">member </w:t>
      </w:r>
      <w:r w:rsidR="003532C9">
        <w:rPr>
          <w:rFonts w:ascii="Arial" w:hAnsi="Arial" w:cs="Arial"/>
        </w:rPr>
        <w:t>c for the duration of the day and to</w:t>
      </w:r>
      <w:r w:rsidR="00080FD4">
        <w:rPr>
          <w:rFonts w:ascii="Arial" w:hAnsi="Arial" w:cs="Arial"/>
        </w:rPr>
        <w:t xml:space="preserve"> proceed to</w:t>
      </w:r>
      <w:r w:rsidR="003532C9">
        <w:rPr>
          <w:rFonts w:ascii="Arial" w:hAnsi="Arial" w:cs="Arial"/>
        </w:rPr>
        <w:t xml:space="preserve"> the communal areas to </w:t>
      </w:r>
      <w:r w:rsidR="00080FD4">
        <w:rPr>
          <w:rFonts w:ascii="Arial" w:hAnsi="Arial" w:cs="Arial"/>
        </w:rPr>
        <w:t>meet the</w:t>
      </w:r>
      <w:r w:rsidR="003532C9">
        <w:rPr>
          <w:rFonts w:ascii="Arial" w:hAnsi="Arial" w:cs="Arial"/>
        </w:rPr>
        <w:t xml:space="preserve"> tenants. </w:t>
      </w:r>
    </w:p>
    <w:p w14:paraId="2E6CA588" w14:textId="77777777" w:rsidR="00080FD4" w:rsidRDefault="00080FD4" w:rsidP="00925E3D">
      <w:pPr>
        <w:spacing w:line="360" w:lineRule="auto"/>
        <w:jc w:val="both"/>
        <w:rPr>
          <w:rFonts w:ascii="Arial" w:hAnsi="Arial" w:cs="Arial"/>
        </w:rPr>
      </w:pPr>
    </w:p>
    <w:p w14:paraId="4453BD58" w14:textId="03284F21" w:rsidR="00D53426" w:rsidRDefault="003532C9" w:rsidP="00925E3D">
      <w:pPr>
        <w:spacing w:line="360" w:lineRule="auto"/>
        <w:jc w:val="both"/>
        <w:rPr>
          <w:rFonts w:ascii="Arial" w:hAnsi="Arial" w:cs="Arial"/>
        </w:rPr>
      </w:pPr>
      <w:r>
        <w:rPr>
          <w:rFonts w:ascii="Arial" w:hAnsi="Arial" w:cs="Arial"/>
        </w:rPr>
        <w:lastRenderedPageBreak/>
        <w:t xml:space="preserve">I spent some time in the communal areas shadowing staff </w:t>
      </w:r>
      <w:r w:rsidR="00641F38">
        <w:rPr>
          <w:rFonts w:ascii="Arial" w:hAnsi="Arial" w:cs="Arial"/>
        </w:rPr>
        <w:t xml:space="preserve">member </w:t>
      </w:r>
      <w:r>
        <w:rPr>
          <w:rFonts w:ascii="Arial" w:hAnsi="Arial" w:cs="Arial"/>
        </w:rPr>
        <w:t xml:space="preserve">c </w:t>
      </w:r>
      <w:r w:rsidR="00641F38">
        <w:rPr>
          <w:rFonts w:ascii="Arial" w:hAnsi="Arial" w:cs="Arial"/>
        </w:rPr>
        <w:t>and</w:t>
      </w:r>
      <w:r>
        <w:rPr>
          <w:rFonts w:ascii="Arial" w:hAnsi="Arial" w:cs="Arial"/>
        </w:rPr>
        <w:t xml:space="preserve"> took this</w:t>
      </w:r>
      <w:r w:rsidR="00641F38">
        <w:rPr>
          <w:rFonts w:ascii="Arial" w:hAnsi="Arial" w:cs="Arial"/>
        </w:rPr>
        <w:t xml:space="preserve"> opportunity to ask</w:t>
      </w:r>
      <w:r>
        <w:rPr>
          <w:rFonts w:ascii="Arial" w:hAnsi="Arial" w:cs="Arial"/>
        </w:rPr>
        <w:t xml:space="preserve"> questions about the service and the</w:t>
      </w:r>
      <w:r w:rsidR="00641F38">
        <w:rPr>
          <w:rFonts w:ascii="Arial" w:hAnsi="Arial" w:cs="Arial"/>
        </w:rPr>
        <w:t xml:space="preserve"> setting.</w:t>
      </w:r>
      <w:r>
        <w:rPr>
          <w:rFonts w:ascii="Arial" w:hAnsi="Arial" w:cs="Arial"/>
        </w:rPr>
        <w:t xml:space="preserve"> </w:t>
      </w:r>
      <w:r w:rsidR="00641F38">
        <w:rPr>
          <w:rFonts w:ascii="Arial" w:hAnsi="Arial" w:cs="Arial"/>
        </w:rPr>
        <w:t>T</w:t>
      </w:r>
      <w:r>
        <w:rPr>
          <w:rFonts w:ascii="Arial" w:hAnsi="Arial" w:cs="Arial"/>
        </w:rPr>
        <w:t xml:space="preserve">he morning did not go </w:t>
      </w:r>
      <w:r w:rsidR="00641F38">
        <w:rPr>
          <w:rFonts w:ascii="Arial" w:hAnsi="Arial" w:cs="Arial"/>
        </w:rPr>
        <w:t>as</w:t>
      </w:r>
      <w:r>
        <w:rPr>
          <w:rFonts w:ascii="Arial" w:hAnsi="Arial" w:cs="Arial"/>
        </w:rPr>
        <w:t xml:space="preserve"> well </w:t>
      </w:r>
      <w:r w:rsidR="00641F38">
        <w:rPr>
          <w:rFonts w:ascii="Arial" w:hAnsi="Arial" w:cs="Arial"/>
        </w:rPr>
        <w:t xml:space="preserve">as I had hoped </w:t>
      </w:r>
      <w:r>
        <w:rPr>
          <w:rFonts w:ascii="Arial" w:hAnsi="Arial" w:cs="Arial"/>
        </w:rPr>
        <w:t>a</w:t>
      </w:r>
      <w:r w:rsidR="00641F38">
        <w:rPr>
          <w:rFonts w:ascii="Arial" w:hAnsi="Arial" w:cs="Arial"/>
        </w:rPr>
        <w:t>s</w:t>
      </w:r>
      <w:r>
        <w:rPr>
          <w:rFonts w:ascii="Arial" w:hAnsi="Arial" w:cs="Arial"/>
        </w:rPr>
        <w:t xml:space="preserve"> I was not introduced to the</w:t>
      </w:r>
      <w:r w:rsidR="00641F38">
        <w:rPr>
          <w:rFonts w:ascii="Arial" w:hAnsi="Arial" w:cs="Arial"/>
        </w:rPr>
        <w:t xml:space="preserve"> tenants in the setting</w:t>
      </w:r>
      <w:r>
        <w:rPr>
          <w:rFonts w:ascii="Arial" w:hAnsi="Arial" w:cs="Arial"/>
        </w:rPr>
        <w:t xml:space="preserve"> </w:t>
      </w:r>
      <w:r w:rsidR="00641F38">
        <w:rPr>
          <w:rFonts w:ascii="Arial" w:hAnsi="Arial" w:cs="Arial"/>
        </w:rPr>
        <w:t>effectively</w:t>
      </w:r>
      <w:r>
        <w:rPr>
          <w:rFonts w:ascii="Arial" w:hAnsi="Arial" w:cs="Arial"/>
        </w:rPr>
        <w:t xml:space="preserve">, </w:t>
      </w:r>
      <w:r w:rsidR="00641F38">
        <w:rPr>
          <w:rFonts w:ascii="Arial" w:hAnsi="Arial" w:cs="Arial"/>
        </w:rPr>
        <w:t xml:space="preserve">however, </w:t>
      </w:r>
      <w:r>
        <w:rPr>
          <w:rFonts w:ascii="Arial" w:hAnsi="Arial" w:cs="Arial"/>
        </w:rPr>
        <w:t xml:space="preserve">staff </w:t>
      </w:r>
      <w:r w:rsidR="00641F38">
        <w:rPr>
          <w:rFonts w:ascii="Arial" w:hAnsi="Arial" w:cs="Arial"/>
        </w:rPr>
        <w:t xml:space="preserve">member </w:t>
      </w:r>
      <w:r>
        <w:rPr>
          <w:rFonts w:ascii="Arial" w:hAnsi="Arial" w:cs="Arial"/>
        </w:rPr>
        <w:t xml:space="preserve">c </w:t>
      </w:r>
      <w:r w:rsidR="00641F38">
        <w:rPr>
          <w:rFonts w:ascii="Arial" w:hAnsi="Arial" w:cs="Arial"/>
        </w:rPr>
        <w:t xml:space="preserve">then went on to </w:t>
      </w:r>
      <w:r>
        <w:rPr>
          <w:rFonts w:ascii="Arial" w:hAnsi="Arial" w:cs="Arial"/>
        </w:rPr>
        <w:t>explain</w:t>
      </w:r>
      <w:r w:rsidR="00641F38">
        <w:rPr>
          <w:rFonts w:ascii="Arial" w:hAnsi="Arial" w:cs="Arial"/>
        </w:rPr>
        <w:t xml:space="preserve"> to me that</w:t>
      </w:r>
      <w:r>
        <w:rPr>
          <w:rFonts w:ascii="Arial" w:hAnsi="Arial" w:cs="Arial"/>
        </w:rPr>
        <w:t xml:space="preserve"> </w:t>
      </w:r>
      <w:r w:rsidR="00641F38">
        <w:rPr>
          <w:rFonts w:ascii="Arial" w:hAnsi="Arial" w:cs="Arial"/>
        </w:rPr>
        <w:t>they</w:t>
      </w:r>
      <w:r>
        <w:rPr>
          <w:rFonts w:ascii="Arial" w:hAnsi="Arial" w:cs="Arial"/>
        </w:rPr>
        <w:t xml:space="preserve"> had only been working </w:t>
      </w:r>
      <w:r w:rsidR="00641F38">
        <w:rPr>
          <w:rFonts w:ascii="Arial" w:hAnsi="Arial" w:cs="Arial"/>
        </w:rPr>
        <w:t>in this current position</w:t>
      </w:r>
      <w:r>
        <w:rPr>
          <w:rFonts w:ascii="Arial" w:hAnsi="Arial" w:cs="Arial"/>
        </w:rPr>
        <w:t xml:space="preserve"> for a week and </w:t>
      </w:r>
      <w:r w:rsidR="00641F38">
        <w:rPr>
          <w:rFonts w:ascii="Arial" w:hAnsi="Arial" w:cs="Arial"/>
        </w:rPr>
        <w:t>was therefore still learning how things were run themself</w:t>
      </w:r>
      <w:r>
        <w:rPr>
          <w:rFonts w:ascii="Arial" w:hAnsi="Arial" w:cs="Arial"/>
        </w:rPr>
        <w:t xml:space="preserve">. I asked staff </w:t>
      </w:r>
      <w:r w:rsidR="00641F38">
        <w:rPr>
          <w:rFonts w:ascii="Arial" w:hAnsi="Arial" w:cs="Arial"/>
        </w:rPr>
        <w:t xml:space="preserve">member </w:t>
      </w:r>
      <w:r>
        <w:rPr>
          <w:rFonts w:ascii="Arial" w:hAnsi="Arial" w:cs="Arial"/>
        </w:rPr>
        <w:t xml:space="preserve">c did </w:t>
      </w:r>
      <w:r w:rsidR="00641F38">
        <w:rPr>
          <w:rFonts w:ascii="Arial" w:hAnsi="Arial" w:cs="Arial"/>
        </w:rPr>
        <w:t>t</w:t>
      </w:r>
      <w:r>
        <w:rPr>
          <w:rFonts w:ascii="Arial" w:hAnsi="Arial" w:cs="Arial"/>
        </w:rPr>
        <w:t>he</w:t>
      </w:r>
      <w:r w:rsidR="00641F38">
        <w:rPr>
          <w:rFonts w:ascii="Arial" w:hAnsi="Arial" w:cs="Arial"/>
        </w:rPr>
        <w:t>y</w:t>
      </w:r>
      <w:r>
        <w:rPr>
          <w:rFonts w:ascii="Arial" w:hAnsi="Arial" w:cs="Arial"/>
        </w:rPr>
        <w:t xml:space="preserve"> have any kind if introduction or welcome to the </w:t>
      </w:r>
      <w:r w:rsidR="00641F38">
        <w:rPr>
          <w:rFonts w:ascii="Arial" w:hAnsi="Arial" w:cs="Arial"/>
        </w:rPr>
        <w:t>setting</w:t>
      </w:r>
      <w:r>
        <w:rPr>
          <w:rFonts w:ascii="Arial" w:hAnsi="Arial" w:cs="Arial"/>
        </w:rPr>
        <w:t xml:space="preserve"> followed by</w:t>
      </w:r>
      <w:r w:rsidR="00641F38">
        <w:rPr>
          <w:rFonts w:ascii="Arial" w:hAnsi="Arial" w:cs="Arial"/>
        </w:rPr>
        <w:t xml:space="preserve"> their</w:t>
      </w:r>
      <w:r>
        <w:rPr>
          <w:rFonts w:ascii="Arial" w:hAnsi="Arial" w:cs="Arial"/>
        </w:rPr>
        <w:t xml:space="preserve"> training, </w:t>
      </w:r>
      <w:r w:rsidR="00641F38">
        <w:rPr>
          <w:rFonts w:ascii="Arial" w:hAnsi="Arial" w:cs="Arial"/>
        </w:rPr>
        <w:t>in which they replied</w:t>
      </w:r>
      <w:r>
        <w:rPr>
          <w:rFonts w:ascii="Arial" w:hAnsi="Arial" w:cs="Arial"/>
        </w:rPr>
        <w:t xml:space="preserve"> </w:t>
      </w:r>
      <w:r w:rsidR="00641F38">
        <w:rPr>
          <w:rFonts w:ascii="Arial" w:hAnsi="Arial" w:cs="Arial"/>
        </w:rPr>
        <w:t>“</w:t>
      </w:r>
      <w:r>
        <w:rPr>
          <w:rFonts w:ascii="Arial" w:hAnsi="Arial" w:cs="Arial"/>
        </w:rPr>
        <w:t>no</w:t>
      </w:r>
      <w:r w:rsidR="00641F38">
        <w:rPr>
          <w:rFonts w:ascii="Arial" w:hAnsi="Arial" w:cs="Arial"/>
        </w:rPr>
        <w:t xml:space="preserve"> in fact I am just beginning</w:t>
      </w:r>
      <w:r>
        <w:rPr>
          <w:rFonts w:ascii="Arial" w:hAnsi="Arial" w:cs="Arial"/>
        </w:rPr>
        <w:t xml:space="preserve"> </w:t>
      </w:r>
      <w:r w:rsidR="00641F38">
        <w:rPr>
          <w:rFonts w:ascii="Arial" w:hAnsi="Arial" w:cs="Arial"/>
        </w:rPr>
        <w:t xml:space="preserve">to </w:t>
      </w:r>
      <w:r>
        <w:rPr>
          <w:rFonts w:ascii="Arial" w:hAnsi="Arial" w:cs="Arial"/>
        </w:rPr>
        <w:t>find</w:t>
      </w:r>
      <w:r w:rsidR="00641F38">
        <w:rPr>
          <w:rFonts w:ascii="Arial" w:hAnsi="Arial" w:cs="Arial"/>
        </w:rPr>
        <w:t xml:space="preserve"> my </w:t>
      </w:r>
      <w:r>
        <w:rPr>
          <w:rFonts w:ascii="Arial" w:hAnsi="Arial" w:cs="Arial"/>
        </w:rPr>
        <w:t xml:space="preserve">own </w:t>
      </w:r>
      <w:r w:rsidR="00641F38">
        <w:rPr>
          <w:rFonts w:ascii="Arial" w:hAnsi="Arial" w:cs="Arial"/>
        </w:rPr>
        <w:t xml:space="preserve">way </w:t>
      </w:r>
      <w:r>
        <w:rPr>
          <w:rFonts w:ascii="Arial" w:hAnsi="Arial" w:cs="Arial"/>
        </w:rPr>
        <w:t>around the place.</w:t>
      </w:r>
      <w:r w:rsidR="00641F38">
        <w:rPr>
          <w:rFonts w:ascii="Arial" w:hAnsi="Arial" w:cs="Arial"/>
        </w:rPr>
        <w:t>”</w:t>
      </w:r>
      <w:r>
        <w:rPr>
          <w:rFonts w:ascii="Arial" w:hAnsi="Arial" w:cs="Arial"/>
        </w:rPr>
        <w:t xml:space="preserve"> </w:t>
      </w:r>
      <w:r w:rsidR="00D27808">
        <w:rPr>
          <w:rFonts w:ascii="Arial" w:hAnsi="Arial" w:cs="Arial"/>
        </w:rPr>
        <w:t xml:space="preserve">(See, </w:t>
      </w:r>
      <w:bookmarkStart w:id="3" w:name="_Hlk49454102"/>
      <w:r w:rsidR="00D27808">
        <w:rPr>
          <w:rFonts w:ascii="Arial" w:hAnsi="Arial" w:cs="Arial"/>
        </w:rPr>
        <w:t>appendix 2: Conversation with Staff Member c).</w:t>
      </w:r>
      <w:bookmarkEnd w:id="3"/>
      <w:r w:rsidR="00D27808">
        <w:rPr>
          <w:rFonts w:ascii="Arial" w:hAnsi="Arial" w:cs="Arial"/>
        </w:rPr>
        <w:t xml:space="preserve"> </w:t>
      </w:r>
      <w:r>
        <w:rPr>
          <w:rFonts w:ascii="Arial" w:hAnsi="Arial" w:cs="Arial"/>
        </w:rPr>
        <w:t>I found this quite</w:t>
      </w:r>
      <w:r w:rsidR="00641F38">
        <w:rPr>
          <w:rFonts w:ascii="Arial" w:hAnsi="Arial" w:cs="Arial"/>
        </w:rPr>
        <w:t xml:space="preserve"> concerning</w:t>
      </w:r>
      <w:r w:rsidR="00D53426">
        <w:rPr>
          <w:rFonts w:ascii="Arial" w:hAnsi="Arial" w:cs="Arial"/>
        </w:rPr>
        <w:t xml:space="preserve"> to be</w:t>
      </w:r>
      <w:r>
        <w:rPr>
          <w:rFonts w:ascii="Arial" w:hAnsi="Arial" w:cs="Arial"/>
        </w:rPr>
        <w:t xml:space="preserve"> shadowing a new member of staff who was </w:t>
      </w:r>
      <w:r w:rsidR="00D53426">
        <w:rPr>
          <w:rFonts w:ascii="Arial" w:hAnsi="Arial" w:cs="Arial"/>
        </w:rPr>
        <w:t>clearly not in a professional position to be doing so</w:t>
      </w:r>
      <w:r>
        <w:rPr>
          <w:rFonts w:ascii="Arial" w:hAnsi="Arial" w:cs="Arial"/>
        </w:rPr>
        <w:t>.</w:t>
      </w:r>
    </w:p>
    <w:p w14:paraId="4BDAE566" w14:textId="77777777" w:rsidR="00D53426" w:rsidRDefault="00D53426" w:rsidP="00925E3D">
      <w:pPr>
        <w:spacing w:line="360" w:lineRule="auto"/>
        <w:jc w:val="both"/>
        <w:rPr>
          <w:rFonts w:ascii="Arial" w:hAnsi="Arial" w:cs="Arial"/>
        </w:rPr>
      </w:pPr>
    </w:p>
    <w:p w14:paraId="59CC9445" w14:textId="06914A66" w:rsidR="000B3C45" w:rsidRDefault="003532C9" w:rsidP="00925E3D">
      <w:pPr>
        <w:spacing w:line="360" w:lineRule="auto"/>
        <w:jc w:val="both"/>
        <w:rPr>
          <w:rFonts w:ascii="Arial" w:hAnsi="Arial" w:cs="Arial"/>
        </w:rPr>
      </w:pPr>
      <w:r>
        <w:rPr>
          <w:rFonts w:ascii="Arial" w:hAnsi="Arial" w:cs="Arial"/>
        </w:rPr>
        <w:t xml:space="preserve"> </w:t>
      </w:r>
      <w:r w:rsidR="00D53426">
        <w:rPr>
          <w:rFonts w:ascii="Arial" w:hAnsi="Arial" w:cs="Arial"/>
        </w:rPr>
        <w:t>Later</w:t>
      </w:r>
      <w:r>
        <w:rPr>
          <w:rFonts w:ascii="Arial" w:hAnsi="Arial" w:cs="Arial"/>
        </w:rPr>
        <w:t xml:space="preserve"> I </w:t>
      </w:r>
      <w:r w:rsidR="00D53426">
        <w:rPr>
          <w:rFonts w:ascii="Arial" w:hAnsi="Arial" w:cs="Arial"/>
        </w:rPr>
        <w:t xml:space="preserve">was able to </w:t>
      </w:r>
      <w:r>
        <w:rPr>
          <w:rFonts w:ascii="Arial" w:hAnsi="Arial" w:cs="Arial"/>
        </w:rPr>
        <w:t>observe how tenants a, b, c and d interacted with other staff</w:t>
      </w:r>
      <w:r w:rsidR="00D53426">
        <w:rPr>
          <w:rFonts w:ascii="Arial" w:hAnsi="Arial" w:cs="Arial"/>
        </w:rPr>
        <w:t xml:space="preserve"> members</w:t>
      </w:r>
      <w:r w:rsidR="00DB685B">
        <w:rPr>
          <w:rFonts w:ascii="Arial" w:hAnsi="Arial" w:cs="Arial"/>
        </w:rPr>
        <w:t>. I took th</w:t>
      </w:r>
      <w:r w:rsidR="00D53426">
        <w:rPr>
          <w:rFonts w:ascii="Arial" w:hAnsi="Arial" w:cs="Arial"/>
        </w:rPr>
        <w:t>is</w:t>
      </w:r>
      <w:r w:rsidR="00DB685B">
        <w:rPr>
          <w:rFonts w:ascii="Arial" w:hAnsi="Arial" w:cs="Arial"/>
        </w:rPr>
        <w:t xml:space="preserve"> opportunity to introduce myself to the tenants</w:t>
      </w:r>
      <w:r w:rsidR="00D53426">
        <w:rPr>
          <w:rFonts w:ascii="Arial" w:hAnsi="Arial" w:cs="Arial"/>
        </w:rPr>
        <w:t>,</w:t>
      </w:r>
      <w:r w:rsidR="00DB685B">
        <w:rPr>
          <w:rFonts w:ascii="Arial" w:hAnsi="Arial" w:cs="Arial"/>
        </w:rPr>
        <w:t xml:space="preserve"> three out of the four where unresponsive</w:t>
      </w:r>
      <w:r w:rsidR="00D53426">
        <w:rPr>
          <w:rFonts w:ascii="Arial" w:hAnsi="Arial" w:cs="Arial"/>
        </w:rPr>
        <w:t>,</w:t>
      </w:r>
      <w:r w:rsidR="00DB685B">
        <w:rPr>
          <w:rFonts w:ascii="Arial" w:hAnsi="Arial" w:cs="Arial"/>
        </w:rPr>
        <w:t xml:space="preserve"> tenant d </w:t>
      </w:r>
      <w:r w:rsidR="00D53426">
        <w:rPr>
          <w:rFonts w:ascii="Arial" w:hAnsi="Arial" w:cs="Arial"/>
        </w:rPr>
        <w:t xml:space="preserve">however, </w:t>
      </w:r>
      <w:r w:rsidR="00DB685B">
        <w:rPr>
          <w:rFonts w:ascii="Arial" w:hAnsi="Arial" w:cs="Arial"/>
        </w:rPr>
        <w:t xml:space="preserve">engaged </w:t>
      </w:r>
      <w:r w:rsidR="00D53426">
        <w:rPr>
          <w:rFonts w:ascii="Arial" w:hAnsi="Arial" w:cs="Arial"/>
        </w:rPr>
        <w:t>in some small talk with myself</w:t>
      </w:r>
      <w:r w:rsidR="00DB685B">
        <w:rPr>
          <w:rFonts w:ascii="Arial" w:hAnsi="Arial" w:cs="Arial"/>
        </w:rPr>
        <w:t xml:space="preserve"> as </w:t>
      </w:r>
      <w:r w:rsidR="00D53426">
        <w:rPr>
          <w:rFonts w:ascii="Arial" w:hAnsi="Arial" w:cs="Arial"/>
        </w:rPr>
        <w:t>they asked me</w:t>
      </w:r>
      <w:r w:rsidR="00DB685B">
        <w:rPr>
          <w:rFonts w:ascii="Arial" w:hAnsi="Arial" w:cs="Arial"/>
        </w:rPr>
        <w:t xml:space="preserve"> to sit in the garden with</w:t>
      </w:r>
      <w:r w:rsidR="00D53426">
        <w:rPr>
          <w:rFonts w:ascii="Arial" w:hAnsi="Arial" w:cs="Arial"/>
        </w:rPr>
        <w:t xml:space="preserve"> them. There tenant d, had</w:t>
      </w:r>
      <w:r w:rsidR="00DB685B">
        <w:rPr>
          <w:rFonts w:ascii="Arial" w:hAnsi="Arial" w:cs="Arial"/>
        </w:rPr>
        <w:t xml:space="preserve"> a coffee and</w:t>
      </w:r>
      <w:r w:rsidR="00D53426">
        <w:rPr>
          <w:rFonts w:ascii="Arial" w:hAnsi="Arial" w:cs="Arial"/>
        </w:rPr>
        <w:t xml:space="preserve"> a cigarette</w:t>
      </w:r>
      <w:r w:rsidR="00DB685B">
        <w:rPr>
          <w:rFonts w:ascii="Arial" w:hAnsi="Arial" w:cs="Arial"/>
        </w:rPr>
        <w:t xml:space="preserve"> and </w:t>
      </w:r>
      <w:r w:rsidR="00D53426">
        <w:rPr>
          <w:rFonts w:ascii="Arial" w:hAnsi="Arial" w:cs="Arial"/>
        </w:rPr>
        <w:t>we chatted</w:t>
      </w:r>
      <w:r w:rsidR="00DB685B">
        <w:rPr>
          <w:rFonts w:ascii="Arial" w:hAnsi="Arial" w:cs="Arial"/>
        </w:rPr>
        <w:t xml:space="preserve"> for </w:t>
      </w:r>
      <w:r w:rsidR="00D53426">
        <w:rPr>
          <w:rFonts w:ascii="Arial" w:hAnsi="Arial" w:cs="Arial"/>
        </w:rPr>
        <w:t>an</w:t>
      </w:r>
      <w:r w:rsidR="00DB685B">
        <w:rPr>
          <w:rFonts w:ascii="Arial" w:hAnsi="Arial" w:cs="Arial"/>
        </w:rPr>
        <w:t xml:space="preserve"> hour </w:t>
      </w:r>
      <w:r w:rsidR="00D53426">
        <w:rPr>
          <w:rFonts w:ascii="Arial" w:hAnsi="Arial" w:cs="Arial"/>
        </w:rPr>
        <w:t>or so, they told me</w:t>
      </w:r>
      <w:r w:rsidR="00DB685B">
        <w:rPr>
          <w:rFonts w:ascii="Arial" w:hAnsi="Arial" w:cs="Arial"/>
        </w:rPr>
        <w:t xml:space="preserve"> about </w:t>
      </w:r>
      <w:r w:rsidR="00D53426">
        <w:rPr>
          <w:rFonts w:ascii="Arial" w:hAnsi="Arial" w:cs="Arial"/>
        </w:rPr>
        <w:t>their own</w:t>
      </w:r>
      <w:r w:rsidR="00DB685B">
        <w:rPr>
          <w:rFonts w:ascii="Arial" w:hAnsi="Arial" w:cs="Arial"/>
        </w:rPr>
        <w:t xml:space="preserve"> background</w:t>
      </w:r>
      <w:r w:rsidR="00D53426">
        <w:rPr>
          <w:rFonts w:ascii="Arial" w:hAnsi="Arial" w:cs="Arial"/>
        </w:rPr>
        <w:t xml:space="preserve">. </w:t>
      </w:r>
      <w:r w:rsidR="00DB685B">
        <w:rPr>
          <w:rFonts w:ascii="Arial" w:hAnsi="Arial" w:cs="Arial"/>
        </w:rPr>
        <w:t>Throughout the conversation I noticed some phrases that where</w:t>
      </w:r>
      <w:r w:rsidR="00D53426">
        <w:rPr>
          <w:rFonts w:ascii="Arial" w:hAnsi="Arial" w:cs="Arial"/>
        </w:rPr>
        <w:t xml:space="preserve"> being</w:t>
      </w:r>
      <w:r w:rsidR="00DB685B">
        <w:rPr>
          <w:rFonts w:ascii="Arial" w:hAnsi="Arial" w:cs="Arial"/>
        </w:rPr>
        <w:t xml:space="preserve"> repeated </w:t>
      </w:r>
      <w:r w:rsidR="00D53426">
        <w:rPr>
          <w:rFonts w:ascii="Arial" w:hAnsi="Arial" w:cs="Arial"/>
        </w:rPr>
        <w:t xml:space="preserve">quite </w:t>
      </w:r>
      <w:r w:rsidR="00A93B8C">
        <w:rPr>
          <w:rFonts w:ascii="Arial" w:hAnsi="Arial" w:cs="Arial"/>
        </w:rPr>
        <w:t xml:space="preserve">frequently, </w:t>
      </w:r>
      <w:r w:rsidR="00D53426">
        <w:rPr>
          <w:rFonts w:ascii="Arial" w:hAnsi="Arial" w:cs="Arial"/>
        </w:rPr>
        <w:t>such</w:t>
      </w:r>
      <w:r w:rsidR="00DB685B">
        <w:rPr>
          <w:rFonts w:ascii="Arial" w:hAnsi="Arial" w:cs="Arial"/>
        </w:rPr>
        <w:t xml:space="preserve"> as </w:t>
      </w:r>
      <w:r w:rsidR="00D53426">
        <w:rPr>
          <w:rFonts w:ascii="Arial" w:hAnsi="Arial" w:cs="Arial"/>
        </w:rPr>
        <w:t>“</w:t>
      </w:r>
      <w:r w:rsidR="00DB685B">
        <w:rPr>
          <w:rFonts w:ascii="Arial" w:hAnsi="Arial" w:cs="Arial"/>
        </w:rPr>
        <w:t xml:space="preserve">I have bullets in my brain and my </w:t>
      </w:r>
      <w:r w:rsidR="00D53426">
        <w:rPr>
          <w:rFonts w:ascii="Arial" w:hAnsi="Arial" w:cs="Arial"/>
        </w:rPr>
        <w:t>tongue,</w:t>
      </w:r>
      <w:r w:rsidR="00DB685B">
        <w:rPr>
          <w:rFonts w:ascii="Arial" w:hAnsi="Arial" w:cs="Arial"/>
        </w:rPr>
        <w:t xml:space="preserve"> I am on death row injections</w:t>
      </w:r>
      <w:r w:rsidR="00D53426">
        <w:rPr>
          <w:rFonts w:ascii="Arial" w:hAnsi="Arial" w:cs="Arial"/>
        </w:rPr>
        <w:t xml:space="preserve"> and</w:t>
      </w:r>
      <w:r w:rsidR="00DB685B">
        <w:rPr>
          <w:rFonts w:ascii="Arial" w:hAnsi="Arial" w:cs="Arial"/>
        </w:rPr>
        <w:t xml:space="preserve"> I gave birth to three foetuses in my bedroom</w:t>
      </w:r>
      <w:r w:rsidR="00D53426">
        <w:rPr>
          <w:rFonts w:ascii="Arial" w:hAnsi="Arial" w:cs="Arial"/>
        </w:rPr>
        <w:t>.”</w:t>
      </w:r>
      <w:r w:rsidR="00DB685B">
        <w:rPr>
          <w:rFonts w:ascii="Arial" w:hAnsi="Arial" w:cs="Arial"/>
        </w:rPr>
        <w:t xml:space="preserve"> </w:t>
      </w:r>
      <w:r w:rsidR="00411A1A">
        <w:rPr>
          <w:rFonts w:ascii="Arial" w:hAnsi="Arial" w:cs="Arial"/>
        </w:rPr>
        <w:t xml:space="preserve">(See, Appendix 3: Conversation with Tenant, d). </w:t>
      </w:r>
      <w:r w:rsidR="00D53426">
        <w:rPr>
          <w:rFonts w:ascii="Arial" w:hAnsi="Arial" w:cs="Arial"/>
        </w:rPr>
        <w:t>Then the conversation came to</w:t>
      </w:r>
      <w:r w:rsidR="00DB685B">
        <w:rPr>
          <w:rFonts w:ascii="Arial" w:hAnsi="Arial" w:cs="Arial"/>
        </w:rPr>
        <w:t xml:space="preserve"> a close</w:t>
      </w:r>
      <w:r w:rsidR="00D53426">
        <w:rPr>
          <w:rFonts w:ascii="Arial" w:hAnsi="Arial" w:cs="Arial"/>
        </w:rPr>
        <w:t xml:space="preserve"> so I took this opportunity to get some feedback from</w:t>
      </w:r>
      <w:r w:rsidR="00DB685B">
        <w:rPr>
          <w:rFonts w:ascii="Arial" w:hAnsi="Arial" w:cs="Arial"/>
        </w:rPr>
        <w:t xml:space="preserve"> staff </w:t>
      </w:r>
      <w:r w:rsidR="00D53426">
        <w:rPr>
          <w:rFonts w:ascii="Arial" w:hAnsi="Arial" w:cs="Arial"/>
        </w:rPr>
        <w:t xml:space="preserve">member </w:t>
      </w:r>
      <w:r w:rsidR="00DB685B">
        <w:rPr>
          <w:rFonts w:ascii="Arial" w:hAnsi="Arial" w:cs="Arial"/>
        </w:rPr>
        <w:t xml:space="preserve">a and b </w:t>
      </w:r>
      <w:r w:rsidR="00D53426">
        <w:rPr>
          <w:rFonts w:ascii="Arial" w:hAnsi="Arial" w:cs="Arial"/>
        </w:rPr>
        <w:t>who were still working from</w:t>
      </w:r>
      <w:r w:rsidR="00DB685B">
        <w:rPr>
          <w:rFonts w:ascii="Arial" w:hAnsi="Arial" w:cs="Arial"/>
        </w:rPr>
        <w:t xml:space="preserve"> the office</w:t>
      </w:r>
      <w:r w:rsidR="00D53426">
        <w:rPr>
          <w:rFonts w:ascii="Arial" w:hAnsi="Arial" w:cs="Arial"/>
        </w:rPr>
        <w:t>. I wanted to be reassured</w:t>
      </w:r>
      <w:r w:rsidR="00DB685B">
        <w:rPr>
          <w:rFonts w:ascii="Arial" w:hAnsi="Arial" w:cs="Arial"/>
        </w:rPr>
        <w:t xml:space="preserve"> if th</w:t>
      </w:r>
      <w:r w:rsidR="00D53426">
        <w:rPr>
          <w:rFonts w:ascii="Arial" w:hAnsi="Arial" w:cs="Arial"/>
        </w:rPr>
        <w:t>ere</w:t>
      </w:r>
      <w:r w:rsidR="00DB685B">
        <w:rPr>
          <w:rFonts w:ascii="Arial" w:hAnsi="Arial" w:cs="Arial"/>
        </w:rPr>
        <w:t xml:space="preserve"> was something </w:t>
      </w:r>
      <w:r w:rsidR="00D53426">
        <w:rPr>
          <w:rFonts w:ascii="Arial" w:hAnsi="Arial" w:cs="Arial"/>
        </w:rPr>
        <w:t xml:space="preserve">I needed </w:t>
      </w:r>
      <w:r w:rsidR="00DB685B">
        <w:rPr>
          <w:rFonts w:ascii="Arial" w:hAnsi="Arial" w:cs="Arial"/>
        </w:rPr>
        <w:t xml:space="preserve">to be </w:t>
      </w:r>
      <w:r w:rsidR="00D53426">
        <w:rPr>
          <w:rFonts w:ascii="Arial" w:hAnsi="Arial" w:cs="Arial"/>
        </w:rPr>
        <w:t>concern</w:t>
      </w:r>
      <w:r w:rsidR="009B2866">
        <w:rPr>
          <w:rFonts w:ascii="Arial" w:hAnsi="Arial" w:cs="Arial"/>
        </w:rPr>
        <w:t>ed</w:t>
      </w:r>
      <w:r w:rsidR="00DB685B">
        <w:rPr>
          <w:rFonts w:ascii="Arial" w:hAnsi="Arial" w:cs="Arial"/>
        </w:rPr>
        <w:t xml:space="preserve"> about</w:t>
      </w:r>
      <w:r w:rsidR="009B2866">
        <w:rPr>
          <w:rFonts w:ascii="Arial" w:hAnsi="Arial" w:cs="Arial"/>
        </w:rPr>
        <w:t xml:space="preserve"> as what I heard was quite distressing.</w:t>
      </w:r>
      <w:r w:rsidR="00DB685B">
        <w:rPr>
          <w:rFonts w:ascii="Arial" w:hAnsi="Arial" w:cs="Arial"/>
        </w:rPr>
        <w:t xml:space="preserve"> </w:t>
      </w:r>
      <w:r w:rsidR="009B2866">
        <w:rPr>
          <w:rFonts w:ascii="Arial" w:hAnsi="Arial" w:cs="Arial"/>
        </w:rPr>
        <w:t>T</w:t>
      </w:r>
      <w:r w:rsidR="00DB685B">
        <w:rPr>
          <w:rFonts w:ascii="Arial" w:hAnsi="Arial" w:cs="Arial"/>
        </w:rPr>
        <w:t xml:space="preserve">hey informed me that this was normal topics of conversation with tenant d and encouraged me to </w:t>
      </w:r>
      <w:r w:rsidR="009B2866">
        <w:rPr>
          <w:rFonts w:ascii="Arial" w:hAnsi="Arial" w:cs="Arial"/>
        </w:rPr>
        <w:t xml:space="preserve">further </w:t>
      </w:r>
      <w:r w:rsidR="00DB685B">
        <w:rPr>
          <w:rFonts w:ascii="Arial" w:hAnsi="Arial" w:cs="Arial"/>
        </w:rPr>
        <w:t xml:space="preserve">engage with </w:t>
      </w:r>
      <w:r w:rsidR="009B2866">
        <w:rPr>
          <w:rFonts w:ascii="Arial" w:hAnsi="Arial" w:cs="Arial"/>
        </w:rPr>
        <w:t>the rest of the</w:t>
      </w:r>
      <w:r w:rsidR="00DB685B">
        <w:rPr>
          <w:rFonts w:ascii="Arial" w:hAnsi="Arial" w:cs="Arial"/>
        </w:rPr>
        <w:t xml:space="preserve"> tenants</w:t>
      </w:r>
      <w:r w:rsidR="009B2866">
        <w:rPr>
          <w:rFonts w:ascii="Arial" w:hAnsi="Arial" w:cs="Arial"/>
        </w:rPr>
        <w:t xml:space="preserve"> in the setting</w:t>
      </w:r>
      <w:r w:rsidR="00DB685B">
        <w:rPr>
          <w:rFonts w:ascii="Arial" w:hAnsi="Arial" w:cs="Arial"/>
        </w:rPr>
        <w:t xml:space="preserve">. When I was in the </w:t>
      </w:r>
      <w:r w:rsidR="009B2866">
        <w:rPr>
          <w:rFonts w:ascii="Arial" w:hAnsi="Arial" w:cs="Arial"/>
        </w:rPr>
        <w:t>kitchen,</w:t>
      </w:r>
      <w:r w:rsidR="00DB685B">
        <w:rPr>
          <w:rFonts w:ascii="Arial" w:hAnsi="Arial" w:cs="Arial"/>
        </w:rPr>
        <w:t xml:space="preserve"> I asked tenant a and c if they would like a cup of tea</w:t>
      </w:r>
      <w:r w:rsidR="009B2866">
        <w:rPr>
          <w:rFonts w:ascii="Arial" w:hAnsi="Arial" w:cs="Arial"/>
        </w:rPr>
        <w:t>?</w:t>
      </w:r>
      <w:r w:rsidR="00DB685B">
        <w:rPr>
          <w:rFonts w:ascii="Arial" w:hAnsi="Arial" w:cs="Arial"/>
        </w:rPr>
        <w:t xml:space="preserve"> </w:t>
      </w:r>
      <w:r w:rsidR="009B2866">
        <w:rPr>
          <w:rFonts w:ascii="Arial" w:hAnsi="Arial" w:cs="Arial"/>
        </w:rPr>
        <w:t>However, t</w:t>
      </w:r>
      <w:r w:rsidR="00DB685B">
        <w:rPr>
          <w:rFonts w:ascii="Arial" w:hAnsi="Arial" w:cs="Arial"/>
        </w:rPr>
        <w:t xml:space="preserve">enant a said </w:t>
      </w:r>
      <w:r w:rsidR="009B2866">
        <w:rPr>
          <w:rFonts w:ascii="Arial" w:hAnsi="Arial" w:cs="Arial"/>
        </w:rPr>
        <w:t>“</w:t>
      </w:r>
      <w:r w:rsidR="00DB685B">
        <w:rPr>
          <w:rFonts w:ascii="Arial" w:hAnsi="Arial" w:cs="Arial"/>
        </w:rPr>
        <w:t xml:space="preserve">no as she </w:t>
      </w:r>
      <w:r w:rsidR="009B2866">
        <w:rPr>
          <w:rFonts w:ascii="Arial" w:hAnsi="Arial" w:cs="Arial"/>
        </w:rPr>
        <w:t>doesn’t</w:t>
      </w:r>
      <w:r w:rsidR="00DB685B">
        <w:rPr>
          <w:rFonts w:ascii="Arial" w:hAnsi="Arial" w:cs="Arial"/>
        </w:rPr>
        <w:t xml:space="preserve"> trust new staff and doesn’t like them.</w:t>
      </w:r>
      <w:r w:rsidR="009B2866">
        <w:rPr>
          <w:rFonts w:ascii="Arial" w:hAnsi="Arial" w:cs="Arial"/>
        </w:rPr>
        <w:t>”</w:t>
      </w:r>
      <w:r w:rsidR="00DB685B">
        <w:rPr>
          <w:rFonts w:ascii="Arial" w:hAnsi="Arial" w:cs="Arial"/>
        </w:rPr>
        <w:t xml:space="preserve"> </w:t>
      </w:r>
      <w:r w:rsidR="00411A1A">
        <w:rPr>
          <w:rFonts w:ascii="Arial" w:hAnsi="Arial" w:cs="Arial"/>
        </w:rPr>
        <w:t xml:space="preserve">(See, Appendix 4: Conversation with tenant c). </w:t>
      </w:r>
      <w:r w:rsidR="00DB685B">
        <w:rPr>
          <w:rFonts w:ascii="Arial" w:hAnsi="Arial" w:cs="Arial"/>
        </w:rPr>
        <w:t xml:space="preserve">Staff c then </w:t>
      </w:r>
      <w:r w:rsidR="009B2866">
        <w:rPr>
          <w:rFonts w:ascii="Arial" w:hAnsi="Arial" w:cs="Arial"/>
        </w:rPr>
        <w:t xml:space="preserve">began to make </w:t>
      </w:r>
      <w:r w:rsidR="00DB685B">
        <w:rPr>
          <w:rFonts w:ascii="Arial" w:hAnsi="Arial" w:cs="Arial"/>
        </w:rPr>
        <w:t>drinks for the tenants</w:t>
      </w:r>
      <w:r w:rsidR="009B2866">
        <w:rPr>
          <w:rFonts w:ascii="Arial" w:hAnsi="Arial" w:cs="Arial"/>
        </w:rPr>
        <w:t xml:space="preserve"> distracting the situation from escalating.</w:t>
      </w:r>
      <w:r w:rsidR="00DB685B">
        <w:rPr>
          <w:rFonts w:ascii="Arial" w:hAnsi="Arial" w:cs="Arial"/>
        </w:rPr>
        <w:t xml:space="preserve"> I </w:t>
      </w:r>
      <w:r w:rsidR="009B2866">
        <w:rPr>
          <w:rFonts w:ascii="Arial" w:hAnsi="Arial" w:cs="Arial"/>
        </w:rPr>
        <w:t>started to feel anxious,</w:t>
      </w:r>
      <w:r w:rsidR="00DB685B">
        <w:rPr>
          <w:rFonts w:ascii="Arial" w:hAnsi="Arial" w:cs="Arial"/>
        </w:rPr>
        <w:t xml:space="preserve"> the whole structure of the facility </w:t>
      </w:r>
      <w:r w:rsidR="009B2866">
        <w:rPr>
          <w:rFonts w:ascii="Arial" w:hAnsi="Arial" w:cs="Arial"/>
        </w:rPr>
        <w:t>was very</w:t>
      </w:r>
      <w:r w:rsidR="00DB685B">
        <w:rPr>
          <w:rFonts w:ascii="Arial" w:hAnsi="Arial" w:cs="Arial"/>
        </w:rPr>
        <w:t xml:space="preserve"> challenging a</w:t>
      </w:r>
      <w:r w:rsidR="009B2866">
        <w:rPr>
          <w:rFonts w:ascii="Arial" w:hAnsi="Arial" w:cs="Arial"/>
        </w:rPr>
        <w:t>nd I began to wonder if this was something I could personally deal with at this time.</w:t>
      </w:r>
    </w:p>
    <w:p w14:paraId="1860EE64" w14:textId="77777777" w:rsidR="000B3C45" w:rsidRDefault="000B3C45" w:rsidP="00925E3D">
      <w:pPr>
        <w:spacing w:line="360" w:lineRule="auto"/>
        <w:jc w:val="both"/>
        <w:rPr>
          <w:rFonts w:ascii="Arial" w:hAnsi="Arial" w:cs="Arial"/>
        </w:rPr>
      </w:pPr>
    </w:p>
    <w:p w14:paraId="4E2982CD" w14:textId="77777777" w:rsidR="005426F6" w:rsidRDefault="009B2866" w:rsidP="00925E3D">
      <w:pPr>
        <w:spacing w:line="360" w:lineRule="auto"/>
        <w:jc w:val="both"/>
        <w:rPr>
          <w:rFonts w:ascii="Arial" w:hAnsi="Arial" w:cs="Arial"/>
        </w:rPr>
      </w:pPr>
      <w:r>
        <w:rPr>
          <w:rFonts w:ascii="Arial" w:hAnsi="Arial" w:cs="Arial"/>
        </w:rPr>
        <w:t xml:space="preserve">Later that </w:t>
      </w:r>
      <w:r w:rsidR="00DB685B">
        <w:rPr>
          <w:rFonts w:ascii="Arial" w:hAnsi="Arial" w:cs="Arial"/>
        </w:rPr>
        <w:t xml:space="preserve">evening tenant b had returned from a walk to the shop unsupported and I overheard tenant a and c whisper </w:t>
      </w:r>
      <w:r>
        <w:rPr>
          <w:rFonts w:ascii="Arial" w:hAnsi="Arial" w:cs="Arial"/>
        </w:rPr>
        <w:t>“</w:t>
      </w:r>
      <w:r w:rsidR="00DB685B">
        <w:rPr>
          <w:rFonts w:ascii="Arial" w:hAnsi="Arial" w:cs="Arial"/>
        </w:rPr>
        <w:t>she is drunk,</w:t>
      </w:r>
      <w:r>
        <w:rPr>
          <w:rFonts w:ascii="Arial" w:hAnsi="Arial" w:cs="Arial"/>
        </w:rPr>
        <w:t>”</w:t>
      </w:r>
      <w:r w:rsidR="00DB685B">
        <w:rPr>
          <w:rFonts w:ascii="Arial" w:hAnsi="Arial" w:cs="Arial"/>
        </w:rPr>
        <w:t xml:space="preserve"> this </w:t>
      </w:r>
      <w:r>
        <w:rPr>
          <w:rFonts w:ascii="Arial" w:hAnsi="Arial" w:cs="Arial"/>
        </w:rPr>
        <w:t xml:space="preserve">appeared to </w:t>
      </w:r>
      <w:r w:rsidR="00DB685B">
        <w:rPr>
          <w:rFonts w:ascii="Arial" w:hAnsi="Arial" w:cs="Arial"/>
        </w:rPr>
        <w:t xml:space="preserve">agitate tenant b </w:t>
      </w:r>
      <w:r>
        <w:rPr>
          <w:rFonts w:ascii="Arial" w:hAnsi="Arial" w:cs="Arial"/>
        </w:rPr>
        <w:t>who</w:t>
      </w:r>
      <w:r w:rsidR="00DB685B">
        <w:rPr>
          <w:rFonts w:ascii="Arial" w:hAnsi="Arial" w:cs="Arial"/>
        </w:rPr>
        <w:t xml:space="preserve"> then started to swear </w:t>
      </w:r>
      <w:r>
        <w:rPr>
          <w:rFonts w:ascii="Arial" w:hAnsi="Arial" w:cs="Arial"/>
        </w:rPr>
        <w:t>at</w:t>
      </w:r>
      <w:r w:rsidR="00DB685B">
        <w:rPr>
          <w:rFonts w:ascii="Arial" w:hAnsi="Arial" w:cs="Arial"/>
        </w:rPr>
        <w:t xml:space="preserve"> tenant a and </w:t>
      </w:r>
      <w:r>
        <w:rPr>
          <w:rFonts w:ascii="Arial" w:hAnsi="Arial" w:cs="Arial"/>
        </w:rPr>
        <w:t>told them to ”</w:t>
      </w:r>
      <w:r w:rsidR="00DB685B">
        <w:rPr>
          <w:rFonts w:ascii="Arial" w:hAnsi="Arial" w:cs="Arial"/>
        </w:rPr>
        <w:t xml:space="preserve">fuck off, stay out of my </w:t>
      </w:r>
      <w:r>
        <w:rPr>
          <w:rFonts w:ascii="Arial" w:hAnsi="Arial" w:cs="Arial"/>
        </w:rPr>
        <w:t>business.”</w:t>
      </w:r>
      <w:r w:rsidR="00DB685B">
        <w:rPr>
          <w:rFonts w:ascii="Arial" w:hAnsi="Arial" w:cs="Arial"/>
        </w:rPr>
        <w:t xml:space="preserve"> </w:t>
      </w:r>
      <w:r w:rsidR="00411A1A">
        <w:rPr>
          <w:rFonts w:ascii="Arial" w:hAnsi="Arial" w:cs="Arial"/>
        </w:rPr>
        <w:lastRenderedPageBreak/>
        <w:t xml:space="preserve">(See, Appendix 5: Conversation with Tenants a, c and b). </w:t>
      </w:r>
      <w:r>
        <w:rPr>
          <w:rFonts w:ascii="Arial" w:hAnsi="Arial" w:cs="Arial"/>
        </w:rPr>
        <w:t>T</w:t>
      </w:r>
      <w:r w:rsidR="00DB685B">
        <w:rPr>
          <w:rFonts w:ascii="Arial" w:hAnsi="Arial" w:cs="Arial"/>
        </w:rPr>
        <w:t xml:space="preserve">enant b went </w:t>
      </w:r>
      <w:r>
        <w:rPr>
          <w:rFonts w:ascii="Arial" w:hAnsi="Arial" w:cs="Arial"/>
        </w:rPr>
        <w:t xml:space="preserve">then went </w:t>
      </w:r>
      <w:r w:rsidR="00DB685B">
        <w:rPr>
          <w:rFonts w:ascii="Arial" w:hAnsi="Arial" w:cs="Arial"/>
        </w:rPr>
        <w:t xml:space="preserve">up to the first floor to </w:t>
      </w:r>
      <w:r>
        <w:rPr>
          <w:rFonts w:ascii="Arial" w:hAnsi="Arial" w:cs="Arial"/>
        </w:rPr>
        <w:t xml:space="preserve">where </w:t>
      </w:r>
      <w:r w:rsidR="00DB685B">
        <w:rPr>
          <w:rFonts w:ascii="Arial" w:hAnsi="Arial" w:cs="Arial"/>
        </w:rPr>
        <w:t xml:space="preserve">their bedroom </w:t>
      </w:r>
      <w:r>
        <w:rPr>
          <w:rFonts w:ascii="Arial" w:hAnsi="Arial" w:cs="Arial"/>
        </w:rPr>
        <w:t xml:space="preserve">was </w:t>
      </w:r>
      <w:r w:rsidR="00DB685B">
        <w:rPr>
          <w:rFonts w:ascii="Arial" w:hAnsi="Arial" w:cs="Arial"/>
        </w:rPr>
        <w:t>an</w:t>
      </w:r>
      <w:r>
        <w:rPr>
          <w:rFonts w:ascii="Arial" w:hAnsi="Arial" w:cs="Arial"/>
        </w:rPr>
        <w:t xml:space="preserve">d put </w:t>
      </w:r>
      <w:r w:rsidR="005B0916">
        <w:rPr>
          <w:rFonts w:ascii="Arial" w:hAnsi="Arial" w:cs="Arial"/>
        </w:rPr>
        <w:t>some loud</w:t>
      </w:r>
      <w:r w:rsidR="00DB685B">
        <w:rPr>
          <w:rFonts w:ascii="Arial" w:hAnsi="Arial" w:cs="Arial"/>
        </w:rPr>
        <w:t xml:space="preserve"> music</w:t>
      </w:r>
      <w:r>
        <w:rPr>
          <w:rFonts w:ascii="Arial" w:hAnsi="Arial" w:cs="Arial"/>
        </w:rPr>
        <w:t xml:space="preserve"> on</w:t>
      </w:r>
      <w:r w:rsidR="00DB685B">
        <w:rPr>
          <w:rFonts w:ascii="Arial" w:hAnsi="Arial" w:cs="Arial"/>
        </w:rPr>
        <w:t xml:space="preserve">, </w:t>
      </w:r>
      <w:r>
        <w:rPr>
          <w:rFonts w:ascii="Arial" w:hAnsi="Arial" w:cs="Arial"/>
        </w:rPr>
        <w:t>one</w:t>
      </w:r>
      <w:r w:rsidR="00DB685B">
        <w:rPr>
          <w:rFonts w:ascii="Arial" w:hAnsi="Arial" w:cs="Arial"/>
        </w:rPr>
        <w:t xml:space="preserve"> particular song </w:t>
      </w:r>
      <w:r>
        <w:rPr>
          <w:rFonts w:ascii="Arial" w:hAnsi="Arial" w:cs="Arial"/>
        </w:rPr>
        <w:t xml:space="preserve">was playing </w:t>
      </w:r>
      <w:r w:rsidR="00DB685B">
        <w:rPr>
          <w:rFonts w:ascii="Arial" w:hAnsi="Arial" w:cs="Arial"/>
        </w:rPr>
        <w:t>on repeat</w:t>
      </w:r>
      <w:r>
        <w:rPr>
          <w:rFonts w:ascii="Arial" w:hAnsi="Arial" w:cs="Arial"/>
        </w:rPr>
        <w:t xml:space="preserve">. At this point I realised I was in a </w:t>
      </w:r>
      <w:r w:rsidR="005B0916">
        <w:rPr>
          <w:rFonts w:ascii="Arial" w:hAnsi="Arial" w:cs="Arial"/>
        </w:rPr>
        <w:t>position of personal conflict, i.e.,</w:t>
      </w:r>
      <w:r w:rsidR="00DB685B">
        <w:rPr>
          <w:rFonts w:ascii="Arial" w:hAnsi="Arial" w:cs="Arial"/>
        </w:rPr>
        <w:t xml:space="preserve"> </w:t>
      </w:r>
      <w:r w:rsidR="005B0916">
        <w:rPr>
          <w:rFonts w:ascii="Arial" w:hAnsi="Arial" w:cs="Arial"/>
        </w:rPr>
        <w:t>the song being played was</w:t>
      </w:r>
      <w:r w:rsidR="00DB685B">
        <w:rPr>
          <w:rFonts w:ascii="Arial" w:hAnsi="Arial" w:cs="Arial"/>
        </w:rPr>
        <w:t xml:space="preserve"> a song I played at my </w:t>
      </w:r>
      <w:r w:rsidR="005B0916">
        <w:rPr>
          <w:rFonts w:ascii="Arial" w:hAnsi="Arial" w:cs="Arial"/>
        </w:rPr>
        <w:t>brother’s</w:t>
      </w:r>
      <w:r w:rsidR="00DB685B">
        <w:rPr>
          <w:rFonts w:ascii="Arial" w:hAnsi="Arial" w:cs="Arial"/>
        </w:rPr>
        <w:t xml:space="preserve"> </w:t>
      </w:r>
      <w:r w:rsidR="00DB6988">
        <w:rPr>
          <w:rFonts w:ascii="Arial" w:hAnsi="Arial" w:cs="Arial"/>
        </w:rPr>
        <w:t>funeral</w:t>
      </w:r>
      <w:r w:rsidR="005B0916">
        <w:rPr>
          <w:rFonts w:ascii="Arial" w:hAnsi="Arial" w:cs="Arial"/>
        </w:rPr>
        <w:t>.</w:t>
      </w:r>
      <w:r w:rsidR="00DB6988">
        <w:rPr>
          <w:rFonts w:ascii="Arial" w:hAnsi="Arial" w:cs="Arial"/>
        </w:rPr>
        <w:t xml:space="preserve"> </w:t>
      </w:r>
      <w:r w:rsidR="005B0916">
        <w:rPr>
          <w:rFonts w:ascii="Arial" w:hAnsi="Arial" w:cs="Arial"/>
        </w:rPr>
        <w:t>T</w:t>
      </w:r>
      <w:r w:rsidR="00DB6988">
        <w:rPr>
          <w:rFonts w:ascii="Arial" w:hAnsi="Arial" w:cs="Arial"/>
        </w:rPr>
        <w:t xml:space="preserve">his </w:t>
      </w:r>
      <w:r w:rsidR="005B0916">
        <w:rPr>
          <w:rFonts w:ascii="Arial" w:hAnsi="Arial" w:cs="Arial"/>
        </w:rPr>
        <w:t xml:space="preserve">for obvious reasons such as that explained above regarding PTSD, triggered my anxiety </w:t>
      </w:r>
      <w:r w:rsidR="00DB6988">
        <w:rPr>
          <w:rFonts w:ascii="Arial" w:hAnsi="Arial" w:cs="Arial"/>
        </w:rPr>
        <w:t xml:space="preserve">and I felt a </w:t>
      </w:r>
      <w:r w:rsidR="005B0916">
        <w:rPr>
          <w:rFonts w:ascii="Arial" w:hAnsi="Arial" w:cs="Arial"/>
        </w:rPr>
        <w:t>sinking</w:t>
      </w:r>
      <w:r w:rsidR="00DB6988">
        <w:rPr>
          <w:rFonts w:ascii="Arial" w:hAnsi="Arial" w:cs="Arial"/>
        </w:rPr>
        <w:t xml:space="preserve"> feeling in my chest</w:t>
      </w:r>
      <w:r w:rsidR="005B0916">
        <w:rPr>
          <w:rFonts w:ascii="Arial" w:hAnsi="Arial" w:cs="Arial"/>
        </w:rPr>
        <w:t>, despite this</w:t>
      </w:r>
      <w:r w:rsidR="00DB6988">
        <w:rPr>
          <w:rFonts w:ascii="Arial" w:hAnsi="Arial" w:cs="Arial"/>
        </w:rPr>
        <w:t xml:space="preserve"> I carried on smiling </w:t>
      </w:r>
      <w:r w:rsidR="005B0916">
        <w:rPr>
          <w:rFonts w:ascii="Arial" w:hAnsi="Arial" w:cs="Arial"/>
        </w:rPr>
        <w:t xml:space="preserve">while </w:t>
      </w:r>
      <w:r w:rsidR="00DB6988">
        <w:rPr>
          <w:rFonts w:ascii="Arial" w:hAnsi="Arial" w:cs="Arial"/>
        </w:rPr>
        <w:t>engag</w:t>
      </w:r>
      <w:r w:rsidR="005B0916">
        <w:rPr>
          <w:rFonts w:ascii="Arial" w:hAnsi="Arial" w:cs="Arial"/>
        </w:rPr>
        <w:t>ing</w:t>
      </w:r>
      <w:r w:rsidR="00DB6988">
        <w:rPr>
          <w:rFonts w:ascii="Arial" w:hAnsi="Arial" w:cs="Arial"/>
        </w:rPr>
        <w:t xml:space="preserve"> with other individuals in the household. </w:t>
      </w:r>
      <w:bookmarkStart w:id="4" w:name="_Hlk49455339"/>
      <w:r w:rsidR="00DB6988">
        <w:rPr>
          <w:rFonts w:ascii="Arial" w:hAnsi="Arial" w:cs="Arial"/>
        </w:rPr>
        <w:t xml:space="preserve">At around 5pm tenant b came down from the bedroom and sat on a chair in the garden close to </w:t>
      </w:r>
      <w:r w:rsidR="005B0916">
        <w:rPr>
          <w:rFonts w:ascii="Arial" w:hAnsi="Arial" w:cs="Arial"/>
        </w:rPr>
        <w:t xml:space="preserve">where I was sitting </w:t>
      </w:r>
      <w:r w:rsidR="00DB6988">
        <w:rPr>
          <w:rFonts w:ascii="Arial" w:hAnsi="Arial" w:cs="Arial"/>
        </w:rPr>
        <w:t>to smoke a cigarette, I noticed tenant b was crying so I</w:t>
      </w:r>
      <w:r w:rsidR="005B0916">
        <w:rPr>
          <w:rFonts w:ascii="Arial" w:hAnsi="Arial" w:cs="Arial"/>
        </w:rPr>
        <w:t xml:space="preserve"> </w:t>
      </w:r>
      <w:r w:rsidR="00DB6988">
        <w:rPr>
          <w:rFonts w:ascii="Arial" w:hAnsi="Arial" w:cs="Arial"/>
        </w:rPr>
        <w:t>asked</w:t>
      </w:r>
      <w:r w:rsidR="005B0916">
        <w:rPr>
          <w:rFonts w:ascii="Arial" w:hAnsi="Arial" w:cs="Arial"/>
        </w:rPr>
        <w:t xml:space="preserve"> them “</w:t>
      </w:r>
      <w:r w:rsidR="00DB6988">
        <w:rPr>
          <w:rFonts w:ascii="Arial" w:hAnsi="Arial" w:cs="Arial"/>
        </w:rPr>
        <w:t xml:space="preserve">if </w:t>
      </w:r>
      <w:r w:rsidR="005B0916">
        <w:rPr>
          <w:rFonts w:ascii="Arial" w:hAnsi="Arial" w:cs="Arial"/>
        </w:rPr>
        <w:t>they</w:t>
      </w:r>
      <w:r w:rsidR="00DB6988">
        <w:rPr>
          <w:rFonts w:ascii="Arial" w:hAnsi="Arial" w:cs="Arial"/>
        </w:rPr>
        <w:t xml:space="preserve"> w</w:t>
      </w:r>
      <w:r w:rsidR="005B0916">
        <w:rPr>
          <w:rFonts w:ascii="Arial" w:hAnsi="Arial" w:cs="Arial"/>
        </w:rPr>
        <w:t>ere</w:t>
      </w:r>
      <w:r w:rsidR="00DB6988">
        <w:rPr>
          <w:rFonts w:ascii="Arial" w:hAnsi="Arial" w:cs="Arial"/>
        </w:rPr>
        <w:t xml:space="preserve"> okay and would </w:t>
      </w:r>
      <w:r w:rsidR="005B0916">
        <w:rPr>
          <w:rFonts w:ascii="Arial" w:hAnsi="Arial" w:cs="Arial"/>
        </w:rPr>
        <w:t xml:space="preserve">they </w:t>
      </w:r>
      <w:r w:rsidR="00DB6988">
        <w:rPr>
          <w:rFonts w:ascii="Arial" w:hAnsi="Arial" w:cs="Arial"/>
        </w:rPr>
        <w:t>like to talk</w:t>
      </w:r>
      <w:r w:rsidR="005B0916">
        <w:rPr>
          <w:rFonts w:ascii="Arial" w:hAnsi="Arial" w:cs="Arial"/>
        </w:rPr>
        <w:t xml:space="preserve"> about anything</w:t>
      </w:r>
      <w:r w:rsidR="00DB6988">
        <w:rPr>
          <w:rFonts w:ascii="Arial" w:hAnsi="Arial" w:cs="Arial"/>
        </w:rPr>
        <w:t>?</w:t>
      </w:r>
      <w:r w:rsidR="005B0916">
        <w:rPr>
          <w:rFonts w:ascii="Arial" w:hAnsi="Arial" w:cs="Arial"/>
        </w:rPr>
        <w:t>”</w:t>
      </w:r>
      <w:r w:rsidR="00DB6988">
        <w:rPr>
          <w:rFonts w:ascii="Arial" w:hAnsi="Arial" w:cs="Arial"/>
        </w:rPr>
        <w:t xml:space="preserve"> Tenant b replied </w:t>
      </w:r>
      <w:r w:rsidR="005B0916">
        <w:rPr>
          <w:rFonts w:ascii="Arial" w:hAnsi="Arial" w:cs="Arial"/>
        </w:rPr>
        <w:t>“</w:t>
      </w:r>
      <w:r w:rsidR="00DB6988">
        <w:rPr>
          <w:rFonts w:ascii="Arial" w:hAnsi="Arial" w:cs="Arial"/>
        </w:rPr>
        <w:t xml:space="preserve">no and </w:t>
      </w:r>
      <w:r w:rsidR="005B0916">
        <w:rPr>
          <w:rFonts w:ascii="Arial" w:hAnsi="Arial" w:cs="Arial"/>
        </w:rPr>
        <w:t>that</w:t>
      </w:r>
      <w:r w:rsidR="00DB6988">
        <w:rPr>
          <w:rFonts w:ascii="Arial" w:hAnsi="Arial" w:cs="Arial"/>
        </w:rPr>
        <w:t xml:space="preserve"> no one cares about me</w:t>
      </w:r>
      <w:r w:rsidR="005B0916">
        <w:rPr>
          <w:rFonts w:ascii="Arial" w:hAnsi="Arial" w:cs="Arial"/>
        </w:rPr>
        <w:t xml:space="preserve"> and</w:t>
      </w:r>
      <w:r w:rsidR="00DB6988">
        <w:rPr>
          <w:rFonts w:ascii="Arial" w:hAnsi="Arial" w:cs="Arial"/>
        </w:rPr>
        <w:t xml:space="preserve"> I am better off dead, I am going to kill myself, I am going to go to my bedroom right now and hang myself out my window</w:t>
      </w:r>
      <w:r w:rsidR="005B0916">
        <w:rPr>
          <w:rFonts w:ascii="Arial" w:hAnsi="Arial" w:cs="Arial"/>
        </w:rPr>
        <w:t>”</w:t>
      </w:r>
      <w:r w:rsidR="00DB6988">
        <w:rPr>
          <w:rFonts w:ascii="Arial" w:hAnsi="Arial" w:cs="Arial"/>
        </w:rPr>
        <w:t xml:space="preserve"> and then </w:t>
      </w:r>
      <w:r w:rsidR="005B0916">
        <w:rPr>
          <w:rFonts w:ascii="Arial" w:hAnsi="Arial" w:cs="Arial"/>
        </w:rPr>
        <w:t xml:space="preserve">they </w:t>
      </w:r>
      <w:r w:rsidR="00DB6988">
        <w:rPr>
          <w:rFonts w:ascii="Arial" w:hAnsi="Arial" w:cs="Arial"/>
        </w:rPr>
        <w:t xml:space="preserve">asked </w:t>
      </w:r>
      <w:r w:rsidR="006160B9">
        <w:rPr>
          <w:rFonts w:ascii="Arial" w:hAnsi="Arial" w:cs="Arial"/>
        </w:rPr>
        <w:t>“will</w:t>
      </w:r>
      <w:r w:rsidR="00DB6988">
        <w:rPr>
          <w:rFonts w:ascii="Arial" w:hAnsi="Arial" w:cs="Arial"/>
        </w:rPr>
        <w:t xml:space="preserve"> </w:t>
      </w:r>
      <w:r w:rsidR="005B0916">
        <w:rPr>
          <w:rFonts w:ascii="Arial" w:hAnsi="Arial" w:cs="Arial"/>
        </w:rPr>
        <w:t>you</w:t>
      </w:r>
      <w:r w:rsidR="00DB6988">
        <w:rPr>
          <w:rFonts w:ascii="Arial" w:hAnsi="Arial" w:cs="Arial"/>
        </w:rPr>
        <w:t xml:space="preserve"> help</w:t>
      </w:r>
      <w:r w:rsidR="005B0916">
        <w:rPr>
          <w:rFonts w:ascii="Arial" w:hAnsi="Arial" w:cs="Arial"/>
        </w:rPr>
        <w:t xml:space="preserve"> me</w:t>
      </w:r>
      <w:r w:rsidR="00DB6988">
        <w:rPr>
          <w:rFonts w:ascii="Arial" w:hAnsi="Arial" w:cs="Arial"/>
        </w:rPr>
        <w:t>.</w:t>
      </w:r>
      <w:r w:rsidR="005B0916">
        <w:rPr>
          <w:rFonts w:ascii="Arial" w:hAnsi="Arial" w:cs="Arial"/>
        </w:rPr>
        <w:t>”</w:t>
      </w:r>
      <w:r w:rsidR="00DB6988">
        <w:rPr>
          <w:rFonts w:ascii="Arial" w:hAnsi="Arial" w:cs="Arial"/>
        </w:rPr>
        <w:t xml:space="preserve"> I was </w:t>
      </w:r>
      <w:r w:rsidR="005B0916">
        <w:rPr>
          <w:rFonts w:ascii="Arial" w:hAnsi="Arial" w:cs="Arial"/>
        </w:rPr>
        <w:t xml:space="preserve">shaken by this </w:t>
      </w:r>
      <w:r w:rsidR="00DB6988">
        <w:rPr>
          <w:rFonts w:ascii="Arial" w:hAnsi="Arial" w:cs="Arial"/>
        </w:rPr>
        <w:t xml:space="preserve">but </w:t>
      </w:r>
      <w:r w:rsidR="005B0916">
        <w:rPr>
          <w:rFonts w:ascii="Arial" w:hAnsi="Arial" w:cs="Arial"/>
        </w:rPr>
        <w:t>responded as professionally as I was able that</w:t>
      </w:r>
      <w:r w:rsidR="00DB6988">
        <w:rPr>
          <w:rFonts w:ascii="Arial" w:hAnsi="Arial" w:cs="Arial"/>
        </w:rPr>
        <w:t xml:space="preserve"> </w:t>
      </w:r>
      <w:r w:rsidR="005B0916">
        <w:rPr>
          <w:rFonts w:ascii="Arial" w:hAnsi="Arial" w:cs="Arial"/>
        </w:rPr>
        <w:t>“</w:t>
      </w:r>
      <w:r w:rsidR="00DB6988">
        <w:rPr>
          <w:rFonts w:ascii="Arial" w:hAnsi="Arial" w:cs="Arial"/>
        </w:rPr>
        <w:t xml:space="preserve">I would not be allowed to help </w:t>
      </w:r>
      <w:r w:rsidR="006160B9">
        <w:rPr>
          <w:rFonts w:ascii="Arial" w:hAnsi="Arial" w:cs="Arial"/>
        </w:rPr>
        <w:t xml:space="preserve">you </w:t>
      </w:r>
      <w:r w:rsidR="00DB6988">
        <w:rPr>
          <w:rFonts w:ascii="Arial" w:hAnsi="Arial" w:cs="Arial"/>
        </w:rPr>
        <w:t>with this</w:t>
      </w:r>
      <w:r w:rsidR="006160B9">
        <w:rPr>
          <w:rFonts w:ascii="Arial" w:hAnsi="Arial" w:cs="Arial"/>
        </w:rPr>
        <w:t>” and went on to distract</w:t>
      </w:r>
      <w:r w:rsidR="00DB6988">
        <w:rPr>
          <w:rFonts w:ascii="Arial" w:hAnsi="Arial" w:cs="Arial"/>
        </w:rPr>
        <w:t xml:space="preserve"> tenant b</w:t>
      </w:r>
      <w:r w:rsidR="006160B9">
        <w:rPr>
          <w:rFonts w:ascii="Arial" w:hAnsi="Arial" w:cs="Arial"/>
        </w:rPr>
        <w:t>’ from their thoughts regarding how they were feeling.</w:t>
      </w:r>
      <w:r w:rsidR="00DB6988">
        <w:rPr>
          <w:rFonts w:ascii="Arial" w:hAnsi="Arial" w:cs="Arial"/>
        </w:rPr>
        <w:t xml:space="preserve"> Tenant b </w:t>
      </w:r>
      <w:r w:rsidR="006160B9">
        <w:rPr>
          <w:rFonts w:ascii="Arial" w:hAnsi="Arial" w:cs="Arial"/>
        </w:rPr>
        <w:t xml:space="preserve">then </w:t>
      </w:r>
      <w:r w:rsidR="00DB6988">
        <w:rPr>
          <w:rFonts w:ascii="Arial" w:hAnsi="Arial" w:cs="Arial"/>
        </w:rPr>
        <w:t xml:space="preserve">asked me </w:t>
      </w:r>
      <w:r w:rsidR="006160B9">
        <w:rPr>
          <w:rFonts w:ascii="Arial" w:hAnsi="Arial" w:cs="Arial"/>
        </w:rPr>
        <w:t>“</w:t>
      </w:r>
      <w:r w:rsidR="00DB6988">
        <w:rPr>
          <w:rFonts w:ascii="Arial" w:hAnsi="Arial" w:cs="Arial"/>
        </w:rPr>
        <w:t>why not</w:t>
      </w:r>
      <w:r w:rsidR="006160B9">
        <w:rPr>
          <w:rFonts w:ascii="Arial" w:hAnsi="Arial" w:cs="Arial"/>
        </w:rPr>
        <w:t>?”</w:t>
      </w:r>
      <w:r w:rsidR="00DB6988">
        <w:rPr>
          <w:rFonts w:ascii="Arial" w:hAnsi="Arial" w:cs="Arial"/>
        </w:rPr>
        <w:t xml:space="preserve"> </w:t>
      </w:r>
      <w:bookmarkEnd w:id="4"/>
      <w:r w:rsidR="00DA27D9">
        <w:rPr>
          <w:rFonts w:ascii="Arial" w:hAnsi="Arial" w:cs="Arial"/>
        </w:rPr>
        <w:t xml:space="preserve">(See, Appendix 6: Conversation with Tenant b) </w:t>
      </w:r>
      <w:r w:rsidR="00DB6988">
        <w:rPr>
          <w:rFonts w:ascii="Arial" w:hAnsi="Arial" w:cs="Arial"/>
        </w:rPr>
        <w:t xml:space="preserve">and I explained </w:t>
      </w:r>
      <w:r w:rsidR="006160B9">
        <w:rPr>
          <w:rFonts w:ascii="Arial" w:hAnsi="Arial" w:cs="Arial"/>
        </w:rPr>
        <w:t>that I am here to support you with your health and well-being and to make sure no harm comes to you</w:t>
      </w:r>
      <w:r w:rsidR="00DB6988">
        <w:rPr>
          <w:rFonts w:ascii="Arial" w:hAnsi="Arial" w:cs="Arial"/>
        </w:rPr>
        <w:t xml:space="preserve">. </w:t>
      </w:r>
    </w:p>
    <w:p w14:paraId="726C3344" w14:textId="77777777" w:rsidR="005426F6" w:rsidRDefault="005426F6" w:rsidP="00925E3D">
      <w:pPr>
        <w:spacing w:line="360" w:lineRule="auto"/>
        <w:jc w:val="both"/>
        <w:rPr>
          <w:rFonts w:ascii="Arial" w:hAnsi="Arial" w:cs="Arial"/>
        </w:rPr>
      </w:pPr>
    </w:p>
    <w:p w14:paraId="53770704" w14:textId="298BC75E" w:rsidR="00ED528A" w:rsidRDefault="00DB6988" w:rsidP="00925E3D">
      <w:pPr>
        <w:spacing w:line="360" w:lineRule="auto"/>
        <w:jc w:val="both"/>
        <w:rPr>
          <w:rFonts w:ascii="Arial" w:hAnsi="Arial" w:cs="Arial"/>
        </w:rPr>
      </w:pPr>
      <w:r>
        <w:rPr>
          <w:rFonts w:ascii="Arial" w:hAnsi="Arial" w:cs="Arial"/>
        </w:rPr>
        <w:t xml:space="preserve">Tenant b </w:t>
      </w:r>
      <w:r w:rsidR="006160B9">
        <w:rPr>
          <w:rFonts w:ascii="Arial" w:hAnsi="Arial" w:cs="Arial"/>
        </w:rPr>
        <w:t xml:space="preserve">then </w:t>
      </w:r>
      <w:r>
        <w:rPr>
          <w:rFonts w:ascii="Arial" w:hAnsi="Arial" w:cs="Arial"/>
        </w:rPr>
        <w:t>went back to the</w:t>
      </w:r>
      <w:r w:rsidR="006160B9">
        <w:rPr>
          <w:rFonts w:ascii="Arial" w:hAnsi="Arial" w:cs="Arial"/>
        </w:rPr>
        <w:t>ir</w:t>
      </w:r>
      <w:r>
        <w:rPr>
          <w:rFonts w:ascii="Arial" w:hAnsi="Arial" w:cs="Arial"/>
        </w:rPr>
        <w:t xml:space="preserve"> bedroom </w:t>
      </w:r>
      <w:r w:rsidR="006160B9">
        <w:rPr>
          <w:rFonts w:ascii="Arial" w:hAnsi="Arial" w:cs="Arial"/>
        </w:rPr>
        <w:t xml:space="preserve">understandably </w:t>
      </w:r>
      <w:r>
        <w:rPr>
          <w:rFonts w:ascii="Arial" w:hAnsi="Arial" w:cs="Arial"/>
        </w:rPr>
        <w:t>upset and</w:t>
      </w:r>
      <w:r w:rsidR="006160B9">
        <w:rPr>
          <w:rFonts w:ascii="Arial" w:hAnsi="Arial" w:cs="Arial"/>
        </w:rPr>
        <w:t xml:space="preserve"> I immediately </w:t>
      </w:r>
      <w:r>
        <w:rPr>
          <w:rFonts w:ascii="Arial" w:hAnsi="Arial" w:cs="Arial"/>
        </w:rPr>
        <w:t>inform</w:t>
      </w:r>
      <w:r w:rsidR="006160B9">
        <w:rPr>
          <w:rFonts w:ascii="Arial" w:hAnsi="Arial" w:cs="Arial"/>
        </w:rPr>
        <w:t>ed</w:t>
      </w:r>
      <w:r>
        <w:rPr>
          <w:rFonts w:ascii="Arial" w:hAnsi="Arial" w:cs="Arial"/>
        </w:rPr>
        <w:t xml:space="preserve"> staff </w:t>
      </w:r>
      <w:r w:rsidR="006160B9">
        <w:rPr>
          <w:rFonts w:ascii="Arial" w:hAnsi="Arial" w:cs="Arial"/>
        </w:rPr>
        <w:t xml:space="preserve">member </w:t>
      </w:r>
      <w:r>
        <w:rPr>
          <w:rFonts w:ascii="Arial" w:hAnsi="Arial" w:cs="Arial"/>
        </w:rPr>
        <w:t xml:space="preserve">a and b </w:t>
      </w:r>
      <w:r w:rsidR="006160B9">
        <w:rPr>
          <w:rFonts w:ascii="Arial" w:hAnsi="Arial" w:cs="Arial"/>
        </w:rPr>
        <w:t>regarding</w:t>
      </w:r>
      <w:r>
        <w:rPr>
          <w:rFonts w:ascii="Arial" w:hAnsi="Arial" w:cs="Arial"/>
        </w:rPr>
        <w:t xml:space="preserve"> the </w:t>
      </w:r>
      <w:r w:rsidR="006160B9">
        <w:rPr>
          <w:rFonts w:ascii="Arial" w:hAnsi="Arial" w:cs="Arial"/>
        </w:rPr>
        <w:t xml:space="preserve">concerns I had regarding the </w:t>
      </w:r>
      <w:r>
        <w:rPr>
          <w:rFonts w:ascii="Arial" w:hAnsi="Arial" w:cs="Arial"/>
        </w:rPr>
        <w:t>conversation</w:t>
      </w:r>
      <w:r w:rsidR="006160B9">
        <w:rPr>
          <w:rFonts w:ascii="Arial" w:hAnsi="Arial" w:cs="Arial"/>
        </w:rPr>
        <w:t xml:space="preserve"> between tenant b and myself.</w:t>
      </w:r>
      <w:r>
        <w:rPr>
          <w:rFonts w:ascii="Arial" w:hAnsi="Arial" w:cs="Arial"/>
        </w:rPr>
        <w:t xml:space="preserve"> Staff a and b explained </w:t>
      </w:r>
      <w:r w:rsidR="006160B9">
        <w:rPr>
          <w:rFonts w:ascii="Arial" w:hAnsi="Arial" w:cs="Arial"/>
        </w:rPr>
        <w:t>that this</w:t>
      </w:r>
      <w:r>
        <w:rPr>
          <w:rFonts w:ascii="Arial" w:hAnsi="Arial" w:cs="Arial"/>
        </w:rPr>
        <w:t xml:space="preserve"> incident will need to be logged </w:t>
      </w:r>
      <w:r w:rsidR="006160B9">
        <w:rPr>
          <w:rFonts w:ascii="Arial" w:hAnsi="Arial" w:cs="Arial"/>
        </w:rPr>
        <w:t xml:space="preserve">and </w:t>
      </w:r>
      <w:r>
        <w:rPr>
          <w:rFonts w:ascii="Arial" w:hAnsi="Arial" w:cs="Arial"/>
        </w:rPr>
        <w:t xml:space="preserve">said they would do </w:t>
      </w:r>
      <w:r w:rsidR="006160B9">
        <w:rPr>
          <w:rFonts w:ascii="Arial" w:hAnsi="Arial" w:cs="Arial"/>
        </w:rPr>
        <w:t xml:space="preserve">this </w:t>
      </w:r>
      <w:r>
        <w:rPr>
          <w:rFonts w:ascii="Arial" w:hAnsi="Arial" w:cs="Arial"/>
        </w:rPr>
        <w:t xml:space="preserve">themselves as I did not have access to the online reporting app </w:t>
      </w:r>
      <w:r w:rsidR="006160B9">
        <w:rPr>
          <w:rFonts w:ascii="Arial" w:hAnsi="Arial" w:cs="Arial"/>
        </w:rPr>
        <w:t>at present</w:t>
      </w:r>
      <w:r>
        <w:rPr>
          <w:rFonts w:ascii="Arial" w:hAnsi="Arial" w:cs="Arial"/>
        </w:rPr>
        <w:t xml:space="preserve">. For the remainder of the day I </w:t>
      </w:r>
      <w:r w:rsidR="006160B9">
        <w:rPr>
          <w:rFonts w:ascii="Arial" w:hAnsi="Arial" w:cs="Arial"/>
        </w:rPr>
        <w:t>felt uncertain about the setting and</w:t>
      </w:r>
      <w:r>
        <w:rPr>
          <w:rFonts w:ascii="Arial" w:hAnsi="Arial" w:cs="Arial"/>
        </w:rPr>
        <w:t xml:space="preserve"> unsure of what I should be doing</w:t>
      </w:r>
      <w:r w:rsidR="006160B9">
        <w:rPr>
          <w:rFonts w:ascii="Arial" w:hAnsi="Arial" w:cs="Arial"/>
        </w:rPr>
        <w:t>?</w:t>
      </w:r>
      <w:r>
        <w:rPr>
          <w:rFonts w:ascii="Arial" w:hAnsi="Arial" w:cs="Arial"/>
        </w:rPr>
        <w:t xml:space="preserve"> </w:t>
      </w:r>
      <w:r w:rsidR="006160B9">
        <w:rPr>
          <w:rFonts w:ascii="Arial" w:hAnsi="Arial" w:cs="Arial"/>
        </w:rPr>
        <w:t xml:space="preserve">I then proceeded </w:t>
      </w:r>
      <w:r>
        <w:rPr>
          <w:rFonts w:ascii="Arial" w:hAnsi="Arial" w:cs="Arial"/>
        </w:rPr>
        <w:t xml:space="preserve">to ask staff </w:t>
      </w:r>
      <w:r w:rsidR="006160B9">
        <w:rPr>
          <w:rFonts w:ascii="Arial" w:hAnsi="Arial" w:cs="Arial"/>
        </w:rPr>
        <w:t xml:space="preserve">member </w:t>
      </w:r>
      <w:r>
        <w:rPr>
          <w:rFonts w:ascii="Arial" w:hAnsi="Arial" w:cs="Arial"/>
        </w:rPr>
        <w:t>c questions</w:t>
      </w:r>
      <w:r w:rsidR="006160B9">
        <w:rPr>
          <w:rFonts w:ascii="Arial" w:hAnsi="Arial" w:cs="Arial"/>
        </w:rPr>
        <w:t>, as they were the only member of staff that were being of any help to me, despite the fact</w:t>
      </w:r>
      <w:r>
        <w:rPr>
          <w:rFonts w:ascii="Arial" w:hAnsi="Arial" w:cs="Arial"/>
        </w:rPr>
        <w:t xml:space="preserve"> </w:t>
      </w:r>
      <w:r w:rsidR="006160B9">
        <w:rPr>
          <w:rFonts w:ascii="Arial" w:hAnsi="Arial" w:cs="Arial"/>
        </w:rPr>
        <w:t>that they were also new to the jo</w:t>
      </w:r>
      <w:r w:rsidR="00ED528A">
        <w:rPr>
          <w:rFonts w:ascii="Arial" w:hAnsi="Arial" w:cs="Arial"/>
        </w:rPr>
        <w:t>b and the running of the setting</w:t>
      </w:r>
      <w:r>
        <w:rPr>
          <w:rFonts w:ascii="Arial" w:hAnsi="Arial" w:cs="Arial"/>
        </w:rPr>
        <w:t xml:space="preserve">. </w:t>
      </w:r>
    </w:p>
    <w:p w14:paraId="0EA9A090" w14:textId="77777777" w:rsidR="00ED528A" w:rsidRDefault="00ED528A" w:rsidP="00925E3D">
      <w:pPr>
        <w:spacing w:line="360" w:lineRule="auto"/>
        <w:jc w:val="both"/>
        <w:rPr>
          <w:rFonts w:ascii="Arial" w:hAnsi="Arial" w:cs="Arial"/>
        </w:rPr>
      </w:pPr>
    </w:p>
    <w:p w14:paraId="6A931896" w14:textId="77777777" w:rsidR="00D55F21" w:rsidRDefault="00D55F21" w:rsidP="00925E3D">
      <w:pPr>
        <w:spacing w:line="360" w:lineRule="auto"/>
        <w:jc w:val="both"/>
        <w:rPr>
          <w:rFonts w:ascii="Arial" w:hAnsi="Arial" w:cs="Arial"/>
        </w:rPr>
      </w:pPr>
    </w:p>
    <w:p w14:paraId="628BBCD1" w14:textId="12E4BAC4" w:rsidR="00D55F21" w:rsidRPr="00D55F21" w:rsidRDefault="00D55F21" w:rsidP="00925E3D">
      <w:pPr>
        <w:spacing w:line="360" w:lineRule="auto"/>
        <w:jc w:val="both"/>
        <w:rPr>
          <w:rFonts w:ascii="Arial" w:hAnsi="Arial" w:cs="Arial"/>
          <w:i/>
          <w:iCs/>
        </w:rPr>
      </w:pPr>
      <w:r w:rsidRPr="00D55F21">
        <w:rPr>
          <w:rFonts w:ascii="Arial" w:hAnsi="Arial" w:cs="Arial"/>
          <w:i/>
          <w:iCs/>
        </w:rPr>
        <w:t>Gibbs model element: 5 (Conclusion)</w:t>
      </w:r>
    </w:p>
    <w:p w14:paraId="6BDDBD7A" w14:textId="77777777" w:rsidR="00D55F21" w:rsidRDefault="00D55F21" w:rsidP="00925E3D">
      <w:pPr>
        <w:spacing w:line="360" w:lineRule="auto"/>
        <w:jc w:val="both"/>
        <w:rPr>
          <w:rFonts w:ascii="Arial" w:hAnsi="Arial" w:cs="Arial"/>
        </w:rPr>
      </w:pPr>
    </w:p>
    <w:p w14:paraId="5AFBA7E1" w14:textId="77777777" w:rsidR="00D27808" w:rsidRDefault="00ED528A" w:rsidP="00925E3D">
      <w:pPr>
        <w:spacing w:line="360" w:lineRule="auto"/>
        <w:jc w:val="both"/>
        <w:rPr>
          <w:rFonts w:ascii="Arial" w:hAnsi="Arial" w:cs="Arial"/>
        </w:rPr>
      </w:pPr>
      <w:r>
        <w:rPr>
          <w:rFonts w:ascii="Arial" w:hAnsi="Arial" w:cs="Arial"/>
        </w:rPr>
        <w:t>When I finally arrive</w:t>
      </w:r>
      <w:r w:rsidR="00DB6988">
        <w:rPr>
          <w:rFonts w:ascii="Arial" w:hAnsi="Arial" w:cs="Arial"/>
        </w:rPr>
        <w:t xml:space="preserve"> home </w:t>
      </w:r>
      <w:r>
        <w:rPr>
          <w:rFonts w:ascii="Arial" w:hAnsi="Arial" w:cs="Arial"/>
        </w:rPr>
        <w:t>at the end of my shift, I needed</w:t>
      </w:r>
      <w:r w:rsidR="00DB6988">
        <w:rPr>
          <w:rFonts w:ascii="Arial" w:hAnsi="Arial" w:cs="Arial"/>
        </w:rPr>
        <w:t xml:space="preserve"> </w:t>
      </w:r>
      <w:r>
        <w:rPr>
          <w:rFonts w:ascii="Arial" w:hAnsi="Arial" w:cs="Arial"/>
        </w:rPr>
        <w:t xml:space="preserve">to evaluate what I had just experienced, I sat in a state of deep contemplation, again </w:t>
      </w:r>
      <w:r w:rsidR="00DB6988">
        <w:rPr>
          <w:rFonts w:ascii="Arial" w:hAnsi="Arial" w:cs="Arial"/>
        </w:rPr>
        <w:t>asking myself questions such as am I ready for this</w:t>
      </w:r>
      <w:r w:rsidR="00D55F21">
        <w:rPr>
          <w:rFonts w:ascii="Arial" w:hAnsi="Arial" w:cs="Arial"/>
        </w:rPr>
        <w:t>, is there anything I can do to improve the situation</w:t>
      </w:r>
      <w:r w:rsidR="00DB6988">
        <w:rPr>
          <w:rFonts w:ascii="Arial" w:hAnsi="Arial" w:cs="Arial"/>
        </w:rPr>
        <w:t xml:space="preserve">? Is this </w:t>
      </w:r>
      <w:r w:rsidR="00DB6988">
        <w:rPr>
          <w:rFonts w:ascii="Arial" w:hAnsi="Arial" w:cs="Arial"/>
        </w:rPr>
        <w:lastRenderedPageBreak/>
        <w:t xml:space="preserve">the right time to be working in a placement that was still so raw to my current </w:t>
      </w:r>
      <w:r>
        <w:rPr>
          <w:rFonts w:ascii="Arial" w:hAnsi="Arial" w:cs="Arial"/>
        </w:rPr>
        <w:t>circumstances?</w:t>
      </w:r>
      <w:r w:rsidR="00DB6988">
        <w:rPr>
          <w:rFonts w:ascii="Arial" w:hAnsi="Arial" w:cs="Arial"/>
        </w:rPr>
        <w:t xml:space="preserve"> Nonetheless I </w:t>
      </w:r>
      <w:r>
        <w:rPr>
          <w:rFonts w:ascii="Arial" w:hAnsi="Arial" w:cs="Arial"/>
        </w:rPr>
        <w:t>have always</w:t>
      </w:r>
      <w:r w:rsidR="00DB6988">
        <w:rPr>
          <w:rFonts w:ascii="Arial" w:hAnsi="Arial" w:cs="Arial"/>
        </w:rPr>
        <w:t xml:space="preserve"> challenge</w:t>
      </w:r>
      <w:r>
        <w:rPr>
          <w:rFonts w:ascii="Arial" w:hAnsi="Arial" w:cs="Arial"/>
        </w:rPr>
        <w:t>d myself in the face of adversity</w:t>
      </w:r>
      <w:r w:rsidR="00DB6988">
        <w:rPr>
          <w:rFonts w:ascii="Arial" w:hAnsi="Arial" w:cs="Arial"/>
        </w:rPr>
        <w:t xml:space="preserve"> and </w:t>
      </w:r>
      <w:r>
        <w:rPr>
          <w:rFonts w:ascii="Arial" w:hAnsi="Arial" w:cs="Arial"/>
        </w:rPr>
        <w:t xml:space="preserve">decided that I would go to my </w:t>
      </w:r>
      <w:r w:rsidR="00DB6988">
        <w:rPr>
          <w:rFonts w:ascii="Arial" w:hAnsi="Arial" w:cs="Arial"/>
        </w:rPr>
        <w:t xml:space="preserve">next </w:t>
      </w:r>
      <w:r>
        <w:rPr>
          <w:rFonts w:ascii="Arial" w:hAnsi="Arial" w:cs="Arial"/>
        </w:rPr>
        <w:t>shadowing shift  the next day and things were not improving in relation to professional boundaries and safeguarding issues which I had concerns about</w:t>
      </w:r>
      <w:r w:rsidR="00040095">
        <w:rPr>
          <w:rFonts w:ascii="Arial" w:hAnsi="Arial" w:cs="Arial"/>
        </w:rPr>
        <w:t xml:space="preserve">, as </w:t>
      </w:r>
      <w:r>
        <w:rPr>
          <w:rFonts w:ascii="Arial" w:hAnsi="Arial" w:cs="Arial"/>
        </w:rPr>
        <w:t>e</w:t>
      </w:r>
      <w:r w:rsidR="00DB6988">
        <w:rPr>
          <w:rFonts w:ascii="Arial" w:hAnsi="Arial" w:cs="Arial"/>
        </w:rPr>
        <w:t>vents of the day played out very similarly to th</w:t>
      </w:r>
      <w:r>
        <w:rPr>
          <w:rFonts w:ascii="Arial" w:hAnsi="Arial" w:cs="Arial"/>
        </w:rPr>
        <w:t>ose of the</w:t>
      </w:r>
      <w:r w:rsidR="00DB6988">
        <w:rPr>
          <w:rFonts w:ascii="Arial" w:hAnsi="Arial" w:cs="Arial"/>
        </w:rPr>
        <w:t xml:space="preserve"> previous day.</w:t>
      </w:r>
      <w:r>
        <w:rPr>
          <w:rFonts w:ascii="Arial" w:hAnsi="Arial" w:cs="Arial"/>
        </w:rPr>
        <w:t xml:space="preserve"> </w:t>
      </w:r>
      <w:r w:rsidR="00F540CE">
        <w:rPr>
          <w:rFonts w:ascii="Arial" w:hAnsi="Arial" w:cs="Arial"/>
        </w:rPr>
        <w:t xml:space="preserve"> </w:t>
      </w:r>
      <w:r w:rsidR="00040095">
        <w:rPr>
          <w:rFonts w:ascii="Arial" w:hAnsi="Arial" w:cs="Arial"/>
        </w:rPr>
        <w:t>I was able to ascertain during the</w:t>
      </w:r>
      <w:r w:rsidR="00F540CE">
        <w:rPr>
          <w:rFonts w:ascii="Arial" w:hAnsi="Arial" w:cs="Arial"/>
        </w:rPr>
        <w:t xml:space="preserve"> first few weeks of working for company 1 </w:t>
      </w:r>
      <w:r w:rsidR="00040095">
        <w:rPr>
          <w:rFonts w:ascii="Arial" w:hAnsi="Arial" w:cs="Arial"/>
        </w:rPr>
        <w:t xml:space="preserve">that </w:t>
      </w:r>
      <w:r w:rsidR="00F540CE">
        <w:rPr>
          <w:rFonts w:ascii="Arial" w:hAnsi="Arial" w:cs="Arial"/>
        </w:rPr>
        <w:t>there was some clear breaches of professional boundaries</w:t>
      </w:r>
      <w:r w:rsidR="00040095">
        <w:rPr>
          <w:rFonts w:ascii="Arial" w:hAnsi="Arial" w:cs="Arial"/>
        </w:rPr>
        <w:t>, health and safety and safeguarding</w:t>
      </w:r>
      <w:r w:rsidR="00F540CE">
        <w:rPr>
          <w:rFonts w:ascii="Arial" w:hAnsi="Arial" w:cs="Arial"/>
        </w:rPr>
        <w:t xml:space="preserve">. </w:t>
      </w:r>
      <w:r w:rsidR="004A2D76">
        <w:rPr>
          <w:rFonts w:ascii="Arial" w:hAnsi="Arial" w:cs="Arial"/>
        </w:rPr>
        <w:t xml:space="preserve">Staff </w:t>
      </w:r>
      <w:r w:rsidR="00040095">
        <w:rPr>
          <w:rFonts w:ascii="Arial" w:hAnsi="Arial" w:cs="Arial"/>
        </w:rPr>
        <w:t>members were behaving</w:t>
      </w:r>
      <w:r w:rsidR="004A2D76">
        <w:rPr>
          <w:rFonts w:ascii="Arial" w:hAnsi="Arial" w:cs="Arial"/>
        </w:rPr>
        <w:t xml:space="preserve"> like friends to the tenants</w:t>
      </w:r>
      <w:r w:rsidR="00040095">
        <w:rPr>
          <w:rFonts w:ascii="Arial" w:hAnsi="Arial" w:cs="Arial"/>
        </w:rPr>
        <w:t xml:space="preserve"> instead of adopting their role as a professional</w:t>
      </w:r>
      <w:r w:rsidR="004A2D76">
        <w:rPr>
          <w:rFonts w:ascii="Arial" w:hAnsi="Arial" w:cs="Arial"/>
        </w:rPr>
        <w:t xml:space="preserve"> support </w:t>
      </w:r>
      <w:r w:rsidR="00040095">
        <w:rPr>
          <w:rFonts w:ascii="Arial" w:hAnsi="Arial" w:cs="Arial"/>
        </w:rPr>
        <w:t xml:space="preserve">assistant, </w:t>
      </w:r>
      <w:r w:rsidR="004A2D76">
        <w:rPr>
          <w:rFonts w:ascii="Arial" w:hAnsi="Arial" w:cs="Arial"/>
        </w:rPr>
        <w:t>for example</w:t>
      </w:r>
      <w:r w:rsidR="00040095">
        <w:rPr>
          <w:rFonts w:ascii="Arial" w:hAnsi="Arial" w:cs="Arial"/>
        </w:rPr>
        <w:t>,</w:t>
      </w:r>
      <w:r w:rsidR="004A2D76">
        <w:rPr>
          <w:rFonts w:ascii="Arial" w:hAnsi="Arial" w:cs="Arial"/>
        </w:rPr>
        <w:t xml:space="preserve"> s</w:t>
      </w:r>
      <w:r w:rsidR="00F540CE">
        <w:rPr>
          <w:rFonts w:ascii="Arial" w:hAnsi="Arial" w:cs="Arial"/>
        </w:rPr>
        <w:t>taff members wher</w:t>
      </w:r>
      <w:r w:rsidR="00040095">
        <w:rPr>
          <w:rFonts w:ascii="Arial" w:hAnsi="Arial" w:cs="Arial"/>
        </w:rPr>
        <w:t>e</w:t>
      </w:r>
      <w:r w:rsidR="00F540CE">
        <w:rPr>
          <w:rFonts w:ascii="Arial" w:hAnsi="Arial" w:cs="Arial"/>
        </w:rPr>
        <w:t xml:space="preserve"> rolling cigarettes for the tenants </w:t>
      </w:r>
      <w:r w:rsidR="00040095">
        <w:rPr>
          <w:rFonts w:ascii="Arial" w:hAnsi="Arial" w:cs="Arial"/>
        </w:rPr>
        <w:t xml:space="preserve">and smoking with them </w:t>
      </w:r>
      <w:r w:rsidR="00F540CE">
        <w:rPr>
          <w:rFonts w:ascii="Arial" w:hAnsi="Arial" w:cs="Arial"/>
        </w:rPr>
        <w:t xml:space="preserve">which </w:t>
      </w:r>
      <w:r w:rsidR="00040095">
        <w:rPr>
          <w:rFonts w:ascii="Arial" w:hAnsi="Arial" w:cs="Arial"/>
        </w:rPr>
        <w:t xml:space="preserve">not only </w:t>
      </w:r>
      <w:r w:rsidR="003F7B06">
        <w:rPr>
          <w:rFonts w:ascii="Arial" w:hAnsi="Arial" w:cs="Arial"/>
        </w:rPr>
        <w:t>encourages the</w:t>
      </w:r>
      <w:r w:rsidR="00040095">
        <w:rPr>
          <w:rFonts w:ascii="Arial" w:hAnsi="Arial" w:cs="Arial"/>
        </w:rPr>
        <w:t xml:space="preserve"> tenants</w:t>
      </w:r>
      <w:r w:rsidR="003F7B06">
        <w:rPr>
          <w:rFonts w:ascii="Arial" w:hAnsi="Arial" w:cs="Arial"/>
        </w:rPr>
        <w:t xml:space="preserve"> to smoke </w:t>
      </w:r>
      <w:r w:rsidR="00040095">
        <w:rPr>
          <w:rFonts w:ascii="Arial" w:hAnsi="Arial" w:cs="Arial"/>
        </w:rPr>
        <w:t>but is</w:t>
      </w:r>
      <w:r w:rsidR="003F7B06">
        <w:rPr>
          <w:rFonts w:ascii="Arial" w:hAnsi="Arial" w:cs="Arial"/>
        </w:rPr>
        <w:t xml:space="preserve"> </w:t>
      </w:r>
      <w:r w:rsidR="00F540CE">
        <w:rPr>
          <w:rFonts w:ascii="Arial" w:hAnsi="Arial" w:cs="Arial"/>
        </w:rPr>
        <w:t>highly unprofessional</w:t>
      </w:r>
      <w:r w:rsidR="00040095">
        <w:rPr>
          <w:rFonts w:ascii="Arial" w:hAnsi="Arial" w:cs="Arial"/>
        </w:rPr>
        <w:t xml:space="preserve">. </w:t>
      </w:r>
    </w:p>
    <w:p w14:paraId="38F8D9FB" w14:textId="77777777" w:rsidR="00D27808" w:rsidRDefault="00D27808" w:rsidP="00925E3D">
      <w:pPr>
        <w:spacing w:line="360" w:lineRule="auto"/>
        <w:jc w:val="both"/>
        <w:rPr>
          <w:rFonts w:ascii="Arial" w:hAnsi="Arial" w:cs="Arial"/>
        </w:rPr>
      </w:pPr>
    </w:p>
    <w:p w14:paraId="2BB0027E" w14:textId="036446B2" w:rsidR="00F540CE" w:rsidRDefault="00040095" w:rsidP="00925E3D">
      <w:pPr>
        <w:spacing w:line="360" w:lineRule="auto"/>
        <w:jc w:val="both"/>
        <w:rPr>
          <w:rFonts w:ascii="Arial" w:hAnsi="Arial" w:cs="Arial"/>
        </w:rPr>
      </w:pPr>
      <w:r>
        <w:rPr>
          <w:rFonts w:ascii="Arial" w:hAnsi="Arial" w:cs="Arial"/>
        </w:rPr>
        <w:t>I</w:t>
      </w:r>
      <w:r w:rsidR="00F540CE">
        <w:rPr>
          <w:rFonts w:ascii="Arial" w:hAnsi="Arial" w:cs="Arial"/>
        </w:rPr>
        <w:t xml:space="preserve"> have never experienced this in another setting</w:t>
      </w:r>
      <w:r w:rsidR="003F7B06">
        <w:rPr>
          <w:rFonts w:ascii="Arial" w:hAnsi="Arial" w:cs="Arial"/>
        </w:rPr>
        <w:t xml:space="preserve"> </w:t>
      </w:r>
      <w:r>
        <w:rPr>
          <w:rFonts w:ascii="Arial" w:hAnsi="Arial" w:cs="Arial"/>
        </w:rPr>
        <w:t>before,</w:t>
      </w:r>
      <w:r w:rsidR="003F7B06">
        <w:rPr>
          <w:rFonts w:ascii="Arial" w:hAnsi="Arial" w:cs="Arial"/>
        </w:rPr>
        <w:t xml:space="preserve"> staff would </w:t>
      </w:r>
      <w:r>
        <w:rPr>
          <w:rFonts w:ascii="Arial" w:hAnsi="Arial" w:cs="Arial"/>
        </w:rPr>
        <w:t xml:space="preserve">usually not be allowed to </w:t>
      </w:r>
      <w:r w:rsidR="003F7B06">
        <w:rPr>
          <w:rFonts w:ascii="Arial" w:hAnsi="Arial" w:cs="Arial"/>
        </w:rPr>
        <w:t xml:space="preserve">smoke </w:t>
      </w:r>
      <w:r>
        <w:rPr>
          <w:rFonts w:ascii="Arial" w:hAnsi="Arial" w:cs="Arial"/>
        </w:rPr>
        <w:t>on the premises or during their working time.</w:t>
      </w:r>
      <w:r w:rsidR="00E714C5">
        <w:rPr>
          <w:rFonts w:ascii="Arial" w:hAnsi="Arial" w:cs="Arial"/>
        </w:rPr>
        <w:t xml:space="preserve"> Staff were also allowing the tenants to speak aggressively towards </w:t>
      </w:r>
      <w:r w:rsidR="001340B8">
        <w:rPr>
          <w:rFonts w:ascii="Arial" w:hAnsi="Arial" w:cs="Arial"/>
        </w:rPr>
        <w:t>each</w:t>
      </w:r>
      <w:r w:rsidR="004F0966">
        <w:rPr>
          <w:rFonts w:ascii="Arial" w:hAnsi="Arial" w:cs="Arial"/>
        </w:rPr>
        <w:t xml:space="preserve"> </w:t>
      </w:r>
      <w:r w:rsidR="001340B8">
        <w:rPr>
          <w:rFonts w:ascii="Arial" w:hAnsi="Arial" w:cs="Arial"/>
        </w:rPr>
        <w:t>other</w:t>
      </w:r>
      <w:r w:rsidR="00E714C5">
        <w:rPr>
          <w:rFonts w:ascii="Arial" w:hAnsi="Arial" w:cs="Arial"/>
        </w:rPr>
        <w:t xml:space="preserve"> and use physical </w:t>
      </w:r>
      <w:r w:rsidR="001340B8">
        <w:rPr>
          <w:rFonts w:ascii="Arial" w:hAnsi="Arial" w:cs="Arial"/>
        </w:rPr>
        <w:t xml:space="preserve">acts of violence. </w:t>
      </w:r>
      <w:r>
        <w:rPr>
          <w:rFonts w:ascii="Arial" w:hAnsi="Arial" w:cs="Arial"/>
        </w:rPr>
        <w:t>I was quite concerned that I had not been given an opportunity to read the settings policy’s,</w:t>
      </w:r>
      <w:r w:rsidR="001340B8">
        <w:rPr>
          <w:rFonts w:ascii="Arial" w:hAnsi="Arial" w:cs="Arial"/>
        </w:rPr>
        <w:t xml:space="preserve"> I </w:t>
      </w:r>
      <w:r>
        <w:rPr>
          <w:rFonts w:ascii="Arial" w:hAnsi="Arial" w:cs="Arial"/>
        </w:rPr>
        <w:t xml:space="preserve">therefore, </w:t>
      </w:r>
      <w:r w:rsidR="001340B8">
        <w:rPr>
          <w:rFonts w:ascii="Arial" w:hAnsi="Arial" w:cs="Arial"/>
        </w:rPr>
        <w:t xml:space="preserve">asked </w:t>
      </w:r>
      <w:r w:rsidR="008D3524">
        <w:rPr>
          <w:rFonts w:ascii="Arial" w:hAnsi="Arial" w:cs="Arial"/>
        </w:rPr>
        <w:t xml:space="preserve">staff member </w:t>
      </w:r>
      <w:r w:rsidR="001340B8">
        <w:rPr>
          <w:rFonts w:ascii="Arial" w:hAnsi="Arial" w:cs="Arial"/>
        </w:rPr>
        <w:t>a</w:t>
      </w:r>
      <w:r>
        <w:rPr>
          <w:rFonts w:ascii="Arial" w:hAnsi="Arial" w:cs="Arial"/>
        </w:rPr>
        <w:t>,</w:t>
      </w:r>
      <w:r w:rsidR="001340B8">
        <w:rPr>
          <w:rFonts w:ascii="Arial" w:hAnsi="Arial" w:cs="Arial"/>
        </w:rPr>
        <w:t xml:space="preserve"> if I could have </w:t>
      </w:r>
      <w:r>
        <w:rPr>
          <w:rFonts w:ascii="Arial" w:hAnsi="Arial" w:cs="Arial"/>
        </w:rPr>
        <w:t>access to them?</w:t>
      </w:r>
      <w:r w:rsidR="00E714C5">
        <w:rPr>
          <w:rFonts w:ascii="Arial" w:hAnsi="Arial" w:cs="Arial"/>
        </w:rPr>
        <w:t xml:space="preserve"> </w:t>
      </w:r>
      <w:r w:rsidR="001340B8">
        <w:rPr>
          <w:rFonts w:ascii="Arial" w:hAnsi="Arial" w:cs="Arial"/>
        </w:rPr>
        <w:t xml:space="preserve"> </w:t>
      </w:r>
      <w:r w:rsidR="008D3524">
        <w:rPr>
          <w:rFonts w:ascii="Arial" w:hAnsi="Arial" w:cs="Arial"/>
        </w:rPr>
        <w:t xml:space="preserve">In the meantime I </w:t>
      </w:r>
      <w:r w:rsidR="001340B8">
        <w:rPr>
          <w:rFonts w:ascii="Arial" w:hAnsi="Arial" w:cs="Arial"/>
        </w:rPr>
        <w:t xml:space="preserve">found out </w:t>
      </w:r>
      <w:r w:rsidR="00E714C5">
        <w:rPr>
          <w:rFonts w:ascii="Arial" w:hAnsi="Arial" w:cs="Arial"/>
        </w:rPr>
        <w:t xml:space="preserve">there </w:t>
      </w:r>
      <w:r w:rsidR="001340B8">
        <w:rPr>
          <w:rFonts w:ascii="Arial" w:hAnsi="Arial" w:cs="Arial"/>
        </w:rPr>
        <w:t>was</w:t>
      </w:r>
      <w:r w:rsidR="00E714C5">
        <w:rPr>
          <w:rFonts w:ascii="Arial" w:hAnsi="Arial" w:cs="Arial"/>
        </w:rPr>
        <w:t xml:space="preserve"> a guideline set in place which states the</w:t>
      </w:r>
      <w:r w:rsidR="008D3524">
        <w:rPr>
          <w:rFonts w:ascii="Arial" w:hAnsi="Arial" w:cs="Arial"/>
        </w:rPr>
        <w:t xml:space="preserve"> setting</w:t>
      </w:r>
      <w:r w:rsidR="00E714C5">
        <w:rPr>
          <w:rFonts w:ascii="Arial" w:hAnsi="Arial" w:cs="Arial"/>
        </w:rPr>
        <w:t xml:space="preserve"> ha</w:t>
      </w:r>
      <w:r w:rsidR="008D3524">
        <w:rPr>
          <w:rFonts w:ascii="Arial" w:hAnsi="Arial" w:cs="Arial"/>
        </w:rPr>
        <w:t>s</w:t>
      </w:r>
      <w:r w:rsidR="00E714C5">
        <w:rPr>
          <w:rFonts w:ascii="Arial" w:hAnsi="Arial" w:cs="Arial"/>
        </w:rPr>
        <w:t xml:space="preserve"> a no touch policy</w:t>
      </w:r>
      <w:r w:rsidR="004F0966">
        <w:rPr>
          <w:rFonts w:ascii="Arial" w:hAnsi="Arial" w:cs="Arial"/>
        </w:rPr>
        <w:t>,</w:t>
      </w:r>
      <w:r w:rsidR="001340B8">
        <w:rPr>
          <w:rFonts w:ascii="Arial" w:hAnsi="Arial" w:cs="Arial"/>
        </w:rPr>
        <w:t xml:space="preserve"> </w:t>
      </w:r>
      <w:r w:rsidR="008D3524">
        <w:rPr>
          <w:rFonts w:ascii="Arial" w:hAnsi="Arial" w:cs="Arial"/>
        </w:rPr>
        <w:t xml:space="preserve">however, </w:t>
      </w:r>
      <w:r w:rsidR="001340B8">
        <w:rPr>
          <w:rFonts w:ascii="Arial" w:hAnsi="Arial" w:cs="Arial"/>
        </w:rPr>
        <w:t xml:space="preserve">one morning when I turned up to work tenant a was sleeping on one off the night staff members </w:t>
      </w:r>
      <w:r w:rsidR="004F0966">
        <w:rPr>
          <w:rFonts w:ascii="Arial" w:hAnsi="Arial" w:cs="Arial"/>
        </w:rPr>
        <w:t>laps</w:t>
      </w:r>
      <w:r w:rsidR="008D3524">
        <w:rPr>
          <w:rFonts w:ascii="Arial" w:hAnsi="Arial" w:cs="Arial"/>
        </w:rPr>
        <w:t>, in addition</w:t>
      </w:r>
      <w:r w:rsidR="001340B8">
        <w:rPr>
          <w:rFonts w:ascii="Arial" w:hAnsi="Arial" w:cs="Arial"/>
        </w:rPr>
        <w:t xml:space="preserve"> I had been informed night staff would </w:t>
      </w:r>
      <w:r w:rsidR="008D3524">
        <w:rPr>
          <w:rFonts w:ascii="Arial" w:hAnsi="Arial" w:cs="Arial"/>
        </w:rPr>
        <w:t xml:space="preserve">often </w:t>
      </w:r>
      <w:r w:rsidR="001340B8">
        <w:rPr>
          <w:rFonts w:ascii="Arial" w:hAnsi="Arial" w:cs="Arial"/>
        </w:rPr>
        <w:t>sit in tenant a’</w:t>
      </w:r>
      <w:r w:rsidR="004F0966">
        <w:rPr>
          <w:rFonts w:ascii="Arial" w:hAnsi="Arial" w:cs="Arial"/>
        </w:rPr>
        <w:t xml:space="preserve">s room </w:t>
      </w:r>
      <w:r w:rsidR="001340B8">
        <w:rPr>
          <w:rFonts w:ascii="Arial" w:hAnsi="Arial" w:cs="Arial"/>
        </w:rPr>
        <w:t>on the bed until they fell asleep</w:t>
      </w:r>
      <w:r w:rsidR="00E714C5">
        <w:rPr>
          <w:rFonts w:ascii="Arial" w:hAnsi="Arial" w:cs="Arial"/>
        </w:rPr>
        <w:t xml:space="preserve">. </w:t>
      </w:r>
      <w:r w:rsidR="001340B8">
        <w:rPr>
          <w:rFonts w:ascii="Arial" w:hAnsi="Arial" w:cs="Arial"/>
        </w:rPr>
        <w:t>When going out in the community tenant a would favour particular staff members and try to link arms and hold hands</w:t>
      </w:r>
      <w:r w:rsidR="008D3524">
        <w:rPr>
          <w:rFonts w:ascii="Arial" w:hAnsi="Arial" w:cs="Arial"/>
        </w:rPr>
        <w:t>. As these tenants are only being supported to live independently and have no disability that would enable a support assistant to link arms with tenant a,</w:t>
      </w:r>
      <w:r w:rsidR="001340B8">
        <w:rPr>
          <w:rFonts w:ascii="Arial" w:hAnsi="Arial" w:cs="Arial"/>
        </w:rPr>
        <w:t xml:space="preserve"> </w:t>
      </w:r>
      <w:r w:rsidR="008D3524">
        <w:rPr>
          <w:rFonts w:ascii="Arial" w:hAnsi="Arial" w:cs="Arial"/>
        </w:rPr>
        <w:t xml:space="preserve">I could only conclude that </w:t>
      </w:r>
      <w:r w:rsidR="001340B8">
        <w:rPr>
          <w:rFonts w:ascii="Arial" w:hAnsi="Arial" w:cs="Arial"/>
        </w:rPr>
        <w:t xml:space="preserve">staff </w:t>
      </w:r>
      <w:r w:rsidR="008D3524">
        <w:rPr>
          <w:rFonts w:ascii="Arial" w:hAnsi="Arial" w:cs="Arial"/>
        </w:rPr>
        <w:t>were not following the settings policies, for instance the no touch policy (</w:t>
      </w:r>
      <w:r w:rsidR="009E197D">
        <w:rPr>
          <w:rFonts w:ascii="Arial" w:hAnsi="Arial" w:cs="Arial"/>
        </w:rPr>
        <w:t xml:space="preserve">Company 1, 2020, </w:t>
      </w:r>
      <w:r w:rsidR="000263D2">
        <w:rPr>
          <w:rFonts w:ascii="Arial" w:hAnsi="Arial" w:cs="Arial"/>
        </w:rPr>
        <w:t>e</w:t>
      </w:r>
      <w:r w:rsidR="008D3524">
        <w:rPr>
          <w:rFonts w:ascii="Arial" w:hAnsi="Arial" w:cs="Arial"/>
        </w:rPr>
        <w:t xml:space="preserve">) </w:t>
      </w:r>
      <w:r w:rsidR="00E714C5">
        <w:rPr>
          <w:rFonts w:ascii="Arial" w:hAnsi="Arial" w:cs="Arial"/>
        </w:rPr>
        <w:t xml:space="preserve"> </w:t>
      </w:r>
      <w:r w:rsidR="00F77F07">
        <w:rPr>
          <w:rFonts w:ascii="Arial" w:hAnsi="Arial" w:cs="Arial"/>
        </w:rPr>
        <w:t xml:space="preserve">This </w:t>
      </w:r>
      <w:r w:rsidR="004F0966">
        <w:rPr>
          <w:rFonts w:ascii="Arial" w:hAnsi="Arial" w:cs="Arial"/>
        </w:rPr>
        <w:t xml:space="preserve"> made me feel uncomfortable </w:t>
      </w:r>
      <w:r w:rsidR="00F77F07">
        <w:rPr>
          <w:rFonts w:ascii="Arial" w:hAnsi="Arial" w:cs="Arial"/>
        </w:rPr>
        <w:t xml:space="preserve">not only as it was a direct breach of the no touch policy but it also wasn’t following equality and inclusion policies on the grounds of favouritism. </w:t>
      </w:r>
      <w:r w:rsidR="004F0966">
        <w:rPr>
          <w:rFonts w:ascii="Arial" w:hAnsi="Arial" w:cs="Arial"/>
        </w:rPr>
        <w:t xml:space="preserve">I </w:t>
      </w:r>
      <w:r w:rsidR="00F77F07">
        <w:rPr>
          <w:rFonts w:ascii="Arial" w:hAnsi="Arial" w:cs="Arial"/>
        </w:rPr>
        <w:t xml:space="preserve">decided to </w:t>
      </w:r>
      <w:r w:rsidR="004F0966">
        <w:rPr>
          <w:rFonts w:ascii="Arial" w:hAnsi="Arial" w:cs="Arial"/>
        </w:rPr>
        <w:t xml:space="preserve">ask some of the staff members </w:t>
      </w:r>
      <w:r w:rsidR="00F77F07">
        <w:rPr>
          <w:rFonts w:ascii="Arial" w:hAnsi="Arial" w:cs="Arial"/>
        </w:rPr>
        <w:t>about</w:t>
      </w:r>
      <w:r w:rsidR="004F0966">
        <w:rPr>
          <w:rFonts w:ascii="Arial" w:hAnsi="Arial" w:cs="Arial"/>
        </w:rPr>
        <w:t xml:space="preserve"> their thoughts </w:t>
      </w:r>
      <w:r w:rsidR="00F77F07">
        <w:rPr>
          <w:rFonts w:ascii="Arial" w:hAnsi="Arial" w:cs="Arial"/>
        </w:rPr>
        <w:t xml:space="preserve">in relation to some of the concerns I had and surprisingly </w:t>
      </w:r>
      <w:r w:rsidR="004F0966">
        <w:rPr>
          <w:rFonts w:ascii="Arial" w:hAnsi="Arial" w:cs="Arial"/>
        </w:rPr>
        <w:t>most staff members agreed with what I put forward</w:t>
      </w:r>
      <w:r w:rsidR="00F77F07">
        <w:rPr>
          <w:rFonts w:ascii="Arial" w:hAnsi="Arial" w:cs="Arial"/>
        </w:rPr>
        <w:t>;</w:t>
      </w:r>
      <w:r w:rsidR="004F0966">
        <w:rPr>
          <w:rFonts w:ascii="Arial" w:hAnsi="Arial" w:cs="Arial"/>
        </w:rPr>
        <w:t xml:space="preserve"> I </w:t>
      </w:r>
      <w:r w:rsidR="00F77F07">
        <w:rPr>
          <w:rFonts w:ascii="Arial" w:hAnsi="Arial" w:cs="Arial"/>
        </w:rPr>
        <w:t xml:space="preserve">therefore </w:t>
      </w:r>
      <w:r w:rsidR="004F0966">
        <w:rPr>
          <w:rFonts w:ascii="Arial" w:hAnsi="Arial" w:cs="Arial"/>
        </w:rPr>
        <w:t>went to speak with staff a and b who were in the office to express my concerns</w:t>
      </w:r>
      <w:r w:rsidR="00F77F07">
        <w:rPr>
          <w:rFonts w:ascii="Arial" w:hAnsi="Arial" w:cs="Arial"/>
        </w:rPr>
        <w:t xml:space="preserve"> regarding these matters.</w:t>
      </w:r>
    </w:p>
    <w:p w14:paraId="04CD678B" w14:textId="77777777" w:rsidR="00476079" w:rsidRDefault="00476079" w:rsidP="00F77F07">
      <w:pPr>
        <w:spacing w:before="240" w:line="360" w:lineRule="auto"/>
        <w:jc w:val="both"/>
        <w:rPr>
          <w:rFonts w:ascii="Arial" w:hAnsi="Arial" w:cs="Arial"/>
          <w:i/>
          <w:iCs/>
        </w:rPr>
      </w:pPr>
    </w:p>
    <w:p w14:paraId="3EB307C5" w14:textId="1AB3F512" w:rsidR="001E10B5" w:rsidRPr="001E10B5" w:rsidRDefault="001E10B5" w:rsidP="00F77F07">
      <w:pPr>
        <w:spacing w:before="240" w:line="360" w:lineRule="auto"/>
        <w:jc w:val="both"/>
        <w:rPr>
          <w:rFonts w:ascii="Arial" w:hAnsi="Arial" w:cs="Arial"/>
          <w:i/>
          <w:iCs/>
        </w:rPr>
      </w:pPr>
      <w:r w:rsidRPr="001E10B5">
        <w:rPr>
          <w:rFonts w:ascii="Arial" w:hAnsi="Arial" w:cs="Arial"/>
          <w:i/>
          <w:iCs/>
        </w:rPr>
        <w:lastRenderedPageBreak/>
        <w:t>Gibbs model element: 6 (Action Plan)</w:t>
      </w:r>
    </w:p>
    <w:p w14:paraId="1EBD57C9" w14:textId="60DD7E5A" w:rsidR="00E36408" w:rsidRDefault="004F0966" w:rsidP="00F77F07">
      <w:pPr>
        <w:spacing w:before="240" w:line="360" w:lineRule="auto"/>
        <w:jc w:val="both"/>
        <w:rPr>
          <w:rFonts w:ascii="Arial" w:hAnsi="Arial" w:cs="Arial"/>
        </w:rPr>
      </w:pPr>
      <w:r>
        <w:rPr>
          <w:rFonts w:ascii="Arial" w:hAnsi="Arial" w:cs="Arial"/>
        </w:rPr>
        <w:t xml:space="preserve">My final </w:t>
      </w:r>
      <w:r w:rsidR="00F77F07">
        <w:rPr>
          <w:rFonts w:ascii="Arial" w:hAnsi="Arial" w:cs="Arial"/>
        </w:rPr>
        <w:t>point for reflection is regarding</w:t>
      </w:r>
      <w:r>
        <w:rPr>
          <w:rFonts w:ascii="Arial" w:hAnsi="Arial" w:cs="Arial"/>
        </w:rPr>
        <w:t xml:space="preserve"> the lack of </w:t>
      </w:r>
      <w:r w:rsidR="00F77F07">
        <w:rPr>
          <w:rFonts w:ascii="Arial" w:hAnsi="Arial" w:cs="Arial"/>
        </w:rPr>
        <w:t xml:space="preserve">health and </w:t>
      </w:r>
      <w:r>
        <w:rPr>
          <w:rFonts w:ascii="Arial" w:hAnsi="Arial" w:cs="Arial"/>
        </w:rPr>
        <w:t>safety in the property</w:t>
      </w:r>
      <w:r w:rsidR="00FA7EFE">
        <w:rPr>
          <w:rFonts w:ascii="Arial" w:hAnsi="Arial" w:cs="Arial"/>
        </w:rPr>
        <w:t xml:space="preserve"> (Health and Safety Executive, no date). </w:t>
      </w:r>
      <w:r w:rsidR="00F77F07">
        <w:rPr>
          <w:rFonts w:ascii="Arial" w:hAnsi="Arial" w:cs="Arial"/>
        </w:rPr>
        <w:t>F</w:t>
      </w:r>
      <w:r>
        <w:rPr>
          <w:rFonts w:ascii="Arial" w:hAnsi="Arial" w:cs="Arial"/>
        </w:rPr>
        <w:t>our weeks into th</w:t>
      </w:r>
      <w:r w:rsidR="00F77F07">
        <w:rPr>
          <w:rFonts w:ascii="Arial" w:hAnsi="Arial" w:cs="Arial"/>
        </w:rPr>
        <w:t>is</w:t>
      </w:r>
      <w:r>
        <w:rPr>
          <w:rFonts w:ascii="Arial" w:hAnsi="Arial" w:cs="Arial"/>
        </w:rPr>
        <w:t xml:space="preserve"> job role</w:t>
      </w:r>
      <w:r w:rsidR="00F77F07">
        <w:rPr>
          <w:rFonts w:ascii="Arial" w:hAnsi="Arial" w:cs="Arial"/>
        </w:rPr>
        <w:t>,</w:t>
      </w:r>
      <w:r>
        <w:rPr>
          <w:rFonts w:ascii="Arial" w:hAnsi="Arial" w:cs="Arial"/>
        </w:rPr>
        <w:t xml:space="preserve"> I was working a Sunday day shift and </w:t>
      </w:r>
      <w:r w:rsidR="00F77F07">
        <w:rPr>
          <w:rFonts w:ascii="Arial" w:hAnsi="Arial" w:cs="Arial"/>
        </w:rPr>
        <w:t>in which I was to</w:t>
      </w:r>
      <w:r>
        <w:rPr>
          <w:rFonts w:ascii="Arial" w:hAnsi="Arial" w:cs="Arial"/>
        </w:rPr>
        <w:t xml:space="preserve"> arrange</w:t>
      </w:r>
      <w:r w:rsidR="00F77F07">
        <w:rPr>
          <w:rFonts w:ascii="Arial" w:hAnsi="Arial" w:cs="Arial"/>
        </w:rPr>
        <w:t xml:space="preserve"> a</w:t>
      </w:r>
      <w:r>
        <w:rPr>
          <w:rFonts w:ascii="Arial" w:hAnsi="Arial" w:cs="Arial"/>
        </w:rPr>
        <w:t xml:space="preserve"> communal meal </w:t>
      </w:r>
      <w:r w:rsidR="00F77F07">
        <w:rPr>
          <w:rFonts w:ascii="Arial" w:hAnsi="Arial" w:cs="Arial"/>
        </w:rPr>
        <w:t>for the tenants</w:t>
      </w:r>
      <w:r>
        <w:rPr>
          <w:rFonts w:ascii="Arial" w:hAnsi="Arial" w:cs="Arial"/>
        </w:rPr>
        <w:t xml:space="preserve">, I </w:t>
      </w:r>
      <w:r w:rsidR="00F77F07">
        <w:rPr>
          <w:rFonts w:ascii="Arial" w:hAnsi="Arial" w:cs="Arial"/>
        </w:rPr>
        <w:t xml:space="preserve">therefore </w:t>
      </w:r>
      <w:r>
        <w:rPr>
          <w:rFonts w:ascii="Arial" w:hAnsi="Arial" w:cs="Arial"/>
        </w:rPr>
        <w:t>asked the</w:t>
      </w:r>
      <w:r w:rsidR="00F77F07">
        <w:rPr>
          <w:rFonts w:ascii="Arial" w:hAnsi="Arial" w:cs="Arial"/>
        </w:rPr>
        <w:t>m all</w:t>
      </w:r>
      <w:r>
        <w:rPr>
          <w:rFonts w:ascii="Arial" w:hAnsi="Arial" w:cs="Arial"/>
        </w:rPr>
        <w:t xml:space="preserve"> what they would like </w:t>
      </w:r>
      <w:r w:rsidR="002807B6">
        <w:rPr>
          <w:rFonts w:ascii="Arial" w:hAnsi="Arial" w:cs="Arial"/>
        </w:rPr>
        <w:t xml:space="preserve">to eat </w:t>
      </w:r>
      <w:r>
        <w:rPr>
          <w:rFonts w:ascii="Arial" w:hAnsi="Arial" w:cs="Arial"/>
        </w:rPr>
        <w:t>and they asked for a roast dinner</w:t>
      </w:r>
      <w:r w:rsidR="00F77F07">
        <w:rPr>
          <w:rFonts w:ascii="Arial" w:hAnsi="Arial" w:cs="Arial"/>
        </w:rPr>
        <w:t>?</w:t>
      </w:r>
      <w:r>
        <w:rPr>
          <w:rFonts w:ascii="Arial" w:hAnsi="Arial" w:cs="Arial"/>
        </w:rPr>
        <w:t xml:space="preserve"> </w:t>
      </w:r>
      <w:r w:rsidR="00F77F07">
        <w:rPr>
          <w:rFonts w:ascii="Arial" w:hAnsi="Arial" w:cs="Arial"/>
        </w:rPr>
        <w:t xml:space="preserve">When I arrived for my shift there appeared to be some agitation among the tenants who had been arguing with tenant </w:t>
      </w:r>
      <w:r w:rsidR="00EC4614">
        <w:rPr>
          <w:rFonts w:ascii="Arial" w:hAnsi="Arial" w:cs="Arial"/>
        </w:rPr>
        <w:t>the</w:t>
      </w:r>
      <w:r w:rsidR="00F77F07">
        <w:rPr>
          <w:rFonts w:ascii="Arial" w:hAnsi="Arial" w:cs="Arial"/>
        </w:rPr>
        <w:t xml:space="preserve"> previous night, so I</w:t>
      </w:r>
      <w:r w:rsidR="002807B6">
        <w:rPr>
          <w:rFonts w:ascii="Arial" w:hAnsi="Arial" w:cs="Arial"/>
        </w:rPr>
        <w:t xml:space="preserve"> asked tenant b if they would like to walk up to the supermarket with</w:t>
      </w:r>
      <w:r w:rsidR="00EC4614">
        <w:rPr>
          <w:rFonts w:ascii="Arial" w:hAnsi="Arial" w:cs="Arial"/>
        </w:rPr>
        <w:t xml:space="preserve"> me to fetch groceries for the dinner</w:t>
      </w:r>
      <w:r w:rsidR="00F77F07">
        <w:rPr>
          <w:rFonts w:ascii="Arial" w:hAnsi="Arial" w:cs="Arial"/>
        </w:rPr>
        <w:t>?</w:t>
      </w:r>
      <w:r w:rsidR="002807B6">
        <w:rPr>
          <w:rFonts w:ascii="Arial" w:hAnsi="Arial" w:cs="Arial"/>
        </w:rPr>
        <w:t xml:space="preserve"> </w:t>
      </w:r>
      <w:r w:rsidR="00EC4614">
        <w:rPr>
          <w:rFonts w:ascii="Arial" w:hAnsi="Arial" w:cs="Arial"/>
        </w:rPr>
        <w:t>I was concerned as I had observed</w:t>
      </w:r>
      <w:r w:rsidR="002807B6">
        <w:rPr>
          <w:rFonts w:ascii="Arial" w:hAnsi="Arial" w:cs="Arial"/>
        </w:rPr>
        <w:t xml:space="preserve"> </w:t>
      </w:r>
      <w:r w:rsidR="00EC4614">
        <w:rPr>
          <w:rFonts w:ascii="Arial" w:hAnsi="Arial" w:cs="Arial"/>
        </w:rPr>
        <w:t>similar</w:t>
      </w:r>
      <w:r w:rsidR="002807B6">
        <w:rPr>
          <w:rFonts w:ascii="Arial" w:hAnsi="Arial" w:cs="Arial"/>
        </w:rPr>
        <w:t xml:space="preserve"> </w:t>
      </w:r>
      <w:r w:rsidR="00EC4614">
        <w:rPr>
          <w:rFonts w:ascii="Arial" w:hAnsi="Arial" w:cs="Arial"/>
        </w:rPr>
        <w:t>reoccurring conflicts between the tenants and</w:t>
      </w:r>
      <w:r w:rsidR="002807B6">
        <w:rPr>
          <w:rFonts w:ascii="Arial" w:hAnsi="Arial" w:cs="Arial"/>
        </w:rPr>
        <w:t xml:space="preserve"> staff </w:t>
      </w:r>
      <w:r w:rsidR="00EC4614">
        <w:rPr>
          <w:rFonts w:ascii="Arial" w:hAnsi="Arial" w:cs="Arial"/>
        </w:rPr>
        <w:t>members did not appear</w:t>
      </w:r>
      <w:r w:rsidR="002807B6">
        <w:rPr>
          <w:rFonts w:ascii="Arial" w:hAnsi="Arial" w:cs="Arial"/>
        </w:rPr>
        <w:t xml:space="preserve"> to be addressing</w:t>
      </w:r>
      <w:r w:rsidR="00EC4614">
        <w:rPr>
          <w:rFonts w:ascii="Arial" w:hAnsi="Arial" w:cs="Arial"/>
        </w:rPr>
        <w:t xml:space="preserve"> these issues which could potentially </w:t>
      </w:r>
      <w:r w:rsidR="002807B6">
        <w:rPr>
          <w:rFonts w:ascii="Arial" w:hAnsi="Arial" w:cs="Arial"/>
        </w:rPr>
        <w:t>esc</w:t>
      </w:r>
      <w:r w:rsidR="00EC4614">
        <w:rPr>
          <w:rFonts w:ascii="Arial" w:hAnsi="Arial" w:cs="Arial"/>
        </w:rPr>
        <w:t>al</w:t>
      </w:r>
      <w:r w:rsidR="002807B6">
        <w:rPr>
          <w:rFonts w:ascii="Arial" w:hAnsi="Arial" w:cs="Arial"/>
        </w:rPr>
        <w:t>a</w:t>
      </w:r>
      <w:r w:rsidR="00EC4614">
        <w:rPr>
          <w:rFonts w:ascii="Arial" w:hAnsi="Arial" w:cs="Arial"/>
        </w:rPr>
        <w:t>t</w:t>
      </w:r>
      <w:r w:rsidR="002807B6">
        <w:rPr>
          <w:rFonts w:ascii="Arial" w:hAnsi="Arial" w:cs="Arial"/>
        </w:rPr>
        <w:t xml:space="preserve">e. Tenant b </w:t>
      </w:r>
      <w:r w:rsidR="00EC4614">
        <w:rPr>
          <w:rFonts w:ascii="Arial" w:hAnsi="Arial" w:cs="Arial"/>
        </w:rPr>
        <w:t xml:space="preserve">agreed to come to the shop with me, during this journey they </w:t>
      </w:r>
      <w:r w:rsidR="002807B6">
        <w:rPr>
          <w:rFonts w:ascii="Arial" w:hAnsi="Arial" w:cs="Arial"/>
        </w:rPr>
        <w:t xml:space="preserve">spoke about </w:t>
      </w:r>
      <w:r w:rsidR="00EC4614">
        <w:rPr>
          <w:rFonts w:ascii="Arial" w:hAnsi="Arial" w:cs="Arial"/>
        </w:rPr>
        <w:t xml:space="preserve">their </w:t>
      </w:r>
      <w:r w:rsidR="002807B6">
        <w:rPr>
          <w:rFonts w:ascii="Arial" w:hAnsi="Arial" w:cs="Arial"/>
        </w:rPr>
        <w:t>feel</w:t>
      </w:r>
      <w:r w:rsidR="00EC4614">
        <w:rPr>
          <w:rFonts w:ascii="Arial" w:hAnsi="Arial" w:cs="Arial"/>
        </w:rPr>
        <w:t>i</w:t>
      </w:r>
      <w:r w:rsidR="002807B6">
        <w:rPr>
          <w:rFonts w:ascii="Arial" w:hAnsi="Arial" w:cs="Arial"/>
        </w:rPr>
        <w:t xml:space="preserve">ngs </w:t>
      </w:r>
      <w:r w:rsidR="00EC4614">
        <w:rPr>
          <w:rFonts w:ascii="Arial" w:hAnsi="Arial" w:cs="Arial"/>
        </w:rPr>
        <w:t xml:space="preserve">and it was clear that tenant b felt that no-one </w:t>
      </w:r>
      <w:r w:rsidR="002807B6">
        <w:rPr>
          <w:rFonts w:ascii="Arial" w:hAnsi="Arial" w:cs="Arial"/>
        </w:rPr>
        <w:t>in the house understood them</w:t>
      </w:r>
      <w:r w:rsidR="00EC4614">
        <w:rPr>
          <w:rFonts w:ascii="Arial" w:hAnsi="Arial" w:cs="Arial"/>
        </w:rPr>
        <w:t>, they went on to say that</w:t>
      </w:r>
      <w:r w:rsidR="002807B6">
        <w:rPr>
          <w:rFonts w:ascii="Arial" w:hAnsi="Arial" w:cs="Arial"/>
        </w:rPr>
        <w:t xml:space="preserve"> </w:t>
      </w:r>
      <w:r w:rsidR="00EC4614">
        <w:rPr>
          <w:rFonts w:ascii="Arial" w:hAnsi="Arial" w:cs="Arial"/>
        </w:rPr>
        <w:t>“</w:t>
      </w:r>
      <w:r w:rsidR="002807B6">
        <w:rPr>
          <w:rFonts w:ascii="Arial" w:hAnsi="Arial" w:cs="Arial"/>
        </w:rPr>
        <w:t>the staff seem to just run around after other tenants and leave other tenants out.</w:t>
      </w:r>
      <w:r w:rsidR="00EC4614">
        <w:rPr>
          <w:rFonts w:ascii="Arial" w:hAnsi="Arial" w:cs="Arial"/>
        </w:rPr>
        <w:t>”</w:t>
      </w:r>
      <w:r w:rsidR="002807B6">
        <w:rPr>
          <w:rFonts w:ascii="Arial" w:hAnsi="Arial" w:cs="Arial"/>
        </w:rPr>
        <w:t xml:space="preserve"> </w:t>
      </w:r>
      <w:r w:rsidR="005E178C">
        <w:rPr>
          <w:rFonts w:ascii="Arial" w:hAnsi="Arial" w:cs="Arial"/>
        </w:rPr>
        <w:t xml:space="preserve">(See Appendix 7: Conversation with Tenant b). </w:t>
      </w:r>
      <w:r w:rsidR="002807B6">
        <w:rPr>
          <w:rFonts w:ascii="Arial" w:hAnsi="Arial" w:cs="Arial"/>
        </w:rPr>
        <w:t xml:space="preserve">Tenant b thanked me for inviting them to the shop and continued to speak about their aspirations and goals. When in the supermarket tenant b started to pick up frozen food and throw it around and then went to open fridge doors and leave them open, I </w:t>
      </w:r>
      <w:r w:rsidR="00EC4614">
        <w:rPr>
          <w:rFonts w:ascii="Arial" w:hAnsi="Arial" w:cs="Arial"/>
        </w:rPr>
        <w:t>said to</w:t>
      </w:r>
      <w:r w:rsidR="002807B6">
        <w:rPr>
          <w:rFonts w:ascii="Arial" w:hAnsi="Arial" w:cs="Arial"/>
        </w:rPr>
        <w:t xml:space="preserve"> tenant b</w:t>
      </w:r>
      <w:r w:rsidR="00EC4614">
        <w:rPr>
          <w:rFonts w:ascii="Arial" w:hAnsi="Arial" w:cs="Arial"/>
        </w:rPr>
        <w:t xml:space="preserve"> who was clearly distressed that</w:t>
      </w:r>
      <w:r w:rsidR="0026606F">
        <w:rPr>
          <w:rFonts w:ascii="Arial" w:hAnsi="Arial" w:cs="Arial"/>
        </w:rPr>
        <w:t xml:space="preserve"> if we do not behave </w:t>
      </w:r>
      <w:r w:rsidR="002807B6">
        <w:rPr>
          <w:rFonts w:ascii="Arial" w:hAnsi="Arial" w:cs="Arial"/>
        </w:rPr>
        <w:t>accordingly In the supermarket we w</w:t>
      </w:r>
      <w:r w:rsidR="0026606F">
        <w:rPr>
          <w:rFonts w:ascii="Arial" w:hAnsi="Arial" w:cs="Arial"/>
        </w:rPr>
        <w:t xml:space="preserve">ill be asked to leave, </w:t>
      </w:r>
      <w:r w:rsidR="002807B6">
        <w:rPr>
          <w:rFonts w:ascii="Arial" w:hAnsi="Arial" w:cs="Arial"/>
        </w:rPr>
        <w:t xml:space="preserve">especially due to </w:t>
      </w:r>
      <w:r w:rsidR="0026606F">
        <w:rPr>
          <w:rFonts w:ascii="Arial" w:hAnsi="Arial" w:cs="Arial"/>
        </w:rPr>
        <w:t>new shopping regulations put in place for</w:t>
      </w:r>
      <w:r w:rsidR="002807B6">
        <w:rPr>
          <w:rFonts w:ascii="Arial" w:hAnsi="Arial" w:cs="Arial"/>
        </w:rPr>
        <w:t xml:space="preserve"> COVID-19. Tenant b listened </w:t>
      </w:r>
      <w:r w:rsidR="0026606F">
        <w:rPr>
          <w:rFonts w:ascii="Arial" w:hAnsi="Arial" w:cs="Arial"/>
        </w:rPr>
        <w:t xml:space="preserve">to what I had to say </w:t>
      </w:r>
      <w:r w:rsidR="002807B6">
        <w:rPr>
          <w:rFonts w:ascii="Arial" w:hAnsi="Arial" w:cs="Arial"/>
        </w:rPr>
        <w:t xml:space="preserve">and </w:t>
      </w:r>
      <w:r w:rsidR="0026606F">
        <w:rPr>
          <w:rFonts w:ascii="Arial" w:hAnsi="Arial" w:cs="Arial"/>
        </w:rPr>
        <w:t>replied that</w:t>
      </w:r>
      <w:r w:rsidR="002807B6">
        <w:rPr>
          <w:rFonts w:ascii="Arial" w:hAnsi="Arial" w:cs="Arial"/>
        </w:rPr>
        <w:t xml:space="preserve"> </w:t>
      </w:r>
      <w:r w:rsidR="0026606F">
        <w:rPr>
          <w:rFonts w:ascii="Arial" w:hAnsi="Arial" w:cs="Arial"/>
        </w:rPr>
        <w:t>“</w:t>
      </w:r>
      <w:r w:rsidR="002807B6">
        <w:rPr>
          <w:rFonts w:ascii="Arial" w:hAnsi="Arial" w:cs="Arial"/>
        </w:rPr>
        <w:t>I was one of the first staff members t</w:t>
      </w:r>
      <w:r w:rsidR="0026606F">
        <w:rPr>
          <w:rFonts w:ascii="Arial" w:hAnsi="Arial" w:cs="Arial"/>
        </w:rPr>
        <w:t>o show they</w:t>
      </w:r>
      <w:r w:rsidR="002807B6">
        <w:rPr>
          <w:rFonts w:ascii="Arial" w:hAnsi="Arial" w:cs="Arial"/>
        </w:rPr>
        <w:t xml:space="preserve"> actually care about the welfare of the tenants and </w:t>
      </w:r>
      <w:r w:rsidR="0026606F">
        <w:rPr>
          <w:rFonts w:ascii="Arial" w:hAnsi="Arial" w:cs="Arial"/>
        </w:rPr>
        <w:t xml:space="preserve">to </w:t>
      </w:r>
      <w:r w:rsidR="002807B6">
        <w:rPr>
          <w:rFonts w:ascii="Arial" w:hAnsi="Arial" w:cs="Arial"/>
        </w:rPr>
        <w:t>not just let them run lose doing what</w:t>
      </w:r>
      <w:r w:rsidR="0026606F">
        <w:rPr>
          <w:rFonts w:ascii="Arial" w:hAnsi="Arial" w:cs="Arial"/>
        </w:rPr>
        <w:t>ever</w:t>
      </w:r>
      <w:r w:rsidR="002807B6">
        <w:rPr>
          <w:rFonts w:ascii="Arial" w:hAnsi="Arial" w:cs="Arial"/>
        </w:rPr>
        <w:t xml:space="preserve"> they want.</w:t>
      </w:r>
      <w:r w:rsidR="0026606F">
        <w:rPr>
          <w:rFonts w:ascii="Arial" w:hAnsi="Arial" w:cs="Arial"/>
        </w:rPr>
        <w:t>”</w:t>
      </w:r>
      <w:r w:rsidR="003F7868">
        <w:rPr>
          <w:rFonts w:ascii="Arial" w:hAnsi="Arial" w:cs="Arial"/>
        </w:rPr>
        <w:t xml:space="preserve"> </w:t>
      </w:r>
      <w:r w:rsidR="003F7868" w:rsidRPr="003F7868">
        <w:rPr>
          <w:rFonts w:ascii="Arial" w:hAnsi="Arial" w:cs="Arial"/>
        </w:rPr>
        <w:t>(See Appendix 7: Conversation with Tenant b).</w:t>
      </w:r>
      <w:r w:rsidR="002807B6">
        <w:rPr>
          <w:rFonts w:ascii="Arial" w:hAnsi="Arial" w:cs="Arial"/>
        </w:rPr>
        <w:t xml:space="preserve"> I explained to tenant b that the goal of supported living is to encourage the tenants to live </w:t>
      </w:r>
      <w:r w:rsidR="0026606F">
        <w:rPr>
          <w:rFonts w:ascii="Arial" w:hAnsi="Arial" w:cs="Arial"/>
        </w:rPr>
        <w:t xml:space="preserve">as </w:t>
      </w:r>
      <w:r w:rsidR="002807B6">
        <w:rPr>
          <w:rFonts w:ascii="Arial" w:hAnsi="Arial" w:cs="Arial"/>
        </w:rPr>
        <w:t xml:space="preserve">independently as </w:t>
      </w:r>
      <w:r w:rsidR="0026606F">
        <w:rPr>
          <w:rFonts w:ascii="Arial" w:hAnsi="Arial" w:cs="Arial"/>
        </w:rPr>
        <w:t xml:space="preserve">is </w:t>
      </w:r>
      <w:r w:rsidR="002807B6">
        <w:rPr>
          <w:rFonts w:ascii="Arial" w:hAnsi="Arial" w:cs="Arial"/>
        </w:rPr>
        <w:t xml:space="preserve">possible with the aim of the tenants </w:t>
      </w:r>
      <w:r w:rsidR="0026606F">
        <w:rPr>
          <w:rFonts w:ascii="Arial" w:hAnsi="Arial" w:cs="Arial"/>
        </w:rPr>
        <w:t xml:space="preserve">eventually </w:t>
      </w:r>
      <w:r w:rsidR="002807B6">
        <w:rPr>
          <w:rFonts w:ascii="Arial" w:hAnsi="Arial" w:cs="Arial"/>
        </w:rPr>
        <w:t>moving into their own properties</w:t>
      </w:r>
      <w:r w:rsidR="0026606F">
        <w:rPr>
          <w:rFonts w:ascii="Arial" w:hAnsi="Arial" w:cs="Arial"/>
        </w:rPr>
        <w:t xml:space="preserve"> with more autonomy over their lives</w:t>
      </w:r>
      <w:r w:rsidR="002807B6">
        <w:rPr>
          <w:rFonts w:ascii="Arial" w:hAnsi="Arial" w:cs="Arial"/>
        </w:rPr>
        <w:t xml:space="preserve">. Tenant b helped me to pack the shopping and helped to carry the food back to the house. </w:t>
      </w:r>
    </w:p>
    <w:p w14:paraId="5F241820" w14:textId="2679CBDB" w:rsidR="00A901E3" w:rsidRDefault="0026606F" w:rsidP="002501BD">
      <w:pPr>
        <w:spacing w:before="240" w:line="360" w:lineRule="auto"/>
        <w:jc w:val="both"/>
        <w:rPr>
          <w:rFonts w:ascii="Arial" w:hAnsi="Arial" w:cs="Arial"/>
        </w:rPr>
      </w:pPr>
      <w:r>
        <w:rPr>
          <w:rFonts w:ascii="Arial" w:hAnsi="Arial" w:cs="Arial"/>
        </w:rPr>
        <w:t>When we arrived back at</w:t>
      </w:r>
      <w:r w:rsidR="002807B6">
        <w:rPr>
          <w:rFonts w:ascii="Arial" w:hAnsi="Arial" w:cs="Arial"/>
        </w:rPr>
        <w:t xml:space="preserve"> the house tenant b offered to help cook the Sunday dinner, I noticed there wasn’t any knifes in the kitchen so I went to ask staff d if there w</w:t>
      </w:r>
      <w:r>
        <w:rPr>
          <w:rFonts w:ascii="Arial" w:hAnsi="Arial" w:cs="Arial"/>
        </w:rPr>
        <w:t>ere</w:t>
      </w:r>
      <w:r w:rsidR="002807B6">
        <w:rPr>
          <w:rFonts w:ascii="Arial" w:hAnsi="Arial" w:cs="Arial"/>
        </w:rPr>
        <w:t xml:space="preserve"> any available</w:t>
      </w:r>
      <w:r>
        <w:rPr>
          <w:rFonts w:ascii="Arial" w:hAnsi="Arial" w:cs="Arial"/>
        </w:rPr>
        <w:t>?</w:t>
      </w:r>
      <w:r w:rsidR="002807B6">
        <w:rPr>
          <w:rFonts w:ascii="Arial" w:hAnsi="Arial" w:cs="Arial"/>
        </w:rPr>
        <w:t xml:space="preserve"> </w:t>
      </w:r>
      <w:r w:rsidR="00A901E3">
        <w:rPr>
          <w:rFonts w:ascii="Arial" w:hAnsi="Arial" w:cs="Arial"/>
        </w:rPr>
        <w:t>Staff d said the knives are kept down</w:t>
      </w:r>
      <w:r>
        <w:rPr>
          <w:rFonts w:ascii="Arial" w:hAnsi="Arial" w:cs="Arial"/>
        </w:rPr>
        <w:t>stairs</w:t>
      </w:r>
      <w:r w:rsidR="00A901E3">
        <w:rPr>
          <w:rFonts w:ascii="Arial" w:hAnsi="Arial" w:cs="Arial"/>
        </w:rPr>
        <w:t xml:space="preserve"> in the office due to tenants </w:t>
      </w:r>
      <w:r>
        <w:rPr>
          <w:rFonts w:ascii="Arial" w:hAnsi="Arial" w:cs="Arial"/>
        </w:rPr>
        <w:t>having behavioural outbursts which often led to</w:t>
      </w:r>
      <w:r w:rsidR="00A901E3">
        <w:rPr>
          <w:rFonts w:ascii="Arial" w:hAnsi="Arial" w:cs="Arial"/>
        </w:rPr>
        <w:t xml:space="preserve"> sever</w:t>
      </w:r>
      <w:r>
        <w:rPr>
          <w:rFonts w:ascii="Arial" w:hAnsi="Arial" w:cs="Arial"/>
        </w:rPr>
        <w:t>e</w:t>
      </w:r>
      <w:r w:rsidR="00A901E3">
        <w:rPr>
          <w:rFonts w:ascii="Arial" w:hAnsi="Arial" w:cs="Arial"/>
        </w:rPr>
        <w:t xml:space="preserve"> self-harm</w:t>
      </w:r>
      <w:r>
        <w:rPr>
          <w:rFonts w:ascii="Arial" w:hAnsi="Arial" w:cs="Arial"/>
        </w:rPr>
        <w:t>ing.</w:t>
      </w:r>
      <w:r w:rsidR="00A901E3">
        <w:rPr>
          <w:rFonts w:ascii="Arial" w:hAnsi="Arial" w:cs="Arial"/>
        </w:rPr>
        <w:t xml:space="preserve"> Staff </w:t>
      </w:r>
      <w:r>
        <w:rPr>
          <w:rFonts w:ascii="Arial" w:hAnsi="Arial" w:cs="Arial"/>
        </w:rPr>
        <w:t xml:space="preserve">member </w:t>
      </w:r>
      <w:r w:rsidR="00A901E3">
        <w:rPr>
          <w:rFonts w:ascii="Arial" w:hAnsi="Arial" w:cs="Arial"/>
        </w:rPr>
        <w:t xml:space="preserve">d </w:t>
      </w:r>
      <w:r>
        <w:rPr>
          <w:rFonts w:ascii="Arial" w:hAnsi="Arial" w:cs="Arial"/>
        </w:rPr>
        <w:t>then handed</w:t>
      </w:r>
      <w:r w:rsidR="00A901E3">
        <w:rPr>
          <w:rFonts w:ascii="Arial" w:hAnsi="Arial" w:cs="Arial"/>
        </w:rPr>
        <w:t xml:space="preserve"> me a set of knives to use </w:t>
      </w:r>
      <w:r>
        <w:rPr>
          <w:rFonts w:ascii="Arial" w:hAnsi="Arial" w:cs="Arial"/>
        </w:rPr>
        <w:t>which were needed to</w:t>
      </w:r>
      <w:r w:rsidR="00A901E3">
        <w:rPr>
          <w:rFonts w:ascii="Arial" w:hAnsi="Arial" w:cs="Arial"/>
        </w:rPr>
        <w:t xml:space="preserve"> mak</w:t>
      </w:r>
      <w:r>
        <w:rPr>
          <w:rFonts w:ascii="Arial" w:hAnsi="Arial" w:cs="Arial"/>
        </w:rPr>
        <w:t>e</w:t>
      </w:r>
      <w:r w:rsidR="00A901E3">
        <w:rPr>
          <w:rFonts w:ascii="Arial" w:hAnsi="Arial" w:cs="Arial"/>
        </w:rPr>
        <w:t xml:space="preserve"> the </w:t>
      </w:r>
      <w:r>
        <w:rPr>
          <w:rFonts w:ascii="Arial" w:hAnsi="Arial" w:cs="Arial"/>
        </w:rPr>
        <w:t xml:space="preserve">Sunday </w:t>
      </w:r>
      <w:r w:rsidR="00A901E3">
        <w:rPr>
          <w:rFonts w:ascii="Arial" w:hAnsi="Arial" w:cs="Arial"/>
        </w:rPr>
        <w:t xml:space="preserve">dinner </w:t>
      </w:r>
      <w:r w:rsidR="00A901E3">
        <w:rPr>
          <w:rFonts w:ascii="Arial" w:hAnsi="Arial" w:cs="Arial"/>
        </w:rPr>
        <w:lastRenderedPageBreak/>
        <w:t xml:space="preserve">and told me to bring them back when </w:t>
      </w:r>
      <w:r>
        <w:rPr>
          <w:rFonts w:ascii="Arial" w:hAnsi="Arial" w:cs="Arial"/>
        </w:rPr>
        <w:t>I was finished with them.</w:t>
      </w:r>
      <w:r w:rsidR="002501BD">
        <w:rPr>
          <w:rFonts w:ascii="Arial" w:hAnsi="Arial" w:cs="Arial"/>
        </w:rPr>
        <w:t xml:space="preserve"> </w:t>
      </w:r>
      <w:r>
        <w:rPr>
          <w:rFonts w:ascii="Arial" w:hAnsi="Arial" w:cs="Arial"/>
        </w:rPr>
        <w:t xml:space="preserve">In </w:t>
      </w:r>
      <w:r w:rsidR="0034677B">
        <w:rPr>
          <w:rFonts w:ascii="Arial" w:hAnsi="Arial" w:cs="Arial"/>
        </w:rPr>
        <w:t>the kitchen</w:t>
      </w:r>
      <w:r w:rsidR="00A901E3">
        <w:rPr>
          <w:rFonts w:ascii="Arial" w:hAnsi="Arial" w:cs="Arial"/>
        </w:rPr>
        <w:t xml:space="preserve"> two other staff members </w:t>
      </w:r>
      <w:r>
        <w:rPr>
          <w:rFonts w:ascii="Arial" w:hAnsi="Arial" w:cs="Arial"/>
        </w:rPr>
        <w:t xml:space="preserve">were also present </w:t>
      </w:r>
      <w:r w:rsidR="00A901E3">
        <w:rPr>
          <w:rFonts w:ascii="Arial" w:hAnsi="Arial" w:cs="Arial"/>
        </w:rPr>
        <w:t>to help</w:t>
      </w:r>
      <w:r w:rsidR="0034677B">
        <w:rPr>
          <w:rFonts w:ascii="Arial" w:hAnsi="Arial" w:cs="Arial"/>
        </w:rPr>
        <w:t>, though</w:t>
      </w:r>
      <w:r w:rsidR="00A901E3">
        <w:rPr>
          <w:rFonts w:ascii="Arial" w:hAnsi="Arial" w:cs="Arial"/>
        </w:rPr>
        <w:t xml:space="preserve"> </w:t>
      </w:r>
      <w:r w:rsidR="0034677B">
        <w:rPr>
          <w:rFonts w:ascii="Arial" w:hAnsi="Arial" w:cs="Arial"/>
        </w:rPr>
        <w:t>staff members</w:t>
      </w:r>
      <w:r w:rsidR="00A901E3">
        <w:rPr>
          <w:rFonts w:ascii="Arial" w:hAnsi="Arial" w:cs="Arial"/>
        </w:rPr>
        <w:t xml:space="preserve"> always seem to be </w:t>
      </w:r>
      <w:r w:rsidR="0034677B">
        <w:rPr>
          <w:rFonts w:ascii="Arial" w:hAnsi="Arial" w:cs="Arial"/>
        </w:rPr>
        <w:t xml:space="preserve">in </w:t>
      </w:r>
      <w:r w:rsidR="00A901E3">
        <w:rPr>
          <w:rFonts w:ascii="Arial" w:hAnsi="Arial" w:cs="Arial"/>
        </w:rPr>
        <w:t xml:space="preserve">short </w:t>
      </w:r>
      <w:r w:rsidR="0034677B">
        <w:rPr>
          <w:rFonts w:ascii="Arial" w:hAnsi="Arial" w:cs="Arial"/>
        </w:rPr>
        <w:t>supply</w:t>
      </w:r>
      <w:r w:rsidR="00A901E3">
        <w:rPr>
          <w:rFonts w:ascii="Arial" w:hAnsi="Arial" w:cs="Arial"/>
        </w:rPr>
        <w:t xml:space="preserve">. As a team we all </w:t>
      </w:r>
      <w:r w:rsidR="0034677B">
        <w:rPr>
          <w:rFonts w:ascii="Arial" w:hAnsi="Arial" w:cs="Arial"/>
        </w:rPr>
        <w:t>delegated</w:t>
      </w:r>
      <w:r w:rsidR="00A901E3">
        <w:rPr>
          <w:rFonts w:ascii="Arial" w:hAnsi="Arial" w:cs="Arial"/>
        </w:rPr>
        <w:t xml:space="preserve"> a job role to help </w:t>
      </w:r>
      <w:r w:rsidR="0034677B">
        <w:rPr>
          <w:rFonts w:ascii="Arial" w:hAnsi="Arial" w:cs="Arial"/>
        </w:rPr>
        <w:t>prepare and cook</w:t>
      </w:r>
      <w:r w:rsidR="00A901E3">
        <w:rPr>
          <w:rFonts w:ascii="Arial" w:hAnsi="Arial" w:cs="Arial"/>
        </w:rPr>
        <w:t xml:space="preserve"> the dinner</w:t>
      </w:r>
      <w:r w:rsidR="0034677B">
        <w:rPr>
          <w:rFonts w:ascii="Arial" w:hAnsi="Arial" w:cs="Arial"/>
        </w:rPr>
        <w:t>, for instance,</w:t>
      </w:r>
      <w:r w:rsidR="00A901E3">
        <w:rPr>
          <w:rFonts w:ascii="Arial" w:hAnsi="Arial" w:cs="Arial"/>
        </w:rPr>
        <w:t xml:space="preserve"> tenant b said they would like to make the roast potatoes. </w:t>
      </w:r>
      <w:r w:rsidR="0034677B">
        <w:rPr>
          <w:rFonts w:ascii="Arial" w:hAnsi="Arial" w:cs="Arial"/>
        </w:rPr>
        <w:t>However,</w:t>
      </w:r>
      <w:r w:rsidR="00A901E3">
        <w:rPr>
          <w:rFonts w:ascii="Arial" w:hAnsi="Arial" w:cs="Arial"/>
        </w:rPr>
        <w:t xml:space="preserve"> tenant b started to misuse the knife </w:t>
      </w:r>
      <w:r w:rsidR="0034677B">
        <w:rPr>
          <w:rFonts w:ascii="Arial" w:hAnsi="Arial" w:cs="Arial"/>
        </w:rPr>
        <w:t xml:space="preserve">she had been given to prepare the potatoes </w:t>
      </w:r>
      <w:r w:rsidR="00A901E3">
        <w:rPr>
          <w:rFonts w:ascii="Arial" w:hAnsi="Arial" w:cs="Arial"/>
        </w:rPr>
        <w:t xml:space="preserve">putting their hand on the counter top and stabbing the knife between their fingers very quickly. The staff </w:t>
      </w:r>
      <w:r w:rsidR="0034677B">
        <w:rPr>
          <w:rFonts w:ascii="Arial" w:hAnsi="Arial" w:cs="Arial"/>
        </w:rPr>
        <w:t>all showed</w:t>
      </w:r>
      <w:r w:rsidR="00A901E3">
        <w:rPr>
          <w:rFonts w:ascii="Arial" w:hAnsi="Arial" w:cs="Arial"/>
        </w:rPr>
        <w:t xml:space="preserve"> </w:t>
      </w:r>
      <w:r w:rsidR="0034677B">
        <w:rPr>
          <w:rFonts w:ascii="Arial" w:hAnsi="Arial" w:cs="Arial"/>
        </w:rPr>
        <w:t>discomfort</w:t>
      </w:r>
      <w:r w:rsidR="00A901E3">
        <w:rPr>
          <w:rFonts w:ascii="Arial" w:hAnsi="Arial" w:cs="Arial"/>
        </w:rPr>
        <w:t xml:space="preserve"> and I asked tenant b t</w:t>
      </w:r>
      <w:r w:rsidR="0034677B">
        <w:rPr>
          <w:rFonts w:ascii="Arial" w:hAnsi="Arial" w:cs="Arial"/>
        </w:rPr>
        <w:t xml:space="preserve">hat were to </w:t>
      </w:r>
      <w:r w:rsidR="00A901E3">
        <w:rPr>
          <w:rFonts w:ascii="Arial" w:hAnsi="Arial" w:cs="Arial"/>
        </w:rPr>
        <w:t>use the knife</w:t>
      </w:r>
      <w:r w:rsidR="0034677B">
        <w:rPr>
          <w:rFonts w:ascii="Arial" w:hAnsi="Arial" w:cs="Arial"/>
        </w:rPr>
        <w:t xml:space="preserve"> safely and for the</w:t>
      </w:r>
      <w:r w:rsidR="00A901E3">
        <w:rPr>
          <w:rFonts w:ascii="Arial" w:hAnsi="Arial" w:cs="Arial"/>
        </w:rPr>
        <w:t xml:space="preserve"> prepar</w:t>
      </w:r>
      <w:r w:rsidR="0034677B">
        <w:rPr>
          <w:rFonts w:ascii="Arial" w:hAnsi="Arial" w:cs="Arial"/>
        </w:rPr>
        <w:t>ations of</w:t>
      </w:r>
      <w:r w:rsidR="00A901E3">
        <w:rPr>
          <w:rFonts w:ascii="Arial" w:hAnsi="Arial" w:cs="Arial"/>
        </w:rPr>
        <w:t xml:space="preserve"> the vegetables</w:t>
      </w:r>
      <w:r w:rsidR="0034677B">
        <w:rPr>
          <w:rFonts w:ascii="Arial" w:hAnsi="Arial" w:cs="Arial"/>
        </w:rPr>
        <w:t xml:space="preserve"> only.</w:t>
      </w:r>
      <w:r w:rsidR="00A901E3">
        <w:rPr>
          <w:rFonts w:ascii="Arial" w:hAnsi="Arial" w:cs="Arial"/>
        </w:rPr>
        <w:t xml:space="preserve"> Tenant b then stabbed the knife into </w:t>
      </w:r>
      <w:r w:rsidR="0034677B">
        <w:rPr>
          <w:rFonts w:ascii="Arial" w:hAnsi="Arial" w:cs="Arial"/>
        </w:rPr>
        <w:t>the</w:t>
      </w:r>
      <w:r w:rsidR="00A901E3">
        <w:rPr>
          <w:rFonts w:ascii="Arial" w:hAnsi="Arial" w:cs="Arial"/>
        </w:rPr>
        <w:t xml:space="preserve"> kitchen cupboard</w:t>
      </w:r>
      <w:r w:rsidR="0034677B">
        <w:rPr>
          <w:rFonts w:ascii="Arial" w:hAnsi="Arial" w:cs="Arial"/>
        </w:rPr>
        <w:t>s</w:t>
      </w:r>
      <w:r w:rsidR="00A901E3">
        <w:rPr>
          <w:rFonts w:ascii="Arial" w:hAnsi="Arial" w:cs="Arial"/>
        </w:rPr>
        <w:t xml:space="preserve"> an</w:t>
      </w:r>
      <w:r w:rsidR="0034677B">
        <w:rPr>
          <w:rFonts w:ascii="Arial" w:hAnsi="Arial" w:cs="Arial"/>
        </w:rPr>
        <w:t xml:space="preserve">d left </w:t>
      </w:r>
      <w:r w:rsidR="00A901E3">
        <w:rPr>
          <w:rFonts w:ascii="Arial" w:hAnsi="Arial" w:cs="Arial"/>
        </w:rPr>
        <w:t>with the knife</w:t>
      </w:r>
      <w:r w:rsidR="0034677B">
        <w:rPr>
          <w:rFonts w:ascii="Arial" w:hAnsi="Arial" w:cs="Arial"/>
        </w:rPr>
        <w:t xml:space="preserve"> still in their hand.</w:t>
      </w:r>
      <w:r w:rsidR="00A901E3">
        <w:rPr>
          <w:rFonts w:ascii="Arial" w:hAnsi="Arial" w:cs="Arial"/>
        </w:rPr>
        <w:t xml:space="preserve"> </w:t>
      </w:r>
      <w:r w:rsidR="00FE0F56">
        <w:rPr>
          <w:rFonts w:ascii="Arial" w:hAnsi="Arial" w:cs="Arial"/>
        </w:rPr>
        <w:t>Tenant b then</w:t>
      </w:r>
      <w:r w:rsidR="0034677B">
        <w:rPr>
          <w:rFonts w:ascii="Arial" w:hAnsi="Arial" w:cs="Arial"/>
        </w:rPr>
        <w:t xml:space="preserve"> proceeded to</w:t>
      </w:r>
      <w:r w:rsidR="00A901E3">
        <w:rPr>
          <w:rFonts w:ascii="Arial" w:hAnsi="Arial" w:cs="Arial"/>
        </w:rPr>
        <w:t xml:space="preserve"> the garden and started to roll a cigarette</w:t>
      </w:r>
      <w:r w:rsidR="0034677B">
        <w:rPr>
          <w:rFonts w:ascii="Arial" w:hAnsi="Arial" w:cs="Arial"/>
        </w:rPr>
        <w:t>,</w:t>
      </w:r>
      <w:r w:rsidR="00A901E3">
        <w:rPr>
          <w:rFonts w:ascii="Arial" w:hAnsi="Arial" w:cs="Arial"/>
        </w:rPr>
        <w:t xml:space="preserve"> I asked one staff member to inform </w:t>
      </w:r>
      <w:proofErr w:type="gramStart"/>
      <w:r w:rsidR="00A901E3">
        <w:rPr>
          <w:rFonts w:ascii="Arial" w:hAnsi="Arial" w:cs="Arial"/>
        </w:rPr>
        <w:t>staff  in</w:t>
      </w:r>
      <w:proofErr w:type="gramEnd"/>
      <w:r w:rsidR="00A901E3">
        <w:rPr>
          <w:rFonts w:ascii="Arial" w:hAnsi="Arial" w:cs="Arial"/>
        </w:rPr>
        <w:t xml:space="preserve"> the office of the situation a</w:t>
      </w:r>
      <w:r w:rsidR="0034677B">
        <w:rPr>
          <w:rFonts w:ascii="Arial" w:hAnsi="Arial" w:cs="Arial"/>
        </w:rPr>
        <w:t xml:space="preserve">s </w:t>
      </w:r>
      <w:r w:rsidR="00A901E3">
        <w:rPr>
          <w:rFonts w:ascii="Arial" w:hAnsi="Arial" w:cs="Arial"/>
        </w:rPr>
        <w:t>I followed tenant b into the garden</w:t>
      </w:r>
      <w:r w:rsidR="0034677B">
        <w:rPr>
          <w:rFonts w:ascii="Arial" w:hAnsi="Arial" w:cs="Arial"/>
        </w:rPr>
        <w:t xml:space="preserve">; </w:t>
      </w:r>
      <w:r w:rsidR="00A901E3">
        <w:rPr>
          <w:rFonts w:ascii="Arial" w:hAnsi="Arial" w:cs="Arial"/>
        </w:rPr>
        <w:t>the knife was on the table next to them. I asked for the knife back and tenant b refused and said they was going to use it to cut their wrists</w:t>
      </w:r>
      <w:r w:rsidR="0034677B">
        <w:rPr>
          <w:rFonts w:ascii="Arial" w:hAnsi="Arial" w:cs="Arial"/>
        </w:rPr>
        <w:t>, however,</w:t>
      </w:r>
      <w:r w:rsidR="006C2E6B">
        <w:rPr>
          <w:rFonts w:ascii="Arial" w:hAnsi="Arial" w:cs="Arial"/>
        </w:rPr>
        <w:t xml:space="preserve"> after some </w:t>
      </w:r>
      <w:r w:rsidR="0034677B">
        <w:rPr>
          <w:rFonts w:ascii="Arial" w:hAnsi="Arial" w:cs="Arial"/>
        </w:rPr>
        <w:t>persuasive tactics on my behalf</w:t>
      </w:r>
      <w:r w:rsidR="006C2E6B">
        <w:rPr>
          <w:rFonts w:ascii="Arial" w:hAnsi="Arial" w:cs="Arial"/>
        </w:rPr>
        <w:t xml:space="preserve"> tenant b gave </w:t>
      </w:r>
      <w:r w:rsidR="0034677B">
        <w:rPr>
          <w:rFonts w:ascii="Arial" w:hAnsi="Arial" w:cs="Arial"/>
        </w:rPr>
        <w:t xml:space="preserve">me </w:t>
      </w:r>
      <w:r w:rsidR="006C2E6B">
        <w:rPr>
          <w:rFonts w:ascii="Arial" w:hAnsi="Arial" w:cs="Arial"/>
        </w:rPr>
        <w:t xml:space="preserve">the knife back. I took it back downstairs to the office </w:t>
      </w:r>
      <w:r w:rsidR="0034677B">
        <w:rPr>
          <w:rFonts w:ascii="Arial" w:hAnsi="Arial" w:cs="Arial"/>
        </w:rPr>
        <w:t>where</w:t>
      </w:r>
      <w:r w:rsidR="006C2E6B">
        <w:rPr>
          <w:rFonts w:ascii="Arial" w:hAnsi="Arial" w:cs="Arial"/>
        </w:rPr>
        <w:t xml:space="preserve"> all</w:t>
      </w:r>
      <w:r w:rsidR="0034677B">
        <w:rPr>
          <w:rFonts w:ascii="Arial" w:hAnsi="Arial" w:cs="Arial"/>
        </w:rPr>
        <w:t xml:space="preserve"> of</w:t>
      </w:r>
      <w:r w:rsidR="006C2E6B">
        <w:rPr>
          <w:rFonts w:ascii="Arial" w:hAnsi="Arial" w:cs="Arial"/>
        </w:rPr>
        <w:t xml:space="preserve"> the staff wer</w:t>
      </w:r>
      <w:r w:rsidR="0034677B">
        <w:rPr>
          <w:rFonts w:ascii="Arial" w:hAnsi="Arial" w:cs="Arial"/>
        </w:rPr>
        <w:t>e</w:t>
      </w:r>
      <w:r w:rsidR="006C2E6B">
        <w:rPr>
          <w:rFonts w:ascii="Arial" w:hAnsi="Arial" w:cs="Arial"/>
        </w:rPr>
        <w:t xml:space="preserve"> at this point. </w:t>
      </w:r>
      <w:r w:rsidR="0034677B">
        <w:rPr>
          <w:rFonts w:ascii="Arial" w:hAnsi="Arial" w:cs="Arial"/>
        </w:rPr>
        <w:t>Firstly,</w:t>
      </w:r>
      <w:r w:rsidR="006C2E6B">
        <w:rPr>
          <w:rFonts w:ascii="Arial" w:hAnsi="Arial" w:cs="Arial"/>
        </w:rPr>
        <w:t xml:space="preserve"> I asked why I was unsupported in this situation and staff d replied by telling me its supported living and we shouldn’t be </w:t>
      </w:r>
      <w:r w:rsidR="0034677B">
        <w:rPr>
          <w:rFonts w:ascii="Arial" w:hAnsi="Arial" w:cs="Arial"/>
        </w:rPr>
        <w:t>confiscating</w:t>
      </w:r>
      <w:r w:rsidR="006C2E6B">
        <w:rPr>
          <w:rFonts w:ascii="Arial" w:hAnsi="Arial" w:cs="Arial"/>
        </w:rPr>
        <w:t xml:space="preserve"> items </w:t>
      </w:r>
      <w:r w:rsidR="0034677B">
        <w:rPr>
          <w:rFonts w:ascii="Arial" w:hAnsi="Arial" w:cs="Arial"/>
        </w:rPr>
        <w:t>from</w:t>
      </w:r>
      <w:r w:rsidR="006C2E6B">
        <w:rPr>
          <w:rFonts w:ascii="Arial" w:hAnsi="Arial" w:cs="Arial"/>
        </w:rPr>
        <w:t xml:space="preserve"> the tenants. When all the knives where safely </w:t>
      </w:r>
      <w:r w:rsidR="0034677B">
        <w:rPr>
          <w:rFonts w:ascii="Arial" w:hAnsi="Arial" w:cs="Arial"/>
        </w:rPr>
        <w:t>brought</w:t>
      </w:r>
      <w:r w:rsidR="006C2E6B">
        <w:rPr>
          <w:rFonts w:ascii="Arial" w:hAnsi="Arial" w:cs="Arial"/>
        </w:rPr>
        <w:t xml:space="preserve"> back downstairs we continued the dinner and had a </w:t>
      </w:r>
      <w:r w:rsidR="0034677B">
        <w:rPr>
          <w:rFonts w:ascii="Arial" w:hAnsi="Arial" w:cs="Arial"/>
        </w:rPr>
        <w:t>pleasant</w:t>
      </w:r>
      <w:r w:rsidR="006C2E6B">
        <w:rPr>
          <w:rFonts w:ascii="Arial" w:hAnsi="Arial" w:cs="Arial"/>
        </w:rPr>
        <w:t xml:space="preserve"> communal meal</w:t>
      </w:r>
      <w:r w:rsidR="0034677B">
        <w:rPr>
          <w:rFonts w:ascii="Arial" w:hAnsi="Arial" w:cs="Arial"/>
        </w:rPr>
        <w:t>, followed by</w:t>
      </w:r>
      <w:r w:rsidR="006C2E6B">
        <w:rPr>
          <w:rFonts w:ascii="Arial" w:hAnsi="Arial" w:cs="Arial"/>
        </w:rPr>
        <w:t xml:space="preserve"> afternoon movies. </w:t>
      </w:r>
      <w:r w:rsidR="0034677B">
        <w:rPr>
          <w:rFonts w:ascii="Arial" w:hAnsi="Arial" w:cs="Arial"/>
        </w:rPr>
        <w:t>When I finally got back</w:t>
      </w:r>
      <w:r w:rsidR="006C2E6B">
        <w:rPr>
          <w:rFonts w:ascii="Arial" w:hAnsi="Arial" w:cs="Arial"/>
        </w:rPr>
        <w:t xml:space="preserve"> home</w:t>
      </w:r>
      <w:r w:rsidR="0034677B">
        <w:rPr>
          <w:rFonts w:ascii="Arial" w:hAnsi="Arial" w:cs="Arial"/>
        </w:rPr>
        <w:t>, I deeply</w:t>
      </w:r>
      <w:r w:rsidR="006C2E6B">
        <w:rPr>
          <w:rFonts w:ascii="Arial" w:hAnsi="Arial" w:cs="Arial"/>
        </w:rPr>
        <w:t xml:space="preserve"> reflect</w:t>
      </w:r>
      <w:r w:rsidR="0034677B">
        <w:rPr>
          <w:rFonts w:ascii="Arial" w:hAnsi="Arial" w:cs="Arial"/>
        </w:rPr>
        <w:t>ed</w:t>
      </w:r>
      <w:r w:rsidR="006C2E6B">
        <w:rPr>
          <w:rFonts w:ascii="Arial" w:hAnsi="Arial" w:cs="Arial"/>
        </w:rPr>
        <w:t xml:space="preserve"> on the events </w:t>
      </w:r>
      <w:r w:rsidR="009F02D5">
        <w:rPr>
          <w:rFonts w:ascii="Arial" w:hAnsi="Arial" w:cs="Arial"/>
        </w:rPr>
        <w:t>mentioned above,</w:t>
      </w:r>
      <w:r w:rsidR="006C2E6B">
        <w:rPr>
          <w:rFonts w:ascii="Arial" w:hAnsi="Arial" w:cs="Arial"/>
        </w:rPr>
        <w:t xml:space="preserve"> I had a lot of concerns about the safety </w:t>
      </w:r>
      <w:r w:rsidR="009F02D5">
        <w:rPr>
          <w:rFonts w:ascii="Arial" w:hAnsi="Arial" w:cs="Arial"/>
        </w:rPr>
        <w:t>of both the tenants and staff members in the setting</w:t>
      </w:r>
      <w:r w:rsidR="006C2E6B">
        <w:rPr>
          <w:rFonts w:ascii="Arial" w:hAnsi="Arial" w:cs="Arial"/>
        </w:rPr>
        <w:t xml:space="preserve">. </w:t>
      </w:r>
    </w:p>
    <w:p w14:paraId="06BE71EC" w14:textId="77777777" w:rsidR="00A901E3" w:rsidRDefault="00A901E3" w:rsidP="00925E3D">
      <w:pPr>
        <w:spacing w:line="360" w:lineRule="auto"/>
        <w:jc w:val="both"/>
        <w:rPr>
          <w:rFonts w:ascii="Arial" w:hAnsi="Arial" w:cs="Arial"/>
        </w:rPr>
      </w:pPr>
    </w:p>
    <w:p w14:paraId="53252C98" w14:textId="1396917F" w:rsidR="007A5CCC" w:rsidRDefault="009F02D5" w:rsidP="00925E3D">
      <w:pPr>
        <w:spacing w:line="360" w:lineRule="auto"/>
        <w:jc w:val="both"/>
        <w:rPr>
          <w:rFonts w:ascii="Arial" w:hAnsi="Arial" w:cs="Arial"/>
        </w:rPr>
      </w:pPr>
      <w:r>
        <w:rPr>
          <w:rFonts w:ascii="Arial" w:hAnsi="Arial" w:cs="Arial"/>
        </w:rPr>
        <w:t>During</w:t>
      </w:r>
      <w:r w:rsidR="006C2E6B">
        <w:rPr>
          <w:rFonts w:ascii="Arial" w:hAnsi="Arial" w:cs="Arial"/>
        </w:rPr>
        <w:t xml:space="preserve"> my next shift I </w:t>
      </w:r>
      <w:r>
        <w:rPr>
          <w:rFonts w:ascii="Arial" w:hAnsi="Arial" w:cs="Arial"/>
        </w:rPr>
        <w:t>had already decided that I needed to address a</w:t>
      </w:r>
      <w:r w:rsidR="006C2E6B">
        <w:rPr>
          <w:rFonts w:ascii="Arial" w:hAnsi="Arial" w:cs="Arial"/>
        </w:rPr>
        <w:t xml:space="preserve"> number of </w:t>
      </w:r>
      <w:r>
        <w:rPr>
          <w:rFonts w:ascii="Arial" w:hAnsi="Arial" w:cs="Arial"/>
        </w:rPr>
        <w:t>issues</w:t>
      </w:r>
      <w:r w:rsidR="006C2E6B">
        <w:rPr>
          <w:rFonts w:ascii="Arial" w:hAnsi="Arial" w:cs="Arial"/>
        </w:rPr>
        <w:t xml:space="preserve"> t</w:t>
      </w:r>
      <w:r>
        <w:rPr>
          <w:rFonts w:ascii="Arial" w:hAnsi="Arial" w:cs="Arial"/>
        </w:rPr>
        <w:t>hat I had personally observed in the setting,</w:t>
      </w:r>
      <w:r w:rsidR="006C2E6B">
        <w:rPr>
          <w:rFonts w:ascii="Arial" w:hAnsi="Arial" w:cs="Arial"/>
        </w:rPr>
        <w:t xml:space="preserve"> so I</w:t>
      </w:r>
      <w:r>
        <w:rPr>
          <w:rFonts w:ascii="Arial" w:hAnsi="Arial" w:cs="Arial"/>
        </w:rPr>
        <w:t xml:space="preserve"> asked </w:t>
      </w:r>
      <w:r w:rsidR="006C2E6B">
        <w:rPr>
          <w:rFonts w:ascii="Arial" w:hAnsi="Arial" w:cs="Arial"/>
        </w:rPr>
        <w:t xml:space="preserve">for a team meeting and to speak with senior staff members. This made me anxious as I was a </w:t>
      </w:r>
      <w:r>
        <w:rPr>
          <w:rFonts w:ascii="Arial" w:hAnsi="Arial" w:cs="Arial"/>
        </w:rPr>
        <w:t>relatively</w:t>
      </w:r>
      <w:r w:rsidR="006C2E6B">
        <w:rPr>
          <w:rFonts w:ascii="Arial" w:hAnsi="Arial" w:cs="Arial"/>
        </w:rPr>
        <w:t xml:space="preserve"> new </w:t>
      </w:r>
      <w:r>
        <w:rPr>
          <w:rFonts w:ascii="Arial" w:hAnsi="Arial" w:cs="Arial"/>
        </w:rPr>
        <w:t xml:space="preserve">member of </w:t>
      </w:r>
      <w:r w:rsidR="006C2E6B">
        <w:rPr>
          <w:rFonts w:ascii="Arial" w:hAnsi="Arial" w:cs="Arial"/>
        </w:rPr>
        <w:t>staff</w:t>
      </w:r>
      <w:r>
        <w:rPr>
          <w:rFonts w:ascii="Arial" w:hAnsi="Arial" w:cs="Arial"/>
        </w:rPr>
        <w:t>,</w:t>
      </w:r>
      <w:r w:rsidR="006C2E6B">
        <w:rPr>
          <w:rFonts w:ascii="Arial" w:hAnsi="Arial" w:cs="Arial"/>
        </w:rPr>
        <w:t xml:space="preserve"> I felt I</w:t>
      </w:r>
      <w:r>
        <w:rPr>
          <w:rFonts w:ascii="Arial" w:hAnsi="Arial" w:cs="Arial"/>
        </w:rPr>
        <w:t xml:space="preserve"> may be stepping on toes as I was addressing poor practice in the</w:t>
      </w:r>
      <w:r w:rsidR="006C2E6B">
        <w:rPr>
          <w:rFonts w:ascii="Arial" w:hAnsi="Arial" w:cs="Arial"/>
        </w:rPr>
        <w:t xml:space="preserve"> work place </w:t>
      </w:r>
      <w:r>
        <w:rPr>
          <w:rFonts w:ascii="Arial" w:hAnsi="Arial" w:cs="Arial"/>
        </w:rPr>
        <w:t>with an aim</w:t>
      </w:r>
      <w:r w:rsidR="006C2E6B">
        <w:rPr>
          <w:rFonts w:ascii="Arial" w:hAnsi="Arial" w:cs="Arial"/>
        </w:rPr>
        <w:t xml:space="preserve"> to implement changes</w:t>
      </w:r>
      <w:r>
        <w:rPr>
          <w:rFonts w:ascii="Arial" w:hAnsi="Arial" w:cs="Arial"/>
        </w:rPr>
        <w:t xml:space="preserve"> for better practice. </w:t>
      </w:r>
      <w:r w:rsidR="006C2E6B">
        <w:rPr>
          <w:rFonts w:ascii="Arial" w:hAnsi="Arial" w:cs="Arial"/>
        </w:rPr>
        <w:t xml:space="preserve">After </w:t>
      </w:r>
      <w:r>
        <w:rPr>
          <w:rFonts w:ascii="Arial" w:hAnsi="Arial" w:cs="Arial"/>
        </w:rPr>
        <w:t>the</w:t>
      </w:r>
      <w:r w:rsidR="006C2E6B">
        <w:rPr>
          <w:rFonts w:ascii="Arial" w:hAnsi="Arial" w:cs="Arial"/>
        </w:rPr>
        <w:t xml:space="preserve"> meeting it was </w:t>
      </w:r>
      <w:r>
        <w:rPr>
          <w:rFonts w:ascii="Arial" w:hAnsi="Arial" w:cs="Arial"/>
        </w:rPr>
        <w:t xml:space="preserve">made </w:t>
      </w:r>
      <w:r w:rsidR="006C2E6B">
        <w:rPr>
          <w:rFonts w:ascii="Arial" w:hAnsi="Arial" w:cs="Arial"/>
        </w:rPr>
        <w:t xml:space="preserve">clear that </w:t>
      </w:r>
      <w:r>
        <w:rPr>
          <w:rFonts w:ascii="Arial" w:hAnsi="Arial" w:cs="Arial"/>
        </w:rPr>
        <w:t xml:space="preserve">firm professional </w:t>
      </w:r>
      <w:r w:rsidR="006C2E6B">
        <w:rPr>
          <w:rFonts w:ascii="Arial" w:hAnsi="Arial" w:cs="Arial"/>
        </w:rPr>
        <w:t xml:space="preserve">boundaries needed to be in place </w:t>
      </w:r>
      <w:r>
        <w:rPr>
          <w:rFonts w:ascii="Arial" w:hAnsi="Arial" w:cs="Arial"/>
        </w:rPr>
        <w:t>at the setting and</w:t>
      </w:r>
      <w:r w:rsidR="006C2E6B">
        <w:rPr>
          <w:rFonts w:ascii="Arial" w:hAnsi="Arial" w:cs="Arial"/>
        </w:rPr>
        <w:t xml:space="preserve"> guidelines needed to be followed and policies needed to be adhered to</w:t>
      </w:r>
      <w:r w:rsidR="00F81DDA">
        <w:rPr>
          <w:rFonts w:ascii="Arial" w:hAnsi="Arial" w:cs="Arial"/>
        </w:rPr>
        <w:t xml:space="preserve"> (Cooper, 2012).</w:t>
      </w:r>
      <w:r w:rsidR="006C2E6B">
        <w:rPr>
          <w:rFonts w:ascii="Arial" w:hAnsi="Arial" w:cs="Arial"/>
        </w:rPr>
        <w:t xml:space="preserve"> </w:t>
      </w:r>
      <w:r>
        <w:rPr>
          <w:rFonts w:ascii="Arial" w:hAnsi="Arial" w:cs="Arial"/>
        </w:rPr>
        <w:t>A s</w:t>
      </w:r>
      <w:r w:rsidR="006C2E6B">
        <w:rPr>
          <w:rFonts w:ascii="Arial" w:hAnsi="Arial" w:cs="Arial"/>
        </w:rPr>
        <w:t xml:space="preserve">enior staff </w:t>
      </w:r>
      <w:r>
        <w:rPr>
          <w:rFonts w:ascii="Arial" w:hAnsi="Arial" w:cs="Arial"/>
        </w:rPr>
        <w:t xml:space="preserve">member </w:t>
      </w:r>
      <w:r w:rsidR="006C2E6B">
        <w:rPr>
          <w:rFonts w:ascii="Arial" w:hAnsi="Arial" w:cs="Arial"/>
        </w:rPr>
        <w:t xml:space="preserve">created a staff </w:t>
      </w:r>
      <w:proofErr w:type="spellStart"/>
      <w:r w:rsidR="006C2E6B">
        <w:rPr>
          <w:rFonts w:ascii="Arial" w:hAnsi="Arial" w:cs="Arial"/>
        </w:rPr>
        <w:t>whatsapp</w:t>
      </w:r>
      <w:proofErr w:type="spellEnd"/>
      <w:r w:rsidR="006C2E6B">
        <w:rPr>
          <w:rFonts w:ascii="Arial" w:hAnsi="Arial" w:cs="Arial"/>
        </w:rPr>
        <w:t xml:space="preserve"> group and over the next few weeks these changes started to</w:t>
      </w:r>
      <w:r>
        <w:rPr>
          <w:rFonts w:ascii="Arial" w:hAnsi="Arial" w:cs="Arial"/>
        </w:rPr>
        <w:t xml:space="preserve"> be implemented;</w:t>
      </w:r>
      <w:r w:rsidR="006C2E6B">
        <w:rPr>
          <w:rFonts w:ascii="Arial" w:hAnsi="Arial" w:cs="Arial"/>
        </w:rPr>
        <w:t xml:space="preserve"> this made me feel a lot happier and safer in the </w:t>
      </w:r>
      <w:r>
        <w:rPr>
          <w:rFonts w:ascii="Arial" w:hAnsi="Arial" w:cs="Arial"/>
        </w:rPr>
        <w:t>work place</w:t>
      </w:r>
      <w:r w:rsidR="006C2E6B">
        <w:rPr>
          <w:rFonts w:ascii="Arial" w:hAnsi="Arial" w:cs="Arial"/>
        </w:rPr>
        <w:t xml:space="preserve">. </w:t>
      </w:r>
      <w:r>
        <w:rPr>
          <w:rFonts w:ascii="Arial" w:hAnsi="Arial" w:cs="Arial"/>
        </w:rPr>
        <w:t>However, t</w:t>
      </w:r>
      <w:r w:rsidR="006C2E6B">
        <w:rPr>
          <w:rFonts w:ascii="Arial" w:hAnsi="Arial" w:cs="Arial"/>
        </w:rPr>
        <w:t>he tenants struggle</w:t>
      </w:r>
      <w:r>
        <w:rPr>
          <w:rFonts w:ascii="Arial" w:hAnsi="Arial" w:cs="Arial"/>
        </w:rPr>
        <w:t>d</w:t>
      </w:r>
      <w:r w:rsidR="006C2E6B">
        <w:rPr>
          <w:rFonts w:ascii="Arial" w:hAnsi="Arial" w:cs="Arial"/>
        </w:rPr>
        <w:t xml:space="preserve"> with th</w:t>
      </w:r>
      <w:r>
        <w:rPr>
          <w:rFonts w:ascii="Arial" w:hAnsi="Arial" w:cs="Arial"/>
        </w:rPr>
        <w:t>e changes</w:t>
      </w:r>
      <w:r w:rsidR="006C2E6B">
        <w:rPr>
          <w:rFonts w:ascii="Arial" w:hAnsi="Arial" w:cs="Arial"/>
        </w:rPr>
        <w:t xml:space="preserve"> for the first few weeks as t</w:t>
      </w:r>
      <w:r>
        <w:rPr>
          <w:rFonts w:ascii="Arial" w:hAnsi="Arial" w:cs="Arial"/>
        </w:rPr>
        <w:t>hey struggled to understand why staff were now supporting them differently</w:t>
      </w:r>
      <w:r w:rsidR="006C2E6B">
        <w:rPr>
          <w:rFonts w:ascii="Arial" w:hAnsi="Arial" w:cs="Arial"/>
        </w:rPr>
        <w:t xml:space="preserve">. </w:t>
      </w:r>
      <w:r>
        <w:rPr>
          <w:rFonts w:ascii="Arial" w:hAnsi="Arial" w:cs="Arial"/>
        </w:rPr>
        <w:t xml:space="preserve">Despite this, </w:t>
      </w:r>
      <w:r w:rsidR="007A5CCC">
        <w:rPr>
          <w:rFonts w:ascii="Arial" w:hAnsi="Arial" w:cs="Arial"/>
        </w:rPr>
        <w:t xml:space="preserve">I felt I had helped to change </w:t>
      </w:r>
      <w:r>
        <w:rPr>
          <w:rFonts w:ascii="Arial" w:hAnsi="Arial" w:cs="Arial"/>
        </w:rPr>
        <w:t>practice for the better; although I had only been in company 1 for a</w:t>
      </w:r>
      <w:r w:rsidR="007A5CCC">
        <w:rPr>
          <w:rFonts w:ascii="Arial" w:hAnsi="Arial" w:cs="Arial"/>
        </w:rPr>
        <w:t xml:space="preserve"> short period of time I. </w:t>
      </w:r>
      <w:r w:rsidR="00902BBB">
        <w:rPr>
          <w:rFonts w:ascii="Arial" w:hAnsi="Arial" w:cs="Arial"/>
        </w:rPr>
        <w:t xml:space="preserve">Some of the changes included, </w:t>
      </w:r>
      <w:r w:rsidR="00902BBB">
        <w:rPr>
          <w:rFonts w:ascii="Arial" w:hAnsi="Arial" w:cs="Arial"/>
        </w:rPr>
        <w:lastRenderedPageBreak/>
        <w:t>s</w:t>
      </w:r>
      <w:r w:rsidR="007A5CCC">
        <w:rPr>
          <w:rFonts w:ascii="Arial" w:hAnsi="Arial" w:cs="Arial"/>
        </w:rPr>
        <w:t>taff were no longer allowed to smoke with the tenant</w:t>
      </w:r>
      <w:r w:rsidR="00902BBB">
        <w:rPr>
          <w:rFonts w:ascii="Arial" w:hAnsi="Arial" w:cs="Arial"/>
        </w:rPr>
        <w:t>s</w:t>
      </w:r>
      <w:r w:rsidR="007A5CCC">
        <w:rPr>
          <w:rFonts w:ascii="Arial" w:hAnsi="Arial" w:cs="Arial"/>
        </w:rPr>
        <w:t xml:space="preserve"> and provide them cigarettes and the no touch policy was</w:t>
      </w:r>
      <w:r w:rsidR="00902BBB">
        <w:rPr>
          <w:rFonts w:ascii="Arial" w:hAnsi="Arial" w:cs="Arial"/>
        </w:rPr>
        <w:t xml:space="preserve"> endorsed. In addition,</w:t>
      </w:r>
      <w:r w:rsidR="007A5CCC">
        <w:rPr>
          <w:rFonts w:ascii="Arial" w:hAnsi="Arial" w:cs="Arial"/>
        </w:rPr>
        <w:t xml:space="preserve"> staff where informed to be more professional when supporting the tenants</w:t>
      </w:r>
      <w:r w:rsidR="00902BBB">
        <w:rPr>
          <w:rFonts w:ascii="Arial" w:hAnsi="Arial" w:cs="Arial"/>
        </w:rPr>
        <w:t xml:space="preserve"> and this included following inclusion and equality policies</w:t>
      </w:r>
      <w:r w:rsidR="00C16161">
        <w:rPr>
          <w:rFonts w:ascii="Arial" w:hAnsi="Arial" w:cs="Arial"/>
        </w:rPr>
        <w:t xml:space="preserve"> (Collins, 2003). </w:t>
      </w:r>
      <w:r w:rsidR="007A5CCC">
        <w:rPr>
          <w:rFonts w:ascii="Arial" w:hAnsi="Arial" w:cs="Arial"/>
        </w:rPr>
        <w:t xml:space="preserve">The tenants also where invited to a meeting </w:t>
      </w:r>
      <w:r w:rsidR="00C3274C">
        <w:rPr>
          <w:rFonts w:ascii="Arial" w:hAnsi="Arial" w:cs="Arial"/>
        </w:rPr>
        <w:t>where they w</w:t>
      </w:r>
      <w:r w:rsidR="007A5CCC">
        <w:rPr>
          <w:rFonts w:ascii="Arial" w:hAnsi="Arial" w:cs="Arial"/>
        </w:rPr>
        <w:t xml:space="preserve">ere informed of </w:t>
      </w:r>
      <w:r w:rsidR="00902BBB">
        <w:rPr>
          <w:rFonts w:ascii="Arial" w:hAnsi="Arial" w:cs="Arial"/>
        </w:rPr>
        <w:t xml:space="preserve">the </w:t>
      </w:r>
      <w:r w:rsidR="007A5CCC">
        <w:rPr>
          <w:rFonts w:ascii="Arial" w:hAnsi="Arial" w:cs="Arial"/>
        </w:rPr>
        <w:t>changes that where</w:t>
      </w:r>
      <w:r w:rsidR="00902BBB">
        <w:rPr>
          <w:rFonts w:ascii="Arial" w:hAnsi="Arial" w:cs="Arial"/>
        </w:rPr>
        <w:t xml:space="preserve"> to follow</w:t>
      </w:r>
      <w:r w:rsidR="007A5CCC">
        <w:rPr>
          <w:rFonts w:ascii="Arial" w:hAnsi="Arial" w:cs="Arial"/>
        </w:rPr>
        <w:t xml:space="preserve">. A list of house </w:t>
      </w:r>
      <w:r w:rsidR="00C3274C">
        <w:rPr>
          <w:rFonts w:ascii="Arial" w:hAnsi="Arial" w:cs="Arial"/>
        </w:rPr>
        <w:t xml:space="preserve">rules </w:t>
      </w:r>
      <w:r w:rsidR="00902BBB">
        <w:rPr>
          <w:rFonts w:ascii="Arial" w:hAnsi="Arial" w:cs="Arial"/>
        </w:rPr>
        <w:t>was</w:t>
      </w:r>
      <w:r w:rsidR="007A5CCC">
        <w:rPr>
          <w:rFonts w:ascii="Arial" w:hAnsi="Arial" w:cs="Arial"/>
        </w:rPr>
        <w:t xml:space="preserve"> also </w:t>
      </w:r>
      <w:r w:rsidR="00902BBB">
        <w:rPr>
          <w:rFonts w:ascii="Arial" w:hAnsi="Arial" w:cs="Arial"/>
        </w:rPr>
        <w:t xml:space="preserve">put in place and were created by the tenants </w:t>
      </w:r>
      <w:r w:rsidR="007A5CCC">
        <w:rPr>
          <w:rFonts w:ascii="Arial" w:hAnsi="Arial" w:cs="Arial"/>
        </w:rPr>
        <w:t xml:space="preserve">themselves. </w:t>
      </w:r>
    </w:p>
    <w:p w14:paraId="542CB675" w14:textId="77777777" w:rsidR="00C3274C" w:rsidRDefault="00C3274C" w:rsidP="00925E3D">
      <w:pPr>
        <w:spacing w:line="360" w:lineRule="auto"/>
        <w:jc w:val="both"/>
        <w:rPr>
          <w:rFonts w:ascii="Arial" w:hAnsi="Arial" w:cs="Arial"/>
        </w:rPr>
      </w:pPr>
    </w:p>
    <w:p w14:paraId="11E9EDBC" w14:textId="740BF0D3" w:rsidR="000F01C0" w:rsidRDefault="00902BBB" w:rsidP="000F01C0">
      <w:pPr>
        <w:spacing w:line="360" w:lineRule="auto"/>
        <w:jc w:val="both"/>
        <w:rPr>
          <w:rFonts w:ascii="Arial" w:hAnsi="Arial" w:cs="Arial"/>
        </w:rPr>
      </w:pPr>
      <w:r>
        <w:rPr>
          <w:rFonts w:ascii="Arial" w:hAnsi="Arial" w:cs="Arial"/>
        </w:rPr>
        <w:t>Although I</w:t>
      </w:r>
      <w:r w:rsidR="00434E4D">
        <w:rPr>
          <w:rFonts w:ascii="Arial" w:hAnsi="Arial" w:cs="Arial"/>
        </w:rPr>
        <w:t xml:space="preserve"> felt I had achieved a lot in </w:t>
      </w:r>
      <w:r>
        <w:rPr>
          <w:rFonts w:ascii="Arial" w:hAnsi="Arial" w:cs="Arial"/>
        </w:rPr>
        <w:t>my work role</w:t>
      </w:r>
      <w:r w:rsidR="00434E4D">
        <w:rPr>
          <w:rFonts w:ascii="Arial" w:hAnsi="Arial" w:cs="Arial"/>
        </w:rPr>
        <w:t xml:space="preserve"> in a short space of time </w:t>
      </w:r>
      <w:r>
        <w:rPr>
          <w:rFonts w:ascii="Arial" w:hAnsi="Arial" w:cs="Arial"/>
        </w:rPr>
        <w:t>this also impacted on my own health and wellbeing as</w:t>
      </w:r>
      <w:r w:rsidR="00434E4D">
        <w:rPr>
          <w:rFonts w:ascii="Arial" w:hAnsi="Arial" w:cs="Arial"/>
        </w:rPr>
        <w:t xml:space="preserve"> </w:t>
      </w:r>
      <w:r>
        <w:rPr>
          <w:rFonts w:ascii="Arial" w:hAnsi="Arial" w:cs="Arial"/>
        </w:rPr>
        <w:t>many</w:t>
      </w:r>
      <w:r w:rsidR="00434E4D">
        <w:rPr>
          <w:rFonts w:ascii="Arial" w:hAnsi="Arial" w:cs="Arial"/>
        </w:rPr>
        <w:t xml:space="preserve"> of the events I had been experiencing where very close to home and my family’s own personal experience we had endured in early April. Originally the work was almost a distraction from the pain and grief I was enduring a</w:t>
      </w:r>
      <w:r>
        <w:rPr>
          <w:rFonts w:ascii="Arial" w:hAnsi="Arial" w:cs="Arial"/>
        </w:rPr>
        <w:t>s I</w:t>
      </w:r>
      <w:r w:rsidR="00434E4D">
        <w:rPr>
          <w:rFonts w:ascii="Arial" w:hAnsi="Arial" w:cs="Arial"/>
        </w:rPr>
        <w:t xml:space="preserve"> focused on </w:t>
      </w:r>
      <w:r>
        <w:rPr>
          <w:rFonts w:ascii="Arial" w:hAnsi="Arial" w:cs="Arial"/>
        </w:rPr>
        <w:t>my supporting role</w:t>
      </w:r>
      <w:r w:rsidR="00434E4D">
        <w:rPr>
          <w:rFonts w:ascii="Arial" w:hAnsi="Arial" w:cs="Arial"/>
        </w:rPr>
        <w:t xml:space="preserve"> to help others. But after working for two months in the </w:t>
      </w:r>
      <w:r>
        <w:rPr>
          <w:rFonts w:ascii="Arial" w:hAnsi="Arial" w:cs="Arial"/>
        </w:rPr>
        <w:t>setting</w:t>
      </w:r>
      <w:r w:rsidR="00434E4D">
        <w:rPr>
          <w:rFonts w:ascii="Arial" w:hAnsi="Arial" w:cs="Arial"/>
        </w:rPr>
        <w:t xml:space="preserve"> </w:t>
      </w:r>
      <w:r>
        <w:rPr>
          <w:rFonts w:ascii="Arial" w:hAnsi="Arial" w:cs="Arial"/>
        </w:rPr>
        <w:t>I was close to burn out and realised I had to take some</w:t>
      </w:r>
      <w:r w:rsidR="00434E4D">
        <w:rPr>
          <w:rFonts w:ascii="Arial" w:hAnsi="Arial" w:cs="Arial"/>
        </w:rPr>
        <w:t xml:space="preserve"> time out to reflect on my</w:t>
      </w:r>
      <w:r>
        <w:rPr>
          <w:rFonts w:ascii="Arial" w:hAnsi="Arial" w:cs="Arial"/>
        </w:rPr>
        <w:t xml:space="preserve"> own needs</w:t>
      </w:r>
      <w:r w:rsidR="00434E4D">
        <w:rPr>
          <w:rFonts w:ascii="Arial" w:hAnsi="Arial" w:cs="Arial"/>
        </w:rPr>
        <w:t xml:space="preserve"> and focus on my own mental health</w:t>
      </w:r>
      <w:r>
        <w:rPr>
          <w:rFonts w:ascii="Arial" w:hAnsi="Arial" w:cs="Arial"/>
        </w:rPr>
        <w:t>.</w:t>
      </w:r>
      <w:r w:rsidR="00434E4D">
        <w:rPr>
          <w:rFonts w:ascii="Arial" w:hAnsi="Arial" w:cs="Arial"/>
        </w:rPr>
        <w:t xml:space="preserve"> </w:t>
      </w:r>
      <w:r>
        <w:rPr>
          <w:rFonts w:ascii="Arial" w:hAnsi="Arial" w:cs="Arial"/>
        </w:rPr>
        <w:t>I therefore approached</w:t>
      </w:r>
      <w:r w:rsidR="00434E4D">
        <w:rPr>
          <w:rFonts w:ascii="Arial" w:hAnsi="Arial" w:cs="Arial"/>
        </w:rPr>
        <w:t xml:space="preserve"> staff </w:t>
      </w:r>
      <w:r>
        <w:rPr>
          <w:rFonts w:ascii="Arial" w:hAnsi="Arial" w:cs="Arial"/>
        </w:rPr>
        <w:t>member an</w:t>
      </w:r>
      <w:r w:rsidR="00434E4D">
        <w:rPr>
          <w:rFonts w:ascii="Arial" w:hAnsi="Arial" w:cs="Arial"/>
        </w:rPr>
        <w:t xml:space="preserve"> </w:t>
      </w:r>
      <w:r>
        <w:rPr>
          <w:rFonts w:ascii="Arial" w:hAnsi="Arial" w:cs="Arial"/>
        </w:rPr>
        <w:t>after consulting with</w:t>
      </w:r>
      <w:r w:rsidR="00434E4D">
        <w:rPr>
          <w:rFonts w:ascii="Arial" w:hAnsi="Arial" w:cs="Arial"/>
        </w:rPr>
        <w:t xml:space="preserve"> my doctor</w:t>
      </w:r>
      <w:r>
        <w:rPr>
          <w:rFonts w:ascii="Arial" w:hAnsi="Arial" w:cs="Arial"/>
        </w:rPr>
        <w:t xml:space="preserve"> and the mental health team</w:t>
      </w:r>
      <w:r w:rsidR="00434E4D">
        <w:rPr>
          <w:rFonts w:ascii="Arial" w:hAnsi="Arial" w:cs="Arial"/>
        </w:rPr>
        <w:t xml:space="preserve"> and it was arranged </w:t>
      </w:r>
      <w:r>
        <w:rPr>
          <w:rFonts w:ascii="Arial" w:hAnsi="Arial" w:cs="Arial"/>
        </w:rPr>
        <w:t xml:space="preserve">that I </w:t>
      </w:r>
      <w:r w:rsidR="00434E4D">
        <w:rPr>
          <w:rFonts w:ascii="Arial" w:hAnsi="Arial" w:cs="Arial"/>
        </w:rPr>
        <w:t xml:space="preserve">could </w:t>
      </w:r>
      <w:r w:rsidR="004E1C5B">
        <w:rPr>
          <w:rFonts w:ascii="Arial" w:hAnsi="Arial" w:cs="Arial"/>
        </w:rPr>
        <w:t xml:space="preserve">take </w:t>
      </w:r>
      <w:r w:rsidR="00434E4D">
        <w:rPr>
          <w:rFonts w:ascii="Arial" w:hAnsi="Arial" w:cs="Arial"/>
        </w:rPr>
        <w:t xml:space="preserve">3 months leave and return to work when I was feeling </w:t>
      </w:r>
      <w:r>
        <w:rPr>
          <w:rFonts w:ascii="Arial" w:hAnsi="Arial" w:cs="Arial"/>
        </w:rPr>
        <w:t>more</w:t>
      </w:r>
      <w:r w:rsidR="00434E4D">
        <w:rPr>
          <w:rFonts w:ascii="Arial" w:hAnsi="Arial" w:cs="Arial"/>
        </w:rPr>
        <w:t xml:space="preserve"> able to continue supporting the tenants to my best ability. </w:t>
      </w:r>
      <w:r>
        <w:rPr>
          <w:rFonts w:ascii="Arial" w:hAnsi="Arial" w:cs="Arial"/>
        </w:rPr>
        <w:t>Ultimately,</w:t>
      </w:r>
      <w:r w:rsidR="00434E4D">
        <w:rPr>
          <w:rFonts w:ascii="Arial" w:hAnsi="Arial" w:cs="Arial"/>
        </w:rPr>
        <w:t xml:space="preserve"> I have never worked or experienced anything like </w:t>
      </w:r>
      <w:r>
        <w:rPr>
          <w:rFonts w:ascii="Arial" w:hAnsi="Arial" w:cs="Arial"/>
        </w:rPr>
        <w:t xml:space="preserve">what </w:t>
      </w:r>
      <w:r w:rsidR="00434E4D">
        <w:rPr>
          <w:rFonts w:ascii="Arial" w:hAnsi="Arial" w:cs="Arial"/>
        </w:rPr>
        <w:t xml:space="preserve">I had in </w:t>
      </w:r>
      <w:r>
        <w:rPr>
          <w:rFonts w:ascii="Arial" w:hAnsi="Arial" w:cs="Arial"/>
        </w:rPr>
        <w:t>this</w:t>
      </w:r>
      <w:r w:rsidR="00434E4D">
        <w:rPr>
          <w:rFonts w:ascii="Arial" w:hAnsi="Arial" w:cs="Arial"/>
        </w:rPr>
        <w:t xml:space="preserve"> new role</w:t>
      </w:r>
      <w:r>
        <w:rPr>
          <w:rFonts w:ascii="Arial" w:hAnsi="Arial" w:cs="Arial"/>
        </w:rPr>
        <w:t xml:space="preserve"> and felt that is was essential that I</w:t>
      </w:r>
      <w:r w:rsidR="00434E4D">
        <w:rPr>
          <w:rFonts w:ascii="Arial" w:hAnsi="Arial" w:cs="Arial"/>
        </w:rPr>
        <w:t xml:space="preserve"> tak</w:t>
      </w:r>
      <w:r>
        <w:rPr>
          <w:rFonts w:ascii="Arial" w:hAnsi="Arial" w:cs="Arial"/>
        </w:rPr>
        <w:t>e some</w:t>
      </w:r>
      <w:r w:rsidR="00434E4D">
        <w:rPr>
          <w:rFonts w:ascii="Arial" w:hAnsi="Arial" w:cs="Arial"/>
        </w:rPr>
        <w:t xml:space="preserve"> time out to also reflect </w:t>
      </w:r>
      <w:r w:rsidR="000F01C0">
        <w:rPr>
          <w:rFonts w:ascii="Arial" w:hAnsi="Arial" w:cs="Arial"/>
        </w:rPr>
        <w:t>and evaluate on the experience to decide whether</w:t>
      </w:r>
      <w:r w:rsidR="00434E4D">
        <w:rPr>
          <w:rFonts w:ascii="Arial" w:hAnsi="Arial" w:cs="Arial"/>
        </w:rPr>
        <w:t xml:space="preserve"> this is the right </w:t>
      </w:r>
      <w:r w:rsidR="000F01C0">
        <w:rPr>
          <w:rFonts w:ascii="Arial" w:hAnsi="Arial" w:cs="Arial"/>
        </w:rPr>
        <w:t>professional role for me presently. However, I did learn a lot about professional boundaries, health and safety and safeguarding which will no doubt benefit my practice in the future.</w:t>
      </w:r>
    </w:p>
    <w:p w14:paraId="1E33A65B" w14:textId="77777777" w:rsidR="000F01C0" w:rsidRDefault="000F01C0" w:rsidP="000F01C0">
      <w:pPr>
        <w:spacing w:line="360" w:lineRule="auto"/>
        <w:jc w:val="both"/>
        <w:rPr>
          <w:rFonts w:ascii="Arial" w:hAnsi="Arial" w:cs="Arial"/>
          <w:u w:val="single"/>
        </w:rPr>
      </w:pPr>
    </w:p>
    <w:p w14:paraId="0EF3A90C" w14:textId="77777777" w:rsidR="000F01C0" w:rsidRDefault="000F01C0" w:rsidP="000F01C0">
      <w:pPr>
        <w:spacing w:line="360" w:lineRule="auto"/>
        <w:jc w:val="both"/>
        <w:rPr>
          <w:rFonts w:ascii="Arial" w:hAnsi="Arial" w:cs="Arial"/>
          <w:u w:val="single"/>
        </w:rPr>
      </w:pPr>
    </w:p>
    <w:p w14:paraId="504E212B" w14:textId="77777777" w:rsidR="000F01C0" w:rsidRDefault="000F01C0" w:rsidP="000F01C0">
      <w:pPr>
        <w:spacing w:line="360" w:lineRule="auto"/>
        <w:jc w:val="both"/>
        <w:rPr>
          <w:rFonts w:ascii="Arial" w:hAnsi="Arial" w:cs="Arial"/>
          <w:u w:val="single"/>
        </w:rPr>
      </w:pPr>
    </w:p>
    <w:p w14:paraId="2BE8C6A8" w14:textId="77777777" w:rsidR="000F01C0" w:rsidRDefault="000F01C0" w:rsidP="000F01C0">
      <w:pPr>
        <w:spacing w:line="360" w:lineRule="auto"/>
        <w:jc w:val="both"/>
        <w:rPr>
          <w:rFonts w:ascii="Arial" w:hAnsi="Arial" w:cs="Arial"/>
          <w:u w:val="single"/>
        </w:rPr>
      </w:pPr>
    </w:p>
    <w:p w14:paraId="29EDEB08" w14:textId="77777777" w:rsidR="000F01C0" w:rsidRDefault="000F01C0" w:rsidP="000F01C0">
      <w:pPr>
        <w:spacing w:line="360" w:lineRule="auto"/>
        <w:jc w:val="both"/>
        <w:rPr>
          <w:rFonts w:ascii="Arial" w:hAnsi="Arial" w:cs="Arial"/>
          <w:u w:val="single"/>
        </w:rPr>
      </w:pPr>
    </w:p>
    <w:p w14:paraId="69F12BBB" w14:textId="77777777" w:rsidR="000F01C0" w:rsidRDefault="000F01C0" w:rsidP="000F01C0">
      <w:pPr>
        <w:spacing w:line="360" w:lineRule="auto"/>
        <w:jc w:val="both"/>
        <w:rPr>
          <w:rFonts w:ascii="Arial" w:hAnsi="Arial" w:cs="Arial"/>
          <w:u w:val="single"/>
        </w:rPr>
      </w:pPr>
    </w:p>
    <w:p w14:paraId="5FD482F0" w14:textId="77777777" w:rsidR="000F01C0" w:rsidRDefault="000F01C0" w:rsidP="000F01C0">
      <w:pPr>
        <w:spacing w:line="360" w:lineRule="auto"/>
        <w:jc w:val="both"/>
        <w:rPr>
          <w:rFonts w:ascii="Arial" w:hAnsi="Arial" w:cs="Arial"/>
          <w:u w:val="single"/>
        </w:rPr>
      </w:pPr>
    </w:p>
    <w:p w14:paraId="5C3C0AD9" w14:textId="77777777" w:rsidR="000F01C0" w:rsidRDefault="000F01C0" w:rsidP="000F01C0">
      <w:pPr>
        <w:spacing w:line="360" w:lineRule="auto"/>
        <w:jc w:val="both"/>
        <w:rPr>
          <w:rFonts w:ascii="Arial" w:hAnsi="Arial" w:cs="Arial"/>
          <w:u w:val="single"/>
        </w:rPr>
      </w:pPr>
    </w:p>
    <w:p w14:paraId="6F546787" w14:textId="77777777" w:rsidR="000F01C0" w:rsidRDefault="000F01C0" w:rsidP="000F01C0">
      <w:pPr>
        <w:spacing w:line="360" w:lineRule="auto"/>
        <w:jc w:val="both"/>
        <w:rPr>
          <w:rFonts w:ascii="Arial" w:hAnsi="Arial" w:cs="Arial"/>
          <w:u w:val="single"/>
        </w:rPr>
      </w:pPr>
    </w:p>
    <w:p w14:paraId="74EA6B46" w14:textId="77777777" w:rsidR="000F01C0" w:rsidRDefault="000F01C0" w:rsidP="000F01C0">
      <w:pPr>
        <w:spacing w:line="360" w:lineRule="auto"/>
        <w:jc w:val="both"/>
        <w:rPr>
          <w:rFonts w:ascii="Arial" w:hAnsi="Arial" w:cs="Arial"/>
          <w:u w:val="single"/>
        </w:rPr>
      </w:pPr>
    </w:p>
    <w:p w14:paraId="1D4092F4" w14:textId="77777777" w:rsidR="000F01C0" w:rsidRDefault="000F01C0" w:rsidP="000F01C0">
      <w:pPr>
        <w:spacing w:line="360" w:lineRule="auto"/>
        <w:jc w:val="both"/>
        <w:rPr>
          <w:rFonts w:ascii="Arial" w:hAnsi="Arial" w:cs="Arial"/>
          <w:u w:val="single"/>
        </w:rPr>
      </w:pPr>
    </w:p>
    <w:p w14:paraId="14DA249C" w14:textId="77777777" w:rsidR="00D0595B" w:rsidRDefault="00D0595B" w:rsidP="000F01C0">
      <w:pPr>
        <w:spacing w:line="360" w:lineRule="auto"/>
        <w:jc w:val="both"/>
        <w:rPr>
          <w:rFonts w:ascii="Arial" w:hAnsi="Arial" w:cs="Arial"/>
          <w:u w:val="single"/>
        </w:rPr>
      </w:pPr>
    </w:p>
    <w:p w14:paraId="3AF41770" w14:textId="4C270649" w:rsidR="006B253A" w:rsidRPr="000F01C0" w:rsidRDefault="002159B5" w:rsidP="000F01C0">
      <w:pPr>
        <w:spacing w:line="360" w:lineRule="auto"/>
        <w:jc w:val="both"/>
        <w:rPr>
          <w:rFonts w:ascii="Arial" w:hAnsi="Arial" w:cs="Arial"/>
        </w:rPr>
      </w:pPr>
      <w:r w:rsidRPr="000751D4">
        <w:rPr>
          <w:rFonts w:ascii="Arial" w:hAnsi="Arial" w:cs="Arial"/>
          <w:u w:val="single"/>
        </w:rPr>
        <w:lastRenderedPageBreak/>
        <w:t>Reference</w:t>
      </w:r>
      <w:r w:rsidR="006B253A">
        <w:rPr>
          <w:rFonts w:ascii="Arial" w:hAnsi="Arial" w:cs="Arial"/>
          <w:u w:val="single"/>
        </w:rPr>
        <w:t>s</w:t>
      </w:r>
    </w:p>
    <w:p w14:paraId="413401CC" w14:textId="77777777" w:rsidR="006B253A" w:rsidRPr="000751D4" w:rsidRDefault="006B253A" w:rsidP="006B253A">
      <w:pPr>
        <w:rPr>
          <w:rFonts w:ascii="Arial" w:hAnsi="Arial" w:cs="Arial"/>
          <w:color w:val="000000"/>
          <w:shd w:val="clear" w:color="auto" w:fill="FFFFFF"/>
        </w:rPr>
      </w:pPr>
    </w:p>
    <w:p w14:paraId="5216ACFA" w14:textId="77777777" w:rsidR="00C620F3" w:rsidRDefault="00C620F3" w:rsidP="00C620F3">
      <w:pPr>
        <w:rPr>
          <w:rFonts w:ascii="Arial" w:hAnsi="Arial" w:cs="Arial"/>
          <w:color w:val="000000"/>
          <w:shd w:val="clear" w:color="auto" w:fill="FFFFFF"/>
        </w:rPr>
      </w:pPr>
      <w:proofErr w:type="spellStart"/>
      <w:r w:rsidRPr="00D3696A">
        <w:rPr>
          <w:rFonts w:ascii="Arial" w:hAnsi="Arial" w:cs="Arial"/>
          <w:color w:val="000000"/>
          <w:shd w:val="clear" w:color="auto" w:fill="FFFFFF"/>
        </w:rPr>
        <w:t>Bassot</w:t>
      </w:r>
      <w:proofErr w:type="spellEnd"/>
      <w:r>
        <w:rPr>
          <w:rFonts w:ascii="Arial" w:hAnsi="Arial" w:cs="Arial"/>
          <w:color w:val="000000"/>
          <w:shd w:val="clear" w:color="auto" w:fill="FFFFFF"/>
        </w:rPr>
        <w:t>, B.</w:t>
      </w:r>
      <w:r w:rsidRPr="00D3696A">
        <w:rPr>
          <w:rFonts w:ascii="Arial" w:hAnsi="Arial" w:cs="Arial"/>
          <w:color w:val="000000"/>
          <w:shd w:val="clear" w:color="auto" w:fill="FFFFFF"/>
        </w:rPr>
        <w:t xml:space="preserve"> (2016)</w:t>
      </w:r>
      <w:r>
        <w:rPr>
          <w:rFonts w:ascii="Arial" w:hAnsi="Arial" w:cs="Arial"/>
          <w:color w:val="000000"/>
          <w:shd w:val="clear" w:color="auto" w:fill="FFFFFF"/>
        </w:rPr>
        <w:t xml:space="preserve"> </w:t>
      </w:r>
      <w:r w:rsidRPr="0052043E">
        <w:rPr>
          <w:rFonts w:ascii="Arial" w:hAnsi="Arial" w:cs="Arial"/>
          <w:i/>
          <w:iCs/>
          <w:color w:val="000000"/>
          <w:shd w:val="clear" w:color="auto" w:fill="FFFFFF"/>
        </w:rPr>
        <w:t xml:space="preserve">The reflective Practice Guide. An Interdisciplinary approach to critical reflection. </w:t>
      </w:r>
      <w:r>
        <w:rPr>
          <w:rFonts w:ascii="Arial" w:hAnsi="Arial" w:cs="Arial"/>
          <w:color w:val="000000"/>
          <w:shd w:val="clear" w:color="auto" w:fill="FFFFFF"/>
        </w:rPr>
        <w:t>London. New York: Routledge.</w:t>
      </w:r>
    </w:p>
    <w:p w14:paraId="4AF6C757" w14:textId="77777777" w:rsidR="00C620F3" w:rsidRDefault="00C620F3" w:rsidP="00C620F3">
      <w:pPr>
        <w:rPr>
          <w:rFonts w:ascii="Arial" w:hAnsi="Arial" w:cs="Arial"/>
          <w:color w:val="000000"/>
          <w:shd w:val="clear" w:color="auto" w:fill="FFFFFF"/>
        </w:rPr>
      </w:pPr>
    </w:p>
    <w:p w14:paraId="784A2A3F" w14:textId="77777777" w:rsidR="00C620F3" w:rsidRDefault="00C620F3" w:rsidP="00C620F3">
      <w:pPr>
        <w:rPr>
          <w:rFonts w:ascii="Arial" w:hAnsi="Arial" w:cs="Arial"/>
          <w:color w:val="000000"/>
          <w:shd w:val="clear" w:color="auto" w:fill="FFFFFF"/>
        </w:rPr>
      </w:pPr>
      <w:proofErr w:type="spellStart"/>
      <w:r>
        <w:rPr>
          <w:rFonts w:ascii="Arial" w:hAnsi="Arial" w:cs="Arial"/>
          <w:color w:val="000000"/>
          <w:shd w:val="clear" w:color="auto" w:fill="FFFFFF"/>
        </w:rPr>
        <w:t>Chembtob</w:t>
      </w:r>
      <w:proofErr w:type="spellEnd"/>
      <w:r>
        <w:rPr>
          <w:rFonts w:ascii="Arial" w:hAnsi="Arial" w:cs="Arial"/>
          <w:color w:val="000000"/>
          <w:shd w:val="clear" w:color="auto" w:fill="FFFFFF"/>
        </w:rPr>
        <w:t xml:space="preserve">, C., </w:t>
      </w:r>
      <w:proofErr w:type="spellStart"/>
      <w:r w:rsidRPr="003B4E04">
        <w:rPr>
          <w:rFonts w:ascii="Arial" w:hAnsi="Arial" w:cs="Arial"/>
          <w:color w:val="000000"/>
          <w:shd w:val="clear" w:color="auto" w:fill="FFFFFF"/>
        </w:rPr>
        <w:t>R</w:t>
      </w:r>
      <w:r>
        <w:rPr>
          <w:rFonts w:ascii="Arial" w:hAnsi="Arial" w:cs="Arial"/>
          <w:color w:val="000000"/>
          <w:shd w:val="clear" w:color="auto" w:fill="FFFFFF"/>
        </w:rPr>
        <w:t>oitblat</w:t>
      </w:r>
      <w:proofErr w:type="spellEnd"/>
      <w:r>
        <w:rPr>
          <w:rFonts w:ascii="Arial" w:hAnsi="Arial" w:cs="Arial"/>
          <w:color w:val="000000"/>
          <w:shd w:val="clear" w:color="auto" w:fill="FFFFFF"/>
        </w:rPr>
        <w:t xml:space="preserve">, H. L., Hamada, R. S., Carlson, J. G., and </w:t>
      </w:r>
      <w:proofErr w:type="spellStart"/>
      <w:r>
        <w:rPr>
          <w:rFonts w:ascii="Arial" w:hAnsi="Arial" w:cs="Arial"/>
          <w:color w:val="000000"/>
          <w:shd w:val="clear" w:color="auto" w:fill="FFFFFF"/>
        </w:rPr>
        <w:t>Twentyman</w:t>
      </w:r>
      <w:proofErr w:type="spellEnd"/>
      <w:r>
        <w:rPr>
          <w:rFonts w:ascii="Arial" w:hAnsi="Arial" w:cs="Arial"/>
          <w:color w:val="000000"/>
          <w:shd w:val="clear" w:color="auto" w:fill="FFFFFF"/>
        </w:rPr>
        <w:t>, C. T. (1998) ‘</w:t>
      </w:r>
      <w:r w:rsidRPr="003B4E04">
        <w:rPr>
          <w:rFonts w:ascii="Arial" w:hAnsi="Arial" w:cs="Arial"/>
          <w:color w:val="000000"/>
          <w:shd w:val="clear" w:color="auto" w:fill="FFFFFF"/>
        </w:rPr>
        <w:t>A Cognitive Action Theory of Post</w:t>
      </w:r>
      <w:r>
        <w:rPr>
          <w:rFonts w:ascii="Arial" w:hAnsi="Arial" w:cs="Arial"/>
          <w:color w:val="000000"/>
          <w:shd w:val="clear" w:color="auto" w:fill="FFFFFF"/>
        </w:rPr>
        <w:t>-</w:t>
      </w:r>
      <w:r w:rsidRPr="003B4E04">
        <w:rPr>
          <w:rFonts w:ascii="Arial" w:hAnsi="Arial" w:cs="Arial"/>
          <w:color w:val="000000"/>
          <w:shd w:val="clear" w:color="auto" w:fill="FFFFFF"/>
        </w:rPr>
        <w:t>Traumatic Stress Disorder</w:t>
      </w:r>
      <w:r>
        <w:rPr>
          <w:rFonts w:ascii="Arial" w:hAnsi="Arial" w:cs="Arial"/>
          <w:color w:val="000000"/>
          <w:shd w:val="clear" w:color="auto" w:fill="FFFFFF"/>
        </w:rPr>
        <w:t xml:space="preserve">’, </w:t>
      </w:r>
      <w:r w:rsidRPr="003B4E04">
        <w:rPr>
          <w:rFonts w:ascii="Arial" w:hAnsi="Arial" w:cs="Arial"/>
          <w:i/>
          <w:iCs/>
          <w:color w:val="000000"/>
          <w:shd w:val="clear" w:color="auto" w:fill="FFFFFF"/>
        </w:rPr>
        <w:t>Journal of Anxiety Disorder</w:t>
      </w:r>
      <w:r>
        <w:rPr>
          <w:rFonts w:ascii="Arial" w:hAnsi="Arial" w:cs="Arial"/>
          <w:color w:val="000000"/>
          <w:shd w:val="clear" w:color="auto" w:fill="FFFFFF"/>
        </w:rPr>
        <w:t xml:space="preserve">, </w:t>
      </w:r>
      <w:r w:rsidRPr="003B4E04">
        <w:rPr>
          <w:rFonts w:ascii="Arial" w:hAnsi="Arial" w:cs="Arial"/>
          <w:color w:val="000000"/>
          <w:shd w:val="clear" w:color="auto" w:fill="FFFFFF"/>
        </w:rPr>
        <w:t>2. pp. 253-175</w:t>
      </w:r>
      <w:r>
        <w:rPr>
          <w:rFonts w:ascii="Arial" w:hAnsi="Arial" w:cs="Arial"/>
          <w:color w:val="000000"/>
          <w:shd w:val="clear" w:color="auto" w:fill="FFFFFF"/>
        </w:rPr>
        <w:t xml:space="preserve">. Available at: </w:t>
      </w:r>
      <w:hyperlink r:id="rId7" w:history="1">
        <w:r w:rsidRPr="00D00618">
          <w:rPr>
            <w:rStyle w:val="Hyperlink"/>
            <w:rFonts w:ascii="Arial" w:hAnsi="Arial" w:cs="Arial"/>
            <w:shd w:val="clear" w:color="auto" w:fill="FFFFFF"/>
          </w:rPr>
          <w:t>http://citeseerx.ist.psu.edu/viewdoc/download?doi=10.1.1.939.3804&amp;rep=rep1&amp;type=pdf</w:t>
        </w:r>
      </w:hyperlink>
      <w:r>
        <w:rPr>
          <w:rFonts w:ascii="Arial" w:hAnsi="Arial" w:cs="Arial"/>
          <w:color w:val="000000"/>
          <w:shd w:val="clear" w:color="auto" w:fill="FFFFFF"/>
        </w:rPr>
        <w:t xml:space="preserve"> (Accessed 27 August 2020). </w:t>
      </w:r>
    </w:p>
    <w:p w14:paraId="5043A454" w14:textId="77777777" w:rsidR="00C620F3" w:rsidRPr="003B4E04" w:rsidRDefault="00C620F3" w:rsidP="00C620F3">
      <w:pPr>
        <w:rPr>
          <w:rFonts w:ascii="Arial" w:hAnsi="Arial" w:cs="Arial"/>
          <w:color w:val="000000"/>
          <w:shd w:val="clear" w:color="auto" w:fill="FFFFFF"/>
        </w:rPr>
      </w:pPr>
    </w:p>
    <w:p w14:paraId="4E0404A7" w14:textId="77777777" w:rsidR="00C620F3" w:rsidRDefault="00C620F3" w:rsidP="00C620F3">
      <w:pPr>
        <w:rPr>
          <w:rFonts w:ascii="Arial" w:hAnsi="Arial" w:cs="Arial"/>
          <w:color w:val="000000"/>
          <w:shd w:val="clear" w:color="auto" w:fill="FFFFFF"/>
        </w:rPr>
      </w:pPr>
      <w:r>
        <w:rPr>
          <w:rFonts w:ascii="Arial" w:hAnsi="Arial" w:cs="Arial"/>
          <w:color w:val="000000"/>
          <w:shd w:val="clear" w:color="auto" w:fill="FFFFFF"/>
        </w:rPr>
        <w:t xml:space="preserve">Company 1 (2020, a) </w:t>
      </w:r>
      <w:r w:rsidRPr="00014760">
        <w:rPr>
          <w:rFonts w:ascii="Arial" w:hAnsi="Arial" w:cs="Arial"/>
          <w:i/>
          <w:iCs/>
          <w:color w:val="000000"/>
          <w:shd w:val="clear" w:color="auto" w:fill="FFFFFF"/>
        </w:rPr>
        <w:t>A brief summary about the service</w:t>
      </w:r>
      <w:r>
        <w:rPr>
          <w:rFonts w:ascii="Arial" w:hAnsi="Arial" w:cs="Arial"/>
          <w:i/>
          <w:iCs/>
          <w:color w:val="000000"/>
          <w:shd w:val="clear" w:color="auto" w:fill="FFFFFF"/>
        </w:rPr>
        <w:t xml:space="preserve">. </w:t>
      </w:r>
      <w:r>
        <w:rPr>
          <w:rFonts w:ascii="Arial" w:hAnsi="Arial" w:cs="Arial"/>
          <w:color w:val="000000"/>
          <w:shd w:val="clear" w:color="auto" w:fill="FFFFFF"/>
        </w:rPr>
        <w:t>Carmarthenshire: Company 1.</w:t>
      </w:r>
    </w:p>
    <w:p w14:paraId="0B336837" w14:textId="77777777" w:rsidR="00C620F3" w:rsidRDefault="00C620F3" w:rsidP="00C620F3">
      <w:pPr>
        <w:rPr>
          <w:rFonts w:ascii="Arial" w:hAnsi="Arial" w:cs="Arial"/>
          <w:color w:val="000000"/>
          <w:shd w:val="clear" w:color="auto" w:fill="FFFFFF"/>
        </w:rPr>
      </w:pPr>
    </w:p>
    <w:p w14:paraId="4E31CEE3" w14:textId="77777777" w:rsidR="00C620F3" w:rsidRDefault="00C620F3" w:rsidP="00C620F3">
      <w:pPr>
        <w:rPr>
          <w:rFonts w:ascii="Arial" w:hAnsi="Arial" w:cs="Arial"/>
          <w:color w:val="000000"/>
          <w:shd w:val="clear" w:color="auto" w:fill="FFFFFF"/>
        </w:rPr>
      </w:pPr>
      <w:r>
        <w:rPr>
          <w:rFonts w:ascii="Arial" w:hAnsi="Arial" w:cs="Arial"/>
          <w:color w:val="000000"/>
          <w:shd w:val="clear" w:color="auto" w:fill="FFFFFF"/>
        </w:rPr>
        <w:t xml:space="preserve">Company 1 (2020, b) </w:t>
      </w:r>
      <w:r w:rsidRPr="00D94D59">
        <w:rPr>
          <w:rFonts w:ascii="Arial" w:hAnsi="Arial" w:cs="Arial"/>
          <w:i/>
          <w:iCs/>
          <w:color w:val="000000"/>
          <w:shd w:val="clear" w:color="auto" w:fill="FFFFFF"/>
        </w:rPr>
        <w:t>New COVID-19 training guidelines</w:t>
      </w:r>
      <w:r>
        <w:rPr>
          <w:rFonts w:ascii="Arial" w:hAnsi="Arial" w:cs="Arial"/>
          <w:color w:val="000000"/>
          <w:shd w:val="clear" w:color="auto" w:fill="FFFFFF"/>
        </w:rPr>
        <w:t>. Carmarthenshire: Company 1.</w:t>
      </w:r>
    </w:p>
    <w:p w14:paraId="67DAAA30" w14:textId="77777777" w:rsidR="00C620F3" w:rsidRDefault="00C620F3" w:rsidP="00C620F3">
      <w:pPr>
        <w:rPr>
          <w:rFonts w:ascii="Arial" w:hAnsi="Arial" w:cs="Arial"/>
          <w:color w:val="000000"/>
          <w:shd w:val="clear" w:color="auto" w:fill="FFFFFF"/>
        </w:rPr>
      </w:pPr>
    </w:p>
    <w:p w14:paraId="4ABFD777" w14:textId="7A182E98" w:rsidR="00C620F3" w:rsidRDefault="00C620F3" w:rsidP="00C620F3">
      <w:pPr>
        <w:rPr>
          <w:rFonts w:ascii="Arial" w:hAnsi="Arial" w:cs="Arial"/>
          <w:color w:val="000000"/>
          <w:shd w:val="clear" w:color="auto" w:fill="FFFFFF"/>
        </w:rPr>
      </w:pPr>
      <w:r>
        <w:rPr>
          <w:rFonts w:ascii="Arial" w:hAnsi="Arial" w:cs="Arial"/>
          <w:color w:val="000000"/>
          <w:shd w:val="clear" w:color="auto" w:fill="FFFFFF"/>
        </w:rPr>
        <w:t xml:space="preserve">Company 1 (2020, c) </w:t>
      </w:r>
      <w:r w:rsidRPr="00D94D59">
        <w:rPr>
          <w:rFonts w:ascii="Arial" w:hAnsi="Arial" w:cs="Arial"/>
          <w:i/>
          <w:iCs/>
          <w:color w:val="000000"/>
          <w:shd w:val="clear" w:color="auto" w:fill="FFFFFF"/>
        </w:rPr>
        <w:t>Training Day</w:t>
      </w:r>
      <w:r>
        <w:rPr>
          <w:rFonts w:ascii="Arial" w:hAnsi="Arial" w:cs="Arial"/>
          <w:color w:val="000000"/>
          <w:shd w:val="clear" w:color="auto" w:fill="FFFFFF"/>
        </w:rPr>
        <w:t>. Carmarthenshire: Training Centre</w:t>
      </w:r>
    </w:p>
    <w:p w14:paraId="0CC067EC" w14:textId="4C5F6F06" w:rsidR="00256279" w:rsidRDefault="00256279" w:rsidP="00C620F3">
      <w:pPr>
        <w:rPr>
          <w:rFonts w:ascii="Arial" w:hAnsi="Arial" w:cs="Arial"/>
          <w:color w:val="000000"/>
          <w:shd w:val="clear" w:color="auto" w:fill="FFFFFF"/>
        </w:rPr>
      </w:pPr>
    </w:p>
    <w:p w14:paraId="04330C0E" w14:textId="75F84813" w:rsidR="00256279" w:rsidRDefault="00256279" w:rsidP="00C620F3">
      <w:pPr>
        <w:rPr>
          <w:rFonts w:ascii="Arial" w:hAnsi="Arial" w:cs="Arial"/>
          <w:color w:val="000000"/>
          <w:shd w:val="clear" w:color="auto" w:fill="FFFFFF"/>
        </w:rPr>
      </w:pPr>
      <w:r>
        <w:rPr>
          <w:rFonts w:ascii="Arial" w:hAnsi="Arial" w:cs="Arial"/>
          <w:color w:val="000000"/>
          <w:shd w:val="clear" w:color="auto" w:fill="FFFFFF"/>
        </w:rPr>
        <w:t>Company 1 (2020, d) First day at work.</w:t>
      </w:r>
    </w:p>
    <w:p w14:paraId="40EFA984" w14:textId="4546F256" w:rsidR="009E197D" w:rsidRDefault="009E197D" w:rsidP="00C620F3">
      <w:pPr>
        <w:rPr>
          <w:rFonts w:ascii="Arial" w:hAnsi="Arial" w:cs="Arial"/>
          <w:color w:val="000000"/>
          <w:shd w:val="clear" w:color="auto" w:fill="FFFFFF"/>
        </w:rPr>
      </w:pPr>
    </w:p>
    <w:p w14:paraId="4DCBAEB9" w14:textId="12586BD6" w:rsidR="009E197D" w:rsidRDefault="009E197D" w:rsidP="00C620F3">
      <w:pPr>
        <w:rPr>
          <w:rFonts w:ascii="Arial" w:hAnsi="Arial" w:cs="Arial"/>
          <w:color w:val="000000"/>
          <w:shd w:val="clear" w:color="auto" w:fill="FFFFFF"/>
        </w:rPr>
      </w:pPr>
      <w:r w:rsidRPr="009E197D">
        <w:rPr>
          <w:rFonts w:ascii="Arial" w:hAnsi="Arial" w:cs="Arial"/>
          <w:color w:val="000000"/>
          <w:shd w:val="clear" w:color="auto" w:fill="FFFFFF"/>
        </w:rPr>
        <w:t xml:space="preserve">Company 1, 2020, </w:t>
      </w:r>
      <w:r w:rsidR="00256279">
        <w:rPr>
          <w:rFonts w:ascii="Arial" w:hAnsi="Arial" w:cs="Arial"/>
          <w:color w:val="000000"/>
          <w:shd w:val="clear" w:color="auto" w:fill="FFFFFF"/>
        </w:rPr>
        <w:t>e</w:t>
      </w:r>
      <w:r w:rsidRPr="009E197D">
        <w:rPr>
          <w:rFonts w:ascii="Arial" w:hAnsi="Arial" w:cs="Arial"/>
          <w:color w:val="000000"/>
          <w:shd w:val="clear" w:color="auto" w:fill="FFFFFF"/>
        </w:rPr>
        <w:t xml:space="preserve">) </w:t>
      </w:r>
      <w:r w:rsidRPr="009E197D">
        <w:rPr>
          <w:rFonts w:ascii="Arial" w:hAnsi="Arial" w:cs="Arial"/>
          <w:i/>
          <w:iCs/>
          <w:color w:val="000000"/>
          <w:shd w:val="clear" w:color="auto" w:fill="FFFFFF"/>
        </w:rPr>
        <w:t>No touch Policy</w:t>
      </w:r>
      <w:r>
        <w:rPr>
          <w:rFonts w:ascii="Arial" w:hAnsi="Arial" w:cs="Arial"/>
          <w:color w:val="000000"/>
          <w:shd w:val="clear" w:color="auto" w:fill="FFFFFF"/>
        </w:rPr>
        <w:t>. Carmarthenshire: Company 1.</w:t>
      </w:r>
    </w:p>
    <w:p w14:paraId="652DBB25" w14:textId="26716272" w:rsidR="00C16161" w:rsidRDefault="00C16161" w:rsidP="00C620F3">
      <w:pPr>
        <w:rPr>
          <w:rFonts w:ascii="Arial" w:hAnsi="Arial" w:cs="Arial"/>
          <w:color w:val="000000"/>
          <w:shd w:val="clear" w:color="auto" w:fill="FFFFFF"/>
        </w:rPr>
      </w:pPr>
    </w:p>
    <w:p w14:paraId="66DA6762" w14:textId="299DAA45" w:rsidR="00C16161" w:rsidRDefault="00C16161" w:rsidP="00C16161">
      <w:pPr>
        <w:rPr>
          <w:rFonts w:ascii="Arial" w:hAnsi="Arial" w:cs="Arial"/>
          <w:color w:val="000000"/>
          <w:shd w:val="clear" w:color="auto" w:fill="FFFFFF"/>
        </w:rPr>
      </w:pPr>
      <w:r>
        <w:rPr>
          <w:rFonts w:ascii="Arial" w:hAnsi="Arial" w:cs="Arial"/>
          <w:color w:val="000000"/>
          <w:shd w:val="clear" w:color="auto" w:fill="FFFFFF"/>
        </w:rPr>
        <w:t>Collins, H (2003) ‘</w:t>
      </w:r>
      <w:r w:rsidRPr="00C16161">
        <w:rPr>
          <w:rFonts w:ascii="Arial" w:hAnsi="Arial" w:cs="Arial"/>
          <w:color w:val="000000"/>
          <w:shd w:val="clear" w:color="auto" w:fill="FFFFFF"/>
        </w:rPr>
        <w:t>Discrimination, Equality and Social Inclusion</w:t>
      </w:r>
      <w:r>
        <w:rPr>
          <w:rFonts w:ascii="Arial" w:hAnsi="Arial" w:cs="Arial"/>
          <w:color w:val="000000"/>
          <w:shd w:val="clear" w:color="auto" w:fill="FFFFFF"/>
        </w:rPr>
        <w:t>’</w:t>
      </w:r>
      <w:r w:rsidRPr="005F6FDE">
        <w:rPr>
          <w:rFonts w:ascii="Arial" w:hAnsi="Arial" w:cs="Arial"/>
          <w:i/>
          <w:iCs/>
          <w:color w:val="000000"/>
          <w:shd w:val="clear" w:color="auto" w:fill="FFFFFF"/>
        </w:rPr>
        <w:t>, Modern Law Review,</w:t>
      </w:r>
      <w:r>
        <w:rPr>
          <w:rFonts w:ascii="Arial" w:hAnsi="Arial" w:cs="Arial"/>
          <w:color w:val="000000"/>
          <w:shd w:val="clear" w:color="auto" w:fill="FFFFFF"/>
        </w:rPr>
        <w:t xml:space="preserve"> </w:t>
      </w:r>
      <w:r w:rsidRPr="00C16161">
        <w:rPr>
          <w:rFonts w:ascii="Arial" w:hAnsi="Arial" w:cs="Arial"/>
          <w:color w:val="000000"/>
          <w:shd w:val="clear" w:color="auto" w:fill="FFFFFF"/>
        </w:rPr>
        <w:t>66</w:t>
      </w:r>
      <w:r>
        <w:rPr>
          <w:rFonts w:ascii="Arial" w:hAnsi="Arial" w:cs="Arial"/>
          <w:color w:val="000000"/>
          <w:shd w:val="clear" w:color="auto" w:fill="FFFFFF"/>
        </w:rPr>
        <w:t>(</w:t>
      </w:r>
      <w:r w:rsidRPr="00C16161">
        <w:rPr>
          <w:rFonts w:ascii="Arial" w:hAnsi="Arial" w:cs="Arial"/>
          <w:color w:val="000000"/>
          <w:shd w:val="clear" w:color="auto" w:fill="FFFFFF"/>
        </w:rPr>
        <w:t>1</w:t>
      </w:r>
      <w:r>
        <w:rPr>
          <w:rFonts w:ascii="Arial" w:hAnsi="Arial" w:cs="Arial"/>
          <w:color w:val="000000"/>
          <w:shd w:val="clear" w:color="auto" w:fill="FFFFFF"/>
        </w:rPr>
        <w:t>), pp,</w:t>
      </w:r>
      <w:r w:rsidRPr="00C16161">
        <w:rPr>
          <w:rFonts w:ascii="Arial" w:hAnsi="Arial" w:cs="Arial"/>
          <w:color w:val="000000"/>
          <w:shd w:val="clear" w:color="auto" w:fill="FFFFFF"/>
        </w:rPr>
        <w:t xml:space="preserve"> 16-43</w:t>
      </w:r>
      <w:r>
        <w:rPr>
          <w:rFonts w:ascii="Arial" w:hAnsi="Arial" w:cs="Arial"/>
          <w:color w:val="000000"/>
          <w:shd w:val="clear" w:color="auto" w:fill="FFFFFF"/>
        </w:rPr>
        <w:t xml:space="preserve">. Available at: </w:t>
      </w:r>
      <w:hyperlink r:id="rId8" w:history="1">
        <w:r w:rsidRPr="00D00618">
          <w:rPr>
            <w:rStyle w:val="Hyperlink"/>
            <w:rFonts w:ascii="Arial" w:hAnsi="Arial" w:cs="Arial"/>
            <w:shd w:val="clear" w:color="auto" w:fill="FFFFFF"/>
          </w:rPr>
          <w:t>https://onlinelibrary.wiley.com/doi/abs/10.1111/1468-2230.6601002</w:t>
        </w:r>
      </w:hyperlink>
      <w:r>
        <w:rPr>
          <w:rFonts w:ascii="Arial" w:hAnsi="Arial" w:cs="Arial"/>
          <w:color w:val="000000"/>
          <w:shd w:val="clear" w:color="auto" w:fill="FFFFFF"/>
        </w:rPr>
        <w:t xml:space="preserve"> (Accessed: 27 August 2020).</w:t>
      </w:r>
    </w:p>
    <w:p w14:paraId="603A4109" w14:textId="35DDD4FB" w:rsidR="001B4CDE" w:rsidRDefault="001B4CDE" w:rsidP="00C620F3">
      <w:pPr>
        <w:rPr>
          <w:rFonts w:ascii="Arial" w:hAnsi="Arial" w:cs="Arial"/>
          <w:color w:val="000000"/>
          <w:shd w:val="clear" w:color="auto" w:fill="FFFFFF"/>
        </w:rPr>
      </w:pPr>
    </w:p>
    <w:p w14:paraId="1A406B71" w14:textId="76CFD825" w:rsidR="001B4CDE" w:rsidRPr="0060555E" w:rsidRDefault="001B4CDE" w:rsidP="00C620F3">
      <w:pPr>
        <w:rPr>
          <w:rFonts w:ascii="Arial" w:hAnsi="Arial" w:cs="Arial"/>
          <w:color w:val="000000"/>
          <w:shd w:val="clear" w:color="auto" w:fill="FFFFFF"/>
        </w:rPr>
      </w:pPr>
      <w:r>
        <w:rPr>
          <w:rFonts w:ascii="Arial" w:hAnsi="Arial" w:cs="Arial"/>
          <w:color w:val="000000"/>
          <w:shd w:val="clear" w:color="auto" w:fill="FFFFFF"/>
        </w:rPr>
        <w:t xml:space="preserve">Cooper, F (2012) </w:t>
      </w:r>
      <w:r w:rsidRPr="001B4CDE">
        <w:rPr>
          <w:rFonts w:ascii="Arial" w:hAnsi="Arial" w:cs="Arial"/>
          <w:i/>
          <w:iCs/>
          <w:color w:val="000000"/>
          <w:shd w:val="clear" w:color="auto" w:fill="FFFFFF"/>
        </w:rPr>
        <w:t>Professional boundaries in social work and social care: a practical guide to understanding, maintaining and managing your professional boundaries</w:t>
      </w:r>
      <w:r w:rsidR="0060555E">
        <w:rPr>
          <w:rFonts w:ascii="Arial" w:hAnsi="Arial" w:cs="Arial"/>
          <w:i/>
          <w:iCs/>
          <w:color w:val="000000"/>
          <w:shd w:val="clear" w:color="auto" w:fill="FFFFFF"/>
        </w:rPr>
        <w:t xml:space="preserve"> </w:t>
      </w:r>
      <w:r w:rsidR="0060555E">
        <w:rPr>
          <w:rFonts w:ascii="Arial" w:hAnsi="Arial" w:cs="Arial"/>
          <w:color w:val="000000"/>
          <w:shd w:val="clear" w:color="auto" w:fill="FFFFFF"/>
        </w:rPr>
        <w:t xml:space="preserve">[Google Scholar]. Available at: </w:t>
      </w:r>
      <w:hyperlink r:id="rId9" w:history="1">
        <w:r w:rsidR="0060555E" w:rsidRPr="00D00618">
          <w:rPr>
            <w:rStyle w:val="Hyperlink"/>
            <w:rFonts w:ascii="Arial" w:hAnsi="Arial" w:cs="Arial"/>
            <w:shd w:val="clear" w:color="auto" w:fill="FFFFFF"/>
          </w:rPr>
          <w:t>https://scholar.google.co.uk/scholar?cluster=7832926890681449676&amp;hl=en&amp;as_sdt=0,5</w:t>
        </w:r>
      </w:hyperlink>
      <w:r w:rsidR="0060555E">
        <w:rPr>
          <w:rFonts w:ascii="Arial" w:hAnsi="Arial" w:cs="Arial"/>
          <w:color w:val="000000"/>
          <w:shd w:val="clear" w:color="auto" w:fill="FFFFFF"/>
        </w:rPr>
        <w:t xml:space="preserve"> (Accessed: 27 August 2020).</w:t>
      </w:r>
    </w:p>
    <w:p w14:paraId="3CB9DCE1" w14:textId="77777777" w:rsidR="00C620F3" w:rsidRPr="0060555E" w:rsidRDefault="00C620F3" w:rsidP="006B253A">
      <w:pPr>
        <w:rPr>
          <w:rFonts w:ascii="Arial" w:hAnsi="Arial" w:cs="Arial"/>
          <w:i/>
          <w:iCs/>
          <w:color w:val="000000"/>
          <w:shd w:val="clear" w:color="auto" w:fill="FFFFFF"/>
        </w:rPr>
      </w:pPr>
    </w:p>
    <w:p w14:paraId="415B65C0" w14:textId="239BF21A" w:rsidR="00C620F3" w:rsidRDefault="00C620F3" w:rsidP="00C620F3">
      <w:pPr>
        <w:rPr>
          <w:rFonts w:ascii="Arial" w:hAnsi="Arial" w:cs="Arial"/>
          <w:color w:val="000000"/>
          <w:shd w:val="clear" w:color="auto" w:fill="FFFFFF"/>
        </w:rPr>
      </w:pPr>
      <w:r w:rsidRPr="000751D4">
        <w:rPr>
          <w:rFonts w:ascii="Arial" w:hAnsi="Arial" w:cs="Arial"/>
          <w:color w:val="000000"/>
          <w:shd w:val="clear" w:color="auto" w:fill="FFFFFF"/>
        </w:rPr>
        <w:t xml:space="preserve">Denton, D., 2013. </w:t>
      </w:r>
      <w:r w:rsidR="00256279">
        <w:rPr>
          <w:rFonts w:ascii="Arial" w:hAnsi="Arial" w:cs="Arial"/>
          <w:color w:val="000000"/>
          <w:shd w:val="clear" w:color="auto" w:fill="FFFFFF"/>
        </w:rPr>
        <w:t>‘</w:t>
      </w:r>
      <w:r w:rsidRPr="000751D4">
        <w:rPr>
          <w:rFonts w:ascii="Arial" w:hAnsi="Arial" w:cs="Arial"/>
          <w:color w:val="000000"/>
          <w:shd w:val="clear" w:color="auto" w:fill="FFFFFF"/>
        </w:rPr>
        <w:t>Reflection and Learning: Characteristics, obstacles, and implications</w:t>
      </w:r>
      <w:r w:rsidR="00256279">
        <w:rPr>
          <w:rFonts w:ascii="Arial" w:hAnsi="Arial" w:cs="Arial"/>
          <w:color w:val="000000"/>
          <w:shd w:val="clear" w:color="auto" w:fill="FFFFFF"/>
        </w:rPr>
        <w:t>’,</w:t>
      </w:r>
      <w:r w:rsidRPr="000751D4">
        <w:rPr>
          <w:rFonts w:ascii="Arial" w:hAnsi="Arial" w:cs="Arial"/>
          <w:color w:val="000000"/>
          <w:shd w:val="clear" w:color="auto" w:fill="FFFFFF"/>
        </w:rPr>
        <w:t> </w:t>
      </w:r>
      <w:r w:rsidRPr="000751D4">
        <w:rPr>
          <w:rFonts w:ascii="Arial" w:hAnsi="Arial" w:cs="Arial"/>
          <w:i/>
          <w:iCs/>
          <w:color w:val="000000"/>
          <w:shd w:val="clear" w:color="auto" w:fill="FFFFFF"/>
        </w:rPr>
        <w:t>Educational Philosophy and Theory</w:t>
      </w:r>
      <w:r w:rsidRPr="000751D4">
        <w:rPr>
          <w:rFonts w:ascii="Arial" w:hAnsi="Arial" w:cs="Arial"/>
          <w:color w:val="000000"/>
          <w:shd w:val="clear" w:color="auto" w:fill="FFFFFF"/>
        </w:rPr>
        <w:t>, 43(8), pp.838-852.</w:t>
      </w:r>
    </w:p>
    <w:p w14:paraId="6A5B5190" w14:textId="77777777" w:rsidR="00C620F3" w:rsidRDefault="00C620F3" w:rsidP="00C620F3">
      <w:pPr>
        <w:rPr>
          <w:rFonts w:ascii="Arial" w:hAnsi="Arial" w:cs="Arial"/>
          <w:color w:val="000000"/>
          <w:shd w:val="clear" w:color="auto" w:fill="FFFFFF"/>
        </w:rPr>
      </w:pPr>
    </w:p>
    <w:p w14:paraId="4C54E0D8" w14:textId="77777777" w:rsidR="00C620F3" w:rsidRDefault="00C620F3" w:rsidP="00C620F3">
      <w:pPr>
        <w:rPr>
          <w:rFonts w:ascii="Arial" w:hAnsi="Arial" w:cs="Arial"/>
          <w:i/>
          <w:iCs/>
          <w:color w:val="000000"/>
          <w:shd w:val="clear" w:color="auto" w:fill="FFFFFF"/>
        </w:rPr>
      </w:pPr>
      <w:r w:rsidRPr="00D53D07">
        <w:rPr>
          <w:rFonts w:ascii="Arial" w:hAnsi="Arial" w:cs="Arial"/>
          <w:color w:val="000000"/>
          <w:shd w:val="clear" w:color="auto" w:fill="FFFFFF"/>
        </w:rPr>
        <w:t>Department for Work and Pensions</w:t>
      </w:r>
      <w:r>
        <w:rPr>
          <w:rFonts w:ascii="Arial" w:hAnsi="Arial" w:cs="Arial"/>
          <w:color w:val="000000"/>
          <w:shd w:val="clear" w:color="auto" w:fill="FFFFFF"/>
        </w:rPr>
        <w:t xml:space="preserve"> (</w:t>
      </w:r>
      <w:r w:rsidRPr="00D53D07">
        <w:rPr>
          <w:rFonts w:ascii="Arial" w:hAnsi="Arial" w:cs="Arial"/>
          <w:color w:val="000000"/>
          <w:shd w:val="clear" w:color="auto" w:fill="FFFFFF"/>
        </w:rPr>
        <w:t>2018</w:t>
      </w:r>
      <w:r w:rsidRPr="00D53D07">
        <w:rPr>
          <w:rFonts w:ascii="Arial" w:hAnsi="Arial" w:cs="Arial"/>
          <w:i/>
          <w:iCs/>
          <w:color w:val="000000"/>
          <w:shd w:val="clear" w:color="auto" w:fill="FFFFFF"/>
        </w:rPr>
        <w:t>) Guidance</w:t>
      </w:r>
    </w:p>
    <w:p w14:paraId="6F42AF02" w14:textId="77777777" w:rsidR="00C620F3" w:rsidRPr="00D53D07" w:rsidRDefault="00C620F3" w:rsidP="00C620F3">
      <w:pPr>
        <w:rPr>
          <w:rFonts w:ascii="Arial" w:hAnsi="Arial" w:cs="Arial"/>
          <w:i/>
          <w:iCs/>
          <w:color w:val="000000"/>
          <w:shd w:val="clear" w:color="auto" w:fill="FFFFFF"/>
        </w:rPr>
      </w:pPr>
    </w:p>
    <w:p w14:paraId="6C40D92F" w14:textId="77777777" w:rsidR="00C620F3" w:rsidRDefault="00C620F3" w:rsidP="00DD7A79">
      <w:pPr>
        <w:rPr>
          <w:rFonts w:ascii="Arial" w:hAnsi="Arial" w:cs="Arial"/>
        </w:rPr>
      </w:pPr>
      <w:r w:rsidRPr="00DD7A79">
        <w:rPr>
          <w:rFonts w:ascii="Arial" w:hAnsi="Arial" w:cs="Arial"/>
        </w:rPr>
        <w:t>Finlay, Linda (2008). Reflecting on ‘Reflective practice’. Practice-based Professional Learning Paper 52, The Open University.</w:t>
      </w:r>
    </w:p>
    <w:p w14:paraId="0ED8CADA" w14:textId="77777777" w:rsidR="00C620F3" w:rsidRDefault="00C620F3" w:rsidP="00DD7A79">
      <w:pPr>
        <w:rPr>
          <w:rFonts w:ascii="Arial" w:hAnsi="Arial" w:cs="Arial"/>
        </w:rPr>
      </w:pPr>
    </w:p>
    <w:p w14:paraId="2DEABA87" w14:textId="77777777" w:rsidR="00C620F3" w:rsidRDefault="00C620F3" w:rsidP="006B253A">
      <w:pPr>
        <w:rPr>
          <w:rFonts w:ascii="Arial" w:hAnsi="Arial" w:cs="Arial"/>
        </w:rPr>
      </w:pPr>
      <w:r w:rsidRPr="006A1FAD">
        <w:rPr>
          <w:rFonts w:ascii="Arial" w:hAnsi="Arial" w:cs="Arial"/>
        </w:rPr>
        <w:t>Gadd, D</w:t>
      </w:r>
      <w:r>
        <w:rPr>
          <w:rFonts w:ascii="Arial" w:hAnsi="Arial" w:cs="Arial"/>
        </w:rPr>
        <w:t>.,</w:t>
      </w:r>
      <w:r w:rsidRPr="006A1FAD">
        <w:rPr>
          <w:rFonts w:ascii="Arial" w:hAnsi="Arial" w:cs="Arial"/>
        </w:rPr>
        <w:t xml:space="preserve"> </w:t>
      </w:r>
      <w:proofErr w:type="spellStart"/>
      <w:r w:rsidRPr="006A1FAD">
        <w:rPr>
          <w:rFonts w:ascii="Arial" w:hAnsi="Arial" w:cs="Arial"/>
        </w:rPr>
        <w:t>Farrall</w:t>
      </w:r>
      <w:proofErr w:type="spellEnd"/>
      <w:r w:rsidRPr="006A1FAD">
        <w:rPr>
          <w:rFonts w:ascii="Arial" w:hAnsi="Arial" w:cs="Arial"/>
        </w:rPr>
        <w:t xml:space="preserve">, </w:t>
      </w:r>
      <w:r>
        <w:rPr>
          <w:rFonts w:ascii="Arial" w:hAnsi="Arial" w:cs="Arial"/>
        </w:rPr>
        <w:t xml:space="preserve">S., </w:t>
      </w:r>
      <w:proofErr w:type="spellStart"/>
      <w:r w:rsidRPr="006A1FAD">
        <w:rPr>
          <w:rFonts w:ascii="Arial" w:hAnsi="Arial" w:cs="Arial"/>
        </w:rPr>
        <w:t>Dallimore</w:t>
      </w:r>
      <w:proofErr w:type="spellEnd"/>
      <w:r>
        <w:rPr>
          <w:rFonts w:ascii="Arial" w:hAnsi="Arial" w:cs="Arial"/>
        </w:rPr>
        <w:t>, D.,</w:t>
      </w:r>
      <w:r w:rsidRPr="006A1FAD">
        <w:rPr>
          <w:rFonts w:ascii="Arial" w:hAnsi="Arial" w:cs="Arial"/>
        </w:rPr>
        <w:t xml:space="preserve"> and</w:t>
      </w:r>
      <w:r>
        <w:rPr>
          <w:rFonts w:ascii="Arial" w:hAnsi="Arial" w:cs="Arial"/>
        </w:rPr>
        <w:t xml:space="preserve"> </w:t>
      </w:r>
      <w:r w:rsidRPr="006A1FAD">
        <w:rPr>
          <w:rFonts w:ascii="Arial" w:hAnsi="Arial" w:cs="Arial"/>
        </w:rPr>
        <w:t>Lombard</w:t>
      </w:r>
      <w:r>
        <w:rPr>
          <w:rFonts w:ascii="Arial" w:hAnsi="Arial" w:cs="Arial"/>
        </w:rPr>
        <w:t>, N. (2003) ‘</w:t>
      </w:r>
      <w:r w:rsidRPr="006A1FAD">
        <w:rPr>
          <w:rFonts w:ascii="Arial" w:hAnsi="Arial" w:cs="Arial"/>
        </w:rPr>
        <w:t>Equal victims or the usual suspects? Making sense of domestic abuse against men</w:t>
      </w:r>
      <w:r>
        <w:rPr>
          <w:rFonts w:ascii="Arial" w:hAnsi="Arial" w:cs="Arial"/>
        </w:rPr>
        <w:t>’</w:t>
      </w:r>
      <w:r w:rsidRPr="006A1FAD">
        <w:rPr>
          <w:rFonts w:ascii="Arial" w:hAnsi="Arial" w:cs="Arial"/>
          <w:i/>
          <w:iCs/>
        </w:rPr>
        <w:t>, International Review of</w:t>
      </w:r>
      <w:r>
        <w:rPr>
          <w:rFonts w:ascii="Arial" w:hAnsi="Arial" w:cs="Arial"/>
          <w:i/>
          <w:iCs/>
        </w:rPr>
        <w:t xml:space="preserve"> </w:t>
      </w:r>
      <w:r w:rsidRPr="006A1FAD">
        <w:rPr>
          <w:rFonts w:ascii="Arial" w:hAnsi="Arial" w:cs="Arial"/>
          <w:i/>
          <w:iCs/>
        </w:rPr>
        <w:t>Victimology</w:t>
      </w:r>
      <w:r>
        <w:rPr>
          <w:rFonts w:ascii="Arial" w:hAnsi="Arial" w:cs="Arial"/>
        </w:rPr>
        <w:t xml:space="preserve">, </w:t>
      </w:r>
      <w:r w:rsidRPr="006A1FAD">
        <w:rPr>
          <w:rFonts w:ascii="Arial" w:hAnsi="Arial" w:cs="Arial"/>
        </w:rPr>
        <w:t>l</w:t>
      </w:r>
      <w:r>
        <w:rPr>
          <w:rFonts w:ascii="Arial" w:hAnsi="Arial" w:cs="Arial"/>
        </w:rPr>
        <w:t>0</w:t>
      </w:r>
      <w:r w:rsidRPr="006A1FAD">
        <w:rPr>
          <w:rFonts w:ascii="Arial" w:hAnsi="Arial" w:cs="Arial"/>
        </w:rPr>
        <w:t>, pp.95-</w:t>
      </w:r>
      <w:proofErr w:type="gramStart"/>
      <w:r w:rsidRPr="006A1FAD">
        <w:rPr>
          <w:rFonts w:ascii="Arial" w:hAnsi="Arial" w:cs="Arial"/>
        </w:rPr>
        <w:t xml:space="preserve">116 </w:t>
      </w:r>
      <w:r>
        <w:rPr>
          <w:rFonts w:ascii="Arial" w:hAnsi="Arial" w:cs="Arial"/>
        </w:rPr>
        <w:t xml:space="preserve"> [</w:t>
      </w:r>
      <w:proofErr w:type="gramEnd"/>
      <w:r>
        <w:rPr>
          <w:rFonts w:ascii="Arial" w:hAnsi="Arial" w:cs="Arial"/>
        </w:rPr>
        <w:t xml:space="preserve">google scholar]. Available at: </w:t>
      </w:r>
      <w:hyperlink r:id="rId10" w:history="1">
        <w:r w:rsidRPr="002C2005">
          <w:rPr>
            <w:rStyle w:val="Hyperlink"/>
            <w:rFonts w:ascii="Arial" w:hAnsi="Arial" w:cs="Arial"/>
          </w:rPr>
          <w:t>https://scholar.google.co.uk/scholar?cluster=12231723066759717737&amp;hl=en&amp;as_sdt=0,5</w:t>
        </w:r>
      </w:hyperlink>
      <w:r>
        <w:rPr>
          <w:rFonts w:ascii="Arial" w:hAnsi="Arial" w:cs="Arial"/>
        </w:rPr>
        <w:t xml:space="preserve"> </w:t>
      </w:r>
    </w:p>
    <w:p w14:paraId="2102A2C3" w14:textId="77777777" w:rsidR="00C620F3" w:rsidRDefault="00C620F3" w:rsidP="006B253A">
      <w:pPr>
        <w:rPr>
          <w:rFonts w:ascii="Arial" w:hAnsi="Arial" w:cs="Arial"/>
        </w:rPr>
      </w:pPr>
    </w:p>
    <w:p w14:paraId="7D2AE4E2" w14:textId="77777777" w:rsidR="00C620F3" w:rsidRDefault="00C620F3" w:rsidP="002159B5">
      <w:pPr>
        <w:rPr>
          <w:rFonts w:ascii="Arial" w:hAnsi="Arial" w:cs="Arial"/>
        </w:rPr>
      </w:pPr>
      <w:r w:rsidRPr="000751D4">
        <w:rPr>
          <w:rFonts w:ascii="Arial" w:hAnsi="Arial" w:cs="Arial"/>
        </w:rPr>
        <w:t xml:space="preserve">Gibbs, G., 1988. Learning by doing: a guide to teaching and learning methods, Oxford, Further Education Unit, Oxford Polytechnic. </w:t>
      </w:r>
    </w:p>
    <w:p w14:paraId="719BAE54" w14:textId="77777777" w:rsidR="00C620F3" w:rsidRDefault="00C620F3" w:rsidP="002159B5">
      <w:pPr>
        <w:rPr>
          <w:rFonts w:ascii="Arial" w:hAnsi="Arial" w:cs="Arial"/>
        </w:rPr>
      </w:pPr>
    </w:p>
    <w:p w14:paraId="7C7BD302" w14:textId="77777777" w:rsidR="00C620F3" w:rsidRDefault="00C620F3" w:rsidP="00C620F3">
      <w:pPr>
        <w:rPr>
          <w:rFonts w:ascii="Arial" w:hAnsi="Arial" w:cs="Arial"/>
        </w:rPr>
      </w:pPr>
      <w:r w:rsidRPr="000751D4">
        <w:rPr>
          <w:rFonts w:ascii="Arial" w:hAnsi="Arial" w:cs="Arial"/>
        </w:rPr>
        <w:t xml:space="preserve">Gibbs, G., 1988. Learning by doing: a guide to teaching and learning methods, Oxford, Further Education Unit, Oxford Polytechnic. </w:t>
      </w:r>
    </w:p>
    <w:p w14:paraId="355AF5BA" w14:textId="77777777" w:rsidR="00C620F3" w:rsidRDefault="00C620F3" w:rsidP="00C620F3">
      <w:pPr>
        <w:rPr>
          <w:rFonts w:ascii="Arial" w:hAnsi="Arial" w:cs="Arial"/>
        </w:rPr>
      </w:pPr>
    </w:p>
    <w:p w14:paraId="6BC08264" w14:textId="77777777" w:rsidR="00FA7EFE" w:rsidRDefault="00FA7EFE" w:rsidP="00C620F3">
      <w:pPr>
        <w:rPr>
          <w:rFonts w:ascii="Arial" w:hAnsi="Arial" w:cs="Arial"/>
        </w:rPr>
      </w:pPr>
    </w:p>
    <w:p w14:paraId="51896B89" w14:textId="128A35DE" w:rsidR="00FA7EFE" w:rsidRDefault="00FA7EFE" w:rsidP="00C620F3">
      <w:pPr>
        <w:rPr>
          <w:rFonts w:ascii="Arial" w:hAnsi="Arial" w:cs="Arial"/>
        </w:rPr>
      </w:pPr>
      <w:r w:rsidRPr="00FA7EFE">
        <w:rPr>
          <w:rFonts w:ascii="Arial" w:hAnsi="Arial" w:cs="Arial"/>
        </w:rPr>
        <w:t>Health and Safety Executive</w:t>
      </w:r>
      <w:r>
        <w:rPr>
          <w:rFonts w:ascii="Arial" w:hAnsi="Arial" w:cs="Arial"/>
        </w:rPr>
        <w:t xml:space="preserve"> (</w:t>
      </w:r>
      <w:r w:rsidRPr="00FA7EFE">
        <w:rPr>
          <w:rFonts w:ascii="Arial" w:hAnsi="Arial" w:cs="Arial"/>
        </w:rPr>
        <w:t>no date)</w:t>
      </w:r>
      <w:r>
        <w:rPr>
          <w:rFonts w:ascii="Arial" w:hAnsi="Arial" w:cs="Arial"/>
        </w:rPr>
        <w:t xml:space="preserve"> </w:t>
      </w:r>
      <w:r w:rsidRPr="00FA7EFE">
        <w:rPr>
          <w:rFonts w:ascii="Arial" w:hAnsi="Arial" w:cs="Arial"/>
          <w:i/>
          <w:iCs/>
        </w:rPr>
        <w:t>Health and Safety at Work etc Act 1974</w:t>
      </w:r>
      <w:r>
        <w:rPr>
          <w:rFonts w:ascii="Arial" w:hAnsi="Arial" w:cs="Arial"/>
        </w:rPr>
        <w:t xml:space="preserve">. Available at: </w:t>
      </w:r>
      <w:hyperlink r:id="rId11" w:history="1">
        <w:r w:rsidRPr="00D00618">
          <w:rPr>
            <w:rStyle w:val="Hyperlink"/>
            <w:rFonts w:ascii="Arial" w:hAnsi="Arial" w:cs="Arial"/>
          </w:rPr>
          <w:t>https://www.hse.gov.uk/legislation/hswa.htm</w:t>
        </w:r>
      </w:hyperlink>
      <w:r>
        <w:rPr>
          <w:rFonts w:ascii="Arial" w:hAnsi="Arial" w:cs="Arial"/>
        </w:rPr>
        <w:t xml:space="preserve"> (Accessed: 27 August 2020).</w:t>
      </w:r>
    </w:p>
    <w:p w14:paraId="390A0CC9" w14:textId="77777777" w:rsidR="00FA7EFE" w:rsidRDefault="00FA7EFE" w:rsidP="00C620F3">
      <w:pPr>
        <w:rPr>
          <w:rFonts w:ascii="Arial" w:hAnsi="Arial" w:cs="Arial"/>
        </w:rPr>
      </w:pPr>
    </w:p>
    <w:p w14:paraId="7D91C01A" w14:textId="1FEF43D5" w:rsidR="00C620F3" w:rsidRDefault="00C620F3" w:rsidP="00C620F3">
      <w:pPr>
        <w:rPr>
          <w:rFonts w:ascii="Arial" w:hAnsi="Arial" w:cs="Arial"/>
        </w:rPr>
      </w:pPr>
      <w:r>
        <w:rPr>
          <w:rFonts w:ascii="Arial" w:hAnsi="Arial" w:cs="Arial"/>
        </w:rPr>
        <w:t xml:space="preserve">Howe, S. (2020) </w:t>
      </w:r>
      <w:r w:rsidRPr="00AA0657">
        <w:rPr>
          <w:rFonts w:ascii="Arial" w:hAnsi="Arial" w:cs="Arial"/>
        </w:rPr>
        <w:t>Future Generations Commissioner for Wales</w:t>
      </w:r>
      <w:r>
        <w:rPr>
          <w:rFonts w:ascii="Arial" w:hAnsi="Arial" w:cs="Arial"/>
        </w:rPr>
        <w:t xml:space="preserve">. What is the role of the commissioner? Available at: </w:t>
      </w:r>
      <w:hyperlink r:id="rId12" w:history="1">
        <w:r w:rsidRPr="002C2005">
          <w:rPr>
            <w:rStyle w:val="Hyperlink"/>
            <w:rFonts w:ascii="Arial" w:hAnsi="Arial" w:cs="Arial"/>
          </w:rPr>
          <w:t>https://www.futuregenerations.wales/about-us/future-generations-commissioner/</w:t>
        </w:r>
      </w:hyperlink>
      <w:r>
        <w:rPr>
          <w:rFonts w:ascii="Arial" w:hAnsi="Arial" w:cs="Arial"/>
        </w:rPr>
        <w:t xml:space="preserve"> (Accessed: 26 August 2020).</w:t>
      </w:r>
    </w:p>
    <w:p w14:paraId="5B8395FC" w14:textId="77777777" w:rsidR="00C620F3" w:rsidRPr="000751D4" w:rsidRDefault="00C620F3" w:rsidP="00C620F3">
      <w:pPr>
        <w:rPr>
          <w:rFonts w:ascii="Arial" w:hAnsi="Arial" w:cs="Arial"/>
        </w:rPr>
      </w:pPr>
    </w:p>
    <w:p w14:paraId="621DDE27" w14:textId="77777777" w:rsidR="00C620F3" w:rsidRDefault="00C620F3" w:rsidP="006B253A">
      <w:pPr>
        <w:rPr>
          <w:rFonts w:ascii="Arial" w:hAnsi="Arial" w:cs="Arial"/>
        </w:rPr>
      </w:pPr>
      <w:r w:rsidRPr="000751D4">
        <w:rPr>
          <w:rFonts w:ascii="Arial" w:hAnsi="Arial" w:cs="Arial"/>
        </w:rPr>
        <w:t>Jasper, M., 2003. Beginning reflective practice, Cheltenham, Nelson Thornes.</w:t>
      </w:r>
    </w:p>
    <w:p w14:paraId="2EE076CE" w14:textId="77777777" w:rsidR="00C620F3" w:rsidRDefault="00C620F3" w:rsidP="006B253A">
      <w:pPr>
        <w:rPr>
          <w:rFonts w:ascii="Arial" w:hAnsi="Arial" w:cs="Arial"/>
          <w:color w:val="000000"/>
          <w:shd w:val="clear" w:color="auto" w:fill="FFFFFF"/>
        </w:rPr>
      </w:pPr>
    </w:p>
    <w:p w14:paraId="743A813E" w14:textId="77777777" w:rsidR="00C620F3" w:rsidRDefault="00C620F3" w:rsidP="00C620F3">
      <w:pPr>
        <w:rPr>
          <w:rFonts w:ascii="Arial" w:hAnsi="Arial" w:cs="Arial"/>
          <w:color w:val="000000"/>
          <w:shd w:val="clear" w:color="auto" w:fill="FFFFFF"/>
        </w:rPr>
      </w:pPr>
      <w:r w:rsidRPr="000751D4">
        <w:rPr>
          <w:rFonts w:ascii="Arial" w:hAnsi="Arial" w:cs="Arial"/>
          <w:color w:val="000000"/>
          <w:shd w:val="clear" w:color="auto" w:fill="FFFFFF"/>
        </w:rPr>
        <w:t>Refuge Charity - Domestic Violence Help. 2020. </w:t>
      </w:r>
      <w:r w:rsidRPr="000751D4">
        <w:rPr>
          <w:rFonts w:ascii="Arial" w:hAnsi="Arial" w:cs="Arial"/>
          <w:i/>
          <w:iCs/>
          <w:color w:val="000000"/>
          <w:shd w:val="clear" w:color="auto" w:fill="FFFFFF"/>
        </w:rPr>
        <w:t>Jobs and Volunteering - Refuge Charity - Domestic Violence Help</w:t>
      </w:r>
      <w:r w:rsidRPr="000751D4">
        <w:rPr>
          <w:rFonts w:ascii="Arial" w:hAnsi="Arial" w:cs="Arial"/>
          <w:color w:val="000000"/>
          <w:shd w:val="clear" w:color="auto" w:fill="FFFFFF"/>
        </w:rPr>
        <w:t xml:space="preserve">. [online] Available at: </w:t>
      </w:r>
      <w:hyperlink r:id="rId13" w:history="1">
        <w:r w:rsidRPr="000751D4">
          <w:rPr>
            <w:rStyle w:val="Hyperlink"/>
            <w:rFonts w:ascii="Arial" w:hAnsi="Arial" w:cs="Arial"/>
            <w:shd w:val="clear" w:color="auto" w:fill="FFFFFF"/>
          </w:rPr>
          <w:t>https://www.refuge.org.uk/get-involved/jobs-volunteering/</w:t>
        </w:r>
      </w:hyperlink>
      <w:r w:rsidRPr="000751D4">
        <w:rPr>
          <w:rFonts w:ascii="Arial" w:hAnsi="Arial" w:cs="Arial"/>
          <w:color w:val="000000"/>
          <w:shd w:val="clear" w:color="auto" w:fill="FFFFFF"/>
        </w:rPr>
        <w:t xml:space="preserve"> (Accessed 26 August 2020).</w:t>
      </w:r>
    </w:p>
    <w:p w14:paraId="037D2183" w14:textId="77777777" w:rsidR="00C620F3" w:rsidRDefault="00C620F3" w:rsidP="00C620F3">
      <w:pPr>
        <w:rPr>
          <w:rFonts w:ascii="Arial" w:hAnsi="Arial" w:cs="Arial"/>
          <w:color w:val="000000"/>
          <w:shd w:val="clear" w:color="auto" w:fill="FFFFFF"/>
        </w:rPr>
      </w:pPr>
    </w:p>
    <w:p w14:paraId="727B46F9" w14:textId="3AB9EA5E" w:rsidR="00C620F3" w:rsidRDefault="00C620F3" w:rsidP="00C620F3">
      <w:pPr>
        <w:rPr>
          <w:rFonts w:ascii="Arial" w:hAnsi="Arial" w:cs="Arial"/>
          <w:color w:val="000000"/>
          <w:shd w:val="clear" w:color="auto" w:fill="FFFFFF"/>
        </w:rPr>
      </w:pPr>
      <w:r w:rsidRPr="00D53D07">
        <w:rPr>
          <w:rFonts w:ascii="Arial" w:hAnsi="Arial" w:cs="Arial"/>
          <w:i/>
          <w:iCs/>
          <w:color w:val="000000"/>
          <w:shd w:val="clear" w:color="auto" w:fill="FFFFFF"/>
        </w:rPr>
        <w:t>Universal Credit and students (English/Cymraeg): Guidance on claiming Universal Credit if you're a student.</w:t>
      </w:r>
      <w:r>
        <w:rPr>
          <w:rFonts w:ascii="Arial" w:hAnsi="Arial" w:cs="Arial"/>
          <w:i/>
          <w:iCs/>
          <w:color w:val="000000"/>
          <w:shd w:val="clear" w:color="auto" w:fill="FFFFFF"/>
        </w:rPr>
        <w:t xml:space="preserve"> </w:t>
      </w:r>
      <w:r>
        <w:rPr>
          <w:rFonts w:ascii="Arial" w:hAnsi="Arial" w:cs="Arial"/>
          <w:color w:val="000000"/>
          <w:shd w:val="clear" w:color="auto" w:fill="FFFFFF"/>
        </w:rPr>
        <w:t xml:space="preserve">Available at: </w:t>
      </w:r>
      <w:hyperlink r:id="rId14" w:anchor="universal-credit-if-youre-studying-full-time" w:history="1">
        <w:r w:rsidRPr="00D00618">
          <w:rPr>
            <w:rStyle w:val="Hyperlink"/>
            <w:rFonts w:ascii="Arial" w:hAnsi="Arial" w:cs="Arial"/>
            <w:shd w:val="clear" w:color="auto" w:fill="FFFFFF"/>
          </w:rPr>
          <w:t>https://www.gov.uk/guidance/universal-credit-and-students#universal-credit-if-youre-studying-full-time</w:t>
        </w:r>
      </w:hyperlink>
      <w:r>
        <w:rPr>
          <w:rFonts w:ascii="Arial" w:hAnsi="Arial" w:cs="Arial"/>
          <w:color w:val="000000"/>
          <w:shd w:val="clear" w:color="auto" w:fill="FFFFFF"/>
        </w:rPr>
        <w:t xml:space="preserve"> (Accessed: 27 August 2020).</w:t>
      </w:r>
    </w:p>
    <w:p w14:paraId="0960F13E" w14:textId="671389E0" w:rsidR="00D55F21" w:rsidRDefault="00D55F21" w:rsidP="00C620F3">
      <w:pPr>
        <w:rPr>
          <w:rFonts w:ascii="Arial" w:hAnsi="Arial" w:cs="Arial"/>
          <w:color w:val="000000"/>
          <w:shd w:val="clear" w:color="auto" w:fill="FFFFFF"/>
        </w:rPr>
      </w:pPr>
    </w:p>
    <w:p w14:paraId="739D329C" w14:textId="690FC9D1" w:rsidR="00D55F21" w:rsidRDefault="00D55F21" w:rsidP="00C620F3">
      <w:pPr>
        <w:rPr>
          <w:rFonts w:ascii="Arial" w:hAnsi="Arial" w:cs="Arial"/>
          <w:color w:val="000000"/>
          <w:shd w:val="clear" w:color="auto" w:fill="FFFFFF"/>
        </w:rPr>
      </w:pPr>
      <w:r w:rsidRPr="00D55F21">
        <w:rPr>
          <w:rFonts w:ascii="Arial" w:hAnsi="Arial" w:cs="Arial"/>
          <w:color w:val="000000"/>
          <w:shd w:val="clear" w:color="auto" w:fill="FFFFFF"/>
        </w:rPr>
        <w:t xml:space="preserve">University of Wales Trinity St David (2018) </w:t>
      </w:r>
      <w:r w:rsidRPr="00D55F21">
        <w:rPr>
          <w:rFonts w:ascii="Arial" w:hAnsi="Arial" w:cs="Arial"/>
          <w:i/>
          <w:iCs/>
          <w:color w:val="000000"/>
          <w:shd w:val="clear" w:color="auto" w:fill="FFFFFF"/>
        </w:rPr>
        <w:t>Research Ethics &amp; Integrity Code of Practice.</w:t>
      </w:r>
      <w:r w:rsidRPr="00D55F21">
        <w:rPr>
          <w:rFonts w:ascii="Arial" w:hAnsi="Arial" w:cs="Arial"/>
          <w:color w:val="000000"/>
          <w:shd w:val="clear" w:color="auto" w:fill="FFFFFF"/>
        </w:rPr>
        <w:t xml:space="preserve"> Available at. </w:t>
      </w:r>
      <w:hyperlink r:id="rId15" w:history="1">
        <w:r w:rsidRPr="00D00618">
          <w:rPr>
            <w:rStyle w:val="Hyperlink"/>
            <w:rFonts w:ascii="Arial" w:hAnsi="Arial" w:cs="Arial"/>
            <w:shd w:val="clear" w:color="auto" w:fill="FFFFFF"/>
          </w:rPr>
          <w:t>http://www.uwtsd.ac.uk/media/uwtsd-website/content-assets/documents/research/research-ethics-integrity-code-practice.pdf</w:t>
        </w:r>
      </w:hyperlink>
      <w:r>
        <w:rPr>
          <w:rFonts w:ascii="Arial" w:hAnsi="Arial" w:cs="Arial"/>
          <w:color w:val="000000"/>
          <w:shd w:val="clear" w:color="auto" w:fill="FFFFFF"/>
        </w:rPr>
        <w:t xml:space="preserve"> </w:t>
      </w:r>
      <w:r w:rsidRPr="00D55F21">
        <w:rPr>
          <w:rFonts w:ascii="Arial" w:hAnsi="Arial" w:cs="Arial"/>
          <w:color w:val="000000"/>
          <w:shd w:val="clear" w:color="auto" w:fill="FFFFFF"/>
        </w:rPr>
        <w:t>(Accessed</w:t>
      </w:r>
      <w:r>
        <w:rPr>
          <w:rFonts w:ascii="Arial" w:hAnsi="Arial" w:cs="Arial"/>
          <w:color w:val="000000"/>
          <w:shd w:val="clear" w:color="auto" w:fill="FFFFFF"/>
        </w:rPr>
        <w:t>: 27 August 2020</w:t>
      </w:r>
      <w:r w:rsidRPr="00D55F21">
        <w:rPr>
          <w:rFonts w:ascii="Arial" w:hAnsi="Arial" w:cs="Arial"/>
          <w:color w:val="000000"/>
          <w:shd w:val="clear" w:color="auto" w:fill="FFFFFF"/>
        </w:rPr>
        <w:t>).</w:t>
      </w:r>
    </w:p>
    <w:p w14:paraId="7E5EBAFC" w14:textId="77777777" w:rsidR="00C620F3" w:rsidRPr="00D53D07" w:rsidRDefault="00C620F3" w:rsidP="00C620F3">
      <w:pPr>
        <w:rPr>
          <w:rFonts w:ascii="Arial" w:hAnsi="Arial" w:cs="Arial"/>
          <w:color w:val="000000"/>
          <w:shd w:val="clear" w:color="auto" w:fill="FFFFFF"/>
        </w:rPr>
      </w:pPr>
    </w:p>
    <w:p w14:paraId="1338518E" w14:textId="77777777" w:rsidR="00C620F3" w:rsidRPr="001216B4" w:rsidRDefault="00C620F3" w:rsidP="00C620F3">
      <w:pPr>
        <w:rPr>
          <w:rFonts w:ascii="Arial" w:hAnsi="Arial" w:cs="Arial"/>
          <w:color w:val="000000"/>
          <w:shd w:val="clear" w:color="auto" w:fill="FFFFFF"/>
        </w:rPr>
      </w:pPr>
      <w:proofErr w:type="spellStart"/>
      <w:r w:rsidRPr="009575AF">
        <w:rPr>
          <w:rFonts w:ascii="Arial" w:hAnsi="Arial" w:cs="Arial"/>
          <w:color w:val="000000"/>
          <w:shd w:val="clear" w:color="auto" w:fill="FFFFFF"/>
        </w:rPr>
        <w:t>Vasset</w:t>
      </w:r>
      <w:proofErr w:type="spellEnd"/>
      <w:r>
        <w:rPr>
          <w:rFonts w:ascii="Arial" w:hAnsi="Arial" w:cs="Arial"/>
          <w:color w:val="000000"/>
          <w:shd w:val="clear" w:color="auto" w:fill="FFFFFF"/>
        </w:rPr>
        <w:t>, F.  P.,</w:t>
      </w:r>
      <w:r w:rsidRPr="009575AF">
        <w:rPr>
          <w:rFonts w:ascii="Arial" w:hAnsi="Arial" w:cs="Arial"/>
          <w:color w:val="000000"/>
          <w:shd w:val="clear" w:color="auto" w:fill="FFFFFF"/>
        </w:rPr>
        <w:t xml:space="preserve"> and </w:t>
      </w:r>
      <w:proofErr w:type="spellStart"/>
      <w:r w:rsidRPr="009575AF">
        <w:rPr>
          <w:rFonts w:ascii="Arial" w:hAnsi="Arial" w:cs="Arial"/>
          <w:color w:val="000000"/>
          <w:shd w:val="clear" w:color="auto" w:fill="FFFFFF"/>
        </w:rPr>
        <w:t>Almås</w:t>
      </w:r>
      <w:proofErr w:type="spellEnd"/>
      <w:r w:rsidRPr="009575AF">
        <w:rPr>
          <w:rFonts w:ascii="Arial" w:hAnsi="Arial" w:cs="Arial"/>
          <w:color w:val="000000"/>
          <w:shd w:val="clear" w:color="auto" w:fill="FFFFFF"/>
        </w:rPr>
        <w:t xml:space="preserve">, </w:t>
      </w:r>
      <w:r>
        <w:rPr>
          <w:rFonts w:ascii="Arial" w:hAnsi="Arial" w:cs="Arial"/>
          <w:color w:val="000000"/>
          <w:shd w:val="clear" w:color="auto" w:fill="FFFFFF"/>
        </w:rPr>
        <w:t>S.  H. (</w:t>
      </w:r>
      <w:r w:rsidRPr="009575AF">
        <w:rPr>
          <w:rFonts w:ascii="Arial" w:hAnsi="Arial" w:cs="Arial"/>
          <w:color w:val="000000"/>
          <w:shd w:val="clear" w:color="auto" w:fill="FFFFFF"/>
        </w:rPr>
        <w:t>2015)</w:t>
      </w:r>
      <w:r>
        <w:rPr>
          <w:rFonts w:ascii="Arial" w:hAnsi="Arial" w:cs="Arial"/>
          <w:color w:val="000000"/>
          <w:shd w:val="clear" w:color="auto" w:fill="FFFFFF"/>
        </w:rPr>
        <w:t xml:space="preserve"> </w:t>
      </w:r>
      <w:r w:rsidRPr="009575AF">
        <w:rPr>
          <w:rFonts w:ascii="Arial" w:hAnsi="Arial" w:cs="Arial"/>
          <w:color w:val="000000"/>
          <w:shd w:val="clear" w:color="auto" w:fill="FFFFFF"/>
        </w:rPr>
        <w:t>Shadowing: Interprofessional Learning</w:t>
      </w:r>
      <w:r>
        <w:rPr>
          <w:rFonts w:ascii="Arial" w:hAnsi="Arial" w:cs="Arial"/>
          <w:color w:val="000000"/>
          <w:shd w:val="clear" w:color="auto" w:fill="FFFFFF"/>
        </w:rPr>
        <w:t xml:space="preserve">, </w:t>
      </w:r>
      <w:r w:rsidRPr="009575AF">
        <w:rPr>
          <w:rFonts w:ascii="Arial" w:hAnsi="Arial" w:cs="Arial"/>
          <w:color w:val="000000"/>
          <w:shd w:val="clear" w:color="auto" w:fill="FFFFFF"/>
        </w:rPr>
        <w:t>Journal of Research in</w:t>
      </w:r>
      <w:r>
        <w:rPr>
          <w:rFonts w:ascii="Arial" w:hAnsi="Arial" w:cs="Arial"/>
          <w:color w:val="000000"/>
          <w:shd w:val="clear" w:color="auto" w:fill="FFFFFF"/>
        </w:rPr>
        <w:t xml:space="preserve"> </w:t>
      </w:r>
      <w:r w:rsidRPr="009575AF">
        <w:rPr>
          <w:rFonts w:ascii="Arial" w:hAnsi="Arial" w:cs="Arial"/>
          <w:color w:val="000000"/>
          <w:shd w:val="clear" w:color="auto" w:fill="FFFFFF"/>
        </w:rPr>
        <w:t>Interprofessional</w:t>
      </w:r>
      <w:r>
        <w:rPr>
          <w:rFonts w:ascii="Arial" w:hAnsi="Arial" w:cs="Arial"/>
          <w:color w:val="000000"/>
          <w:shd w:val="clear" w:color="auto" w:fill="FFFFFF"/>
        </w:rPr>
        <w:t xml:space="preserve"> </w:t>
      </w:r>
      <w:r w:rsidRPr="009575AF">
        <w:rPr>
          <w:rFonts w:ascii="Arial" w:hAnsi="Arial" w:cs="Arial"/>
          <w:color w:val="000000"/>
          <w:shd w:val="clear" w:color="auto" w:fill="FFFFFF"/>
        </w:rPr>
        <w:t>Practice and</w:t>
      </w:r>
      <w:r>
        <w:rPr>
          <w:rFonts w:ascii="Arial" w:hAnsi="Arial" w:cs="Arial"/>
          <w:color w:val="000000"/>
          <w:shd w:val="clear" w:color="auto" w:fill="FFFFFF"/>
        </w:rPr>
        <w:t xml:space="preserve"> </w:t>
      </w:r>
      <w:r w:rsidRPr="009575AF">
        <w:rPr>
          <w:rFonts w:ascii="Arial" w:hAnsi="Arial" w:cs="Arial"/>
          <w:color w:val="000000"/>
          <w:shd w:val="clear" w:color="auto" w:fill="FFFFFF"/>
        </w:rPr>
        <w:t>Education</w:t>
      </w:r>
      <w:r>
        <w:rPr>
          <w:rFonts w:ascii="Arial" w:hAnsi="Arial" w:cs="Arial"/>
          <w:color w:val="000000"/>
          <w:shd w:val="clear" w:color="auto" w:fill="FFFFFF"/>
        </w:rPr>
        <w:t>,</w:t>
      </w:r>
      <w:r w:rsidRPr="009575AF">
        <w:rPr>
          <w:rFonts w:ascii="Arial" w:hAnsi="Arial" w:cs="Arial"/>
          <w:color w:val="000000"/>
          <w:shd w:val="clear" w:color="auto" w:fill="FFFFFF"/>
        </w:rPr>
        <w:t xml:space="preserve"> 5</w:t>
      </w:r>
      <w:r>
        <w:rPr>
          <w:rFonts w:ascii="Arial" w:hAnsi="Arial" w:cs="Arial"/>
          <w:color w:val="000000"/>
          <w:shd w:val="clear" w:color="auto" w:fill="FFFFFF"/>
        </w:rPr>
        <w:t>(</w:t>
      </w:r>
      <w:r w:rsidRPr="009575AF">
        <w:rPr>
          <w:rFonts w:ascii="Arial" w:hAnsi="Arial" w:cs="Arial"/>
          <w:color w:val="000000"/>
          <w:shd w:val="clear" w:color="auto" w:fill="FFFFFF"/>
        </w:rPr>
        <w:t>2</w:t>
      </w:r>
      <w:r>
        <w:rPr>
          <w:rFonts w:ascii="Arial" w:hAnsi="Arial" w:cs="Arial"/>
          <w:color w:val="000000"/>
          <w:shd w:val="clear" w:color="auto" w:fill="FFFFFF"/>
        </w:rPr>
        <w:t xml:space="preserve">), pp, 1-13 [Goggle Scholar]. Available at: </w:t>
      </w:r>
      <w:hyperlink r:id="rId16" w:history="1">
        <w:r w:rsidRPr="00D00618">
          <w:rPr>
            <w:rStyle w:val="Hyperlink"/>
            <w:rFonts w:ascii="Arial" w:hAnsi="Arial" w:cs="Arial"/>
            <w:shd w:val="clear" w:color="auto" w:fill="FFFFFF"/>
          </w:rPr>
          <w:t>https://scholar.google.co.uk/scholar?cluster=10047312558891166588&amp;hl=en&amp;as_sdt=0,5</w:t>
        </w:r>
      </w:hyperlink>
      <w:r>
        <w:rPr>
          <w:rFonts w:ascii="Arial" w:hAnsi="Arial" w:cs="Arial"/>
          <w:color w:val="000000"/>
          <w:shd w:val="clear" w:color="auto" w:fill="FFFFFF"/>
        </w:rPr>
        <w:t xml:space="preserve"> (Accessed 26 August 2020).</w:t>
      </w:r>
      <w:r w:rsidRPr="009575AF">
        <w:rPr>
          <w:rFonts w:ascii="Arial" w:hAnsi="Arial" w:cs="Arial"/>
          <w:color w:val="000000"/>
          <w:shd w:val="clear" w:color="auto" w:fill="FFFFFF"/>
        </w:rPr>
        <w:cr/>
      </w:r>
      <w:r>
        <w:rPr>
          <w:rFonts w:ascii="Arial" w:hAnsi="Arial" w:cs="Arial"/>
          <w:color w:val="000000"/>
          <w:shd w:val="clear" w:color="auto" w:fill="FFFFFF"/>
        </w:rPr>
        <w:t xml:space="preserve"> </w:t>
      </w:r>
    </w:p>
    <w:p w14:paraId="729D7FBC" w14:textId="77777777" w:rsidR="00C620F3" w:rsidRPr="000751D4" w:rsidRDefault="00C620F3" w:rsidP="00C620F3">
      <w:proofErr w:type="spellStart"/>
      <w:r w:rsidRPr="000751D4">
        <w:rPr>
          <w:rFonts w:ascii="Arial" w:hAnsi="Arial" w:cs="Arial"/>
          <w:color w:val="000000"/>
          <w:shd w:val="clear" w:color="auto" w:fill="FFFFFF"/>
        </w:rPr>
        <w:t>Wydall</w:t>
      </w:r>
      <w:proofErr w:type="spellEnd"/>
      <w:r w:rsidRPr="000751D4">
        <w:rPr>
          <w:rFonts w:ascii="Arial" w:hAnsi="Arial" w:cs="Arial"/>
          <w:color w:val="000000"/>
          <w:shd w:val="clear" w:color="auto" w:fill="FFFFFF"/>
        </w:rPr>
        <w:t xml:space="preserve">, S., Clarke, A., Williams, J. and </w:t>
      </w:r>
      <w:proofErr w:type="spellStart"/>
      <w:r w:rsidRPr="000751D4">
        <w:rPr>
          <w:rFonts w:ascii="Arial" w:hAnsi="Arial" w:cs="Arial"/>
          <w:color w:val="000000"/>
          <w:shd w:val="clear" w:color="auto" w:fill="FFFFFF"/>
        </w:rPr>
        <w:t>Zerk</w:t>
      </w:r>
      <w:proofErr w:type="spellEnd"/>
      <w:r w:rsidRPr="000751D4">
        <w:rPr>
          <w:rFonts w:ascii="Arial" w:hAnsi="Arial" w:cs="Arial"/>
          <w:color w:val="000000"/>
          <w:shd w:val="clear" w:color="auto" w:fill="FFFFFF"/>
        </w:rPr>
        <w:t>, R., 2018. Domestic Abuse and Elder Abuse in Wales: A Tale of Two Initiatives. </w:t>
      </w:r>
      <w:r w:rsidRPr="000751D4">
        <w:rPr>
          <w:rFonts w:ascii="Arial" w:hAnsi="Arial" w:cs="Arial"/>
          <w:i/>
          <w:iCs/>
          <w:color w:val="000000"/>
          <w:shd w:val="clear" w:color="auto" w:fill="FFFFFF"/>
        </w:rPr>
        <w:t>The British Journal of Social Work</w:t>
      </w:r>
      <w:r w:rsidRPr="000751D4">
        <w:rPr>
          <w:rFonts w:ascii="Arial" w:hAnsi="Arial" w:cs="Arial"/>
          <w:color w:val="000000"/>
          <w:shd w:val="clear" w:color="auto" w:fill="FFFFFF"/>
        </w:rPr>
        <w:t>, 48(4), pp.962-981.</w:t>
      </w:r>
    </w:p>
    <w:p w14:paraId="1F3A569F" w14:textId="10290001" w:rsidR="00C620F3" w:rsidRDefault="00C620F3">
      <w:pPr>
        <w:rPr>
          <w:rFonts w:ascii="Arial" w:hAnsi="Arial" w:cs="Arial"/>
        </w:rPr>
      </w:pPr>
    </w:p>
    <w:p w14:paraId="0FF1E5E8" w14:textId="4E0DA9F5" w:rsidR="00256279" w:rsidRDefault="00256279">
      <w:pPr>
        <w:rPr>
          <w:rFonts w:ascii="Arial" w:hAnsi="Arial" w:cs="Arial"/>
        </w:rPr>
      </w:pPr>
    </w:p>
    <w:p w14:paraId="7D3DEA13" w14:textId="4B49E572" w:rsidR="00256279" w:rsidRDefault="00256279">
      <w:pPr>
        <w:rPr>
          <w:rFonts w:ascii="Arial" w:hAnsi="Arial" w:cs="Arial"/>
        </w:rPr>
      </w:pPr>
    </w:p>
    <w:p w14:paraId="6CF41AB5" w14:textId="6BB178DA" w:rsidR="00256279" w:rsidRDefault="00256279">
      <w:pPr>
        <w:rPr>
          <w:rFonts w:ascii="Arial" w:hAnsi="Arial" w:cs="Arial"/>
        </w:rPr>
      </w:pPr>
    </w:p>
    <w:p w14:paraId="12764101" w14:textId="5DA875F0" w:rsidR="00256279" w:rsidRDefault="00256279">
      <w:pPr>
        <w:rPr>
          <w:rFonts w:ascii="Arial" w:hAnsi="Arial" w:cs="Arial"/>
        </w:rPr>
      </w:pPr>
    </w:p>
    <w:p w14:paraId="22C16955" w14:textId="70F29FFE" w:rsidR="00256279" w:rsidRDefault="00256279">
      <w:pPr>
        <w:rPr>
          <w:rFonts w:ascii="Arial" w:hAnsi="Arial" w:cs="Arial"/>
        </w:rPr>
      </w:pPr>
    </w:p>
    <w:p w14:paraId="26F0C35E" w14:textId="7D83BCCB" w:rsidR="00256279" w:rsidRDefault="00256279">
      <w:pPr>
        <w:rPr>
          <w:rFonts w:ascii="Arial" w:hAnsi="Arial" w:cs="Arial"/>
        </w:rPr>
      </w:pPr>
    </w:p>
    <w:p w14:paraId="41EEBB2C" w14:textId="7E8F5189" w:rsidR="00256279" w:rsidRDefault="00256279">
      <w:pPr>
        <w:rPr>
          <w:rFonts w:ascii="Arial" w:hAnsi="Arial" w:cs="Arial"/>
        </w:rPr>
      </w:pPr>
    </w:p>
    <w:p w14:paraId="5B37EAB5" w14:textId="0B33F800" w:rsidR="00256279" w:rsidRDefault="00256279">
      <w:pPr>
        <w:rPr>
          <w:rFonts w:ascii="Arial" w:hAnsi="Arial" w:cs="Arial"/>
        </w:rPr>
      </w:pPr>
    </w:p>
    <w:p w14:paraId="63BDCE19" w14:textId="03987478" w:rsidR="00256279" w:rsidRDefault="00256279">
      <w:pPr>
        <w:rPr>
          <w:rFonts w:ascii="Arial" w:hAnsi="Arial" w:cs="Arial"/>
        </w:rPr>
      </w:pPr>
    </w:p>
    <w:p w14:paraId="0AB8DBD7" w14:textId="70D67C14" w:rsidR="00256279" w:rsidRDefault="00256279">
      <w:pPr>
        <w:rPr>
          <w:rFonts w:ascii="Arial" w:hAnsi="Arial" w:cs="Arial"/>
        </w:rPr>
      </w:pPr>
    </w:p>
    <w:p w14:paraId="4F361140" w14:textId="089564E9" w:rsidR="00256279" w:rsidRDefault="009430E6">
      <w:pPr>
        <w:rPr>
          <w:rFonts w:ascii="Arial" w:hAnsi="Arial" w:cs="Arial"/>
        </w:rPr>
      </w:pPr>
      <w:r>
        <w:rPr>
          <w:rFonts w:ascii="Arial" w:hAnsi="Arial" w:cs="Arial"/>
        </w:rPr>
        <w:lastRenderedPageBreak/>
        <w:t>Appendices of conversations taking place between staff and tenant will follow in chronological order.</w:t>
      </w:r>
    </w:p>
    <w:p w14:paraId="1268053F" w14:textId="3B9DF5E3" w:rsidR="00256279" w:rsidRDefault="00256279">
      <w:pPr>
        <w:rPr>
          <w:rFonts w:ascii="Arial" w:hAnsi="Arial" w:cs="Arial"/>
        </w:rPr>
      </w:pPr>
    </w:p>
    <w:p w14:paraId="35EEE18D" w14:textId="284FC121" w:rsidR="00256279" w:rsidRDefault="00256279">
      <w:pPr>
        <w:rPr>
          <w:rFonts w:ascii="Arial" w:hAnsi="Arial" w:cs="Arial"/>
        </w:rPr>
      </w:pPr>
    </w:p>
    <w:p w14:paraId="05F58AD2" w14:textId="37DB508A" w:rsidR="00256279" w:rsidRDefault="00256279">
      <w:pPr>
        <w:rPr>
          <w:rFonts w:ascii="Arial" w:hAnsi="Arial" w:cs="Arial"/>
        </w:rPr>
      </w:pPr>
    </w:p>
    <w:p w14:paraId="64021D16" w14:textId="7CAB11CD" w:rsidR="00256279" w:rsidRPr="00D27808" w:rsidRDefault="00256279" w:rsidP="00256279">
      <w:pPr>
        <w:rPr>
          <w:rFonts w:ascii="Arial" w:hAnsi="Arial" w:cs="Arial"/>
          <w:u w:val="single"/>
        </w:rPr>
      </w:pPr>
      <w:r w:rsidRPr="00D27808">
        <w:rPr>
          <w:rFonts w:ascii="Arial" w:hAnsi="Arial" w:cs="Arial"/>
          <w:u w:val="single"/>
        </w:rPr>
        <w:t>Appendix 1: Conversation with Staff Member b</w:t>
      </w:r>
    </w:p>
    <w:p w14:paraId="4022C41C" w14:textId="6AB9666A" w:rsidR="00256279" w:rsidRPr="00256279" w:rsidRDefault="00256279" w:rsidP="00256279">
      <w:pPr>
        <w:rPr>
          <w:rFonts w:ascii="Arial" w:hAnsi="Arial" w:cs="Arial"/>
        </w:rPr>
      </w:pPr>
      <w:r w:rsidRPr="00256279">
        <w:rPr>
          <w:rFonts w:ascii="Arial" w:hAnsi="Arial" w:cs="Arial"/>
        </w:rPr>
        <w:t xml:space="preserve">Date: </w:t>
      </w:r>
      <w:r>
        <w:rPr>
          <w:rFonts w:ascii="Arial" w:hAnsi="Arial" w:cs="Arial"/>
        </w:rPr>
        <w:t>Undisclosed to assure anonymity</w:t>
      </w:r>
    </w:p>
    <w:p w14:paraId="10CA4E53" w14:textId="77777777" w:rsidR="00256279" w:rsidRPr="00256279" w:rsidRDefault="00256279" w:rsidP="00256279">
      <w:pPr>
        <w:rPr>
          <w:rFonts w:ascii="Arial" w:hAnsi="Arial" w:cs="Arial"/>
        </w:rPr>
      </w:pPr>
      <w:r w:rsidRPr="00256279">
        <w:rPr>
          <w:rFonts w:ascii="Arial" w:hAnsi="Arial" w:cs="Arial"/>
        </w:rPr>
        <w:t>Gender: Undisclosed to assure anonymity</w:t>
      </w:r>
    </w:p>
    <w:p w14:paraId="73AD8516" w14:textId="659AE34C" w:rsidR="00256279" w:rsidRDefault="00256279" w:rsidP="00256279">
      <w:pPr>
        <w:rPr>
          <w:rFonts w:ascii="Arial" w:hAnsi="Arial" w:cs="Arial"/>
        </w:rPr>
      </w:pPr>
      <w:r w:rsidRPr="00256279">
        <w:rPr>
          <w:rFonts w:ascii="Arial" w:hAnsi="Arial" w:cs="Arial"/>
        </w:rPr>
        <w:t>Responsibility: Undisclosed to assure anonymity</w:t>
      </w:r>
    </w:p>
    <w:p w14:paraId="020EBEF1" w14:textId="0ABFDF59" w:rsidR="00256279" w:rsidRDefault="00256279" w:rsidP="00256279">
      <w:pPr>
        <w:rPr>
          <w:rFonts w:ascii="Arial" w:hAnsi="Arial" w:cs="Arial"/>
        </w:rPr>
      </w:pPr>
    </w:p>
    <w:p w14:paraId="7DE80ADC" w14:textId="58DA2219" w:rsidR="00256279" w:rsidRDefault="00256279" w:rsidP="00256279">
      <w:pPr>
        <w:rPr>
          <w:rFonts w:ascii="Arial" w:hAnsi="Arial" w:cs="Arial"/>
        </w:rPr>
      </w:pPr>
      <w:r>
        <w:rPr>
          <w:rFonts w:ascii="Arial" w:hAnsi="Arial" w:cs="Arial"/>
        </w:rPr>
        <w:t>A narrative of the conversation</w:t>
      </w:r>
      <w:r w:rsidR="00D27808">
        <w:rPr>
          <w:rFonts w:ascii="Arial" w:hAnsi="Arial" w:cs="Arial"/>
        </w:rPr>
        <w:t xml:space="preserve"> is as follows</w:t>
      </w:r>
      <w:r>
        <w:rPr>
          <w:rFonts w:ascii="Arial" w:hAnsi="Arial" w:cs="Arial"/>
        </w:rPr>
        <w:t>:</w:t>
      </w:r>
      <w:r w:rsidRPr="00256279">
        <w:rPr>
          <w:rFonts w:ascii="Arial" w:hAnsi="Arial" w:cs="Arial"/>
        </w:rPr>
        <w:t xml:space="preserve"> Staff member b then replied “there is not much to do until the tenants wake up and are present in the communal areas.” I replied to staff member b “were there any care plans in relation to each tenant that I could read to gain an in site to their backgrounds?”</w:t>
      </w:r>
    </w:p>
    <w:p w14:paraId="54BD1E2A" w14:textId="763B20F9" w:rsidR="00D27808" w:rsidRDefault="00D27808" w:rsidP="00256279">
      <w:pPr>
        <w:rPr>
          <w:rFonts w:ascii="Arial" w:hAnsi="Arial" w:cs="Arial"/>
        </w:rPr>
      </w:pPr>
    </w:p>
    <w:p w14:paraId="556CE9FD" w14:textId="070F6440" w:rsidR="00D27808" w:rsidRDefault="00D27808" w:rsidP="00256279">
      <w:pPr>
        <w:rPr>
          <w:rFonts w:ascii="Arial" w:hAnsi="Arial" w:cs="Arial"/>
          <w:u w:val="single"/>
        </w:rPr>
      </w:pPr>
      <w:r w:rsidRPr="00D27808">
        <w:rPr>
          <w:rFonts w:ascii="Arial" w:hAnsi="Arial" w:cs="Arial"/>
          <w:u w:val="single"/>
        </w:rPr>
        <w:t>Appendix 2: Conversation with Staff Member c</w:t>
      </w:r>
    </w:p>
    <w:p w14:paraId="7485B1AE" w14:textId="47FE5686" w:rsidR="00D27808" w:rsidRDefault="00D27808" w:rsidP="00256279">
      <w:pPr>
        <w:rPr>
          <w:rFonts w:ascii="Arial" w:hAnsi="Arial" w:cs="Arial"/>
          <w:u w:val="single"/>
        </w:rPr>
      </w:pPr>
    </w:p>
    <w:p w14:paraId="684F7606" w14:textId="77777777" w:rsidR="00D27808" w:rsidRPr="00D27808" w:rsidRDefault="00D27808" w:rsidP="00D27808">
      <w:pPr>
        <w:rPr>
          <w:rFonts w:ascii="Arial" w:hAnsi="Arial" w:cs="Arial"/>
        </w:rPr>
      </w:pPr>
      <w:r w:rsidRPr="00D27808">
        <w:rPr>
          <w:rFonts w:ascii="Arial" w:hAnsi="Arial" w:cs="Arial"/>
        </w:rPr>
        <w:t>Date: Undisclosed to assure anonymity</w:t>
      </w:r>
    </w:p>
    <w:p w14:paraId="4B6FB133" w14:textId="77777777" w:rsidR="00D27808" w:rsidRPr="00D27808" w:rsidRDefault="00D27808" w:rsidP="00D27808">
      <w:pPr>
        <w:rPr>
          <w:rFonts w:ascii="Arial" w:hAnsi="Arial" w:cs="Arial"/>
        </w:rPr>
      </w:pPr>
      <w:r w:rsidRPr="00D27808">
        <w:rPr>
          <w:rFonts w:ascii="Arial" w:hAnsi="Arial" w:cs="Arial"/>
        </w:rPr>
        <w:t>Gender: Undisclosed to assure anonymity</w:t>
      </w:r>
    </w:p>
    <w:p w14:paraId="034A2554" w14:textId="13C4324C" w:rsidR="00D27808" w:rsidRDefault="00D27808" w:rsidP="00D27808">
      <w:pPr>
        <w:rPr>
          <w:rFonts w:ascii="Arial" w:hAnsi="Arial" w:cs="Arial"/>
        </w:rPr>
      </w:pPr>
      <w:r w:rsidRPr="00D27808">
        <w:rPr>
          <w:rFonts w:ascii="Arial" w:hAnsi="Arial" w:cs="Arial"/>
        </w:rPr>
        <w:t>Responsibility: Undisclosed to assure anonymity</w:t>
      </w:r>
    </w:p>
    <w:p w14:paraId="68CA4428" w14:textId="32A5955D" w:rsidR="00D27808" w:rsidRDefault="00D27808" w:rsidP="00D27808">
      <w:pPr>
        <w:rPr>
          <w:rFonts w:ascii="Arial" w:hAnsi="Arial" w:cs="Arial"/>
        </w:rPr>
      </w:pPr>
    </w:p>
    <w:p w14:paraId="155FDAAB" w14:textId="310A4F6A" w:rsidR="00D27808" w:rsidRDefault="00D27808" w:rsidP="00D27808">
      <w:pPr>
        <w:rPr>
          <w:rFonts w:ascii="Arial" w:hAnsi="Arial" w:cs="Arial"/>
        </w:rPr>
      </w:pPr>
      <w:r w:rsidRPr="00D27808">
        <w:rPr>
          <w:rFonts w:ascii="Arial" w:hAnsi="Arial" w:cs="Arial"/>
        </w:rPr>
        <w:t>A narrative of the conversation is as follows:</w:t>
      </w:r>
      <w:r>
        <w:rPr>
          <w:rFonts w:ascii="Arial" w:hAnsi="Arial" w:cs="Arial"/>
        </w:rPr>
        <w:t xml:space="preserve"> </w:t>
      </w:r>
      <w:r w:rsidRPr="00D27808">
        <w:rPr>
          <w:rFonts w:ascii="Arial" w:hAnsi="Arial" w:cs="Arial"/>
        </w:rPr>
        <w:t>I asked staff member c did they have any kind if introduction or welcome to the setting followed by their training, in which they replied “no in fact I am just beginning to find my own way around the place.”</w:t>
      </w:r>
    </w:p>
    <w:p w14:paraId="739561DB" w14:textId="44D81248" w:rsidR="00D27808" w:rsidRDefault="00D27808" w:rsidP="00D27808">
      <w:pPr>
        <w:rPr>
          <w:rFonts w:ascii="Arial" w:hAnsi="Arial" w:cs="Arial"/>
        </w:rPr>
      </w:pPr>
    </w:p>
    <w:p w14:paraId="30423A96" w14:textId="24D3F2D7" w:rsidR="00D27808" w:rsidRDefault="00D27808" w:rsidP="00D27808">
      <w:pPr>
        <w:rPr>
          <w:rFonts w:ascii="Arial" w:hAnsi="Arial" w:cs="Arial"/>
          <w:u w:val="single"/>
        </w:rPr>
      </w:pPr>
      <w:r w:rsidRPr="00411A1A">
        <w:rPr>
          <w:rFonts w:ascii="Arial" w:hAnsi="Arial" w:cs="Arial"/>
          <w:u w:val="single"/>
        </w:rPr>
        <w:t xml:space="preserve">Appendix </w:t>
      </w:r>
      <w:r w:rsidR="00411A1A" w:rsidRPr="00411A1A">
        <w:rPr>
          <w:rFonts w:ascii="Arial" w:hAnsi="Arial" w:cs="Arial"/>
          <w:u w:val="single"/>
        </w:rPr>
        <w:t>3</w:t>
      </w:r>
      <w:r w:rsidRPr="00411A1A">
        <w:rPr>
          <w:rFonts w:ascii="Arial" w:hAnsi="Arial" w:cs="Arial"/>
          <w:u w:val="single"/>
        </w:rPr>
        <w:t xml:space="preserve">: </w:t>
      </w:r>
      <w:r w:rsidR="00411A1A" w:rsidRPr="00411A1A">
        <w:rPr>
          <w:rFonts w:ascii="Arial" w:hAnsi="Arial" w:cs="Arial"/>
          <w:u w:val="single"/>
        </w:rPr>
        <w:t xml:space="preserve"> Conversation with Tenant d</w:t>
      </w:r>
    </w:p>
    <w:p w14:paraId="7217EDB5" w14:textId="1B071D29" w:rsidR="00411A1A" w:rsidRDefault="00411A1A" w:rsidP="00D27808">
      <w:pPr>
        <w:rPr>
          <w:rFonts w:ascii="Arial" w:hAnsi="Arial" w:cs="Arial"/>
          <w:u w:val="single"/>
        </w:rPr>
      </w:pPr>
    </w:p>
    <w:p w14:paraId="525D40C0" w14:textId="77777777" w:rsidR="00411A1A" w:rsidRPr="00411A1A" w:rsidRDefault="00411A1A" w:rsidP="00411A1A">
      <w:pPr>
        <w:rPr>
          <w:rFonts w:ascii="Arial" w:hAnsi="Arial" w:cs="Arial"/>
        </w:rPr>
      </w:pPr>
      <w:r w:rsidRPr="00411A1A">
        <w:rPr>
          <w:rFonts w:ascii="Arial" w:hAnsi="Arial" w:cs="Arial"/>
        </w:rPr>
        <w:t>Date: Undisclosed to assure anonymity</w:t>
      </w:r>
    </w:p>
    <w:p w14:paraId="5E89DC37" w14:textId="77777777" w:rsidR="00411A1A" w:rsidRPr="00411A1A" w:rsidRDefault="00411A1A" w:rsidP="00411A1A">
      <w:pPr>
        <w:rPr>
          <w:rFonts w:ascii="Arial" w:hAnsi="Arial" w:cs="Arial"/>
        </w:rPr>
      </w:pPr>
      <w:r w:rsidRPr="00411A1A">
        <w:rPr>
          <w:rFonts w:ascii="Arial" w:hAnsi="Arial" w:cs="Arial"/>
        </w:rPr>
        <w:t>Gender: Undisclosed to assure anonymity</w:t>
      </w:r>
    </w:p>
    <w:p w14:paraId="7AF670A7" w14:textId="3C6FF85A" w:rsidR="00411A1A" w:rsidRDefault="00411A1A" w:rsidP="00411A1A">
      <w:pPr>
        <w:rPr>
          <w:rFonts w:ascii="Arial" w:hAnsi="Arial" w:cs="Arial"/>
        </w:rPr>
      </w:pPr>
      <w:r w:rsidRPr="00411A1A">
        <w:rPr>
          <w:rFonts w:ascii="Arial" w:hAnsi="Arial" w:cs="Arial"/>
        </w:rPr>
        <w:t>Responsibility: Undisclosed to assure anonymity</w:t>
      </w:r>
    </w:p>
    <w:p w14:paraId="2E97786D" w14:textId="03F3BE60" w:rsidR="00411A1A" w:rsidRDefault="00411A1A" w:rsidP="00411A1A">
      <w:pPr>
        <w:rPr>
          <w:rFonts w:ascii="Arial" w:hAnsi="Arial" w:cs="Arial"/>
        </w:rPr>
      </w:pPr>
    </w:p>
    <w:p w14:paraId="38DB1502" w14:textId="58EF9E86" w:rsidR="00411A1A" w:rsidRDefault="00411A1A" w:rsidP="00411A1A">
      <w:pPr>
        <w:rPr>
          <w:rFonts w:ascii="Arial" w:hAnsi="Arial" w:cs="Arial"/>
        </w:rPr>
      </w:pPr>
      <w:r w:rsidRPr="00411A1A">
        <w:rPr>
          <w:rFonts w:ascii="Arial" w:hAnsi="Arial" w:cs="Arial"/>
        </w:rPr>
        <w:t>A narrative of the conversation is as follows:</w:t>
      </w:r>
      <w:r>
        <w:rPr>
          <w:rFonts w:ascii="Arial" w:hAnsi="Arial" w:cs="Arial"/>
        </w:rPr>
        <w:t xml:space="preserve"> </w:t>
      </w:r>
      <w:r w:rsidRPr="00411A1A">
        <w:rPr>
          <w:rFonts w:ascii="Arial" w:hAnsi="Arial" w:cs="Arial"/>
        </w:rPr>
        <w:t>There tenant d, had a coffee and a cigarette and we chatted for an hour or so, they told me about their own background. Throughout the conversation I noticed some phrases that where being repeated quite frequently, such as “I have bullets in my brain and my tongue, I am on death row injections and I gave birth to three foetuses in my bedroom.”</w:t>
      </w:r>
    </w:p>
    <w:p w14:paraId="7BA1568A" w14:textId="7781E07E" w:rsidR="00411A1A" w:rsidRDefault="00411A1A" w:rsidP="00411A1A">
      <w:pPr>
        <w:rPr>
          <w:rFonts w:ascii="Arial" w:hAnsi="Arial" w:cs="Arial"/>
        </w:rPr>
      </w:pPr>
    </w:p>
    <w:p w14:paraId="4C8E456C" w14:textId="7E23414F" w:rsidR="00411A1A" w:rsidRDefault="00411A1A" w:rsidP="00411A1A">
      <w:pPr>
        <w:rPr>
          <w:rFonts w:ascii="Arial" w:hAnsi="Arial" w:cs="Arial"/>
          <w:u w:val="single"/>
        </w:rPr>
      </w:pPr>
      <w:r w:rsidRPr="00411A1A">
        <w:rPr>
          <w:rFonts w:ascii="Arial" w:hAnsi="Arial" w:cs="Arial"/>
          <w:u w:val="single"/>
        </w:rPr>
        <w:t>Appendix 4: conversation with tenant c</w:t>
      </w:r>
    </w:p>
    <w:p w14:paraId="298D63A5" w14:textId="303489BC" w:rsidR="00411A1A" w:rsidRDefault="00411A1A" w:rsidP="00411A1A">
      <w:pPr>
        <w:rPr>
          <w:rFonts w:ascii="Arial" w:hAnsi="Arial" w:cs="Arial"/>
          <w:u w:val="single"/>
        </w:rPr>
      </w:pPr>
    </w:p>
    <w:p w14:paraId="5BE136CE" w14:textId="77777777" w:rsidR="00411A1A" w:rsidRPr="00411A1A" w:rsidRDefault="00411A1A" w:rsidP="00411A1A">
      <w:pPr>
        <w:rPr>
          <w:rFonts w:ascii="Arial" w:hAnsi="Arial" w:cs="Arial"/>
        </w:rPr>
      </w:pPr>
      <w:r w:rsidRPr="00411A1A">
        <w:rPr>
          <w:rFonts w:ascii="Arial" w:hAnsi="Arial" w:cs="Arial"/>
        </w:rPr>
        <w:t>Date: Undisclosed to assure anonymity</w:t>
      </w:r>
    </w:p>
    <w:p w14:paraId="6A006B81" w14:textId="77777777" w:rsidR="00411A1A" w:rsidRPr="00411A1A" w:rsidRDefault="00411A1A" w:rsidP="00411A1A">
      <w:pPr>
        <w:rPr>
          <w:rFonts w:ascii="Arial" w:hAnsi="Arial" w:cs="Arial"/>
        </w:rPr>
      </w:pPr>
      <w:r w:rsidRPr="00411A1A">
        <w:rPr>
          <w:rFonts w:ascii="Arial" w:hAnsi="Arial" w:cs="Arial"/>
        </w:rPr>
        <w:t>Gender: Undisclosed to assure anonymity</w:t>
      </w:r>
    </w:p>
    <w:p w14:paraId="6A94AE23" w14:textId="1CA05150" w:rsidR="00411A1A" w:rsidRDefault="00411A1A" w:rsidP="00411A1A">
      <w:pPr>
        <w:rPr>
          <w:rFonts w:ascii="Arial" w:hAnsi="Arial" w:cs="Arial"/>
        </w:rPr>
      </w:pPr>
      <w:r w:rsidRPr="00411A1A">
        <w:rPr>
          <w:rFonts w:ascii="Arial" w:hAnsi="Arial" w:cs="Arial"/>
        </w:rPr>
        <w:t>Responsibility: Undisclosed to assure anonymity</w:t>
      </w:r>
    </w:p>
    <w:p w14:paraId="4D5C2D59" w14:textId="64448D84" w:rsidR="00411A1A" w:rsidRDefault="00411A1A" w:rsidP="00411A1A">
      <w:pPr>
        <w:rPr>
          <w:rFonts w:ascii="Arial" w:hAnsi="Arial" w:cs="Arial"/>
        </w:rPr>
      </w:pPr>
    </w:p>
    <w:p w14:paraId="34F5E728" w14:textId="62F1A30F" w:rsidR="00411A1A" w:rsidRPr="00411A1A" w:rsidRDefault="00411A1A" w:rsidP="00411A1A">
      <w:pPr>
        <w:rPr>
          <w:rFonts w:ascii="Arial" w:hAnsi="Arial" w:cs="Arial"/>
        </w:rPr>
      </w:pPr>
      <w:r w:rsidRPr="00411A1A">
        <w:rPr>
          <w:rFonts w:ascii="Arial" w:hAnsi="Arial" w:cs="Arial"/>
        </w:rPr>
        <w:t>A narrative of the conversation is as follows:</w:t>
      </w:r>
      <w:r>
        <w:rPr>
          <w:rFonts w:ascii="Arial" w:hAnsi="Arial" w:cs="Arial"/>
        </w:rPr>
        <w:t xml:space="preserve"> </w:t>
      </w:r>
      <w:r w:rsidRPr="00411A1A">
        <w:rPr>
          <w:rFonts w:ascii="Arial" w:hAnsi="Arial" w:cs="Arial"/>
        </w:rPr>
        <w:t>When I was in the kitchen, I asked tenant a and c if they would like a cup of tea? However, tenant a said “no as she doesn’t trust new staff and doesn’t like them.”</w:t>
      </w:r>
    </w:p>
    <w:p w14:paraId="493E6D9B" w14:textId="6B09699D" w:rsidR="00D27808" w:rsidRDefault="00D27808" w:rsidP="00D27808">
      <w:pPr>
        <w:rPr>
          <w:rFonts w:ascii="Arial" w:hAnsi="Arial" w:cs="Arial"/>
        </w:rPr>
      </w:pPr>
    </w:p>
    <w:p w14:paraId="63258CD7" w14:textId="32990805" w:rsidR="00411A1A" w:rsidRDefault="00411A1A" w:rsidP="00D27808">
      <w:pPr>
        <w:rPr>
          <w:rFonts w:ascii="Arial" w:hAnsi="Arial" w:cs="Arial"/>
        </w:rPr>
      </w:pPr>
    </w:p>
    <w:p w14:paraId="33D58195" w14:textId="4F95D14B" w:rsidR="00411A1A" w:rsidRDefault="00411A1A" w:rsidP="00D27808">
      <w:pPr>
        <w:rPr>
          <w:rFonts w:ascii="Arial" w:hAnsi="Arial" w:cs="Arial"/>
          <w:u w:val="single"/>
        </w:rPr>
      </w:pPr>
      <w:r w:rsidRPr="00DA27D9">
        <w:rPr>
          <w:rFonts w:ascii="Arial" w:hAnsi="Arial" w:cs="Arial"/>
          <w:u w:val="single"/>
        </w:rPr>
        <w:t>Appendix 5: Conversation</w:t>
      </w:r>
      <w:r w:rsidR="00DA27D9" w:rsidRPr="00DA27D9">
        <w:rPr>
          <w:rFonts w:ascii="Arial" w:hAnsi="Arial" w:cs="Arial"/>
          <w:u w:val="single"/>
        </w:rPr>
        <w:t xml:space="preserve"> Between Tenants a, c and d</w:t>
      </w:r>
    </w:p>
    <w:p w14:paraId="418B1B03" w14:textId="10982A18" w:rsidR="00DA27D9" w:rsidRDefault="00DA27D9" w:rsidP="00D27808">
      <w:pPr>
        <w:rPr>
          <w:rFonts w:ascii="Arial" w:hAnsi="Arial" w:cs="Arial"/>
          <w:u w:val="single"/>
        </w:rPr>
      </w:pPr>
    </w:p>
    <w:p w14:paraId="1300005D" w14:textId="77777777" w:rsidR="00DA27D9" w:rsidRPr="00DA27D9" w:rsidRDefault="00DA27D9" w:rsidP="00DA27D9">
      <w:pPr>
        <w:rPr>
          <w:rFonts w:ascii="Arial" w:hAnsi="Arial" w:cs="Arial"/>
        </w:rPr>
      </w:pPr>
      <w:r w:rsidRPr="00DA27D9">
        <w:rPr>
          <w:rFonts w:ascii="Arial" w:hAnsi="Arial" w:cs="Arial"/>
        </w:rPr>
        <w:lastRenderedPageBreak/>
        <w:t>Date: Undisclosed to assure anonymity</w:t>
      </w:r>
    </w:p>
    <w:p w14:paraId="021A9B9F" w14:textId="77777777" w:rsidR="00DA27D9" w:rsidRPr="00DA27D9" w:rsidRDefault="00DA27D9" w:rsidP="00DA27D9">
      <w:pPr>
        <w:rPr>
          <w:rFonts w:ascii="Arial" w:hAnsi="Arial" w:cs="Arial"/>
        </w:rPr>
      </w:pPr>
      <w:r w:rsidRPr="00DA27D9">
        <w:rPr>
          <w:rFonts w:ascii="Arial" w:hAnsi="Arial" w:cs="Arial"/>
        </w:rPr>
        <w:t>Gender: Undisclosed to assure anonymity</w:t>
      </w:r>
    </w:p>
    <w:p w14:paraId="389392B1" w14:textId="51D0E034" w:rsidR="00DA27D9" w:rsidRPr="00DA27D9" w:rsidRDefault="00DA27D9" w:rsidP="00DA27D9">
      <w:pPr>
        <w:rPr>
          <w:rFonts w:ascii="Arial" w:hAnsi="Arial" w:cs="Arial"/>
        </w:rPr>
      </w:pPr>
      <w:r w:rsidRPr="00DA27D9">
        <w:rPr>
          <w:rFonts w:ascii="Arial" w:hAnsi="Arial" w:cs="Arial"/>
        </w:rPr>
        <w:t>Responsibility: Undisclosed to assure anonymity</w:t>
      </w:r>
    </w:p>
    <w:p w14:paraId="140FE63C" w14:textId="77777777" w:rsidR="00DA27D9" w:rsidRDefault="00DA27D9" w:rsidP="00256279">
      <w:pPr>
        <w:rPr>
          <w:rFonts w:ascii="Arial" w:hAnsi="Arial" w:cs="Arial"/>
        </w:rPr>
      </w:pPr>
    </w:p>
    <w:p w14:paraId="279CF9A7" w14:textId="4100360F" w:rsidR="00D27808" w:rsidRDefault="00DA27D9" w:rsidP="00256279">
      <w:pPr>
        <w:rPr>
          <w:rFonts w:ascii="Arial" w:hAnsi="Arial" w:cs="Arial"/>
        </w:rPr>
      </w:pPr>
      <w:r>
        <w:rPr>
          <w:rFonts w:ascii="Arial" w:hAnsi="Arial" w:cs="Arial"/>
        </w:rPr>
        <w:t xml:space="preserve">A narrative of the conversation is as follows: </w:t>
      </w:r>
      <w:r w:rsidRPr="00DA27D9">
        <w:rPr>
          <w:rFonts w:ascii="Arial" w:hAnsi="Arial" w:cs="Arial"/>
        </w:rPr>
        <w:t>Later that evening tenant b had returned from a walk to the shop unsupported and I overheard tenant a and c whisper “she is drunk,” this appeared to agitate tenant b who then started to swear at tenant a and told them to ”fuck off, stay out of my business.”</w:t>
      </w:r>
    </w:p>
    <w:p w14:paraId="4026A202" w14:textId="25220849" w:rsidR="00DA27D9" w:rsidRDefault="00DA27D9" w:rsidP="00256279">
      <w:pPr>
        <w:rPr>
          <w:rFonts w:ascii="Arial" w:hAnsi="Arial" w:cs="Arial"/>
        </w:rPr>
      </w:pPr>
    </w:p>
    <w:p w14:paraId="25A49F07" w14:textId="37532876" w:rsidR="00DA27D9" w:rsidRDefault="00DA27D9" w:rsidP="00256279">
      <w:pPr>
        <w:rPr>
          <w:rFonts w:ascii="Arial" w:hAnsi="Arial" w:cs="Arial"/>
          <w:u w:val="single"/>
        </w:rPr>
      </w:pPr>
      <w:r w:rsidRPr="00DA27D9">
        <w:rPr>
          <w:rFonts w:ascii="Arial" w:hAnsi="Arial" w:cs="Arial"/>
          <w:u w:val="single"/>
        </w:rPr>
        <w:t>Appendix 6: Conversation with Tenant b</w:t>
      </w:r>
    </w:p>
    <w:p w14:paraId="0C440B3D" w14:textId="296FEADE" w:rsidR="00DA27D9" w:rsidRDefault="00DA27D9" w:rsidP="00256279">
      <w:pPr>
        <w:rPr>
          <w:rFonts w:ascii="Arial" w:hAnsi="Arial" w:cs="Arial"/>
          <w:u w:val="single"/>
        </w:rPr>
      </w:pPr>
    </w:p>
    <w:p w14:paraId="39C6ADBA" w14:textId="77777777" w:rsidR="00DA27D9" w:rsidRPr="00DA27D9" w:rsidRDefault="00DA27D9" w:rsidP="00DA27D9">
      <w:pPr>
        <w:rPr>
          <w:rFonts w:ascii="Arial" w:hAnsi="Arial" w:cs="Arial"/>
        </w:rPr>
      </w:pPr>
      <w:r w:rsidRPr="00DA27D9">
        <w:rPr>
          <w:rFonts w:ascii="Arial" w:hAnsi="Arial" w:cs="Arial"/>
        </w:rPr>
        <w:t>Date: Undisclosed to assure anonymity</w:t>
      </w:r>
    </w:p>
    <w:p w14:paraId="16038EF7" w14:textId="77777777" w:rsidR="00DA27D9" w:rsidRPr="00DA27D9" w:rsidRDefault="00DA27D9" w:rsidP="00DA27D9">
      <w:pPr>
        <w:rPr>
          <w:rFonts w:ascii="Arial" w:hAnsi="Arial" w:cs="Arial"/>
        </w:rPr>
      </w:pPr>
      <w:r w:rsidRPr="00DA27D9">
        <w:rPr>
          <w:rFonts w:ascii="Arial" w:hAnsi="Arial" w:cs="Arial"/>
        </w:rPr>
        <w:t>Gender: Undisclosed to assure anonymity</w:t>
      </w:r>
    </w:p>
    <w:p w14:paraId="459219F8" w14:textId="21905DC4" w:rsidR="00DA27D9" w:rsidRPr="00DA27D9" w:rsidRDefault="00DA27D9" w:rsidP="00DA27D9">
      <w:pPr>
        <w:rPr>
          <w:rFonts w:ascii="Arial" w:hAnsi="Arial" w:cs="Arial"/>
        </w:rPr>
      </w:pPr>
      <w:r w:rsidRPr="00DA27D9">
        <w:rPr>
          <w:rFonts w:ascii="Arial" w:hAnsi="Arial" w:cs="Arial"/>
        </w:rPr>
        <w:t>Responsibility: Undisclosed to assure anonymity</w:t>
      </w:r>
    </w:p>
    <w:p w14:paraId="0BE15B89" w14:textId="5F814466" w:rsidR="00DA27D9" w:rsidRDefault="00DA27D9" w:rsidP="00256279">
      <w:pPr>
        <w:rPr>
          <w:rFonts w:ascii="Arial" w:hAnsi="Arial" w:cs="Arial"/>
          <w:u w:val="single"/>
        </w:rPr>
      </w:pPr>
    </w:p>
    <w:p w14:paraId="7D29EEA4" w14:textId="4CB517DE" w:rsidR="00DA27D9" w:rsidRDefault="00DA27D9" w:rsidP="00256279">
      <w:pPr>
        <w:rPr>
          <w:rFonts w:ascii="Arial" w:hAnsi="Arial" w:cs="Arial"/>
          <w:u w:val="single"/>
        </w:rPr>
      </w:pPr>
    </w:p>
    <w:p w14:paraId="5A617717" w14:textId="68228638" w:rsidR="00DA27D9" w:rsidRDefault="00DA27D9" w:rsidP="00256279">
      <w:pPr>
        <w:rPr>
          <w:rFonts w:ascii="Arial" w:hAnsi="Arial" w:cs="Arial"/>
          <w:u w:val="single"/>
        </w:rPr>
      </w:pPr>
    </w:p>
    <w:p w14:paraId="0F83FC85" w14:textId="403C0F32" w:rsidR="00DA27D9" w:rsidRDefault="00DA27D9" w:rsidP="00256279">
      <w:pPr>
        <w:rPr>
          <w:rFonts w:ascii="Arial" w:hAnsi="Arial" w:cs="Arial"/>
        </w:rPr>
      </w:pPr>
      <w:r w:rsidRPr="00DA27D9">
        <w:rPr>
          <w:rFonts w:ascii="Arial" w:hAnsi="Arial" w:cs="Arial"/>
        </w:rPr>
        <w:t>A narrative of the conversation is as follows: At around 5pm tenant b came down from the bedroom and sat on a chair in the garden close to where I was sitting to smoke a cigarette, I noticed tenant b was crying so I asked them “if they were okay and would they like to talk about anything?” Tenant b replied “no and that no one cares about me and I am better off dead, I am going to kill myself, I am going to go to my bedroom right now and hang myself out my window” and then they asked “will you help me.” I was shaken by this but responded as professionally as I was able that “I would not be allowed to help you with this” and went on to distract tenant b’ from their thoughts regarding how they were feeling. Tenant b then asked me “why not?”</w:t>
      </w:r>
    </w:p>
    <w:p w14:paraId="5B1FCA7A" w14:textId="6DA797F0" w:rsidR="00476079" w:rsidRDefault="00476079" w:rsidP="00256279">
      <w:pPr>
        <w:rPr>
          <w:rFonts w:ascii="Arial" w:hAnsi="Arial" w:cs="Arial"/>
        </w:rPr>
      </w:pPr>
    </w:p>
    <w:p w14:paraId="517CC86C" w14:textId="3C24F5D4" w:rsidR="00476079" w:rsidRPr="005E178C" w:rsidRDefault="00476079" w:rsidP="00256279">
      <w:pPr>
        <w:rPr>
          <w:rFonts w:ascii="Arial" w:hAnsi="Arial" w:cs="Arial"/>
          <w:u w:val="single"/>
        </w:rPr>
      </w:pPr>
      <w:r w:rsidRPr="005E178C">
        <w:rPr>
          <w:rFonts w:ascii="Arial" w:hAnsi="Arial" w:cs="Arial"/>
          <w:u w:val="single"/>
        </w:rPr>
        <w:t xml:space="preserve">Appendix 7: Conversation with </w:t>
      </w:r>
      <w:r w:rsidR="005E178C" w:rsidRPr="005E178C">
        <w:rPr>
          <w:rFonts w:ascii="Arial" w:hAnsi="Arial" w:cs="Arial"/>
          <w:u w:val="single"/>
        </w:rPr>
        <w:t>Tenant b</w:t>
      </w:r>
    </w:p>
    <w:p w14:paraId="70F7A240" w14:textId="77777777" w:rsidR="005E178C" w:rsidRDefault="005E178C" w:rsidP="00256279">
      <w:pPr>
        <w:rPr>
          <w:rFonts w:ascii="Arial" w:hAnsi="Arial" w:cs="Arial"/>
        </w:rPr>
      </w:pPr>
    </w:p>
    <w:p w14:paraId="52112A8F" w14:textId="77777777" w:rsidR="005E178C" w:rsidRPr="005E178C" w:rsidRDefault="005E178C" w:rsidP="005E178C">
      <w:pPr>
        <w:rPr>
          <w:rFonts w:ascii="Arial" w:hAnsi="Arial" w:cs="Arial"/>
        </w:rPr>
      </w:pPr>
      <w:r w:rsidRPr="005E178C">
        <w:rPr>
          <w:rFonts w:ascii="Arial" w:hAnsi="Arial" w:cs="Arial"/>
        </w:rPr>
        <w:t>Date: Undisclosed to assure anonymity</w:t>
      </w:r>
    </w:p>
    <w:p w14:paraId="779A86A3" w14:textId="77777777" w:rsidR="005E178C" w:rsidRPr="005E178C" w:rsidRDefault="005E178C" w:rsidP="005E178C">
      <w:pPr>
        <w:rPr>
          <w:rFonts w:ascii="Arial" w:hAnsi="Arial" w:cs="Arial"/>
        </w:rPr>
      </w:pPr>
      <w:r w:rsidRPr="005E178C">
        <w:rPr>
          <w:rFonts w:ascii="Arial" w:hAnsi="Arial" w:cs="Arial"/>
        </w:rPr>
        <w:t>Gender: Undisclosed to assure anonymity</w:t>
      </w:r>
    </w:p>
    <w:p w14:paraId="0F60FB9A" w14:textId="7E2C217C" w:rsidR="005E178C" w:rsidRDefault="005E178C" w:rsidP="005E178C">
      <w:pPr>
        <w:rPr>
          <w:rFonts w:ascii="Arial" w:hAnsi="Arial" w:cs="Arial"/>
        </w:rPr>
      </w:pPr>
      <w:r w:rsidRPr="005E178C">
        <w:rPr>
          <w:rFonts w:ascii="Arial" w:hAnsi="Arial" w:cs="Arial"/>
        </w:rPr>
        <w:t>Responsibility: Undisclosed to assure anonymity</w:t>
      </w:r>
    </w:p>
    <w:p w14:paraId="3659F315" w14:textId="33CF3CBA" w:rsidR="005E178C" w:rsidRDefault="005E178C" w:rsidP="00256279">
      <w:pPr>
        <w:rPr>
          <w:rFonts w:ascii="Arial" w:hAnsi="Arial" w:cs="Arial"/>
        </w:rPr>
      </w:pPr>
    </w:p>
    <w:p w14:paraId="30598C14" w14:textId="765FB34E" w:rsidR="005E178C" w:rsidRDefault="005E178C" w:rsidP="00256279">
      <w:pPr>
        <w:rPr>
          <w:rFonts w:ascii="Arial" w:hAnsi="Arial" w:cs="Arial"/>
        </w:rPr>
      </w:pPr>
    </w:p>
    <w:p w14:paraId="506EA195" w14:textId="79F50CEB" w:rsidR="005E178C" w:rsidRDefault="005E178C" w:rsidP="00256279">
      <w:pPr>
        <w:rPr>
          <w:rFonts w:ascii="Arial" w:hAnsi="Arial" w:cs="Arial"/>
        </w:rPr>
      </w:pPr>
      <w:r w:rsidRPr="005E178C">
        <w:rPr>
          <w:rFonts w:ascii="Arial" w:hAnsi="Arial" w:cs="Arial"/>
        </w:rPr>
        <w:t>A narrative of the conversation is as follows: Tenant b agreed to come to the shop with me, during this journey they spoke about their feelings and it was clear that tenant b felt that no-one in the house understood them, they went on to say that “the staff seem to just run around after other tenants and leave other tenants out.”</w:t>
      </w:r>
    </w:p>
    <w:p w14:paraId="48FD8FD4" w14:textId="4283869E" w:rsidR="003F7868" w:rsidRDefault="003F7868" w:rsidP="00256279">
      <w:pPr>
        <w:rPr>
          <w:rFonts w:ascii="Arial" w:hAnsi="Arial" w:cs="Arial"/>
        </w:rPr>
      </w:pPr>
    </w:p>
    <w:p w14:paraId="136C2CB5" w14:textId="334FE5A6" w:rsidR="005E178C" w:rsidRPr="00DA27D9" w:rsidRDefault="003F7868" w:rsidP="00256279">
      <w:pPr>
        <w:rPr>
          <w:rFonts w:ascii="Arial" w:hAnsi="Arial" w:cs="Arial"/>
        </w:rPr>
      </w:pPr>
      <w:r w:rsidRPr="003F7868">
        <w:rPr>
          <w:rFonts w:ascii="Arial" w:hAnsi="Arial" w:cs="Arial"/>
        </w:rPr>
        <w:t>Tenant b thanked me for inviting them to the shop and continued to speak about their aspirations and goals. When in the supermarket tenant b started to pick up frozen food and throw it around and then went to open fridge doors and leave them open, I said to tenant b who was clearly distressed that if we do not behave accordingly In the supermarket we will be asked to leave, especially due to new shopping regulations put in place for COVID-19. Tenant b listened to what I had to say and replied that “I was one of the first staff members to show they actually care about the welfare of the tenants and to not just let them run lose doing whatever they want.”</w:t>
      </w:r>
    </w:p>
    <w:sectPr w:rsidR="005E178C" w:rsidRPr="00DA27D9" w:rsidSect="00600194">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6ACAE" w14:textId="77777777" w:rsidR="009959E1" w:rsidRDefault="009959E1" w:rsidP="002F2E50">
      <w:r>
        <w:separator/>
      </w:r>
    </w:p>
  </w:endnote>
  <w:endnote w:type="continuationSeparator" w:id="0">
    <w:p w14:paraId="09F55E7A" w14:textId="77777777" w:rsidR="009959E1" w:rsidRDefault="009959E1" w:rsidP="002F2E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039439"/>
      <w:docPartObj>
        <w:docPartGallery w:val="Page Numbers (Bottom of Page)"/>
        <w:docPartUnique/>
      </w:docPartObj>
    </w:sdtPr>
    <w:sdtEndPr>
      <w:rPr>
        <w:rStyle w:val="PageNumber"/>
      </w:rPr>
    </w:sdtEndPr>
    <w:sdtContent>
      <w:p w14:paraId="3D767001" w14:textId="77777777" w:rsidR="00040095" w:rsidRDefault="00040095" w:rsidP="008674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3B3ABC9" w14:textId="77777777" w:rsidR="00040095" w:rsidRDefault="00040095" w:rsidP="002353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0818659"/>
      <w:docPartObj>
        <w:docPartGallery w:val="Page Numbers (Bottom of Page)"/>
        <w:docPartUnique/>
      </w:docPartObj>
    </w:sdtPr>
    <w:sdtEndPr>
      <w:rPr>
        <w:rStyle w:val="PageNumber"/>
      </w:rPr>
    </w:sdtEndPr>
    <w:sdtContent>
      <w:p w14:paraId="7791E226" w14:textId="77777777" w:rsidR="00040095" w:rsidRDefault="00040095" w:rsidP="008674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9DD0A7" w14:textId="77777777" w:rsidR="00040095" w:rsidRDefault="00040095" w:rsidP="002353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8C8C87" w14:textId="77777777" w:rsidR="009959E1" w:rsidRDefault="009959E1" w:rsidP="002F2E50">
      <w:r>
        <w:separator/>
      </w:r>
    </w:p>
  </w:footnote>
  <w:footnote w:type="continuationSeparator" w:id="0">
    <w:p w14:paraId="200284AC" w14:textId="77777777" w:rsidR="009959E1" w:rsidRDefault="009959E1" w:rsidP="002F2E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95D2F0" w14:textId="77777777" w:rsidR="00040095" w:rsidRDefault="00040095">
    <w:pPr>
      <w:pStyle w:val="Header"/>
    </w:pPr>
    <w:r>
      <w:t>SJS15022                                                      1811212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8A4F29"/>
    <w:multiLevelType w:val="multilevel"/>
    <w:tmpl w:val="28FEF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616C34"/>
    <w:multiLevelType w:val="hybridMultilevel"/>
    <w:tmpl w:val="9B64E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EA5850"/>
    <w:multiLevelType w:val="multilevel"/>
    <w:tmpl w:val="83F84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011"/>
    <w:rsid w:val="00005866"/>
    <w:rsid w:val="000263D2"/>
    <w:rsid w:val="00030C56"/>
    <w:rsid w:val="00040095"/>
    <w:rsid w:val="000673B0"/>
    <w:rsid w:val="000751D4"/>
    <w:rsid w:val="00080FD4"/>
    <w:rsid w:val="000A4FE1"/>
    <w:rsid w:val="000B3C45"/>
    <w:rsid w:val="000C18EF"/>
    <w:rsid w:val="000F01C0"/>
    <w:rsid w:val="000F4C21"/>
    <w:rsid w:val="0010529D"/>
    <w:rsid w:val="001340B8"/>
    <w:rsid w:val="00150C41"/>
    <w:rsid w:val="001578BE"/>
    <w:rsid w:val="00166789"/>
    <w:rsid w:val="00171A51"/>
    <w:rsid w:val="001B4CDE"/>
    <w:rsid w:val="001E10B5"/>
    <w:rsid w:val="001E6001"/>
    <w:rsid w:val="00200703"/>
    <w:rsid w:val="00206C18"/>
    <w:rsid w:val="00214436"/>
    <w:rsid w:val="002159B5"/>
    <w:rsid w:val="00220F66"/>
    <w:rsid w:val="0022706C"/>
    <w:rsid w:val="00235376"/>
    <w:rsid w:val="002501BD"/>
    <w:rsid w:val="00256279"/>
    <w:rsid w:val="0026606F"/>
    <w:rsid w:val="00272529"/>
    <w:rsid w:val="002807B6"/>
    <w:rsid w:val="002913C5"/>
    <w:rsid w:val="002B520E"/>
    <w:rsid w:val="002E7250"/>
    <w:rsid w:val="002F0991"/>
    <w:rsid w:val="002F2E50"/>
    <w:rsid w:val="00320558"/>
    <w:rsid w:val="00331BC4"/>
    <w:rsid w:val="0034677B"/>
    <w:rsid w:val="003532C9"/>
    <w:rsid w:val="00395866"/>
    <w:rsid w:val="003A732C"/>
    <w:rsid w:val="003B7136"/>
    <w:rsid w:val="003E3C6F"/>
    <w:rsid w:val="003F7868"/>
    <w:rsid w:val="003F7B06"/>
    <w:rsid w:val="00411A1A"/>
    <w:rsid w:val="00415CF5"/>
    <w:rsid w:val="00434E4D"/>
    <w:rsid w:val="00461DF6"/>
    <w:rsid w:val="00461EFA"/>
    <w:rsid w:val="00476079"/>
    <w:rsid w:val="004A2D76"/>
    <w:rsid w:val="004C261C"/>
    <w:rsid w:val="004D647A"/>
    <w:rsid w:val="004E1C5B"/>
    <w:rsid w:val="004F0966"/>
    <w:rsid w:val="004F6A6A"/>
    <w:rsid w:val="005426F6"/>
    <w:rsid w:val="00545128"/>
    <w:rsid w:val="00563171"/>
    <w:rsid w:val="00592BB9"/>
    <w:rsid w:val="005B0916"/>
    <w:rsid w:val="005B35F5"/>
    <w:rsid w:val="005D5F2C"/>
    <w:rsid w:val="005E178C"/>
    <w:rsid w:val="005E182C"/>
    <w:rsid w:val="005F6FDE"/>
    <w:rsid w:val="00600194"/>
    <w:rsid w:val="0060555E"/>
    <w:rsid w:val="006160B9"/>
    <w:rsid w:val="00621566"/>
    <w:rsid w:val="00641F38"/>
    <w:rsid w:val="006462BB"/>
    <w:rsid w:val="006616D5"/>
    <w:rsid w:val="00687092"/>
    <w:rsid w:val="006B253A"/>
    <w:rsid w:val="006C2E6B"/>
    <w:rsid w:val="006F71F8"/>
    <w:rsid w:val="00735261"/>
    <w:rsid w:val="00741495"/>
    <w:rsid w:val="0078606B"/>
    <w:rsid w:val="007A5CCC"/>
    <w:rsid w:val="007F28CF"/>
    <w:rsid w:val="00800E57"/>
    <w:rsid w:val="008626AC"/>
    <w:rsid w:val="008674A4"/>
    <w:rsid w:val="00887C8A"/>
    <w:rsid w:val="008A1A14"/>
    <w:rsid w:val="008D3524"/>
    <w:rsid w:val="008E29F7"/>
    <w:rsid w:val="0090192C"/>
    <w:rsid w:val="00902BBB"/>
    <w:rsid w:val="00925E3D"/>
    <w:rsid w:val="009430E6"/>
    <w:rsid w:val="00964784"/>
    <w:rsid w:val="0097195D"/>
    <w:rsid w:val="009959E1"/>
    <w:rsid w:val="009B2866"/>
    <w:rsid w:val="009B2DDD"/>
    <w:rsid w:val="009C6A70"/>
    <w:rsid w:val="009D57B9"/>
    <w:rsid w:val="009E197D"/>
    <w:rsid w:val="009F02D5"/>
    <w:rsid w:val="00A30011"/>
    <w:rsid w:val="00A350E7"/>
    <w:rsid w:val="00A71704"/>
    <w:rsid w:val="00A901E3"/>
    <w:rsid w:val="00A93B8C"/>
    <w:rsid w:val="00AD4D03"/>
    <w:rsid w:val="00B32DA0"/>
    <w:rsid w:val="00B70538"/>
    <w:rsid w:val="00BA0FB5"/>
    <w:rsid w:val="00BA4459"/>
    <w:rsid w:val="00C16161"/>
    <w:rsid w:val="00C20ED0"/>
    <w:rsid w:val="00C27200"/>
    <w:rsid w:val="00C3274C"/>
    <w:rsid w:val="00C60656"/>
    <w:rsid w:val="00C620F3"/>
    <w:rsid w:val="00CA078D"/>
    <w:rsid w:val="00D0303F"/>
    <w:rsid w:val="00D0420B"/>
    <w:rsid w:val="00D0595B"/>
    <w:rsid w:val="00D13E0E"/>
    <w:rsid w:val="00D27808"/>
    <w:rsid w:val="00D53426"/>
    <w:rsid w:val="00D55F21"/>
    <w:rsid w:val="00D91519"/>
    <w:rsid w:val="00D924DD"/>
    <w:rsid w:val="00DA1F62"/>
    <w:rsid w:val="00DA27D9"/>
    <w:rsid w:val="00DB685B"/>
    <w:rsid w:val="00DB6988"/>
    <w:rsid w:val="00DD7A79"/>
    <w:rsid w:val="00DE0109"/>
    <w:rsid w:val="00DF1BC5"/>
    <w:rsid w:val="00DF6B95"/>
    <w:rsid w:val="00E30184"/>
    <w:rsid w:val="00E36408"/>
    <w:rsid w:val="00E704BD"/>
    <w:rsid w:val="00E714C5"/>
    <w:rsid w:val="00EB3215"/>
    <w:rsid w:val="00EC3812"/>
    <w:rsid w:val="00EC4614"/>
    <w:rsid w:val="00EC64CD"/>
    <w:rsid w:val="00ED528A"/>
    <w:rsid w:val="00EF1ADD"/>
    <w:rsid w:val="00F41E5C"/>
    <w:rsid w:val="00F42650"/>
    <w:rsid w:val="00F43608"/>
    <w:rsid w:val="00F540CE"/>
    <w:rsid w:val="00F714D8"/>
    <w:rsid w:val="00F77F07"/>
    <w:rsid w:val="00F81DDA"/>
    <w:rsid w:val="00FA35A4"/>
    <w:rsid w:val="00FA7EFE"/>
    <w:rsid w:val="00FB3ECB"/>
    <w:rsid w:val="00FE0F56"/>
    <w:rsid w:val="00FF2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D2369"/>
  <w15:chartTrackingRefBased/>
  <w15:docId w15:val="{04E10152-7241-9B46-A9E0-A72F1BBD2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1E5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0011"/>
    <w:pPr>
      <w:spacing w:before="100" w:beforeAutospacing="1" w:after="100" w:afterAutospacing="1"/>
    </w:pPr>
  </w:style>
  <w:style w:type="character" w:styleId="Strong">
    <w:name w:val="Strong"/>
    <w:basedOn w:val="DefaultParagraphFont"/>
    <w:uiPriority w:val="22"/>
    <w:qFormat/>
    <w:rsid w:val="00A30011"/>
    <w:rPr>
      <w:b/>
      <w:bCs/>
    </w:rPr>
  </w:style>
  <w:style w:type="paragraph" w:styleId="Header">
    <w:name w:val="header"/>
    <w:basedOn w:val="Normal"/>
    <w:link w:val="HeaderChar"/>
    <w:uiPriority w:val="99"/>
    <w:unhideWhenUsed/>
    <w:rsid w:val="002F2E50"/>
    <w:pPr>
      <w:tabs>
        <w:tab w:val="center" w:pos="4513"/>
        <w:tab w:val="right" w:pos="9026"/>
      </w:tabs>
    </w:pPr>
  </w:style>
  <w:style w:type="character" w:customStyle="1" w:styleId="HeaderChar">
    <w:name w:val="Header Char"/>
    <w:basedOn w:val="DefaultParagraphFont"/>
    <w:link w:val="Header"/>
    <w:uiPriority w:val="99"/>
    <w:rsid w:val="002F2E50"/>
  </w:style>
  <w:style w:type="paragraph" w:styleId="Footer">
    <w:name w:val="footer"/>
    <w:basedOn w:val="Normal"/>
    <w:link w:val="FooterChar"/>
    <w:uiPriority w:val="99"/>
    <w:unhideWhenUsed/>
    <w:rsid w:val="002F2E50"/>
    <w:pPr>
      <w:tabs>
        <w:tab w:val="center" w:pos="4513"/>
        <w:tab w:val="right" w:pos="9026"/>
      </w:tabs>
    </w:pPr>
  </w:style>
  <w:style w:type="character" w:customStyle="1" w:styleId="FooterChar">
    <w:name w:val="Footer Char"/>
    <w:basedOn w:val="DefaultParagraphFont"/>
    <w:link w:val="Footer"/>
    <w:uiPriority w:val="99"/>
    <w:rsid w:val="002F2E50"/>
  </w:style>
  <w:style w:type="character" w:styleId="PageNumber">
    <w:name w:val="page number"/>
    <w:basedOn w:val="DefaultParagraphFont"/>
    <w:uiPriority w:val="99"/>
    <w:semiHidden/>
    <w:unhideWhenUsed/>
    <w:rsid w:val="00235376"/>
  </w:style>
  <w:style w:type="paragraph" w:styleId="ListParagraph">
    <w:name w:val="List Paragraph"/>
    <w:basedOn w:val="Normal"/>
    <w:uiPriority w:val="34"/>
    <w:qFormat/>
    <w:rsid w:val="00150C41"/>
    <w:pPr>
      <w:ind w:left="720"/>
      <w:contextualSpacing/>
    </w:pPr>
    <w:rPr>
      <w:sz w:val="20"/>
      <w:szCs w:val="20"/>
      <w:lang w:eastAsia="en-GB"/>
    </w:rPr>
  </w:style>
  <w:style w:type="character" w:styleId="Hyperlink">
    <w:name w:val="Hyperlink"/>
    <w:basedOn w:val="DefaultParagraphFont"/>
    <w:uiPriority w:val="99"/>
    <w:unhideWhenUsed/>
    <w:rsid w:val="0022706C"/>
    <w:rPr>
      <w:color w:val="0000FF"/>
      <w:u w:val="single"/>
    </w:rPr>
  </w:style>
  <w:style w:type="character" w:styleId="UnresolvedMention">
    <w:name w:val="Unresolved Mention"/>
    <w:basedOn w:val="DefaultParagraphFont"/>
    <w:uiPriority w:val="99"/>
    <w:semiHidden/>
    <w:unhideWhenUsed/>
    <w:rsid w:val="00621566"/>
    <w:rPr>
      <w:color w:val="605E5C"/>
      <w:shd w:val="clear" w:color="auto" w:fill="E1DFDD"/>
    </w:rPr>
  </w:style>
  <w:style w:type="character" w:styleId="FollowedHyperlink">
    <w:name w:val="FollowedHyperlink"/>
    <w:basedOn w:val="DefaultParagraphFont"/>
    <w:uiPriority w:val="99"/>
    <w:semiHidden/>
    <w:unhideWhenUsed/>
    <w:rsid w:val="006215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906309">
      <w:bodyDiv w:val="1"/>
      <w:marLeft w:val="0"/>
      <w:marRight w:val="0"/>
      <w:marTop w:val="0"/>
      <w:marBottom w:val="0"/>
      <w:divBdr>
        <w:top w:val="none" w:sz="0" w:space="0" w:color="auto"/>
        <w:left w:val="none" w:sz="0" w:space="0" w:color="auto"/>
        <w:bottom w:val="none" w:sz="0" w:space="0" w:color="auto"/>
        <w:right w:val="none" w:sz="0" w:space="0" w:color="auto"/>
      </w:divBdr>
    </w:div>
    <w:div w:id="236987634">
      <w:bodyDiv w:val="1"/>
      <w:marLeft w:val="0"/>
      <w:marRight w:val="0"/>
      <w:marTop w:val="0"/>
      <w:marBottom w:val="0"/>
      <w:divBdr>
        <w:top w:val="none" w:sz="0" w:space="0" w:color="auto"/>
        <w:left w:val="none" w:sz="0" w:space="0" w:color="auto"/>
        <w:bottom w:val="none" w:sz="0" w:space="0" w:color="auto"/>
        <w:right w:val="none" w:sz="0" w:space="0" w:color="auto"/>
      </w:divBdr>
    </w:div>
    <w:div w:id="457525734">
      <w:bodyDiv w:val="1"/>
      <w:marLeft w:val="0"/>
      <w:marRight w:val="0"/>
      <w:marTop w:val="0"/>
      <w:marBottom w:val="0"/>
      <w:divBdr>
        <w:top w:val="none" w:sz="0" w:space="0" w:color="auto"/>
        <w:left w:val="none" w:sz="0" w:space="0" w:color="auto"/>
        <w:bottom w:val="none" w:sz="0" w:space="0" w:color="auto"/>
        <w:right w:val="none" w:sz="0" w:space="0" w:color="auto"/>
      </w:divBdr>
    </w:div>
    <w:div w:id="502670728">
      <w:bodyDiv w:val="1"/>
      <w:marLeft w:val="0"/>
      <w:marRight w:val="0"/>
      <w:marTop w:val="0"/>
      <w:marBottom w:val="0"/>
      <w:divBdr>
        <w:top w:val="none" w:sz="0" w:space="0" w:color="auto"/>
        <w:left w:val="none" w:sz="0" w:space="0" w:color="auto"/>
        <w:bottom w:val="none" w:sz="0" w:space="0" w:color="auto"/>
        <w:right w:val="none" w:sz="0" w:space="0" w:color="auto"/>
      </w:divBdr>
    </w:div>
    <w:div w:id="549265155">
      <w:bodyDiv w:val="1"/>
      <w:marLeft w:val="0"/>
      <w:marRight w:val="0"/>
      <w:marTop w:val="0"/>
      <w:marBottom w:val="0"/>
      <w:divBdr>
        <w:top w:val="none" w:sz="0" w:space="0" w:color="auto"/>
        <w:left w:val="none" w:sz="0" w:space="0" w:color="auto"/>
        <w:bottom w:val="none" w:sz="0" w:space="0" w:color="auto"/>
        <w:right w:val="none" w:sz="0" w:space="0" w:color="auto"/>
      </w:divBdr>
    </w:div>
    <w:div w:id="597912352">
      <w:bodyDiv w:val="1"/>
      <w:marLeft w:val="0"/>
      <w:marRight w:val="0"/>
      <w:marTop w:val="0"/>
      <w:marBottom w:val="0"/>
      <w:divBdr>
        <w:top w:val="none" w:sz="0" w:space="0" w:color="auto"/>
        <w:left w:val="none" w:sz="0" w:space="0" w:color="auto"/>
        <w:bottom w:val="none" w:sz="0" w:space="0" w:color="auto"/>
        <w:right w:val="none" w:sz="0" w:space="0" w:color="auto"/>
      </w:divBdr>
      <w:divsChild>
        <w:div w:id="292492614">
          <w:marLeft w:val="0"/>
          <w:marRight w:val="0"/>
          <w:marTop w:val="0"/>
          <w:marBottom w:val="0"/>
          <w:divBdr>
            <w:top w:val="none" w:sz="0" w:space="0" w:color="auto"/>
            <w:left w:val="none" w:sz="0" w:space="0" w:color="auto"/>
            <w:bottom w:val="none" w:sz="0" w:space="0" w:color="auto"/>
            <w:right w:val="none" w:sz="0" w:space="0" w:color="auto"/>
          </w:divBdr>
        </w:div>
        <w:div w:id="469592425">
          <w:marLeft w:val="0"/>
          <w:marRight w:val="0"/>
          <w:marTop w:val="0"/>
          <w:marBottom w:val="0"/>
          <w:divBdr>
            <w:top w:val="none" w:sz="0" w:space="0" w:color="auto"/>
            <w:left w:val="none" w:sz="0" w:space="0" w:color="auto"/>
            <w:bottom w:val="none" w:sz="0" w:space="0" w:color="auto"/>
            <w:right w:val="none" w:sz="0" w:space="0" w:color="auto"/>
          </w:divBdr>
        </w:div>
        <w:div w:id="2107725986">
          <w:marLeft w:val="0"/>
          <w:marRight w:val="0"/>
          <w:marTop w:val="0"/>
          <w:marBottom w:val="0"/>
          <w:divBdr>
            <w:top w:val="none" w:sz="0" w:space="0" w:color="auto"/>
            <w:left w:val="none" w:sz="0" w:space="0" w:color="auto"/>
            <w:bottom w:val="none" w:sz="0" w:space="0" w:color="auto"/>
            <w:right w:val="none" w:sz="0" w:space="0" w:color="auto"/>
          </w:divBdr>
        </w:div>
        <w:div w:id="1445421104">
          <w:marLeft w:val="0"/>
          <w:marRight w:val="0"/>
          <w:marTop w:val="0"/>
          <w:marBottom w:val="0"/>
          <w:divBdr>
            <w:top w:val="none" w:sz="0" w:space="0" w:color="auto"/>
            <w:left w:val="none" w:sz="0" w:space="0" w:color="auto"/>
            <w:bottom w:val="none" w:sz="0" w:space="0" w:color="auto"/>
            <w:right w:val="none" w:sz="0" w:space="0" w:color="auto"/>
          </w:divBdr>
        </w:div>
      </w:divsChild>
    </w:div>
    <w:div w:id="604122119">
      <w:bodyDiv w:val="1"/>
      <w:marLeft w:val="0"/>
      <w:marRight w:val="0"/>
      <w:marTop w:val="0"/>
      <w:marBottom w:val="0"/>
      <w:divBdr>
        <w:top w:val="none" w:sz="0" w:space="0" w:color="auto"/>
        <w:left w:val="none" w:sz="0" w:space="0" w:color="auto"/>
        <w:bottom w:val="none" w:sz="0" w:space="0" w:color="auto"/>
        <w:right w:val="none" w:sz="0" w:space="0" w:color="auto"/>
      </w:divBdr>
    </w:div>
    <w:div w:id="644357777">
      <w:bodyDiv w:val="1"/>
      <w:marLeft w:val="0"/>
      <w:marRight w:val="0"/>
      <w:marTop w:val="0"/>
      <w:marBottom w:val="0"/>
      <w:divBdr>
        <w:top w:val="none" w:sz="0" w:space="0" w:color="auto"/>
        <w:left w:val="none" w:sz="0" w:space="0" w:color="auto"/>
        <w:bottom w:val="none" w:sz="0" w:space="0" w:color="auto"/>
        <w:right w:val="none" w:sz="0" w:space="0" w:color="auto"/>
      </w:divBdr>
    </w:div>
    <w:div w:id="974989988">
      <w:bodyDiv w:val="1"/>
      <w:marLeft w:val="0"/>
      <w:marRight w:val="0"/>
      <w:marTop w:val="0"/>
      <w:marBottom w:val="0"/>
      <w:divBdr>
        <w:top w:val="none" w:sz="0" w:space="0" w:color="auto"/>
        <w:left w:val="none" w:sz="0" w:space="0" w:color="auto"/>
        <w:bottom w:val="none" w:sz="0" w:space="0" w:color="auto"/>
        <w:right w:val="none" w:sz="0" w:space="0" w:color="auto"/>
      </w:divBdr>
    </w:div>
    <w:div w:id="1002120727">
      <w:bodyDiv w:val="1"/>
      <w:marLeft w:val="0"/>
      <w:marRight w:val="0"/>
      <w:marTop w:val="0"/>
      <w:marBottom w:val="0"/>
      <w:divBdr>
        <w:top w:val="none" w:sz="0" w:space="0" w:color="auto"/>
        <w:left w:val="none" w:sz="0" w:space="0" w:color="auto"/>
        <w:bottom w:val="none" w:sz="0" w:space="0" w:color="auto"/>
        <w:right w:val="none" w:sz="0" w:space="0" w:color="auto"/>
      </w:divBdr>
      <w:divsChild>
        <w:div w:id="134642841">
          <w:marLeft w:val="0"/>
          <w:marRight w:val="0"/>
          <w:marTop w:val="0"/>
          <w:marBottom w:val="0"/>
          <w:divBdr>
            <w:top w:val="none" w:sz="0" w:space="0" w:color="auto"/>
            <w:left w:val="none" w:sz="0" w:space="0" w:color="auto"/>
            <w:bottom w:val="none" w:sz="0" w:space="0" w:color="auto"/>
            <w:right w:val="none" w:sz="0" w:space="0" w:color="auto"/>
          </w:divBdr>
        </w:div>
        <w:div w:id="939530963">
          <w:marLeft w:val="0"/>
          <w:marRight w:val="0"/>
          <w:marTop w:val="0"/>
          <w:marBottom w:val="0"/>
          <w:divBdr>
            <w:top w:val="none" w:sz="0" w:space="0" w:color="auto"/>
            <w:left w:val="none" w:sz="0" w:space="0" w:color="auto"/>
            <w:bottom w:val="none" w:sz="0" w:space="0" w:color="auto"/>
            <w:right w:val="none" w:sz="0" w:space="0" w:color="auto"/>
          </w:divBdr>
        </w:div>
        <w:div w:id="596406082">
          <w:marLeft w:val="0"/>
          <w:marRight w:val="0"/>
          <w:marTop w:val="0"/>
          <w:marBottom w:val="0"/>
          <w:divBdr>
            <w:top w:val="none" w:sz="0" w:space="0" w:color="auto"/>
            <w:left w:val="none" w:sz="0" w:space="0" w:color="auto"/>
            <w:bottom w:val="none" w:sz="0" w:space="0" w:color="auto"/>
            <w:right w:val="none" w:sz="0" w:space="0" w:color="auto"/>
          </w:divBdr>
        </w:div>
        <w:div w:id="1922713303">
          <w:marLeft w:val="0"/>
          <w:marRight w:val="0"/>
          <w:marTop w:val="0"/>
          <w:marBottom w:val="0"/>
          <w:divBdr>
            <w:top w:val="none" w:sz="0" w:space="0" w:color="auto"/>
            <w:left w:val="none" w:sz="0" w:space="0" w:color="auto"/>
            <w:bottom w:val="none" w:sz="0" w:space="0" w:color="auto"/>
            <w:right w:val="none" w:sz="0" w:space="0" w:color="auto"/>
          </w:divBdr>
        </w:div>
      </w:divsChild>
    </w:div>
    <w:div w:id="1110734736">
      <w:bodyDiv w:val="1"/>
      <w:marLeft w:val="0"/>
      <w:marRight w:val="0"/>
      <w:marTop w:val="0"/>
      <w:marBottom w:val="0"/>
      <w:divBdr>
        <w:top w:val="none" w:sz="0" w:space="0" w:color="auto"/>
        <w:left w:val="none" w:sz="0" w:space="0" w:color="auto"/>
        <w:bottom w:val="none" w:sz="0" w:space="0" w:color="auto"/>
        <w:right w:val="none" w:sz="0" w:space="0" w:color="auto"/>
      </w:divBdr>
    </w:div>
    <w:div w:id="1266113201">
      <w:bodyDiv w:val="1"/>
      <w:marLeft w:val="0"/>
      <w:marRight w:val="0"/>
      <w:marTop w:val="0"/>
      <w:marBottom w:val="0"/>
      <w:divBdr>
        <w:top w:val="none" w:sz="0" w:space="0" w:color="auto"/>
        <w:left w:val="none" w:sz="0" w:space="0" w:color="auto"/>
        <w:bottom w:val="none" w:sz="0" w:space="0" w:color="auto"/>
        <w:right w:val="none" w:sz="0" w:space="0" w:color="auto"/>
      </w:divBdr>
    </w:div>
    <w:div w:id="1297756683">
      <w:bodyDiv w:val="1"/>
      <w:marLeft w:val="0"/>
      <w:marRight w:val="0"/>
      <w:marTop w:val="0"/>
      <w:marBottom w:val="0"/>
      <w:divBdr>
        <w:top w:val="none" w:sz="0" w:space="0" w:color="auto"/>
        <w:left w:val="none" w:sz="0" w:space="0" w:color="auto"/>
        <w:bottom w:val="none" w:sz="0" w:space="0" w:color="auto"/>
        <w:right w:val="none" w:sz="0" w:space="0" w:color="auto"/>
      </w:divBdr>
    </w:div>
    <w:div w:id="1466049222">
      <w:bodyDiv w:val="1"/>
      <w:marLeft w:val="0"/>
      <w:marRight w:val="0"/>
      <w:marTop w:val="0"/>
      <w:marBottom w:val="0"/>
      <w:divBdr>
        <w:top w:val="none" w:sz="0" w:space="0" w:color="auto"/>
        <w:left w:val="none" w:sz="0" w:space="0" w:color="auto"/>
        <w:bottom w:val="none" w:sz="0" w:space="0" w:color="auto"/>
        <w:right w:val="none" w:sz="0" w:space="0" w:color="auto"/>
      </w:divBdr>
    </w:div>
    <w:div w:id="1516965096">
      <w:bodyDiv w:val="1"/>
      <w:marLeft w:val="0"/>
      <w:marRight w:val="0"/>
      <w:marTop w:val="0"/>
      <w:marBottom w:val="0"/>
      <w:divBdr>
        <w:top w:val="none" w:sz="0" w:space="0" w:color="auto"/>
        <w:left w:val="none" w:sz="0" w:space="0" w:color="auto"/>
        <w:bottom w:val="none" w:sz="0" w:space="0" w:color="auto"/>
        <w:right w:val="none" w:sz="0" w:space="0" w:color="auto"/>
      </w:divBdr>
    </w:div>
    <w:div w:id="1538591644">
      <w:bodyDiv w:val="1"/>
      <w:marLeft w:val="0"/>
      <w:marRight w:val="0"/>
      <w:marTop w:val="0"/>
      <w:marBottom w:val="0"/>
      <w:divBdr>
        <w:top w:val="none" w:sz="0" w:space="0" w:color="auto"/>
        <w:left w:val="none" w:sz="0" w:space="0" w:color="auto"/>
        <w:bottom w:val="none" w:sz="0" w:space="0" w:color="auto"/>
        <w:right w:val="none" w:sz="0" w:space="0" w:color="auto"/>
      </w:divBdr>
    </w:div>
    <w:div w:id="1840460235">
      <w:bodyDiv w:val="1"/>
      <w:marLeft w:val="0"/>
      <w:marRight w:val="0"/>
      <w:marTop w:val="0"/>
      <w:marBottom w:val="0"/>
      <w:divBdr>
        <w:top w:val="none" w:sz="0" w:space="0" w:color="auto"/>
        <w:left w:val="none" w:sz="0" w:space="0" w:color="auto"/>
        <w:bottom w:val="none" w:sz="0" w:space="0" w:color="auto"/>
        <w:right w:val="none" w:sz="0" w:space="0" w:color="auto"/>
      </w:divBdr>
    </w:div>
    <w:div w:id="1964072357">
      <w:bodyDiv w:val="1"/>
      <w:marLeft w:val="0"/>
      <w:marRight w:val="0"/>
      <w:marTop w:val="0"/>
      <w:marBottom w:val="0"/>
      <w:divBdr>
        <w:top w:val="none" w:sz="0" w:space="0" w:color="auto"/>
        <w:left w:val="none" w:sz="0" w:space="0" w:color="auto"/>
        <w:bottom w:val="none" w:sz="0" w:space="0" w:color="auto"/>
        <w:right w:val="none" w:sz="0" w:space="0" w:color="auto"/>
      </w:divBdr>
    </w:div>
    <w:div w:id="1966739094">
      <w:bodyDiv w:val="1"/>
      <w:marLeft w:val="0"/>
      <w:marRight w:val="0"/>
      <w:marTop w:val="0"/>
      <w:marBottom w:val="0"/>
      <w:divBdr>
        <w:top w:val="none" w:sz="0" w:space="0" w:color="auto"/>
        <w:left w:val="none" w:sz="0" w:space="0" w:color="auto"/>
        <w:bottom w:val="none" w:sz="0" w:space="0" w:color="auto"/>
        <w:right w:val="none" w:sz="0" w:space="0" w:color="auto"/>
      </w:divBdr>
    </w:div>
    <w:div w:id="2097942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1468-2230.6601002" TargetMode="External"/><Relationship Id="rId13" Type="http://schemas.openxmlformats.org/officeDocument/2006/relationships/hyperlink" Target="https://www.refuge.org.uk/get-involved/jobs-volunteering/"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citeseerx.ist.psu.edu/viewdoc/download?doi=10.1.1.939.3804&amp;rep=rep1&amp;type=pdf" TargetMode="External"/><Relationship Id="rId12" Type="http://schemas.openxmlformats.org/officeDocument/2006/relationships/hyperlink" Target="https://www.futuregenerations.wales/about-us/future-generations-commissione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cholar.google.co.uk/scholar?cluster=10047312558891166588&amp;hl=en&amp;as_sdt=0,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legislation/hswa.htm" TargetMode="External"/><Relationship Id="rId5" Type="http://schemas.openxmlformats.org/officeDocument/2006/relationships/footnotes" Target="footnotes.xml"/><Relationship Id="rId15" Type="http://schemas.openxmlformats.org/officeDocument/2006/relationships/hyperlink" Target="http://www.uwtsd.ac.uk/media/uwtsd-website/content-assets/documents/research/research-ethics-integrity-code-practice.pdf" TargetMode="External"/><Relationship Id="rId10" Type="http://schemas.openxmlformats.org/officeDocument/2006/relationships/hyperlink" Target="https://scholar.google.co.uk/scholar?cluster=12231723066759717737&amp;hl=en&amp;as_sdt=0,5"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scholar.google.co.uk/scholar?cluster=7832926890681449676&amp;hl=en&amp;as_sdt=0,5" TargetMode="External"/><Relationship Id="rId14" Type="http://schemas.openxmlformats.org/officeDocument/2006/relationships/hyperlink" Target="https://www.gov.uk/guidance/universal-credit-and-stu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6923</Words>
  <Characters>31779</Characters>
  <Application>Microsoft Office Word</Application>
  <DocSecurity>0</DocSecurity>
  <Lines>588</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2020-08-27T21:05:00Z</dcterms:created>
  <dcterms:modified xsi:type="dcterms:W3CDTF">2020-08-27T21:05:00Z</dcterms:modified>
</cp:coreProperties>
</file>