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8F420" w14:textId="77777777" w:rsidR="00885970" w:rsidRDefault="00885970">
      <w:pPr>
        <w:rPr>
          <w:u w:val="single"/>
        </w:rPr>
      </w:pPr>
      <w:bookmarkStart w:id="0" w:name="_GoBack"/>
      <w:bookmarkEnd w:id="0"/>
      <w:r w:rsidRPr="00885970">
        <w:rPr>
          <w:u w:val="single"/>
        </w:rPr>
        <w:t>Research Methodology</w:t>
      </w:r>
    </w:p>
    <w:p w14:paraId="334E1C45" w14:textId="11461F6A" w:rsidR="00073E42" w:rsidRDefault="00885970">
      <w:r>
        <w:t>To</w:t>
      </w:r>
      <w:r w:rsidR="00BC40F9">
        <w:t xml:space="preserve"> </w:t>
      </w:r>
      <w:r w:rsidR="00B800FF">
        <w:t>assist</w:t>
      </w:r>
      <w:r>
        <w:t xml:space="preserve"> t</w:t>
      </w:r>
      <w:r w:rsidR="004B327B">
        <w:t xml:space="preserve">he </w:t>
      </w:r>
      <w:r w:rsidR="004B327B" w:rsidRPr="001862E1">
        <w:t xml:space="preserve">investigation </w:t>
      </w:r>
      <w:r w:rsidR="0069539C" w:rsidRPr="001862E1">
        <w:t>and</w:t>
      </w:r>
      <w:r w:rsidR="004B327B" w:rsidRPr="001862E1">
        <w:t xml:space="preserve"> </w:t>
      </w:r>
      <w:r w:rsidR="004B327B">
        <w:t xml:space="preserve">determine </w:t>
      </w:r>
      <w:r>
        <w:t xml:space="preserve">how mental health calls are impacting the police service it is vital </w:t>
      </w:r>
      <w:r w:rsidR="00073E42">
        <w:t>to acquire further research</w:t>
      </w:r>
      <w:r w:rsidR="004C1959">
        <w:t xml:space="preserve"> and planning to obtain su</w:t>
      </w:r>
      <w:r w:rsidR="004B327B">
        <w:t>bstantial research to develop data.</w:t>
      </w:r>
      <w:r w:rsidR="004C1959">
        <w:t xml:space="preserve"> </w:t>
      </w:r>
      <w:r w:rsidR="00761D0F">
        <w:t>T</w:t>
      </w:r>
      <w:r w:rsidR="00073E42">
        <w:t xml:space="preserve">he researcher must establish the most suitable format of how they intend to </w:t>
      </w:r>
      <w:r w:rsidR="00CE5856">
        <w:t>obtain</w:t>
      </w:r>
      <w:r w:rsidR="00FA2B22">
        <w:t xml:space="preserve"> the</w:t>
      </w:r>
      <w:r w:rsidR="00CE5856">
        <w:t xml:space="preserve"> appropriate information</w:t>
      </w:r>
      <w:r w:rsidR="00073E42">
        <w:t xml:space="preserve"> </w:t>
      </w:r>
      <w:r w:rsidR="00FA2B22">
        <w:t>to</w:t>
      </w:r>
      <w:r w:rsidR="00073E42">
        <w:t xml:space="preserve"> support</w:t>
      </w:r>
      <w:r w:rsidR="00FA2B22">
        <w:t xml:space="preserve"> the investigation.</w:t>
      </w:r>
    </w:p>
    <w:p w14:paraId="569F6333" w14:textId="6F5AABC8" w:rsidR="00456589" w:rsidRDefault="00456589">
      <w:r>
        <w:t xml:space="preserve">The importance of research is to </w:t>
      </w:r>
      <w:r w:rsidR="001862E1" w:rsidRPr="0069539C">
        <w:t>plan</w:t>
      </w:r>
      <w:r w:rsidR="001862E1">
        <w:t>,</w:t>
      </w:r>
      <w:r w:rsidR="0069539C">
        <w:rPr>
          <w:color w:val="FF0000"/>
        </w:rPr>
        <w:t xml:space="preserve"> </w:t>
      </w:r>
      <w:r w:rsidR="004C1959" w:rsidRPr="0069539C">
        <w:t>organise</w:t>
      </w:r>
      <w:r w:rsidR="004C1959">
        <w:t>,</w:t>
      </w:r>
      <w:r>
        <w:t xml:space="preserve"> and gather information to </w:t>
      </w:r>
      <w:r w:rsidR="00761D0F">
        <w:t>enable</w:t>
      </w:r>
      <w:r>
        <w:t xml:space="preserve"> a clearer understanding to support the </w:t>
      </w:r>
      <w:r w:rsidR="00913B9A">
        <w:t>researcher’s</w:t>
      </w:r>
      <w:r>
        <w:t xml:space="preserve"> investigation.</w:t>
      </w:r>
      <w:r w:rsidR="004140F2">
        <w:t xml:space="preserve"> To assist with views on </w:t>
      </w:r>
      <w:r w:rsidR="004C1959">
        <w:t>how research is best conducted the researcher reviewed</w:t>
      </w:r>
      <w:r w:rsidR="004140F2">
        <w:t xml:space="preserve"> </w:t>
      </w:r>
      <w:r w:rsidR="004C1959">
        <w:t xml:space="preserve">Primary and secondary research to evaluate the best options available. </w:t>
      </w:r>
      <w:r w:rsidR="004140F2">
        <w:t xml:space="preserve"> </w:t>
      </w:r>
    </w:p>
    <w:p w14:paraId="3BAD7717" w14:textId="2633ECD0" w:rsidR="00CC1C00" w:rsidRDefault="00456589">
      <w:r>
        <w:t xml:space="preserve">Research is broken into two elements, Primary and secondary research. </w:t>
      </w:r>
      <w:r w:rsidR="00913B9A">
        <w:t xml:space="preserve">BBC Bitesize </w:t>
      </w:r>
      <w:sdt>
        <w:sdtPr>
          <w:id w:val="579949647"/>
          <w:citation/>
        </w:sdtPr>
        <w:sdtEndPr/>
        <w:sdtContent>
          <w:r w:rsidR="00913B9A">
            <w:fldChar w:fldCharType="begin"/>
          </w:r>
          <w:r w:rsidR="00913B9A">
            <w:instrText xml:space="preserve"> CITATION BBC22 \l 2057 </w:instrText>
          </w:r>
          <w:r w:rsidR="00913B9A">
            <w:fldChar w:fldCharType="separate"/>
          </w:r>
          <w:r w:rsidR="004C4DE8" w:rsidRPr="004C4DE8">
            <w:rPr>
              <w:noProof/>
            </w:rPr>
            <w:t>(BBC, 2022)</w:t>
          </w:r>
          <w:r w:rsidR="00913B9A">
            <w:fldChar w:fldCharType="end"/>
          </w:r>
        </w:sdtContent>
      </w:sdt>
      <w:r w:rsidR="00CC1C00">
        <w:t xml:space="preserve"> </w:t>
      </w:r>
      <w:r w:rsidR="00913B9A">
        <w:t xml:space="preserve"> points out how important it is to use the </w:t>
      </w:r>
      <w:r w:rsidR="00CC1C00">
        <w:t xml:space="preserve">correct </w:t>
      </w:r>
      <w:r w:rsidR="00913B9A">
        <w:t xml:space="preserve">suitable research in collecting </w:t>
      </w:r>
      <w:r w:rsidR="00CC1C00">
        <w:t xml:space="preserve">the </w:t>
      </w:r>
      <w:r w:rsidR="00913B9A">
        <w:t>necessary data</w:t>
      </w:r>
      <w:r w:rsidR="00CC1C00">
        <w:t xml:space="preserve"> for certain investigations.</w:t>
      </w:r>
    </w:p>
    <w:p w14:paraId="08BE85D9" w14:textId="7B56936D" w:rsidR="00BC40F9" w:rsidRPr="001862E1" w:rsidRDefault="00CC1C00" w:rsidP="00BC40F9">
      <w:r>
        <w:t xml:space="preserve">Primary is </w:t>
      </w:r>
      <w:r w:rsidR="00293DC8">
        <w:t xml:space="preserve">research collected by the researcher for the first time, this can be gathered through observation, questionnaires, interviews and focus groups. </w:t>
      </w:r>
      <w:r w:rsidR="00761D0F">
        <w:t>The advantages are</w:t>
      </w:r>
      <w:r w:rsidR="006F4BF5">
        <w:t xml:space="preserve"> that </w:t>
      </w:r>
      <w:r w:rsidR="00761D0F">
        <w:t>the information will</w:t>
      </w:r>
      <w:r w:rsidR="006F4BF5">
        <w:t xml:space="preserve"> be up-to-date and unique</w:t>
      </w:r>
      <w:r w:rsidR="00761D0F">
        <w:t>. The</w:t>
      </w:r>
      <w:r w:rsidR="006F4BF5">
        <w:t xml:space="preserve"> </w:t>
      </w:r>
      <w:r w:rsidR="00937463">
        <w:t>disadvantages</w:t>
      </w:r>
      <w:r w:rsidR="00761D0F">
        <w:t xml:space="preserve"> are the</w:t>
      </w:r>
      <w:r w:rsidR="00937463">
        <w:t xml:space="preserve"> research could take longer</w:t>
      </w:r>
      <w:r w:rsidR="006F4BF5">
        <w:t xml:space="preserve"> than anticipated to gather</w:t>
      </w:r>
      <w:r w:rsidR="004C1959">
        <w:t>.</w:t>
      </w:r>
      <w:r w:rsidR="00BC40F9" w:rsidRPr="00BC40F9">
        <w:t xml:space="preserve"> </w:t>
      </w:r>
      <w:r w:rsidR="0069539C" w:rsidRPr="001862E1">
        <w:t xml:space="preserve">Secondary research is analysing </w:t>
      </w:r>
      <w:r w:rsidR="00761D0F">
        <w:t>information</w:t>
      </w:r>
      <w:r w:rsidR="0069539C" w:rsidRPr="001862E1">
        <w:t xml:space="preserve"> that has already been obtained through other people conducting primary research. There are disadvantages </w:t>
      </w:r>
      <w:r w:rsidR="00761D0F">
        <w:t>as</w:t>
      </w:r>
      <w:r w:rsidR="0069539C" w:rsidRPr="001862E1">
        <w:t xml:space="preserve"> the research </w:t>
      </w:r>
      <w:r w:rsidR="00761D0F">
        <w:t>previously</w:t>
      </w:r>
      <w:r w:rsidR="0069539C" w:rsidRPr="001862E1">
        <w:t xml:space="preserve"> conducted may not have covered the correct demographic </w:t>
      </w:r>
      <w:r w:rsidR="00761D0F">
        <w:t>related to the subject matter</w:t>
      </w:r>
      <w:r w:rsidR="0069539C" w:rsidRPr="001862E1">
        <w:t xml:space="preserve">. </w:t>
      </w:r>
    </w:p>
    <w:p w14:paraId="10219D2B" w14:textId="59BF7BBD" w:rsidR="00BC40F9" w:rsidRPr="001862E1" w:rsidRDefault="004B03CD" w:rsidP="00BC40F9">
      <w:r w:rsidRPr="001862E1">
        <w:t>The researcher will use</w:t>
      </w:r>
      <w:r w:rsidR="004B327B" w:rsidRPr="001862E1">
        <w:t xml:space="preserve"> the benefit of being</w:t>
      </w:r>
      <w:r w:rsidRPr="001862E1">
        <w:t xml:space="preserve"> a police </w:t>
      </w:r>
      <w:r w:rsidR="009173C2" w:rsidRPr="001862E1">
        <w:t>officer to</w:t>
      </w:r>
      <w:r w:rsidR="00BC40F9" w:rsidRPr="001862E1">
        <w:t xml:space="preserve"> gather and examine information gathered from officers and members of staff currently employed by South Wales police. The researcher </w:t>
      </w:r>
      <w:r w:rsidR="00761D0F">
        <w:t>will use</w:t>
      </w:r>
      <w:r w:rsidR="00B800FF" w:rsidRPr="001862E1">
        <w:t xml:space="preserve"> a mixed method approach to obtain </w:t>
      </w:r>
      <w:r w:rsidR="00761D0F">
        <w:t>information</w:t>
      </w:r>
      <w:r w:rsidR="0029181E" w:rsidRPr="001862E1">
        <w:t xml:space="preserve"> from a questionnaire </w:t>
      </w:r>
      <w:r w:rsidR="00BC40F9" w:rsidRPr="001862E1">
        <w:t xml:space="preserve">consisting of multiple </w:t>
      </w:r>
      <w:r w:rsidR="00B800FF" w:rsidRPr="001862E1">
        <w:t>choice and</w:t>
      </w:r>
      <w:r w:rsidR="00BC40F9" w:rsidRPr="001862E1">
        <w:t xml:space="preserve"> </w:t>
      </w:r>
      <w:r w:rsidR="00761D0F" w:rsidRPr="001862E1">
        <w:t>open-ended</w:t>
      </w:r>
      <w:r w:rsidR="00BC40F9" w:rsidRPr="001862E1">
        <w:t xml:space="preserve"> questions. </w:t>
      </w:r>
    </w:p>
    <w:p w14:paraId="74972B19" w14:textId="350006D1" w:rsidR="0069539C" w:rsidRPr="001862E1" w:rsidRDefault="0069539C" w:rsidP="00BC40F9">
      <w:r w:rsidRPr="001862E1">
        <w:t xml:space="preserve">The researcher will use their current role </w:t>
      </w:r>
      <w:r w:rsidR="00761D0F">
        <w:t>as</w:t>
      </w:r>
      <w:r w:rsidRPr="001862E1">
        <w:t xml:space="preserve"> police</w:t>
      </w:r>
      <w:r w:rsidR="00761D0F">
        <w:t xml:space="preserve"> officer</w:t>
      </w:r>
      <w:r w:rsidRPr="001862E1">
        <w:t xml:space="preserve"> to obtain and examine information provided by a wide range of personnel work</w:t>
      </w:r>
      <w:r w:rsidR="00761D0F">
        <w:t>ing</w:t>
      </w:r>
      <w:r w:rsidRPr="001862E1">
        <w:t xml:space="preserve"> for South Wales Police. The researcher </w:t>
      </w:r>
      <w:r w:rsidR="00761D0F">
        <w:t>will use</w:t>
      </w:r>
      <w:r w:rsidRPr="001862E1">
        <w:t xml:space="preserve"> this demographic due to the extensive </w:t>
      </w:r>
      <w:r w:rsidR="00663B53" w:rsidRPr="001862E1">
        <w:t>number</w:t>
      </w:r>
      <w:r w:rsidRPr="001862E1">
        <w:t xml:space="preserve"> of employees South Wales Police has</w:t>
      </w:r>
      <w:r w:rsidR="00761D0F">
        <w:t>,</w:t>
      </w:r>
      <w:r w:rsidRPr="001862E1">
        <w:t xml:space="preserve"> </w:t>
      </w:r>
      <w:r w:rsidR="00761D0F" w:rsidRPr="001862E1">
        <w:t>and</w:t>
      </w:r>
      <w:r w:rsidRPr="001862E1">
        <w:t xml:space="preserve"> the wide range of diversity </w:t>
      </w:r>
      <w:r w:rsidR="00761D0F">
        <w:t>resulting in</w:t>
      </w:r>
      <w:r w:rsidR="00663B53" w:rsidRPr="001862E1">
        <w:t xml:space="preserve"> a fair test. The researcher will be using a mixed method approa</w:t>
      </w:r>
      <w:r w:rsidR="00761D0F">
        <w:t>ch to achieve</w:t>
      </w:r>
      <w:r w:rsidR="00663B53" w:rsidRPr="001862E1">
        <w:t xml:space="preserve"> data </w:t>
      </w:r>
      <w:r w:rsidR="00761D0F">
        <w:t>in a way that</w:t>
      </w:r>
      <w:r w:rsidR="00663B53" w:rsidRPr="001862E1">
        <w:t xml:space="preserve"> </w:t>
      </w:r>
      <w:r w:rsidR="00761D0F">
        <w:t>will suit</w:t>
      </w:r>
      <w:r w:rsidR="00663B53" w:rsidRPr="001862E1">
        <w:t xml:space="preserve"> all needs and abilities.  </w:t>
      </w:r>
    </w:p>
    <w:p w14:paraId="665D4BED" w14:textId="77777777" w:rsidR="0029181E" w:rsidRPr="001862E1" w:rsidRDefault="0029181E" w:rsidP="00BC40F9"/>
    <w:p w14:paraId="2436A807" w14:textId="77777777" w:rsidR="00BC40F9" w:rsidRPr="0029181E" w:rsidRDefault="0029181E" w:rsidP="004B03CD">
      <w:pPr>
        <w:rPr>
          <w:u w:val="single"/>
        </w:rPr>
      </w:pPr>
      <w:r w:rsidRPr="0029181E">
        <w:rPr>
          <w:u w:val="single"/>
        </w:rPr>
        <w:t>Methodology selected</w:t>
      </w:r>
    </w:p>
    <w:p w14:paraId="5FD8E1B8" w14:textId="29CA7DCC" w:rsidR="00DF0729" w:rsidRDefault="00761D0F" w:rsidP="004B03CD">
      <w:r>
        <w:t>I</w:t>
      </w:r>
      <w:r w:rsidR="0061654D">
        <w:t xml:space="preserve">t is important that the researcher has acknowledged and identified the different types of research and philosophies to explore and create </w:t>
      </w:r>
      <w:r w:rsidR="00906988">
        <w:t xml:space="preserve">an </w:t>
      </w:r>
      <w:r w:rsidR="0061654D">
        <w:t xml:space="preserve">understanding </w:t>
      </w:r>
      <w:r w:rsidR="00906988">
        <w:t>of information gathered. It is</w:t>
      </w:r>
      <w:r>
        <w:t xml:space="preserve"> equally as</w:t>
      </w:r>
      <w:r w:rsidR="00906988">
        <w:t xml:space="preserve"> important the researche</w:t>
      </w:r>
      <w:r w:rsidR="00663B53">
        <w:t>r</w:t>
      </w:r>
      <w:r w:rsidR="00906988">
        <w:t xml:space="preserve"> adapts to a research philosophe</w:t>
      </w:r>
      <w:r>
        <w:t>,</w:t>
      </w:r>
      <w:r w:rsidR="00906988">
        <w:t xml:space="preserve"> maintaining no influence over variables and information gathered. </w:t>
      </w:r>
    </w:p>
    <w:p w14:paraId="1E582D22" w14:textId="5C381A06" w:rsidR="00BC40F9" w:rsidRDefault="00F8560D" w:rsidP="004B03CD">
      <w:r>
        <w:t>By establishing research methods available it has become apparent to the researcher the most compatible flexible approach to gather information will be to use the pragmatism approach.</w:t>
      </w:r>
      <w:r w:rsidR="009173C2">
        <w:t xml:space="preserve"> </w:t>
      </w:r>
      <w:sdt>
        <w:sdtPr>
          <w:id w:val="1550875838"/>
          <w:citation/>
        </w:sdtPr>
        <w:sdtEndPr/>
        <w:sdtContent>
          <w:r w:rsidR="00DF0729">
            <w:fldChar w:fldCharType="begin"/>
          </w:r>
          <w:r w:rsidR="00DF0729">
            <w:instrText xml:space="preserve"> CITATION Ros17 \l 2057 </w:instrText>
          </w:r>
          <w:r w:rsidR="00DF0729">
            <w:fldChar w:fldCharType="separate"/>
          </w:r>
          <w:r w:rsidR="004C4DE8" w:rsidRPr="004C4DE8">
            <w:rPr>
              <w:noProof/>
            </w:rPr>
            <w:t>(Rose, 2017)</w:t>
          </w:r>
          <w:r w:rsidR="00DF0729">
            <w:fldChar w:fldCharType="end"/>
          </w:r>
        </w:sdtContent>
      </w:sdt>
      <w:r w:rsidR="00DF0729">
        <w:t xml:space="preserve"> </w:t>
      </w:r>
      <w:r w:rsidR="00761D0F">
        <w:t>s</w:t>
      </w:r>
      <w:r w:rsidR="00312E6F">
        <w:t>tates</w:t>
      </w:r>
      <w:r w:rsidR="006C6F1C">
        <w:t xml:space="preserve"> </w:t>
      </w:r>
      <w:r w:rsidR="00761D0F">
        <w:t>p</w:t>
      </w:r>
      <w:r w:rsidR="009173C2">
        <w:t xml:space="preserve">ragmatism has been considered as the appropriate philosophy for a mixed method approach due to the researcher being less restricted to how the researcher obtains their research.  </w:t>
      </w:r>
    </w:p>
    <w:p w14:paraId="37C82A4C" w14:textId="77777777" w:rsidR="004B03CD" w:rsidRDefault="004B03CD"/>
    <w:p w14:paraId="150B8140" w14:textId="77777777" w:rsidR="007B4FCB" w:rsidRDefault="007B4FCB"/>
    <w:p w14:paraId="756A2D58" w14:textId="77777777" w:rsidR="007B4FCB" w:rsidRDefault="007B4FCB"/>
    <w:p w14:paraId="055A728C" w14:textId="77777777" w:rsidR="007B4FCB" w:rsidRDefault="007B4FCB"/>
    <w:p w14:paraId="79E915C9" w14:textId="77777777" w:rsidR="004B03CD" w:rsidRDefault="0029181E">
      <w:pPr>
        <w:rPr>
          <w:u w:val="single"/>
        </w:rPr>
      </w:pPr>
      <w:r w:rsidRPr="0029181E">
        <w:rPr>
          <w:u w:val="single"/>
        </w:rPr>
        <w:t>A qualitative, quantitative, and mixed-method research</w:t>
      </w:r>
    </w:p>
    <w:p w14:paraId="7DF5B14F" w14:textId="32C5FD65" w:rsidR="00C44E3E" w:rsidRDefault="00C44E3E" w:rsidP="00C44E3E">
      <w:r>
        <w:t>Quantitative is a method of research with the purpose to obtain data by relying on numeric or measurable statistic</w:t>
      </w:r>
      <w:r w:rsidR="00761D0F">
        <w:t>al</w:t>
      </w:r>
      <w:r>
        <w:t xml:space="preserve"> data, whereas </w:t>
      </w:r>
      <w:r w:rsidR="00761D0F">
        <w:t>q</w:t>
      </w:r>
      <w:r>
        <w:t>ualitative rel</w:t>
      </w:r>
      <w:r w:rsidR="00761D0F">
        <w:t>ies</w:t>
      </w:r>
      <w:r>
        <w:t xml:space="preserve"> on exploring</w:t>
      </w:r>
      <w:r w:rsidR="00761D0F">
        <w:t xml:space="preserve"> a</w:t>
      </w:r>
      <w:r>
        <w:t xml:space="preserve"> greater understanding and knowledge of detail to obtain research data</w:t>
      </w:r>
      <w:r w:rsidR="00FF26FA">
        <w:t xml:space="preserve"> by conducting interviews</w:t>
      </w:r>
      <w:r>
        <w:t>.</w:t>
      </w:r>
    </w:p>
    <w:p w14:paraId="55A0161D" w14:textId="1A99E0D9" w:rsidR="00D14C16" w:rsidRDefault="00FD0CA4">
      <w:sdt>
        <w:sdtPr>
          <w:id w:val="1229576502"/>
          <w:citation/>
        </w:sdtPr>
        <w:sdtEndPr/>
        <w:sdtContent>
          <w:r w:rsidR="007B4E07">
            <w:fldChar w:fldCharType="begin"/>
          </w:r>
          <w:r w:rsidR="007B4E07">
            <w:instrText xml:space="preserve"> CITATION Sib14 \l 2057 </w:instrText>
          </w:r>
          <w:r w:rsidR="007B4E07">
            <w:fldChar w:fldCharType="separate"/>
          </w:r>
          <w:r w:rsidR="004C4DE8" w:rsidRPr="004C4DE8">
            <w:rPr>
              <w:noProof/>
            </w:rPr>
            <w:t>(Mashizha, 2014)</w:t>
          </w:r>
          <w:r w:rsidR="007B4E07">
            <w:fldChar w:fldCharType="end"/>
          </w:r>
        </w:sdtContent>
      </w:sdt>
      <w:r w:rsidR="007B4E07">
        <w:t xml:space="preserve"> </w:t>
      </w:r>
      <w:r w:rsidR="00C44E3E">
        <w:t>Highlights</w:t>
      </w:r>
      <w:r w:rsidR="007B4E07">
        <w:t xml:space="preserve"> the strengths</w:t>
      </w:r>
      <w:r w:rsidR="00C44E3E">
        <w:t xml:space="preserve"> and weaknesses</w:t>
      </w:r>
      <w:r w:rsidR="007B4E07">
        <w:t xml:space="preserve"> of </w:t>
      </w:r>
      <w:r w:rsidR="00C44E3E">
        <w:t>using quantitative</w:t>
      </w:r>
      <w:r w:rsidR="007B4E07">
        <w:t xml:space="preserve"> research </w:t>
      </w:r>
      <w:r w:rsidR="00C44E3E">
        <w:t xml:space="preserve">stating this method is good to obtain information in a short period of time using numerical data from groups of participants, </w:t>
      </w:r>
      <w:r w:rsidR="00761D0F">
        <w:t>however,</w:t>
      </w:r>
      <w:r w:rsidR="00C44E3E">
        <w:t xml:space="preserve"> fails to include human perceptions and beliefs compromising on providing depths of description. Qualitative strengths are</w:t>
      </w:r>
      <w:r w:rsidR="00FF26FA">
        <w:t xml:space="preserve"> how more information is obtained as the method draws information from participant’s experiences and opinions</w:t>
      </w:r>
      <w:r w:rsidR="00C44E3E">
        <w:t xml:space="preserve"> </w:t>
      </w:r>
      <w:r w:rsidR="00FF26FA">
        <w:t xml:space="preserve">by using a broader </w:t>
      </w:r>
      <w:r w:rsidR="00761D0F">
        <w:t>open-ended</w:t>
      </w:r>
      <w:r w:rsidR="00FF26FA">
        <w:t xml:space="preserve"> inquiry</w:t>
      </w:r>
      <w:r w:rsidR="00761D0F">
        <w:t xml:space="preserve">. </w:t>
      </w:r>
      <w:r w:rsidR="00FF26FA">
        <w:t xml:space="preserve">Qualitative can become time consuming by trying to personally </w:t>
      </w:r>
      <w:r w:rsidR="00761D0F">
        <w:t>extract</w:t>
      </w:r>
      <w:r w:rsidR="00FF26FA">
        <w:t xml:space="preserve"> the relevant information.</w:t>
      </w:r>
    </w:p>
    <w:p w14:paraId="797D3E75" w14:textId="7EAE3F32" w:rsidR="00864A3D" w:rsidRDefault="00FD0CA4">
      <w:sdt>
        <w:sdtPr>
          <w:id w:val="755557928"/>
          <w:citation/>
        </w:sdtPr>
        <w:sdtEndPr/>
        <w:sdtContent>
          <w:r w:rsidR="00304C15" w:rsidRPr="00304C15">
            <w:fldChar w:fldCharType="begin"/>
          </w:r>
          <w:r w:rsidR="00304C15" w:rsidRPr="00304C15">
            <w:instrText xml:space="preserve"> CITATION Ric05 \l 2057 </w:instrText>
          </w:r>
          <w:r w:rsidR="00304C15" w:rsidRPr="00304C15">
            <w:fldChar w:fldCharType="separate"/>
          </w:r>
          <w:r w:rsidR="004C4DE8" w:rsidRPr="004C4DE8">
            <w:rPr>
              <w:noProof/>
            </w:rPr>
            <w:t>(Richard A. Swanson, 2005)</w:t>
          </w:r>
          <w:r w:rsidR="00304C15" w:rsidRPr="00304C15">
            <w:fldChar w:fldCharType="end"/>
          </w:r>
        </w:sdtContent>
      </w:sdt>
      <w:r w:rsidR="00304C15" w:rsidRPr="00304C15">
        <w:t xml:space="preserve"> </w:t>
      </w:r>
      <w:r w:rsidR="00E26D78" w:rsidRPr="00304C15">
        <w:t>States</w:t>
      </w:r>
      <w:r w:rsidR="00E26D78">
        <w:t xml:space="preserve"> when researchers use </w:t>
      </w:r>
      <w:r w:rsidR="00304C15" w:rsidRPr="00304C15">
        <w:t xml:space="preserve">both Quantitative and Qualitative </w:t>
      </w:r>
      <w:r w:rsidR="00761D0F">
        <w:t>methods,</w:t>
      </w:r>
      <w:r w:rsidR="00E26D78">
        <w:t xml:space="preserve"> they become a powerful source of collecting data</w:t>
      </w:r>
      <w:r w:rsidR="001011BE">
        <w:t xml:space="preserve"> and work well in obtaining dat</w:t>
      </w:r>
      <w:r w:rsidR="00864A3D">
        <w:t xml:space="preserve">a supporting relevant outcomes. </w:t>
      </w:r>
    </w:p>
    <w:p w14:paraId="54D20C3C" w14:textId="7DBB65DC" w:rsidR="00FE479E" w:rsidRDefault="00FE479E">
      <w:r>
        <w:t xml:space="preserve">The researcher has acknowledged </w:t>
      </w:r>
      <w:r w:rsidR="0009534F">
        <w:t>the import</w:t>
      </w:r>
      <w:r w:rsidR="007258D2">
        <w:t>ance of using mixed</w:t>
      </w:r>
      <w:r w:rsidR="0009534F">
        <w:t xml:space="preserve"> method</w:t>
      </w:r>
      <w:r w:rsidR="00761D0F">
        <w:t>s</w:t>
      </w:r>
      <w:r w:rsidR="0009534F">
        <w:t xml:space="preserve"> compromising of</w:t>
      </w:r>
      <w:r w:rsidR="0009534F" w:rsidRPr="0009534F">
        <w:rPr>
          <w:u w:val="single"/>
        </w:rPr>
        <w:t xml:space="preserve"> </w:t>
      </w:r>
      <w:r w:rsidR="0009534F" w:rsidRPr="0009534F">
        <w:t xml:space="preserve">qualitative, </w:t>
      </w:r>
      <w:r w:rsidR="007258D2" w:rsidRPr="0009534F">
        <w:t>quantitative</w:t>
      </w:r>
      <w:r w:rsidR="007258D2">
        <w:t xml:space="preserve"> to obtain an in-depth understanding, to </w:t>
      </w:r>
      <w:r w:rsidR="0009534F">
        <w:t xml:space="preserve">establish </w:t>
      </w:r>
      <w:r w:rsidR="007258D2">
        <w:t xml:space="preserve">how mental health calls are impacting the police service. </w:t>
      </w:r>
    </w:p>
    <w:p w14:paraId="192C2BD9" w14:textId="77777777" w:rsidR="00D579AA" w:rsidRDefault="007258D2">
      <w:r>
        <w:t xml:space="preserve">The researcher aims </w:t>
      </w:r>
      <w:r w:rsidR="00D579AA">
        <w:t>to utilise the mixed method approach by creating</w:t>
      </w:r>
      <w:r w:rsidR="0013363C">
        <w:t xml:space="preserve"> and administering an</w:t>
      </w:r>
      <w:r w:rsidR="00D579AA">
        <w:t xml:space="preserve"> online survey, this survey will be sent to members of the police service to gain and explore </w:t>
      </w:r>
      <w:r w:rsidR="00D14C16">
        <w:t>a personal</w:t>
      </w:r>
      <w:r w:rsidR="00D579AA">
        <w:t xml:space="preserve"> understanding of their views.</w:t>
      </w:r>
    </w:p>
    <w:p w14:paraId="4E9AD356" w14:textId="77777777" w:rsidR="00F65872" w:rsidRDefault="00F65872">
      <w:pPr>
        <w:rPr>
          <w:u w:val="single"/>
        </w:rPr>
      </w:pPr>
    </w:p>
    <w:p w14:paraId="24AA6A3A" w14:textId="77777777" w:rsidR="00D62FA2" w:rsidRDefault="00D62FA2">
      <w:pPr>
        <w:rPr>
          <w:u w:val="single"/>
        </w:rPr>
      </w:pPr>
      <w:r>
        <w:rPr>
          <w:u w:val="single"/>
        </w:rPr>
        <w:t>Questionnaire</w:t>
      </w:r>
    </w:p>
    <w:p w14:paraId="52B98D65" w14:textId="193F9D23" w:rsidR="0013363C" w:rsidRPr="00663B53" w:rsidRDefault="0013363C">
      <w:pPr>
        <w:rPr>
          <w:color w:val="00B0F0"/>
        </w:rPr>
      </w:pPr>
      <w:r>
        <w:t>The researcher has made the decision to use a questionnaire to be the instrument for the purpose of obtaining infor</w:t>
      </w:r>
      <w:r w:rsidR="00312E6F">
        <w:t>mation, questionnaires benefit the collection of data by targeting a</w:t>
      </w:r>
      <w:r>
        <w:t xml:space="preserve"> wider audience to assist with research</w:t>
      </w:r>
      <w:r w:rsidR="00663B53">
        <w:t xml:space="preserve"> </w:t>
      </w:r>
      <w:r w:rsidR="00663B53" w:rsidRPr="001862E1">
        <w:t>along with being suitable for all abilities to be able to part take in giving their honest opinion</w:t>
      </w:r>
      <w:r w:rsidR="00761D0F">
        <w:t>,</w:t>
      </w:r>
      <w:r w:rsidR="00663B53" w:rsidRPr="001862E1">
        <w:t xml:space="preserve"> meaning the audience it will reach will be wider and more interactive. </w:t>
      </w:r>
    </w:p>
    <w:p w14:paraId="337248A3" w14:textId="77777777" w:rsidR="00C55EAF" w:rsidRDefault="00E1310B" w:rsidP="00E1310B">
      <w:r>
        <w:t xml:space="preserve">The questionnaire will be distributed via a secure online link shared within the </w:t>
      </w:r>
      <w:r w:rsidR="00371BBB">
        <w:t xml:space="preserve">organisation. </w:t>
      </w:r>
    </w:p>
    <w:p w14:paraId="4259731A" w14:textId="77777777" w:rsidR="008A1785" w:rsidRDefault="00FD0CA4" w:rsidP="00E1310B">
      <w:sdt>
        <w:sdtPr>
          <w:id w:val="345218945"/>
          <w:citation/>
        </w:sdtPr>
        <w:sdtEndPr/>
        <w:sdtContent>
          <w:r w:rsidR="00C55EAF">
            <w:fldChar w:fldCharType="begin"/>
          </w:r>
          <w:r w:rsidR="00C55EAF">
            <w:instrText xml:space="preserve"> CITATION Isa06 \l 2057 </w:instrText>
          </w:r>
          <w:r w:rsidR="00C55EAF">
            <w:fldChar w:fldCharType="separate"/>
          </w:r>
          <w:r w:rsidR="004C4DE8" w:rsidRPr="004C4DE8">
            <w:rPr>
              <w:noProof/>
            </w:rPr>
            <w:t>(Huffman, 2006)</w:t>
          </w:r>
          <w:r w:rsidR="00C55EAF">
            <w:fldChar w:fldCharType="end"/>
          </w:r>
        </w:sdtContent>
      </w:sdt>
      <w:r w:rsidR="00C55EAF">
        <w:t xml:space="preserve"> Carried out a study of looking into the advantages of producing online surveys, his findings were the response rate was higher but a slower response time due to people not accessing their emails. </w:t>
      </w:r>
    </w:p>
    <w:p w14:paraId="7CA176C5" w14:textId="77777777" w:rsidR="00E1310B" w:rsidRDefault="008A1785" w:rsidP="00E1310B">
      <w:r>
        <w:t xml:space="preserve">Questionnaires will be sent to the </w:t>
      </w:r>
      <w:r w:rsidR="0029590D">
        <w:t>University for Approval</w:t>
      </w:r>
      <w:r>
        <w:t xml:space="preserve"> before being made available, </w:t>
      </w:r>
      <w:r w:rsidR="00371BBB">
        <w:t>Questionnaires</w:t>
      </w:r>
      <w:r w:rsidR="00E1310B">
        <w:t xml:space="preserve"> </w:t>
      </w:r>
      <w:r>
        <w:t xml:space="preserve">are to </w:t>
      </w:r>
      <w:r w:rsidR="0029590D">
        <w:t>be completed</w:t>
      </w:r>
      <w:r w:rsidR="00E1310B">
        <w:t xml:space="preserve"> </w:t>
      </w:r>
      <w:r>
        <w:t xml:space="preserve">voluntarily and </w:t>
      </w:r>
      <w:r w:rsidR="00E1310B">
        <w:t>anonymously to encourage truthful honest answers</w:t>
      </w:r>
      <w:r w:rsidR="00371BBB">
        <w:t xml:space="preserve"> from participants.</w:t>
      </w:r>
      <w:r>
        <w:t xml:space="preserve"> Consent will be obtained from all participants.</w:t>
      </w:r>
    </w:p>
    <w:p w14:paraId="59566AF6" w14:textId="77777777" w:rsidR="008A1785" w:rsidRDefault="008A1785" w:rsidP="00E1310B"/>
    <w:p w14:paraId="635241E5" w14:textId="26B1EA8D" w:rsidR="00D62FA2" w:rsidRDefault="0013363C">
      <w:r>
        <w:t xml:space="preserve">The questionnaire will use a </w:t>
      </w:r>
      <w:r w:rsidRPr="0013363C">
        <w:t>qualitative, quantitative</w:t>
      </w:r>
      <w:r>
        <w:t xml:space="preserve"> approach by containing a mixture of </w:t>
      </w:r>
      <w:r w:rsidR="00761D0F">
        <w:t>multiple-choice</w:t>
      </w:r>
      <w:r>
        <w:t xml:space="preserve"> and open ended questions. The researcher has made the decision to utilise open ended questions</w:t>
      </w:r>
      <w:r w:rsidR="00E1310B">
        <w:t xml:space="preserve"> so participants can provide more information and rational to</w:t>
      </w:r>
      <w:r>
        <w:t xml:space="preserve"> create a more personal view into the</w:t>
      </w:r>
      <w:r w:rsidR="00E1310B">
        <w:t>ir answers to support the</w:t>
      </w:r>
      <w:r>
        <w:t xml:space="preserve"> investigation.</w:t>
      </w:r>
      <w:r w:rsidR="005B2AED" w:rsidRPr="005B2AED">
        <w:t xml:space="preserve"> </w:t>
      </w:r>
      <w:r w:rsidR="00C55EAF">
        <w:t xml:space="preserve"> </w:t>
      </w:r>
      <w:sdt>
        <w:sdtPr>
          <w:id w:val="1716468832"/>
          <w:citation/>
        </w:sdtPr>
        <w:sdtEndPr/>
        <w:sdtContent>
          <w:r w:rsidR="009C5AC1">
            <w:fldChar w:fldCharType="begin"/>
          </w:r>
          <w:r w:rsidR="009C5AC1">
            <w:instrText xml:space="preserve"> CITATION Urs03 \l 2057 </w:instrText>
          </w:r>
          <w:r w:rsidR="009C5AC1">
            <w:fldChar w:fldCharType="separate"/>
          </w:r>
          <w:r w:rsidR="004C4DE8" w:rsidRPr="004C4DE8">
            <w:rPr>
              <w:noProof/>
            </w:rPr>
            <w:t>(Ursa Reja, 2003)</w:t>
          </w:r>
          <w:r w:rsidR="009C5AC1">
            <w:fldChar w:fldCharType="end"/>
          </w:r>
        </w:sdtContent>
      </w:sdt>
      <w:r w:rsidR="009C5AC1">
        <w:t xml:space="preserve"> Notes that questionnaires have an important role for data quality and the way the questions are worded is vital to gaining a response </w:t>
      </w:r>
      <w:r w:rsidR="009C5AC1">
        <w:lastRenderedPageBreak/>
        <w:t>from participants.</w:t>
      </w:r>
      <w:r w:rsidR="000B69FF">
        <w:t xml:space="preserve"> The study highlighted how </w:t>
      </w:r>
      <w:r w:rsidR="00761D0F">
        <w:t>open-ended</w:t>
      </w:r>
      <w:r w:rsidR="000B69FF">
        <w:t xml:space="preserve"> questions </w:t>
      </w:r>
      <w:r w:rsidR="00D547F1">
        <w:t xml:space="preserve">gain more in-depth </w:t>
      </w:r>
      <w:r w:rsidR="00761D0F">
        <w:t>knowledge yet</w:t>
      </w:r>
      <w:r w:rsidR="00D547F1">
        <w:t xml:space="preserve"> </w:t>
      </w:r>
      <w:r w:rsidR="000B69FF">
        <w:t xml:space="preserve">can create issues if they are not </w:t>
      </w:r>
      <w:r w:rsidR="00D547F1">
        <w:t>specific questions,</w:t>
      </w:r>
      <w:r w:rsidR="000B69FF">
        <w:t xml:space="preserve"> questions need to appear user friendly and avoid inappropriate question designs. </w:t>
      </w:r>
    </w:p>
    <w:p w14:paraId="65B6E8EC" w14:textId="77777777" w:rsidR="007912F0" w:rsidRDefault="007912F0">
      <w:r>
        <w:t>The questionnaire will start with establishing the participant’s role and years of service within the organisation.</w:t>
      </w:r>
    </w:p>
    <w:p w14:paraId="351293CE" w14:textId="23EE0F13" w:rsidR="00312E6F" w:rsidRDefault="008A1785">
      <w:r>
        <w:t>Following on from this</w:t>
      </w:r>
      <w:r w:rsidR="00761D0F">
        <w:t>,</w:t>
      </w:r>
      <w:r>
        <w:t xml:space="preserve"> closed questions will be utilised and when more depth is required on specific question an </w:t>
      </w:r>
      <w:r w:rsidR="00761D0F">
        <w:t>open-ended</w:t>
      </w:r>
      <w:r>
        <w:t xml:space="preserve"> question will follow. The researcher has the understanding that participants could possibly avoid the </w:t>
      </w:r>
      <w:r w:rsidR="00761D0F">
        <w:t>open-ended</w:t>
      </w:r>
      <w:r>
        <w:t xml:space="preserve"> question and this could possibly affect the information collected but this will be addresse</w:t>
      </w:r>
      <w:r w:rsidR="00761D0F">
        <w:t>d</w:t>
      </w:r>
      <w:r>
        <w:t xml:space="preserve"> when the problem arises.</w:t>
      </w:r>
    </w:p>
    <w:p w14:paraId="24BD1928" w14:textId="77777777" w:rsidR="00312E6F" w:rsidRDefault="00312E6F">
      <w:pPr>
        <w:rPr>
          <w:u w:val="single"/>
        </w:rPr>
      </w:pPr>
    </w:p>
    <w:p w14:paraId="057AECC6" w14:textId="77777777" w:rsidR="00D62FA2" w:rsidRDefault="00D62FA2">
      <w:r>
        <w:rPr>
          <w:u w:val="single"/>
        </w:rPr>
        <w:t>Summary</w:t>
      </w:r>
    </w:p>
    <w:p w14:paraId="57DA2838" w14:textId="77777777" w:rsidR="00241B04" w:rsidRDefault="00E9592F">
      <w:r>
        <w:t xml:space="preserve">The purpose of this chapter is to explain how the researcher has researched the best way to collect data for the investigation. </w:t>
      </w:r>
    </w:p>
    <w:p w14:paraId="6745C056" w14:textId="6909E0F0" w:rsidR="00E9592F" w:rsidRPr="001862E1" w:rsidRDefault="00E9592F">
      <w:r>
        <w:t>The researcher has explained the importance of understanding and utilising the correct research methods</w:t>
      </w:r>
      <w:r w:rsidR="0029590D">
        <w:t xml:space="preserve"> to obtain information and data to support the </w:t>
      </w:r>
      <w:r w:rsidR="0029590D" w:rsidRPr="001862E1">
        <w:t>investigation</w:t>
      </w:r>
      <w:r w:rsidR="00663B53" w:rsidRPr="001862E1">
        <w:t xml:space="preserve"> </w:t>
      </w:r>
      <w:r w:rsidR="00761D0F" w:rsidRPr="001862E1">
        <w:t>and</w:t>
      </w:r>
      <w:r w:rsidR="00663B53" w:rsidRPr="001862E1">
        <w:t xml:space="preserve"> give persons the opportunity to voice their opinions. </w:t>
      </w:r>
    </w:p>
    <w:p w14:paraId="79F094D5" w14:textId="77777777" w:rsidR="0029590D" w:rsidRDefault="0029590D">
      <w:r w:rsidRPr="001862E1">
        <w:t xml:space="preserve">The researcher explains that a mixed method approach will be conducted </w:t>
      </w:r>
      <w:r w:rsidR="00663B53" w:rsidRPr="001862E1">
        <w:t>using a</w:t>
      </w:r>
      <w:r w:rsidRPr="001862E1">
        <w:t xml:space="preserve"> questionnaire which will aim to </w:t>
      </w:r>
      <w:r w:rsidR="00663B53" w:rsidRPr="001862E1">
        <w:t xml:space="preserve">uncover </w:t>
      </w:r>
      <w:r w:rsidRPr="001862E1">
        <w:t>how mental health calls are impacting the police service</w:t>
      </w:r>
      <w:r w:rsidR="00663B53" w:rsidRPr="001862E1">
        <w:t xml:space="preserve"> along with the demands put on officers attending incidents involving mental health</w:t>
      </w:r>
      <w:r w:rsidR="001862E1">
        <w:t>.</w:t>
      </w:r>
    </w:p>
    <w:p w14:paraId="1D8A974F" w14:textId="77777777" w:rsidR="003D6360" w:rsidRDefault="003D6360"/>
    <w:p w14:paraId="68DB62C6" w14:textId="77777777" w:rsidR="003D6360" w:rsidRDefault="003D6360"/>
    <w:p w14:paraId="43694528" w14:textId="77777777" w:rsidR="003D6360" w:rsidRDefault="003D6360"/>
    <w:p w14:paraId="388EF9B5" w14:textId="77777777" w:rsidR="003D6360" w:rsidRDefault="003D6360"/>
    <w:p w14:paraId="600E56FD" w14:textId="77777777" w:rsidR="003D6360" w:rsidRDefault="003D6360"/>
    <w:p w14:paraId="212C17A1" w14:textId="77777777" w:rsidR="003D6360" w:rsidRDefault="003D6360"/>
    <w:p w14:paraId="33934EA9" w14:textId="77777777" w:rsidR="003D6360" w:rsidRDefault="003D6360"/>
    <w:p w14:paraId="353D74B3" w14:textId="77777777" w:rsidR="003D6360" w:rsidRDefault="003D6360"/>
    <w:p w14:paraId="11B2BF90" w14:textId="77777777" w:rsidR="003D6360" w:rsidRDefault="003D6360"/>
    <w:p w14:paraId="116BA433" w14:textId="77777777" w:rsidR="003D6360" w:rsidRDefault="003D6360"/>
    <w:p w14:paraId="6986E46F" w14:textId="77777777" w:rsidR="003D6360" w:rsidRDefault="003D6360"/>
    <w:p w14:paraId="76F66118" w14:textId="77777777" w:rsidR="004C4DE8" w:rsidRDefault="004C4DE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93160112"/>
        <w:docPartObj>
          <w:docPartGallery w:val="Bibliographies"/>
          <w:docPartUnique/>
        </w:docPartObj>
      </w:sdtPr>
      <w:sdtEndPr/>
      <w:sdtContent>
        <w:p w14:paraId="64F7CFB3" w14:textId="77777777" w:rsidR="004C4DE8" w:rsidRDefault="004C4DE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1E7FB25" w14:textId="77777777" w:rsidR="004C4DE8" w:rsidRDefault="004C4DE8" w:rsidP="004C4DE8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BBC, 2022. Planning and organisation. </w:t>
              </w:r>
              <w:r>
                <w:rPr>
                  <w:i/>
                  <w:iCs/>
                  <w:noProof/>
                  <w:lang w:val="en-US"/>
                </w:rPr>
                <w:t>Primary research</w:t>
              </w:r>
              <w:r>
                <w:rPr>
                  <w:noProof/>
                  <w:lang w:val="en-US"/>
                </w:rPr>
                <w:t xml:space="preserve">. </w:t>
              </w:r>
            </w:p>
            <w:p w14:paraId="0B9A6A40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Huffman, I., 2006. Online questionnaire software advantages/disadvantages. pp. 2-46.</w:t>
              </w:r>
            </w:p>
            <w:p w14:paraId="3DEAC861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M.Lakshman, L. S. M. B. M. C. a. N. A., 2000. </w:t>
              </w:r>
              <w:r>
                <w:rPr>
                  <w:i/>
                  <w:iCs/>
                  <w:noProof/>
                  <w:lang w:val="en-US"/>
                </w:rPr>
                <w:t xml:space="preserve">Quantative Vs Qualative Research Methods. </w:t>
              </w:r>
              <w:r>
                <w:rPr>
                  <w:noProof/>
                  <w:lang w:val="en-US"/>
                </w:rPr>
                <w:t>s.l.:Indian Journal of Pediatrics.</w:t>
              </w:r>
            </w:p>
            <w:p w14:paraId="731614BE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Mashizha, S., 2014. The strengths and weaknesses of Research Methodology: Comparison and Complimentary between Qualitative and Quantitative. April, pp. 2-7.</w:t>
              </w:r>
            </w:p>
            <w:p w14:paraId="31269F41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Richard A. Swanson, E. F. H., 2005. </w:t>
              </w:r>
              <w:r>
                <w:rPr>
                  <w:i/>
                  <w:iCs/>
                  <w:noProof/>
                  <w:lang w:val="en-US"/>
                </w:rPr>
                <w:t xml:space="preserve">Research in Organizations. </w:t>
              </w:r>
              <w:r>
                <w:rPr>
                  <w:noProof/>
                  <w:lang w:val="en-US"/>
                </w:rPr>
                <w:t>San Francisco: Bererett-Koehler .</w:t>
              </w:r>
            </w:p>
            <w:p w14:paraId="31B85F8C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Rose, W., 2017. The role of a pragmatist paradigm. pp. 1-29.</w:t>
              </w:r>
            </w:p>
            <w:p w14:paraId="09365D06" w14:textId="77777777" w:rsidR="004C4DE8" w:rsidRDefault="004C4DE8" w:rsidP="004C4DE8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Ursa Reja, K. L. M. V. H. a. V. V., 2003. Open- ended vs. Close-ended questiona in web questionnaires. pp. 1-19.</w:t>
              </w:r>
            </w:p>
            <w:p w14:paraId="059B5685" w14:textId="77777777" w:rsidR="004C4DE8" w:rsidRDefault="004C4DE8" w:rsidP="004C4DE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352EDA8" w14:textId="77777777" w:rsidR="004C4DE8" w:rsidRPr="001862E1" w:rsidRDefault="004C4DE8"/>
    <w:p w14:paraId="0F74087F" w14:textId="77777777" w:rsidR="0029590D" w:rsidRPr="001862E1" w:rsidRDefault="0029590D"/>
    <w:sectPr w:rsidR="0029590D" w:rsidRPr="001862E1" w:rsidSect="006D4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8C9F8" w14:textId="77777777" w:rsidR="005C02EB" w:rsidRDefault="005C02EB" w:rsidP="006D4FA3">
      <w:pPr>
        <w:spacing w:after="0" w:line="240" w:lineRule="auto"/>
      </w:pPr>
      <w:r>
        <w:separator/>
      </w:r>
    </w:p>
  </w:endnote>
  <w:endnote w:type="continuationSeparator" w:id="0">
    <w:p w14:paraId="3C9822FF" w14:textId="77777777" w:rsidR="005C02EB" w:rsidRDefault="005C02EB" w:rsidP="006D4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B5D0F" w14:textId="77777777" w:rsidR="00B800FF" w:rsidRDefault="003D6360" w:rsidP="003D6360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14:paraId="0C7DF061" w14:textId="77777777" w:rsidR="00B800FF" w:rsidRDefault="00B800FF" w:rsidP="00B800FF">
    <w:pPr>
      <w:pStyle w:val="Footer"/>
    </w:pPr>
  </w:p>
  <w:p w14:paraId="567B6A3E" w14:textId="77777777" w:rsidR="006D4FA3" w:rsidRDefault="006D4F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55D2A" w14:textId="77777777" w:rsidR="006D4FA3" w:rsidRDefault="003D6360" w:rsidP="003D6360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14:paraId="3583FC7C" w14:textId="77777777" w:rsidR="006D4FA3" w:rsidRDefault="006D4F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9EC30" w14:textId="77777777" w:rsidR="006D4FA3" w:rsidRDefault="003D6360" w:rsidP="003D6360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14:paraId="05B6B659" w14:textId="77777777" w:rsidR="006D4FA3" w:rsidRDefault="006D4F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7AB53" w14:textId="77777777" w:rsidR="005C02EB" w:rsidRDefault="005C02EB" w:rsidP="006D4FA3">
      <w:pPr>
        <w:spacing w:after="0" w:line="240" w:lineRule="auto"/>
      </w:pPr>
      <w:r>
        <w:separator/>
      </w:r>
    </w:p>
  </w:footnote>
  <w:footnote w:type="continuationSeparator" w:id="0">
    <w:p w14:paraId="536530CC" w14:textId="77777777" w:rsidR="005C02EB" w:rsidRDefault="005C02EB" w:rsidP="006D4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38530" w14:textId="77777777" w:rsidR="00B800FF" w:rsidRDefault="003D6360" w:rsidP="003D6360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14:paraId="45C94DAA" w14:textId="77777777" w:rsidR="00B800FF" w:rsidRDefault="00B800FF" w:rsidP="00B800FF">
    <w:pPr>
      <w:pStyle w:val="Header"/>
    </w:pPr>
  </w:p>
  <w:p w14:paraId="56B55AAF" w14:textId="77777777" w:rsidR="006D4FA3" w:rsidRDefault="006D4F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76972" w14:textId="77777777" w:rsidR="006D4FA3" w:rsidRDefault="003D6360" w:rsidP="003D6360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14:paraId="65B528B5" w14:textId="77777777" w:rsidR="006D4FA3" w:rsidRDefault="006D4F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5E83" w14:textId="77777777" w:rsidR="006D4FA3" w:rsidRDefault="003D6360" w:rsidP="003D6360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14:paraId="579B9105" w14:textId="77777777" w:rsidR="006D4FA3" w:rsidRDefault="006D4F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970"/>
    <w:rsid w:val="000126D5"/>
    <w:rsid w:val="00073E42"/>
    <w:rsid w:val="000869DB"/>
    <w:rsid w:val="0009534F"/>
    <w:rsid w:val="000B69FF"/>
    <w:rsid w:val="001011BE"/>
    <w:rsid w:val="00125BE7"/>
    <w:rsid w:val="0013363C"/>
    <w:rsid w:val="001862E1"/>
    <w:rsid w:val="00187C3A"/>
    <w:rsid w:val="001E5CEA"/>
    <w:rsid w:val="00241B04"/>
    <w:rsid w:val="00270A09"/>
    <w:rsid w:val="0029181E"/>
    <w:rsid w:val="00293DC8"/>
    <w:rsid w:val="0029590D"/>
    <w:rsid w:val="002B0534"/>
    <w:rsid w:val="00304C15"/>
    <w:rsid w:val="00312E6F"/>
    <w:rsid w:val="00371BBB"/>
    <w:rsid w:val="003D6360"/>
    <w:rsid w:val="004140F2"/>
    <w:rsid w:val="00456589"/>
    <w:rsid w:val="004B03CD"/>
    <w:rsid w:val="004B327B"/>
    <w:rsid w:val="004C1959"/>
    <w:rsid w:val="004C4DE8"/>
    <w:rsid w:val="004D3C59"/>
    <w:rsid w:val="005674DB"/>
    <w:rsid w:val="005B2AED"/>
    <w:rsid w:val="005C02EB"/>
    <w:rsid w:val="0061654D"/>
    <w:rsid w:val="00661688"/>
    <w:rsid w:val="00663B53"/>
    <w:rsid w:val="0069539C"/>
    <w:rsid w:val="00695902"/>
    <w:rsid w:val="006C6F1C"/>
    <w:rsid w:val="006D4FA3"/>
    <w:rsid w:val="006F4BF5"/>
    <w:rsid w:val="007258D2"/>
    <w:rsid w:val="00761D0F"/>
    <w:rsid w:val="007912F0"/>
    <w:rsid w:val="007B4E07"/>
    <w:rsid w:val="007B4FCB"/>
    <w:rsid w:val="00864A3D"/>
    <w:rsid w:val="00885970"/>
    <w:rsid w:val="00897A7B"/>
    <w:rsid w:val="008A1785"/>
    <w:rsid w:val="008D313A"/>
    <w:rsid w:val="008E42DA"/>
    <w:rsid w:val="00906988"/>
    <w:rsid w:val="00913B9A"/>
    <w:rsid w:val="009173C2"/>
    <w:rsid w:val="00937463"/>
    <w:rsid w:val="00947D38"/>
    <w:rsid w:val="00966794"/>
    <w:rsid w:val="00973297"/>
    <w:rsid w:val="009C5AC1"/>
    <w:rsid w:val="00B45D7C"/>
    <w:rsid w:val="00B800FF"/>
    <w:rsid w:val="00B94B7F"/>
    <w:rsid w:val="00BC40F9"/>
    <w:rsid w:val="00BD5D4B"/>
    <w:rsid w:val="00C44E3E"/>
    <w:rsid w:val="00C55EAF"/>
    <w:rsid w:val="00CC1C00"/>
    <w:rsid w:val="00CE5856"/>
    <w:rsid w:val="00D14C16"/>
    <w:rsid w:val="00D547F1"/>
    <w:rsid w:val="00D579AA"/>
    <w:rsid w:val="00D62FA2"/>
    <w:rsid w:val="00DC4048"/>
    <w:rsid w:val="00DF0729"/>
    <w:rsid w:val="00E1310B"/>
    <w:rsid w:val="00E26D78"/>
    <w:rsid w:val="00E9592F"/>
    <w:rsid w:val="00ED5279"/>
    <w:rsid w:val="00F65872"/>
    <w:rsid w:val="00F8560D"/>
    <w:rsid w:val="00FA2B22"/>
    <w:rsid w:val="00FD0CA4"/>
    <w:rsid w:val="00FE479E"/>
    <w:rsid w:val="00FF26FA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C6F6C"/>
  <w15:chartTrackingRefBased/>
  <w15:docId w15:val="{2FAB2BA6-EBDC-45CE-8C07-730D7B4A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4D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F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FA3"/>
  </w:style>
  <w:style w:type="paragraph" w:styleId="Footer">
    <w:name w:val="footer"/>
    <w:basedOn w:val="Normal"/>
    <w:link w:val="FooterChar"/>
    <w:uiPriority w:val="99"/>
    <w:unhideWhenUsed/>
    <w:rsid w:val="006D4F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FA3"/>
  </w:style>
  <w:style w:type="character" w:customStyle="1" w:styleId="Heading1Char">
    <w:name w:val="Heading 1 Char"/>
    <w:basedOn w:val="DefaultParagraphFont"/>
    <w:link w:val="Heading1"/>
    <w:uiPriority w:val="9"/>
    <w:rsid w:val="004C4D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C4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BBC22</b:Tag>
    <b:SourceType>ArticleInAPeriodical</b:SourceType>
    <b:Guid>{F0F084F3-B912-4C20-B150-F63EA00855BC}</b:Guid>
    <b:Title>Planning and organisation</b:Title>
    <b:PeriodicalTitle>Primary research</b:PeriodicalTitle>
    <b:Year>2022</b:Year>
    <b:Author>
      <b:Author>
        <b:NameList>
          <b:Person>
            <b:Last>BBC</b:Last>
          </b:Person>
        </b:NameList>
      </b:Author>
    </b:Author>
    <b:RefOrder>1</b:RefOrder>
  </b:Source>
  <b:Source>
    <b:Tag>MLa00</b:Tag>
    <b:SourceType>Misc</b:SourceType>
    <b:Guid>{E666D129-DF3B-4F7A-9B24-904B709C0F9A}</b:Guid>
    <b:Title>Quantative Vs Qualative Research Methods</b:Title>
    <b:Year>2000</b:Year>
    <b:Author>
      <b:Author>
        <b:NameList>
          <b:Person>
            <b:Last>M.Lakshman</b:Last>
            <b:First>Leena</b:First>
            <b:Middle>Sinha, Moumita Biswas, Maryann Charles and N.K. Aora</b:Middle>
          </b:Person>
        </b:NameList>
      </b:Author>
    </b:Author>
    <b:URL>https://link.springer.com/content/pdf/10.1007/BF02820690.pdf</b:URL>
    <b:Publisher>Indian Journal of Pediatrics</b:Publisher>
    <b:RefOrder>7</b:RefOrder>
  </b:Source>
  <b:Source>
    <b:Tag>Ric05</b:Tag>
    <b:SourceType>Book</b:SourceType>
    <b:Guid>{069D6486-D7A3-48D9-9B1F-305EEE419481}</b:Guid>
    <b:Title>Research in Organizations</b:Title>
    <b:Year>2005</b:Year>
    <b:City>San Francisco</b:City>
    <b:Publisher>Bererett-Koehler </b:Publisher>
    <b:Author>
      <b:Author>
        <b:NameList>
          <b:Person>
            <b:Last>Richard A. Swanson</b:Last>
            <b:First>Elwood</b:First>
            <b:Middle>F. Holton</b:Middle>
          </b:Person>
        </b:NameList>
      </b:Author>
    </b:Author>
    <b:RefOrder>4</b:RefOrder>
  </b:Source>
  <b:Source>
    <b:Tag>Suk07</b:Tag>
    <b:SourceType>ArticleInAPeriodical</b:SourceType>
    <b:Guid>{88FA354E-CAB0-4F4C-8177-D4C186AAB289}</b:Guid>
    <b:Title>Fundamentals of quantitative research</b:Title>
    <b:Year>2007</b:Year>
    <b:Author>
      <b:Author>
        <b:NameList>
          <b:Person>
            <b:Last>Sukamolson</b:Last>
            <b:First>Suphat</b:First>
          </b:Person>
        </b:NameList>
      </b:Author>
    </b:Author>
    <b:Pages>20</b:Pages>
    <b:PeriodicalTitle>Fundamentals of quantitative research</b:PeriodicalTitle>
    <b:RefOrder>8</b:RefOrder>
  </b:Source>
  <b:Source>
    <b:Tag>Ros17</b:Tag>
    <b:SourceType>ArticleInAPeriodical</b:SourceType>
    <b:Guid>{FA9EB3CE-D510-4A02-B47B-42086F4C1BCD}</b:Guid>
    <b:Title>The role of a pragmatist paradigm</b:Title>
    <b:Year>2017</b:Year>
    <b:Pages>1-29</b:Pages>
    <b:Author>
      <b:Author>
        <b:NameList>
          <b:Person>
            <b:Last>Rose</b:Last>
            <b:First>White</b:First>
          </b:Person>
        </b:NameList>
      </b:Author>
    </b:Author>
    <b:RefOrder>2</b:RefOrder>
  </b:Source>
  <b:Source>
    <b:Tag>Sib14</b:Tag>
    <b:SourceType>ArticleInAPeriodical</b:SourceType>
    <b:Guid>{5C9877F2-4B24-4E92-9566-3CC80B91B8DD}</b:Guid>
    <b:Author>
      <b:Author>
        <b:NameList>
          <b:Person>
            <b:Last>Mashizha</b:Last>
            <b:First>Sibonisiwe</b:First>
          </b:Person>
        </b:NameList>
      </b:Author>
    </b:Author>
    <b:Title>The strengths and weaknesses of Research Methodology: Comparison and Complimentary between Qualitative and Quantitative </b:Title>
    <b:Year>2014</b:Year>
    <b:Month>April</b:Month>
    <b:Pages>2-7</b:Pages>
    <b:RefOrder>3</b:RefOrder>
  </b:Source>
  <b:Source>
    <b:Tag>Isa06</b:Tag>
    <b:SourceType>ArticleInAPeriodical</b:SourceType>
    <b:Guid>{54E0B0FB-0357-4EC4-AEDE-317F2421443A}</b:Guid>
    <b:Author>
      <b:Author>
        <b:NameList>
          <b:Person>
            <b:Last>Huffman</b:Last>
            <b:First>Isaac</b:First>
          </b:Person>
        </b:NameList>
      </b:Author>
    </b:Author>
    <b:Title>Online questionnaire software advantages/disadvantages</b:Title>
    <b:Year>2006</b:Year>
    <b:Pages>2-46</b:Pages>
    <b:RefOrder>5</b:RefOrder>
  </b:Source>
  <b:Source>
    <b:Tag>Urs03</b:Tag>
    <b:SourceType>ArticleInAPeriodical</b:SourceType>
    <b:Guid>{36213D41-3413-4B6D-ACCA-02B241467864}</b:Guid>
    <b:Author>
      <b:Author>
        <b:NameList>
          <b:Person>
            <b:Last>Ursa Reja</b:Last>
            <b:First>Katja</b:First>
            <b:Middle>Lozar Manfreda, Valentina Hlebec, and Vasja Vehovar</b:Middle>
          </b:Person>
        </b:NameList>
      </b:Author>
    </b:Author>
    <b:Title>Open- ended vs. Close-ended questiona in web questionnaires</b:Title>
    <b:Year>2003</b:Year>
    <b:Pages>1-19</b:Pages>
    <b:RefOrder>6</b:RefOrder>
  </b:Source>
</b:Sources>
</file>

<file path=customXml/itemProps1.xml><?xml version="1.0" encoding="utf-8"?>
<ds:datastoreItem xmlns:ds="http://schemas.openxmlformats.org/officeDocument/2006/customXml" ds:itemID="{D092FCD5-9793-4B7A-8E7C-483167A9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1230</Words>
  <Characters>7014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Guiver,Rebecca swp6703</dc:creator>
  <cp:keywords/>
  <dc:description/>
  <cp:lastModifiedBy>Guiver,Rebecca swp6703</cp:lastModifiedBy>
  <cp:revision>2</cp:revision>
  <dcterms:created xsi:type="dcterms:W3CDTF">2022-12-04T20:14:00Z</dcterms:created>
  <dcterms:modified xsi:type="dcterms:W3CDTF">2022-12-04T20:14:00Z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b458e90c-86fe-42f6-a11e-3236eeb986f8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2022-11-29T05:21:39Z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44c6daf6-05c9-4980-8e84-09318309f606</vt:lpwstr>
  </property>
  <property fmtid="{D5CDD505-2E9C-101B-9397-08002B2CF9AE}" pid="9" name="MSIP_Label_66cf8fe5-b7b7-4df7-b38d-1c61ac2f6639_ContentBits">
    <vt:lpwstr>0</vt:lpwstr>
  </property>
  <property fmtid="{D5CDD505-2E9C-101B-9397-08002B2CF9AE}" pid="10" name="Classification">
    <vt:lpwstr>OFFICIAL</vt:lpwstr>
  </property>
  <property fmtid="{D5CDD505-2E9C-101B-9397-08002B2CF9AE}" pid="11" name="Visibility">
    <vt:lpwstr>NOT VISIBLE</vt:lpwstr>
  </property>
</Properties>
</file>