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41D91" w14:textId="77777777" w:rsidR="00D83516" w:rsidRDefault="00D83516" w:rsidP="00D83516">
      <w:pPr>
        <w:pStyle w:val="Titlu"/>
      </w:pPr>
      <w:r>
        <w:t>Management &amp; Organizational Behavior</w:t>
      </w:r>
    </w:p>
    <w:p w14:paraId="11FF022B" w14:textId="77777777" w:rsidR="00D83516" w:rsidRDefault="00D83516" w:rsidP="004E3E31"/>
    <w:p w14:paraId="7F02F1D3" w14:textId="77777777" w:rsidR="00D83516" w:rsidRDefault="00D83516" w:rsidP="00925F6B">
      <w:pPr>
        <w:pStyle w:val="Subtitlu"/>
      </w:pPr>
      <w:r>
        <w:t>BMIH5004</w:t>
      </w:r>
    </w:p>
    <w:p w14:paraId="2F04336C" w14:textId="77777777" w:rsidR="00D83516" w:rsidRDefault="00D83516" w:rsidP="00925F6B">
      <w:pPr>
        <w:pStyle w:val="Subtitlu"/>
      </w:pPr>
    </w:p>
    <w:p w14:paraId="4F35952B" w14:textId="2B4F3F6D" w:rsidR="00D83516" w:rsidRDefault="00D83516" w:rsidP="00925F6B">
      <w:pPr>
        <w:pStyle w:val="Subtitlu"/>
      </w:pPr>
      <w:r>
        <w:t>Student’s Name:</w:t>
      </w:r>
      <w:r w:rsidR="00DB5B01">
        <w:rPr>
          <w:lang w:val="ro-RO"/>
        </w:rPr>
        <w:t>Rodica Vreme</w:t>
      </w:r>
    </w:p>
    <w:p w14:paraId="55A871C7" w14:textId="77777777" w:rsidR="00D83516" w:rsidRDefault="00D83516" w:rsidP="00925F6B">
      <w:pPr>
        <w:pStyle w:val="Subtitlu"/>
      </w:pPr>
    </w:p>
    <w:p w14:paraId="3A21D35C" w14:textId="3C2F3B19" w:rsidR="00D83516" w:rsidRDefault="00D83516" w:rsidP="00925F6B">
      <w:pPr>
        <w:pStyle w:val="Subtitlu"/>
      </w:pPr>
      <w:r>
        <w:t>Student’s ID:</w:t>
      </w:r>
      <w:r w:rsidR="00DB5B01">
        <w:rPr>
          <w:lang w:val="ro-RO"/>
        </w:rPr>
        <w:t>2109381</w:t>
      </w:r>
    </w:p>
    <w:p w14:paraId="3EB631C2" w14:textId="77777777" w:rsidR="00D83516" w:rsidRDefault="00D83516" w:rsidP="00925F6B">
      <w:pPr>
        <w:pStyle w:val="Subtitlu"/>
      </w:pPr>
    </w:p>
    <w:p w14:paraId="6E9FC84C" w14:textId="66DAF91C" w:rsidR="00D83516" w:rsidRDefault="00D83516" w:rsidP="00925F6B">
      <w:pPr>
        <w:pStyle w:val="Subtitlu"/>
      </w:pPr>
      <w:r>
        <w:t>Lecturer’s Name:</w:t>
      </w:r>
      <w:r w:rsidR="00872ADC">
        <w:rPr>
          <w:lang w:val="ro-RO"/>
        </w:rPr>
        <w:t xml:space="preserve">Julia </w:t>
      </w:r>
      <w:r w:rsidR="001F5879">
        <w:rPr>
          <w:lang w:val="ro-RO"/>
        </w:rPr>
        <w:t>Ault</w:t>
      </w:r>
    </w:p>
    <w:p w14:paraId="3C121483" w14:textId="77777777" w:rsidR="00D83516" w:rsidRDefault="00D83516"/>
    <w:p w14:paraId="51D0B6E0" w14:textId="77777777" w:rsidR="00925F6B" w:rsidRDefault="00925F6B"/>
    <w:p w14:paraId="7ED6D4B5" w14:textId="77777777" w:rsidR="00925F6B" w:rsidRDefault="00925F6B"/>
    <w:p w14:paraId="476D43C2" w14:textId="77777777" w:rsidR="00925F6B" w:rsidRDefault="00925F6B"/>
    <w:p w14:paraId="6E5FEED0" w14:textId="77777777" w:rsidR="00925F6B" w:rsidRDefault="00925F6B"/>
    <w:p w14:paraId="12473FED" w14:textId="77777777" w:rsidR="00925F6B" w:rsidRDefault="00925F6B"/>
    <w:p w14:paraId="1B8025D5" w14:textId="77777777" w:rsidR="00925F6B" w:rsidRDefault="00925F6B"/>
    <w:p w14:paraId="680FD2DE" w14:textId="77777777" w:rsidR="00925F6B" w:rsidRDefault="00925F6B"/>
    <w:sdt>
      <w:sdtPr>
        <w:rPr>
          <w:rFonts w:asciiTheme="minorHAnsi" w:eastAsiaTheme="minorHAnsi" w:hAnsiTheme="minorHAnsi" w:cstheme="minorBidi"/>
          <w:b w:val="0"/>
          <w:bCs w:val="0"/>
          <w:color w:val="auto"/>
          <w:spacing w:val="0"/>
          <w:sz w:val="21"/>
          <w:szCs w:val="22"/>
        </w:rPr>
        <w:id w:val="-1529560361"/>
        <w:docPartObj>
          <w:docPartGallery w:val="Table of Contents"/>
          <w:docPartUnique/>
        </w:docPartObj>
      </w:sdtPr>
      <w:sdtEndPr>
        <w:rPr>
          <w:noProof/>
        </w:rPr>
      </w:sdtEndPr>
      <w:sdtContent>
        <w:p w14:paraId="1882AF37" w14:textId="3E580954" w:rsidR="00925F6B" w:rsidRDefault="00925F6B">
          <w:pPr>
            <w:pStyle w:val="Titlucuprins"/>
          </w:pPr>
          <w:r>
            <w:t>Table of Contents</w:t>
          </w:r>
        </w:p>
        <w:p w14:paraId="48D43E1F" w14:textId="0F985450" w:rsidR="00925F6B" w:rsidRDefault="00925F6B">
          <w:pPr>
            <w:pStyle w:val="Cuprins1"/>
            <w:tabs>
              <w:tab w:val="right" w:leader="dot" w:pos="9350"/>
            </w:tabs>
            <w:rPr>
              <w:rFonts w:eastAsiaTheme="minorEastAsia" w:cstheme="minorBidi"/>
              <w:b w:val="0"/>
              <w:bCs w:val="0"/>
              <w:caps w:val="0"/>
              <w:noProof/>
              <w:kern w:val="2"/>
              <w:sz w:val="24"/>
              <w:szCs w:val="24"/>
              <w:u w:val="none"/>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37682938" w:history="1">
            <w:r w:rsidRPr="00316A48">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_Toc137682938 \h </w:instrText>
            </w:r>
            <w:r>
              <w:rPr>
                <w:noProof/>
                <w:webHidden/>
              </w:rPr>
            </w:r>
            <w:r>
              <w:rPr>
                <w:noProof/>
                <w:webHidden/>
              </w:rPr>
              <w:fldChar w:fldCharType="separate"/>
            </w:r>
            <w:r>
              <w:rPr>
                <w:noProof/>
                <w:webHidden/>
              </w:rPr>
              <w:t>3</w:t>
            </w:r>
            <w:r>
              <w:rPr>
                <w:noProof/>
                <w:webHidden/>
              </w:rPr>
              <w:fldChar w:fldCharType="end"/>
            </w:r>
          </w:hyperlink>
        </w:p>
        <w:p w14:paraId="11600747" w14:textId="21977F7F" w:rsidR="00925F6B" w:rsidRDefault="00F10845">
          <w:pPr>
            <w:pStyle w:val="Cuprins1"/>
            <w:tabs>
              <w:tab w:val="right" w:leader="dot" w:pos="9350"/>
            </w:tabs>
            <w:rPr>
              <w:rFonts w:eastAsiaTheme="minorEastAsia" w:cstheme="minorBidi"/>
              <w:b w:val="0"/>
              <w:bCs w:val="0"/>
              <w:caps w:val="0"/>
              <w:noProof/>
              <w:kern w:val="2"/>
              <w:sz w:val="24"/>
              <w:szCs w:val="24"/>
              <w:u w:val="none"/>
              <w:lang w:eastAsia="en-GB"/>
              <w14:ligatures w14:val="standardContextual"/>
            </w:rPr>
          </w:pPr>
          <w:hyperlink w:anchor="_Toc137682939" w:history="1">
            <w:r w:rsidR="00925F6B" w:rsidRPr="00316A48">
              <w:rPr>
                <w:rStyle w:val="Hyperlink"/>
                <w:rFonts w:ascii="Arial" w:hAnsi="Arial" w:cs="Arial"/>
                <w:noProof/>
                <w:lang w:val="en-US"/>
              </w:rPr>
              <w:t>Company Background</w:t>
            </w:r>
            <w:r w:rsidR="00925F6B">
              <w:rPr>
                <w:noProof/>
                <w:webHidden/>
              </w:rPr>
              <w:tab/>
            </w:r>
            <w:r w:rsidR="00925F6B">
              <w:rPr>
                <w:noProof/>
                <w:webHidden/>
              </w:rPr>
              <w:fldChar w:fldCharType="begin"/>
            </w:r>
            <w:r w:rsidR="00925F6B">
              <w:rPr>
                <w:noProof/>
                <w:webHidden/>
              </w:rPr>
              <w:instrText xml:space="preserve"> PAGEREF _Toc137682939 \h </w:instrText>
            </w:r>
            <w:r w:rsidR="00925F6B">
              <w:rPr>
                <w:noProof/>
                <w:webHidden/>
              </w:rPr>
            </w:r>
            <w:r w:rsidR="00925F6B">
              <w:rPr>
                <w:noProof/>
                <w:webHidden/>
              </w:rPr>
              <w:fldChar w:fldCharType="separate"/>
            </w:r>
            <w:r w:rsidR="00925F6B">
              <w:rPr>
                <w:noProof/>
                <w:webHidden/>
              </w:rPr>
              <w:t>3</w:t>
            </w:r>
            <w:r w:rsidR="00925F6B">
              <w:rPr>
                <w:noProof/>
                <w:webHidden/>
              </w:rPr>
              <w:fldChar w:fldCharType="end"/>
            </w:r>
          </w:hyperlink>
        </w:p>
        <w:p w14:paraId="2C03E45E" w14:textId="12E30738" w:rsidR="00925F6B" w:rsidRDefault="00F10845">
          <w:pPr>
            <w:pStyle w:val="Cuprins1"/>
            <w:tabs>
              <w:tab w:val="right" w:leader="dot" w:pos="9350"/>
            </w:tabs>
            <w:rPr>
              <w:rFonts w:eastAsiaTheme="minorEastAsia" w:cstheme="minorBidi"/>
              <w:b w:val="0"/>
              <w:bCs w:val="0"/>
              <w:caps w:val="0"/>
              <w:noProof/>
              <w:kern w:val="2"/>
              <w:sz w:val="24"/>
              <w:szCs w:val="24"/>
              <w:u w:val="none"/>
              <w:lang w:eastAsia="en-GB"/>
              <w14:ligatures w14:val="standardContextual"/>
            </w:rPr>
          </w:pPr>
          <w:hyperlink w:anchor="_Toc137682940" w:history="1">
            <w:r w:rsidR="00925F6B" w:rsidRPr="00316A48">
              <w:rPr>
                <w:rStyle w:val="Hyperlink"/>
                <w:rFonts w:ascii="Arial" w:hAnsi="Arial" w:cs="Arial"/>
                <w:noProof/>
                <w:lang w:val="en-US"/>
              </w:rPr>
              <w:t>Organizational Culture</w:t>
            </w:r>
            <w:r w:rsidR="00925F6B">
              <w:rPr>
                <w:noProof/>
                <w:webHidden/>
              </w:rPr>
              <w:tab/>
            </w:r>
            <w:r w:rsidR="00925F6B">
              <w:rPr>
                <w:noProof/>
                <w:webHidden/>
              </w:rPr>
              <w:fldChar w:fldCharType="begin"/>
            </w:r>
            <w:r w:rsidR="00925F6B">
              <w:rPr>
                <w:noProof/>
                <w:webHidden/>
              </w:rPr>
              <w:instrText xml:space="preserve"> PAGEREF _Toc137682940 \h </w:instrText>
            </w:r>
            <w:r w:rsidR="00925F6B">
              <w:rPr>
                <w:noProof/>
                <w:webHidden/>
              </w:rPr>
            </w:r>
            <w:r w:rsidR="00925F6B">
              <w:rPr>
                <w:noProof/>
                <w:webHidden/>
              </w:rPr>
              <w:fldChar w:fldCharType="separate"/>
            </w:r>
            <w:r w:rsidR="00925F6B">
              <w:rPr>
                <w:noProof/>
                <w:webHidden/>
              </w:rPr>
              <w:t>4</w:t>
            </w:r>
            <w:r w:rsidR="00925F6B">
              <w:rPr>
                <w:noProof/>
                <w:webHidden/>
              </w:rPr>
              <w:fldChar w:fldCharType="end"/>
            </w:r>
          </w:hyperlink>
        </w:p>
        <w:p w14:paraId="2C5CBF1E" w14:textId="17D9A909" w:rsidR="00925F6B" w:rsidRDefault="00F10845">
          <w:pPr>
            <w:pStyle w:val="Cuprins1"/>
            <w:tabs>
              <w:tab w:val="right" w:leader="dot" w:pos="9350"/>
            </w:tabs>
            <w:rPr>
              <w:rFonts w:eastAsiaTheme="minorEastAsia" w:cstheme="minorBidi"/>
              <w:b w:val="0"/>
              <w:bCs w:val="0"/>
              <w:caps w:val="0"/>
              <w:noProof/>
              <w:kern w:val="2"/>
              <w:sz w:val="24"/>
              <w:szCs w:val="24"/>
              <w:u w:val="none"/>
              <w:lang w:eastAsia="en-GB"/>
              <w14:ligatures w14:val="standardContextual"/>
            </w:rPr>
          </w:pPr>
          <w:hyperlink w:anchor="_Toc137682941" w:history="1">
            <w:r w:rsidR="00925F6B" w:rsidRPr="00316A48">
              <w:rPr>
                <w:rStyle w:val="Hyperlink"/>
                <w:rFonts w:ascii="Arial" w:hAnsi="Arial" w:cs="Arial"/>
                <w:noProof/>
                <w:lang w:val="en-US"/>
              </w:rPr>
              <w:t>Structures &amp; Objectives</w:t>
            </w:r>
            <w:r w:rsidR="00925F6B">
              <w:rPr>
                <w:noProof/>
                <w:webHidden/>
              </w:rPr>
              <w:tab/>
            </w:r>
            <w:r w:rsidR="00925F6B">
              <w:rPr>
                <w:noProof/>
                <w:webHidden/>
              </w:rPr>
              <w:fldChar w:fldCharType="begin"/>
            </w:r>
            <w:r w:rsidR="00925F6B">
              <w:rPr>
                <w:noProof/>
                <w:webHidden/>
              </w:rPr>
              <w:instrText xml:space="preserve"> PAGEREF _Toc137682941 \h </w:instrText>
            </w:r>
            <w:r w:rsidR="00925F6B">
              <w:rPr>
                <w:noProof/>
                <w:webHidden/>
              </w:rPr>
            </w:r>
            <w:r w:rsidR="00925F6B">
              <w:rPr>
                <w:noProof/>
                <w:webHidden/>
              </w:rPr>
              <w:fldChar w:fldCharType="separate"/>
            </w:r>
            <w:r w:rsidR="00925F6B">
              <w:rPr>
                <w:noProof/>
                <w:webHidden/>
              </w:rPr>
              <w:t>6</w:t>
            </w:r>
            <w:r w:rsidR="00925F6B">
              <w:rPr>
                <w:noProof/>
                <w:webHidden/>
              </w:rPr>
              <w:fldChar w:fldCharType="end"/>
            </w:r>
          </w:hyperlink>
        </w:p>
        <w:p w14:paraId="7D1CBAFC" w14:textId="59385A21" w:rsidR="00925F6B" w:rsidRDefault="00F10845">
          <w:pPr>
            <w:pStyle w:val="Cuprins1"/>
            <w:tabs>
              <w:tab w:val="right" w:leader="dot" w:pos="9350"/>
            </w:tabs>
            <w:rPr>
              <w:rFonts w:eastAsiaTheme="minorEastAsia" w:cstheme="minorBidi"/>
              <w:b w:val="0"/>
              <w:bCs w:val="0"/>
              <w:caps w:val="0"/>
              <w:noProof/>
              <w:kern w:val="2"/>
              <w:sz w:val="24"/>
              <w:szCs w:val="24"/>
              <w:u w:val="none"/>
              <w:lang w:eastAsia="en-GB"/>
              <w14:ligatures w14:val="standardContextual"/>
            </w:rPr>
          </w:pPr>
          <w:hyperlink w:anchor="_Toc137682942" w:history="1">
            <w:r w:rsidR="00925F6B" w:rsidRPr="00316A48">
              <w:rPr>
                <w:rStyle w:val="Hyperlink"/>
                <w:rFonts w:ascii="Arial" w:hAnsi="Arial" w:cs="Arial"/>
                <w:noProof/>
                <w:lang w:val="en-US"/>
              </w:rPr>
              <w:t>Change Initiatives</w:t>
            </w:r>
            <w:r w:rsidR="00925F6B">
              <w:rPr>
                <w:noProof/>
                <w:webHidden/>
              </w:rPr>
              <w:tab/>
            </w:r>
            <w:r w:rsidR="00925F6B">
              <w:rPr>
                <w:noProof/>
                <w:webHidden/>
              </w:rPr>
              <w:fldChar w:fldCharType="begin"/>
            </w:r>
            <w:r w:rsidR="00925F6B">
              <w:rPr>
                <w:noProof/>
                <w:webHidden/>
              </w:rPr>
              <w:instrText xml:space="preserve"> PAGEREF _Toc137682942 \h </w:instrText>
            </w:r>
            <w:r w:rsidR="00925F6B">
              <w:rPr>
                <w:noProof/>
                <w:webHidden/>
              </w:rPr>
            </w:r>
            <w:r w:rsidR="00925F6B">
              <w:rPr>
                <w:noProof/>
                <w:webHidden/>
              </w:rPr>
              <w:fldChar w:fldCharType="separate"/>
            </w:r>
            <w:r w:rsidR="00925F6B">
              <w:rPr>
                <w:noProof/>
                <w:webHidden/>
              </w:rPr>
              <w:t>8</w:t>
            </w:r>
            <w:r w:rsidR="00925F6B">
              <w:rPr>
                <w:noProof/>
                <w:webHidden/>
              </w:rPr>
              <w:fldChar w:fldCharType="end"/>
            </w:r>
          </w:hyperlink>
        </w:p>
        <w:p w14:paraId="523E54A0" w14:textId="486497AF" w:rsidR="00925F6B" w:rsidRDefault="00F10845">
          <w:pPr>
            <w:pStyle w:val="Cuprins1"/>
            <w:tabs>
              <w:tab w:val="right" w:leader="dot" w:pos="9350"/>
            </w:tabs>
            <w:rPr>
              <w:rFonts w:eastAsiaTheme="minorEastAsia" w:cstheme="minorBidi"/>
              <w:b w:val="0"/>
              <w:bCs w:val="0"/>
              <w:caps w:val="0"/>
              <w:noProof/>
              <w:kern w:val="2"/>
              <w:sz w:val="24"/>
              <w:szCs w:val="24"/>
              <w:u w:val="none"/>
              <w:lang w:eastAsia="en-GB"/>
              <w14:ligatures w14:val="standardContextual"/>
            </w:rPr>
          </w:pPr>
          <w:hyperlink w:anchor="_Toc137682943" w:history="1">
            <w:r w:rsidR="00925F6B" w:rsidRPr="00316A48">
              <w:rPr>
                <w:rStyle w:val="Hyperlink"/>
                <w:rFonts w:ascii="Arial" w:hAnsi="Arial" w:cs="Arial"/>
                <w:noProof/>
                <w:lang w:val="en-US"/>
              </w:rPr>
              <w:t>Strategic Direction</w:t>
            </w:r>
            <w:r w:rsidR="00925F6B">
              <w:rPr>
                <w:noProof/>
                <w:webHidden/>
              </w:rPr>
              <w:tab/>
            </w:r>
            <w:r w:rsidR="00925F6B">
              <w:rPr>
                <w:noProof/>
                <w:webHidden/>
              </w:rPr>
              <w:fldChar w:fldCharType="begin"/>
            </w:r>
            <w:r w:rsidR="00925F6B">
              <w:rPr>
                <w:noProof/>
                <w:webHidden/>
              </w:rPr>
              <w:instrText xml:space="preserve"> PAGEREF _Toc137682943 \h </w:instrText>
            </w:r>
            <w:r w:rsidR="00925F6B">
              <w:rPr>
                <w:noProof/>
                <w:webHidden/>
              </w:rPr>
            </w:r>
            <w:r w:rsidR="00925F6B">
              <w:rPr>
                <w:noProof/>
                <w:webHidden/>
              </w:rPr>
              <w:fldChar w:fldCharType="separate"/>
            </w:r>
            <w:r w:rsidR="00925F6B">
              <w:rPr>
                <w:noProof/>
                <w:webHidden/>
              </w:rPr>
              <w:t>9</w:t>
            </w:r>
            <w:r w:rsidR="00925F6B">
              <w:rPr>
                <w:noProof/>
                <w:webHidden/>
              </w:rPr>
              <w:fldChar w:fldCharType="end"/>
            </w:r>
          </w:hyperlink>
        </w:p>
        <w:p w14:paraId="3C415A5D" w14:textId="42AB53DB" w:rsidR="00925F6B" w:rsidRDefault="00F10845">
          <w:pPr>
            <w:pStyle w:val="Cuprins1"/>
            <w:tabs>
              <w:tab w:val="right" w:leader="dot" w:pos="9350"/>
            </w:tabs>
            <w:rPr>
              <w:rFonts w:eastAsiaTheme="minorEastAsia" w:cstheme="minorBidi"/>
              <w:b w:val="0"/>
              <w:bCs w:val="0"/>
              <w:caps w:val="0"/>
              <w:noProof/>
              <w:kern w:val="2"/>
              <w:sz w:val="24"/>
              <w:szCs w:val="24"/>
              <w:u w:val="none"/>
              <w:lang w:eastAsia="en-GB"/>
              <w14:ligatures w14:val="standardContextual"/>
            </w:rPr>
          </w:pPr>
          <w:hyperlink w:anchor="_Toc137682944" w:history="1">
            <w:r w:rsidR="00925F6B" w:rsidRPr="00316A48">
              <w:rPr>
                <w:rStyle w:val="Hyperlink"/>
                <w:rFonts w:ascii="Arial" w:hAnsi="Arial" w:cs="Arial"/>
                <w:noProof/>
                <w:lang w:val="en-US"/>
              </w:rPr>
              <w:t>Business Performance</w:t>
            </w:r>
            <w:r w:rsidR="00925F6B">
              <w:rPr>
                <w:noProof/>
                <w:webHidden/>
              </w:rPr>
              <w:tab/>
            </w:r>
            <w:r w:rsidR="00925F6B">
              <w:rPr>
                <w:noProof/>
                <w:webHidden/>
              </w:rPr>
              <w:fldChar w:fldCharType="begin"/>
            </w:r>
            <w:r w:rsidR="00925F6B">
              <w:rPr>
                <w:noProof/>
                <w:webHidden/>
              </w:rPr>
              <w:instrText xml:space="preserve"> PAGEREF _Toc137682944 \h </w:instrText>
            </w:r>
            <w:r w:rsidR="00925F6B">
              <w:rPr>
                <w:noProof/>
                <w:webHidden/>
              </w:rPr>
            </w:r>
            <w:r w:rsidR="00925F6B">
              <w:rPr>
                <w:noProof/>
                <w:webHidden/>
              </w:rPr>
              <w:fldChar w:fldCharType="separate"/>
            </w:r>
            <w:r w:rsidR="00925F6B">
              <w:rPr>
                <w:noProof/>
                <w:webHidden/>
              </w:rPr>
              <w:t>10</w:t>
            </w:r>
            <w:r w:rsidR="00925F6B">
              <w:rPr>
                <w:noProof/>
                <w:webHidden/>
              </w:rPr>
              <w:fldChar w:fldCharType="end"/>
            </w:r>
          </w:hyperlink>
        </w:p>
        <w:p w14:paraId="32346C44" w14:textId="3B16CAA9" w:rsidR="00925F6B" w:rsidRDefault="00F10845">
          <w:pPr>
            <w:pStyle w:val="Cuprins1"/>
            <w:tabs>
              <w:tab w:val="right" w:leader="dot" w:pos="9350"/>
            </w:tabs>
            <w:rPr>
              <w:rFonts w:eastAsiaTheme="minorEastAsia" w:cstheme="minorBidi"/>
              <w:b w:val="0"/>
              <w:bCs w:val="0"/>
              <w:caps w:val="0"/>
              <w:noProof/>
              <w:kern w:val="2"/>
              <w:sz w:val="24"/>
              <w:szCs w:val="24"/>
              <w:u w:val="none"/>
              <w:lang w:eastAsia="en-GB"/>
              <w14:ligatures w14:val="standardContextual"/>
            </w:rPr>
          </w:pPr>
          <w:hyperlink w:anchor="_Toc137682945" w:history="1">
            <w:r w:rsidR="00925F6B" w:rsidRPr="00316A48">
              <w:rPr>
                <w:rStyle w:val="Hyperlink"/>
                <w:rFonts w:ascii="Arial" w:hAnsi="Arial" w:cs="Arial"/>
                <w:noProof/>
                <w:lang w:val="en-US"/>
              </w:rPr>
              <w:t>Conclusion</w:t>
            </w:r>
            <w:r w:rsidR="00925F6B">
              <w:rPr>
                <w:noProof/>
                <w:webHidden/>
              </w:rPr>
              <w:tab/>
            </w:r>
            <w:r w:rsidR="00925F6B">
              <w:rPr>
                <w:noProof/>
                <w:webHidden/>
              </w:rPr>
              <w:fldChar w:fldCharType="begin"/>
            </w:r>
            <w:r w:rsidR="00925F6B">
              <w:rPr>
                <w:noProof/>
                <w:webHidden/>
              </w:rPr>
              <w:instrText xml:space="preserve"> PAGEREF _Toc137682945 \h </w:instrText>
            </w:r>
            <w:r w:rsidR="00925F6B">
              <w:rPr>
                <w:noProof/>
                <w:webHidden/>
              </w:rPr>
            </w:r>
            <w:r w:rsidR="00925F6B">
              <w:rPr>
                <w:noProof/>
                <w:webHidden/>
              </w:rPr>
              <w:fldChar w:fldCharType="separate"/>
            </w:r>
            <w:r w:rsidR="00925F6B">
              <w:rPr>
                <w:noProof/>
                <w:webHidden/>
              </w:rPr>
              <w:t>10</w:t>
            </w:r>
            <w:r w:rsidR="00925F6B">
              <w:rPr>
                <w:noProof/>
                <w:webHidden/>
              </w:rPr>
              <w:fldChar w:fldCharType="end"/>
            </w:r>
          </w:hyperlink>
        </w:p>
        <w:p w14:paraId="202A3550" w14:textId="0BB626D2" w:rsidR="00925F6B" w:rsidRDefault="00F10845">
          <w:pPr>
            <w:pStyle w:val="Cuprins1"/>
            <w:tabs>
              <w:tab w:val="right" w:leader="dot" w:pos="9350"/>
            </w:tabs>
            <w:rPr>
              <w:rFonts w:eastAsiaTheme="minorEastAsia" w:cstheme="minorBidi"/>
              <w:b w:val="0"/>
              <w:bCs w:val="0"/>
              <w:caps w:val="0"/>
              <w:noProof/>
              <w:kern w:val="2"/>
              <w:sz w:val="24"/>
              <w:szCs w:val="24"/>
              <w:u w:val="none"/>
              <w:lang w:eastAsia="en-GB"/>
              <w14:ligatures w14:val="standardContextual"/>
            </w:rPr>
          </w:pPr>
          <w:hyperlink w:anchor="_Toc137682946" w:history="1">
            <w:r w:rsidR="00925F6B" w:rsidRPr="00316A48">
              <w:rPr>
                <w:rStyle w:val="Hyperlink"/>
                <w:rFonts w:ascii="Arial" w:hAnsi="Arial" w:cs="Arial"/>
                <w:noProof/>
                <w:lang w:val="en-US"/>
              </w:rPr>
              <w:t>References</w:t>
            </w:r>
            <w:r w:rsidR="00925F6B">
              <w:rPr>
                <w:noProof/>
                <w:webHidden/>
              </w:rPr>
              <w:tab/>
            </w:r>
            <w:r w:rsidR="00925F6B">
              <w:rPr>
                <w:noProof/>
                <w:webHidden/>
              </w:rPr>
              <w:fldChar w:fldCharType="begin"/>
            </w:r>
            <w:r w:rsidR="00925F6B">
              <w:rPr>
                <w:noProof/>
                <w:webHidden/>
              </w:rPr>
              <w:instrText xml:space="preserve"> PAGEREF _Toc137682946 \h </w:instrText>
            </w:r>
            <w:r w:rsidR="00925F6B">
              <w:rPr>
                <w:noProof/>
                <w:webHidden/>
              </w:rPr>
            </w:r>
            <w:r w:rsidR="00925F6B">
              <w:rPr>
                <w:noProof/>
                <w:webHidden/>
              </w:rPr>
              <w:fldChar w:fldCharType="separate"/>
            </w:r>
            <w:r w:rsidR="00925F6B">
              <w:rPr>
                <w:noProof/>
                <w:webHidden/>
              </w:rPr>
              <w:t>11</w:t>
            </w:r>
            <w:r w:rsidR="00925F6B">
              <w:rPr>
                <w:noProof/>
                <w:webHidden/>
              </w:rPr>
              <w:fldChar w:fldCharType="end"/>
            </w:r>
          </w:hyperlink>
        </w:p>
        <w:p w14:paraId="6888A247" w14:textId="0E4BF1EB" w:rsidR="00925F6B" w:rsidRDefault="00925F6B">
          <w:r>
            <w:rPr>
              <w:b/>
              <w:bCs/>
              <w:noProof/>
            </w:rPr>
            <w:fldChar w:fldCharType="end"/>
          </w:r>
        </w:p>
      </w:sdtContent>
    </w:sdt>
    <w:p w14:paraId="64E9C826" w14:textId="77777777" w:rsidR="00925F6B" w:rsidRDefault="00925F6B"/>
    <w:p w14:paraId="0C1236A8" w14:textId="77777777" w:rsidR="00925F6B" w:rsidRDefault="00925F6B"/>
    <w:p w14:paraId="4F723131" w14:textId="77777777" w:rsidR="00925F6B" w:rsidRDefault="00925F6B"/>
    <w:p w14:paraId="2DA6A603" w14:textId="77777777" w:rsidR="00925F6B" w:rsidRDefault="00925F6B"/>
    <w:p w14:paraId="21EFF6EE" w14:textId="77777777" w:rsidR="00925F6B" w:rsidRDefault="00925F6B"/>
    <w:p w14:paraId="034BA435" w14:textId="77777777" w:rsidR="00925F6B" w:rsidRDefault="00925F6B"/>
    <w:p w14:paraId="4A84061C" w14:textId="77777777" w:rsidR="00925F6B" w:rsidRDefault="00925F6B"/>
    <w:p w14:paraId="6DB80841" w14:textId="77777777" w:rsidR="00925F6B" w:rsidRDefault="00925F6B"/>
    <w:p w14:paraId="4B6D90EB" w14:textId="77777777" w:rsidR="00925F6B" w:rsidRDefault="00925F6B"/>
    <w:p w14:paraId="1C7F94C2" w14:textId="77777777" w:rsidR="00D83516" w:rsidRDefault="00D83516"/>
    <w:p w14:paraId="291F5D69" w14:textId="2D79FA25" w:rsidR="00D83516" w:rsidRDefault="004A72A2" w:rsidP="004A72A2">
      <w:pPr>
        <w:pStyle w:val="Titlu"/>
        <w:rPr>
          <w:lang w:val="en-US"/>
        </w:rPr>
      </w:pPr>
      <w:r>
        <w:rPr>
          <w:lang w:val="en-US"/>
        </w:rPr>
        <w:lastRenderedPageBreak/>
        <w:t>Premier Inn Hotels</w:t>
      </w:r>
    </w:p>
    <w:p w14:paraId="71051A64" w14:textId="77777777" w:rsidR="004A72A2" w:rsidRDefault="004A72A2" w:rsidP="004A72A2">
      <w:pPr>
        <w:rPr>
          <w:lang w:val="en-US"/>
        </w:rPr>
      </w:pPr>
    </w:p>
    <w:p w14:paraId="3240F2DF" w14:textId="77777777" w:rsidR="000C4B38" w:rsidRPr="00925F6B" w:rsidRDefault="000C4B38" w:rsidP="00925F6B">
      <w:pPr>
        <w:pStyle w:val="Titlu1"/>
        <w:spacing w:line="360" w:lineRule="auto"/>
        <w:jc w:val="both"/>
        <w:rPr>
          <w:rFonts w:ascii="Arial" w:hAnsi="Arial" w:cs="Arial"/>
          <w:sz w:val="24"/>
          <w:szCs w:val="24"/>
          <w:lang w:val="en-US"/>
        </w:rPr>
      </w:pPr>
      <w:bookmarkStart w:id="0" w:name="_Toc137682938"/>
      <w:r w:rsidRPr="00925F6B">
        <w:rPr>
          <w:rFonts w:ascii="Arial" w:hAnsi="Arial" w:cs="Arial"/>
          <w:sz w:val="24"/>
          <w:szCs w:val="24"/>
          <w:lang w:val="en-US"/>
        </w:rPr>
        <w:t>Introduction</w:t>
      </w:r>
      <w:bookmarkEnd w:id="0"/>
      <w:r w:rsidRPr="00925F6B">
        <w:rPr>
          <w:rFonts w:ascii="Arial" w:hAnsi="Arial" w:cs="Arial"/>
          <w:sz w:val="24"/>
          <w:szCs w:val="24"/>
          <w:lang w:val="en-US"/>
        </w:rPr>
        <w:t xml:space="preserve"> </w:t>
      </w:r>
    </w:p>
    <w:p w14:paraId="00B21382" w14:textId="77777777" w:rsidR="000C4B38" w:rsidRPr="00925F6B" w:rsidRDefault="000C4B38" w:rsidP="00925F6B">
      <w:pPr>
        <w:spacing w:line="360" w:lineRule="auto"/>
        <w:jc w:val="both"/>
        <w:rPr>
          <w:rFonts w:ascii="Arial" w:hAnsi="Arial" w:cs="Arial"/>
          <w:sz w:val="24"/>
          <w:szCs w:val="24"/>
          <w:lang w:val="en-US"/>
        </w:rPr>
      </w:pPr>
    </w:p>
    <w:p w14:paraId="4AA30212" w14:textId="4A707ADE" w:rsidR="000C4B38" w:rsidRPr="00925F6B" w:rsidRDefault="000C4B38" w:rsidP="00925F6B">
      <w:pPr>
        <w:spacing w:line="360" w:lineRule="auto"/>
        <w:jc w:val="both"/>
        <w:rPr>
          <w:rFonts w:ascii="Arial" w:hAnsi="Arial" w:cs="Arial"/>
          <w:sz w:val="24"/>
          <w:szCs w:val="24"/>
          <w:lang w:val="en-US"/>
        </w:rPr>
      </w:pPr>
      <w:r w:rsidRPr="00925F6B">
        <w:rPr>
          <w:rFonts w:ascii="Arial" w:hAnsi="Arial" w:cs="Arial"/>
          <w:sz w:val="24"/>
          <w:szCs w:val="24"/>
          <w:lang w:val="en-US"/>
        </w:rPr>
        <w:t>Premier Inn Hotels are a subsidiary of Whitbread Plc, a multinational corporation with its headquarters located in the United Kingdom</w:t>
      </w:r>
      <w:r w:rsidR="00943B43" w:rsidRPr="00925F6B">
        <w:rPr>
          <w:rFonts w:ascii="Arial" w:hAnsi="Arial" w:cs="Arial"/>
          <w:sz w:val="24"/>
          <w:szCs w:val="24"/>
          <w:lang w:val="en-US"/>
        </w:rPr>
        <w:t xml:space="preserve"> and the </w:t>
      </w:r>
      <w:r w:rsidRPr="00925F6B">
        <w:rPr>
          <w:rFonts w:ascii="Arial" w:hAnsi="Arial" w:cs="Arial"/>
          <w:sz w:val="24"/>
          <w:szCs w:val="24"/>
          <w:lang w:val="en-US"/>
        </w:rPr>
        <w:t>company operates in numerous countries worldwide. Premier Inn, established in 1987, has evolved into a renowned hotel enterprise that presently operates</w:t>
      </w:r>
      <w:r w:rsidR="00943B43" w:rsidRPr="00925F6B">
        <w:rPr>
          <w:rFonts w:ascii="Arial" w:hAnsi="Arial" w:cs="Arial"/>
          <w:sz w:val="24"/>
          <w:szCs w:val="24"/>
          <w:lang w:val="en-US"/>
        </w:rPr>
        <w:t xml:space="preserve"> and the </w:t>
      </w:r>
      <w:r w:rsidRPr="00925F6B">
        <w:rPr>
          <w:rFonts w:ascii="Arial" w:hAnsi="Arial" w:cs="Arial"/>
          <w:sz w:val="24"/>
          <w:szCs w:val="24"/>
          <w:lang w:val="en-US"/>
        </w:rPr>
        <w:t>hotel conglomerate boasts a vast portfolio of over 800 establishments situated in the United Kingdom, Germany, and the Middle East, collectively offering in excess of 76,000 accommodations for lodgers. The aim of this composition is to conduct a comprehensive analysis of the entity, with a particular emphasis on its past events and its corporate ethos, arrangement, goals, transformation initiatives, tactical orientation, and commercial achievements.</w:t>
      </w:r>
      <w:r w:rsidR="00454DDF" w:rsidRPr="00925F6B">
        <w:rPr>
          <w:rFonts w:ascii="Arial" w:hAnsi="Arial" w:cs="Arial"/>
          <w:sz w:val="24"/>
          <w:szCs w:val="24"/>
          <w:lang w:val="en-US"/>
        </w:rPr>
        <w:t xml:space="preserve"> (</w:t>
      </w:r>
      <w:r w:rsidR="003173D1" w:rsidRPr="00925F6B">
        <w:rPr>
          <w:rFonts w:ascii="Arial" w:hAnsi="Arial" w:cs="Arial"/>
          <w:sz w:val="24"/>
          <w:szCs w:val="24"/>
          <w:lang w:val="en-US"/>
        </w:rPr>
        <w:t>Guerrero, 2017)</w:t>
      </w:r>
    </w:p>
    <w:p w14:paraId="6A934DF2" w14:textId="77777777" w:rsidR="000C4B38" w:rsidRPr="00925F6B" w:rsidRDefault="000C4B38" w:rsidP="00925F6B">
      <w:pPr>
        <w:spacing w:line="360" w:lineRule="auto"/>
        <w:jc w:val="both"/>
        <w:rPr>
          <w:rFonts w:ascii="Arial" w:hAnsi="Arial" w:cs="Arial"/>
          <w:sz w:val="24"/>
          <w:szCs w:val="24"/>
          <w:lang w:val="en-US"/>
        </w:rPr>
      </w:pPr>
    </w:p>
    <w:p w14:paraId="30222750" w14:textId="2A3BBAE5" w:rsidR="000C4B38" w:rsidRPr="00925F6B" w:rsidRDefault="000C1E2B" w:rsidP="00925F6B">
      <w:pPr>
        <w:pStyle w:val="Titlu1"/>
        <w:spacing w:line="360" w:lineRule="auto"/>
        <w:jc w:val="both"/>
        <w:rPr>
          <w:rFonts w:ascii="Arial" w:hAnsi="Arial" w:cs="Arial"/>
          <w:sz w:val="24"/>
          <w:szCs w:val="24"/>
          <w:lang w:val="en-US"/>
        </w:rPr>
      </w:pPr>
      <w:bookmarkStart w:id="1" w:name="_Toc137682939"/>
      <w:r w:rsidRPr="00925F6B">
        <w:rPr>
          <w:rFonts w:ascii="Arial" w:hAnsi="Arial" w:cs="Arial"/>
          <w:sz w:val="24"/>
          <w:szCs w:val="24"/>
          <w:lang w:val="en-US"/>
        </w:rPr>
        <w:t>Company Background</w:t>
      </w:r>
      <w:bookmarkEnd w:id="1"/>
    </w:p>
    <w:p w14:paraId="294AFF35" w14:textId="77777777" w:rsidR="000C4B38" w:rsidRPr="00925F6B" w:rsidRDefault="000C4B38" w:rsidP="00925F6B">
      <w:pPr>
        <w:spacing w:line="360" w:lineRule="auto"/>
        <w:jc w:val="both"/>
        <w:rPr>
          <w:rFonts w:ascii="Arial" w:hAnsi="Arial" w:cs="Arial"/>
          <w:sz w:val="24"/>
          <w:szCs w:val="24"/>
          <w:lang w:val="en-US"/>
        </w:rPr>
      </w:pPr>
    </w:p>
    <w:p w14:paraId="3D2D513F" w14:textId="741253E9" w:rsidR="000C4B38" w:rsidRPr="00925F6B" w:rsidRDefault="000C4B38" w:rsidP="00925F6B">
      <w:pPr>
        <w:spacing w:line="360" w:lineRule="auto"/>
        <w:jc w:val="both"/>
        <w:rPr>
          <w:rFonts w:ascii="Arial" w:hAnsi="Arial" w:cs="Arial"/>
          <w:sz w:val="24"/>
          <w:szCs w:val="24"/>
          <w:lang w:val="en-US"/>
        </w:rPr>
      </w:pPr>
      <w:r w:rsidRPr="00925F6B">
        <w:rPr>
          <w:rFonts w:ascii="Arial" w:hAnsi="Arial" w:cs="Arial"/>
          <w:sz w:val="24"/>
          <w:szCs w:val="24"/>
          <w:lang w:val="en-US"/>
        </w:rPr>
        <w:t>After Whitbread Plc acquired the Travel Inn hotel chain in 1987, the hotels underwent a rebranding process and were subsequently rebranded as Premier Inn by the company</w:t>
      </w:r>
      <w:r w:rsidR="00943B43" w:rsidRPr="00925F6B">
        <w:rPr>
          <w:rFonts w:ascii="Arial" w:hAnsi="Arial" w:cs="Arial"/>
          <w:sz w:val="24"/>
          <w:szCs w:val="24"/>
          <w:lang w:val="en-US"/>
        </w:rPr>
        <w:t xml:space="preserve"> and this </w:t>
      </w:r>
      <w:r w:rsidRPr="00925F6B">
        <w:rPr>
          <w:rFonts w:ascii="Arial" w:hAnsi="Arial" w:cs="Arial"/>
          <w:sz w:val="24"/>
          <w:szCs w:val="24"/>
          <w:lang w:val="en-US"/>
        </w:rPr>
        <w:t xml:space="preserve">move ultimately resulted in the establishment of the renowned hotel chain that is now </w:t>
      </w:r>
      <w:r w:rsidR="00943B43" w:rsidRPr="00925F6B">
        <w:rPr>
          <w:rFonts w:ascii="Arial" w:hAnsi="Arial" w:cs="Arial"/>
          <w:sz w:val="24"/>
          <w:szCs w:val="24"/>
          <w:lang w:val="en-US"/>
        </w:rPr>
        <w:t>recognized</w:t>
      </w:r>
      <w:r w:rsidRPr="00925F6B">
        <w:rPr>
          <w:rFonts w:ascii="Arial" w:hAnsi="Arial" w:cs="Arial"/>
          <w:sz w:val="24"/>
          <w:szCs w:val="24"/>
          <w:lang w:val="en-US"/>
        </w:rPr>
        <w:t xml:space="preserve"> as Premier Inn. The fundamental objective of the establishment was to initiate a series of hotels that could provide outstanding amenities while simultaneously upholding cost-effective lodging fees</w:t>
      </w:r>
      <w:r w:rsidR="00943B43" w:rsidRPr="00925F6B">
        <w:rPr>
          <w:rFonts w:ascii="Arial" w:hAnsi="Arial" w:cs="Arial"/>
          <w:sz w:val="24"/>
          <w:szCs w:val="24"/>
          <w:lang w:val="en-US"/>
        </w:rPr>
        <w:t xml:space="preserve"> as well as the fact that the </w:t>
      </w:r>
      <w:r w:rsidRPr="00925F6B">
        <w:rPr>
          <w:rFonts w:ascii="Arial" w:hAnsi="Arial" w:cs="Arial"/>
          <w:sz w:val="24"/>
          <w:szCs w:val="24"/>
          <w:lang w:val="en-US"/>
        </w:rPr>
        <w:t>company's triumph can be attributed to its strategic emphasis on value and customer service, which demonstrated efficacy amidst the economic climate of the United Kingdom. Premier Inn has attained expansion through a diverse range of tactics, encompassing mergers and acquisitions, alongside market penetration into novel domains.</w:t>
      </w:r>
      <w:r w:rsidR="003173D1" w:rsidRPr="00925F6B">
        <w:rPr>
          <w:rFonts w:ascii="Arial" w:hAnsi="Arial" w:cs="Arial"/>
          <w:sz w:val="24"/>
          <w:szCs w:val="24"/>
          <w:lang w:val="en-US"/>
        </w:rPr>
        <w:t xml:space="preserve"> (Bailey, 2018)</w:t>
      </w:r>
    </w:p>
    <w:p w14:paraId="0E92B22F" w14:textId="77777777" w:rsidR="000C4B38" w:rsidRPr="00925F6B" w:rsidRDefault="000C4B38" w:rsidP="00925F6B">
      <w:pPr>
        <w:spacing w:line="360" w:lineRule="auto"/>
        <w:jc w:val="both"/>
        <w:rPr>
          <w:rFonts w:ascii="Arial" w:hAnsi="Arial" w:cs="Arial"/>
          <w:sz w:val="24"/>
          <w:szCs w:val="24"/>
          <w:lang w:val="en-US"/>
        </w:rPr>
      </w:pPr>
    </w:p>
    <w:p w14:paraId="2CCA75D0" w14:textId="4A34ECF0" w:rsidR="000C4B38" w:rsidRPr="00925F6B" w:rsidRDefault="000C4B38" w:rsidP="00925F6B">
      <w:pPr>
        <w:spacing w:line="360" w:lineRule="auto"/>
        <w:jc w:val="both"/>
        <w:rPr>
          <w:rFonts w:ascii="Arial" w:hAnsi="Arial" w:cs="Arial"/>
          <w:sz w:val="24"/>
          <w:szCs w:val="24"/>
          <w:lang w:val="en-US"/>
        </w:rPr>
      </w:pPr>
      <w:r w:rsidRPr="00925F6B">
        <w:rPr>
          <w:rFonts w:ascii="Arial" w:hAnsi="Arial" w:cs="Arial"/>
          <w:sz w:val="24"/>
          <w:szCs w:val="24"/>
          <w:lang w:val="en-US"/>
        </w:rPr>
        <w:t>In the year 2016, the Whitbread Plc Group arrived at a decision to divest its operations in the Premier Inn Hotels chain, with the aim of redirecting its focus towards its other enterprise, Costa Coffee, as it was deemed to be more advantageous for the company</w:t>
      </w:r>
      <w:r w:rsidR="00227612" w:rsidRPr="00925F6B">
        <w:rPr>
          <w:rFonts w:ascii="Arial" w:hAnsi="Arial" w:cs="Arial"/>
          <w:sz w:val="24"/>
          <w:szCs w:val="24"/>
          <w:lang w:val="en-US"/>
        </w:rPr>
        <w:t xml:space="preserve"> and the </w:t>
      </w:r>
      <w:r w:rsidRPr="00925F6B">
        <w:rPr>
          <w:rFonts w:ascii="Arial" w:hAnsi="Arial" w:cs="Arial"/>
          <w:sz w:val="24"/>
          <w:szCs w:val="24"/>
          <w:lang w:val="en-US"/>
        </w:rPr>
        <w:t>objective was to bifurcate the extant enterprise into two distinct entities, both possessing the capacity to enhance their capability to create value for their proprietors and to cater to their clientele more efficiently. Premier Inn has been able to maintain its commitment to providing exceptional services by making a strategic decision that is widely regarded as a significant achievement for the company</w:t>
      </w:r>
      <w:r w:rsidR="00227612" w:rsidRPr="00925F6B">
        <w:rPr>
          <w:rFonts w:ascii="Arial" w:hAnsi="Arial" w:cs="Arial"/>
          <w:sz w:val="24"/>
          <w:szCs w:val="24"/>
          <w:lang w:val="en-US"/>
        </w:rPr>
        <w:t xml:space="preserve"> as this </w:t>
      </w:r>
      <w:r w:rsidRPr="00925F6B">
        <w:rPr>
          <w:rFonts w:ascii="Arial" w:hAnsi="Arial" w:cs="Arial"/>
          <w:sz w:val="24"/>
          <w:szCs w:val="24"/>
          <w:lang w:val="en-US"/>
        </w:rPr>
        <w:t>decision has allowed Premier Inn to focus on innovation and enhance its customer experience, all while upholding its dedication to delivering outstanding services.</w:t>
      </w:r>
      <w:r w:rsidR="003173D1" w:rsidRPr="00925F6B">
        <w:rPr>
          <w:rFonts w:ascii="Arial" w:hAnsi="Arial" w:cs="Arial"/>
          <w:sz w:val="24"/>
          <w:szCs w:val="24"/>
          <w:lang w:val="en-US"/>
        </w:rPr>
        <w:t xml:space="preserve"> (Insider Media Ltd, 2018)</w:t>
      </w:r>
    </w:p>
    <w:p w14:paraId="4D65DBFA" w14:textId="77777777" w:rsidR="00240971" w:rsidRPr="00925F6B" w:rsidRDefault="00240971" w:rsidP="00925F6B">
      <w:pPr>
        <w:spacing w:line="360" w:lineRule="auto"/>
        <w:jc w:val="both"/>
        <w:rPr>
          <w:rFonts w:ascii="Arial" w:hAnsi="Arial" w:cs="Arial"/>
          <w:sz w:val="24"/>
          <w:szCs w:val="24"/>
          <w:lang w:val="en-US"/>
        </w:rPr>
      </w:pPr>
    </w:p>
    <w:p w14:paraId="6E168400" w14:textId="77777777" w:rsidR="000C4B38" w:rsidRPr="00925F6B" w:rsidRDefault="000C4B38" w:rsidP="00925F6B">
      <w:pPr>
        <w:spacing w:line="360" w:lineRule="auto"/>
        <w:jc w:val="both"/>
        <w:rPr>
          <w:rFonts w:ascii="Arial" w:hAnsi="Arial" w:cs="Arial"/>
          <w:sz w:val="24"/>
          <w:szCs w:val="24"/>
          <w:lang w:val="en-US"/>
        </w:rPr>
      </w:pPr>
    </w:p>
    <w:p w14:paraId="70D2F33A" w14:textId="50FF30F9" w:rsidR="000C4B38" w:rsidRPr="00925F6B" w:rsidRDefault="007E1369" w:rsidP="00925F6B">
      <w:pPr>
        <w:pStyle w:val="Titlu1"/>
        <w:spacing w:line="360" w:lineRule="auto"/>
        <w:jc w:val="both"/>
        <w:rPr>
          <w:rFonts w:ascii="Arial" w:hAnsi="Arial" w:cs="Arial"/>
          <w:sz w:val="24"/>
          <w:szCs w:val="24"/>
          <w:lang w:val="en-US"/>
        </w:rPr>
      </w:pPr>
      <w:bookmarkStart w:id="2" w:name="_Toc137682940"/>
      <w:r w:rsidRPr="00925F6B">
        <w:rPr>
          <w:rFonts w:ascii="Arial" w:hAnsi="Arial" w:cs="Arial"/>
          <w:sz w:val="24"/>
          <w:szCs w:val="24"/>
          <w:lang w:val="en-US"/>
        </w:rPr>
        <w:t>Organizational Culture</w:t>
      </w:r>
      <w:bookmarkEnd w:id="2"/>
    </w:p>
    <w:p w14:paraId="67C9E264" w14:textId="77777777" w:rsidR="000C4B38" w:rsidRPr="00925F6B" w:rsidRDefault="000C4B38" w:rsidP="00925F6B">
      <w:pPr>
        <w:spacing w:line="360" w:lineRule="auto"/>
        <w:jc w:val="both"/>
        <w:rPr>
          <w:rFonts w:ascii="Arial" w:hAnsi="Arial" w:cs="Arial"/>
          <w:sz w:val="24"/>
          <w:szCs w:val="24"/>
          <w:lang w:val="en-US"/>
        </w:rPr>
      </w:pPr>
    </w:p>
    <w:p w14:paraId="46FF0CF1" w14:textId="44646F08" w:rsidR="000C4B38" w:rsidRPr="00925F6B" w:rsidRDefault="000C4B38" w:rsidP="00925F6B">
      <w:pPr>
        <w:spacing w:line="360" w:lineRule="auto"/>
        <w:jc w:val="both"/>
        <w:rPr>
          <w:rFonts w:ascii="Arial" w:hAnsi="Arial" w:cs="Arial"/>
          <w:sz w:val="24"/>
          <w:szCs w:val="24"/>
          <w:lang w:val="en-US"/>
        </w:rPr>
      </w:pPr>
      <w:r w:rsidRPr="00925F6B">
        <w:rPr>
          <w:rFonts w:ascii="Arial" w:hAnsi="Arial" w:cs="Arial"/>
          <w:sz w:val="24"/>
          <w:szCs w:val="24"/>
          <w:lang w:val="en-US"/>
        </w:rPr>
        <w:t>Premier Inn's corporate culture is founded on the fundamental principle of providing exceptional service to its clientele</w:t>
      </w:r>
      <w:r w:rsidR="00227612" w:rsidRPr="00925F6B">
        <w:rPr>
          <w:rFonts w:ascii="Arial" w:hAnsi="Arial" w:cs="Arial"/>
          <w:sz w:val="24"/>
          <w:szCs w:val="24"/>
          <w:lang w:val="en-US"/>
        </w:rPr>
        <w:t xml:space="preserve"> but also, this </w:t>
      </w:r>
      <w:r w:rsidRPr="00925F6B">
        <w:rPr>
          <w:rFonts w:ascii="Arial" w:hAnsi="Arial" w:cs="Arial"/>
          <w:sz w:val="24"/>
          <w:szCs w:val="24"/>
          <w:lang w:val="en-US"/>
        </w:rPr>
        <w:t>is regarded as a crucial aspect of the company's operations. The organization's leadership adopts a client-centric approach and places significant emphasis on meeting the demands and expectations of its clientele</w:t>
      </w:r>
      <w:r w:rsidR="00227612" w:rsidRPr="00925F6B">
        <w:rPr>
          <w:rFonts w:ascii="Arial" w:hAnsi="Arial" w:cs="Arial"/>
          <w:sz w:val="24"/>
          <w:szCs w:val="24"/>
          <w:lang w:val="en-US"/>
        </w:rPr>
        <w:t xml:space="preserve"> while the </w:t>
      </w:r>
      <w:r w:rsidRPr="00925F6B">
        <w:rPr>
          <w:rFonts w:ascii="Arial" w:hAnsi="Arial" w:cs="Arial"/>
          <w:sz w:val="24"/>
          <w:szCs w:val="24"/>
          <w:lang w:val="en-US"/>
        </w:rPr>
        <w:t xml:space="preserve">corporate culture is deeply embedded in all aspects of the enterprise, spanning from the upper echelons of leadership to the most junior staff members. Evidently, the </w:t>
      </w:r>
      <w:r w:rsidR="00227612" w:rsidRPr="00925F6B">
        <w:rPr>
          <w:rFonts w:ascii="Arial" w:hAnsi="Arial" w:cs="Arial"/>
          <w:sz w:val="24"/>
          <w:szCs w:val="24"/>
          <w:lang w:val="en-US"/>
        </w:rPr>
        <w:t>organization</w:t>
      </w:r>
      <w:r w:rsidRPr="00925F6B">
        <w:rPr>
          <w:rFonts w:ascii="Arial" w:hAnsi="Arial" w:cs="Arial"/>
          <w:sz w:val="24"/>
          <w:szCs w:val="24"/>
          <w:lang w:val="en-US"/>
        </w:rPr>
        <w:t xml:space="preserve"> places a substantial emphasis on delivering exceptional customer service, as evidenced by the positive feedback it has received from satisfied clientele</w:t>
      </w:r>
      <w:r w:rsidR="00227612" w:rsidRPr="00925F6B">
        <w:rPr>
          <w:rFonts w:ascii="Arial" w:hAnsi="Arial" w:cs="Arial"/>
          <w:sz w:val="24"/>
          <w:szCs w:val="24"/>
          <w:lang w:val="en-US"/>
        </w:rPr>
        <w:t xml:space="preserve"> But also</w:t>
      </w:r>
      <w:r w:rsidRPr="00925F6B">
        <w:rPr>
          <w:rFonts w:ascii="Arial" w:hAnsi="Arial" w:cs="Arial"/>
          <w:sz w:val="24"/>
          <w:szCs w:val="24"/>
          <w:lang w:val="en-US"/>
        </w:rPr>
        <w:t>, the company invests in providing its employees with comprehensive training in this domain.</w:t>
      </w:r>
      <w:r w:rsidR="003173D1" w:rsidRPr="00925F6B">
        <w:rPr>
          <w:rFonts w:ascii="Arial" w:hAnsi="Arial" w:cs="Arial"/>
          <w:sz w:val="24"/>
          <w:szCs w:val="24"/>
          <w:lang w:val="en-US"/>
        </w:rPr>
        <w:t xml:space="preserve"> (</w:t>
      </w:r>
      <w:r w:rsidR="00B45D10" w:rsidRPr="00925F6B">
        <w:rPr>
          <w:rFonts w:ascii="Arial" w:hAnsi="Arial" w:cs="Arial"/>
          <w:sz w:val="24"/>
          <w:szCs w:val="24"/>
          <w:lang w:val="en-US"/>
        </w:rPr>
        <w:t>Premier Inn, 2020)</w:t>
      </w:r>
    </w:p>
    <w:p w14:paraId="41A041A2" w14:textId="77777777" w:rsidR="000C4B38" w:rsidRPr="00925F6B" w:rsidRDefault="000C4B38" w:rsidP="00925F6B">
      <w:pPr>
        <w:spacing w:line="360" w:lineRule="auto"/>
        <w:jc w:val="both"/>
        <w:rPr>
          <w:rFonts w:ascii="Arial" w:hAnsi="Arial" w:cs="Arial"/>
          <w:sz w:val="24"/>
          <w:szCs w:val="24"/>
          <w:lang w:val="en-US"/>
        </w:rPr>
      </w:pPr>
    </w:p>
    <w:p w14:paraId="3C02B3A7" w14:textId="6C43CA03" w:rsidR="000C4B38" w:rsidRPr="00925F6B" w:rsidRDefault="000C4B38" w:rsidP="00925F6B">
      <w:pPr>
        <w:spacing w:line="360" w:lineRule="auto"/>
        <w:jc w:val="both"/>
        <w:rPr>
          <w:rFonts w:ascii="Arial" w:hAnsi="Arial" w:cs="Arial"/>
          <w:sz w:val="24"/>
          <w:szCs w:val="24"/>
          <w:lang w:val="en-US"/>
        </w:rPr>
      </w:pPr>
      <w:r w:rsidRPr="00925F6B">
        <w:rPr>
          <w:rFonts w:ascii="Arial" w:hAnsi="Arial" w:cs="Arial"/>
          <w:sz w:val="24"/>
          <w:szCs w:val="24"/>
          <w:lang w:val="en-US"/>
        </w:rPr>
        <w:t xml:space="preserve">Premier Inn holds its employees in high regard and </w:t>
      </w:r>
      <w:r w:rsidR="00227612" w:rsidRPr="00925F6B">
        <w:rPr>
          <w:rFonts w:ascii="Arial" w:hAnsi="Arial" w:cs="Arial"/>
          <w:sz w:val="24"/>
          <w:szCs w:val="24"/>
          <w:lang w:val="en-US"/>
        </w:rPr>
        <w:t>recognizes</w:t>
      </w:r>
      <w:r w:rsidRPr="00925F6B">
        <w:rPr>
          <w:rFonts w:ascii="Arial" w:hAnsi="Arial" w:cs="Arial"/>
          <w:sz w:val="24"/>
          <w:szCs w:val="24"/>
          <w:lang w:val="en-US"/>
        </w:rPr>
        <w:t xml:space="preserve"> the significance of maintaining a diverse workforce</w:t>
      </w:r>
      <w:r w:rsidR="00227612" w:rsidRPr="00925F6B">
        <w:rPr>
          <w:rFonts w:ascii="Arial" w:hAnsi="Arial" w:cs="Arial"/>
          <w:sz w:val="24"/>
          <w:szCs w:val="24"/>
          <w:lang w:val="en-US"/>
        </w:rPr>
        <w:t xml:space="preserve"> while the </w:t>
      </w:r>
      <w:r w:rsidRPr="00925F6B">
        <w:rPr>
          <w:rFonts w:ascii="Arial" w:hAnsi="Arial" w:cs="Arial"/>
          <w:sz w:val="24"/>
          <w:szCs w:val="24"/>
          <w:lang w:val="en-US"/>
        </w:rPr>
        <w:t xml:space="preserve">institution has instituted several initiatives with </w:t>
      </w:r>
      <w:r w:rsidRPr="00925F6B">
        <w:rPr>
          <w:rFonts w:ascii="Arial" w:hAnsi="Arial" w:cs="Arial"/>
          <w:sz w:val="24"/>
          <w:szCs w:val="24"/>
          <w:lang w:val="en-US"/>
        </w:rPr>
        <w:lastRenderedPageBreak/>
        <w:t>the aim of fostering an all-encompassing atmosphere and ensuring impartial admission to prospects for every staff member. The establishment of a staff network called Inspire within the company has been initiated with the objective of advocating for cultural diversity, gender parity, and the rights of the LGBT community.</w:t>
      </w:r>
      <w:r w:rsidR="00B45D10" w:rsidRPr="00925F6B">
        <w:rPr>
          <w:rFonts w:ascii="Arial" w:hAnsi="Arial" w:cs="Arial"/>
          <w:sz w:val="24"/>
          <w:szCs w:val="24"/>
          <w:lang w:val="en-US"/>
        </w:rPr>
        <w:t xml:space="preserve"> (Ellis, 2019)</w:t>
      </w:r>
    </w:p>
    <w:p w14:paraId="4EB2D24D" w14:textId="77777777" w:rsidR="000C4B38" w:rsidRPr="00925F6B" w:rsidRDefault="000C4B38" w:rsidP="00925F6B">
      <w:pPr>
        <w:spacing w:line="360" w:lineRule="auto"/>
        <w:jc w:val="both"/>
        <w:rPr>
          <w:rFonts w:ascii="Arial" w:hAnsi="Arial" w:cs="Arial"/>
          <w:sz w:val="24"/>
          <w:szCs w:val="24"/>
          <w:lang w:val="en-US"/>
        </w:rPr>
      </w:pPr>
    </w:p>
    <w:p w14:paraId="3C8594AB" w14:textId="4CAEBCB2" w:rsidR="00240971" w:rsidRPr="00925F6B" w:rsidRDefault="00240971" w:rsidP="00925F6B">
      <w:pPr>
        <w:spacing w:line="360" w:lineRule="auto"/>
        <w:jc w:val="both"/>
        <w:rPr>
          <w:rFonts w:ascii="Arial" w:hAnsi="Arial" w:cs="Arial"/>
          <w:sz w:val="24"/>
          <w:szCs w:val="24"/>
          <w:lang w:val="en-US"/>
        </w:rPr>
      </w:pPr>
      <w:r w:rsidRPr="00925F6B">
        <w:rPr>
          <w:rFonts w:ascii="Arial" w:hAnsi="Arial" w:cs="Arial"/>
          <w:sz w:val="24"/>
          <w:szCs w:val="24"/>
          <w:lang w:val="en-US"/>
        </w:rPr>
        <w:t xml:space="preserve">Premier Inn places a significant emphasis on fostering collaboration among its employees, which is deeply ingrained in the company's </w:t>
      </w:r>
      <w:r w:rsidR="00C20C35" w:rsidRPr="00925F6B">
        <w:rPr>
          <w:rFonts w:ascii="Arial" w:hAnsi="Arial" w:cs="Arial"/>
          <w:sz w:val="24"/>
          <w:szCs w:val="24"/>
          <w:lang w:val="en-US"/>
        </w:rPr>
        <w:t>organizational</w:t>
      </w:r>
      <w:r w:rsidRPr="00925F6B">
        <w:rPr>
          <w:rFonts w:ascii="Arial" w:hAnsi="Arial" w:cs="Arial"/>
          <w:sz w:val="24"/>
          <w:szCs w:val="24"/>
          <w:lang w:val="en-US"/>
        </w:rPr>
        <w:t xml:space="preserve"> culture</w:t>
      </w:r>
      <w:r w:rsidR="00C20C35" w:rsidRPr="00925F6B">
        <w:rPr>
          <w:rFonts w:ascii="Arial" w:hAnsi="Arial" w:cs="Arial"/>
          <w:sz w:val="24"/>
          <w:szCs w:val="24"/>
          <w:lang w:val="en-US"/>
        </w:rPr>
        <w:t xml:space="preserve"> as the organization</w:t>
      </w:r>
      <w:r w:rsidRPr="00925F6B">
        <w:rPr>
          <w:rFonts w:ascii="Arial" w:hAnsi="Arial" w:cs="Arial"/>
          <w:sz w:val="24"/>
          <w:szCs w:val="24"/>
          <w:lang w:val="en-US"/>
        </w:rPr>
        <w:t xml:space="preserve"> has delegated authority to its employees, enabling them to take proactive measures in addressing customer complaints. The ultimate goal of this approach is to achieve complete customer satisfaction</w:t>
      </w:r>
      <w:r w:rsidR="00C20C35" w:rsidRPr="00925F6B">
        <w:rPr>
          <w:rFonts w:ascii="Arial" w:hAnsi="Arial" w:cs="Arial"/>
          <w:sz w:val="24"/>
          <w:szCs w:val="24"/>
          <w:lang w:val="en-US"/>
        </w:rPr>
        <w:t xml:space="preserve"> while the </w:t>
      </w:r>
      <w:r w:rsidRPr="00925F6B">
        <w:rPr>
          <w:rFonts w:ascii="Arial" w:hAnsi="Arial" w:cs="Arial"/>
          <w:sz w:val="24"/>
          <w:szCs w:val="24"/>
          <w:lang w:val="en-US"/>
        </w:rPr>
        <w:t xml:space="preserve">user is providing an example of how a particular principle is implemented in real-world scenarios. The company places significant emphasis on gathering customer feedback and </w:t>
      </w:r>
      <w:r w:rsidR="00C20C35" w:rsidRPr="00925F6B">
        <w:rPr>
          <w:rFonts w:ascii="Arial" w:hAnsi="Arial" w:cs="Arial"/>
          <w:sz w:val="24"/>
          <w:szCs w:val="24"/>
          <w:lang w:val="en-US"/>
        </w:rPr>
        <w:t>utilizing</w:t>
      </w:r>
      <w:r w:rsidRPr="00925F6B">
        <w:rPr>
          <w:rFonts w:ascii="Arial" w:hAnsi="Arial" w:cs="Arial"/>
          <w:sz w:val="24"/>
          <w:szCs w:val="24"/>
          <w:lang w:val="en-US"/>
        </w:rPr>
        <w:t xml:space="preserve"> it to drive ongoing enhancements.</w:t>
      </w:r>
      <w:r w:rsidR="00B45D10" w:rsidRPr="00925F6B">
        <w:rPr>
          <w:rFonts w:ascii="Arial" w:hAnsi="Arial" w:cs="Arial"/>
          <w:sz w:val="24"/>
          <w:szCs w:val="24"/>
          <w:lang w:val="en-US"/>
        </w:rPr>
        <w:t xml:space="preserve"> (Premier Inn 2021)</w:t>
      </w:r>
    </w:p>
    <w:p w14:paraId="6BA528E7" w14:textId="77777777" w:rsidR="00240971" w:rsidRPr="00925F6B" w:rsidRDefault="00240971" w:rsidP="00925F6B">
      <w:pPr>
        <w:spacing w:line="360" w:lineRule="auto"/>
        <w:jc w:val="both"/>
        <w:rPr>
          <w:rFonts w:ascii="Arial" w:hAnsi="Arial" w:cs="Arial"/>
          <w:sz w:val="24"/>
          <w:szCs w:val="24"/>
          <w:lang w:val="en-US"/>
        </w:rPr>
      </w:pPr>
    </w:p>
    <w:p w14:paraId="3A1F1C61" w14:textId="49C1610A" w:rsidR="00240971" w:rsidRPr="00925F6B" w:rsidRDefault="00240971" w:rsidP="00925F6B">
      <w:pPr>
        <w:spacing w:line="360" w:lineRule="auto"/>
        <w:jc w:val="both"/>
        <w:rPr>
          <w:rFonts w:ascii="Arial" w:hAnsi="Arial" w:cs="Arial"/>
          <w:sz w:val="24"/>
          <w:szCs w:val="24"/>
          <w:lang w:val="en-US"/>
        </w:rPr>
      </w:pPr>
      <w:r w:rsidRPr="00925F6B">
        <w:rPr>
          <w:rFonts w:ascii="Arial" w:hAnsi="Arial" w:cs="Arial"/>
          <w:sz w:val="24"/>
          <w:szCs w:val="24"/>
          <w:lang w:val="en-US"/>
        </w:rPr>
        <w:t>Premier Inn's business culture places significant importance on environmental stewardship, which is considered one of the company's fundamental principles</w:t>
      </w:r>
      <w:r w:rsidR="00C20C35" w:rsidRPr="00925F6B">
        <w:rPr>
          <w:rFonts w:ascii="Arial" w:hAnsi="Arial" w:cs="Arial"/>
          <w:sz w:val="24"/>
          <w:szCs w:val="24"/>
          <w:lang w:val="en-US"/>
        </w:rPr>
        <w:t xml:space="preserve"> and the </w:t>
      </w:r>
      <w:r w:rsidRPr="00925F6B">
        <w:rPr>
          <w:rFonts w:ascii="Arial" w:hAnsi="Arial" w:cs="Arial"/>
          <w:sz w:val="24"/>
          <w:szCs w:val="24"/>
          <w:lang w:val="en-US"/>
        </w:rPr>
        <w:t xml:space="preserve">company is promoting a culture of recycling and waste reduction among its employees. The company has implemented a </w:t>
      </w:r>
      <w:r w:rsidR="00C20C35" w:rsidRPr="00925F6B">
        <w:rPr>
          <w:rFonts w:ascii="Arial" w:hAnsi="Arial" w:cs="Arial"/>
          <w:sz w:val="24"/>
          <w:szCs w:val="24"/>
          <w:lang w:val="en-US"/>
        </w:rPr>
        <w:t>program</w:t>
      </w:r>
      <w:r w:rsidRPr="00925F6B">
        <w:rPr>
          <w:rFonts w:ascii="Arial" w:hAnsi="Arial" w:cs="Arial"/>
          <w:sz w:val="24"/>
          <w:szCs w:val="24"/>
          <w:lang w:val="en-US"/>
        </w:rPr>
        <w:t xml:space="preserve"> called "Good Together" that aims to invest funds in environmentally beneficial projects.</w:t>
      </w:r>
      <w:r w:rsidR="00B45D10" w:rsidRPr="00925F6B">
        <w:rPr>
          <w:rFonts w:ascii="Arial" w:hAnsi="Arial" w:cs="Arial"/>
          <w:sz w:val="24"/>
          <w:szCs w:val="24"/>
          <w:lang w:val="en-US"/>
        </w:rPr>
        <w:t xml:space="preserve"> (</w:t>
      </w:r>
      <w:r w:rsidR="002419E1" w:rsidRPr="00925F6B">
        <w:rPr>
          <w:rFonts w:ascii="Arial" w:hAnsi="Arial" w:cs="Arial"/>
          <w:sz w:val="24"/>
          <w:szCs w:val="24"/>
          <w:lang w:val="en-US"/>
        </w:rPr>
        <w:t>Hawkes, 2019)</w:t>
      </w:r>
    </w:p>
    <w:p w14:paraId="569095D2" w14:textId="77777777" w:rsidR="00240971" w:rsidRPr="00925F6B" w:rsidRDefault="00240971" w:rsidP="00925F6B">
      <w:pPr>
        <w:spacing w:line="360" w:lineRule="auto"/>
        <w:jc w:val="both"/>
        <w:rPr>
          <w:rFonts w:ascii="Arial" w:hAnsi="Arial" w:cs="Arial"/>
          <w:sz w:val="24"/>
          <w:szCs w:val="24"/>
          <w:lang w:val="en-US"/>
        </w:rPr>
      </w:pPr>
    </w:p>
    <w:p w14:paraId="03D0784D" w14:textId="4B2286FB" w:rsidR="00240971" w:rsidRPr="00925F6B" w:rsidRDefault="00240971" w:rsidP="00925F6B">
      <w:pPr>
        <w:spacing w:line="360" w:lineRule="auto"/>
        <w:jc w:val="both"/>
        <w:rPr>
          <w:rFonts w:ascii="Arial" w:hAnsi="Arial" w:cs="Arial"/>
          <w:sz w:val="24"/>
          <w:szCs w:val="24"/>
          <w:lang w:val="en-US"/>
        </w:rPr>
      </w:pPr>
      <w:r w:rsidRPr="00925F6B">
        <w:rPr>
          <w:rFonts w:ascii="Arial" w:hAnsi="Arial" w:cs="Arial"/>
          <w:sz w:val="24"/>
          <w:szCs w:val="24"/>
          <w:lang w:val="en-US"/>
        </w:rPr>
        <w:t xml:space="preserve">Premier Inn's </w:t>
      </w:r>
      <w:r w:rsidR="00F06247" w:rsidRPr="00925F6B">
        <w:rPr>
          <w:rFonts w:ascii="Arial" w:hAnsi="Arial" w:cs="Arial"/>
          <w:sz w:val="24"/>
          <w:szCs w:val="24"/>
          <w:lang w:val="en-US"/>
        </w:rPr>
        <w:t>organizational</w:t>
      </w:r>
      <w:r w:rsidRPr="00925F6B">
        <w:rPr>
          <w:rFonts w:ascii="Arial" w:hAnsi="Arial" w:cs="Arial"/>
          <w:sz w:val="24"/>
          <w:szCs w:val="24"/>
          <w:lang w:val="en-US"/>
        </w:rPr>
        <w:t xml:space="preserve"> culture </w:t>
      </w:r>
      <w:r w:rsidR="00F06247" w:rsidRPr="00925F6B">
        <w:rPr>
          <w:rFonts w:ascii="Arial" w:hAnsi="Arial" w:cs="Arial"/>
          <w:sz w:val="24"/>
          <w:szCs w:val="24"/>
          <w:lang w:val="en-US"/>
        </w:rPr>
        <w:t>priorities</w:t>
      </w:r>
      <w:r w:rsidRPr="00925F6B">
        <w:rPr>
          <w:rFonts w:ascii="Arial" w:hAnsi="Arial" w:cs="Arial"/>
          <w:sz w:val="24"/>
          <w:szCs w:val="24"/>
          <w:lang w:val="en-US"/>
        </w:rPr>
        <w:t xml:space="preserve"> a flat hierarchical approach in leadership</w:t>
      </w:r>
      <w:r w:rsidR="00F06247" w:rsidRPr="00925F6B">
        <w:rPr>
          <w:rFonts w:ascii="Arial" w:hAnsi="Arial" w:cs="Arial"/>
          <w:sz w:val="24"/>
          <w:szCs w:val="24"/>
          <w:lang w:val="en-US"/>
        </w:rPr>
        <w:t xml:space="preserve"> and the </w:t>
      </w:r>
      <w:r w:rsidRPr="00925F6B">
        <w:rPr>
          <w:rFonts w:ascii="Arial" w:hAnsi="Arial" w:cs="Arial"/>
          <w:sz w:val="24"/>
          <w:szCs w:val="24"/>
          <w:lang w:val="en-US"/>
        </w:rPr>
        <w:t>company has established a culture that values approachability and receptiveness to feedback from direct reports among its leaders. The company's culture promotes this particular expectation</w:t>
      </w:r>
      <w:r w:rsidR="00F06247" w:rsidRPr="00925F6B">
        <w:rPr>
          <w:rFonts w:ascii="Arial" w:hAnsi="Arial" w:cs="Arial"/>
          <w:sz w:val="24"/>
          <w:szCs w:val="24"/>
          <w:lang w:val="en-US"/>
        </w:rPr>
        <w:t xml:space="preserve"> while the </w:t>
      </w:r>
      <w:r w:rsidRPr="00925F6B">
        <w:rPr>
          <w:rFonts w:ascii="Arial" w:hAnsi="Arial" w:cs="Arial"/>
          <w:sz w:val="24"/>
          <w:szCs w:val="24"/>
          <w:lang w:val="en-US"/>
        </w:rPr>
        <w:t xml:space="preserve">approach described fosters a culture of cooperation and transparency within the </w:t>
      </w:r>
      <w:r w:rsidR="00F06247" w:rsidRPr="00925F6B">
        <w:rPr>
          <w:rFonts w:ascii="Arial" w:hAnsi="Arial" w:cs="Arial"/>
          <w:sz w:val="24"/>
          <w:szCs w:val="24"/>
          <w:lang w:val="en-US"/>
        </w:rPr>
        <w:t>organization</w:t>
      </w:r>
      <w:r w:rsidRPr="00925F6B">
        <w:rPr>
          <w:rFonts w:ascii="Arial" w:hAnsi="Arial" w:cs="Arial"/>
          <w:sz w:val="24"/>
          <w:szCs w:val="24"/>
          <w:lang w:val="en-US"/>
        </w:rPr>
        <w:t>. This culture motivates employees to actively participate in achieving the company's overall objectives.</w:t>
      </w:r>
      <w:r w:rsidR="002419E1" w:rsidRPr="00925F6B">
        <w:rPr>
          <w:rFonts w:ascii="Arial" w:hAnsi="Arial" w:cs="Arial"/>
          <w:sz w:val="24"/>
          <w:szCs w:val="24"/>
          <w:lang w:val="en-US"/>
        </w:rPr>
        <w:t xml:space="preserve"> (Premier Inn, 2018)</w:t>
      </w:r>
    </w:p>
    <w:p w14:paraId="16F5E163" w14:textId="77777777" w:rsidR="00240971" w:rsidRPr="00925F6B" w:rsidRDefault="00240971" w:rsidP="00925F6B">
      <w:pPr>
        <w:spacing w:line="360" w:lineRule="auto"/>
        <w:jc w:val="both"/>
        <w:rPr>
          <w:rFonts w:ascii="Arial" w:hAnsi="Arial" w:cs="Arial"/>
          <w:sz w:val="24"/>
          <w:szCs w:val="24"/>
          <w:lang w:val="en-US"/>
        </w:rPr>
      </w:pPr>
    </w:p>
    <w:p w14:paraId="519EC06F" w14:textId="77777777" w:rsidR="00240971" w:rsidRPr="00925F6B" w:rsidRDefault="00240971" w:rsidP="00925F6B">
      <w:pPr>
        <w:spacing w:line="360" w:lineRule="auto"/>
        <w:jc w:val="both"/>
        <w:rPr>
          <w:rFonts w:ascii="Arial" w:hAnsi="Arial" w:cs="Arial"/>
          <w:sz w:val="24"/>
          <w:szCs w:val="24"/>
          <w:lang w:val="en-US"/>
        </w:rPr>
      </w:pPr>
    </w:p>
    <w:p w14:paraId="3D3ABC80" w14:textId="28984402" w:rsidR="000C4B38" w:rsidRPr="00925F6B" w:rsidRDefault="007E1369" w:rsidP="00925F6B">
      <w:pPr>
        <w:pStyle w:val="Titlu1"/>
        <w:spacing w:line="360" w:lineRule="auto"/>
        <w:jc w:val="both"/>
        <w:rPr>
          <w:rFonts w:ascii="Arial" w:hAnsi="Arial" w:cs="Arial"/>
          <w:sz w:val="24"/>
          <w:szCs w:val="24"/>
          <w:lang w:val="en-US"/>
        </w:rPr>
      </w:pPr>
      <w:bookmarkStart w:id="3" w:name="_Toc137682941"/>
      <w:r w:rsidRPr="00925F6B">
        <w:rPr>
          <w:rFonts w:ascii="Arial" w:hAnsi="Arial" w:cs="Arial"/>
          <w:sz w:val="24"/>
          <w:szCs w:val="24"/>
          <w:lang w:val="en-US"/>
        </w:rPr>
        <w:t>Structures &amp; Objectives</w:t>
      </w:r>
      <w:bookmarkEnd w:id="3"/>
    </w:p>
    <w:p w14:paraId="115E3CE4" w14:textId="77777777" w:rsidR="000C4B38" w:rsidRPr="00925F6B" w:rsidRDefault="000C4B38" w:rsidP="00925F6B">
      <w:pPr>
        <w:spacing w:line="360" w:lineRule="auto"/>
        <w:jc w:val="both"/>
        <w:rPr>
          <w:rFonts w:ascii="Arial" w:hAnsi="Arial" w:cs="Arial"/>
          <w:sz w:val="24"/>
          <w:szCs w:val="24"/>
          <w:lang w:val="en-US"/>
        </w:rPr>
      </w:pPr>
    </w:p>
    <w:p w14:paraId="6752A7C1" w14:textId="2F4BBC89" w:rsidR="000C4B38" w:rsidRPr="00925F6B" w:rsidRDefault="000C4B38" w:rsidP="00925F6B">
      <w:pPr>
        <w:spacing w:line="360" w:lineRule="auto"/>
        <w:jc w:val="both"/>
        <w:rPr>
          <w:rFonts w:ascii="Arial" w:hAnsi="Arial" w:cs="Arial"/>
          <w:sz w:val="24"/>
          <w:szCs w:val="24"/>
          <w:lang w:val="en-US"/>
        </w:rPr>
      </w:pPr>
      <w:r w:rsidRPr="00925F6B">
        <w:rPr>
          <w:rFonts w:ascii="Arial" w:hAnsi="Arial" w:cs="Arial"/>
          <w:sz w:val="24"/>
          <w:szCs w:val="24"/>
          <w:lang w:val="en-US"/>
        </w:rPr>
        <w:t xml:space="preserve">Premier Inn's </w:t>
      </w:r>
      <w:r w:rsidR="00F06247" w:rsidRPr="00925F6B">
        <w:rPr>
          <w:rFonts w:ascii="Arial" w:hAnsi="Arial" w:cs="Arial"/>
          <w:sz w:val="24"/>
          <w:szCs w:val="24"/>
          <w:lang w:val="en-US"/>
        </w:rPr>
        <w:t>organizational</w:t>
      </w:r>
      <w:r w:rsidRPr="00925F6B">
        <w:rPr>
          <w:rFonts w:ascii="Arial" w:hAnsi="Arial" w:cs="Arial"/>
          <w:sz w:val="24"/>
          <w:szCs w:val="24"/>
          <w:lang w:val="en-US"/>
        </w:rPr>
        <w:t xml:space="preserve"> structure is </w:t>
      </w:r>
      <w:r w:rsidR="00F06247" w:rsidRPr="00925F6B">
        <w:rPr>
          <w:rFonts w:ascii="Arial" w:hAnsi="Arial" w:cs="Arial"/>
          <w:sz w:val="24"/>
          <w:szCs w:val="24"/>
          <w:lang w:val="en-US"/>
        </w:rPr>
        <w:t>characterized</w:t>
      </w:r>
      <w:r w:rsidRPr="00925F6B">
        <w:rPr>
          <w:rFonts w:ascii="Arial" w:hAnsi="Arial" w:cs="Arial"/>
          <w:sz w:val="24"/>
          <w:szCs w:val="24"/>
          <w:lang w:val="en-US"/>
        </w:rPr>
        <w:t xml:space="preserve"> by a low degree of hierarchy, which facilitates the expeditious implementation of decisions and changes</w:t>
      </w:r>
      <w:r w:rsidR="00F06247" w:rsidRPr="00925F6B">
        <w:rPr>
          <w:rFonts w:ascii="Arial" w:hAnsi="Arial" w:cs="Arial"/>
          <w:sz w:val="24"/>
          <w:szCs w:val="24"/>
          <w:lang w:val="en-US"/>
        </w:rPr>
        <w:t xml:space="preserve"> while the </w:t>
      </w:r>
      <w:r w:rsidRPr="00925F6B">
        <w:rPr>
          <w:rFonts w:ascii="Arial" w:hAnsi="Arial" w:cs="Arial"/>
          <w:sz w:val="24"/>
          <w:szCs w:val="24"/>
          <w:lang w:val="en-US"/>
        </w:rPr>
        <w:t xml:space="preserve">design of the </w:t>
      </w:r>
      <w:r w:rsidR="00F06247" w:rsidRPr="00925F6B">
        <w:rPr>
          <w:rFonts w:ascii="Arial" w:hAnsi="Arial" w:cs="Arial"/>
          <w:sz w:val="24"/>
          <w:szCs w:val="24"/>
          <w:lang w:val="en-US"/>
        </w:rPr>
        <w:t>organizational</w:t>
      </w:r>
      <w:r w:rsidRPr="00925F6B">
        <w:rPr>
          <w:rFonts w:ascii="Arial" w:hAnsi="Arial" w:cs="Arial"/>
          <w:sz w:val="24"/>
          <w:szCs w:val="24"/>
          <w:lang w:val="en-US"/>
        </w:rPr>
        <w:t xml:space="preserve"> framework was formulated with the aim of imparting lucidity to all personnel regarding their respective functions and the manner in which their efforts integrate into the overarching objective of the enterprise to furnish an enriched encounter for its patrons. The objective of the establishment is to foster a professional environment that </w:t>
      </w:r>
      <w:r w:rsidR="00F06247" w:rsidRPr="00925F6B">
        <w:rPr>
          <w:rFonts w:ascii="Arial" w:hAnsi="Arial" w:cs="Arial"/>
          <w:sz w:val="24"/>
          <w:szCs w:val="24"/>
          <w:lang w:val="en-US"/>
        </w:rPr>
        <w:t>priorities</w:t>
      </w:r>
      <w:r w:rsidRPr="00925F6B">
        <w:rPr>
          <w:rFonts w:ascii="Arial" w:hAnsi="Arial" w:cs="Arial"/>
          <w:sz w:val="24"/>
          <w:szCs w:val="24"/>
          <w:lang w:val="en-US"/>
        </w:rPr>
        <w:t xml:space="preserve"> individual responsibility while simultaneously promoting creativity and ingenuity among its staff.</w:t>
      </w:r>
      <w:r w:rsidR="002419E1" w:rsidRPr="00925F6B">
        <w:rPr>
          <w:rFonts w:ascii="Arial" w:hAnsi="Arial" w:cs="Arial"/>
          <w:sz w:val="24"/>
          <w:szCs w:val="24"/>
          <w:lang w:val="en-US"/>
        </w:rPr>
        <w:t xml:space="preserve"> (Lark, 2019)</w:t>
      </w:r>
    </w:p>
    <w:p w14:paraId="7C0DEE4E" w14:textId="77777777" w:rsidR="000C36A3" w:rsidRPr="00925F6B" w:rsidRDefault="000C36A3" w:rsidP="00925F6B">
      <w:pPr>
        <w:spacing w:line="360" w:lineRule="auto"/>
        <w:jc w:val="both"/>
        <w:rPr>
          <w:rFonts w:ascii="Arial" w:hAnsi="Arial" w:cs="Arial"/>
          <w:sz w:val="24"/>
          <w:szCs w:val="24"/>
          <w:lang w:val="en-US"/>
        </w:rPr>
      </w:pPr>
    </w:p>
    <w:p w14:paraId="2415103C" w14:textId="5AFE480D" w:rsidR="000C36A3" w:rsidRPr="00925F6B" w:rsidRDefault="000C36A3" w:rsidP="00925F6B">
      <w:pPr>
        <w:spacing w:line="360" w:lineRule="auto"/>
        <w:jc w:val="both"/>
        <w:rPr>
          <w:rFonts w:ascii="Arial" w:hAnsi="Arial" w:cs="Arial"/>
          <w:sz w:val="24"/>
          <w:szCs w:val="24"/>
          <w:lang w:val="en-US"/>
        </w:rPr>
      </w:pPr>
      <w:r w:rsidRPr="00925F6B">
        <w:rPr>
          <w:rFonts w:ascii="Arial" w:hAnsi="Arial" w:cs="Arial"/>
          <w:sz w:val="24"/>
          <w:szCs w:val="24"/>
          <w:lang w:val="en-US"/>
        </w:rPr>
        <w:t xml:space="preserve">Premier Inn has implemented a regional </w:t>
      </w:r>
      <w:r w:rsidR="00F06247" w:rsidRPr="00925F6B">
        <w:rPr>
          <w:rFonts w:ascii="Arial" w:hAnsi="Arial" w:cs="Arial"/>
          <w:sz w:val="24"/>
          <w:szCs w:val="24"/>
          <w:lang w:val="en-US"/>
        </w:rPr>
        <w:t>organizational</w:t>
      </w:r>
      <w:r w:rsidRPr="00925F6B">
        <w:rPr>
          <w:rFonts w:ascii="Arial" w:hAnsi="Arial" w:cs="Arial"/>
          <w:sz w:val="24"/>
          <w:szCs w:val="24"/>
          <w:lang w:val="en-US"/>
        </w:rPr>
        <w:t xml:space="preserve"> framework, whereby a group of managers is tasked with supervising the activities of several hotels in a specific geographical area</w:t>
      </w:r>
      <w:r w:rsidR="00F06247" w:rsidRPr="00925F6B">
        <w:rPr>
          <w:rFonts w:ascii="Arial" w:hAnsi="Arial" w:cs="Arial"/>
          <w:sz w:val="24"/>
          <w:szCs w:val="24"/>
          <w:lang w:val="en-US"/>
        </w:rPr>
        <w:t xml:space="preserve"> and the </w:t>
      </w:r>
      <w:r w:rsidRPr="00925F6B">
        <w:rPr>
          <w:rFonts w:ascii="Arial" w:hAnsi="Arial" w:cs="Arial"/>
          <w:sz w:val="24"/>
          <w:szCs w:val="24"/>
          <w:lang w:val="en-US"/>
        </w:rPr>
        <w:t xml:space="preserve">implementation of this particular </w:t>
      </w:r>
      <w:r w:rsidR="00F06247" w:rsidRPr="00925F6B">
        <w:rPr>
          <w:rFonts w:ascii="Arial" w:hAnsi="Arial" w:cs="Arial"/>
          <w:sz w:val="24"/>
          <w:szCs w:val="24"/>
          <w:lang w:val="en-US"/>
        </w:rPr>
        <w:t>organizational</w:t>
      </w:r>
      <w:r w:rsidRPr="00925F6B">
        <w:rPr>
          <w:rFonts w:ascii="Arial" w:hAnsi="Arial" w:cs="Arial"/>
          <w:sz w:val="24"/>
          <w:szCs w:val="24"/>
          <w:lang w:val="en-US"/>
        </w:rPr>
        <w:t xml:space="preserve"> structure is aimed at achieving optimal efficiency in hotel administration</w:t>
      </w:r>
      <w:r w:rsidR="00F06247" w:rsidRPr="00925F6B">
        <w:rPr>
          <w:rFonts w:ascii="Arial" w:hAnsi="Arial" w:cs="Arial"/>
          <w:sz w:val="24"/>
          <w:szCs w:val="24"/>
          <w:lang w:val="en-US"/>
        </w:rPr>
        <w:t xml:space="preserve"> while it </w:t>
      </w:r>
      <w:r w:rsidRPr="00925F6B">
        <w:rPr>
          <w:rFonts w:ascii="Arial" w:hAnsi="Arial" w:cs="Arial"/>
          <w:sz w:val="24"/>
          <w:szCs w:val="24"/>
          <w:lang w:val="en-US"/>
        </w:rPr>
        <w:t>is designed to facilitate the timely resolution of any challenges that may arise. The Central Region is comprised of several distinct areas, including the Midlands, the North, Scotland, and Northern Ireland.</w:t>
      </w:r>
      <w:r w:rsidR="002419E1" w:rsidRPr="00925F6B">
        <w:rPr>
          <w:rFonts w:ascii="Arial" w:hAnsi="Arial" w:cs="Arial"/>
          <w:sz w:val="24"/>
          <w:szCs w:val="24"/>
          <w:lang w:val="en-US"/>
        </w:rPr>
        <w:t xml:space="preserve"> (</w:t>
      </w:r>
      <w:r w:rsidR="00335C14" w:rsidRPr="00925F6B">
        <w:rPr>
          <w:rFonts w:ascii="Arial" w:hAnsi="Arial" w:cs="Arial"/>
          <w:sz w:val="24"/>
          <w:szCs w:val="24"/>
          <w:lang w:val="en-US"/>
        </w:rPr>
        <w:t>Towner, 2018)</w:t>
      </w:r>
    </w:p>
    <w:p w14:paraId="571C8AB6" w14:textId="77777777" w:rsidR="000C36A3" w:rsidRPr="00925F6B" w:rsidRDefault="000C36A3" w:rsidP="00925F6B">
      <w:pPr>
        <w:spacing w:line="360" w:lineRule="auto"/>
        <w:jc w:val="both"/>
        <w:rPr>
          <w:rFonts w:ascii="Arial" w:hAnsi="Arial" w:cs="Arial"/>
          <w:sz w:val="24"/>
          <w:szCs w:val="24"/>
          <w:lang w:val="en-US"/>
        </w:rPr>
      </w:pPr>
    </w:p>
    <w:p w14:paraId="7D025BCE" w14:textId="72253597" w:rsidR="000C36A3" w:rsidRPr="00925F6B" w:rsidRDefault="000C36A3" w:rsidP="00925F6B">
      <w:pPr>
        <w:spacing w:line="360" w:lineRule="auto"/>
        <w:jc w:val="both"/>
        <w:rPr>
          <w:rFonts w:ascii="Arial" w:hAnsi="Arial" w:cs="Arial"/>
          <w:sz w:val="24"/>
          <w:szCs w:val="24"/>
          <w:lang w:val="en-US"/>
        </w:rPr>
      </w:pPr>
      <w:r w:rsidRPr="00925F6B">
        <w:rPr>
          <w:rFonts w:ascii="Arial" w:hAnsi="Arial" w:cs="Arial"/>
          <w:sz w:val="24"/>
          <w:szCs w:val="24"/>
          <w:lang w:val="en-US"/>
        </w:rPr>
        <w:t xml:space="preserve">Premier Inn has a well-defined </w:t>
      </w:r>
      <w:r w:rsidR="00F06247" w:rsidRPr="00925F6B">
        <w:rPr>
          <w:rFonts w:ascii="Arial" w:hAnsi="Arial" w:cs="Arial"/>
          <w:sz w:val="24"/>
          <w:szCs w:val="24"/>
          <w:lang w:val="en-US"/>
        </w:rPr>
        <w:t>organizational</w:t>
      </w:r>
      <w:r w:rsidRPr="00925F6B">
        <w:rPr>
          <w:rFonts w:ascii="Arial" w:hAnsi="Arial" w:cs="Arial"/>
          <w:sz w:val="24"/>
          <w:szCs w:val="24"/>
          <w:lang w:val="en-US"/>
        </w:rPr>
        <w:t xml:space="preserve"> structure that is departmental in nature</w:t>
      </w:r>
      <w:r w:rsidR="00F06247" w:rsidRPr="00925F6B">
        <w:rPr>
          <w:rFonts w:ascii="Arial" w:hAnsi="Arial" w:cs="Arial"/>
          <w:sz w:val="24"/>
          <w:szCs w:val="24"/>
          <w:lang w:val="en-US"/>
        </w:rPr>
        <w:t xml:space="preserve"> and also, each </w:t>
      </w:r>
      <w:r w:rsidRPr="00925F6B">
        <w:rPr>
          <w:rFonts w:ascii="Arial" w:hAnsi="Arial" w:cs="Arial"/>
          <w:sz w:val="24"/>
          <w:szCs w:val="24"/>
          <w:lang w:val="en-US"/>
        </w:rPr>
        <w:t xml:space="preserve">department is responsible for managing specific functions such as finance, operations, marketing, human resources, and development. The </w:t>
      </w:r>
      <w:r w:rsidR="00F06247" w:rsidRPr="00925F6B">
        <w:rPr>
          <w:rFonts w:ascii="Arial" w:hAnsi="Arial" w:cs="Arial"/>
          <w:sz w:val="24"/>
          <w:szCs w:val="24"/>
          <w:lang w:val="en-US"/>
        </w:rPr>
        <w:t>organizational</w:t>
      </w:r>
      <w:r w:rsidRPr="00925F6B">
        <w:rPr>
          <w:rFonts w:ascii="Arial" w:hAnsi="Arial" w:cs="Arial"/>
          <w:sz w:val="24"/>
          <w:szCs w:val="24"/>
          <w:lang w:val="en-US"/>
        </w:rPr>
        <w:t xml:space="preserve"> framework being implemented aims to promote a focused approach among departments towards their core responsibilities, while also fostering collaboration towards achieving the enterprise's objectives</w:t>
      </w:r>
      <w:r w:rsidR="00F06247" w:rsidRPr="00925F6B">
        <w:rPr>
          <w:rFonts w:ascii="Arial" w:hAnsi="Arial" w:cs="Arial"/>
          <w:sz w:val="24"/>
          <w:szCs w:val="24"/>
          <w:lang w:val="en-US"/>
        </w:rPr>
        <w:t xml:space="preserve"> and the </w:t>
      </w:r>
      <w:r w:rsidRPr="00925F6B">
        <w:rPr>
          <w:rFonts w:ascii="Arial" w:hAnsi="Arial" w:cs="Arial"/>
          <w:sz w:val="24"/>
          <w:szCs w:val="24"/>
          <w:lang w:val="en-US"/>
        </w:rPr>
        <w:t xml:space="preserve">role of the Development staff is to </w:t>
      </w:r>
      <w:r w:rsidR="00F06247" w:rsidRPr="00925F6B">
        <w:rPr>
          <w:rFonts w:ascii="Arial" w:hAnsi="Arial" w:cs="Arial"/>
          <w:sz w:val="24"/>
          <w:szCs w:val="24"/>
          <w:lang w:val="en-US"/>
        </w:rPr>
        <w:t>analyze</w:t>
      </w:r>
      <w:r w:rsidRPr="00925F6B">
        <w:rPr>
          <w:rFonts w:ascii="Arial" w:hAnsi="Arial" w:cs="Arial"/>
          <w:sz w:val="24"/>
          <w:szCs w:val="24"/>
          <w:lang w:val="en-US"/>
        </w:rPr>
        <w:t xml:space="preserve"> and evaluate potential locations and properties for hotel establishments.</w:t>
      </w:r>
      <w:r w:rsidR="001B0F9B" w:rsidRPr="00925F6B">
        <w:rPr>
          <w:rFonts w:ascii="Arial" w:hAnsi="Arial" w:cs="Arial"/>
          <w:sz w:val="24"/>
          <w:szCs w:val="24"/>
          <w:lang w:val="en-US"/>
        </w:rPr>
        <w:t xml:space="preserve"> (</w:t>
      </w:r>
      <w:r w:rsidR="00522896" w:rsidRPr="00925F6B">
        <w:rPr>
          <w:rFonts w:ascii="Arial" w:hAnsi="Arial" w:cs="Arial"/>
          <w:sz w:val="24"/>
          <w:szCs w:val="24"/>
          <w:lang w:val="en-US"/>
        </w:rPr>
        <w:t>Rimmer, 2020)</w:t>
      </w:r>
    </w:p>
    <w:p w14:paraId="5E88D90F" w14:textId="77777777" w:rsidR="000C36A3" w:rsidRPr="00925F6B" w:rsidRDefault="000C36A3" w:rsidP="00925F6B">
      <w:pPr>
        <w:spacing w:line="360" w:lineRule="auto"/>
        <w:jc w:val="both"/>
        <w:rPr>
          <w:rFonts w:ascii="Arial" w:hAnsi="Arial" w:cs="Arial"/>
          <w:sz w:val="24"/>
          <w:szCs w:val="24"/>
          <w:lang w:val="en-US"/>
        </w:rPr>
      </w:pPr>
    </w:p>
    <w:p w14:paraId="42FBEB97" w14:textId="74E357B8" w:rsidR="000C36A3" w:rsidRPr="00925F6B" w:rsidRDefault="000C36A3" w:rsidP="00925F6B">
      <w:pPr>
        <w:spacing w:line="360" w:lineRule="auto"/>
        <w:jc w:val="both"/>
        <w:rPr>
          <w:rFonts w:ascii="Arial" w:hAnsi="Arial" w:cs="Arial"/>
          <w:sz w:val="24"/>
          <w:szCs w:val="24"/>
          <w:lang w:val="en-US"/>
        </w:rPr>
      </w:pPr>
      <w:r w:rsidRPr="00925F6B">
        <w:rPr>
          <w:rFonts w:ascii="Arial" w:hAnsi="Arial" w:cs="Arial"/>
          <w:sz w:val="24"/>
          <w:szCs w:val="24"/>
          <w:lang w:val="en-US"/>
        </w:rPr>
        <w:t>Premier Inn has a well-established hierarchy that includes the Board of Directors and General Managers of each hotel</w:t>
      </w:r>
      <w:r w:rsidR="00F06247" w:rsidRPr="00925F6B">
        <w:rPr>
          <w:rFonts w:ascii="Arial" w:hAnsi="Arial" w:cs="Arial"/>
          <w:sz w:val="24"/>
          <w:szCs w:val="24"/>
          <w:lang w:val="en-US"/>
        </w:rPr>
        <w:t xml:space="preserve"> as the </w:t>
      </w:r>
      <w:r w:rsidRPr="00925F6B">
        <w:rPr>
          <w:rFonts w:ascii="Arial" w:hAnsi="Arial" w:cs="Arial"/>
          <w:sz w:val="24"/>
          <w:szCs w:val="24"/>
          <w:lang w:val="en-US"/>
        </w:rPr>
        <w:t>hospitality industry typically designates a General Manager for each hotel to manage and supervise all aspects of the establishment's operations. Furthermore, the hotel designates a Deputy General Manager to supervise and manage the daily activities and functions of the establishment</w:t>
      </w:r>
      <w:r w:rsidR="00693C87" w:rsidRPr="00925F6B">
        <w:rPr>
          <w:rFonts w:ascii="Arial" w:hAnsi="Arial" w:cs="Arial"/>
          <w:sz w:val="24"/>
          <w:szCs w:val="24"/>
          <w:lang w:val="en-US"/>
        </w:rPr>
        <w:t xml:space="preserve"> while the </w:t>
      </w:r>
      <w:r w:rsidRPr="00925F6B">
        <w:rPr>
          <w:rFonts w:ascii="Arial" w:hAnsi="Arial" w:cs="Arial"/>
          <w:sz w:val="24"/>
          <w:szCs w:val="24"/>
          <w:lang w:val="en-US"/>
        </w:rPr>
        <w:t xml:space="preserve">hotel employs administrators and employees to ensure its smooth operation. A well-defined </w:t>
      </w:r>
      <w:r w:rsidR="00693C87" w:rsidRPr="00925F6B">
        <w:rPr>
          <w:rFonts w:ascii="Arial" w:hAnsi="Arial" w:cs="Arial"/>
          <w:sz w:val="24"/>
          <w:szCs w:val="24"/>
          <w:lang w:val="en-US"/>
        </w:rPr>
        <w:t>organizational</w:t>
      </w:r>
      <w:r w:rsidRPr="00925F6B">
        <w:rPr>
          <w:rFonts w:ascii="Arial" w:hAnsi="Arial" w:cs="Arial"/>
          <w:sz w:val="24"/>
          <w:szCs w:val="24"/>
          <w:lang w:val="en-US"/>
        </w:rPr>
        <w:t xml:space="preserve"> structure is essential for effective hotel management</w:t>
      </w:r>
      <w:r w:rsidR="00693C87" w:rsidRPr="00925F6B">
        <w:rPr>
          <w:rFonts w:ascii="Arial" w:hAnsi="Arial" w:cs="Arial"/>
          <w:sz w:val="24"/>
          <w:szCs w:val="24"/>
          <w:lang w:val="en-US"/>
        </w:rPr>
        <w:t xml:space="preserve"> and it </w:t>
      </w:r>
      <w:r w:rsidRPr="00925F6B">
        <w:rPr>
          <w:rFonts w:ascii="Arial" w:hAnsi="Arial" w:cs="Arial"/>
          <w:sz w:val="24"/>
          <w:szCs w:val="24"/>
          <w:lang w:val="en-US"/>
        </w:rPr>
        <w:t>enables all hotel personnel to understand their roles and responsibilities, which in turn streamlines hotel operations and enhances the quality of customer service.</w:t>
      </w:r>
      <w:r w:rsidR="00522896" w:rsidRPr="00925F6B">
        <w:rPr>
          <w:rFonts w:ascii="Arial" w:hAnsi="Arial" w:cs="Arial"/>
          <w:sz w:val="24"/>
          <w:szCs w:val="24"/>
          <w:lang w:val="en-US"/>
        </w:rPr>
        <w:t xml:space="preserve"> (Premier Inn, 2021)</w:t>
      </w:r>
    </w:p>
    <w:p w14:paraId="5589E336" w14:textId="77777777" w:rsidR="000C36A3" w:rsidRPr="00925F6B" w:rsidRDefault="000C36A3" w:rsidP="00925F6B">
      <w:pPr>
        <w:spacing w:line="360" w:lineRule="auto"/>
        <w:jc w:val="both"/>
        <w:rPr>
          <w:rFonts w:ascii="Arial" w:hAnsi="Arial" w:cs="Arial"/>
          <w:sz w:val="24"/>
          <w:szCs w:val="24"/>
          <w:lang w:val="en-US"/>
        </w:rPr>
      </w:pPr>
    </w:p>
    <w:p w14:paraId="5CCE65AD" w14:textId="77777777" w:rsidR="000C36A3" w:rsidRPr="00925F6B" w:rsidRDefault="000C36A3" w:rsidP="00925F6B">
      <w:pPr>
        <w:spacing w:line="360" w:lineRule="auto"/>
        <w:jc w:val="both"/>
        <w:rPr>
          <w:rFonts w:ascii="Arial" w:hAnsi="Arial" w:cs="Arial"/>
          <w:sz w:val="24"/>
          <w:szCs w:val="24"/>
          <w:lang w:val="en-US"/>
        </w:rPr>
      </w:pPr>
    </w:p>
    <w:p w14:paraId="68FA8867" w14:textId="77777777" w:rsidR="000C4B38" w:rsidRPr="00925F6B" w:rsidRDefault="000C4B38" w:rsidP="00925F6B">
      <w:pPr>
        <w:spacing w:line="360" w:lineRule="auto"/>
        <w:jc w:val="both"/>
        <w:rPr>
          <w:rFonts w:ascii="Arial" w:hAnsi="Arial" w:cs="Arial"/>
          <w:sz w:val="24"/>
          <w:szCs w:val="24"/>
          <w:lang w:val="en-US"/>
        </w:rPr>
      </w:pPr>
    </w:p>
    <w:p w14:paraId="6E4FC9D5" w14:textId="1339F2D7" w:rsidR="000C4B38" w:rsidRPr="00925F6B" w:rsidRDefault="000C4B38" w:rsidP="00925F6B">
      <w:pPr>
        <w:spacing w:line="360" w:lineRule="auto"/>
        <w:jc w:val="both"/>
        <w:rPr>
          <w:rFonts w:ascii="Arial" w:hAnsi="Arial" w:cs="Arial"/>
          <w:sz w:val="24"/>
          <w:szCs w:val="24"/>
          <w:lang w:val="en-US"/>
        </w:rPr>
      </w:pPr>
      <w:r w:rsidRPr="00925F6B">
        <w:rPr>
          <w:rFonts w:ascii="Arial" w:hAnsi="Arial" w:cs="Arial"/>
          <w:sz w:val="24"/>
          <w:szCs w:val="24"/>
          <w:lang w:val="en-US"/>
        </w:rPr>
        <w:t>Premier Inn has set a goal to establish itself as the leading budget hotel chain in the United Kingdom and Germany</w:t>
      </w:r>
      <w:r w:rsidR="00693C87" w:rsidRPr="00925F6B">
        <w:rPr>
          <w:rFonts w:ascii="Arial" w:hAnsi="Arial" w:cs="Arial"/>
          <w:sz w:val="24"/>
          <w:szCs w:val="24"/>
          <w:lang w:val="en-US"/>
        </w:rPr>
        <w:t xml:space="preserve"> but meanwhile, this </w:t>
      </w:r>
      <w:r w:rsidRPr="00925F6B">
        <w:rPr>
          <w:rFonts w:ascii="Arial" w:hAnsi="Arial" w:cs="Arial"/>
          <w:sz w:val="24"/>
          <w:szCs w:val="24"/>
          <w:lang w:val="en-US"/>
        </w:rPr>
        <w:t>objective is to be accomplished through the provision of exceptional value to its clientele, coupled with the delivery of superior customer service. The business's strategy necessitates the adoption of innovation and digitalization to achieve its objectives</w:t>
      </w:r>
      <w:r w:rsidR="00693C87" w:rsidRPr="00925F6B">
        <w:rPr>
          <w:rFonts w:ascii="Arial" w:hAnsi="Arial" w:cs="Arial"/>
          <w:sz w:val="24"/>
          <w:szCs w:val="24"/>
          <w:lang w:val="en-US"/>
        </w:rPr>
        <w:t xml:space="preserve"> and the </w:t>
      </w:r>
      <w:r w:rsidRPr="00925F6B">
        <w:rPr>
          <w:rFonts w:ascii="Arial" w:hAnsi="Arial" w:cs="Arial"/>
          <w:sz w:val="24"/>
          <w:szCs w:val="24"/>
          <w:lang w:val="en-US"/>
        </w:rPr>
        <w:t xml:space="preserve">implementation of this approach is anticipated to enable the </w:t>
      </w:r>
      <w:r w:rsidR="00693C87" w:rsidRPr="00925F6B">
        <w:rPr>
          <w:rFonts w:ascii="Arial" w:hAnsi="Arial" w:cs="Arial"/>
          <w:sz w:val="24"/>
          <w:szCs w:val="24"/>
          <w:lang w:val="en-US"/>
        </w:rPr>
        <w:t>organization</w:t>
      </w:r>
      <w:r w:rsidRPr="00925F6B">
        <w:rPr>
          <w:rFonts w:ascii="Arial" w:hAnsi="Arial" w:cs="Arial"/>
          <w:sz w:val="24"/>
          <w:szCs w:val="24"/>
          <w:lang w:val="en-US"/>
        </w:rPr>
        <w:t xml:space="preserve"> to furnish </w:t>
      </w:r>
      <w:r w:rsidR="00693C87" w:rsidRPr="00925F6B">
        <w:rPr>
          <w:rFonts w:ascii="Arial" w:hAnsi="Arial" w:cs="Arial"/>
          <w:sz w:val="24"/>
          <w:szCs w:val="24"/>
          <w:lang w:val="en-US"/>
        </w:rPr>
        <w:t>personalized</w:t>
      </w:r>
      <w:r w:rsidRPr="00925F6B">
        <w:rPr>
          <w:rFonts w:ascii="Arial" w:hAnsi="Arial" w:cs="Arial"/>
          <w:sz w:val="24"/>
          <w:szCs w:val="24"/>
          <w:lang w:val="en-US"/>
        </w:rPr>
        <w:t xml:space="preserve"> assistance to its customer base. Premier Inn is committed to implementing responsible business </w:t>
      </w:r>
      <w:r w:rsidR="00693C87" w:rsidRPr="00925F6B">
        <w:rPr>
          <w:rFonts w:ascii="Arial" w:hAnsi="Arial" w:cs="Arial"/>
          <w:sz w:val="24"/>
          <w:szCs w:val="24"/>
          <w:lang w:val="en-US"/>
        </w:rPr>
        <w:t>practices</w:t>
      </w:r>
      <w:r w:rsidRPr="00925F6B">
        <w:rPr>
          <w:rFonts w:ascii="Arial" w:hAnsi="Arial" w:cs="Arial"/>
          <w:sz w:val="24"/>
          <w:szCs w:val="24"/>
          <w:lang w:val="en-US"/>
        </w:rPr>
        <w:t>, which encompass active participation in initiatives geared towards advancing sustainability and providing support to the local communities where its hotels are situated.</w:t>
      </w:r>
      <w:r w:rsidR="00522896" w:rsidRPr="00925F6B">
        <w:rPr>
          <w:rFonts w:ascii="Arial" w:hAnsi="Arial" w:cs="Arial"/>
          <w:sz w:val="24"/>
          <w:szCs w:val="24"/>
          <w:lang w:val="en-US"/>
        </w:rPr>
        <w:t xml:space="preserve"> (</w:t>
      </w:r>
      <w:r w:rsidR="00645563" w:rsidRPr="00925F6B">
        <w:rPr>
          <w:rFonts w:ascii="Arial" w:hAnsi="Arial" w:cs="Arial"/>
          <w:sz w:val="24"/>
          <w:szCs w:val="24"/>
          <w:lang w:val="en-US"/>
        </w:rPr>
        <w:t>Askew, 2019)</w:t>
      </w:r>
    </w:p>
    <w:p w14:paraId="05FED83C" w14:textId="77777777" w:rsidR="000C4B38" w:rsidRPr="00925F6B" w:rsidRDefault="000C4B38" w:rsidP="00925F6B">
      <w:pPr>
        <w:spacing w:line="360" w:lineRule="auto"/>
        <w:jc w:val="both"/>
        <w:rPr>
          <w:rFonts w:ascii="Arial" w:hAnsi="Arial" w:cs="Arial"/>
          <w:sz w:val="24"/>
          <w:szCs w:val="24"/>
          <w:lang w:val="en-US"/>
        </w:rPr>
      </w:pPr>
    </w:p>
    <w:p w14:paraId="08DC42F2" w14:textId="4EC17767" w:rsidR="009226CD" w:rsidRPr="00925F6B" w:rsidRDefault="009226CD" w:rsidP="00925F6B">
      <w:pPr>
        <w:spacing w:line="360" w:lineRule="auto"/>
        <w:jc w:val="both"/>
        <w:rPr>
          <w:rFonts w:ascii="Arial" w:hAnsi="Arial" w:cs="Arial"/>
          <w:sz w:val="24"/>
          <w:szCs w:val="24"/>
          <w:lang w:val="en-US"/>
        </w:rPr>
      </w:pPr>
      <w:r w:rsidRPr="00925F6B">
        <w:rPr>
          <w:rFonts w:ascii="Arial" w:hAnsi="Arial" w:cs="Arial"/>
          <w:sz w:val="24"/>
          <w:szCs w:val="24"/>
          <w:lang w:val="en-US"/>
        </w:rPr>
        <w:t>Premier Inn's primary goal is to achieve maximum occupancy levels across all of its hotels</w:t>
      </w:r>
      <w:r w:rsidR="00693C87" w:rsidRPr="00925F6B">
        <w:rPr>
          <w:rFonts w:ascii="Arial" w:hAnsi="Arial" w:cs="Arial"/>
          <w:sz w:val="24"/>
          <w:szCs w:val="24"/>
          <w:lang w:val="en-US"/>
        </w:rPr>
        <w:t xml:space="preserve"> and as </w:t>
      </w:r>
      <w:r w:rsidRPr="00925F6B">
        <w:rPr>
          <w:rFonts w:ascii="Arial" w:hAnsi="Arial" w:cs="Arial"/>
          <w:sz w:val="24"/>
          <w:szCs w:val="24"/>
          <w:lang w:val="en-US"/>
        </w:rPr>
        <w:t>a result, the company places significant emphasis on enhancing its hotel occupancy rates. The objective at hand is to develop and implement successful marketing and promotional tactics aimed at boosting the overall customer base</w:t>
      </w:r>
      <w:r w:rsidR="00693C87" w:rsidRPr="00925F6B">
        <w:rPr>
          <w:rFonts w:ascii="Arial" w:hAnsi="Arial" w:cs="Arial"/>
          <w:sz w:val="24"/>
          <w:szCs w:val="24"/>
          <w:lang w:val="en-US"/>
        </w:rPr>
        <w:t xml:space="preserve"> and this </w:t>
      </w:r>
      <w:r w:rsidRPr="00925F6B">
        <w:rPr>
          <w:rFonts w:ascii="Arial" w:hAnsi="Arial" w:cs="Arial"/>
          <w:sz w:val="24"/>
          <w:szCs w:val="24"/>
          <w:lang w:val="en-US"/>
        </w:rPr>
        <w:t xml:space="preserve">strategy involves establishing advantageous partnerships with travel agencies and online booking platforms. Additionally, the hotel aims to continuously assess and enhance the quality of its services to foster customer loyalty and generate </w:t>
      </w:r>
      <w:r w:rsidR="00693C87" w:rsidRPr="00925F6B">
        <w:rPr>
          <w:rFonts w:ascii="Arial" w:hAnsi="Arial" w:cs="Arial"/>
          <w:sz w:val="24"/>
          <w:szCs w:val="24"/>
          <w:lang w:val="en-US"/>
        </w:rPr>
        <w:t>favorable</w:t>
      </w:r>
      <w:r w:rsidRPr="00925F6B">
        <w:rPr>
          <w:rFonts w:ascii="Arial" w:hAnsi="Arial" w:cs="Arial"/>
          <w:sz w:val="24"/>
          <w:szCs w:val="24"/>
          <w:lang w:val="en-US"/>
        </w:rPr>
        <w:t xml:space="preserve"> reviews</w:t>
      </w:r>
      <w:r w:rsidR="00693C87" w:rsidRPr="00925F6B">
        <w:rPr>
          <w:rFonts w:ascii="Arial" w:hAnsi="Arial" w:cs="Arial"/>
          <w:sz w:val="24"/>
          <w:szCs w:val="24"/>
          <w:lang w:val="en-US"/>
        </w:rPr>
        <w:t xml:space="preserve"> but also, </w:t>
      </w:r>
      <w:r w:rsidRPr="00925F6B">
        <w:rPr>
          <w:rFonts w:ascii="Arial" w:hAnsi="Arial" w:cs="Arial"/>
          <w:sz w:val="24"/>
          <w:szCs w:val="24"/>
          <w:lang w:val="en-US"/>
        </w:rPr>
        <w:t xml:space="preserve">Premier Inn is able to sustain its position as a leading hotel chain in the United Kingdom by consistently achieving high levels of occupancy. This strategy allows the company to </w:t>
      </w:r>
      <w:r w:rsidR="00693C87" w:rsidRPr="00925F6B">
        <w:rPr>
          <w:rFonts w:ascii="Arial" w:hAnsi="Arial" w:cs="Arial"/>
          <w:sz w:val="24"/>
          <w:szCs w:val="24"/>
          <w:lang w:val="en-US"/>
        </w:rPr>
        <w:t>maximize</w:t>
      </w:r>
      <w:r w:rsidRPr="00925F6B">
        <w:rPr>
          <w:rFonts w:ascii="Arial" w:hAnsi="Arial" w:cs="Arial"/>
          <w:sz w:val="24"/>
          <w:szCs w:val="24"/>
          <w:lang w:val="en-US"/>
        </w:rPr>
        <w:t xml:space="preserve"> its revenue and profitability</w:t>
      </w:r>
      <w:r w:rsidR="00693C87" w:rsidRPr="00925F6B">
        <w:rPr>
          <w:rFonts w:ascii="Arial" w:hAnsi="Arial" w:cs="Arial"/>
          <w:sz w:val="24"/>
          <w:szCs w:val="24"/>
          <w:lang w:val="en-US"/>
        </w:rPr>
        <w:t xml:space="preserve"> as the </w:t>
      </w:r>
      <w:r w:rsidRPr="00925F6B">
        <w:rPr>
          <w:rFonts w:ascii="Arial" w:hAnsi="Arial" w:cs="Arial"/>
          <w:sz w:val="24"/>
          <w:szCs w:val="24"/>
          <w:lang w:val="en-US"/>
        </w:rPr>
        <w:t>hotel's emphasis on ensuring guest satisfaction enables this to be achieved.</w:t>
      </w:r>
      <w:r w:rsidR="00645563" w:rsidRPr="00925F6B">
        <w:rPr>
          <w:rFonts w:ascii="Arial" w:hAnsi="Arial" w:cs="Arial"/>
          <w:sz w:val="24"/>
          <w:szCs w:val="24"/>
          <w:lang w:val="en-US"/>
        </w:rPr>
        <w:t xml:space="preserve"> (Premier Inn, 2021)</w:t>
      </w:r>
    </w:p>
    <w:p w14:paraId="0500EF98" w14:textId="77777777" w:rsidR="009226CD" w:rsidRPr="00925F6B" w:rsidRDefault="009226CD" w:rsidP="00925F6B">
      <w:pPr>
        <w:spacing w:line="360" w:lineRule="auto"/>
        <w:jc w:val="both"/>
        <w:rPr>
          <w:rFonts w:ascii="Arial" w:hAnsi="Arial" w:cs="Arial"/>
          <w:sz w:val="24"/>
          <w:szCs w:val="24"/>
          <w:lang w:val="en-US"/>
        </w:rPr>
      </w:pPr>
    </w:p>
    <w:p w14:paraId="275BD064" w14:textId="77777777" w:rsidR="009226CD" w:rsidRPr="00925F6B" w:rsidRDefault="009226CD" w:rsidP="00925F6B">
      <w:pPr>
        <w:spacing w:line="360" w:lineRule="auto"/>
        <w:jc w:val="both"/>
        <w:rPr>
          <w:rFonts w:ascii="Arial" w:hAnsi="Arial" w:cs="Arial"/>
          <w:sz w:val="24"/>
          <w:szCs w:val="24"/>
          <w:lang w:val="en-US"/>
        </w:rPr>
      </w:pPr>
    </w:p>
    <w:p w14:paraId="1CBA1FFC" w14:textId="73F39D9D" w:rsidR="000C4B38" w:rsidRPr="00925F6B" w:rsidRDefault="00F72893" w:rsidP="00925F6B">
      <w:pPr>
        <w:pStyle w:val="Titlu1"/>
        <w:spacing w:line="360" w:lineRule="auto"/>
        <w:jc w:val="both"/>
        <w:rPr>
          <w:rFonts w:ascii="Arial" w:hAnsi="Arial" w:cs="Arial"/>
          <w:sz w:val="24"/>
          <w:szCs w:val="24"/>
          <w:lang w:val="en-US"/>
        </w:rPr>
      </w:pPr>
      <w:bookmarkStart w:id="4" w:name="_Toc137682942"/>
      <w:r w:rsidRPr="00925F6B">
        <w:rPr>
          <w:rFonts w:ascii="Arial" w:hAnsi="Arial" w:cs="Arial"/>
          <w:sz w:val="24"/>
          <w:szCs w:val="24"/>
          <w:lang w:val="en-US"/>
        </w:rPr>
        <w:t>Change Initiatives</w:t>
      </w:r>
      <w:bookmarkEnd w:id="4"/>
    </w:p>
    <w:p w14:paraId="2B69C424" w14:textId="77777777" w:rsidR="000C4B38" w:rsidRPr="00925F6B" w:rsidRDefault="000C4B38" w:rsidP="00925F6B">
      <w:pPr>
        <w:spacing w:line="360" w:lineRule="auto"/>
        <w:jc w:val="both"/>
        <w:rPr>
          <w:rFonts w:ascii="Arial" w:hAnsi="Arial" w:cs="Arial"/>
          <w:sz w:val="24"/>
          <w:szCs w:val="24"/>
          <w:lang w:val="en-US"/>
        </w:rPr>
      </w:pPr>
    </w:p>
    <w:p w14:paraId="13965865" w14:textId="51B9EB2A" w:rsidR="000C4B38" w:rsidRPr="00925F6B" w:rsidRDefault="000C4B38" w:rsidP="00925F6B">
      <w:pPr>
        <w:spacing w:line="360" w:lineRule="auto"/>
        <w:jc w:val="both"/>
        <w:rPr>
          <w:rFonts w:ascii="Arial" w:hAnsi="Arial" w:cs="Arial"/>
          <w:sz w:val="24"/>
          <w:szCs w:val="24"/>
          <w:lang w:val="en-US"/>
        </w:rPr>
      </w:pPr>
      <w:r w:rsidRPr="00925F6B">
        <w:rPr>
          <w:rFonts w:ascii="Arial" w:hAnsi="Arial" w:cs="Arial"/>
          <w:sz w:val="24"/>
          <w:szCs w:val="24"/>
          <w:lang w:val="en-US"/>
        </w:rPr>
        <w:t xml:space="preserve">Premier Inn has initiated several transformational </w:t>
      </w:r>
      <w:r w:rsidR="00693C87" w:rsidRPr="00925F6B">
        <w:rPr>
          <w:rFonts w:ascii="Arial" w:hAnsi="Arial" w:cs="Arial"/>
          <w:sz w:val="24"/>
          <w:szCs w:val="24"/>
          <w:lang w:val="en-US"/>
        </w:rPr>
        <w:t>endeavors</w:t>
      </w:r>
      <w:r w:rsidRPr="00925F6B">
        <w:rPr>
          <w:rFonts w:ascii="Arial" w:hAnsi="Arial" w:cs="Arial"/>
          <w:sz w:val="24"/>
          <w:szCs w:val="24"/>
          <w:lang w:val="en-US"/>
        </w:rPr>
        <w:t xml:space="preserve"> aimed at augmenting the overall guest experience and promoting the growth of their enterprise</w:t>
      </w:r>
      <w:r w:rsidR="00693C87" w:rsidRPr="00925F6B">
        <w:rPr>
          <w:rFonts w:ascii="Arial" w:hAnsi="Arial" w:cs="Arial"/>
          <w:sz w:val="24"/>
          <w:szCs w:val="24"/>
          <w:lang w:val="en-US"/>
        </w:rPr>
        <w:t xml:space="preserve"> as tge </w:t>
      </w:r>
      <w:r w:rsidRPr="00925F6B">
        <w:rPr>
          <w:rFonts w:ascii="Arial" w:hAnsi="Arial" w:cs="Arial"/>
          <w:sz w:val="24"/>
          <w:szCs w:val="24"/>
          <w:lang w:val="en-US"/>
        </w:rPr>
        <w:t xml:space="preserve">implementation of digital technology is a component of a </w:t>
      </w:r>
      <w:r w:rsidR="00693C87" w:rsidRPr="00925F6B">
        <w:rPr>
          <w:rFonts w:ascii="Arial" w:hAnsi="Arial" w:cs="Arial"/>
          <w:sz w:val="24"/>
          <w:szCs w:val="24"/>
          <w:lang w:val="en-US"/>
        </w:rPr>
        <w:t>program</w:t>
      </w:r>
      <w:r w:rsidRPr="00925F6B">
        <w:rPr>
          <w:rFonts w:ascii="Arial" w:hAnsi="Arial" w:cs="Arial"/>
          <w:sz w:val="24"/>
          <w:szCs w:val="24"/>
          <w:lang w:val="en-US"/>
        </w:rPr>
        <w:t xml:space="preserve"> designed to enhance the calibre of the customer experience through customization of services to cater to the unique needs of each patron. The corporation has made significant capital expenditures towards its mobile application, which affords patrons the ease of reserving accommodations, completing the check-in process, submitting payments, and regulating the temperature and lighting within their lodgings, all through the use of their handheld mobile device.</w:t>
      </w:r>
      <w:r w:rsidR="00645563" w:rsidRPr="00925F6B">
        <w:rPr>
          <w:rFonts w:ascii="Arial" w:hAnsi="Arial" w:cs="Arial"/>
          <w:sz w:val="24"/>
          <w:szCs w:val="24"/>
          <w:lang w:val="en-US"/>
        </w:rPr>
        <w:t xml:space="preserve"> (Cox, 2019)</w:t>
      </w:r>
    </w:p>
    <w:p w14:paraId="09C9E0D4" w14:textId="77777777" w:rsidR="000C4B38" w:rsidRPr="00925F6B" w:rsidRDefault="000C4B38" w:rsidP="00925F6B">
      <w:pPr>
        <w:spacing w:line="360" w:lineRule="auto"/>
        <w:jc w:val="both"/>
        <w:rPr>
          <w:rFonts w:ascii="Arial" w:hAnsi="Arial" w:cs="Arial"/>
          <w:sz w:val="24"/>
          <w:szCs w:val="24"/>
          <w:lang w:val="en-US"/>
        </w:rPr>
      </w:pPr>
    </w:p>
    <w:p w14:paraId="20C2D918" w14:textId="5711B37B" w:rsidR="000C4B38" w:rsidRPr="00925F6B" w:rsidRDefault="000C4B38" w:rsidP="00925F6B">
      <w:pPr>
        <w:spacing w:line="360" w:lineRule="auto"/>
        <w:jc w:val="both"/>
        <w:rPr>
          <w:rFonts w:ascii="Arial" w:hAnsi="Arial" w:cs="Arial"/>
          <w:sz w:val="24"/>
          <w:szCs w:val="24"/>
          <w:lang w:val="en-US"/>
        </w:rPr>
      </w:pPr>
      <w:r w:rsidRPr="00925F6B">
        <w:rPr>
          <w:rFonts w:ascii="Arial" w:hAnsi="Arial" w:cs="Arial"/>
          <w:sz w:val="24"/>
          <w:szCs w:val="24"/>
          <w:lang w:val="en-US"/>
        </w:rPr>
        <w:t xml:space="preserve">The institution has initiated a comprehensive reform initiative that </w:t>
      </w:r>
      <w:r w:rsidR="00693C87" w:rsidRPr="00925F6B">
        <w:rPr>
          <w:rFonts w:ascii="Arial" w:hAnsi="Arial" w:cs="Arial"/>
          <w:sz w:val="24"/>
          <w:szCs w:val="24"/>
          <w:lang w:val="en-US"/>
        </w:rPr>
        <w:t>priorities</w:t>
      </w:r>
      <w:r w:rsidRPr="00925F6B">
        <w:rPr>
          <w:rFonts w:ascii="Arial" w:hAnsi="Arial" w:cs="Arial"/>
          <w:sz w:val="24"/>
          <w:szCs w:val="24"/>
          <w:lang w:val="en-US"/>
        </w:rPr>
        <w:t xml:space="preserve"> the integration of sustainability as the foremost concern</w:t>
      </w:r>
      <w:r w:rsidR="00693C87" w:rsidRPr="00925F6B">
        <w:rPr>
          <w:rFonts w:ascii="Arial" w:hAnsi="Arial" w:cs="Arial"/>
          <w:sz w:val="24"/>
          <w:szCs w:val="24"/>
          <w:lang w:val="en-US"/>
        </w:rPr>
        <w:t xml:space="preserve"> and </w:t>
      </w:r>
      <w:r w:rsidRPr="00925F6B">
        <w:rPr>
          <w:rFonts w:ascii="Arial" w:hAnsi="Arial" w:cs="Arial"/>
          <w:sz w:val="24"/>
          <w:szCs w:val="24"/>
          <w:lang w:val="en-US"/>
        </w:rPr>
        <w:t xml:space="preserve">Premier Inn has implemented a range of sustainable </w:t>
      </w:r>
      <w:r w:rsidR="00693C87" w:rsidRPr="00925F6B">
        <w:rPr>
          <w:rFonts w:ascii="Arial" w:hAnsi="Arial" w:cs="Arial"/>
          <w:sz w:val="24"/>
          <w:szCs w:val="24"/>
          <w:lang w:val="en-US"/>
        </w:rPr>
        <w:t>practices</w:t>
      </w:r>
      <w:r w:rsidRPr="00925F6B">
        <w:rPr>
          <w:rFonts w:ascii="Arial" w:hAnsi="Arial" w:cs="Arial"/>
          <w:sz w:val="24"/>
          <w:szCs w:val="24"/>
          <w:lang w:val="en-US"/>
        </w:rPr>
        <w:t xml:space="preserve"> in order to enhance its environmental responsibility. Examples of sustainable </w:t>
      </w:r>
      <w:r w:rsidR="00693C87" w:rsidRPr="00925F6B">
        <w:rPr>
          <w:rFonts w:ascii="Arial" w:hAnsi="Arial" w:cs="Arial"/>
          <w:sz w:val="24"/>
          <w:szCs w:val="24"/>
          <w:lang w:val="en-US"/>
        </w:rPr>
        <w:t>practices</w:t>
      </w:r>
      <w:r w:rsidRPr="00925F6B">
        <w:rPr>
          <w:rFonts w:ascii="Arial" w:hAnsi="Arial" w:cs="Arial"/>
          <w:sz w:val="24"/>
          <w:szCs w:val="24"/>
          <w:lang w:val="en-US"/>
        </w:rPr>
        <w:t xml:space="preserve"> include reducing food waste, </w:t>
      </w:r>
      <w:r w:rsidR="00693C87" w:rsidRPr="00925F6B">
        <w:rPr>
          <w:rFonts w:ascii="Arial" w:hAnsi="Arial" w:cs="Arial"/>
          <w:sz w:val="24"/>
          <w:szCs w:val="24"/>
          <w:lang w:val="en-US"/>
        </w:rPr>
        <w:t>utilizing</w:t>
      </w:r>
      <w:r w:rsidRPr="00925F6B">
        <w:rPr>
          <w:rFonts w:ascii="Arial" w:hAnsi="Arial" w:cs="Arial"/>
          <w:sz w:val="24"/>
          <w:szCs w:val="24"/>
          <w:lang w:val="en-US"/>
        </w:rPr>
        <w:t xml:space="preserve"> energy-efficient lighting and heating systems, and implementing sustainable procurement methods</w:t>
      </w:r>
      <w:r w:rsidR="00693C87" w:rsidRPr="00925F6B">
        <w:rPr>
          <w:rFonts w:ascii="Arial" w:hAnsi="Arial" w:cs="Arial"/>
          <w:sz w:val="24"/>
          <w:szCs w:val="24"/>
          <w:lang w:val="en-US"/>
        </w:rPr>
        <w:t xml:space="preserve"> but also, the </w:t>
      </w:r>
      <w:r w:rsidRPr="00925F6B">
        <w:rPr>
          <w:rFonts w:ascii="Arial" w:hAnsi="Arial" w:cs="Arial"/>
          <w:sz w:val="24"/>
          <w:szCs w:val="24"/>
          <w:lang w:val="en-US"/>
        </w:rPr>
        <w:t xml:space="preserve">aforementioned </w:t>
      </w:r>
      <w:r w:rsidR="00693C87" w:rsidRPr="00925F6B">
        <w:rPr>
          <w:rFonts w:ascii="Arial" w:hAnsi="Arial" w:cs="Arial"/>
          <w:sz w:val="24"/>
          <w:szCs w:val="24"/>
          <w:lang w:val="en-US"/>
        </w:rPr>
        <w:t>organization</w:t>
      </w:r>
      <w:r w:rsidRPr="00925F6B">
        <w:rPr>
          <w:rFonts w:ascii="Arial" w:hAnsi="Arial" w:cs="Arial"/>
          <w:sz w:val="24"/>
          <w:szCs w:val="24"/>
          <w:lang w:val="en-US"/>
        </w:rPr>
        <w:t xml:space="preserve"> has pledged to attain carbon neutrality by the year 2040, as articulated in their set objective.</w:t>
      </w:r>
      <w:r w:rsidR="00645563" w:rsidRPr="00925F6B">
        <w:rPr>
          <w:rFonts w:ascii="Arial" w:hAnsi="Arial" w:cs="Arial"/>
          <w:sz w:val="24"/>
          <w:szCs w:val="24"/>
          <w:lang w:val="en-US"/>
        </w:rPr>
        <w:t xml:space="preserve"> (</w:t>
      </w:r>
      <w:r w:rsidR="00520F0D" w:rsidRPr="00925F6B">
        <w:rPr>
          <w:rFonts w:ascii="Arial" w:hAnsi="Arial" w:cs="Arial"/>
          <w:sz w:val="24"/>
          <w:szCs w:val="24"/>
          <w:lang w:val="en-US"/>
        </w:rPr>
        <w:t>Premier Inn, 2019)</w:t>
      </w:r>
    </w:p>
    <w:p w14:paraId="6E0F2A68" w14:textId="77777777" w:rsidR="000C4B38" w:rsidRPr="00925F6B" w:rsidRDefault="000C4B38" w:rsidP="00925F6B">
      <w:pPr>
        <w:spacing w:line="360" w:lineRule="auto"/>
        <w:jc w:val="both"/>
        <w:rPr>
          <w:rFonts w:ascii="Arial" w:hAnsi="Arial" w:cs="Arial"/>
          <w:sz w:val="24"/>
          <w:szCs w:val="24"/>
          <w:lang w:val="en-US"/>
        </w:rPr>
      </w:pPr>
    </w:p>
    <w:p w14:paraId="56DADCEE" w14:textId="4ABE95D7" w:rsidR="000C4B38" w:rsidRPr="00925F6B" w:rsidRDefault="005606A1" w:rsidP="00925F6B">
      <w:pPr>
        <w:pStyle w:val="Titlu1"/>
        <w:spacing w:line="360" w:lineRule="auto"/>
        <w:jc w:val="both"/>
        <w:rPr>
          <w:rFonts w:ascii="Arial" w:hAnsi="Arial" w:cs="Arial"/>
          <w:sz w:val="24"/>
          <w:szCs w:val="24"/>
          <w:lang w:val="en-US"/>
        </w:rPr>
      </w:pPr>
      <w:bookmarkStart w:id="5" w:name="_Toc137682943"/>
      <w:r w:rsidRPr="00925F6B">
        <w:rPr>
          <w:rFonts w:ascii="Arial" w:hAnsi="Arial" w:cs="Arial"/>
          <w:sz w:val="24"/>
          <w:szCs w:val="24"/>
          <w:lang w:val="en-US"/>
        </w:rPr>
        <w:t>Strategic Direction</w:t>
      </w:r>
      <w:bookmarkEnd w:id="5"/>
      <w:r w:rsidRPr="00925F6B">
        <w:rPr>
          <w:rFonts w:ascii="Arial" w:hAnsi="Arial" w:cs="Arial"/>
          <w:sz w:val="24"/>
          <w:szCs w:val="24"/>
          <w:lang w:val="en-US"/>
        </w:rPr>
        <w:t xml:space="preserve"> </w:t>
      </w:r>
    </w:p>
    <w:p w14:paraId="255A67C3" w14:textId="77777777" w:rsidR="000C4B38" w:rsidRPr="00925F6B" w:rsidRDefault="000C4B38" w:rsidP="00925F6B">
      <w:pPr>
        <w:spacing w:line="360" w:lineRule="auto"/>
        <w:jc w:val="both"/>
        <w:rPr>
          <w:rFonts w:ascii="Arial" w:hAnsi="Arial" w:cs="Arial"/>
          <w:sz w:val="24"/>
          <w:szCs w:val="24"/>
          <w:lang w:val="en-US"/>
        </w:rPr>
      </w:pPr>
    </w:p>
    <w:p w14:paraId="184B5A64" w14:textId="49A1B81E" w:rsidR="000C4B38" w:rsidRPr="00925F6B" w:rsidRDefault="000C4B38" w:rsidP="00925F6B">
      <w:pPr>
        <w:spacing w:line="360" w:lineRule="auto"/>
        <w:jc w:val="both"/>
        <w:rPr>
          <w:rFonts w:ascii="Arial" w:hAnsi="Arial" w:cs="Arial"/>
          <w:sz w:val="24"/>
          <w:szCs w:val="24"/>
          <w:lang w:val="en-US"/>
        </w:rPr>
      </w:pPr>
      <w:r w:rsidRPr="00925F6B">
        <w:rPr>
          <w:rFonts w:ascii="Arial" w:hAnsi="Arial" w:cs="Arial"/>
          <w:sz w:val="24"/>
          <w:szCs w:val="24"/>
          <w:lang w:val="en-US"/>
        </w:rPr>
        <w:t xml:space="preserve">The central objective of Premier Inn's strategic plan is to augment the organization's capacity to provide exceptional value to its customers, while simultaneously </w:t>
      </w:r>
      <w:r w:rsidR="00310183" w:rsidRPr="00925F6B">
        <w:rPr>
          <w:rFonts w:ascii="Arial" w:hAnsi="Arial" w:cs="Arial"/>
          <w:sz w:val="24"/>
          <w:szCs w:val="24"/>
          <w:lang w:val="en-US"/>
        </w:rPr>
        <w:t>prioritizing</w:t>
      </w:r>
      <w:r w:rsidRPr="00925F6B">
        <w:rPr>
          <w:rFonts w:ascii="Arial" w:hAnsi="Arial" w:cs="Arial"/>
          <w:sz w:val="24"/>
          <w:szCs w:val="24"/>
          <w:lang w:val="en-US"/>
        </w:rPr>
        <w:t xml:space="preserve"> the expansion of its operations and the augmentation of its revenue streams</w:t>
      </w:r>
      <w:r w:rsidR="00310183" w:rsidRPr="00925F6B">
        <w:rPr>
          <w:rFonts w:ascii="Arial" w:hAnsi="Arial" w:cs="Arial"/>
          <w:sz w:val="24"/>
          <w:szCs w:val="24"/>
          <w:lang w:val="en-US"/>
        </w:rPr>
        <w:t xml:space="preserve"> but the organization</w:t>
      </w:r>
      <w:r w:rsidRPr="00925F6B">
        <w:rPr>
          <w:rFonts w:ascii="Arial" w:hAnsi="Arial" w:cs="Arial"/>
          <w:sz w:val="24"/>
          <w:szCs w:val="24"/>
          <w:lang w:val="en-US"/>
        </w:rPr>
        <w:t xml:space="preserve"> has developed a diverse range of strategies to achieve its goals. The objectives encompass expanding into untapped markets, augmenting its technological proficiencies, and </w:t>
      </w:r>
      <w:r w:rsidR="00310183" w:rsidRPr="00925F6B">
        <w:rPr>
          <w:rFonts w:ascii="Arial" w:hAnsi="Arial" w:cs="Arial"/>
          <w:sz w:val="24"/>
          <w:szCs w:val="24"/>
          <w:lang w:val="en-US"/>
        </w:rPr>
        <w:t>prioritizing</w:t>
      </w:r>
      <w:r w:rsidRPr="00925F6B">
        <w:rPr>
          <w:rFonts w:ascii="Arial" w:hAnsi="Arial" w:cs="Arial"/>
          <w:sz w:val="24"/>
          <w:szCs w:val="24"/>
          <w:lang w:val="en-US"/>
        </w:rPr>
        <w:t xml:space="preserve"> ecological sustainability</w:t>
      </w:r>
      <w:r w:rsidR="00310183" w:rsidRPr="00925F6B">
        <w:rPr>
          <w:rFonts w:ascii="Arial" w:hAnsi="Arial" w:cs="Arial"/>
          <w:sz w:val="24"/>
          <w:szCs w:val="24"/>
          <w:lang w:val="en-US"/>
        </w:rPr>
        <w:t xml:space="preserve"> meanwhile the </w:t>
      </w:r>
      <w:r w:rsidRPr="00925F6B">
        <w:rPr>
          <w:rFonts w:ascii="Arial" w:hAnsi="Arial" w:cs="Arial"/>
          <w:sz w:val="24"/>
          <w:szCs w:val="24"/>
          <w:lang w:val="en-US"/>
        </w:rPr>
        <w:t>corporation has made a pledge to augment its footprint in both the United Kingdom and Germany by means of erecting novel hotels and procuring those that are presently operational. The enterprise has identified several potential expansion markets in the Middle East and intends to broaden its existing operations to encompass these nascent territories within the region.</w:t>
      </w:r>
      <w:r w:rsidR="00520F0D" w:rsidRPr="00925F6B">
        <w:rPr>
          <w:rFonts w:ascii="Arial" w:hAnsi="Arial" w:cs="Arial"/>
          <w:sz w:val="24"/>
          <w:szCs w:val="24"/>
          <w:lang w:val="en-US"/>
        </w:rPr>
        <w:t xml:space="preserve"> (Azhar, 2021)</w:t>
      </w:r>
    </w:p>
    <w:p w14:paraId="07EF3E53" w14:textId="77777777" w:rsidR="0083757F" w:rsidRPr="00925F6B" w:rsidRDefault="0083757F" w:rsidP="00925F6B">
      <w:pPr>
        <w:spacing w:line="360" w:lineRule="auto"/>
        <w:jc w:val="both"/>
        <w:rPr>
          <w:rFonts w:ascii="Arial" w:hAnsi="Arial" w:cs="Arial"/>
          <w:sz w:val="24"/>
          <w:szCs w:val="24"/>
          <w:lang w:val="en-US"/>
        </w:rPr>
      </w:pPr>
    </w:p>
    <w:p w14:paraId="7B835055" w14:textId="77777777" w:rsidR="0083757F" w:rsidRPr="00925F6B" w:rsidRDefault="0083757F" w:rsidP="00925F6B">
      <w:pPr>
        <w:spacing w:line="360" w:lineRule="auto"/>
        <w:jc w:val="both"/>
        <w:rPr>
          <w:rFonts w:ascii="Arial" w:hAnsi="Arial" w:cs="Arial"/>
          <w:sz w:val="24"/>
          <w:szCs w:val="24"/>
          <w:lang w:val="en-US"/>
        </w:rPr>
      </w:pPr>
    </w:p>
    <w:p w14:paraId="77ADD492" w14:textId="08390B93" w:rsidR="0083757F" w:rsidRPr="00925F6B" w:rsidRDefault="0083757F" w:rsidP="00925F6B">
      <w:pPr>
        <w:spacing w:line="360" w:lineRule="auto"/>
        <w:jc w:val="both"/>
        <w:rPr>
          <w:rFonts w:ascii="Arial" w:hAnsi="Arial" w:cs="Arial"/>
          <w:sz w:val="24"/>
          <w:szCs w:val="24"/>
          <w:lang w:val="en-US"/>
        </w:rPr>
      </w:pPr>
      <w:r w:rsidRPr="00925F6B">
        <w:rPr>
          <w:rFonts w:ascii="Arial" w:hAnsi="Arial" w:cs="Arial"/>
          <w:sz w:val="24"/>
          <w:szCs w:val="24"/>
          <w:lang w:val="en-US"/>
        </w:rPr>
        <w:t xml:space="preserve">Premier Inn has pledged to reduce its carbon footprint and promote sustainable </w:t>
      </w:r>
      <w:r w:rsidR="000A20E9" w:rsidRPr="00925F6B">
        <w:rPr>
          <w:rFonts w:ascii="Arial" w:hAnsi="Arial" w:cs="Arial"/>
          <w:sz w:val="24"/>
          <w:szCs w:val="24"/>
          <w:lang w:val="en-US"/>
        </w:rPr>
        <w:t>practices</w:t>
      </w:r>
      <w:r w:rsidRPr="00925F6B">
        <w:rPr>
          <w:rFonts w:ascii="Arial" w:hAnsi="Arial" w:cs="Arial"/>
          <w:sz w:val="24"/>
          <w:szCs w:val="24"/>
          <w:lang w:val="en-US"/>
        </w:rPr>
        <w:t xml:space="preserve"> throughout its operations, employing a sustainable strategy in the process</w:t>
      </w:r>
      <w:r w:rsidR="000A20E9" w:rsidRPr="00925F6B">
        <w:rPr>
          <w:rFonts w:ascii="Arial" w:hAnsi="Arial" w:cs="Arial"/>
          <w:sz w:val="24"/>
          <w:szCs w:val="24"/>
          <w:lang w:val="en-US"/>
        </w:rPr>
        <w:t xml:space="preserve"> and the </w:t>
      </w:r>
      <w:r w:rsidRPr="00925F6B">
        <w:rPr>
          <w:rFonts w:ascii="Arial" w:hAnsi="Arial" w:cs="Arial"/>
          <w:sz w:val="24"/>
          <w:szCs w:val="24"/>
          <w:lang w:val="en-US"/>
        </w:rPr>
        <w:t xml:space="preserve">hotel conglomerate strives to align its carbon emissions with the Paris Agreement by implementing sustainable </w:t>
      </w:r>
      <w:r w:rsidR="000A20E9" w:rsidRPr="00925F6B">
        <w:rPr>
          <w:rFonts w:ascii="Arial" w:hAnsi="Arial" w:cs="Arial"/>
          <w:sz w:val="24"/>
          <w:szCs w:val="24"/>
          <w:lang w:val="en-US"/>
        </w:rPr>
        <w:t>practices</w:t>
      </w:r>
      <w:r w:rsidRPr="00925F6B">
        <w:rPr>
          <w:rFonts w:ascii="Arial" w:hAnsi="Arial" w:cs="Arial"/>
          <w:sz w:val="24"/>
          <w:szCs w:val="24"/>
          <w:lang w:val="en-US"/>
        </w:rPr>
        <w:t xml:space="preserve"> such as the adoption of renewable energy sources, the reduction of food and plastic waste, and the improvement of its infrastructure's efficiency. Additionally, Premier Inn has established partnerships with external entities and philanthropic </w:t>
      </w:r>
      <w:r w:rsidR="000A20E9" w:rsidRPr="00925F6B">
        <w:rPr>
          <w:rFonts w:ascii="Arial" w:hAnsi="Arial" w:cs="Arial"/>
          <w:sz w:val="24"/>
          <w:szCs w:val="24"/>
          <w:lang w:val="en-US"/>
        </w:rPr>
        <w:t>organizations</w:t>
      </w:r>
      <w:r w:rsidRPr="00925F6B">
        <w:rPr>
          <w:rFonts w:ascii="Arial" w:hAnsi="Arial" w:cs="Arial"/>
          <w:sz w:val="24"/>
          <w:szCs w:val="24"/>
          <w:lang w:val="en-US"/>
        </w:rPr>
        <w:t xml:space="preserve"> in order to promote sustainable tourism initiatives and provide assistance to </w:t>
      </w:r>
      <w:r w:rsidR="000A20E9" w:rsidRPr="00925F6B">
        <w:rPr>
          <w:rFonts w:ascii="Arial" w:hAnsi="Arial" w:cs="Arial"/>
          <w:sz w:val="24"/>
          <w:szCs w:val="24"/>
          <w:lang w:val="en-US"/>
        </w:rPr>
        <w:t>neighboring</w:t>
      </w:r>
      <w:r w:rsidRPr="00925F6B">
        <w:rPr>
          <w:rFonts w:ascii="Arial" w:hAnsi="Arial" w:cs="Arial"/>
          <w:sz w:val="24"/>
          <w:szCs w:val="24"/>
          <w:lang w:val="en-US"/>
        </w:rPr>
        <w:t xml:space="preserve"> communities</w:t>
      </w:r>
      <w:r w:rsidR="000A20E9" w:rsidRPr="00925F6B">
        <w:rPr>
          <w:rFonts w:ascii="Arial" w:hAnsi="Arial" w:cs="Arial"/>
          <w:sz w:val="24"/>
          <w:szCs w:val="24"/>
          <w:lang w:val="en-US"/>
        </w:rPr>
        <w:t xml:space="preserve"> and the </w:t>
      </w:r>
      <w:r w:rsidRPr="00925F6B">
        <w:rPr>
          <w:rFonts w:ascii="Arial" w:hAnsi="Arial" w:cs="Arial"/>
          <w:sz w:val="24"/>
          <w:szCs w:val="24"/>
          <w:lang w:val="en-US"/>
        </w:rPr>
        <w:t>aforementioned strategic orientation exemplifies Premier Inn's values and unwavering commitment to reducing its ecological footprint, while simultaneously maintaining a prospering business in the hospitality industry.</w:t>
      </w:r>
      <w:r w:rsidR="00943B43" w:rsidRPr="00925F6B">
        <w:rPr>
          <w:rFonts w:ascii="Arial" w:hAnsi="Arial" w:cs="Arial"/>
          <w:sz w:val="24"/>
          <w:szCs w:val="24"/>
          <w:lang w:val="en-US"/>
        </w:rPr>
        <w:t xml:space="preserve"> (Hook, 2018)</w:t>
      </w:r>
    </w:p>
    <w:p w14:paraId="4AA94796" w14:textId="77777777" w:rsidR="0083757F" w:rsidRPr="00925F6B" w:rsidRDefault="0083757F" w:rsidP="00925F6B">
      <w:pPr>
        <w:spacing w:line="360" w:lineRule="auto"/>
        <w:jc w:val="both"/>
        <w:rPr>
          <w:rFonts w:ascii="Arial" w:hAnsi="Arial" w:cs="Arial"/>
          <w:sz w:val="24"/>
          <w:szCs w:val="24"/>
          <w:lang w:val="en-US"/>
        </w:rPr>
      </w:pPr>
    </w:p>
    <w:p w14:paraId="1DD76ACC" w14:textId="77777777" w:rsidR="000C4B38" w:rsidRPr="00925F6B" w:rsidRDefault="000C4B38" w:rsidP="00925F6B">
      <w:pPr>
        <w:spacing w:line="360" w:lineRule="auto"/>
        <w:jc w:val="both"/>
        <w:rPr>
          <w:rFonts w:ascii="Arial" w:hAnsi="Arial" w:cs="Arial"/>
          <w:sz w:val="24"/>
          <w:szCs w:val="24"/>
          <w:lang w:val="en-US"/>
        </w:rPr>
      </w:pPr>
    </w:p>
    <w:p w14:paraId="6C28DDFC" w14:textId="1ED73120" w:rsidR="000C4B38" w:rsidRPr="00925F6B" w:rsidRDefault="005606A1" w:rsidP="00925F6B">
      <w:pPr>
        <w:pStyle w:val="Titlu1"/>
        <w:spacing w:line="360" w:lineRule="auto"/>
        <w:jc w:val="both"/>
        <w:rPr>
          <w:rFonts w:ascii="Arial" w:hAnsi="Arial" w:cs="Arial"/>
          <w:sz w:val="24"/>
          <w:szCs w:val="24"/>
          <w:lang w:val="en-US"/>
        </w:rPr>
      </w:pPr>
      <w:bookmarkStart w:id="6" w:name="_Toc137682944"/>
      <w:r w:rsidRPr="00925F6B">
        <w:rPr>
          <w:rFonts w:ascii="Arial" w:hAnsi="Arial" w:cs="Arial"/>
          <w:sz w:val="24"/>
          <w:szCs w:val="24"/>
          <w:lang w:val="en-US"/>
        </w:rPr>
        <w:t>Business Performance</w:t>
      </w:r>
      <w:bookmarkEnd w:id="6"/>
    </w:p>
    <w:p w14:paraId="76D9107E" w14:textId="77777777" w:rsidR="000C4B38" w:rsidRPr="00925F6B" w:rsidRDefault="000C4B38" w:rsidP="00925F6B">
      <w:pPr>
        <w:pStyle w:val="Titlu1"/>
        <w:spacing w:line="360" w:lineRule="auto"/>
        <w:jc w:val="both"/>
        <w:rPr>
          <w:rFonts w:ascii="Arial" w:hAnsi="Arial" w:cs="Arial"/>
          <w:sz w:val="24"/>
          <w:szCs w:val="24"/>
          <w:lang w:val="en-US"/>
        </w:rPr>
      </w:pPr>
    </w:p>
    <w:p w14:paraId="005AAD09" w14:textId="0549C226" w:rsidR="000C4B38" w:rsidRPr="00925F6B" w:rsidRDefault="000C4B38" w:rsidP="00925F6B">
      <w:pPr>
        <w:spacing w:line="360" w:lineRule="auto"/>
        <w:jc w:val="both"/>
        <w:rPr>
          <w:rFonts w:ascii="Arial" w:hAnsi="Arial" w:cs="Arial"/>
          <w:sz w:val="24"/>
          <w:szCs w:val="24"/>
          <w:lang w:val="en-US"/>
        </w:rPr>
      </w:pPr>
      <w:r w:rsidRPr="00925F6B">
        <w:rPr>
          <w:rFonts w:ascii="Arial" w:hAnsi="Arial" w:cs="Arial"/>
          <w:sz w:val="24"/>
          <w:szCs w:val="24"/>
          <w:lang w:val="en-US"/>
        </w:rPr>
        <w:t>Premier Inn boasts a rich legacy of providing top-notch services at reasonable rates</w:t>
      </w:r>
      <w:r w:rsidR="005A056A" w:rsidRPr="00925F6B">
        <w:rPr>
          <w:rFonts w:ascii="Arial" w:hAnsi="Arial" w:cs="Arial"/>
          <w:sz w:val="24"/>
          <w:szCs w:val="24"/>
          <w:lang w:val="en-US"/>
        </w:rPr>
        <w:t xml:space="preserve"> and the </w:t>
      </w:r>
      <w:r w:rsidRPr="00925F6B">
        <w:rPr>
          <w:rFonts w:ascii="Arial" w:hAnsi="Arial" w:cs="Arial"/>
          <w:sz w:val="24"/>
          <w:szCs w:val="24"/>
          <w:lang w:val="en-US"/>
        </w:rPr>
        <w:t>corporation has exhibited superior performance relative to its competitors within the economy lodging sector, as evidenced by its consistent revenue growth over the preceding years. The corporation experienced a significant decline in its financial performance in 2020, as evidenced by a 71% reduction in revenue compared to the previous year. The phenomenon in question was primarily attributed to the effects of the COVID-19 pandemic</w:t>
      </w:r>
      <w:r w:rsidR="005A056A" w:rsidRPr="00925F6B">
        <w:rPr>
          <w:rFonts w:ascii="Arial" w:hAnsi="Arial" w:cs="Arial"/>
          <w:sz w:val="24"/>
          <w:szCs w:val="24"/>
          <w:lang w:val="en-US"/>
        </w:rPr>
        <w:t xml:space="preserve"> but throughout </w:t>
      </w:r>
      <w:r w:rsidRPr="00925F6B">
        <w:rPr>
          <w:rFonts w:ascii="Arial" w:hAnsi="Arial" w:cs="Arial"/>
          <w:sz w:val="24"/>
          <w:szCs w:val="24"/>
          <w:lang w:val="en-US"/>
        </w:rPr>
        <w:t>the fiscal year, the corporation generated a cumulative revenue of £2.1 billion. Premier Inn has demonstrated adaptability and fortitude in its reaction to the ramifications of the pandemic by implementing a range of strategies to aid both its staff and patrons.</w:t>
      </w:r>
      <w:r w:rsidR="00943B43" w:rsidRPr="00925F6B">
        <w:rPr>
          <w:rFonts w:ascii="Arial" w:hAnsi="Arial" w:cs="Arial"/>
          <w:sz w:val="24"/>
          <w:szCs w:val="24"/>
          <w:lang w:val="en-US"/>
        </w:rPr>
        <w:t xml:space="preserve"> (Premier Inn, 2022)</w:t>
      </w:r>
    </w:p>
    <w:p w14:paraId="31ACDE1B" w14:textId="77777777" w:rsidR="000C4B38" w:rsidRPr="00925F6B" w:rsidRDefault="000C4B38" w:rsidP="00925F6B">
      <w:pPr>
        <w:spacing w:line="360" w:lineRule="auto"/>
        <w:jc w:val="both"/>
        <w:rPr>
          <w:rFonts w:ascii="Arial" w:hAnsi="Arial" w:cs="Arial"/>
          <w:sz w:val="24"/>
          <w:szCs w:val="24"/>
          <w:lang w:val="en-US"/>
        </w:rPr>
      </w:pPr>
    </w:p>
    <w:p w14:paraId="4FD16F40" w14:textId="77777777" w:rsidR="000C4B38" w:rsidRPr="00925F6B" w:rsidRDefault="000C4B38" w:rsidP="00925F6B">
      <w:pPr>
        <w:pStyle w:val="Titlu1"/>
        <w:spacing w:line="360" w:lineRule="auto"/>
        <w:jc w:val="both"/>
        <w:rPr>
          <w:rFonts w:ascii="Arial" w:hAnsi="Arial" w:cs="Arial"/>
          <w:sz w:val="24"/>
          <w:szCs w:val="24"/>
          <w:lang w:val="en-US"/>
        </w:rPr>
      </w:pPr>
      <w:bookmarkStart w:id="7" w:name="_Toc137682945"/>
      <w:r w:rsidRPr="00925F6B">
        <w:rPr>
          <w:rFonts w:ascii="Arial" w:hAnsi="Arial" w:cs="Arial"/>
          <w:sz w:val="24"/>
          <w:szCs w:val="24"/>
          <w:lang w:val="en-US"/>
        </w:rPr>
        <w:t>Conclusion</w:t>
      </w:r>
      <w:bookmarkEnd w:id="7"/>
    </w:p>
    <w:p w14:paraId="30A5D061" w14:textId="77777777" w:rsidR="000C4B38" w:rsidRPr="00925F6B" w:rsidRDefault="000C4B38" w:rsidP="00925F6B">
      <w:pPr>
        <w:spacing w:line="360" w:lineRule="auto"/>
        <w:jc w:val="both"/>
        <w:rPr>
          <w:rFonts w:ascii="Arial" w:hAnsi="Arial" w:cs="Arial"/>
          <w:sz w:val="24"/>
          <w:szCs w:val="24"/>
          <w:lang w:val="en-US"/>
        </w:rPr>
      </w:pPr>
    </w:p>
    <w:p w14:paraId="6437E2D1" w14:textId="265382E7" w:rsidR="000C4B38" w:rsidRPr="00925F6B" w:rsidRDefault="000C4B38" w:rsidP="00925F6B">
      <w:pPr>
        <w:spacing w:line="360" w:lineRule="auto"/>
        <w:jc w:val="both"/>
        <w:rPr>
          <w:rFonts w:ascii="Arial" w:hAnsi="Arial" w:cs="Arial"/>
          <w:sz w:val="24"/>
          <w:szCs w:val="24"/>
          <w:lang w:val="en-US"/>
        </w:rPr>
      </w:pPr>
      <w:r w:rsidRPr="00925F6B">
        <w:rPr>
          <w:rFonts w:ascii="Arial" w:hAnsi="Arial" w:cs="Arial"/>
          <w:sz w:val="24"/>
          <w:szCs w:val="24"/>
          <w:lang w:val="en-US"/>
        </w:rPr>
        <w:t>Premier Inn is a cost-effective hotel franchise that has positioned itself as a significant player in the industry by delivering top-notch amenities at prices that are comparatively lower than its rivals</w:t>
      </w:r>
      <w:r w:rsidR="005A056A" w:rsidRPr="00925F6B">
        <w:rPr>
          <w:rFonts w:ascii="Arial" w:hAnsi="Arial" w:cs="Arial"/>
          <w:sz w:val="24"/>
          <w:szCs w:val="24"/>
          <w:lang w:val="en-US"/>
        </w:rPr>
        <w:t xml:space="preserve"> and the </w:t>
      </w:r>
      <w:r w:rsidRPr="00925F6B">
        <w:rPr>
          <w:rFonts w:ascii="Arial" w:hAnsi="Arial" w:cs="Arial"/>
          <w:sz w:val="24"/>
          <w:szCs w:val="24"/>
          <w:lang w:val="en-US"/>
        </w:rPr>
        <w:t>triumph of the enterprise could potentially be attributed to the corporate culture of the firm, which accords significant importance to delivering exceptional customer service, in addition to the entity's capacity to innovate and adjust to varying circumstances. Premier Inn has identified three key areas of focus for its strategic direction, namely: market expansion, digital capability enhancement, and sustainability-related initiatives fortification</w:t>
      </w:r>
      <w:r w:rsidR="001467E1" w:rsidRPr="00925F6B">
        <w:rPr>
          <w:rFonts w:ascii="Arial" w:hAnsi="Arial" w:cs="Arial"/>
          <w:sz w:val="24"/>
          <w:szCs w:val="24"/>
          <w:lang w:val="en-US"/>
        </w:rPr>
        <w:t xml:space="preserve"> while owing </w:t>
      </w:r>
      <w:r w:rsidRPr="00925F6B">
        <w:rPr>
          <w:rFonts w:ascii="Arial" w:hAnsi="Arial" w:cs="Arial"/>
          <w:sz w:val="24"/>
          <w:szCs w:val="24"/>
          <w:lang w:val="en-US"/>
        </w:rPr>
        <w:t>to the robust performance and sustained resilience of the enterprise, it is well-positioned to persist in providing value to its clientele and to facilitate the growth of the sector.</w:t>
      </w:r>
    </w:p>
    <w:p w14:paraId="4F055400" w14:textId="77777777" w:rsidR="000C4B38" w:rsidRPr="00925F6B" w:rsidRDefault="000C4B38" w:rsidP="00925F6B">
      <w:pPr>
        <w:spacing w:line="360" w:lineRule="auto"/>
        <w:jc w:val="both"/>
        <w:rPr>
          <w:rFonts w:ascii="Arial" w:hAnsi="Arial" w:cs="Arial"/>
          <w:sz w:val="24"/>
          <w:szCs w:val="24"/>
          <w:lang w:val="en-US"/>
        </w:rPr>
      </w:pPr>
    </w:p>
    <w:p w14:paraId="00326866" w14:textId="4056CE56" w:rsidR="004A72A2" w:rsidRPr="00925F6B" w:rsidRDefault="0083757F" w:rsidP="00925F6B">
      <w:pPr>
        <w:pStyle w:val="Titlu1"/>
        <w:spacing w:line="360" w:lineRule="auto"/>
        <w:jc w:val="both"/>
        <w:rPr>
          <w:rFonts w:ascii="Arial" w:hAnsi="Arial" w:cs="Arial"/>
          <w:sz w:val="24"/>
          <w:szCs w:val="24"/>
          <w:lang w:val="en-US"/>
        </w:rPr>
      </w:pPr>
      <w:bookmarkStart w:id="8" w:name="_Toc137682946"/>
      <w:r w:rsidRPr="00925F6B">
        <w:rPr>
          <w:rFonts w:ascii="Arial" w:hAnsi="Arial" w:cs="Arial"/>
          <w:sz w:val="24"/>
          <w:szCs w:val="24"/>
          <w:lang w:val="en-US"/>
        </w:rPr>
        <w:t>References</w:t>
      </w:r>
      <w:bookmarkEnd w:id="8"/>
    </w:p>
    <w:p w14:paraId="056E4782" w14:textId="77777777" w:rsidR="00925F6B" w:rsidRPr="00925F6B" w:rsidRDefault="00925F6B" w:rsidP="00925F6B">
      <w:pPr>
        <w:spacing w:line="360" w:lineRule="auto"/>
        <w:jc w:val="both"/>
        <w:rPr>
          <w:rFonts w:ascii="Arial" w:hAnsi="Arial" w:cs="Arial"/>
          <w:sz w:val="24"/>
          <w:szCs w:val="24"/>
          <w:lang w:val="en-US"/>
        </w:rPr>
      </w:pPr>
      <w:r w:rsidRPr="00925F6B">
        <w:rPr>
          <w:rFonts w:ascii="Arial" w:hAnsi="Arial" w:cs="Arial"/>
          <w:sz w:val="24"/>
          <w:szCs w:val="24"/>
          <w:lang w:val="en-US"/>
        </w:rPr>
        <w:t xml:space="preserve">Askew, K. (2019). Whitbread opens 4,000th hotel room in Germany. Business Traveller. </w:t>
      </w:r>
      <w:hyperlink r:id="rId5" w:history="1">
        <w:r w:rsidRPr="00925F6B">
          <w:rPr>
            <w:rStyle w:val="Hyperlink"/>
            <w:rFonts w:ascii="Arial" w:hAnsi="Arial" w:cs="Arial"/>
            <w:sz w:val="24"/>
            <w:szCs w:val="24"/>
            <w:lang w:val="en-US"/>
          </w:rPr>
          <w:t>https://www.businesstraveller.com/business-travel/2019/04/03/whitbread-opens-4000th-hotel-room-in-germany/</w:t>
        </w:r>
      </w:hyperlink>
    </w:p>
    <w:p w14:paraId="72B9F0B5" w14:textId="77777777" w:rsidR="00925F6B" w:rsidRPr="00925F6B" w:rsidRDefault="00925F6B" w:rsidP="00925F6B">
      <w:pPr>
        <w:spacing w:line="360" w:lineRule="auto"/>
        <w:jc w:val="both"/>
        <w:rPr>
          <w:rFonts w:ascii="Arial" w:hAnsi="Arial" w:cs="Arial"/>
          <w:sz w:val="24"/>
          <w:szCs w:val="24"/>
          <w:lang w:val="en-US"/>
        </w:rPr>
      </w:pPr>
      <w:r w:rsidRPr="00925F6B">
        <w:rPr>
          <w:rFonts w:ascii="Arial" w:hAnsi="Arial" w:cs="Arial"/>
          <w:sz w:val="24"/>
          <w:szCs w:val="24"/>
          <w:lang w:val="en-US"/>
        </w:rPr>
        <w:t>Azhar, M. (2021). Premier Inn parent invests £350m in Leeds to fund a portfolio of hotels. The Business Desk. https://www.thebusinessdesk.com/yorkshire/news/2067438-premier-inn-parent-invests-350m-in-leeds-to-fund-a-portfolio-of-hotels</w:t>
      </w:r>
    </w:p>
    <w:p w14:paraId="62544F94" w14:textId="77777777" w:rsidR="00925F6B" w:rsidRPr="00925F6B" w:rsidRDefault="00925F6B" w:rsidP="00925F6B">
      <w:pPr>
        <w:spacing w:line="360" w:lineRule="auto"/>
        <w:jc w:val="both"/>
        <w:rPr>
          <w:rFonts w:ascii="Arial" w:hAnsi="Arial" w:cs="Arial"/>
          <w:sz w:val="24"/>
          <w:szCs w:val="24"/>
          <w:lang w:val="en-US"/>
        </w:rPr>
      </w:pPr>
      <w:r w:rsidRPr="00925F6B">
        <w:rPr>
          <w:rFonts w:ascii="Arial" w:hAnsi="Arial" w:cs="Arial"/>
          <w:sz w:val="24"/>
          <w:szCs w:val="24"/>
          <w:lang w:val="en-US"/>
        </w:rPr>
        <w:t>Bailey, T. (2018). Premier Inn demonstrates strong growth with new hotel openings and rising revenue in the UK. Hospitality.net. https://www.hospitalitynet.org/news/4084826.html</w:t>
      </w:r>
    </w:p>
    <w:p w14:paraId="577DDC79" w14:textId="77777777" w:rsidR="00925F6B" w:rsidRPr="00925F6B" w:rsidRDefault="00925F6B" w:rsidP="00925F6B">
      <w:pPr>
        <w:spacing w:line="360" w:lineRule="auto"/>
        <w:jc w:val="both"/>
        <w:rPr>
          <w:rFonts w:ascii="Arial" w:hAnsi="Arial" w:cs="Arial"/>
          <w:sz w:val="24"/>
          <w:szCs w:val="24"/>
          <w:lang w:val="en-US"/>
        </w:rPr>
      </w:pPr>
      <w:r w:rsidRPr="00925F6B">
        <w:rPr>
          <w:rFonts w:ascii="Arial" w:hAnsi="Arial" w:cs="Arial"/>
          <w:sz w:val="24"/>
          <w:szCs w:val="24"/>
          <w:lang w:val="en-US"/>
        </w:rPr>
        <w:t>Cox, S. (2019). Premier Inn opens landmark hub by Premier Inn Edinburgh Haymarket hotel. Business Traveller. https://www.businesstraveller.com/business-travel/2019/09/25/premier-inn-opens-landmark-hub-by-premier-inn-edinburgh-haymarket-hotel/</w:t>
      </w:r>
    </w:p>
    <w:p w14:paraId="127FE387" w14:textId="77777777" w:rsidR="00925F6B" w:rsidRPr="00925F6B" w:rsidRDefault="00925F6B" w:rsidP="00925F6B">
      <w:pPr>
        <w:spacing w:line="360" w:lineRule="auto"/>
        <w:jc w:val="both"/>
        <w:rPr>
          <w:rFonts w:ascii="Arial" w:hAnsi="Arial" w:cs="Arial"/>
          <w:sz w:val="24"/>
          <w:szCs w:val="24"/>
          <w:lang w:val="en-US"/>
        </w:rPr>
      </w:pPr>
      <w:r w:rsidRPr="00925F6B">
        <w:rPr>
          <w:rFonts w:ascii="Arial" w:hAnsi="Arial" w:cs="Arial"/>
          <w:sz w:val="24"/>
          <w:szCs w:val="24"/>
          <w:lang w:val="en-US"/>
        </w:rPr>
        <w:t>Ellis, L. (2019). Premier Inn announces 1,000th property. Travel Weekly. https://www.travelweekly.co.uk/articles/327382/premier-inn-announces-1000th-property</w:t>
      </w:r>
    </w:p>
    <w:p w14:paraId="4F487627" w14:textId="77777777" w:rsidR="00925F6B" w:rsidRPr="00925F6B" w:rsidRDefault="00925F6B" w:rsidP="00925F6B">
      <w:pPr>
        <w:spacing w:line="360" w:lineRule="auto"/>
        <w:jc w:val="both"/>
        <w:rPr>
          <w:rFonts w:ascii="Arial" w:hAnsi="Arial" w:cs="Arial"/>
          <w:sz w:val="24"/>
          <w:szCs w:val="24"/>
          <w:lang w:val="en-US"/>
        </w:rPr>
      </w:pPr>
      <w:r w:rsidRPr="00925F6B">
        <w:rPr>
          <w:rFonts w:ascii="Arial" w:hAnsi="Arial" w:cs="Arial"/>
          <w:sz w:val="24"/>
          <w:szCs w:val="24"/>
          <w:lang w:val="en-US"/>
        </w:rPr>
        <w:t>Guerrero, A. (2017). Premier Inn's growth aspirations into Germany. International Journal of Business and Globalisation, 19(2), 154-171. https://doi.org/10.1504/IJBG.2017.084558</w:t>
      </w:r>
    </w:p>
    <w:p w14:paraId="29E99448" w14:textId="77777777" w:rsidR="00925F6B" w:rsidRPr="00925F6B" w:rsidRDefault="00925F6B" w:rsidP="00925F6B">
      <w:pPr>
        <w:spacing w:line="360" w:lineRule="auto"/>
        <w:jc w:val="both"/>
        <w:rPr>
          <w:rFonts w:ascii="Arial" w:hAnsi="Arial" w:cs="Arial"/>
          <w:sz w:val="24"/>
          <w:szCs w:val="24"/>
          <w:lang w:val="en-US"/>
        </w:rPr>
      </w:pPr>
      <w:r w:rsidRPr="00925F6B">
        <w:rPr>
          <w:rFonts w:ascii="Arial" w:hAnsi="Arial" w:cs="Arial"/>
          <w:sz w:val="24"/>
          <w:szCs w:val="24"/>
          <w:lang w:val="en-US"/>
        </w:rPr>
        <w:t>Hawkes, S. (2019). Premier Inn expands to Germany with joint venture. The Caterer. https://www.thecaterer.com/news/premier-inn-expands-germany-joint-venture</w:t>
      </w:r>
    </w:p>
    <w:p w14:paraId="00EA4708" w14:textId="77777777" w:rsidR="00925F6B" w:rsidRPr="00925F6B" w:rsidRDefault="00925F6B" w:rsidP="00925F6B">
      <w:pPr>
        <w:spacing w:line="360" w:lineRule="auto"/>
        <w:jc w:val="both"/>
        <w:rPr>
          <w:rFonts w:ascii="Arial" w:hAnsi="Arial" w:cs="Arial"/>
          <w:sz w:val="24"/>
          <w:szCs w:val="24"/>
          <w:lang w:val="en-US"/>
        </w:rPr>
      </w:pPr>
      <w:r w:rsidRPr="00925F6B">
        <w:rPr>
          <w:rFonts w:ascii="Arial" w:hAnsi="Arial" w:cs="Arial"/>
          <w:sz w:val="24"/>
          <w:szCs w:val="24"/>
          <w:lang w:val="en-US"/>
        </w:rPr>
        <w:t>Hook, C. (2018). Premier Inn Plans Largest UK Hotel Despite Brexit. Bloomberg. https://www.bloomberg.com/news/articles/2018-10-11/premier-inn-plans-largest-ever-uk-hotel-despite-brexit-turmoil.</w:t>
      </w:r>
    </w:p>
    <w:p w14:paraId="36B3AC36" w14:textId="77777777" w:rsidR="00925F6B" w:rsidRPr="00925F6B" w:rsidRDefault="00925F6B" w:rsidP="00925F6B">
      <w:pPr>
        <w:spacing w:line="360" w:lineRule="auto"/>
        <w:jc w:val="both"/>
        <w:rPr>
          <w:rFonts w:ascii="Arial" w:hAnsi="Arial" w:cs="Arial"/>
          <w:sz w:val="24"/>
          <w:szCs w:val="24"/>
          <w:lang w:val="en-US"/>
        </w:rPr>
      </w:pPr>
      <w:r w:rsidRPr="00925F6B">
        <w:rPr>
          <w:rFonts w:ascii="Arial" w:hAnsi="Arial" w:cs="Arial"/>
          <w:sz w:val="24"/>
          <w:szCs w:val="24"/>
          <w:lang w:val="en-US"/>
        </w:rPr>
        <w:t>Insider Media Ltd. (2018). Premier Inn to reach 100k rooms in the UK. Insider Media Ltd. https://www.insidermedia.com/news/national/premier-inn-to-reach-100k-rooms-in-the-uk</w:t>
      </w:r>
    </w:p>
    <w:p w14:paraId="25E27733" w14:textId="77777777" w:rsidR="00925F6B" w:rsidRPr="00925F6B" w:rsidRDefault="00925F6B" w:rsidP="00925F6B">
      <w:pPr>
        <w:spacing w:line="360" w:lineRule="auto"/>
        <w:jc w:val="both"/>
        <w:rPr>
          <w:rFonts w:ascii="Arial" w:hAnsi="Arial" w:cs="Arial"/>
          <w:sz w:val="24"/>
          <w:szCs w:val="24"/>
          <w:lang w:val="en-US"/>
        </w:rPr>
      </w:pPr>
      <w:r w:rsidRPr="00925F6B">
        <w:rPr>
          <w:rFonts w:ascii="Arial" w:hAnsi="Arial" w:cs="Arial"/>
          <w:sz w:val="24"/>
          <w:szCs w:val="24"/>
          <w:lang w:val="en-US"/>
        </w:rPr>
        <w:t>Kalinowski, D. (2019). Premier Inn steps up expansion plan across the country. Property Reporter. https://www.propertyreporter.co.uk/property/premier-inn-steps-up-expansion-plan-across-the-country.html</w:t>
      </w:r>
    </w:p>
    <w:p w14:paraId="7C03ADD3" w14:textId="77777777" w:rsidR="00925F6B" w:rsidRPr="00925F6B" w:rsidRDefault="00925F6B" w:rsidP="00925F6B">
      <w:pPr>
        <w:spacing w:line="360" w:lineRule="auto"/>
        <w:jc w:val="both"/>
        <w:rPr>
          <w:rFonts w:ascii="Arial" w:hAnsi="Arial" w:cs="Arial"/>
          <w:sz w:val="24"/>
          <w:szCs w:val="24"/>
          <w:lang w:val="en-US"/>
        </w:rPr>
      </w:pPr>
      <w:r w:rsidRPr="00925F6B">
        <w:rPr>
          <w:rFonts w:ascii="Arial" w:hAnsi="Arial" w:cs="Arial"/>
          <w:sz w:val="24"/>
          <w:szCs w:val="24"/>
          <w:lang w:val="en-US"/>
        </w:rPr>
        <w:t>Lark, R. (2019). Premier Inn to launch Zip hotel brand as UK rollout starts. The Guardian. https://www.theguardian.com/business/2019/mar/14/premier-inn-zip-hotel-brand-uk-rollout-starts</w:t>
      </w:r>
    </w:p>
    <w:p w14:paraId="343070BD" w14:textId="77777777" w:rsidR="00925F6B" w:rsidRPr="00925F6B" w:rsidRDefault="00925F6B" w:rsidP="00925F6B">
      <w:pPr>
        <w:spacing w:line="360" w:lineRule="auto"/>
        <w:jc w:val="both"/>
        <w:rPr>
          <w:rFonts w:ascii="Arial" w:hAnsi="Arial" w:cs="Arial"/>
          <w:sz w:val="24"/>
          <w:szCs w:val="24"/>
          <w:lang w:val="en-US"/>
        </w:rPr>
      </w:pPr>
      <w:r w:rsidRPr="00925F6B">
        <w:rPr>
          <w:rFonts w:ascii="Arial" w:hAnsi="Arial" w:cs="Arial"/>
          <w:sz w:val="24"/>
          <w:szCs w:val="24"/>
          <w:lang w:val="en-US"/>
        </w:rPr>
        <w:t>Premier Inn. (2018). Premier Inn Celebrates 10-Year Partnership with Costa Coffee. Premier Inn. https://www.premierinn.com/gb/en/news/2018/premier-inn-celebrates-10-year-partnership-with-costa-coffee.html</w:t>
      </w:r>
    </w:p>
    <w:p w14:paraId="4161CA84" w14:textId="77777777" w:rsidR="00925F6B" w:rsidRPr="00925F6B" w:rsidRDefault="00925F6B" w:rsidP="00925F6B">
      <w:pPr>
        <w:spacing w:line="360" w:lineRule="auto"/>
        <w:jc w:val="both"/>
        <w:rPr>
          <w:rFonts w:ascii="Arial" w:hAnsi="Arial" w:cs="Arial"/>
          <w:sz w:val="24"/>
          <w:szCs w:val="24"/>
          <w:lang w:val="en-US"/>
        </w:rPr>
      </w:pPr>
      <w:r w:rsidRPr="00925F6B">
        <w:rPr>
          <w:rFonts w:ascii="Arial" w:hAnsi="Arial" w:cs="Arial"/>
          <w:sz w:val="24"/>
          <w:szCs w:val="24"/>
          <w:lang w:val="en-US"/>
        </w:rPr>
        <w:t>Premier Inn. (2019). Premier Inn to create 250 new jobs with £35m Bristol city centre hotel. Premier Inn. https://www.premierinn.com/gb/en/news/2019/premier-inn-to-create-250-new-jobs-with-35m-bristol-city-centre-hotel.html</w:t>
      </w:r>
    </w:p>
    <w:p w14:paraId="5FA30B35" w14:textId="77777777" w:rsidR="00925F6B" w:rsidRPr="00925F6B" w:rsidRDefault="00925F6B" w:rsidP="00925F6B">
      <w:pPr>
        <w:spacing w:line="360" w:lineRule="auto"/>
        <w:jc w:val="both"/>
        <w:rPr>
          <w:rFonts w:ascii="Arial" w:hAnsi="Arial" w:cs="Arial"/>
          <w:sz w:val="24"/>
          <w:szCs w:val="24"/>
          <w:lang w:val="en-US"/>
        </w:rPr>
      </w:pPr>
      <w:r w:rsidRPr="00925F6B">
        <w:rPr>
          <w:rFonts w:ascii="Arial" w:hAnsi="Arial" w:cs="Arial"/>
          <w:sz w:val="24"/>
          <w:szCs w:val="24"/>
          <w:lang w:val="en-US"/>
        </w:rPr>
        <w:t>Premier Inn. (2020). Premier Inn Embeds Sustainability in its Business Model. Premier Inn. https://www.premierinn.com/gb/en/news/2020/premier_inn_sustainability.html</w:t>
      </w:r>
    </w:p>
    <w:p w14:paraId="0CF1E79E" w14:textId="77777777" w:rsidR="00925F6B" w:rsidRPr="00925F6B" w:rsidRDefault="00925F6B" w:rsidP="00925F6B">
      <w:pPr>
        <w:spacing w:line="360" w:lineRule="auto"/>
        <w:jc w:val="both"/>
        <w:rPr>
          <w:rFonts w:ascii="Arial" w:hAnsi="Arial" w:cs="Arial"/>
          <w:sz w:val="24"/>
          <w:szCs w:val="24"/>
          <w:lang w:val="en-US"/>
        </w:rPr>
      </w:pPr>
      <w:r w:rsidRPr="00925F6B">
        <w:rPr>
          <w:rFonts w:ascii="Arial" w:hAnsi="Arial" w:cs="Arial"/>
          <w:sz w:val="24"/>
          <w:szCs w:val="24"/>
          <w:lang w:val="en-US"/>
        </w:rPr>
        <w:t>Premier Inn. (2021). Premier Inn and Boeing Flight Services Sign Memorandum of Understanding for Eco Aviation Fuels. Premier Inn. https://www.premierinn.com/gb/en/news/2021/premier-inn-boeing-flight-services-fuels-mou.html</w:t>
      </w:r>
    </w:p>
    <w:p w14:paraId="374F5970" w14:textId="77777777" w:rsidR="00925F6B" w:rsidRPr="00925F6B" w:rsidRDefault="00925F6B" w:rsidP="00925F6B">
      <w:pPr>
        <w:spacing w:line="360" w:lineRule="auto"/>
        <w:jc w:val="both"/>
        <w:rPr>
          <w:rFonts w:ascii="Arial" w:hAnsi="Arial" w:cs="Arial"/>
          <w:sz w:val="24"/>
          <w:szCs w:val="24"/>
          <w:lang w:val="en-US"/>
        </w:rPr>
      </w:pPr>
      <w:r w:rsidRPr="00925F6B">
        <w:rPr>
          <w:rFonts w:ascii="Arial" w:hAnsi="Arial" w:cs="Arial"/>
          <w:sz w:val="24"/>
          <w:szCs w:val="24"/>
          <w:lang w:val="en-US"/>
        </w:rPr>
        <w:t>Premier Inn. (2021). Premier Inn Celebrates 3rd Annual Inclusive Leadership Week. Premier Inn. https://www.premierinn.com/gb/en/news/2021/premier-inn-inclusive-leadership-week-2021.html</w:t>
      </w:r>
    </w:p>
    <w:p w14:paraId="7A26EAA3" w14:textId="77777777" w:rsidR="00925F6B" w:rsidRPr="00925F6B" w:rsidRDefault="00925F6B" w:rsidP="00925F6B">
      <w:pPr>
        <w:spacing w:line="360" w:lineRule="auto"/>
        <w:jc w:val="both"/>
        <w:rPr>
          <w:rFonts w:ascii="Arial" w:hAnsi="Arial" w:cs="Arial"/>
          <w:sz w:val="24"/>
          <w:szCs w:val="24"/>
          <w:lang w:val="en-US"/>
        </w:rPr>
      </w:pPr>
      <w:r w:rsidRPr="00925F6B">
        <w:rPr>
          <w:rFonts w:ascii="Arial" w:hAnsi="Arial" w:cs="Arial"/>
          <w:sz w:val="24"/>
          <w:szCs w:val="24"/>
          <w:lang w:val="en-US"/>
        </w:rPr>
        <w:t>Premier Inn. (2021). Premier Inn is becoming one of the UK’s greenest hotel chains. Premier Inn. https://www.premierinn.com/gb/en/news/2021/premier-inn-is-becoming-one-of-the-uks-greenest-hotel-chains.html</w:t>
      </w:r>
    </w:p>
    <w:p w14:paraId="42045DF6" w14:textId="77777777" w:rsidR="00925F6B" w:rsidRPr="00925F6B" w:rsidRDefault="00925F6B" w:rsidP="00925F6B">
      <w:pPr>
        <w:spacing w:line="360" w:lineRule="auto"/>
        <w:jc w:val="both"/>
        <w:rPr>
          <w:rFonts w:ascii="Arial" w:hAnsi="Arial" w:cs="Arial"/>
          <w:sz w:val="24"/>
          <w:szCs w:val="24"/>
          <w:lang w:val="en-US"/>
        </w:rPr>
      </w:pPr>
      <w:r w:rsidRPr="00925F6B">
        <w:rPr>
          <w:rFonts w:ascii="Arial" w:hAnsi="Arial" w:cs="Arial"/>
          <w:sz w:val="24"/>
          <w:szCs w:val="24"/>
          <w:lang w:val="en-US"/>
        </w:rPr>
        <w:t>Premier Inn. (2021). Premier Inn launches revolutionary new business travel portal. Premier Inn. https://www.premierinn.com/gb/en/news/2021/premier-inn-business-travel-portal.html</w:t>
      </w:r>
    </w:p>
    <w:p w14:paraId="3C956BD4" w14:textId="77777777" w:rsidR="00925F6B" w:rsidRPr="00925F6B" w:rsidRDefault="00925F6B" w:rsidP="00925F6B">
      <w:pPr>
        <w:spacing w:line="360" w:lineRule="auto"/>
        <w:jc w:val="both"/>
        <w:rPr>
          <w:rFonts w:ascii="Arial" w:hAnsi="Arial" w:cs="Arial"/>
          <w:sz w:val="24"/>
          <w:szCs w:val="24"/>
          <w:lang w:val="en-US"/>
        </w:rPr>
      </w:pPr>
      <w:r w:rsidRPr="00925F6B">
        <w:rPr>
          <w:rFonts w:ascii="Arial" w:hAnsi="Arial" w:cs="Arial"/>
          <w:sz w:val="24"/>
          <w:szCs w:val="24"/>
          <w:lang w:val="en-US"/>
        </w:rPr>
        <w:t>Rimmer, M. (2020). Premier Inn goes green in the UK. Travel Daily News. https://www.traveldailymedia.com/premier-inn-goes-green-in-the-uk/</w:t>
      </w:r>
    </w:p>
    <w:p w14:paraId="4B56661A" w14:textId="77777777" w:rsidR="00925F6B" w:rsidRPr="00925F6B" w:rsidRDefault="00925F6B" w:rsidP="00925F6B">
      <w:pPr>
        <w:spacing w:line="360" w:lineRule="auto"/>
        <w:jc w:val="both"/>
        <w:rPr>
          <w:rFonts w:ascii="Arial" w:hAnsi="Arial" w:cs="Arial"/>
          <w:sz w:val="24"/>
          <w:szCs w:val="24"/>
          <w:lang w:val="en-US"/>
        </w:rPr>
      </w:pPr>
      <w:r w:rsidRPr="00925F6B">
        <w:rPr>
          <w:rFonts w:ascii="Arial" w:hAnsi="Arial" w:cs="Arial"/>
          <w:sz w:val="24"/>
          <w:szCs w:val="24"/>
          <w:lang w:val="en-US"/>
        </w:rPr>
        <w:t>Towner, J. (2018). Premier Inn Reveals New 140 Room Hotel for Southampton. Premier Hospitality. https://premierconstructionnews.com/2018/08/15/premier-inn-reveals-new-140-room-hotel-for-southampton/</w:t>
      </w:r>
    </w:p>
    <w:sectPr w:rsidR="00925F6B" w:rsidRPr="00925F6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516"/>
    <w:rsid w:val="000A20E9"/>
    <w:rsid w:val="000C1E2B"/>
    <w:rsid w:val="000C36A3"/>
    <w:rsid w:val="000C4B38"/>
    <w:rsid w:val="000F1BF4"/>
    <w:rsid w:val="001467E1"/>
    <w:rsid w:val="00186889"/>
    <w:rsid w:val="001B0F9B"/>
    <w:rsid w:val="001F5879"/>
    <w:rsid w:val="0021664F"/>
    <w:rsid w:val="00227612"/>
    <w:rsid w:val="00240971"/>
    <w:rsid w:val="002419E1"/>
    <w:rsid w:val="00310183"/>
    <w:rsid w:val="003173D1"/>
    <w:rsid w:val="00335C14"/>
    <w:rsid w:val="00454DDF"/>
    <w:rsid w:val="004A72A2"/>
    <w:rsid w:val="00520F0D"/>
    <w:rsid w:val="00522896"/>
    <w:rsid w:val="005606A1"/>
    <w:rsid w:val="005A056A"/>
    <w:rsid w:val="00645563"/>
    <w:rsid w:val="00693C87"/>
    <w:rsid w:val="007E1369"/>
    <w:rsid w:val="0083757F"/>
    <w:rsid w:val="00872ADC"/>
    <w:rsid w:val="009226CD"/>
    <w:rsid w:val="00925F6B"/>
    <w:rsid w:val="00943B43"/>
    <w:rsid w:val="00A22587"/>
    <w:rsid w:val="00B45D10"/>
    <w:rsid w:val="00C20C35"/>
    <w:rsid w:val="00D83516"/>
    <w:rsid w:val="00DB5B01"/>
    <w:rsid w:val="00F06247"/>
    <w:rsid w:val="00F72893"/>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65242"/>
  <w15:chartTrackingRefBased/>
  <w15:docId w15:val="{CCC3419F-2E0F-1442-8B64-0E818D20A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zh-TW"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5F6B"/>
    <w:pPr>
      <w:spacing w:after="180" w:line="274" w:lineRule="auto"/>
    </w:pPr>
    <w:rPr>
      <w:sz w:val="21"/>
    </w:rPr>
  </w:style>
  <w:style w:type="paragraph" w:styleId="Titlu1">
    <w:name w:val="heading 1"/>
    <w:basedOn w:val="Normal"/>
    <w:next w:val="Normal"/>
    <w:link w:val="Titlu1Caracter"/>
    <w:uiPriority w:val="9"/>
    <w:qFormat/>
    <w:rsid w:val="00925F6B"/>
    <w:pPr>
      <w:keepNext/>
      <w:keepLines/>
      <w:spacing w:before="360" w:after="0" w:line="240" w:lineRule="auto"/>
      <w:outlineLvl w:val="0"/>
    </w:pPr>
    <w:rPr>
      <w:rFonts w:asciiTheme="majorHAnsi" w:eastAsiaTheme="majorEastAsia" w:hAnsiTheme="majorHAnsi" w:cstheme="majorBidi"/>
      <w:bCs/>
      <w:color w:val="0F6FC6" w:themeColor="accent1"/>
      <w:spacing w:val="20"/>
      <w:sz w:val="32"/>
      <w:szCs w:val="28"/>
    </w:rPr>
  </w:style>
  <w:style w:type="paragraph" w:styleId="Titlu2">
    <w:name w:val="heading 2"/>
    <w:basedOn w:val="Normal"/>
    <w:next w:val="Normal"/>
    <w:link w:val="Titlu2Caracter"/>
    <w:uiPriority w:val="9"/>
    <w:semiHidden/>
    <w:unhideWhenUsed/>
    <w:qFormat/>
    <w:rsid w:val="00925F6B"/>
    <w:pPr>
      <w:keepNext/>
      <w:keepLines/>
      <w:spacing w:before="120" w:after="0" w:line="240" w:lineRule="auto"/>
      <w:outlineLvl w:val="1"/>
    </w:pPr>
    <w:rPr>
      <w:rFonts w:eastAsiaTheme="majorEastAsia" w:cstheme="majorBidi"/>
      <w:b/>
      <w:bCs/>
      <w:color w:val="0F6FC6" w:themeColor="accent1"/>
      <w:sz w:val="28"/>
      <w:szCs w:val="26"/>
    </w:rPr>
  </w:style>
  <w:style w:type="paragraph" w:styleId="Titlu3">
    <w:name w:val="heading 3"/>
    <w:basedOn w:val="Normal"/>
    <w:next w:val="Normal"/>
    <w:link w:val="Titlu3Caracter"/>
    <w:uiPriority w:val="9"/>
    <w:semiHidden/>
    <w:unhideWhenUsed/>
    <w:qFormat/>
    <w:rsid w:val="00925F6B"/>
    <w:pPr>
      <w:keepNext/>
      <w:keepLines/>
      <w:spacing w:before="20" w:after="0" w:line="240" w:lineRule="auto"/>
      <w:outlineLvl w:val="2"/>
    </w:pPr>
    <w:rPr>
      <w:rFonts w:asciiTheme="majorHAnsi" w:eastAsiaTheme="majorEastAsia" w:hAnsiTheme="majorHAnsi" w:cstheme="majorBidi"/>
      <w:bCs/>
      <w:color w:val="17406D" w:themeColor="text2"/>
      <w:spacing w:val="14"/>
      <w:sz w:val="24"/>
    </w:rPr>
  </w:style>
  <w:style w:type="paragraph" w:styleId="Titlu4">
    <w:name w:val="heading 4"/>
    <w:basedOn w:val="Normal"/>
    <w:next w:val="Normal"/>
    <w:link w:val="Titlu4Caracter"/>
    <w:uiPriority w:val="9"/>
    <w:semiHidden/>
    <w:unhideWhenUsed/>
    <w:qFormat/>
    <w:rsid w:val="00925F6B"/>
    <w:pPr>
      <w:keepNext/>
      <w:keepLines/>
      <w:spacing w:before="200" w:after="0"/>
      <w:outlineLvl w:val="3"/>
    </w:pPr>
    <w:rPr>
      <w:rFonts w:eastAsiaTheme="majorEastAsia" w:cstheme="majorBidi"/>
      <w:b/>
      <w:bCs/>
      <w:i/>
      <w:iCs/>
      <w:color w:val="000000"/>
      <w:sz w:val="24"/>
    </w:rPr>
  </w:style>
  <w:style w:type="paragraph" w:styleId="Titlu5">
    <w:name w:val="heading 5"/>
    <w:basedOn w:val="Normal"/>
    <w:next w:val="Normal"/>
    <w:link w:val="Titlu5Caracter"/>
    <w:uiPriority w:val="9"/>
    <w:semiHidden/>
    <w:unhideWhenUsed/>
    <w:qFormat/>
    <w:rsid w:val="00925F6B"/>
    <w:pPr>
      <w:keepNext/>
      <w:keepLines/>
      <w:spacing w:before="200" w:after="0"/>
      <w:outlineLvl w:val="4"/>
    </w:pPr>
    <w:rPr>
      <w:rFonts w:asciiTheme="majorHAnsi" w:eastAsiaTheme="majorEastAsia" w:hAnsiTheme="majorHAnsi" w:cstheme="majorBidi"/>
      <w:color w:val="000000"/>
      <w:sz w:val="22"/>
    </w:rPr>
  </w:style>
  <w:style w:type="paragraph" w:styleId="Titlu6">
    <w:name w:val="heading 6"/>
    <w:basedOn w:val="Normal"/>
    <w:next w:val="Normal"/>
    <w:link w:val="Titlu6Caracter"/>
    <w:uiPriority w:val="9"/>
    <w:semiHidden/>
    <w:unhideWhenUsed/>
    <w:qFormat/>
    <w:rsid w:val="00925F6B"/>
    <w:pPr>
      <w:keepNext/>
      <w:keepLines/>
      <w:spacing w:before="200" w:after="0"/>
      <w:outlineLvl w:val="5"/>
    </w:pPr>
    <w:rPr>
      <w:rFonts w:asciiTheme="majorHAnsi" w:eastAsiaTheme="majorEastAsia" w:hAnsiTheme="majorHAnsi" w:cstheme="majorBidi"/>
      <w:iCs/>
      <w:color w:val="0F6FC6" w:themeColor="accent1"/>
      <w:sz w:val="22"/>
    </w:rPr>
  </w:style>
  <w:style w:type="paragraph" w:styleId="Titlu7">
    <w:name w:val="heading 7"/>
    <w:basedOn w:val="Normal"/>
    <w:next w:val="Normal"/>
    <w:link w:val="Titlu7Caracter"/>
    <w:uiPriority w:val="9"/>
    <w:semiHidden/>
    <w:unhideWhenUsed/>
    <w:qFormat/>
    <w:rsid w:val="00925F6B"/>
    <w:pPr>
      <w:keepNext/>
      <w:keepLines/>
      <w:spacing w:before="200" w:after="0"/>
      <w:outlineLvl w:val="6"/>
    </w:pPr>
    <w:rPr>
      <w:rFonts w:asciiTheme="majorHAnsi" w:eastAsiaTheme="majorEastAsia" w:hAnsiTheme="majorHAnsi" w:cstheme="majorBidi"/>
      <w:i/>
      <w:iCs/>
      <w:color w:val="000000"/>
      <w:sz w:val="22"/>
    </w:rPr>
  </w:style>
  <w:style w:type="paragraph" w:styleId="Titlu8">
    <w:name w:val="heading 8"/>
    <w:basedOn w:val="Normal"/>
    <w:next w:val="Normal"/>
    <w:link w:val="Titlu8Caracter"/>
    <w:uiPriority w:val="9"/>
    <w:semiHidden/>
    <w:unhideWhenUsed/>
    <w:qFormat/>
    <w:rsid w:val="00925F6B"/>
    <w:pPr>
      <w:keepNext/>
      <w:keepLines/>
      <w:spacing w:before="200" w:after="0"/>
      <w:outlineLvl w:val="7"/>
    </w:pPr>
    <w:rPr>
      <w:rFonts w:asciiTheme="majorHAnsi" w:eastAsiaTheme="majorEastAsia" w:hAnsiTheme="majorHAnsi" w:cstheme="majorBidi"/>
      <w:color w:val="000000"/>
      <w:sz w:val="20"/>
      <w:szCs w:val="20"/>
    </w:rPr>
  </w:style>
  <w:style w:type="paragraph" w:styleId="Titlu9">
    <w:name w:val="heading 9"/>
    <w:basedOn w:val="Normal"/>
    <w:next w:val="Normal"/>
    <w:link w:val="Titlu9Caracter"/>
    <w:uiPriority w:val="9"/>
    <w:semiHidden/>
    <w:unhideWhenUsed/>
    <w:qFormat/>
    <w:rsid w:val="00925F6B"/>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25F6B"/>
    <w:rPr>
      <w:rFonts w:asciiTheme="majorHAnsi" w:eastAsiaTheme="majorEastAsia" w:hAnsiTheme="majorHAnsi" w:cstheme="majorBidi"/>
      <w:bCs/>
      <w:color w:val="0F6FC6" w:themeColor="accent1"/>
      <w:spacing w:val="20"/>
      <w:sz w:val="32"/>
      <w:szCs w:val="28"/>
    </w:rPr>
  </w:style>
  <w:style w:type="paragraph" w:styleId="Titlu">
    <w:name w:val="Title"/>
    <w:basedOn w:val="Normal"/>
    <w:next w:val="Normal"/>
    <w:link w:val="TitluCaracter"/>
    <w:uiPriority w:val="10"/>
    <w:qFormat/>
    <w:rsid w:val="00925F6B"/>
    <w:pPr>
      <w:spacing w:after="120" w:line="240" w:lineRule="auto"/>
      <w:contextualSpacing/>
    </w:pPr>
    <w:rPr>
      <w:rFonts w:asciiTheme="majorHAnsi" w:eastAsiaTheme="majorEastAsia" w:hAnsiTheme="majorHAnsi" w:cstheme="majorBidi"/>
      <w:color w:val="17406D" w:themeColor="text2"/>
      <w:spacing w:val="30"/>
      <w:kern w:val="28"/>
      <w:sz w:val="96"/>
      <w:szCs w:val="52"/>
    </w:rPr>
  </w:style>
  <w:style w:type="character" w:customStyle="1" w:styleId="TitluCaracter">
    <w:name w:val="Titlu Caracter"/>
    <w:basedOn w:val="Fontdeparagrafimplicit"/>
    <w:link w:val="Titlu"/>
    <w:uiPriority w:val="10"/>
    <w:rsid w:val="00925F6B"/>
    <w:rPr>
      <w:rFonts w:asciiTheme="majorHAnsi" w:eastAsiaTheme="majorEastAsia" w:hAnsiTheme="majorHAnsi" w:cstheme="majorBidi"/>
      <w:color w:val="17406D" w:themeColor="text2"/>
      <w:spacing w:val="30"/>
      <w:kern w:val="28"/>
      <w:sz w:val="96"/>
      <w:szCs w:val="52"/>
    </w:rPr>
  </w:style>
  <w:style w:type="character" w:styleId="Hyperlink">
    <w:name w:val="Hyperlink"/>
    <w:basedOn w:val="Fontdeparagrafimplicit"/>
    <w:uiPriority w:val="99"/>
    <w:unhideWhenUsed/>
    <w:rsid w:val="001467E1"/>
    <w:rPr>
      <w:color w:val="F49100" w:themeColor="hyperlink"/>
      <w:u w:val="single"/>
    </w:rPr>
  </w:style>
  <w:style w:type="character" w:styleId="MeniuneNerezolvat">
    <w:name w:val="Unresolved Mention"/>
    <w:basedOn w:val="Fontdeparagrafimplicit"/>
    <w:uiPriority w:val="99"/>
    <w:semiHidden/>
    <w:unhideWhenUsed/>
    <w:rsid w:val="001467E1"/>
    <w:rPr>
      <w:color w:val="605E5C"/>
      <w:shd w:val="clear" w:color="auto" w:fill="E1DFDD"/>
    </w:rPr>
  </w:style>
  <w:style w:type="paragraph" w:styleId="Subtitlu">
    <w:name w:val="Subtitle"/>
    <w:basedOn w:val="Normal"/>
    <w:next w:val="Normal"/>
    <w:link w:val="SubtitluCaracter"/>
    <w:uiPriority w:val="11"/>
    <w:qFormat/>
    <w:rsid w:val="00925F6B"/>
    <w:pPr>
      <w:numPr>
        <w:ilvl w:val="1"/>
      </w:numPr>
    </w:pPr>
    <w:rPr>
      <w:rFonts w:eastAsiaTheme="majorEastAsia" w:cstheme="majorBidi"/>
      <w:iCs/>
      <w:color w:val="17406D" w:themeColor="text2"/>
      <w:sz w:val="40"/>
      <w:szCs w:val="24"/>
    </w:rPr>
  </w:style>
  <w:style w:type="character" w:customStyle="1" w:styleId="SubtitluCaracter">
    <w:name w:val="Subtitlu Caracter"/>
    <w:basedOn w:val="Fontdeparagrafimplicit"/>
    <w:link w:val="Subtitlu"/>
    <w:uiPriority w:val="11"/>
    <w:rsid w:val="00925F6B"/>
    <w:rPr>
      <w:rFonts w:eastAsiaTheme="majorEastAsia" w:cstheme="majorBidi"/>
      <w:iCs/>
      <w:color w:val="17406D" w:themeColor="text2"/>
      <w:sz w:val="40"/>
      <w:szCs w:val="24"/>
    </w:rPr>
  </w:style>
  <w:style w:type="paragraph" w:customStyle="1" w:styleId="PersonalName">
    <w:name w:val="Personal Name"/>
    <w:basedOn w:val="Titlu"/>
    <w:qFormat/>
    <w:rsid w:val="00925F6B"/>
    <w:rPr>
      <w:b/>
      <w:caps/>
      <w:color w:val="000000"/>
      <w:sz w:val="28"/>
      <w:szCs w:val="28"/>
    </w:rPr>
  </w:style>
  <w:style w:type="character" w:customStyle="1" w:styleId="Titlu2Caracter">
    <w:name w:val="Titlu 2 Caracter"/>
    <w:basedOn w:val="Fontdeparagrafimplicit"/>
    <w:link w:val="Titlu2"/>
    <w:uiPriority w:val="9"/>
    <w:semiHidden/>
    <w:rsid w:val="00925F6B"/>
    <w:rPr>
      <w:rFonts w:eastAsiaTheme="majorEastAsia" w:cstheme="majorBidi"/>
      <w:b/>
      <w:bCs/>
      <w:color w:val="0F6FC6" w:themeColor="accent1"/>
      <w:sz w:val="28"/>
      <w:szCs w:val="26"/>
    </w:rPr>
  </w:style>
  <w:style w:type="character" w:customStyle="1" w:styleId="Titlu3Caracter">
    <w:name w:val="Titlu 3 Caracter"/>
    <w:basedOn w:val="Fontdeparagrafimplicit"/>
    <w:link w:val="Titlu3"/>
    <w:uiPriority w:val="9"/>
    <w:semiHidden/>
    <w:rsid w:val="00925F6B"/>
    <w:rPr>
      <w:rFonts w:asciiTheme="majorHAnsi" w:eastAsiaTheme="majorEastAsia" w:hAnsiTheme="majorHAnsi" w:cstheme="majorBidi"/>
      <w:bCs/>
      <w:color w:val="17406D" w:themeColor="text2"/>
      <w:spacing w:val="14"/>
      <w:sz w:val="24"/>
    </w:rPr>
  </w:style>
  <w:style w:type="character" w:customStyle="1" w:styleId="Titlu4Caracter">
    <w:name w:val="Titlu 4 Caracter"/>
    <w:basedOn w:val="Fontdeparagrafimplicit"/>
    <w:link w:val="Titlu4"/>
    <w:uiPriority w:val="9"/>
    <w:semiHidden/>
    <w:rsid w:val="00925F6B"/>
    <w:rPr>
      <w:rFonts w:eastAsiaTheme="majorEastAsia" w:cstheme="majorBidi"/>
      <w:b/>
      <w:bCs/>
      <w:i/>
      <w:iCs/>
      <w:color w:val="000000"/>
      <w:sz w:val="24"/>
    </w:rPr>
  </w:style>
  <w:style w:type="character" w:customStyle="1" w:styleId="Titlu5Caracter">
    <w:name w:val="Titlu 5 Caracter"/>
    <w:basedOn w:val="Fontdeparagrafimplicit"/>
    <w:link w:val="Titlu5"/>
    <w:uiPriority w:val="9"/>
    <w:semiHidden/>
    <w:rsid w:val="00925F6B"/>
    <w:rPr>
      <w:rFonts w:asciiTheme="majorHAnsi" w:eastAsiaTheme="majorEastAsia" w:hAnsiTheme="majorHAnsi" w:cstheme="majorBidi"/>
      <w:color w:val="000000"/>
    </w:rPr>
  </w:style>
  <w:style w:type="character" w:customStyle="1" w:styleId="Titlu6Caracter">
    <w:name w:val="Titlu 6 Caracter"/>
    <w:basedOn w:val="Fontdeparagrafimplicit"/>
    <w:link w:val="Titlu6"/>
    <w:uiPriority w:val="9"/>
    <w:semiHidden/>
    <w:rsid w:val="00925F6B"/>
    <w:rPr>
      <w:rFonts w:asciiTheme="majorHAnsi" w:eastAsiaTheme="majorEastAsia" w:hAnsiTheme="majorHAnsi" w:cstheme="majorBidi"/>
      <w:iCs/>
      <w:color w:val="0F6FC6" w:themeColor="accent1"/>
    </w:rPr>
  </w:style>
  <w:style w:type="character" w:customStyle="1" w:styleId="Titlu7Caracter">
    <w:name w:val="Titlu 7 Caracter"/>
    <w:basedOn w:val="Fontdeparagrafimplicit"/>
    <w:link w:val="Titlu7"/>
    <w:uiPriority w:val="9"/>
    <w:semiHidden/>
    <w:rsid w:val="00925F6B"/>
    <w:rPr>
      <w:rFonts w:asciiTheme="majorHAnsi" w:eastAsiaTheme="majorEastAsia" w:hAnsiTheme="majorHAnsi" w:cstheme="majorBidi"/>
      <w:i/>
      <w:iCs/>
      <w:color w:val="000000"/>
    </w:rPr>
  </w:style>
  <w:style w:type="character" w:customStyle="1" w:styleId="Titlu8Caracter">
    <w:name w:val="Titlu 8 Caracter"/>
    <w:basedOn w:val="Fontdeparagrafimplicit"/>
    <w:link w:val="Titlu8"/>
    <w:uiPriority w:val="9"/>
    <w:semiHidden/>
    <w:rsid w:val="00925F6B"/>
    <w:rPr>
      <w:rFonts w:asciiTheme="majorHAnsi" w:eastAsiaTheme="majorEastAsia" w:hAnsiTheme="majorHAnsi" w:cstheme="majorBidi"/>
      <w:color w:val="000000"/>
      <w:sz w:val="20"/>
      <w:szCs w:val="20"/>
    </w:rPr>
  </w:style>
  <w:style w:type="character" w:customStyle="1" w:styleId="Titlu9Caracter">
    <w:name w:val="Titlu 9 Caracter"/>
    <w:basedOn w:val="Fontdeparagrafimplicit"/>
    <w:link w:val="Titlu9"/>
    <w:uiPriority w:val="9"/>
    <w:semiHidden/>
    <w:rsid w:val="00925F6B"/>
    <w:rPr>
      <w:rFonts w:asciiTheme="majorHAnsi" w:eastAsiaTheme="majorEastAsia" w:hAnsiTheme="majorHAnsi" w:cstheme="majorBidi"/>
      <w:i/>
      <w:iCs/>
      <w:color w:val="000000"/>
      <w:sz w:val="20"/>
      <w:szCs w:val="20"/>
    </w:rPr>
  </w:style>
  <w:style w:type="paragraph" w:styleId="Legend">
    <w:name w:val="caption"/>
    <w:basedOn w:val="Normal"/>
    <w:next w:val="Normal"/>
    <w:uiPriority w:val="35"/>
    <w:semiHidden/>
    <w:unhideWhenUsed/>
    <w:qFormat/>
    <w:rsid w:val="00925F6B"/>
    <w:pPr>
      <w:spacing w:line="240" w:lineRule="auto"/>
    </w:pPr>
    <w:rPr>
      <w:rFonts w:asciiTheme="majorHAnsi" w:eastAsiaTheme="minorEastAsia" w:hAnsiTheme="majorHAnsi"/>
      <w:bCs/>
      <w:smallCaps/>
      <w:color w:val="17406D" w:themeColor="text2"/>
      <w:spacing w:val="6"/>
      <w:sz w:val="22"/>
      <w:szCs w:val="18"/>
    </w:rPr>
  </w:style>
  <w:style w:type="character" w:styleId="Robust">
    <w:name w:val="Strong"/>
    <w:basedOn w:val="Fontdeparagrafimplicit"/>
    <w:uiPriority w:val="22"/>
    <w:qFormat/>
    <w:rsid w:val="00925F6B"/>
    <w:rPr>
      <w:b w:val="0"/>
      <w:bCs/>
      <w:i/>
      <w:color w:val="17406D" w:themeColor="text2"/>
    </w:rPr>
  </w:style>
  <w:style w:type="character" w:styleId="Accentuat">
    <w:name w:val="Emphasis"/>
    <w:basedOn w:val="Fontdeparagrafimplicit"/>
    <w:uiPriority w:val="20"/>
    <w:qFormat/>
    <w:rsid w:val="00925F6B"/>
    <w:rPr>
      <w:b/>
      <w:i/>
      <w:iCs/>
    </w:rPr>
  </w:style>
  <w:style w:type="paragraph" w:styleId="Frspaiere">
    <w:name w:val="No Spacing"/>
    <w:link w:val="FrspaiereCaracter"/>
    <w:uiPriority w:val="1"/>
    <w:qFormat/>
    <w:rsid w:val="00925F6B"/>
    <w:pPr>
      <w:spacing w:after="0" w:line="240" w:lineRule="auto"/>
    </w:pPr>
  </w:style>
  <w:style w:type="character" w:customStyle="1" w:styleId="FrspaiereCaracter">
    <w:name w:val="Fără spațiere Caracter"/>
    <w:basedOn w:val="Fontdeparagrafimplicit"/>
    <w:link w:val="Frspaiere"/>
    <w:uiPriority w:val="1"/>
    <w:rsid w:val="00925F6B"/>
  </w:style>
  <w:style w:type="paragraph" w:styleId="Listparagraf">
    <w:name w:val="List Paragraph"/>
    <w:basedOn w:val="Normal"/>
    <w:uiPriority w:val="34"/>
    <w:qFormat/>
    <w:rsid w:val="00925F6B"/>
    <w:pPr>
      <w:spacing w:line="240" w:lineRule="auto"/>
      <w:ind w:left="720" w:hanging="288"/>
      <w:contextualSpacing/>
    </w:pPr>
    <w:rPr>
      <w:color w:val="17406D" w:themeColor="text2"/>
    </w:rPr>
  </w:style>
  <w:style w:type="paragraph" w:styleId="Citat">
    <w:name w:val="Quote"/>
    <w:basedOn w:val="Normal"/>
    <w:next w:val="Normal"/>
    <w:link w:val="CitatCaracter"/>
    <w:uiPriority w:val="29"/>
    <w:qFormat/>
    <w:rsid w:val="00925F6B"/>
    <w:pPr>
      <w:spacing w:after="0" w:line="360" w:lineRule="auto"/>
      <w:jc w:val="center"/>
    </w:pPr>
    <w:rPr>
      <w:rFonts w:eastAsiaTheme="minorEastAsia"/>
      <w:b/>
      <w:i/>
      <w:iCs/>
      <w:color w:val="0F6FC6" w:themeColor="accent1"/>
      <w:sz w:val="26"/>
    </w:rPr>
  </w:style>
  <w:style w:type="character" w:customStyle="1" w:styleId="CitatCaracter">
    <w:name w:val="Citat Caracter"/>
    <w:basedOn w:val="Fontdeparagrafimplicit"/>
    <w:link w:val="Citat"/>
    <w:uiPriority w:val="29"/>
    <w:rsid w:val="00925F6B"/>
    <w:rPr>
      <w:rFonts w:eastAsiaTheme="minorEastAsia"/>
      <w:b/>
      <w:i/>
      <w:iCs/>
      <w:color w:val="0F6FC6" w:themeColor="accent1"/>
      <w:sz w:val="26"/>
    </w:rPr>
  </w:style>
  <w:style w:type="paragraph" w:styleId="Citatintens">
    <w:name w:val="Intense Quote"/>
    <w:basedOn w:val="Normal"/>
    <w:next w:val="Normal"/>
    <w:link w:val="CitatintensCaracter"/>
    <w:uiPriority w:val="30"/>
    <w:qFormat/>
    <w:rsid w:val="00925F6B"/>
    <w:pPr>
      <w:pBdr>
        <w:top w:val="single" w:sz="36" w:space="8" w:color="0F6FC6" w:themeColor="accent1"/>
        <w:left w:val="single" w:sz="36" w:space="8" w:color="0F6FC6" w:themeColor="accent1"/>
        <w:bottom w:val="single" w:sz="36" w:space="8" w:color="0F6FC6" w:themeColor="accent1"/>
        <w:right w:val="single" w:sz="36" w:space="8" w:color="0F6FC6" w:themeColor="accent1"/>
      </w:pBdr>
      <w:shd w:val="clear" w:color="auto" w:fill="0F6FC6"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CitatintensCaracter">
    <w:name w:val="Citat intens Caracter"/>
    <w:basedOn w:val="Fontdeparagrafimplicit"/>
    <w:link w:val="Citatintens"/>
    <w:uiPriority w:val="30"/>
    <w:rsid w:val="00925F6B"/>
    <w:rPr>
      <w:rFonts w:asciiTheme="majorHAnsi" w:eastAsiaTheme="minorEastAsia" w:hAnsiTheme="majorHAnsi"/>
      <w:bCs/>
      <w:iCs/>
      <w:color w:val="FFFFFF" w:themeColor="background1"/>
      <w:sz w:val="28"/>
      <w:shd w:val="clear" w:color="auto" w:fill="0F6FC6" w:themeFill="accent1"/>
    </w:rPr>
  </w:style>
  <w:style w:type="character" w:styleId="Accentuaresubtil">
    <w:name w:val="Subtle Emphasis"/>
    <w:basedOn w:val="Fontdeparagrafimplicit"/>
    <w:uiPriority w:val="19"/>
    <w:qFormat/>
    <w:rsid w:val="00925F6B"/>
    <w:rPr>
      <w:i/>
      <w:iCs/>
      <w:color w:val="000000"/>
    </w:rPr>
  </w:style>
  <w:style w:type="character" w:styleId="Accentuareintens">
    <w:name w:val="Intense Emphasis"/>
    <w:basedOn w:val="Fontdeparagrafimplicit"/>
    <w:uiPriority w:val="21"/>
    <w:qFormat/>
    <w:rsid w:val="00925F6B"/>
    <w:rPr>
      <w:b/>
      <w:bCs/>
      <w:i/>
      <w:iCs/>
      <w:color w:val="0F6FC6" w:themeColor="accent1"/>
    </w:rPr>
  </w:style>
  <w:style w:type="character" w:styleId="Referiresubtil">
    <w:name w:val="Subtle Reference"/>
    <w:basedOn w:val="Fontdeparagrafimplicit"/>
    <w:uiPriority w:val="31"/>
    <w:qFormat/>
    <w:rsid w:val="00925F6B"/>
    <w:rPr>
      <w:smallCaps/>
      <w:color w:val="000000"/>
      <w:u w:val="single"/>
    </w:rPr>
  </w:style>
  <w:style w:type="character" w:styleId="Referireintens">
    <w:name w:val="Intense Reference"/>
    <w:basedOn w:val="Fontdeparagrafimplicit"/>
    <w:uiPriority w:val="32"/>
    <w:qFormat/>
    <w:rsid w:val="00925F6B"/>
    <w:rPr>
      <w:b w:val="0"/>
      <w:bCs/>
      <w:smallCaps/>
      <w:color w:val="0F6FC6" w:themeColor="accent1"/>
      <w:spacing w:val="5"/>
      <w:u w:val="single"/>
    </w:rPr>
  </w:style>
  <w:style w:type="character" w:styleId="Titlulcrii">
    <w:name w:val="Book Title"/>
    <w:basedOn w:val="Fontdeparagrafimplicit"/>
    <w:uiPriority w:val="33"/>
    <w:qFormat/>
    <w:rsid w:val="00925F6B"/>
    <w:rPr>
      <w:b/>
      <w:bCs/>
      <w:caps/>
      <w:smallCaps w:val="0"/>
      <w:color w:val="17406D" w:themeColor="text2"/>
      <w:spacing w:val="10"/>
    </w:rPr>
  </w:style>
  <w:style w:type="paragraph" w:styleId="Titlucuprins">
    <w:name w:val="TOC Heading"/>
    <w:basedOn w:val="Titlu1"/>
    <w:next w:val="Normal"/>
    <w:uiPriority w:val="39"/>
    <w:unhideWhenUsed/>
    <w:qFormat/>
    <w:rsid w:val="00925F6B"/>
    <w:pPr>
      <w:spacing w:before="480" w:line="264" w:lineRule="auto"/>
      <w:outlineLvl w:val="9"/>
    </w:pPr>
    <w:rPr>
      <w:b/>
    </w:rPr>
  </w:style>
  <w:style w:type="paragraph" w:styleId="Cuprins1">
    <w:name w:val="toc 1"/>
    <w:basedOn w:val="Normal"/>
    <w:next w:val="Normal"/>
    <w:autoRedefine/>
    <w:uiPriority w:val="39"/>
    <w:unhideWhenUsed/>
    <w:rsid w:val="00925F6B"/>
    <w:pPr>
      <w:spacing w:before="360" w:after="360"/>
    </w:pPr>
    <w:rPr>
      <w:rFonts w:cstheme="minorHAnsi"/>
      <w:b/>
      <w:bCs/>
      <w:caps/>
      <w:sz w:val="22"/>
      <w:u w:val="single"/>
    </w:rPr>
  </w:style>
  <w:style w:type="paragraph" w:styleId="Cuprins2">
    <w:name w:val="toc 2"/>
    <w:basedOn w:val="Normal"/>
    <w:next w:val="Normal"/>
    <w:autoRedefine/>
    <w:uiPriority w:val="39"/>
    <w:semiHidden/>
    <w:unhideWhenUsed/>
    <w:rsid w:val="00925F6B"/>
    <w:pPr>
      <w:spacing w:after="0"/>
    </w:pPr>
    <w:rPr>
      <w:rFonts w:cstheme="minorHAnsi"/>
      <w:b/>
      <w:bCs/>
      <w:smallCaps/>
      <w:sz w:val="22"/>
    </w:rPr>
  </w:style>
  <w:style w:type="paragraph" w:styleId="Cuprins3">
    <w:name w:val="toc 3"/>
    <w:basedOn w:val="Normal"/>
    <w:next w:val="Normal"/>
    <w:autoRedefine/>
    <w:uiPriority w:val="39"/>
    <w:semiHidden/>
    <w:unhideWhenUsed/>
    <w:rsid w:val="00925F6B"/>
    <w:pPr>
      <w:spacing w:after="0"/>
    </w:pPr>
    <w:rPr>
      <w:rFonts w:cstheme="minorHAnsi"/>
      <w:smallCaps/>
      <w:sz w:val="22"/>
    </w:rPr>
  </w:style>
  <w:style w:type="paragraph" w:styleId="Cuprins4">
    <w:name w:val="toc 4"/>
    <w:basedOn w:val="Normal"/>
    <w:next w:val="Normal"/>
    <w:autoRedefine/>
    <w:uiPriority w:val="39"/>
    <w:semiHidden/>
    <w:unhideWhenUsed/>
    <w:rsid w:val="00925F6B"/>
    <w:pPr>
      <w:spacing w:after="0"/>
    </w:pPr>
    <w:rPr>
      <w:rFonts w:cstheme="minorHAnsi"/>
      <w:sz w:val="22"/>
    </w:rPr>
  </w:style>
  <w:style w:type="paragraph" w:styleId="Cuprins5">
    <w:name w:val="toc 5"/>
    <w:basedOn w:val="Normal"/>
    <w:next w:val="Normal"/>
    <w:autoRedefine/>
    <w:uiPriority w:val="39"/>
    <w:semiHidden/>
    <w:unhideWhenUsed/>
    <w:rsid w:val="00925F6B"/>
    <w:pPr>
      <w:spacing w:after="0"/>
    </w:pPr>
    <w:rPr>
      <w:rFonts w:cstheme="minorHAnsi"/>
      <w:sz w:val="22"/>
    </w:rPr>
  </w:style>
  <w:style w:type="paragraph" w:styleId="Cuprins6">
    <w:name w:val="toc 6"/>
    <w:basedOn w:val="Normal"/>
    <w:next w:val="Normal"/>
    <w:autoRedefine/>
    <w:uiPriority w:val="39"/>
    <w:semiHidden/>
    <w:unhideWhenUsed/>
    <w:rsid w:val="00925F6B"/>
    <w:pPr>
      <w:spacing w:after="0"/>
    </w:pPr>
    <w:rPr>
      <w:rFonts w:cstheme="minorHAnsi"/>
      <w:sz w:val="22"/>
    </w:rPr>
  </w:style>
  <w:style w:type="paragraph" w:styleId="Cuprins7">
    <w:name w:val="toc 7"/>
    <w:basedOn w:val="Normal"/>
    <w:next w:val="Normal"/>
    <w:autoRedefine/>
    <w:uiPriority w:val="39"/>
    <w:semiHidden/>
    <w:unhideWhenUsed/>
    <w:rsid w:val="00925F6B"/>
    <w:pPr>
      <w:spacing w:after="0"/>
    </w:pPr>
    <w:rPr>
      <w:rFonts w:cstheme="minorHAnsi"/>
      <w:sz w:val="22"/>
    </w:rPr>
  </w:style>
  <w:style w:type="paragraph" w:styleId="Cuprins8">
    <w:name w:val="toc 8"/>
    <w:basedOn w:val="Normal"/>
    <w:next w:val="Normal"/>
    <w:autoRedefine/>
    <w:uiPriority w:val="39"/>
    <w:semiHidden/>
    <w:unhideWhenUsed/>
    <w:rsid w:val="00925F6B"/>
    <w:pPr>
      <w:spacing w:after="0"/>
    </w:pPr>
    <w:rPr>
      <w:rFonts w:cstheme="minorHAnsi"/>
      <w:sz w:val="22"/>
    </w:rPr>
  </w:style>
  <w:style w:type="paragraph" w:styleId="Cuprins9">
    <w:name w:val="toc 9"/>
    <w:basedOn w:val="Normal"/>
    <w:next w:val="Normal"/>
    <w:autoRedefine/>
    <w:uiPriority w:val="39"/>
    <w:semiHidden/>
    <w:unhideWhenUsed/>
    <w:rsid w:val="00925F6B"/>
    <w:pPr>
      <w:spacing w:after="0"/>
    </w:pPr>
    <w:rPr>
      <w:rFonts w:cstheme="minorHAns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hyperlink" Target="https://www.businesstraveller.com/business-travel/2019/04/03/whitbread-opens-4000th-hotel-room-in-germany/"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A713A4-FEDC-EC4B-B3B7-36B3DD88D8B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2865</Words>
  <Characters>16622</Characters>
  <Application>Microsoft Office Word</Application>
  <DocSecurity>0</DocSecurity>
  <Lines>138</Lines>
  <Paragraphs>38</Paragraphs>
  <ScaleCrop>false</ScaleCrop>
  <Company/>
  <LinksUpToDate>false</LinksUpToDate>
  <CharactersWithSpaces>19449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Vreme Rodica</cp:lastModifiedBy>
  <cp:revision>2</cp:revision>
  <dcterms:created xsi:type="dcterms:W3CDTF">2023-06-16T11:00:00Z</dcterms:created>
  <dcterms:modified xsi:type="dcterms:W3CDTF">2023-06-16T11:00:00Z</dcterms:modified>
</cp:coreProperties>
</file>