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08961777"/>
        <w:docPartObj>
          <w:docPartGallery w:val="Cover Pages"/>
          <w:docPartUnique/>
        </w:docPartObj>
      </w:sdtPr>
      <w:sdtEndPr>
        <w:rPr>
          <w:rFonts w:asciiTheme="minorBidi" w:hAnsiTheme="minorBidi"/>
        </w:rPr>
      </w:sdtEndPr>
      <w:sdtContent>
        <w:p w14:paraId="2AC9459A" w14:textId="53C3E7A7" w:rsidR="00476AE3" w:rsidRDefault="00A179FE">
          <w:r>
            <w:rPr>
              <w:noProof/>
            </w:rPr>
            <mc:AlternateContent>
              <mc:Choice Requires="wpg">
                <w:drawing>
                  <wp:anchor distT="0" distB="0" distL="114300" distR="114300" simplePos="0" relativeHeight="251657728" behindDoc="0" locked="0" layoutInCell="1" allowOverlap="1" wp14:anchorId="557A483D" wp14:editId="30E23820">
                    <wp:simplePos x="0" y="0"/>
                    <wp:positionH relativeFrom="page">
                      <wp:posOffset>96819</wp:posOffset>
                    </wp:positionH>
                    <wp:positionV relativeFrom="page">
                      <wp:posOffset>645459</wp:posOffset>
                    </wp:positionV>
                    <wp:extent cx="5975859" cy="3638786"/>
                    <wp:effectExtent l="0" t="0" r="6350" b="635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5975859" cy="3638786"/>
                              <a:chOff x="0" y="504825"/>
                              <a:chExt cx="5975250" cy="3638935"/>
                            </a:xfrm>
                          </wpg:grpSpPr>
                          <wpg:grpSp>
                            <wpg:cNvPr id="460" name="Group 460" title="Crop mark graphic"/>
                            <wpg:cNvGrpSpPr/>
                            <wpg:grpSpPr>
                              <a:xfrm>
                                <a:off x="0" y="504825"/>
                                <a:ext cx="2642616" cy="3574503"/>
                                <a:chOff x="0" y="504825"/>
                                <a:chExt cx="2642616" cy="3574503"/>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67776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365025" y="1291077"/>
                                <a:ext cx="5610225" cy="2852683"/>
                              </a:xfrm>
                              <a:prstGeom prst="rect">
                                <a:avLst/>
                              </a:prstGeom>
                              <a:noFill/>
                              <a:ln w="6350">
                                <a:noFill/>
                              </a:ln>
                            </wps:spPr>
                            <wps:txbx>
                              <w:txbxContent>
                                <w:sdt>
                                  <w:sdtPr>
                                    <w:rPr>
                                      <w:rFonts w:ascii="Arial" w:eastAsia="Times New Roman" w:hAnsi="Arial" w:cs="Arial"/>
                                      <w:b/>
                                      <w:bCs/>
                                      <w:sz w:val="24"/>
                                      <w:szCs w:val="24"/>
                                      <w:lang w:val="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B8B90CC" w14:textId="515B604B" w:rsidR="00476AE3" w:rsidRDefault="00476AE3">
                                      <w:pPr>
                                        <w:pStyle w:val="NoSpacing"/>
                                        <w:spacing w:after="240" w:line="216" w:lineRule="auto"/>
                                        <w:rPr>
                                          <w:rFonts w:asciiTheme="majorHAnsi" w:hAnsiTheme="majorHAnsi"/>
                                          <w:color w:val="1F497D" w:themeColor="text2"/>
                                          <w:spacing w:val="10"/>
                                          <w:sz w:val="36"/>
                                          <w:szCs w:val="36"/>
                                        </w:rPr>
                                      </w:pPr>
                                      <w:r w:rsidRPr="00476AE3">
                                        <w:rPr>
                                          <w:rFonts w:ascii="Arial" w:eastAsia="Times New Roman" w:hAnsi="Arial" w:cs="Arial"/>
                                          <w:b/>
                                          <w:bCs/>
                                          <w:sz w:val="24"/>
                                          <w:szCs w:val="24"/>
                                          <w:lang w:val="en-GB"/>
                                        </w:rPr>
                                        <w:t xml:space="preserve"> Training and Development needs for a HR officer</w:t>
                                      </w:r>
                                    </w:p>
                                  </w:sdtContent>
                                </w:sd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3ED08E" w14:textId="2A05D452" w:rsidR="00476AE3" w:rsidRDefault="00476AE3">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SAIND DAVID</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7A483D" id="Group 459" o:spid="_x0000_s1026" alt="Title: Title and subtitle with crop mark graphic" style="position:absolute;margin-left:7.6pt;margin-top:50.8pt;width:470.55pt;height:286.5pt;z-index:251657728;mso-position-horizontal-relative:page;mso-position-vertical-relative:page;mso-width-relative:margin;mso-height-relative:margin" coordorigin=",5048" coordsize="59752,363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">
                    <v:group id="Group 460" o:spid="_x0000_s1027" style="position:absolute;top:5048;width:26426;height:35745" coordorigin=",5048" coordsize="26426,357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top:6777;width:26426;height:340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3650;top:12910;width:56102;height:285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eastAsia="Times New Roman" w:hAnsi="Arial" w:cs="Arial"/>
                                <w:b/>
                                <w:bCs/>
                                <w:sz w:val="24"/>
                                <w:szCs w:val="24"/>
                                <w:lang w:val="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B8B90CC" w14:textId="515B604B" w:rsidR="00476AE3" w:rsidRDefault="00476AE3">
                                <w:pPr>
                                  <w:pStyle w:val="NoSpacing"/>
                                  <w:spacing w:after="240" w:line="216" w:lineRule="auto"/>
                                  <w:rPr>
                                    <w:rFonts w:asciiTheme="majorHAnsi" w:hAnsiTheme="majorHAnsi"/>
                                    <w:color w:val="1F497D" w:themeColor="text2"/>
                                    <w:spacing w:val="10"/>
                                    <w:sz w:val="36"/>
                                    <w:szCs w:val="36"/>
                                  </w:rPr>
                                </w:pPr>
                                <w:r w:rsidRPr="00476AE3">
                                  <w:rPr>
                                    <w:rFonts w:ascii="Arial" w:eastAsia="Times New Roman" w:hAnsi="Arial" w:cs="Arial"/>
                                    <w:b/>
                                    <w:bCs/>
                                    <w:sz w:val="24"/>
                                    <w:szCs w:val="24"/>
                                    <w:lang w:val="en-GB"/>
                                  </w:rPr>
                                  <w:t xml:space="preserve"> Training and Development needs for a HR officer</w:t>
                                </w:r>
                              </w:p>
                            </w:sdtContent>
                          </w:sd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3ED08E" w14:textId="2A05D452" w:rsidR="00476AE3" w:rsidRDefault="00476AE3">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SAIND DAVID</w:t>
                                </w:r>
                              </w:p>
                            </w:sdtContent>
                          </w:sdt>
                        </w:txbxContent>
                      </v:textbox>
                    </v:shape>
                    <w10:wrap anchorx="page" anchory="page"/>
                  </v:group>
                </w:pict>
              </mc:Fallback>
            </mc:AlternateContent>
          </w:r>
          <w:r w:rsidR="00687C38">
            <w:rPr>
              <w:noProof/>
            </w:rPr>
            <w:drawing>
              <wp:inline distT="0" distB="0" distL="0" distR="0" wp14:anchorId="1D9AE330" wp14:editId="4006868D">
                <wp:extent cx="1828800" cy="914400"/>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74894" cy="937447"/>
                        </a:xfrm>
                        <a:prstGeom prst="rect">
                          <a:avLst/>
                        </a:prstGeom>
                      </pic:spPr>
                    </pic:pic>
                  </a:graphicData>
                </a:graphic>
              </wp:inline>
            </w:drawing>
          </w:r>
          <w:r w:rsidR="00476AE3">
            <w:rPr>
              <w:noProof/>
            </w:rPr>
            <mc:AlternateContent>
              <mc:Choice Requires="wps">
                <w:drawing>
                  <wp:anchor distT="0" distB="0" distL="114300" distR="114300" simplePos="0" relativeHeight="251655680" behindDoc="1" locked="0" layoutInCell="1" allowOverlap="1" wp14:anchorId="556F3710" wp14:editId="6E90D95C">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0D81590" id="Rectangle 464" o:spid="_x0000_s1026" alt="Title: Color background" style="position:absolute;margin-left:0;margin-top:0;width:8in;height:756pt;z-index:-25166080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eece1 [3214]" stroked="f">
                    <w10:wrap anchorx="page" anchory="page"/>
                  </v:rect>
                </w:pict>
              </mc:Fallback>
            </mc:AlternateContent>
          </w:r>
        </w:p>
        <w:p w14:paraId="0F296A95" w14:textId="70BAA814" w:rsidR="00476AE3" w:rsidRDefault="00A179FE">
          <w:pPr>
            <w:rPr>
              <w:rFonts w:asciiTheme="minorBidi" w:hAnsiTheme="minorBidi"/>
            </w:rPr>
          </w:pPr>
          <w:r>
            <w:rPr>
              <w:noProof/>
            </w:rPr>
            <mc:AlternateContent>
              <mc:Choice Requires="wpg">
                <w:drawing>
                  <wp:anchor distT="0" distB="0" distL="114300" distR="114300" simplePos="0" relativeHeight="251660800" behindDoc="0" locked="0" layoutInCell="1" allowOverlap="1" wp14:anchorId="067FE71C" wp14:editId="6A2EAB36">
                    <wp:simplePos x="0" y="0"/>
                    <wp:positionH relativeFrom="page">
                      <wp:posOffset>3325981</wp:posOffset>
                    </wp:positionH>
                    <wp:positionV relativeFrom="page">
                      <wp:posOffset>6770706</wp:posOffset>
                    </wp:positionV>
                    <wp:extent cx="4672584" cy="3374136"/>
                    <wp:effectExtent l="0" t="0" r="0" b="0"/>
                    <wp:wrapNone/>
                    <wp:docPr id="454" name="Group 454"/>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537882"/>
                                <a:ext cx="3904218" cy="2071673"/>
                              </a:xfrm>
                              <a:prstGeom prst="rect">
                                <a:avLst/>
                              </a:prstGeom>
                              <a:noFill/>
                              <a:ln w="6350">
                                <a:noFill/>
                              </a:ln>
                            </wps:spPr>
                            <wps:txbx>
                              <w:txbxContent>
                                <w:sdt>
                                  <w:sdtPr>
                                    <w:rPr>
                                      <w:rFonts w:ascii="DengXian" w:hAnsi="DengXian"/>
                                      <w:color w:val="1F497D"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123FA82" w14:textId="374A07F9" w:rsidR="00476AE3" w:rsidRDefault="00A179FE">
                                      <w:pPr>
                                        <w:pStyle w:val="NoSpacing"/>
                                        <w:spacing w:after="240"/>
                                        <w:jc w:val="right"/>
                                        <w:rPr>
                                          <w:color w:val="1F497D" w:themeColor="text2"/>
                                          <w:spacing w:val="10"/>
                                          <w:sz w:val="36"/>
                                          <w:szCs w:val="36"/>
                                        </w:rPr>
                                      </w:pPr>
                                      <w:proofErr w:type="spellStart"/>
                                      <w:r w:rsidRPr="00A179FE">
                                        <w:rPr>
                                          <w:rFonts w:ascii="DengXian" w:hAnsi="DengXian"/>
                                          <w:color w:val="1F497D" w:themeColor="text2"/>
                                          <w:spacing w:val="10"/>
                                          <w:sz w:val="36"/>
                                          <w:szCs w:val="36"/>
                                          <w:lang w:val="fr-FR"/>
                                        </w:rPr>
                                        <w:t>Student</w:t>
                                      </w:r>
                                      <w:proofErr w:type="spellEnd"/>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Name</w:t>
                                      </w:r>
                                      <w:r w:rsidRPr="00A179FE">
                                        <w:rPr>
                                          <w:rFonts w:ascii="DengXian" w:hAnsi="DengXian"/>
                                          <w:color w:val="1F497D" w:themeColor="text2"/>
                                          <w:spacing w:val="10"/>
                                          <w:sz w:val="36"/>
                                          <w:szCs w:val="36"/>
                                          <w:lang w:val="fr-FR"/>
                                        </w:rPr>
                                        <w:t xml:space="preserve">: Cristina Alexandra </w:t>
                                      </w:r>
                                      <w:proofErr w:type="spellStart"/>
                                      <w:r w:rsidRPr="00A179FE">
                                        <w:rPr>
                                          <w:rFonts w:ascii="DengXian" w:hAnsi="DengXian"/>
                                          <w:color w:val="1F497D" w:themeColor="text2"/>
                                          <w:spacing w:val="10"/>
                                          <w:sz w:val="36"/>
                                          <w:szCs w:val="36"/>
                                          <w:lang w:val="fr-FR"/>
                                        </w:rPr>
                                        <w:t>Niculescu</w:t>
                                      </w:r>
                                      <w:proofErr w:type="spellEnd"/>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Lectures</w:t>
                                      </w:r>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Name</w:t>
                                      </w:r>
                                      <w:r w:rsidRPr="00A179FE">
                                        <w:rPr>
                                          <w:rFonts w:ascii="DengXian" w:hAnsi="DengXian"/>
                                          <w:color w:val="1F497D" w:themeColor="text2"/>
                                          <w:spacing w:val="10"/>
                                          <w:sz w:val="36"/>
                                          <w:szCs w:val="36"/>
                                          <w:lang w:val="fr-FR"/>
                                        </w:rPr>
                                        <w:t xml:space="preserve"> : </w:t>
                                      </w:r>
                                      <w:proofErr w:type="spellStart"/>
                                      <w:r w:rsidRPr="00A179FE">
                                        <w:rPr>
                                          <w:rFonts w:ascii="DengXian" w:hAnsi="DengXian"/>
                                          <w:color w:val="1F497D" w:themeColor="text2"/>
                                          <w:spacing w:val="10"/>
                                          <w:sz w:val="36"/>
                                          <w:szCs w:val="36"/>
                                          <w:lang w:val="fr-FR"/>
                                        </w:rPr>
                                        <w:t>M</w:t>
                                      </w:r>
                                      <w:r w:rsidR="00607EBF">
                                        <w:rPr>
                                          <w:rFonts w:ascii="DengXian" w:hAnsi="DengXian"/>
                                          <w:color w:val="1F497D" w:themeColor="text2"/>
                                          <w:spacing w:val="10"/>
                                          <w:sz w:val="36"/>
                                          <w:szCs w:val="36"/>
                                          <w:lang w:val="fr-FR"/>
                                        </w:rPr>
                                        <w:t>odak</w:t>
                                      </w:r>
                                      <w:proofErr w:type="spellEnd"/>
                                      <w:r w:rsidR="00607EBF">
                                        <w:rPr>
                                          <w:rFonts w:ascii="DengXian" w:hAnsi="DengXian"/>
                                          <w:color w:val="1F497D" w:themeColor="text2"/>
                                          <w:spacing w:val="10"/>
                                          <w:sz w:val="36"/>
                                          <w:szCs w:val="36"/>
                                          <w:lang w:val="fr-FR"/>
                                        </w:rPr>
                                        <w:t xml:space="preserve"> </w:t>
                                      </w:r>
                                      <w:proofErr w:type="spellStart"/>
                                      <w:r w:rsidR="00607EBF">
                                        <w:rPr>
                                          <w:rFonts w:ascii="DengXian" w:hAnsi="DengXian"/>
                                          <w:color w:val="1F497D" w:themeColor="text2"/>
                                          <w:spacing w:val="10"/>
                                          <w:sz w:val="36"/>
                                          <w:szCs w:val="36"/>
                                          <w:lang w:val="fr-FR"/>
                                        </w:rPr>
                                        <w:t>Koushik</w:t>
                                      </w:r>
                                      <w:proofErr w:type="spellEnd"/>
                                      <w:r w:rsidRPr="00A179FE">
                                        <w:rPr>
                                          <w:rFonts w:ascii="DengXian" w:hAnsi="DengXian"/>
                                          <w:color w:val="1F497D" w:themeColor="text2"/>
                                          <w:spacing w:val="10"/>
                                          <w:sz w:val="36"/>
                                          <w:szCs w:val="36"/>
                                          <w:lang w:val="fr-FR"/>
                                        </w:rPr>
                                        <w:t xml:space="preserve"> </w:t>
                                      </w:r>
                                      <w:proofErr w:type="spellStart"/>
                                      <w:r w:rsidRPr="00A179FE">
                                        <w:rPr>
                                          <w:rFonts w:ascii="DengXian" w:hAnsi="DengXian"/>
                                          <w:color w:val="1F497D" w:themeColor="text2"/>
                                          <w:spacing w:val="10"/>
                                          <w:sz w:val="36"/>
                                          <w:szCs w:val="36"/>
                                          <w:lang w:val="fr-FR"/>
                                        </w:rPr>
                                        <w:t>Student</w:t>
                                      </w:r>
                                      <w:proofErr w:type="spellEnd"/>
                                      <w:r w:rsidRPr="00A179FE">
                                        <w:rPr>
                                          <w:rFonts w:ascii="DengXian" w:hAnsi="DengXian"/>
                                          <w:color w:val="1F497D" w:themeColor="text2"/>
                                          <w:spacing w:val="10"/>
                                          <w:sz w:val="36"/>
                                          <w:szCs w:val="36"/>
                                          <w:lang w:val="fr-FR"/>
                                        </w:rPr>
                                        <w:t xml:space="preserve"> id : 1916777            Module code : BMSW510</w:t>
                                      </w:r>
                                      <w:r>
                                        <w:rPr>
                                          <w:rFonts w:ascii="DengXian" w:hAnsi="DengXian"/>
                                          <w:color w:val="1F497D" w:themeColor="text2"/>
                                          <w:spacing w:val="10"/>
                                          <w:sz w:val="36"/>
                                          <w:szCs w:val="36"/>
                                          <w:lang w:val="fr-FR"/>
                                        </w:rPr>
                                        <w:t>2</w:t>
                                      </w:r>
                                    </w:p>
                                  </w:sdtContent>
                                </w:sdt>
                                <w:p w14:paraId="2C4E0726" w14:textId="02E7EF1A" w:rsidR="00476AE3" w:rsidRDefault="00A426F3">
                                  <w:pPr>
                                    <w:pStyle w:val="NoSpacing"/>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179FE">
                                        <w:rPr>
                                          <w:color w:val="1F497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7FE71C" id="Group 454" o:spid="_x0000_s1031" style="position:absolute;margin-left:261.9pt;margin-top:533.15pt;width:367.9pt;height:265.7pt;z-index:251660800;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type id="_x0000_t202" coordsize="21600,21600" o:spt="202" path="m,l,21600r21600,l21600,xe">
                      <v:stroke joinstyle="miter"/>
                      <v:path gradientshapeok="t" o:connecttype="rect"/>
                    </v:shapetype>
                    <v:shape id="Text Box 458" o:spid="_x0000_s1035" type="#_x0000_t202" style="position:absolute;top:5378;width:39042;height:2071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DengXian" w:hAnsi="DengXian"/>
                                <w:color w:val="1F497D"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123FA82" w14:textId="374A07F9" w:rsidR="00476AE3" w:rsidRDefault="00A179FE">
                                <w:pPr>
                                  <w:pStyle w:val="NoSpacing"/>
                                  <w:spacing w:after="240"/>
                                  <w:jc w:val="right"/>
                                  <w:rPr>
                                    <w:color w:val="1F497D" w:themeColor="text2"/>
                                    <w:spacing w:val="10"/>
                                    <w:sz w:val="36"/>
                                    <w:szCs w:val="36"/>
                                  </w:rPr>
                                </w:pPr>
                                <w:proofErr w:type="spellStart"/>
                                <w:r w:rsidRPr="00A179FE">
                                  <w:rPr>
                                    <w:rFonts w:ascii="DengXian" w:hAnsi="DengXian"/>
                                    <w:color w:val="1F497D" w:themeColor="text2"/>
                                    <w:spacing w:val="10"/>
                                    <w:sz w:val="36"/>
                                    <w:szCs w:val="36"/>
                                    <w:lang w:val="fr-FR"/>
                                  </w:rPr>
                                  <w:t>Student</w:t>
                                </w:r>
                                <w:proofErr w:type="spellEnd"/>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Name</w:t>
                                </w:r>
                                <w:r w:rsidRPr="00A179FE">
                                  <w:rPr>
                                    <w:rFonts w:ascii="DengXian" w:hAnsi="DengXian"/>
                                    <w:color w:val="1F497D" w:themeColor="text2"/>
                                    <w:spacing w:val="10"/>
                                    <w:sz w:val="36"/>
                                    <w:szCs w:val="36"/>
                                    <w:lang w:val="fr-FR"/>
                                  </w:rPr>
                                  <w:t xml:space="preserve">: Cristina Alexandra </w:t>
                                </w:r>
                                <w:proofErr w:type="spellStart"/>
                                <w:r w:rsidRPr="00A179FE">
                                  <w:rPr>
                                    <w:rFonts w:ascii="DengXian" w:hAnsi="DengXian"/>
                                    <w:color w:val="1F497D" w:themeColor="text2"/>
                                    <w:spacing w:val="10"/>
                                    <w:sz w:val="36"/>
                                    <w:szCs w:val="36"/>
                                    <w:lang w:val="fr-FR"/>
                                  </w:rPr>
                                  <w:t>Niculescu</w:t>
                                </w:r>
                                <w:proofErr w:type="spellEnd"/>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Lectures</w:t>
                                </w:r>
                                <w:r w:rsidRPr="00A179FE">
                                  <w:rPr>
                                    <w:rFonts w:ascii="DengXian" w:hAnsi="DengXian"/>
                                    <w:color w:val="1F497D" w:themeColor="text2"/>
                                    <w:spacing w:val="10"/>
                                    <w:sz w:val="36"/>
                                    <w:szCs w:val="36"/>
                                    <w:lang w:val="fr-FR"/>
                                  </w:rPr>
                                  <w:t xml:space="preserve"> </w:t>
                                </w:r>
                                <w:r w:rsidR="00687C38" w:rsidRPr="00A179FE">
                                  <w:rPr>
                                    <w:rFonts w:ascii="DengXian" w:hAnsi="DengXian"/>
                                    <w:color w:val="1F497D" w:themeColor="text2"/>
                                    <w:spacing w:val="10"/>
                                    <w:sz w:val="36"/>
                                    <w:szCs w:val="36"/>
                                    <w:lang w:val="fr-FR"/>
                                  </w:rPr>
                                  <w:t>Name</w:t>
                                </w:r>
                                <w:r w:rsidRPr="00A179FE">
                                  <w:rPr>
                                    <w:rFonts w:ascii="DengXian" w:hAnsi="DengXian"/>
                                    <w:color w:val="1F497D" w:themeColor="text2"/>
                                    <w:spacing w:val="10"/>
                                    <w:sz w:val="36"/>
                                    <w:szCs w:val="36"/>
                                    <w:lang w:val="fr-FR"/>
                                  </w:rPr>
                                  <w:t xml:space="preserve"> : </w:t>
                                </w:r>
                                <w:proofErr w:type="spellStart"/>
                                <w:r w:rsidRPr="00A179FE">
                                  <w:rPr>
                                    <w:rFonts w:ascii="DengXian" w:hAnsi="DengXian"/>
                                    <w:color w:val="1F497D" w:themeColor="text2"/>
                                    <w:spacing w:val="10"/>
                                    <w:sz w:val="36"/>
                                    <w:szCs w:val="36"/>
                                    <w:lang w:val="fr-FR"/>
                                  </w:rPr>
                                  <w:t>M</w:t>
                                </w:r>
                                <w:r w:rsidR="00607EBF">
                                  <w:rPr>
                                    <w:rFonts w:ascii="DengXian" w:hAnsi="DengXian"/>
                                    <w:color w:val="1F497D" w:themeColor="text2"/>
                                    <w:spacing w:val="10"/>
                                    <w:sz w:val="36"/>
                                    <w:szCs w:val="36"/>
                                    <w:lang w:val="fr-FR"/>
                                  </w:rPr>
                                  <w:t>odak</w:t>
                                </w:r>
                                <w:proofErr w:type="spellEnd"/>
                                <w:r w:rsidR="00607EBF">
                                  <w:rPr>
                                    <w:rFonts w:ascii="DengXian" w:hAnsi="DengXian"/>
                                    <w:color w:val="1F497D" w:themeColor="text2"/>
                                    <w:spacing w:val="10"/>
                                    <w:sz w:val="36"/>
                                    <w:szCs w:val="36"/>
                                    <w:lang w:val="fr-FR"/>
                                  </w:rPr>
                                  <w:t xml:space="preserve"> Koushik</w:t>
                                </w:r>
                                <w:r w:rsidRPr="00A179FE">
                                  <w:rPr>
                                    <w:rFonts w:ascii="DengXian" w:hAnsi="DengXian"/>
                                    <w:color w:val="1F497D" w:themeColor="text2"/>
                                    <w:spacing w:val="10"/>
                                    <w:sz w:val="36"/>
                                    <w:szCs w:val="36"/>
                                    <w:lang w:val="fr-FR"/>
                                  </w:rPr>
                                  <w:t xml:space="preserve"> </w:t>
                                </w:r>
                                <w:proofErr w:type="spellStart"/>
                                <w:r w:rsidRPr="00A179FE">
                                  <w:rPr>
                                    <w:rFonts w:ascii="DengXian" w:hAnsi="DengXian"/>
                                    <w:color w:val="1F497D" w:themeColor="text2"/>
                                    <w:spacing w:val="10"/>
                                    <w:sz w:val="36"/>
                                    <w:szCs w:val="36"/>
                                    <w:lang w:val="fr-FR"/>
                                  </w:rPr>
                                  <w:t>Student</w:t>
                                </w:r>
                                <w:proofErr w:type="spellEnd"/>
                                <w:r w:rsidRPr="00A179FE">
                                  <w:rPr>
                                    <w:rFonts w:ascii="DengXian" w:hAnsi="DengXian"/>
                                    <w:color w:val="1F497D" w:themeColor="text2"/>
                                    <w:spacing w:val="10"/>
                                    <w:sz w:val="36"/>
                                    <w:szCs w:val="36"/>
                                    <w:lang w:val="fr-FR"/>
                                  </w:rPr>
                                  <w:t xml:space="preserve"> id : 1916777            Module code : BMSW510</w:t>
                                </w:r>
                                <w:r>
                                  <w:rPr>
                                    <w:rFonts w:ascii="DengXian" w:hAnsi="DengXian"/>
                                    <w:color w:val="1F497D" w:themeColor="text2"/>
                                    <w:spacing w:val="10"/>
                                    <w:sz w:val="36"/>
                                    <w:szCs w:val="36"/>
                                    <w:lang w:val="fr-FR"/>
                                  </w:rPr>
                                  <w:t>2</w:t>
                                </w:r>
                              </w:p>
                            </w:sdtContent>
                          </w:sdt>
                          <w:p w14:paraId="2C4E0726" w14:textId="02E7EF1A" w:rsidR="00476AE3" w:rsidRDefault="00B14BB8">
                            <w:pPr>
                              <w:pStyle w:val="NoSpacing"/>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179FE">
                                  <w:rPr>
                                    <w:color w:val="1F497D" w:themeColor="text2"/>
                                    <w:spacing w:val="10"/>
                                    <w:sz w:val="28"/>
                                    <w:szCs w:val="28"/>
                                  </w:rPr>
                                  <w:t xml:space="preserve">     </w:t>
                                </w:r>
                              </w:sdtContent>
                            </w:sdt>
                          </w:p>
                        </w:txbxContent>
                      </v:textbox>
                    </v:shape>
                    <w10:wrap anchorx="page" anchory="page"/>
                  </v:group>
                </w:pict>
              </mc:Fallback>
            </mc:AlternateContent>
          </w:r>
          <w:r w:rsidR="00476AE3">
            <w:rPr>
              <w:rFonts w:asciiTheme="minorBidi" w:hAnsiTheme="minorBidi"/>
            </w:rPr>
            <w:br w:type="page"/>
          </w:r>
        </w:p>
      </w:sdtContent>
    </w:sdt>
    <w:sdt>
      <w:sdtPr>
        <w:rPr>
          <w:rFonts w:asciiTheme="minorHAnsi" w:eastAsiaTheme="minorHAnsi" w:hAnsiTheme="minorHAnsi" w:cstheme="minorBidi"/>
          <w:b w:val="0"/>
          <w:bCs w:val="0"/>
          <w:color w:val="auto"/>
          <w:sz w:val="22"/>
          <w:szCs w:val="22"/>
        </w:rPr>
        <w:id w:val="601694801"/>
        <w:docPartObj>
          <w:docPartGallery w:val="Table of Contents"/>
          <w:docPartUnique/>
        </w:docPartObj>
      </w:sdtPr>
      <w:sdtEndPr>
        <w:rPr>
          <w:noProof/>
        </w:rPr>
      </w:sdtEndPr>
      <w:sdtContent>
        <w:p w14:paraId="1F44DCD8" w14:textId="7BD76947" w:rsidR="00BB2996" w:rsidRDefault="00BB2996">
          <w:pPr>
            <w:pStyle w:val="TOCHeading"/>
          </w:pPr>
          <w:r>
            <w:t>Table of Contents</w:t>
          </w:r>
        </w:p>
        <w:p w14:paraId="170FA0FA" w14:textId="0FA2CB20" w:rsidR="00BB2996" w:rsidRDefault="00BB2996">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70964975" w:history="1">
            <w:r w:rsidRPr="003B6A77">
              <w:rPr>
                <w:rStyle w:val="Hyperlink"/>
                <w:noProof/>
              </w:rPr>
              <w:t>Introduction</w:t>
            </w:r>
            <w:r>
              <w:rPr>
                <w:noProof/>
                <w:webHidden/>
              </w:rPr>
              <w:tab/>
            </w:r>
            <w:r>
              <w:rPr>
                <w:noProof/>
                <w:webHidden/>
              </w:rPr>
              <w:fldChar w:fldCharType="begin"/>
            </w:r>
            <w:r>
              <w:rPr>
                <w:noProof/>
                <w:webHidden/>
              </w:rPr>
              <w:instrText xml:space="preserve"> PAGEREF _Toc70964975 \h </w:instrText>
            </w:r>
            <w:r>
              <w:rPr>
                <w:noProof/>
                <w:webHidden/>
              </w:rPr>
            </w:r>
            <w:r>
              <w:rPr>
                <w:noProof/>
                <w:webHidden/>
              </w:rPr>
              <w:fldChar w:fldCharType="separate"/>
            </w:r>
            <w:r>
              <w:rPr>
                <w:noProof/>
                <w:webHidden/>
              </w:rPr>
              <w:t>2</w:t>
            </w:r>
            <w:r>
              <w:rPr>
                <w:noProof/>
                <w:webHidden/>
              </w:rPr>
              <w:fldChar w:fldCharType="end"/>
            </w:r>
          </w:hyperlink>
        </w:p>
        <w:p w14:paraId="4D9F58D5" w14:textId="61A3574D" w:rsidR="00BB2996" w:rsidRDefault="00A426F3">
          <w:pPr>
            <w:pStyle w:val="TOC1"/>
            <w:tabs>
              <w:tab w:val="right" w:leader="dot" w:pos="9350"/>
            </w:tabs>
            <w:rPr>
              <w:noProof/>
            </w:rPr>
          </w:pPr>
          <w:hyperlink w:anchor="_Toc70964976" w:history="1">
            <w:r w:rsidR="00BB2996" w:rsidRPr="003B6A77">
              <w:rPr>
                <w:rStyle w:val="Hyperlink"/>
                <w:noProof/>
              </w:rPr>
              <w:t>Importance of HRM</w:t>
            </w:r>
            <w:r w:rsidR="00BB2996">
              <w:rPr>
                <w:noProof/>
                <w:webHidden/>
              </w:rPr>
              <w:tab/>
            </w:r>
            <w:r w:rsidR="00BB2996">
              <w:rPr>
                <w:noProof/>
                <w:webHidden/>
              </w:rPr>
              <w:fldChar w:fldCharType="begin"/>
            </w:r>
            <w:r w:rsidR="00BB2996">
              <w:rPr>
                <w:noProof/>
                <w:webHidden/>
              </w:rPr>
              <w:instrText xml:space="preserve"> PAGEREF _Toc70964976 \h </w:instrText>
            </w:r>
            <w:r w:rsidR="00BB2996">
              <w:rPr>
                <w:noProof/>
                <w:webHidden/>
              </w:rPr>
            </w:r>
            <w:r w:rsidR="00BB2996">
              <w:rPr>
                <w:noProof/>
                <w:webHidden/>
              </w:rPr>
              <w:fldChar w:fldCharType="separate"/>
            </w:r>
            <w:r w:rsidR="00BB2996">
              <w:rPr>
                <w:noProof/>
                <w:webHidden/>
              </w:rPr>
              <w:t>3</w:t>
            </w:r>
            <w:r w:rsidR="00BB2996">
              <w:rPr>
                <w:noProof/>
                <w:webHidden/>
              </w:rPr>
              <w:fldChar w:fldCharType="end"/>
            </w:r>
          </w:hyperlink>
        </w:p>
        <w:p w14:paraId="751FBE30" w14:textId="2A1B33A0" w:rsidR="00BB2996" w:rsidRDefault="00A426F3">
          <w:pPr>
            <w:pStyle w:val="TOC1"/>
            <w:tabs>
              <w:tab w:val="right" w:leader="dot" w:pos="9350"/>
            </w:tabs>
            <w:rPr>
              <w:noProof/>
            </w:rPr>
          </w:pPr>
          <w:hyperlink w:anchor="_Toc70964977" w:history="1">
            <w:r w:rsidR="00BB2996" w:rsidRPr="003B6A77">
              <w:rPr>
                <w:rStyle w:val="Hyperlink"/>
                <w:noProof/>
              </w:rPr>
              <w:t>Skills and knowledge requirement for HR</w:t>
            </w:r>
            <w:r w:rsidR="00BB2996">
              <w:rPr>
                <w:noProof/>
                <w:webHidden/>
              </w:rPr>
              <w:tab/>
            </w:r>
            <w:r w:rsidR="00BB2996">
              <w:rPr>
                <w:noProof/>
                <w:webHidden/>
              </w:rPr>
              <w:fldChar w:fldCharType="begin"/>
            </w:r>
            <w:r w:rsidR="00BB2996">
              <w:rPr>
                <w:noProof/>
                <w:webHidden/>
              </w:rPr>
              <w:instrText xml:space="preserve"> PAGEREF _Toc70964977 \h </w:instrText>
            </w:r>
            <w:r w:rsidR="00BB2996">
              <w:rPr>
                <w:noProof/>
                <w:webHidden/>
              </w:rPr>
            </w:r>
            <w:r w:rsidR="00BB2996">
              <w:rPr>
                <w:noProof/>
                <w:webHidden/>
              </w:rPr>
              <w:fldChar w:fldCharType="separate"/>
            </w:r>
            <w:r w:rsidR="00BB2996">
              <w:rPr>
                <w:noProof/>
                <w:webHidden/>
              </w:rPr>
              <w:t>4</w:t>
            </w:r>
            <w:r w:rsidR="00BB2996">
              <w:rPr>
                <w:noProof/>
                <w:webHidden/>
              </w:rPr>
              <w:fldChar w:fldCharType="end"/>
            </w:r>
          </w:hyperlink>
        </w:p>
        <w:p w14:paraId="5DD03D55" w14:textId="61175485" w:rsidR="00BB2996" w:rsidRDefault="00A426F3">
          <w:pPr>
            <w:pStyle w:val="TOC1"/>
            <w:tabs>
              <w:tab w:val="right" w:leader="dot" w:pos="9350"/>
            </w:tabs>
            <w:rPr>
              <w:noProof/>
            </w:rPr>
          </w:pPr>
          <w:hyperlink w:anchor="_Toc70964978" w:history="1">
            <w:r w:rsidR="00BB2996" w:rsidRPr="003B6A77">
              <w:rPr>
                <w:rStyle w:val="Hyperlink"/>
                <w:noProof/>
              </w:rPr>
              <w:t>Job responsibilities</w:t>
            </w:r>
            <w:r w:rsidR="00BB2996">
              <w:rPr>
                <w:noProof/>
                <w:webHidden/>
              </w:rPr>
              <w:tab/>
            </w:r>
            <w:r w:rsidR="00BB2996">
              <w:rPr>
                <w:noProof/>
                <w:webHidden/>
              </w:rPr>
              <w:fldChar w:fldCharType="begin"/>
            </w:r>
            <w:r w:rsidR="00BB2996">
              <w:rPr>
                <w:noProof/>
                <w:webHidden/>
              </w:rPr>
              <w:instrText xml:space="preserve"> PAGEREF _Toc70964978 \h </w:instrText>
            </w:r>
            <w:r w:rsidR="00BB2996">
              <w:rPr>
                <w:noProof/>
                <w:webHidden/>
              </w:rPr>
            </w:r>
            <w:r w:rsidR="00BB2996">
              <w:rPr>
                <w:noProof/>
                <w:webHidden/>
              </w:rPr>
              <w:fldChar w:fldCharType="separate"/>
            </w:r>
            <w:r w:rsidR="00BB2996">
              <w:rPr>
                <w:noProof/>
                <w:webHidden/>
              </w:rPr>
              <w:t>5</w:t>
            </w:r>
            <w:r w:rsidR="00BB2996">
              <w:rPr>
                <w:noProof/>
                <w:webHidden/>
              </w:rPr>
              <w:fldChar w:fldCharType="end"/>
            </w:r>
          </w:hyperlink>
        </w:p>
        <w:p w14:paraId="18CDD680" w14:textId="63D23828" w:rsidR="00BB2996" w:rsidRDefault="00A426F3">
          <w:pPr>
            <w:pStyle w:val="TOC1"/>
            <w:tabs>
              <w:tab w:val="right" w:leader="dot" w:pos="9350"/>
            </w:tabs>
            <w:rPr>
              <w:noProof/>
            </w:rPr>
          </w:pPr>
          <w:hyperlink w:anchor="_Toc70964979" w:history="1">
            <w:r w:rsidR="00BB2996" w:rsidRPr="003B6A77">
              <w:rPr>
                <w:rStyle w:val="Hyperlink"/>
                <w:noProof/>
              </w:rPr>
              <w:t>Models and theories on HRM</w:t>
            </w:r>
            <w:r w:rsidR="00BB2996">
              <w:rPr>
                <w:noProof/>
                <w:webHidden/>
              </w:rPr>
              <w:tab/>
            </w:r>
            <w:r w:rsidR="00BB2996">
              <w:rPr>
                <w:noProof/>
                <w:webHidden/>
              </w:rPr>
              <w:fldChar w:fldCharType="begin"/>
            </w:r>
            <w:r w:rsidR="00BB2996">
              <w:rPr>
                <w:noProof/>
                <w:webHidden/>
              </w:rPr>
              <w:instrText xml:space="preserve"> PAGEREF _Toc70964979 \h </w:instrText>
            </w:r>
            <w:r w:rsidR="00BB2996">
              <w:rPr>
                <w:noProof/>
                <w:webHidden/>
              </w:rPr>
            </w:r>
            <w:r w:rsidR="00BB2996">
              <w:rPr>
                <w:noProof/>
                <w:webHidden/>
              </w:rPr>
              <w:fldChar w:fldCharType="separate"/>
            </w:r>
            <w:r w:rsidR="00BB2996">
              <w:rPr>
                <w:noProof/>
                <w:webHidden/>
              </w:rPr>
              <w:t>5</w:t>
            </w:r>
            <w:r w:rsidR="00BB2996">
              <w:rPr>
                <w:noProof/>
                <w:webHidden/>
              </w:rPr>
              <w:fldChar w:fldCharType="end"/>
            </w:r>
          </w:hyperlink>
        </w:p>
        <w:p w14:paraId="2BAAA034" w14:textId="4BF6F649" w:rsidR="00BB2996" w:rsidRDefault="00A426F3">
          <w:pPr>
            <w:pStyle w:val="TOC1"/>
            <w:tabs>
              <w:tab w:val="right" w:leader="dot" w:pos="9350"/>
            </w:tabs>
            <w:rPr>
              <w:noProof/>
            </w:rPr>
          </w:pPr>
          <w:hyperlink w:anchor="_Toc70964980" w:history="1">
            <w:r w:rsidR="00BB2996" w:rsidRPr="003B6A77">
              <w:rPr>
                <w:rStyle w:val="Hyperlink"/>
                <w:noProof/>
              </w:rPr>
              <w:t>Models and theories on HRM</w:t>
            </w:r>
            <w:r w:rsidR="00BB2996">
              <w:rPr>
                <w:noProof/>
                <w:webHidden/>
              </w:rPr>
              <w:tab/>
            </w:r>
            <w:r w:rsidR="00BB2996">
              <w:rPr>
                <w:noProof/>
                <w:webHidden/>
              </w:rPr>
              <w:fldChar w:fldCharType="begin"/>
            </w:r>
            <w:r w:rsidR="00BB2996">
              <w:rPr>
                <w:noProof/>
                <w:webHidden/>
              </w:rPr>
              <w:instrText xml:space="preserve"> PAGEREF _Toc70964980 \h </w:instrText>
            </w:r>
            <w:r w:rsidR="00BB2996">
              <w:rPr>
                <w:noProof/>
                <w:webHidden/>
              </w:rPr>
            </w:r>
            <w:r w:rsidR="00BB2996">
              <w:rPr>
                <w:noProof/>
                <w:webHidden/>
              </w:rPr>
              <w:fldChar w:fldCharType="separate"/>
            </w:r>
            <w:r w:rsidR="00BB2996">
              <w:rPr>
                <w:noProof/>
                <w:webHidden/>
              </w:rPr>
              <w:t>6</w:t>
            </w:r>
            <w:r w:rsidR="00BB2996">
              <w:rPr>
                <w:noProof/>
                <w:webHidden/>
              </w:rPr>
              <w:fldChar w:fldCharType="end"/>
            </w:r>
          </w:hyperlink>
        </w:p>
        <w:p w14:paraId="4BD0AB1B" w14:textId="7F1E56FE" w:rsidR="00BB2996" w:rsidRDefault="00A426F3">
          <w:pPr>
            <w:pStyle w:val="TOC1"/>
            <w:tabs>
              <w:tab w:val="right" w:leader="dot" w:pos="9350"/>
            </w:tabs>
            <w:rPr>
              <w:noProof/>
            </w:rPr>
          </w:pPr>
          <w:hyperlink w:anchor="_Toc70964981" w:history="1">
            <w:r w:rsidR="00BB2996" w:rsidRPr="003B6A77">
              <w:rPr>
                <w:rStyle w:val="Hyperlink"/>
                <w:noProof/>
              </w:rPr>
              <w:t>Personal skill evaluation for HR position</w:t>
            </w:r>
            <w:r w:rsidR="00BB2996">
              <w:rPr>
                <w:noProof/>
                <w:webHidden/>
              </w:rPr>
              <w:tab/>
            </w:r>
            <w:r w:rsidR="00BB2996">
              <w:rPr>
                <w:noProof/>
                <w:webHidden/>
              </w:rPr>
              <w:fldChar w:fldCharType="begin"/>
            </w:r>
            <w:r w:rsidR="00BB2996">
              <w:rPr>
                <w:noProof/>
                <w:webHidden/>
              </w:rPr>
              <w:instrText xml:space="preserve"> PAGEREF _Toc70964981 \h </w:instrText>
            </w:r>
            <w:r w:rsidR="00BB2996">
              <w:rPr>
                <w:noProof/>
                <w:webHidden/>
              </w:rPr>
            </w:r>
            <w:r w:rsidR="00BB2996">
              <w:rPr>
                <w:noProof/>
                <w:webHidden/>
              </w:rPr>
              <w:fldChar w:fldCharType="separate"/>
            </w:r>
            <w:r w:rsidR="00BB2996">
              <w:rPr>
                <w:noProof/>
                <w:webHidden/>
              </w:rPr>
              <w:t>7</w:t>
            </w:r>
            <w:r w:rsidR="00BB2996">
              <w:rPr>
                <w:noProof/>
                <w:webHidden/>
              </w:rPr>
              <w:fldChar w:fldCharType="end"/>
            </w:r>
          </w:hyperlink>
        </w:p>
        <w:p w14:paraId="1F40F7D6" w14:textId="1D23DF6D" w:rsidR="00BB2996" w:rsidRDefault="00A426F3">
          <w:pPr>
            <w:pStyle w:val="TOC1"/>
            <w:tabs>
              <w:tab w:val="right" w:leader="dot" w:pos="9350"/>
            </w:tabs>
            <w:rPr>
              <w:noProof/>
            </w:rPr>
          </w:pPr>
          <w:hyperlink w:anchor="_Toc70964982" w:history="1">
            <w:r w:rsidR="00BB2996" w:rsidRPr="003B6A77">
              <w:rPr>
                <w:rStyle w:val="Hyperlink"/>
                <w:noProof/>
              </w:rPr>
              <w:t>Personal evaluation: training &amp; development</w:t>
            </w:r>
            <w:r w:rsidR="00BB2996">
              <w:rPr>
                <w:noProof/>
                <w:webHidden/>
              </w:rPr>
              <w:tab/>
            </w:r>
            <w:r w:rsidR="00BB2996">
              <w:rPr>
                <w:noProof/>
                <w:webHidden/>
              </w:rPr>
              <w:fldChar w:fldCharType="begin"/>
            </w:r>
            <w:r w:rsidR="00BB2996">
              <w:rPr>
                <w:noProof/>
                <w:webHidden/>
              </w:rPr>
              <w:instrText xml:space="preserve"> PAGEREF _Toc70964982 \h </w:instrText>
            </w:r>
            <w:r w:rsidR="00BB2996">
              <w:rPr>
                <w:noProof/>
                <w:webHidden/>
              </w:rPr>
            </w:r>
            <w:r w:rsidR="00BB2996">
              <w:rPr>
                <w:noProof/>
                <w:webHidden/>
              </w:rPr>
              <w:fldChar w:fldCharType="separate"/>
            </w:r>
            <w:r w:rsidR="00BB2996">
              <w:rPr>
                <w:noProof/>
                <w:webHidden/>
              </w:rPr>
              <w:t>8</w:t>
            </w:r>
            <w:r w:rsidR="00BB2996">
              <w:rPr>
                <w:noProof/>
                <w:webHidden/>
              </w:rPr>
              <w:fldChar w:fldCharType="end"/>
            </w:r>
          </w:hyperlink>
        </w:p>
        <w:p w14:paraId="1A709C18" w14:textId="28C24CC8" w:rsidR="00BB2996" w:rsidRDefault="00A426F3">
          <w:pPr>
            <w:pStyle w:val="TOC1"/>
            <w:tabs>
              <w:tab w:val="right" w:leader="dot" w:pos="9350"/>
            </w:tabs>
            <w:rPr>
              <w:noProof/>
            </w:rPr>
          </w:pPr>
          <w:hyperlink w:anchor="_Toc70964983" w:history="1">
            <w:r w:rsidR="00BB2996" w:rsidRPr="003B6A77">
              <w:rPr>
                <w:rStyle w:val="Hyperlink"/>
                <w:noProof/>
              </w:rPr>
              <w:t>Benefits of my training to organization</w:t>
            </w:r>
            <w:r w:rsidR="00BB2996">
              <w:rPr>
                <w:noProof/>
                <w:webHidden/>
              </w:rPr>
              <w:tab/>
            </w:r>
            <w:r w:rsidR="00BB2996">
              <w:rPr>
                <w:noProof/>
                <w:webHidden/>
              </w:rPr>
              <w:fldChar w:fldCharType="begin"/>
            </w:r>
            <w:r w:rsidR="00BB2996">
              <w:rPr>
                <w:noProof/>
                <w:webHidden/>
              </w:rPr>
              <w:instrText xml:space="preserve"> PAGEREF _Toc70964983 \h </w:instrText>
            </w:r>
            <w:r w:rsidR="00BB2996">
              <w:rPr>
                <w:noProof/>
                <w:webHidden/>
              </w:rPr>
            </w:r>
            <w:r w:rsidR="00BB2996">
              <w:rPr>
                <w:noProof/>
                <w:webHidden/>
              </w:rPr>
              <w:fldChar w:fldCharType="separate"/>
            </w:r>
            <w:r w:rsidR="00BB2996">
              <w:rPr>
                <w:noProof/>
                <w:webHidden/>
              </w:rPr>
              <w:t>9</w:t>
            </w:r>
            <w:r w:rsidR="00BB2996">
              <w:rPr>
                <w:noProof/>
                <w:webHidden/>
              </w:rPr>
              <w:fldChar w:fldCharType="end"/>
            </w:r>
          </w:hyperlink>
        </w:p>
        <w:p w14:paraId="6D2105E7" w14:textId="1938FD66" w:rsidR="00BB2996" w:rsidRDefault="00A426F3">
          <w:pPr>
            <w:pStyle w:val="TOC1"/>
            <w:tabs>
              <w:tab w:val="right" w:leader="dot" w:pos="9350"/>
            </w:tabs>
            <w:rPr>
              <w:noProof/>
            </w:rPr>
          </w:pPr>
          <w:hyperlink w:anchor="_Toc70964984" w:history="1">
            <w:r w:rsidR="00BB2996" w:rsidRPr="003B6A77">
              <w:rPr>
                <w:rStyle w:val="Hyperlink"/>
                <w:noProof/>
              </w:rPr>
              <w:t>Conclusion</w:t>
            </w:r>
            <w:r w:rsidR="00BB2996">
              <w:rPr>
                <w:noProof/>
                <w:webHidden/>
              </w:rPr>
              <w:tab/>
            </w:r>
            <w:r w:rsidR="00BB2996">
              <w:rPr>
                <w:noProof/>
                <w:webHidden/>
              </w:rPr>
              <w:fldChar w:fldCharType="begin"/>
            </w:r>
            <w:r w:rsidR="00BB2996">
              <w:rPr>
                <w:noProof/>
                <w:webHidden/>
              </w:rPr>
              <w:instrText xml:space="preserve"> PAGEREF _Toc70964984 \h </w:instrText>
            </w:r>
            <w:r w:rsidR="00BB2996">
              <w:rPr>
                <w:noProof/>
                <w:webHidden/>
              </w:rPr>
            </w:r>
            <w:r w:rsidR="00BB2996">
              <w:rPr>
                <w:noProof/>
                <w:webHidden/>
              </w:rPr>
              <w:fldChar w:fldCharType="separate"/>
            </w:r>
            <w:r w:rsidR="00BB2996">
              <w:rPr>
                <w:noProof/>
                <w:webHidden/>
              </w:rPr>
              <w:t>10</w:t>
            </w:r>
            <w:r w:rsidR="00BB2996">
              <w:rPr>
                <w:noProof/>
                <w:webHidden/>
              </w:rPr>
              <w:fldChar w:fldCharType="end"/>
            </w:r>
          </w:hyperlink>
        </w:p>
        <w:p w14:paraId="26EC702C" w14:textId="424EA1F2" w:rsidR="00BB2996" w:rsidRDefault="00A426F3">
          <w:pPr>
            <w:pStyle w:val="TOC1"/>
            <w:tabs>
              <w:tab w:val="right" w:leader="dot" w:pos="9350"/>
            </w:tabs>
            <w:rPr>
              <w:noProof/>
            </w:rPr>
          </w:pPr>
          <w:hyperlink w:anchor="_Toc70964985" w:history="1">
            <w:r w:rsidR="00BB2996" w:rsidRPr="003B6A77">
              <w:rPr>
                <w:rStyle w:val="Hyperlink"/>
                <w:noProof/>
              </w:rPr>
              <w:t>Apendix</w:t>
            </w:r>
            <w:r w:rsidR="00BB2996">
              <w:rPr>
                <w:noProof/>
                <w:webHidden/>
              </w:rPr>
              <w:tab/>
            </w:r>
            <w:r w:rsidR="00BB2996">
              <w:rPr>
                <w:noProof/>
                <w:webHidden/>
              </w:rPr>
              <w:fldChar w:fldCharType="begin"/>
            </w:r>
            <w:r w:rsidR="00BB2996">
              <w:rPr>
                <w:noProof/>
                <w:webHidden/>
              </w:rPr>
              <w:instrText xml:space="preserve"> PAGEREF _Toc70964985 \h </w:instrText>
            </w:r>
            <w:r w:rsidR="00BB2996">
              <w:rPr>
                <w:noProof/>
                <w:webHidden/>
              </w:rPr>
            </w:r>
            <w:r w:rsidR="00BB2996">
              <w:rPr>
                <w:noProof/>
                <w:webHidden/>
              </w:rPr>
              <w:fldChar w:fldCharType="separate"/>
            </w:r>
            <w:r w:rsidR="00BB2996">
              <w:rPr>
                <w:noProof/>
                <w:webHidden/>
              </w:rPr>
              <w:t>10</w:t>
            </w:r>
            <w:r w:rsidR="00BB2996">
              <w:rPr>
                <w:noProof/>
                <w:webHidden/>
              </w:rPr>
              <w:fldChar w:fldCharType="end"/>
            </w:r>
          </w:hyperlink>
        </w:p>
        <w:p w14:paraId="57980832" w14:textId="6A3F89A0" w:rsidR="00BB2996" w:rsidRDefault="00A426F3">
          <w:pPr>
            <w:pStyle w:val="TOC1"/>
            <w:tabs>
              <w:tab w:val="right" w:leader="dot" w:pos="9350"/>
            </w:tabs>
            <w:rPr>
              <w:noProof/>
            </w:rPr>
          </w:pPr>
          <w:hyperlink w:anchor="_Toc70964986" w:history="1">
            <w:r w:rsidR="00BB2996" w:rsidRPr="003B6A77">
              <w:rPr>
                <w:rStyle w:val="Hyperlink"/>
                <w:noProof/>
              </w:rPr>
              <w:t>References</w:t>
            </w:r>
            <w:r w:rsidR="00BB2996">
              <w:rPr>
                <w:noProof/>
                <w:webHidden/>
              </w:rPr>
              <w:tab/>
            </w:r>
            <w:r w:rsidR="00BB2996">
              <w:rPr>
                <w:noProof/>
                <w:webHidden/>
              </w:rPr>
              <w:fldChar w:fldCharType="begin"/>
            </w:r>
            <w:r w:rsidR="00BB2996">
              <w:rPr>
                <w:noProof/>
                <w:webHidden/>
              </w:rPr>
              <w:instrText xml:space="preserve"> PAGEREF _Toc70964986 \h </w:instrText>
            </w:r>
            <w:r w:rsidR="00BB2996">
              <w:rPr>
                <w:noProof/>
                <w:webHidden/>
              </w:rPr>
            </w:r>
            <w:r w:rsidR="00BB2996">
              <w:rPr>
                <w:noProof/>
                <w:webHidden/>
              </w:rPr>
              <w:fldChar w:fldCharType="separate"/>
            </w:r>
            <w:r w:rsidR="00BB2996">
              <w:rPr>
                <w:noProof/>
                <w:webHidden/>
              </w:rPr>
              <w:t>12</w:t>
            </w:r>
            <w:r w:rsidR="00BB2996">
              <w:rPr>
                <w:noProof/>
                <w:webHidden/>
              </w:rPr>
              <w:fldChar w:fldCharType="end"/>
            </w:r>
          </w:hyperlink>
        </w:p>
        <w:p w14:paraId="2FD8FF72" w14:textId="228FA5C6" w:rsidR="00BB2996" w:rsidRDefault="00BB2996">
          <w:r>
            <w:rPr>
              <w:b/>
              <w:bCs/>
              <w:noProof/>
            </w:rPr>
            <w:fldChar w:fldCharType="end"/>
          </w:r>
        </w:p>
      </w:sdtContent>
    </w:sdt>
    <w:p w14:paraId="6849DBF1" w14:textId="77777777" w:rsidR="00DA6B76" w:rsidRDefault="00DA6B76"/>
    <w:p w14:paraId="78530EFE" w14:textId="588DD0BC" w:rsidR="00B61378" w:rsidRPr="00AF23AD" w:rsidRDefault="00B61378" w:rsidP="00D84B3B">
      <w:pPr>
        <w:rPr>
          <w:sz w:val="30"/>
          <w:szCs w:val="30"/>
        </w:rPr>
      </w:pPr>
    </w:p>
    <w:p w14:paraId="25732AE6" w14:textId="77777777" w:rsidR="00B61378" w:rsidRDefault="00B61378"/>
    <w:p w14:paraId="4E418083" w14:textId="77777777" w:rsidR="00B61378" w:rsidRDefault="00B61378"/>
    <w:p w14:paraId="41EBFBF4" w14:textId="77777777" w:rsidR="00B61378" w:rsidRDefault="00B61378"/>
    <w:p w14:paraId="152D9BBB" w14:textId="77777777" w:rsidR="00B61378" w:rsidRDefault="00B61378"/>
    <w:p w14:paraId="11BC117B" w14:textId="77777777" w:rsidR="00B61378" w:rsidRDefault="00B61378"/>
    <w:p w14:paraId="76F7462A" w14:textId="77777777" w:rsidR="00B61378" w:rsidRDefault="00B61378"/>
    <w:p w14:paraId="074BB917" w14:textId="77777777" w:rsidR="00B61378" w:rsidRDefault="00B61378"/>
    <w:p w14:paraId="7F085655" w14:textId="77777777" w:rsidR="00B61378" w:rsidRDefault="00B61378"/>
    <w:p w14:paraId="7DE4F6CF" w14:textId="77777777" w:rsidR="00B61378" w:rsidRDefault="00B61378"/>
    <w:p w14:paraId="53DD4DD2" w14:textId="77777777" w:rsidR="00B61378" w:rsidRDefault="00B61378"/>
    <w:p w14:paraId="6BFF5D69" w14:textId="77777777" w:rsidR="00B61378" w:rsidRDefault="00B61378"/>
    <w:p w14:paraId="55FA19E5" w14:textId="64E8D0B0" w:rsidR="00B61378" w:rsidRDefault="000C27B6" w:rsidP="00D84B3B">
      <w:pPr>
        <w:pStyle w:val="Heading1"/>
      </w:pPr>
      <w:bookmarkStart w:id="0" w:name="_Toc70964975"/>
      <w:r>
        <w:lastRenderedPageBreak/>
        <w:t>Introduction</w:t>
      </w:r>
      <w:bookmarkEnd w:id="0"/>
    </w:p>
    <w:p w14:paraId="76C05575" w14:textId="1ECC3591" w:rsidR="00B61378" w:rsidRPr="00BB2996" w:rsidRDefault="000C27B6" w:rsidP="00BB2996">
      <w:pPr>
        <w:spacing w:line="360" w:lineRule="auto"/>
        <w:jc w:val="both"/>
        <w:rPr>
          <w:rFonts w:asciiTheme="minorBidi" w:hAnsiTheme="minorBidi"/>
        </w:rPr>
      </w:pPr>
      <w:r w:rsidRPr="00BB2996">
        <w:rPr>
          <w:rFonts w:asciiTheme="minorBidi" w:hAnsiTheme="minorBidi"/>
        </w:rPr>
        <w:t>Hi,</w:t>
      </w:r>
      <w:r w:rsidR="00B61378" w:rsidRPr="00BB2996">
        <w:rPr>
          <w:rFonts w:asciiTheme="minorBidi" w:hAnsiTheme="minorBidi"/>
        </w:rPr>
        <w:t xml:space="preserve"> </w:t>
      </w:r>
      <w:r w:rsidR="00476AE3" w:rsidRPr="00BB2996">
        <w:rPr>
          <w:rFonts w:asciiTheme="minorBidi" w:hAnsiTheme="minorBidi"/>
        </w:rPr>
        <w:t>my</w:t>
      </w:r>
      <w:r w:rsidR="00B61378" w:rsidRPr="00BB2996">
        <w:rPr>
          <w:rFonts w:asciiTheme="minorBidi" w:hAnsiTheme="minorBidi"/>
        </w:rPr>
        <w:t xml:space="preserve"> name is </w:t>
      </w:r>
      <w:r w:rsidR="00A527DC" w:rsidRPr="00BB2996">
        <w:rPr>
          <w:rFonts w:asciiTheme="minorBidi" w:hAnsiTheme="minorBidi"/>
        </w:rPr>
        <w:t>Alexandra,</w:t>
      </w:r>
      <w:r w:rsidR="00B61378" w:rsidRPr="00BB2996">
        <w:rPr>
          <w:rFonts w:asciiTheme="minorBidi" w:hAnsiTheme="minorBidi"/>
        </w:rPr>
        <w:t xml:space="preserve"> and I am here to present the human resource management. I will share my experience and discuss the importance of training of developm</w:t>
      </w:r>
      <w:r w:rsidR="00AB1D85" w:rsidRPr="00BB2996">
        <w:rPr>
          <w:rFonts w:asciiTheme="minorBidi" w:hAnsiTheme="minorBidi"/>
        </w:rPr>
        <w:t>ent for the HR professionals. In recent times, HR has become the most important department in the medium to large scale organization which always manages people and their way of working for the improvement of performance. HR department can be defined as the organized business function which is responsible for the recruitments and management of staff duties</w:t>
      </w:r>
      <w:r w:rsidR="00AD52DC" w:rsidRPr="00BB2996">
        <w:rPr>
          <w:rFonts w:asciiTheme="minorBidi" w:hAnsiTheme="minorBidi"/>
        </w:rPr>
        <w:t xml:space="preserve"> (Arthur, 2005)</w:t>
      </w:r>
      <w:r w:rsidR="00AB1D85" w:rsidRPr="00BB2996">
        <w:rPr>
          <w:rFonts w:asciiTheme="minorBidi" w:hAnsiTheme="minorBidi"/>
        </w:rPr>
        <w:t xml:space="preserve">. Working of HR department is not limited to the recruitment but also for the training and development of staff to meet the company objectives. I am working in famous restaurant chain Wagamama as the junior manager where I am doing responsibilities similar to HR manager. In this presentation, I will evaluate myself as HR professional in my company. </w:t>
      </w:r>
    </w:p>
    <w:p w14:paraId="6381BDBD" w14:textId="67F0D00E" w:rsidR="000C27B6" w:rsidRDefault="000C27B6" w:rsidP="000C27B6">
      <w:pPr>
        <w:pStyle w:val="ListParagraph"/>
        <w:spacing w:line="360" w:lineRule="auto"/>
        <w:jc w:val="both"/>
        <w:rPr>
          <w:rFonts w:asciiTheme="minorBidi" w:hAnsiTheme="minorBidi"/>
        </w:rPr>
      </w:pPr>
    </w:p>
    <w:p w14:paraId="1C6A8B9E" w14:textId="67A75175" w:rsidR="000C27B6" w:rsidRDefault="000C27B6" w:rsidP="000C27B6">
      <w:pPr>
        <w:pStyle w:val="ListParagraph"/>
        <w:spacing w:line="360" w:lineRule="auto"/>
        <w:jc w:val="both"/>
        <w:rPr>
          <w:rFonts w:asciiTheme="minorBidi" w:hAnsiTheme="minorBidi"/>
        </w:rPr>
      </w:pPr>
      <w:r w:rsidRPr="00AF23AD">
        <w:rPr>
          <w:noProof/>
        </w:rPr>
        <w:drawing>
          <wp:inline distT="0" distB="0" distL="0" distR="0" wp14:anchorId="18ECD3D7" wp14:editId="5087ACE1">
            <wp:extent cx="3657917" cy="2743438"/>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stretch>
                      <a:fillRect/>
                    </a:stretch>
                  </pic:blipFill>
                  <pic:spPr>
                    <a:xfrm>
                      <a:off x="0" y="0"/>
                      <a:ext cx="3657917" cy="2743438"/>
                    </a:xfrm>
                    <a:prstGeom prst="rect">
                      <a:avLst/>
                    </a:prstGeom>
                  </pic:spPr>
                </pic:pic>
              </a:graphicData>
            </a:graphic>
          </wp:inline>
        </w:drawing>
      </w:r>
    </w:p>
    <w:p w14:paraId="0FD94D47" w14:textId="1E7649C1" w:rsidR="000C27B6" w:rsidRDefault="000C27B6" w:rsidP="000C27B6">
      <w:pPr>
        <w:pStyle w:val="ListParagraph"/>
        <w:spacing w:line="360" w:lineRule="auto"/>
        <w:jc w:val="both"/>
        <w:rPr>
          <w:rFonts w:asciiTheme="minorBidi" w:hAnsiTheme="minorBidi"/>
        </w:rPr>
      </w:pPr>
    </w:p>
    <w:p w14:paraId="3AF823FD" w14:textId="5C89878F" w:rsidR="000C27B6" w:rsidRDefault="000C27B6" w:rsidP="000C27B6">
      <w:pPr>
        <w:pStyle w:val="ListParagraph"/>
        <w:spacing w:line="360" w:lineRule="auto"/>
        <w:jc w:val="both"/>
        <w:rPr>
          <w:rFonts w:asciiTheme="minorBidi" w:hAnsiTheme="minorBidi"/>
        </w:rPr>
      </w:pPr>
    </w:p>
    <w:p w14:paraId="2322734F" w14:textId="7BAE68ED" w:rsidR="000C27B6" w:rsidRDefault="000C27B6" w:rsidP="000C27B6">
      <w:pPr>
        <w:pStyle w:val="ListParagraph"/>
        <w:spacing w:line="360" w:lineRule="auto"/>
        <w:jc w:val="both"/>
        <w:rPr>
          <w:rFonts w:asciiTheme="minorBidi" w:hAnsiTheme="minorBidi"/>
        </w:rPr>
      </w:pPr>
    </w:p>
    <w:p w14:paraId="6CFC3405" w14:textId="2264A1A0" w:rsidR="000C27B6" w:rsidRDefault="000C27B6" w:rsidP="000C27B6">
      <w:pPr>
        <w:pStyle w:val="ListParagraph"/>
        <w:spacing w:line="360" w:lineRule="auto"/>
        <w:jc w:val="both"/>
        <w:rPr>
          <w:rFonts w:asciiTheme="minorBidi" w:hAnsiTheme="minorBidi"/>
        </w:rPr>
      </w:pPr>
    </w:p>
    <w:p w14:paraId="099929B5" w14:textId="53E1A92B" w:rsidR="000C27B6" w:rsidRDefault="000C27B6" w:rsidP="000C27B6">
      <w:pPr>
        <w:pStyle w:val="ListParagraph"/>
        <w:spacing w:line="360" w:lineRule="auto"/>
        <w:jc w:val="both"/>
        <w:rPr>
          <w:rFonts w:asciiTheme="minorBidi" w:hAnsiTheme="minorBidi"/>
        </w:rPr>
      </w:pPr>
    </w:p>
    <w:p w14:paraId="1323BB1A" w14:textId="5CCD9E2C" w:rsidR="000C27B6" w:rsidRDefault="000C27B6" w:rsidP="000C27B6">
      <w:pPr>
        <w:pStyle w:val="ListParagraph"/>
        <w:spacing w:line="360" w:lineRule="auto"/>
        <w:jc w:val="both"/>
        <w:rPr>
          <w:rFonts w:asciiTheme="minorBidi" w:hAnsiTheme="minorBidi"/>
        </w:rPr>
      </w:pPr>
    </w:p>
    <w:p w14:paraId="5739F3FF" w14:textId="65525AB2" w:rsidR="000C27B6" w:rsidRDefault="000C27B6" w:rsidP="000C27B6">
      <w:pPr>
        <w:pStyle w:val="ListParagraph"/>
        <w:spacing w:line="360" w:lineRule="auto"/>
        <w:jc w:val="both"/>
        <w:rPr>
          <w:rFonts w:asciiTheme="minorBidi" w:hAnsiTheme="minorBidi"/>
        </w:rPr>
      </w:pPr>
    </w:p>
    <w:p w14:paraId="236E4F6F" w14:textId="59EA16F6" w:rsidR="000C27B6" w:rsidRDefault="000C27B6" w:rsidP="000C27B6">
      <w:pPr>
        <w:pStyle w:val="ListParagraph"/>
        <w:spacing w:line="360" w:lineRule="auto"/>
        <w:jc w:val="both"/>
        <w:rPr>
          <w:rFonts w:asciiTheme="minorBidi" w:hAnsiTheme="minorBidi"/>
        </w:rPr>
      </w:pPr>
    </w:p>
    <w:p w14:paraId="047FB9B5" w14:textId="3303FC2B" w:rsidR="000C27B6" w:rsidRDefault="000C27B6" w:rsidP="000C27B6">
      <w:pPr>
        <w:pStyle w:val="ListParagraph"/>
        <w:spacing w:line="360" w:lineRule="auto"/>
        <w:jc w:val="both"/>
        <w:rPr>
          <w:rFonts w:asciiTheme="minorBidi" w:hAnsiTheme="minorBidi"/>
        </w:rPr>
      </w:pPr>
    </w:p>
    <w:p w14:paraId="3AEDC5ED" w14:textId="4ECEF9CD" w:rsidR="000C27B6" w:rsidRDefault="000C27B6" w:rsidP="000C27B6">
      <w:pPr>
        <w:pStyle w:val="ListParagraph"/>
        <w:spacing w:line="360" w:lineRule="auto"/>
        <w:jc w:val="both"/>
        <w:rPr>
          <w:rFonts w:asciiTheme="minorBidi" w:hAnsiTheme="minorBidi"/>
        </w:rPr>
      </w:pPr>
    </w:p>
    <w:p w14:paraId="75520C1B" w14:textId="26573721" w:rsidR="000C27B6" w:rsidRDefault="00476AE3" w:rsidP="00D84B3B">
      <w:pPr>
        <w:pStyle w:val="Heading1"/>
      </w:pPr>
      <w:bookmarkStart w:id="1" w:name="_Toc70964976"/>
      <w:r>
        <w:lastRenderedPageBreak/>
        <w:t>Importance of HRM</w:t>
      </w:r>
      <w:bookmarkEnd w:id="1"/>
    </w:p>
    <w:p w14:paraId="7AEAB8BD" w14:textId="77777777" w:rsidR="00BB2996" w:rsidRPr="00BB2996" w:rsidRDefault="00BB2996" w:rsidP="00BB2996"/>
    <w:p w14:paraId="4B9B5F97" w14:textId="22C28B11" w:rsidR="00212C0B" w:rsidRPr="00476AE3" w:rsidRDefault="00B31C3D" w:rsidP="00476AE3">
      <w:pPr>
        <w:spacing w:line="360" w:lineRule="auto"/>
        <w:jc w:val="both"/>
        <w:rPr>
          <w:rFonts w:asciiTheme="minorBidi" w:hAnsiTheme="minorBidi"/>
        </w:rPr>
      </w:pPr>
      <w:r w:rsidRPr="00476AE3">
        <w:rPr>
          <w:rFonts w:asciiTheme="minorBidi" w:hAnsiTheme="minorBidi"/>
        </w:rPr>
        <w:t xml:space="preserve">HR staff </w:t>
      </w:r>
      <w:r w:rsidR="009468D8" w:rsidRPr="00476AE3">
        <w:rPr>
          <w:rFonts w:asciiTheme="minorBidi" w:hAnsiTheme="minorBidi"/>
        </w:rPr>
        <w:t xml:space="preserve">work to manage the human resources of organization. Placement of employees according to their expertise and interest increased their job satisfaction. However, in small to large scale organization, this </w:t>
      </w:r>
      <w:r w:rsidR="005A7EEA" w:rsidRPr="00476AE3">
        <w:rPr>
          <w:rFonts w:asciiTheme="minorBidi" w:hAnsiTheme="minorBidi"/>
        </w:rPr>
        <w:t xml:space="preserve">department mainly works to bridge the gap between the organizational objectives and performance of employees. One such example I would like to mention is Nissan Motors. In the late 1990s, poor organizational culture has declined the sale and company was showing negative growth and later on strong HR decision revive the country towards the positive growth. It showed that there is great impact of </w:t>
      </w:r>
      <w:r w:rsidR="00441537" w:rsidRPr="00476AE3">
        <w:rPr>
          <w:rFonts w:asciiTheme="minorBidi" w:hAnsiTheme="minorBidi"/>
        </w:rPr>
        <w:t>employee motivation</w:t>
      </w:r>
      <w:r w:rsidR="005A7EEA" w:rsidRPr="00476AE3">
        <w:rPr>
          <w:rFonts w:asciiTheme="minorBidi" w:hAnsiTheme="minorBidi"/>
        </w:rPr>
        <w:t xml:space="preserve"> on the organization culture. HR function manages the load on different business functions and develop strategy to equalize the burden on employees. </w:t>
      </w:r>
    </w:p>
    <w:p w14:paraId="1C5DD116" w14:textId="56D6DC6C" w:rsidR="000C27B6" w:rsidRDefault="000C27B6" w:rsidP="000C27B6">
      <w:pPr>
        <w:spacing w:line="360" w:lineRule="auto"/>
        <w:jc w:val="both"/>
        <w:rPr>
          <w:rFonts w:asciiTheme="minorBidi" w:hAnsiTheme="minorBidi"/>
        </w:rPr>
      </w:pPr>
      <w:r w:rsidRPr="00AF23AD">
        <w:rPr>
          <w:noProof/>
        </w:rPr>
        <w:drawing>
          <wp:inline distT="0" distB="0" distL="0" distR="0" wp14:anchorId="0BD307A9" wp14:editId="39D98B81">
            <wp:extent cx="3657917" cy="2743438"/>
            <wp:effectExtent l="0" t="0" r="0" b="0"/>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10"/>
                    <a:stretch>
                      <a:fillRect/>
                    </a:stretch>
                  </pic:blipFill>
                  <pic:spPr>
                    <a:xfrm>
                      <a:off x="0" y="0"/>
                      <a:ext cx="3657917" cy="2743438"/>
                    </a:xfrm>
                    <a:prstGeom prst="rect">
                      <a:avLst/>
                    </a:prstGeom>
                  </pic:spPr>
                </pic:pic>
              </a:graphicData>
            </a:graphic>
          </wp:inline>
        </w:drawing>
      </w:r>
    </w:p>
    <w:p w14:paraId="03BB282D" w14:textId="3E010224" w:rsidR="000C27B6" w:rsidRDefault="000C27B6" w:rsidP="000C27B6">
      <w:pPr>
        <w:spacing w:line="360" w:lineRule="auto"/>
        <w:jc w:val="both"/>
        <w:rPr>
          <w:rFonts w:asciiTheme="minorBidi" w:hAnsiTheme="minorBidi"/>
        </w:rPr>
      </w:pPr>
    </w:p>
    <w:p w14:paraId="47BBF6F8" w14:textId="10FE6469" w:rsidR="000C27B6" w:rsidRDefault="000C27B6" w:rsidP="000C27B6">
      <w:pPr>
        <w:spacing w:line="360" w:lineRule="auto"/>
        <w:jc w:val="both"/>
        <w:rPr>
          <w:rFonts w:asciiTheme="minorBidi" w:hAnsiTheme="minorBidi"/>
        </w:rPr>
      </w:pPr>
    </w:p>
    <w:p w14:paraId="0A5EBB3B" w14:textId="6F418AEA" w:rsidR="000C27B6" w:rsidRDefault="000C27B6" w:rsidP="000C27B6">
      <w:pPr>
        <w:spacing w:line="360" w:lineRule="auto"/>
        <w:jc w:val="both"/>
        <w:rPr>
          <w:rFonts w:asciiTheme="minorBidi" w:hAnsiTheme="minorBidi"/>
        </w:rPr>
      </w:pPr>
    </w:p>
    <w:p w14:paraId="407B33F6" w14:textId="51852F12" w:rsidR="000C27B6" w:rsidRDefault="000C27B6" w:rsidP="000C27B6">
      <w:pPr>
        <w:spacing w:line="360" w:lineRule="auto"/>
        <w:jc w:val="both"/>
        <w:rPr>
          <w:rFonts w:asciiTheme="minorBidi" w:hAnsiTheme="minorBidi"/>
        </w:rPr>
      </w:pPr>
    </w:p>
    <w:p w14:paraId="7D6BA30C" w14:textId="255AF793" w:rsidR="000C27B6" w:rsidRDefault="000C27B6" w:rsidP="000C27B6">
      <w:pPr>
        <w:spacing w:line="360" w:lineRule="auto"/>
        <w:jc w:val="both"/>
        <w:rPr>
          <w:rFonts w:asciiTheme="minorBidi" w:hAnsiTheme="minorBidi"/>
        </w:rPr>
      </w:pPr>
    </w:p>
    <w:p w14:paraId="2DD891C1" w14:textId="685C5A4C" w:rsidR="000C27B6" w:rsidRDefault="000C27B6" w:rsidP="000C27B6">
      <w:pPr>
        <w:spacing w:line="360" w:lineRule="auto"/>
        <w:jc w:val="both"/>
        <w:rPr>
          <w:rFonts w:asciiTheme="minorBidi" w:hAnsiTheme="minorBidi"/>
        </w:rPr>
      </w:pPr>
    </w:p>
    <w:p w14:paraId="3A0116DD" w14:textId="77777777" w:rsidR="000C27B6" w:rsidRPr="000C27B6" w:rsidRDefault="000C27B6" w:rsidP="000C27B6">
      <w:pPr>
        <w:spacing w:line="360" w:lineRule="auto"/>
        <w:jc w:val="both"/>
        <w:rPr>
          <w:rFonts w:asciiTheme="minorBidi" w:hAnsiTheme="minorBidi"/>
        </w:rPr>
      </w:pPr>
    </w:p>
    <w:p w14:paraId="22AF07E3" w14:textId="19BE1D01" w:rsidR="00212C0B" w:rsidRDefault="00476AE3" w:rsidP="00D84B3B">
      <w:pPr>
        <w:pStyle w:val="Heading1"/>
      </w:pPr>
      <w:bookmarkStart w:id="2" w:name="_Toc70964977"/>
      <w:r>
        <w:lastRenderedPageBreak/>
        <w:t>Skills and knowledge requirement for HR</w:t>
      </w:r>
      <w:bookmarkEnd w:id="2"/>
    </w:p>
    <w:p w14:paraId="2D6B6A09" w14:textId="77777777" w:rsidR="00BB2996" w:rsidRPr="00BB2996" w:rsidRDefault="00BB2996" w:rsidP="00BB2996"/>
    <w:p w14:paraId="2FCE55C0" w14:textId="11F10D86" w:rsidR="005A7EEA" w:rsidRPr="00476AE3" w:rsidRDefault="005A7EEA" w:rsidP="00476AE3">
      <w:pPr>
        <w:spacing w:line="360" w:lineRule="auto"/>
        <w:jc w:val="both"/>
        <w:rPr>
          <w:rFonts w:asciiTheme="minorBidi" w:hAnsiTheme="minorBidi"/>
        </w:rPr>
      </w:pPr>
      <w:r w:rsidRPr="00476AE3">
        <w:rPr>
          <w:rFonts w:asciiTheme="minorBidi" w:hAnsiTheme="minorBidi"/>
        </w:rPr>
        <w:t xml:space="preserve">There are range of skills and expertise which must be present in the HR professionals. First of all, the HR professional must have the relevant qualification or experience. </w:t>
      </w:r>
      <w:r w:rsidR="00D64C5D" w:rsidRPr="00476AE3">
        <w:rPr>
          <w:rFonts w:asciiTheme="minorBidi" w:hAnsiTheme="minorBidi"/>
        </w:rPr>
        <w:t xml:space="preserve">In food chain stores, superstores markets, companies nominate one representative in each branch to smoothly transform changes from the central HR department. For example, I am junior </w:t>
      </w:r>
      <w:r w:rsidR="00476AE3" w:rsidRPr="00476AE3">
        <w:rPr>
          <w:rFonts w:asciiTheme="minorBidi" w:hAnsiTheme="minorBidi"/>
        </w:rPr>
        <w:t>manager,</w:t>
      </w:r>
      <w:r w:rsidR="00D64C5D" w:rsidRPr="00476AE3">
        <w:rPr>
          <w:rFonts w:asciiTheme="minorBidi" w:hAnsiTheme="minorBidi"/>
        </w:rPr>
        <w:t xml:space="preserve"> and I am representing the HR department in my restaurant branch. There are various skills which should be present in all HR relevant staff. </w:t>
      </w:r>
      <w:r w:rsidR="00212C0B" w:rsidRPr="00476AE3">
        <w:rPr>
          <w:rFonts w:asciiTheme="minorBidi" w:hAnsiTheme="minorBidi"/>
        </w:rPr>
        <w:t xml:space="preserve">These are communication skills, Interpersonal skills, administrative skills, leadership and management skills, planning and development skills and relationship management skills. More importantly, the HR personnel must have complete knowledge of rules and regulation of company which help him/her to make decisions accordingly. </w:t>
      </w:r>
    </w:p>
    <w:p w14:paraId="3D7DBEF3" w14:textId="7A4E45BA" w:rsidR="000C27B6" w:rsidRDefault="000C27B6" w:rsidP="000C27B6">
      <w:pPr>
        <w:spacing w:line="360" w:lineRule="auto"/>
        <w:jc w:val="both"/>
        <w:rPr>
          <w:rFonts w:asciiTheme="minorBidi" w:hAnsiTheme="minorBidi"/>
        </w:rPr>
      </w:pPr>
      <w:r w:rsidRPr="00AF23AD">
        <w:rPr>
          <w:noProof/>
        </w:rPr>
        <w:drawing>
          <wp:inline distT="0" distB="0" distL="0" distR="0" wp14:anchorId="27D5F113" wp14:editId="558E2D28">
            <wp:extent cx="3657917" cy="2743438"/>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1"/>
                    <a:stretch>
                      <a:fillRect/>
                    </a:stretch>
                  </pic:blipFill>
                  <pic:spPr>
                    <a:xfrm>
                      <a:off x="0" y="0"/>
                      <a:ext cx="3657917" cy="2743438"/>
                    </a:xfrm>
                    <a:prstGeom prst="rect">
                      <a:avLst/>
                    </a:prstGeom>
                  </pic:spPr>
                </pic:pic>
              </a:graphicData>
            </a:graphic>
          </wp:inline>
        </w:drawing>
      </w:r>
    </w:p>
    <w:p w14:paraId="19BC68C4" w14:textId="0CCF975E" w:rsidR="00212C0B" w:rsidRDefault="00476AE3" w:rsidP="00D84B3B">
      <w:pPr>
        <w:pStyle w:val="Heading1"/>
      </w:pPr>
      <w:bookmarkStart w:id="3" w:name="_Toc70964978"/>
      <w:r>
        <w:t>Job responsibilities</w:t>
      </w:r>
      <w:bookmarkEnd w:id="3"/>
    </w:p>
    <w:p w14:paraId="12EE9830" w14:textId="77777777" w:rsidR="00BB2996" w:rsidRPr="00BB2996" w:rsidRDefault="00BB2996" w:rsidP="00BB2996"/>
    <w:p w14:paraId="6C0BDBA7" w14:textId="3FD1F38C" w:rsidR="00037C3F" w:rsidRPr="00476AE3" w:rsidRDefault="00212C0B" w:rsidP="00476AE3">
      <w:pPr>
        <w:spacing w:line="360" w:lineRule="auto"/>
        <w:jc w:val="both"/>
        <w:rPr>
          <w:rFonts w:asciiTheme="minorBidi" w:hAnsiTheme="minorBidi"/>
        </w:rPr>
      </w:pPr>
      <w:r w:rsidRPr="00476AE3">
        <w:rPr>
          <w:rFonts w:asciiTheme="minorBidi" w:hAnsiTheme="minorBidi"/>
        </w:rPr>
        <w:t>Human resource management is the key department which work for the management of internal organizational environment</w:t>
      </w:r>
      <w:r w:rsidR="00AD52DC" w:rsidRPr="00476AE3">
        <w:rPr>
          <w:rFonts w:asciiTheme="minorBidi" w:hAnsiTheme="minorBidi"/>
        </w:rPr>
        <w:t xml:space="preserve"> (</w:t>
      </w:r>
      <w:proofErr w:type="spellStart"/>
      <w:r w:rsidR="00AD52DC" w:rsidRPr="00476AE3">
        <w:rPr>
          <w:rFonts w:asciiTheme="minorBidi" w:hAnsiTheme="minorBidi"/>
        </w:rPr>
        <w:t>Breaugh</w:t>
      </w:r>
      <w:proofErr w:type="spellEnd"/>
      <w:r w:rsidR="00AD52DC" w:rsidRPr="00476AE3">
        <w:rPr>
          <w:rFonts w:asciiTheme="minorBidi" w:hAnsiTheme="minorBidi"/>
        </w:rPr>
        <w:t>, 2008)</w:t>
      </w:r>
      <w:r w:rsidRPr="00476AE3">
        <w:rPr>
          <w:rFonts w:asciiTheme="minorBidi" w:hAnsiTheme="minorBidi"/>
        </w:rPr>
        <w:t xml:space="preserve">. It coordinates with different function to understand their requirements, burden and resources. It </w:t>
      </w:r>
      <w:r w:rsidR="00441537" w:rsidRPr="00476AE3">
        <w:rPr>
          <w:rFonts w:asciiTheme="minorBidi" w:hAnsiTheme="minorBidi"/>
        </w:rPr>
        <w:t>develops</w:t>
      </w:r>
      <w:r w:rsidRPr="00476AE3">
        <w:rPr>
          <w:rFonts w:asciiTheme="minorBidi" w:hAnsiTheme="minorBidi"/>
        </w:rPr>
        <w:t xml:space="preserve"> strategy </w:t>
      </w:r>
      <w:r w:rsidR="000D4B2D" w:rsidRPr="00476AE3">
        <w:rPr>
          <w:rFonts w:asciiTheme="minorBidi" w:hAnsiTheme="minorBidi"/>
        </w:rPr>
        <w:t xml:space="preserve">for the working of employees in organization. In most of the small to medium scale organization, the HR responsibility is handled as extra duty by one of the staff </w:t>
      </w:r>
      <w:r w:rsidR="00476AE3" w:rsidRPr="00476AE3">
        <w:rPr>
          <w:rFonts w:asciiTheme="minorBidi" w:hAnsiTheme="minorBidi"/>
        </w:rPr>
        <w:t>members,</w:t>
      </w:r>
      <w:r w:rsidR="000D4B2D" w:rsidRPr="00476AE3">
        <w:rPr>
          <w:rFonts w:asciiTheme="minorBidi" w:hAnsiTheme="minorBidi"/>
        </w:rPr>
        <w:t xml:space="preserve"> but it must be act as dedicated department which realize the need of organization about the human workforce. It made planning for the recruitments, job postings, interviews and selection criteria with coordination of relevant function and higher </w:t>
      </w:r>
      <w:r w:rsidR="000D4B2D" w:rsidRPr="00476AE3">
        <w:rPr>
          <w:rFonts w:asciiTheme="minorBidi" w:hAnsiTheme="minorBidi"/>
        </w:rPr>
        <w:lastRenderedPageBreak/>
        <w:t xml:space="preserve">management. It revised the rules and regulations according </w:t>
      </w:r>
      <w:r w:rsidR="00037C3F" w:rsidRPr="00476AE3">
        <w:rPr>
          <w:rFonts w:asciiTheme="minorBidi" w:hAnsiTheme="minorBidi"/>
        </w:rPr>
        <w:t xml:space="preserve">to company objectives. It performs various other task such as recommendations on salaries, renumeration employment records, disciplinary procedures, promotions, demotions etc. </w:t>
      </w:r>
    </w:p>
    <w:p w14:paraId="7C0738D7" w14:textId="25F94E8D" w:rsidR="000C27B6" w:rsidRDefault="000C27B6" w:rsidP="000C27B6">
      <w:pPr>
        <w:spacing w:line="360" w:lineRule="auto"/>
        <w:jc w:val="both"/>
        <w:rPr>
          <w:rFonts w:asciiTheme="minorBidi" w:hAnsiTheme="minorBidi"/>
        </w:rPr>
      </w:pPr>
      <w:r w:rsidRPr="00AF23AD">
        <w:rPr>
          <w:noProof/>
        </w:rPr>
        <w:drawing>
          <wp:inline distT="0" distB="0" distL="0" distR="0" wp14:anchorId="68473BC8" wp14:editId="0FCD4937">
            <wp:extent cx="3657917" cy="2743438"/>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2"/>
                    <a:stretch>
                      <a:fillRect/>
                    </a:stretch>
                  </pic:blipFill>
                  <pic:spPr>
                    <a:xfrm>
                      <a:off x="0" y="0"/>
                      <a:ext cx="3657917" cy="2743438"/>
                    </a:xfrm>
                    <a:prstGeom prst="rect">
                      <a:avLst/>
                    </a:prstGeom>
                  </pic:spPr>
                </pic:pic>
              </a:graphicData>
            </a:graphic>
          </wp:inline>
        </w:drawing>
      </w:r>
    </w:p>
    <w:p w14:paraId="416D2BE9" w14:textId="66513543" w:rsidR="00476AE3" w:rsidRDefault="00476AE3" w:rsidP="00D84B3B">
      <w:pPr>
        <w:pStyle w:val="Heading1"/>
      </w:pPr>
      <w:r>
        <w:t xml:space="preserve"> </w:t>
      </w:r>
      <w:bookmarkStart w:id="4" w:name="_Toc70964979"/>
      <w:r>
        <w:t>Models and theories on HRM</w:t>
      </w:r>
      <w:bookmarkEnd w:id="4"/>
    </w:p>
    <w:p w14:paraId="547544A6" w14:textId="77777777" w:rsidR="00BB2996" w:rsidRPr="00BB2996" w:rsidRDefault="00BB2996" w:rsidP="00BB2996"/>
    <w:p w14:paraId="12FB1626" w14:textId="73B35267" w:rsidR="00037C3F" w:rsidRPr="00476AE3" w:rsidRDefault="00C20234" w:rsidP="00476AE3">
      <w:pPr>
        <w:spacing w:line="360" w:lineRule="auto"/>
        <w:jc w:val="both"/>
        <w:rPr>
          <w:rFonts w:asciiTheme="minorBidi" w:hAnsiTheme="minorBidi"/>
        </w:rPr>
      </w:pPr>
      <w:r w:rsidRPr="00476AE3">
        <w:rPr>
          <w:rFonts w:asciiTheme="minorBidi" w:hAnsiTheme="minorBidi"/>
        </w:rPr>
        <w:t xml:space="preserve">Various models and theories are developed with the passage of time which </w:t>
      </w:r>
      <w:r w:rsidR="0080012F" w:rsidRPr="00476AE3">
        <w:rPr>
          <w:rFonts w:asciiTheme="minorBidi" w:hAnsiTheme="minorBidi"/>
        </w:rPr>
        <w:t>is</w:t>
      </w:r>
      <w:r w:rsidRPr="00476AE3">
        <w:rPr>
          <w:rFonts w:asciiTheme="minorBidi" w:hAnsiTheme="minorBidi"/>
        </w:rPr>
        <w:t xml:space="preserve"> used according to organizational requirements</w:t>
      </w:r>
      <w:r w:rsidR="00AD52DC" w:rsidRPr="00476AE3">
        <w:rPr>
          <w:rFonts w:asciiTheme="minorBidi" w:hAnsiTheme="minorBidi"/>
        </w:rPr>
        <w:t xml:space="preserve"> (Digital HR, 2021)</w:t>
      </w:r>
      <w:r w:rsidRPr="00476AE3">
        <w:rPr>
          <w:rFonts w:asciiTheme="minorBidi" w:hAnsiTheme="minorBidi"/>
        </w:rPr>
        <w:t xml:space="preserve">. </w:t>
      </w:r>
    </w:p>
    <w:p w14:paraId="5C2F3270" w14:textId="44CD1E64" w:rsidR="00C20234" w:rsidRPr="00BB2996" w:rsidRDefault="00C20234" w:rsidP="00BB2996">
      <w:pPr>
        <w:spacing w:line="360" w:lineRule="auto"/>
        <w:jc w:val="both"/>
        <w:rPr>
          <w:rFonts w:asciiTheme="minorBidi" w:hAnsiTheme="minorBidi"/>
        </w:rPr>
      </w:pPr>
      <w:r w:rsidRPr="00BB2996">
        <w:rPr>
          <w:rFonts w:asciiTheme="minorBidi" w:hAnsiTheme="minorBidi"/>
        </w:rPr>
        <w:t>Standard Casual model of HRM</w:t>
      </w:r>
      <w:r w:rsidR="0080012F" w:rsidRPr="00BB2996">
        <w:rPr>
          <w:rFonts w:asciiTheme="minorBidi" w:hAnsiTheme="minorBidi"/>
        </w:rPr>
        <w:t xml:space="preserve">:  This model </w:t>
      </w:r>
      <w:r w:rsidR="00441537" w:rsidRPr="00BB2996">
        <w:rPr>
          <w:rFonts w:asciiTheme="minorBidi" w:hAnsiTheme="minorBidi"/>
        </w:rPr>
        <w:t>represents</w:t>
      </w:r>
      <w:r w:rsidR="0080012F" w:rsidRPr="00BB2996">
        <w:rPr>
          <w:rFonts w:asciiTheme="minorBidi" w:hAnsiTheme="minorBidi"/>
        </w:rPr>
        <w:t xml:space="preserve"> the casual chain and end with the HR processes with </w:t>
      </w:r>
      <w:r w:rsidR="00E243D6" w:rsidRPr="00BB2996">
        <w:rPr>
          <w:rFonts w:asciiTheme="minorBidi" w:hAnsiTheme="minorBidi"/>
        </w:rPr>
        <w:t xml:space="preserve">financial performance evaluation. </w:t>
      </w:r>
    </w:p>
    <w:p w14:paraId="19AEE614" w14:textId="77777777" w:rsidR="00212C0B" w:rsidRPr="00B4682F" w:rsidRDefault="00212C0B" w:rsidP="00B4682F">
      <w:pPr>
        <w:pStyle w:val="ListParagraph"/>
        <w:spacing w:line="360" w:lineRule="auto"/>
        <w:jc w:val="both"/>
        <w:rPr>
          <w:rFonts w:asciiTheme="minorBidi" w:hAnsiTheme="minorBidi"/>
        </w:rPr>
      </w:pPr>
    </w:p>
    <w:p w14:paraId="65BD5C9D" w14:textId="6CDBA725" w:rsidR="0080012F" w:rsidRPr="00BB2996" w:rsidRDefault="0080012F" w:rsidP="00BB2996">
      <w:pPr>
        <w:spacing w:line="360" w:lineRule="auto"/>
        <w:jc w:val="both"/>
        <w:rPr>
          <w:rFonts w:asciiTheme="minorBidi" w:hAnsiTheme="minorBidi"/>
        </w:rPr>
      </w:pPr>
      <w:r w:rsidRPr="00BB2996">
        <w:rPr>
          <w:rFonts w:asciiTheme="minorBidi" w:hAnsiTheme="minorBidi"/>
        </w:rPr>
        <w:t>HR Value Chain</w:t>
      </w:r>
      <w:r w:rsidR="00E243D6" w:rsidRPr="00BB2996">
        <w:rPr>
          <w:rFonts w:asciiTheme="minorBidi" w:hAnsiTheme="minorBidi"/>
        </w:rPr>
        <w:t xml:space="preserve">: This model split the HR activities into two categories which are HRM outcomes and HRM </w:t>
      </w:r>
      <w:r w:rsidR="00441537" w:rsidRPr="00BB2996">
        <w:rPr>
          <w:rFonts w:asciiTheme="minorBidi" w:hAnsiTheme="minorBidi"/>
        </w:rPr>
        <w:t>procedures</w:t>
      </w:r>
      <w:r w:rsidR="00E243D6" w:rsidRPr="00BB2996">
        <w:rPr>
          <w:rFonts w:asciiTheme="minorBidi" w:hAnsiTheme="minorBidi"/>
        </w:rPr>
        <w:t xml:space="preserve">. </w:t>
      </w:r>
    </w:p>
    <w:p w14:paraId="2C96DA96" w14:textId="77777777" w:rsidR="0080012F" w:rsidRPr="00B4682F" w:rsidRDefault="0080012F" w:rsidP="00B4682F">
      <w:pPr>
        <w:pStyle w:val="ListParagraph"/>
        <w:spacing w:line="360" w:lineRule="auto"/>
        <w:jc w:val="both"/>
        <w:rPr>
          <w:rFonts w:asciiTheme="minorBidi" w:hAnsiTheme="minorBidi"/>
        </w:rPr>
      </w:pPr>
    </w:p>
    <w:p w14:paraId="324C8762" w14:textId="0885F6E5" w:rsidR="0080012F" w:rsidRPr="00BB2996" w:rsidRDefault="0080012F" w:rsidP="00BB2996">
      <w:pPr>
        <w:spacing w:line="360" w:lineRule="auto"/>
        <w:jc w:val="both"/>
        <w:rPr>
          <w:rFonts w:asciiTheme="minorBidi" w:hAnsiTheme="minorBidi"/>
        </w:rPr>
      </w:pPr>
      <w:r w:rsidRPr="00BB2996">
        <w:rPr>
          <w:rFonts w:asciiTheme="minorBidi" w:hAnsiTheme="minorBidi"/>
        </w:rPr>
        <w:t>Harvard Framework for HR</w:t>
      </w:r>
      <w:r w:rsidR="00E243D6" w:rsidRPr="00BB2996">
        <w:rPr>
          <w:rFonts w:asciiTheme="minorBidi" w:hAnsiTheme="minorBidi"/>
        </w:rPr>
        <w:t xml:space="preserve">: This model involved many factors which are starting from interest of stakeholders, situation factors, HRM policies and HRM outcomes. The overall impact can be evaluated by long term consequences. </w:t>
      </w:r>
    </w:p>
    <w:p w14:paraId="165D7361" w14:textId="1A200EF5" w:rsidR="000C27B6" w:rsidRDefault="000C27B6" w:rsidP="00B4682F">
      <w:pPr>
        <w:pStyle w:val="ListParagraph"/>
        <w:spacing w:line="360" w:lineRule="auto"/>
        <w:jc w:val="both"/>
        <w:rPr>
          <w:rFonts w:asciiTheme="minorBidi" w:hAnsiTheme="minorBidi"/>
        </w:rPr>
      </w:pPr>
    </w:p>
    <w:p w14:paraId="5AEA81C1" w14:textId="71809E27" w:rsidR="000C27B6" w:rsidRDefault="000C27B6" w:rsidP="00B4682F">
      <w:pPr>
        <w:pStyle w:val="ListParagraph"/>
        <w:spacing w:line="360" w:lineRule="auto"/>
        <w:jc w:val="both"/>
        <w:rPr>
          <w:rFonts w:asciiTheme="minorBidi" w:hAnsiTheme="minorBidi"/>
        </w:rPr>
      </w:pPr>
    </w:p>
    <w:p w14:paraId="6E404496" w14:textId="3294299A" w:rsidR="000C27B6" w:rsidRDefault="000C27B6" w:rsidP="00B4682F">
      <w:pPr>
        <w:pStyle w:val="ListParagraph"/>
        <w:spacing w:line="360" w:lineRule="auto"/>
        <w:jc w:val="both"/>
        <w:rPr>
          <w:rFonts w:asciiTheme="minorBidi" w:hAnsiTheme="minorBidi"/>
        </w:rPr>
      </w:pPr>
    </w:p>
    <w:p w14:paraId="790CBD34" w14:textId="78C35FEF" w:rsidR="000C27B6" w:rsidRDefault="000C27B6" w:rsidP="00B4682F">
      <w:pPr>
        <w:pStyle w:val="ListParagraph"/>
        <w:spacing w:line="360" w:lineRule="auto"/>
        <w:jc w:val="both"/>
        <w:rPr>
          <w:rFonts w:asciiTheme="minorBidi" w:hAnsiTheme="minorBidi"/>
        </w:rPr>
      </w:pPr>
    </w:p>
    <w:p w14:paraId="7A445153" w14:textId="29F0E6F2" w:rsidR="000C27B6" w:rsidRDefault="000C27B6" w:rsidP="00B4682F">
      <w:pPr>
        <w:pStyle w:val="ListParagraph"/>
        <w:spacing w:line="360" w:lineRule="auto"/>
        <w:jc w:val="both"/>
        <w:rPr>
          <w:rFonts w:asciiTheme="minorBidi" w:hAnsiTheme="minorBidi"/>
        </w:rPr>
      </w:pPr>
      <w:r w:rsidRPr="00AF23AD">
        <w:rPr>
          <w:noProof/>
        </w:rPr>
        <w:drawing>
          <wp:inline distT="0" distB="0" distL="0" distR="0" wp14:anchorId="19D8AD41" wp14:editId="287B5A33">
            <wp:extent cx="3657917" cy="2743438"/>
            <wp:effectExtent l="0" t="0" r="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3"/>
                    <a:stretch>
                      <a:fillRect/>
                    </a:stretch>
                  </pic:blipFill>
                  <pic:spPr>
                    <a:xfrm>
                      <a:off x="0" y="0"/>
                      <a:ext cx="3657917" cy="2743438"/>
                    </a:xfrm>
                    <a:prstGeom prst="rect">
                      <a:avLst/>
                    </a:prstGeom>
                  </pic:spPr>
                </pic:pic>
              </a:graphicData>
            </a:graphic>
          </wp:inline>
        </w:drawing>
      </w:r>
    </w:p>
    <w:p w14:paraId="1E578777" w14:textId="1EF4A6D1" w:rsidR="000C27B6" w:rsidRDefault="000C27B6" w:rsidP="00B4682F">
      <w:pPr>
        <w:pStyle w:val="ListParagraph"/>
        <w:spacing w:line="360" w:lineRule="auto"/>
        <w:jc w:val="both"/>
        <w:rPr>
          <w:rFonts w:asciiTheme="minorBidi" w:hAnsiTheme="minorBidi"/>
        </w:rPr>
      </w:pPr>
    </w:p>
    <w:p w14:paraId="2AB05773" w14:textId="4A17A11B" w:rsidR="000C27B6" w:rsidRDefault="000C27B6" w:rsidP="00B4682F">
      <w:pPr>
        <w:pStyle w:val="ListParagraph"/>
        <w:spacing w:line="360" w:lineRule="auto"/>
        <w:jc w:val="both"/>
        <w:rPr>
          <w:rFonts w:asciiTheme="minorBidi" w:hAnsiTheme="minorBidi"/>
        </w:rPr>
      </w:pPr>
    </w:p>
    <w:p w14:paraId="79B265A4" w14:textId="6DD20F90" w:rsidR="000C27B6" w:rsidRPr="00D84B3B" w:rsidRDefault="00476AE3" w:rsidP="00D84B3B">
      <w:pPr>
        <w:pStyle w:val="Heading1"/>
      </w:pPr>
      <w:bookmarkStart w:id="5" w:name="_Toc70964980"/>
      <w:r w:rsidRPr="00D84B3B">
        <w:t>Models and theories on HRM</w:t>
      </w:r>
      <w:bookmarkEnd w:id="5"/>
    </w:p>
    <w:p w14:paraId="3CF27ABE" w14:textId="77777777" w:rsidR="00EA0055" w:rsidRPr="00B4682F" w:rsidRDefault="00EA0055" w:rsidP="00B4682F">
      <w:pPr>
        <w:pStyle w:val="ListParagraph"/>
        <w:spacing w:line="360" w:lineRule="auto"/>
        <w:jc w:val="both"/>
        <w:rPr>
          <w:rFonts w:asciiTheme="minorBidi" w:hAnsiTheme="minorBidi"/>
        </w:rPr>
      </w:pPr>
    </w:p>
    <w:p w14:paraId="3D5B9115" w14:textId="77777777" w:rsidR="00EA0055" w:rsidRPr="00476AE3" w:rsidRDefault="00EA0055" w:rsidP="00476AE3">
      <w:pPr>
        <w:spacing w:line="360" w:lineRule="auto"/>
        <w:jc w:val="both"/>
        <w:rPr>
          <w:rFonts w:asciiTheme="minorBidi" w:hAnsiTheme="minorBidi"/>
        </w:rPr>
      </w:pPr>
      <w:r w:rsidRPr="00476AE3">
        <w:rPr>
          <w:rFonts w:asciiTheme="minorBidi" w:hAnsiTheme="minorBidi"/>
        </w:rPr>
        <w:t xml:space="preserve">Some other models and theories are described below. </w:t>
      </w:r>
    </w:p>
    <w:p w14:paraId="7CD9A618" w14:textId="77777777" w:rsidR="00EA0055" w:rsidRPr="00BB2996" w:rsidRDefault="00EA0055" w:rsidP="00BB2996">
      <w:pPr>
        <w:spacing w:line="360" w:lineRule="auto"/>
        <w:jc w:val="both"/>
        <w:rPr>
          <w:rFonts w:asciiTheme="minorBidi" w:hAnsiTheme="minorBidi"/>
        </w:rPr>
      </w:pPr>
      <w:r w:rsidRPr="00BB2996">
        <w:rPr>
          <w:rFonts w:asciiTheme="minorBidi" w:hAnsiTheme="minorBidi"/>
        </w:rPr>
        <w:t xml:space="preserve">HR value chain advanced: </w:t>
      </w:r>
      <w:r w:rsidR="004063C7" w:rsidRPr="00BB2996">
        <w:rPr>
          <w:rFonts w:asciiTheme="minorBidi" w:hAnsiTheme="minorBidi"/>
        </w:rPr>
        <w:t xml:space="preserve">This model is linked with the financial enablers, HR activities, HR outcomes, Financial and customer KPIs which lead to the process KPIs. </w:t>
      </w:r>
    </w:p>
    <w:p w14:paraId="44C5F442" w14:textId="77777777" w:rsidR="00EA0055" w:rsidRPr="00BB2996" w:rsidRDefault="00EA0055" w:rsidP="00BB2996">
      <w:pPr>
        <w:spacing w:line="360" w:lineRule="auto"/>
        <w:jc w:val="both"/>
        <w:rPr>
          <w:rFonts w:asciiTheme="minorBidi" w:hAnsiTheme="minorBidi"/>
        </w:rPr>
      </w:pPr>
      <w:r w:rsidRPr="00BB2996">
        <w:rPr>
          <w:rFonts w:asciiTheme="minorBidi" w:hAnsiTheme="minorBidi"/>
        </w:rPr>
        <w:t>Maslow’s Hierarchy of Needs theory</w:t>
      </w:r>
      <w:r w:rsidR="004063C7" w:rsidRPr="00BB2996">
        <w:rPr>
          <w:rFonts w:asciiTheme="minorBidi" w:hAnsiTheme="minorBidi"/>
        </w:rPr>
        <w:t xml:space="preserve">: This theory show that motivated employees perform better for the organization. Therefore, company should take care of the basic needs of the employees to get better performance. </w:t>
      </w:r>
    </w:p>
    <w:p w14:paraId="79386675" w14:textId="77777777" w:rsidR="00EA0055" w:rsidRPr="00BB2996" w:rsidRDefault="00EA0055" w:rsidP="00BB2996">
      <w:pPr>
        <w:spacing w:line="360" w:lineRule="auto"/>
        <w:jc w:val="both"/>
        <w:rPr>
          <w:rFonts w:asciiTheme="minorBidi" w:hAnsiTheme="minorBidi"/>
        </w:rPr>
      </w:pPr>
      <w:r w:rsidRPr="00BB2996">
        <w:rPr>
          <w:rFonts w:asciiTheme="minorBidi" w:hAnsiTheme="minorBidi"/>
        </w:rPr>
        <w:t>Human capital theory</w:t>
      </w:r>
      <w:r w:rsidR="004063C7" w:rsidRPr="00BB2996">
        <w:rPr>
          <w:rFonts w:asciiTheme="minorBidi" w:hAnsiTheme="minorBidi"/>
        </w:rPr>
        <w:t>:</w:t>
      </w:r>
      <w:r w:rsidR="00987350" w:rsidRPr="00BB2996">
        <w:rPr>
          <w:rFonts w:asciiTheme="minorBidi" w:hAnsiTheme="minorBidi"/>
        </w:rPr>
        <w:t xml:space="preserve"> It is the fine work of Becker (</w:t>
      </w:r>
      <w:proofErr w:type="spellStart"/>
      <w:r w:rsidR="00987350" w:rsidRPr="00BB2996">
        <w:rPr>
          <w:rFonts w:asciiTheme="minorBidi" w:hAnsiTheme="minorBidi"/>
        </w:rPr>
        <w:t>JWorld</w:t>
      </w:r>
      <w:proofErr w:type="spellEnd"/>
      <w:r w:rsidR="00987350" w:rsidRPr="00BB2996">
        <w:rPr>
          <w:rFonts w:asciiTheme="minorBidi" w:hAnsiTheme="minorBidi"/>
        </w:rPr>
        <w:t xml:space="preserve"> Times, 2018)</w:t>
      </w:r>
      <w:r w:rsidR="007254E4" w:rsidRPr="00BB2996">
        <w:rPr>
          <w:rFonts w:asciiTheme="minorBidi" w:hAnsiTheme="minorBidi"/>
        </w:rPr>
        <w:t xml:space="preserve">. It is related to training of employees to improve their working capacity. Rapid advancement is most commonly linked with the performance of workforce. It shows that even less human resource which are trained can perform better. </w:t>
      </w:r>
    </w:p>
    <w:p w14:paraId="03BF9895" w14:textId="77777777" w:rsidR="00EA0055" w:rsidRPr="00B4682F" w:rsidRDefault="00EA0055" w:rsidP="00B4682F">
      <w:pPr>
        <w:pStyle w:val="ListParagraph"/>
        <w:spacing w:line="360" w:lineRule="auto"/>
        <w:jc w:val="both"/>
        <w:rPr>
          <w:rFonts w:asciiTheme="minorBidi" w:hAnsiTheme="minorBidi"/>
        </w:rPr>
      </w:pPr>
    </w:p>
    <w:p w14:paraId="684D4C31" w14:textId="5C8401A5" w:rsidR="00EA0055" w:rsidRPr="00BB2996" w:rsidRDefault="00EA0055" w:rsidP="00BB2996">
      <w:pPr>
        <w:spacing w:line="360" w:lineRule="auto"/>
        <w:jc w:val="both"/>
        <w:rPr>
          <w:rFonts w:asciiTheme="minorBidi" w:hAnsiTheme="minorBidi"/>
        </w:rPr>
      </w:pPr>
      <w:r w:rsidRPr="00BB2996">
        <w:rPr>
          <w:rFonts w:asciiTheme="minorBidi" w:hAnsiTheme="minorBidi"/>
        </w:rPr>
        <w:lastRenderedPageBreak/>
        <w:t>Resource dependency theory</w:t>
      </w:r>
      <w:r w:rsidR="007254E4" w:rsidRPr="00BB2996">
        <w:rPr>
          <w:rFonts w:asciiTheme="minorBidi" w:hAnsiTheme="minorBidi"/>
        </w:rPr>
        <w:t xml:space="preserve">: It is related to the effective management of resources. </w:t>
      </w:r>
    </w:p>
    <w:p w14:paraId="4F3FECE2" w14:textId="626F810D" w:rsidR="000C27B6" w:rsidRDefault="000C27B6" w:rsidP="00B4682F">
      <w:pPr>
        <w:pStyle w:val="ListParagraph"/>
        <w:spacing w:line="360" w:lineRule="auto"/>
        <w:jc w:val="both"/>
        <w:rPr>
          <w:rFonts w:asciiTheme="minorBidi" w:hAnsiTheme="minorBidi"/>
        </w:rPr>
      </w:pPr>
    </w:p>
    <w:p w14:paraId="6AB6BF97" w14:textId="679D5257" w:rsidR="000C27B6" w:rsidRDefault="000C27B6" w:rsidP="00B4682F">
      <w:pPr>
        <w:pStyle w:val="ListParagraph"/>
        <w:spacing w:line="360" w:lineRule="auto"/>
        <w:jc w:val="both"/>
        <w:rPr>
          <w:rFonts w:asciiTheme="minorBidi" w:hAnsiTheme="minorBidi"/>
        </w:rPr>
      </w:pPr>
      <w:r w:rsidRPr="00AF23AD">
        <w:rPr>
          <w:noProof/>
        </w:rPr>
        <w:drawing>
          <wp:inline distT="0" distB="0" distL="0" distR="0" wp14:anchorId="196CB610" wp14:editId="7A915136">
            <wp:extent cx="3657917" cy="2743438"/>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4"/>
                    <a:stretch>
                      <a:fillRect/>
                    </a:stretch>
                  </pic:blipFill>
                  <pic:spPr>
                    <a:xfrm>
                      <a:off x="0" y="0"/>
                      <a:ext cx="3657917" cy="2743438"/>
                    </a:xfrm>
                    <a:prstGeom prst="rect">
                      <a:avLst/>
                    </a:prstGeom>
                  </pic:spPr>
                </pic:pic>
              </a:graphicData>
            </a:graphic>
          </wp:inline>
        </w:drawing>
      </w:r>
    </w:p>
    <w:p w14:paraId="71BC9ACA" w14:textId="6B8B2719" w:rsidR="000C27B6" w:rsidRDefault="000C27B6" w:rsidP="00B4682F">
      <w:pPr>
        <w:pStyle w:val="ListParagraph"/>
        <w:spacing w:line="360" w:lineRule="auto"/>
        <w:jc w:val="both"/>
        <w:rPr>
          <w:rFonts w:asciiTheme="minorBidi" w:hAnsiTheme="minorBidi"/>
        </w:rPr>
      </w:pPr>
    </w:p>
    <w:p w14:paraId="724893D3" w14:textId="2DCDB8B9" w:rsidR="000C27B6" w:rsidRPr="00D84B3B" w:rsidRDefault="00476AE3" w:rsidP="00D84B3B">
      <w:pPr>
        <w:pStyle w:val="Heading1"/>
      </w:pPr>
      <w:bookmarkStart w:id="6" w:name="_Toc70964981"/>
      <w:r w:rsidRPr="00D84B3B">
        <w:t>Personal skill evaluation for HR position</w:t>
      </w:r>
      <w:bookmarkEnd w:id="6"/>
    </w:p>
    <w:p w14:paraId="7870D940" w14:textId="77777777" w:rsidR="0080012F" w:rsidRPr="00B4682F" w:rsidRDefault="0080012F" w:rsidP="00B4682F">
      <w:pPr>
        <w:pStyle w:val="ListParagraph"/>
        <w:spacing w:line="360" w:lineRule="auto"/>
        <w:jc w:val="both"/>
        <w:rPr>
          <w:rFonts w:asciiTheme="minorBidi" w:hAnsiTheme="minorBidi"/>
        </w:rPr>
      </w:pPr>
    </w:p>
    <w:p w14:paraId="1C4B6A35" w14:textId="1C705479" w:rsidR="0080012F" w:rsidRPr="00476AE3" w:rsidRDefault="00687C51" w:rsidP="00476AE3">
      <w:pPr>
        <w:spacing w:line="360" w:lineRule="auto"/>
        <w:jc w:val="both"/>
        <w:rPr>
          <w:rFonts w:asciiTheme="minorBidi" w:hAnsiTheme="minorBidi"/>
        </w:rPr>
      </w:pPr>
      <w:r w:rsidRPr="00476AE3">
        <w:rPr>
          <w:rFonts w:asciiTheme="minorBidi" w:hAnsiTheme="minorBidi"/>
        </w:rPr>
        <w:t xml:space="preserve">On the base of this background and basic information about the </w:t>
      </w:r>
      <w:r w:rsidR="001B2375" w:rsidRPr="00476AE3">
        <w:rPr>
          <w:rFonts w:asciiTheme="minorBidi" w:hAnsiTheme="minorBidi"/>
        </w:rPr>
        <w:t xml:space="preserve">HR management, I would like to share my experience at Wagamama. My responsibilities are customer support along with staff management. I am responsible for the hiring of new staff according to requirement. I do their training according to company protocol. I do most of the work according to standard guidelines. However, I don’t make strategic planning myself for the recruitment because most of the positions are not regular and we hire extra staff according to coming events or busy hours. I am also involved in the training of </w:t>
      </w:r>
      <w:r w:rsidR="000C27B6" w:rsidRPr="00476AE3">
        <w:rPr>
          <w:rFonts w:asciiTheme="minorBidi" w:hAnsiTheme="minorBidi"/>
        </w:rPr>
        <w:t>staff,</w:t>
      </w:r>
      <w:r w:rsidR="001B2375" w:rsidRPr="00476AE3">
        <w:rPr>
          <w:rFonts w:asciiTheme="minorBidi" w:hAnsiTheme="minorBidi"/>
        </w:rPr>
        <w:t xml:space="preserve"> but I felt shortcomings in communication skills and strategy development. </w:t>
      </w:r>
    </w:p>
    <w:p w14:paraId="11C44DCA" w14:textId="6060555F" w:rsidR="000C27B6" w:rsidRDefault="000C27B6" w:rsidP="000C27B6">
      <w:pPr>
        <w:spacing w:line="360" w:lineRule="auto"/>
        <w:jc w:val="both"/>
        <w:rPr>
          <w:rFonts w:asciiTheme="minorBidi" w:hAnsiTheme="minorBidi"/>
        </w:rPr>
      </w:pPr>
    </w:p>
    <w:p w14:paraId="6AB80A9B" w14:textId="10236ABA" w:rsidR="000C27B6" w:rsidRDefault="000C27B6" w:rsidP="000C27B6">
      <w:pPr>
        <w:spacing w:line="360" w:lineRule="auto"/>
        <w:jc w:val="both"/>
        <w:rPr>
          <w:rFonts w:asciiTheme="minorBidi" w:hAnsiTheme="minorBidi"/>
        </w:rPr>
      </w:pPr>
      <w:r w:rsidRPr="00AF23AD">
        <w:rPr>
          <w:noProof/>
        </w:rPr>
        <w:lastRenderedPageBreak/>
        <w:drawing>
          <wp:inline distT="0" distB="0" distL="0" distR="0" wp14:anchorId="39C22BE6" wp14:editId="691AF796">
            <wp:extent cx="3657917" cy="2743438"/>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a:stretch>
                      <a:fillRect/>
                    </a:stretch>
                  </pic:blipFill>
                  <pic:spPr>
                    <a:xfrm>
                      <a:off x="0" y="0"/>
                      <a:ext cx="3657917" cy="2743438"/>
                    </a:xfrm>
                    <a:prstGeom prst="rect">
                      <a:avLst/>
                    </a:prstGeom>
                  </pic:spPr>
                </pic:pic>
              </a:graphicData>
            </a:graphic>
          </wp:inline>
        </w:drawing>
      </w:r>
    </w:p>
    <w:p w14:paraId="74B9826F" w14:textId="0BCDE479" w:rsidR="000C27B6" w:rsidRDefault="000C27B6" w:rsidP="000C27B6">
      <w:pPr>
        <w:spacing w:line="360" w:lineRule="auto"/>
        <w:jc w:val="both"/>
        <w:rPr>
          <w:rFonts w:asciiTheme="minorBidi" w:hAnsiTheme="minorBidi"/>
        </w:rPr>
      </w:pPr>
    </w:p>
    <w:p w14:paraId="5465FDB1" w14:textId="3A71BE14" w:rsidR="000C27B6" w:rsidRDefault="00476AE3" w:rsidP="00D84B3B">
      <w:pPr>
        <w:pStyle w:val="Heading1"/>
      </w:pPr>
      <w:bookmarkStart w:id="7" w:name="_Toc70964982"/>
      <w:r>
        <w:t>Personal evaluation: training &amp; development</w:t>
      </w:r>
      <w:bookmarkEnd w:id="7"/>
    </w:p>
    <w:p w14:paraId="3895CFBF" w14:textId="77777777" w:rsidR="00BB2996" w:rsidRPr="00BB2996" w:rsidRDefault="00BB2996" w:rsidP="00BB2996"/>
    <w:p w14:paraId="143633C5" w14:textId="1360AE37" w:rsidR="00AD52DC" w:rsidRPr="00476AE3" w:rsidRDefault="00AD52DC" w:rsidP="00476AE3">
      <w:pPr>
        <w:spacing w:line="360" w:lineRule="auto"/>
        <w:jc w:val="both"/>
        <w:rPr>
          <w:rFonts w:asciiTheme="minorBidi" w:hAnsiTheme="minorBidi"/>
        </w:rPr>
      </w:pPr>
      <w:r w:rsidRPr="00476AE3">
        <w:rPr>
          <w:rFonts w:asciiTheme="minorBidi" w:hAnsiTheme="minorBidi"/>
        </w:rPr>
        <w:t xml:space="preserve">For this responsibility, there is organized procedure in Wagamama. We complete two books about the procedures but to get responsibility as the HR officer, I need practical training on the HR procedures and documentation. I am doing this responsibility in last one year but attending training workshops and technical guidance can help me to work efficiently. I need to improve my communication and IT skills. </w:t>
      </w:r>
    </w:p>
    <w:p w14:paraId="7F083F48" w14:textId="4A640971" w:rsidR="000C27B6" w:rsidRDefault="000C27B6" w:rsidP="000C27B6">
      <w:pPr>
        <w:pStyle w:val="ListParagraph"/>
        <w:spacing w:line="360" w:lineRule="auto"/>
        <w:jc w:val="both"/>
        <w:rPr>
          <w:rFonts w:asciiTheme="minorBidi" w:hAnsiTheme="minorBidi"/>
        </w:rPr>
      </w:pPr>
    </w:p>
    <w:p w14:paraId="7ACAFF6D" w14:textId="58B5EE75" w:rsidR="000C27B6" w:rsidRDefault="000C27B6" w:rsidP="000C27B6">
      <w:pPr>
        <w:pStyle w:val="ListParagraph"/>
        <w:spacing w:line="360" w:lineRule="auto"/>
        <w:jc w:val="both"/>
        <w:rPr>
          <w:rFonts w:asciiTheme="minorBidi" w:hAnsiTheme="minorBidi"/>
        </w:rPr>
      </w:pPr>
      <w:r w:rsidRPr="00AF23AD">
        <w:rPr>
          <w:noProof/>
        </w:rPr>
        <w:lastRenderedPageBreak/>
        <w:drawing>
          <wp:inline distT="0" distB="0" distL="0" distR="0" wp14:anchorId="5689F411" wp14:editId="056509CB">
            <wp:extent cx="3657917" cy="27434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657917" cy="2743438"/>
                    </a:xfrm>
                    <a:prstGeom prst="rect">
                      <a:avLst/>
                    </a:prstGeom>
                  </pic:spPr>
                </pic:pic>
              </a:graphicData>
            </a:graphic>
          </wp:inline>
        </w:drawing>
      </w:r>
    </w:p>
    <w:p w14:paraId="797BF793" w14:textId="0816F317" w:rsidR="000C27B6" w:rsidRDefault="000C27B6" w:rsidP="000C27B6">
      <w:pPr>
        <w:spacing w:line="360" w:lineRule="auto"/>
        <w:jc w:val="both"/>
        <w:rPr>
          <w:rFonts w:asciiTheme="minorBidi" w:hAnsiTheme="minorBidi"/>
        </w:rPr>
      </w:pPr>
    </w:p>
    <w:p w14:paraId="6C50D03E" w14:textId="664F9AFD" w:rsidR="00476AE3" w:rsidRDefault="00476AE3" w:rsidP="00D84B3B">
      <w:pPr>
        <w:pStyle w:val="Heading1"/>
      </w:pPr>
      <w:bookmarkStart w:id="8" w:name="_Toc70964983"/>
      <w:r>
        <w:t>Benefits of my training to organization</w:t>
      </w:r>
      <w:bookmarkEnd w:id="8"/>
    </w:p>
    <w:p w14:paraId="16F9DC7D" w14:textId="77777777" w:rsidR="00BB2996" w:rsidRPr="00BB2996" w:rsidRDefault="00BB2996" w:rsidP="00BB2996"/>
    <w:p w14:paraId="7E6CCF19" w14:textId="1287E8F2" w:rsidR="00AD52DC" w:rsidRPr="00476AE3" w:rsidRDefault="00AD52DC" w:rsidP="00476AE3">
      <w:pPr>
        <w:spacing w:line="360" w:lineRule="auto"/>
        <w:jc w:val="both"/>
        <w:rPr>
          <w:rFonts w:asciiTheme="minorBidi" w:hAnsiTheme="minorBidi"/>
        </w:rPr>
      </w:pPr>
      <w:r w:rsidRPr="00476AE3">
        <w:rPr>
          <w:rFonts w:asciiTheme="minorBidi" w:hAnsiTheme="minorBidi"/>
        </w:rPr>
        <w:t xml:space="preserve">This training can also benefit my organization because it will improve my efficiency and there will be fewer chances of failure. Communication skill will be </w:t>
      </w:r>
      <w:r w:rsidR="00476AE3" w:rsidRPr="00476AE3">
        <w:rPr>
          <w:rFonts w:asciiTheme="minorBidi" w:hAnsiTheme="minorBidi"/>
        </w:rPr>
        <w:t>improved,</w:t>
      </w:r>
      <w:r w:rsidRPr="00476AE3">
        <w:rPr>
          <w:rFonts w:asciiTheme="minorBidi" w:hAnsiTheme="minorBidi"/>
        </w:rPr>
        <w:t xml:space="preserve"> and I can properly manage record of recruitment and HR management. Chances of miscommunication will also be reduced. </w:t>
      </w:r>
    </w:p>
    <w:p w14:paraId="6EE84E0E" w14:textId="334D06F1" w:rsidR="000C27B6" w:rsidRDefault="000C27B6" w:rsidP="000C27B6">
      <w:pPr>
        <w:spacing w:line="360" w:lineRule="auto"/>
        <w:jc w:val="both"/>
        <w:rPr>
          <w:rFonts w:asciiTheme="minorBidi" w:hAnsiTheme="minorBidi"/>
        </w:rPr>
      </w:pPr>
      <w:r w:rsidRPr="00AF23AD">
        <w:rPr>
          <w:noProof/>
        </w:rPr>
        <w:drawing>
          <wp:inline distT="0" distB="0" distL="0" distR="0" wp14:anchorId="2D100A6B" wp14:editId="5B6C6D8E">
            <wp:extent cx="3657917" cy="2743438"/>
            <wp:effectExtent l="0" t="0" r="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17"/>
                    <a:stretch>
                      <a:fillRect/>
                    </a:stretch>
                  </pic:blipFill>
                  <pic:spPr>
                    <a:xfrm>
                      <a:off x="0" y="0"/>
                      <a:ext cx="3657917" cy="2743438"/>
                    </a:xfrm>
                    <a:prstGeom prst="rect">
                      <a:avLst/>
                    </a:prstGeom>
                  </pic:spPr>
                </pic:pic>
              </a:graphicData>
            </a:graphic>
          </wp:inline>
        </w:drawing>
      </w:r>
    </w:p>
    <w:p w14:paraId="6C52130B" w14:textId="77777777" w:rsidR="00D84B3B" w:rsidRDefault="00D84B3B" w:rsidP="00D84B3B">
      <w:pPr>
        <w:pStyle w:val="Heading1"/>
      </w:pPr>
    </w:p>
    <w:p w14:paraId="34156193" w14:textId="4986DA19" w:rsidR="000C27B6" w:rsidRDefault="00476AE3" w:rsidP="00BB2996">
      <w:pPr>
        <w:pStyle w:val="Heading1"/>
      </w:pPr>
      <w:bookmarkStart w:id="9" w:name="_Toc70964984"/>
      <w:r>
        <w:t>Conclusion</w:t>
      </w:r>
      <w:bookmarkEnd w:id="9"/>
    </w:p>
    <w:p w14:paraId="5569C12E" w14:textId="77777777" w:rsidR="00BB2996" w:rsidRPr="00BB2996" w:rsidRDefault="00BB2996" w:rsidP="00BB2996"/>
    <w:p w14:paraId="2F51FDAD" w14:textId="47F796EA" w:rsidR="00AD52DC" w:rsidRPr="00476AE3" w:rsidRDefault="00AD52DC" w:rsidP="00476AE3">
      <w:pPr>
        <w:spacing w:line="360" w:lineRule="auto"/>
        <w:jc w:val="both"/>
        <w:rPr>
          <w:rFonts w:asciiTheme="minorBidi" w:hAnsiTheme="minorBidi"/>
        </w:rPr>
      </w:pPr>
      <w:r w:rsidRPr="00476AE3">
        <w:rPr>
          <w:rFonts w:asciiTheme="minorBidi" w:hAnsiTheme="minorBidi"/>
        </w:rPr>
        <w:t xml:space="preserve">Human resource management is one of the most important department in any organization which involve recruitment and management of staff. In this presentation, importance, job responsibilities of the HR staff </w:t>
      </w:r>
      <w:proofErr w:type="gramStart"/>
      <w:r w:rsidRPr="00476AE3">
        <w:rPr>
          <w:rFonts w:asciiTheme="minorBidi" w:hAnsiTheme="minorBidi"/>
        </w:rPr>
        <w:t>is</w:t>
      </w:r>
      <w:proofErr w:type="gramEnd"/>
      <w:r w:rsidRPr="00476AE3">
        <w:rPr>
          <w:rFonts w:asciiTheme="minorBidi" w:hAnsiTheme="minorBidi"/>
        </w:rPr>
        <w:t xml:space="preserve"> discussed. There are various models and theories. Knowledge of these theories can help in strategic planning and improvement of HR functions. I am working at Wagamama and my personal evaluation and its impact on company is explained.</w:t>
      </w:r>
    </w:p>
    <w:p w14:paraId="0065761D" w14:textId="586A43A4" w:rsidR="000C27B6" w:rsidRDefault="000C27B6" w:rsidP="000C27B6">
      <w:pPr>
        <w:spacing w:line="360" w:lineRule="auto"/>
        <w:jc w:val="both"/>
        <w:rPr>
          <w:rFonts w:asciiTheme="minorBidi" w:hAnsiTheme="minorBidi"/>
        </w:rPr>
      </w:pPr>
      <w:r w:rsidRPr="00AF23AD">
        <w:rPr>
          <w:noProof/>
        </w:rPr>
        <w:drawing>
          <wp:inline distT="0" distB="0" distL="0" distR="0" wp14:anchorId="257EDC70" wp14:editId="0EDB822B">
            <wp:extent cx="3657917" cy="2743438"/>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a:stretch>
                      <a:fillRect/>
                    </a:stretch>
                  </pic:blipFill>
                  <pic:spPr>
                    <a:xfrm>
                      <a:off x="0" y="0"/>
                      <a:ext cx="3657917" cy="2743438"/>
                    </a:xfrm>
                    <a:prstGeom prst="rect">
                      <a:avLst/>
                    </a:prstGeom>
                  </pic:spPr>
                </pic:pic>
              </a:graphicData>
            </a:graphic>
          </wp:inline>
        </w:drawing>
      </w:r>
    </w:p>
    <w:p w14:paraId="7FB1D858" w14:textId="6ECDD77D" w:rsidR="00D84B3B" w:rsidRDefault="00D84B3B" w:rsidP="00D84B3B">
      <w:pPr>
        <w:pStyle w:val="Heading1"/>
      </w:pPr>
      <w:bookmarkStart w:id="10" w:name="_Toc70964985"/>
      <w:proofErr w:type="spellStart"/>
      <w:r>
        <w:t>Apendix</w:t>
      </w:r>
      <w:bookmarkEnd w:id="10"/>
      <w:proofErr w:type="spellEnd"/>
      <w:r>
        <w:t xml:space="preserve"> </w:t>
      </w:r>
    </w:p>
    <w:p w14:paraId="2A6AE934" w14:textId="4ECB9888" w:rsidR="00D84B3B" w:rsidRDefault="00D84B3B" w:rsidP="00D84B3B"/>
    <w:p w14:paraId="62814B60" w14:textId="77777777" w:rsidR="00D84B3B" w:rsidRDefault="00D84B3B" w:rsidP="00D84B3B">
      <w:pPr>
        <w:spacing w:after="2"/>
      </w:pPr>
      <w:r>
        <w:rPr>
          <w:rFonts w:ascii="Arial" w:eastAsia="Arial" w:hAnsi="Arial" w:cs="Arial"/>
          <w:sz w:val="24"/>
        </w:rPr>
        <w:t xml:space="preserve"> </w:t>
      </w:r>
    </w:p>
    <w:p w14:paraId="153599C3" w14:textId="77777777" w:rsidR="00D84B3B" w:rsidRDefault="00D84B3B" w:rsidP="00D84B3B">
      <w:r>
        <w:rPr>
          <w:rFonts w:ascii="Arial" w:eastAsia="Arial" w:hAnsi="Arial" w:cs="Arial"/>
          <w:b/>
          <w:sz w:val="24"/>
        </w:rPr>
        <w:t>Personal</w:t>
      </w:r>
      <w:r>
        <w:rPr>
          <w:rFonts w:ascii="Arial" w:eastAsia="Arial" w:hAnsi="Arial" w:cs="Arial"/>
          <w:sz w:val="24"/>
        </w:rPr>
        <w:t xml:space="preserve"> </w:t>
      </w:r>
      <w:r>
        <w:rPr>
          <w:rFonts w:ascii="Arial" w:eastAsia="Arial" w:hAnsi="Arial" w:cs="Arial"/>
          <w:b/>
          <w:sz w:val="24"/>
        </w:rPr>
        <w:t>Skills</w:t>
      </w:r>
      <w:r>
        <w:rPr>
          <w:rFonts w:ascii="Arial" w:eastAsia="Arial" w:hAnsi="Arial" w:cs="Arial"/>
          <w:sz w:val="24"/>
        </w:rPr>
        <w:t xml:space="preserve"> </w:t>
      </w:r>
      <w:r>
        <w:rPr>
          <w:rFonts w:ascii="Arial" w:eastAsia="Arial" w:hAnsi="Arial" w:cs="Arial"/>
          <w:b/>
          <w:sz w:val="24"/>
        </w:rPr>
        <w:t xml:space="preserve">Audit </w:t>
      </w:r>
    </w:p>
    <w:p w14:paraId="4458994B" w14:textId="77777777" w:rsidR="00D84B3B" w:rsidRDefault="00D84B3B" w:rsidP="00D84B3B">
      <w:r>
        <w:rPr>
          <w:rFonts w:ascii="Arial" w:eastAsia="Arial" w:hAnsi="Arial" w:cs="Arial"/>
          <w:sz w:val="24"/>
        </w:rPr>
        <w:t xml:space="preserve"> </w:t>
      </w:r>
    </w:p>
    <w:tbl>
      <w:tblPr>
        <w:tblStyle w:val="TableGrid"/>
        <w:tblW w:w="10592" w:type="dxa"/>
        <w:tblInd w:w="28" w:type="dxa"/>
        <w:tblCellMar>
          <w:left w:w="13" w:type="dxa"/>
          <w:right w:w="115" w:type="dxa"/>
        </w:tblCellMar>
        <w:tblLook w:val="04A0" w:firstRow="1" w:lastRow="0" w:firstColumn="1" w:lastColumn="0" w:noHBand="0" w:noVBand="1"/>
      </w:tblPr>
      <w:tblGrid>
        <w:gridCol w:w="10592"/>
      </w:tblGrid>
      <w:tr w:rsidR="00D84B3B" w14:paraId="52164B11" w14:textId="77777777" w:rsidTr="00BB2996">
        <w:trPr>
          <w:trHeight w:val="556"/>
        </w:trPr>
        <w:tc>
          <w:tcPr>
            <w:tcW w:w="10592" w:type="dxa"/>
            <w:tcBorders>
              <w:top w:val="single" w:sz="7" w:space="0" w:color="007B92"/>
              <w:left w:val="single" w:sz="11" w:space="0" w:color="007B92"/>
              <w:bottom w:val="single" w:sz="7" w:space="0" w:color="007B92"/>
              <w:right w:val="single" w:sz="7" w:space="0" w:color="007B92"/>
            </w:tcBorders>
          </w:tcPr>
          <w:p w14:paraId="15FDA8B7" w14:textId="77777777" w:rsidR="00D84B3B" w:rsidRDefault="00D84B3B" w:rsidP="00D84B3B">
            <w:r>
              <w:rPr>
                <w:rFonts w:ascii="Arial" w:eastAsia="Arial" w:hAnsi="Arial" w:cs="Arial"/>
                <w:sz w:val="20"/>
              </w:rPr>
              <w:t xml:space="preserve"> </w:t>
            </w:r>
          </w:p>
          <w:p w14:paraId="3F3E3F7C" w14:textId="77777777" w:rsidR="00D84B3B" w:rsidRDefault="00D84B3B" w:rsidP="00D84B3B">
            <w:proofErr w:type="spellStart"/>
            <w:proofErr w:type="gramStart"/>
            <w:r>
              <w:rPr>
                <w:rFonts w:ascii="Arial" w:eastAsia="Arial" w:hAnsi="Arial" w:cs="Arial"/>
                <w:b/>
              </w:rPr>
              <w:t>Name:Cristina</w:t>
            </w:r>
            <w:proofErr w:type="spellEnd"/>
            <w:proofErr w:type="gramEnd"/>
            <w:r>
              <w:rPr>
                <w:rFonts w:ascii="Arial" w:eastAsia="Arial" w:hAnsi="Arial" w:cs="Arial"/>
                <w:b/>
              </w:rPr>
              <w:t xml:space="preserve"> Alexandra Niculescu</w:t>
            </w:r>
          </w:p>
        </w:tc>
      </w:tr>
      <w:tr w:rsidR="00D84B3B" w14:paraId="568EAA95" w14:textId="77777777" w:rsidTr="00BB2996">
        <w:trPr>
          <w:trHeight w:val="726"/>
        </w:trPr>
        <w:tc>
          <w:tcPr>
            <w:tcW w:w="10592" w:type="dxa"/>
            <w:tcBorders>
              <w:top w:val="single" w:sz="7" w:space="0" w:color="007B92"/>
              <w:left w:val="single" w:sz="11" w:space="0" w:color="007B92"/>
              <w:bottom w:val="single" w:sz="7" w:space="0" w:color="007B92"/>
              <w:right w:val="single" w:sz="7" w:space="0" w:color="007B92"/>
            </w:tcBorders>
          </w:tcPr>
          <w:p w14:paraId="3C4AAEE8" w14:textId="77777777" w:rsidR="00D84B3B" w:rsidRDefault="00D84B3B" w:rsidP="00D84B3B">
            <w:r>
              <w:rPr>
                <w:rFonts w:ascii="Arial" w:eastAsia="Arial" w:hAnsi="Arial" w:cs="Arial"/>
                <w:sz w:val="20"/>
              </w:rPr>
              <w:t xml:space="preserve"> </w:t>
            </w:r>
          </w:p>
          <w:p w14:paraId="1824CB0F" w14:textId="77777777" w:rsidR="00D84B3B" w:rsidRDefault="00D84B3B" w:rsidP="00D84B3B">
            <w:r>
              <w:rPr>
                <w:rFonts w:ascii="Arial" w:eastAsia="Arial" w:hAnsi="Arial" w:cs="Arial"/>
                <w:b/>
              </w:rPr>
              <w:t>Job</w:t>
            </w:r>
            <w:r>
              <w:rPr>
                <w:rFonts w:ascii="Arial" w:eastAsia="Arial" w:hAnsi="Arial" w:cs="Arial"/>
              </w:rPr>
              <w:t xml:space="preserve"> </w:t>
            </w:r>
            <w:r>
              <w:rPr>
                <w:rFonts w:ascii="Arial" w:eastAsia="Arial" w:hAnsi="Arial" w:cs="Arial"/>
                <w:b/>
              </w:rPr>
              <w:t>role:</w:t>
            </w:r>
            <w:r>
              <w:rPr>
                <w:rFonts w:ascii="Arial" w:eastAsia="Arial" w:hAnsi="Arial" w:cs="Arial"/>
              </w:rPr>
              <w:t xml:space="preserve"> Human Resource Officer </w:t>
            </w:r>
          </w:p>
        </w:tc>
      </w:tr>
    </w:tbl>
    <w:p w14:paraId="3A32EF72" w14:textId="77777777" w:rsidR="00D84B3B" w:rsidRDefault="00D84B3B" w:rsidP="00D84B3B">
      <w:r>
        <w:rPr>
          <w:rFonts w:ascii="Arial" w:eastAsia="Arial" w:hAnsi="Arial" w:cs="Arial"/>
          <w:sz w:val="20"/>
        </w:rPr>
        <w:t xml:space="preserve"> </w:t>
      </w:r>
    </w:p>
    <w:p w14:paraId="4F18AFAC" w14:textId="77777777" w:rsidR="00D84B3B" w:rsidRDefault="00D84B3B" w:rsidP="00D84B3B">
      <w:pPr>
        <w:tabs>
          <w:tab w:val="center" w:pos="5511"/>
        </w:tabs>
      </w:pPr>
      <w:r>
        <w:rPr>
          <w:rFonts w:ascii="Arial" w:eastAsia="Arial" w:hAnsi="Arial" w:cs="Arial"/>
          <w:sz w:val="20"/>
        </w:rPr>
        <w:lastRenderedPageBreak/>
        <w:t>Please</w:t>
      </w:r>
      <w:r>
        <w:rPr>
          <w:rFonts w:ascii="Arial" w:eastAsia="Arial" w:hAnsi="Arial" w:cs="Arial"/>
          <w:sz w:val="3"/>
          <w:vertAlign w:val="subscript"/>
        </w:rPr>
        <w:t xml:space="preserve"> </w:t>
      </w:r>
      <w:r>
        <w:rPr>
          <w:rFonts w:ascii="Arial" w:eastAsia="Arial" w:hAnsi="Arial" w:cs="Arial"/>
          <w:sz w:val="3"/>
          <w:vertAlign w:val="subscript"/>
        </w:rPr>
        <w:tab/>
      </w:r>
      <w:r>
        <w:rPr>
          <w:rFonts w:ascii="Arial" w:eastAsia="Arial" w:hAnsi="Arial" w:cs="Arial"/>
          <w:sz w:val="20"/>
        </w:rPr>
        <w:t xml:space="preserve"> tick as appropriate to indicate how you would rate your skills in relation to the following work / functional areas. </w:t>
      </w:r>
    </w:p>
    <w:tbl>
      <w:tblPr>
        <w:tblStyle w:val="TableGrid"/>
        <w:tblW w:w="10555" w:type="dxa"/>
        <w:tblInd w:w="7" w:type="dxa"/>
        <w:tblCellMar>
          <w:top w:w="11" w:type="dxa"/>
          <w:left w:w="2" w:type="dxa"/>
          <w:right w:w="24" w:type="dxa"/>
        </w:tblCellMar>
        <w:tblLook w:val="04A0" w:firstRow="1" w:lastRow="0" w:firstColumn="1" w:lastColumn="0" w:noHBand="0" w:noVBand="1"/>
      </w:tblPr>
      <w:tblGrid>
        <w:gridCol w:w="2110"/>
        <w:gridCol w:w="2110"/>
        <w:gridCol w:w="2112"/>
        <w:gridCol w:w="2110"/>
        <w:gridCol w:w="2113"/>
      </w:tblGrid>
      <w:tr w:rsidR="00D84B3B" w14:paraId="1DF62878" w14:textId="77777777" w:rsidTr="00BB2996">
        <w:trPr>
          <w:trHeight w:val="256"/>
        </w:trPr>
        <w:tc>
          <w:tcPr>
            <w:tcW w:w="2110" w:type="dxa"/>
            <w:tcBorders>
              <w:top w:val="single" w:sz="2" w:space="0" w:color="000000"/>
              <w:left w:val="single" w:sz="2" w:space="0" w:color="000000"/>
              <w:bottom w:val="single" w:sz="2" w:space="0" w:color="000000"/>
              <w:right w:val="single" w:sz="2" w:space="0" w:color="000000"/>
            </w:tcBorders>
          </w:tcPr>
          <w:p w14:paraId="0118295D"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16F77A07" w14:textId="77777777" w:rsidR="00D84B3B" w:rsidRDefault="00D84B3B" w:rsidP="00D84B3B">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12" w:type="dxa"/>
            <w:tcBorders>
              <w:top w:val="single" w:sz="2" w:space="0" w:color="000000"/>
              <w:left w:val="single" w:sz="2" w:space="0" w:color="000000"/>
              <w:bottom w:val="single" w:sz="2" w:space="0" w:color="000000"/>
              <w:right w:val="single" w:sz="2" w:space="0" w:color="000000"/>
            </w:tcBorders>
          </w:tcPr>
          <w:p w14:paraId="2F111C96" w14:textId="77777777" w:rsidR="00D84B3B" w:rsidRDefault="00D84B3B" w:rsidP="00D84B3B">
            <w:r>
              <w:rPr>
                <w:rFonts w:ascii="Arial" w:eastAsia="Arial" w:hAnsi="Arial" w:cs="Arial"/>
                <w:b/>
                <w:sz w:val="20"/>
              </w:rPr>
              <w:t xml:space="preserve">Good </w:t>
            </w:r>
          </w:p>
        </w:tc>
        <w:tc>
          <w:tcPr>
            <w:tcW w:w="2110" w:type="dxa"/>
            <w:tcBorders>
              <w:top w:val="single" w:sz="2" w:space="0" w:color="000000"/>
              <w:left w:val="single" w:sz="2" w:space="0" w:color="000000"/>
              <w:bottom w:val="single" w:sz="2" w:space="0" w:color="000000"/>
              <w:right w:val="single" w:sz="2" w:space="0" w:color="000000"/>
            </w:tcBorders>
          </w:tcPr>
          <w:p w14:paraId="3E8274C1" w14:textId="77777777" w:rsidR="00D84B3B" w:rsidRDefault="00D84B3B" w:rsidP="00D84B3B">
            <w:r>
              <w:rPr>
                <w:rFonts w:ascii="Arial" w:eastAsia="Arial" w:hAnsi="Arial" w:cs="Arial"/>
                <w:b/>
                <w:sz w:val="20"/>
              </w:rPr>
              <w:t xml:space="preserve">Adequate </w:t>
            </w:r>
          </w:p>
        </w:tc>
        <w:tc>
          <w:tcPr>
            <w:tcW w:w="2113" w:type="dxa"/>
            <w:tcBorders>
              <w:top w:val="single" w:sz="2" w:space="0" w:color="000000"/>
              <w:left w:val="single" w:sz="2" w:space="0" w:color="000000"/>
              <w:bottom w:val="single" w:sz="2" w:space="0" w:color="000000"/>
              <w:right w:val="single" w:sz="2" w:space="0" w:color="000000"/>
            </w:tcBorders>
          </w:tcPr>
          <w:p w14:paraId="2DC5F288" w14:textId="77777777" w:rsidR="00D84B3B" w:rsidRDefault="00D84B3B" w:rsidP="00D84B3B">
            <w:pPr>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D84B3B" w14:paraId="5695F174" w14:textId="77777777" w:rsidTr="00BB2996">
        <w:trPr>
          <w:trHeight w:val="502"/>
        </w:trPr>
        <w:tc>
          <w:tcPr>
            <w:tcW w:w="4220" w:type="dxa"/>
            <w:gridSpan w:val="2"/>
            <w:tcBorders>
              <w:top w:val="single" w:sz="2" w:space="0" w:color="000000"/>
              <w:left w:val="single" w:sz="2" w:space="0" w:color="000000"/>
              <w:bottom w:val="single" w:sz="2" w:space="0" w:color="000000"/>
              <w:right w:val="nil"/>
            </w:tcBorders>
          </w:tcPr>
          <w:p w14:paraId="077B4E00" w14:textId="77777777" w:rsidR="00D84B3B" w:rsidRDefault="00D84B3B" w:rsidP="00D84B3B">
            <w:r>
              <w:rPr>
                <w:rFonts w:ascii="Arial" w:eastAsia="Arial" w:hAnsi="Arial" w:cs="Arial"/>
                <w:b/>
                <w:sz w:val="20"/>
              </w:rPr>
              <w:t>Information</w:t>
            </w:r>
            <w:r>
              <w:rPr>
                <w:rFonts w:ascii="Arial" w:eastAsia="Arial" w:hAnsi="Arial" w:cs="Arial"/>
                <w:sz w:val="20"/>
              </w:rPr>
              <w:t xml:space="preserve"> </w:t>
            </w:r>
            <w:r>
              <w:rPr>
                <w:rFonts w:ascii="Arial" w:eastAsia="Arial" w:hAnsi="Arial" w:cs="Arial"/>
                <w:b/>
                <w:sz w:val="20"/>
              </w:rPr>
              <w:t xml:space="preserve">Technology </w:t>
            </w:r>
          </w:p>
        </w:tc>
        <w:tc>
          <w:tcPr>
            <w:tcW w:w="2112" w:type="dxa"/>
            <w:tcBorders>
              <w:top w:val="single" w:sz="2" w:space="0" w:color="000000"/>
              <w:left w:val="nil"/>
              <w:bottom w:val="single" w:sz="2" w:space="0" w:color="000000"/>
              <w:right w:val="nil"/>
            </w:tcBorders>
          </w:tcPr>
          <w:p w14:paraId="206C17A4" w14:textId="77777777" w:rsidR="00D84B3B" w:rsidRDefault="00D84B3B" w:rsidP="00D84B3B"/>
        </w:tc>
        <w:tc>
          <w:tcPr>
            <w:tcW w:w="2110" w:type="dxa"/>
            <w:tcBorders>
              <w:top w:val="single" w:sz="2" w:space="0" w:color="000000"/>
              <w:left w:val="nil"/>
              <w:bottom w:val="single" w:sz="2" w:space="0" w:color="000000"/>
              <w:right w:val="nil"/>
            </w:tcBorders>
          </w:tcPr>
          <w:p w14:paraId="6DD3A68C" w14:textId="77777777" w:rsidR="00D84B3B" w:rsidRDefault="00D84B3B" w:rsidP="00D84B3B"/>
        </w:tc>
        <w:tc>
          <w:tcPr>
            <w:tcW w:w="2113" w:type="dxa"/>
            <w:tcBorders>
              <w:top w:val="single" w:sz="2" w:space="0" w:color="000000"/>
              <w:left w:val="nil"/>
              <w:bottom w:val="single" w:sz="2" w:space="0" w:color="000000"/>
              <w:right w:val="single" w:sz="2" w:space="0" w:color="000000"/>
            </w:tcBorders>
          </w:tcPr>
          <w:p w14:paraId="6BA93CFF" w14:textId="77777777" w:rsidR="00D84B3B" w:rsidRDefault="00D84B3B" w:rsidP="00D84B3B"/>
        </w:tc>
      </w:tr>
      <w:tr w:rsidR="00D84B3B" w14:paraId="7C598834" w14:textId="77777777" w:rsidTr="00BB2996">
        <w:trPr>
          <w:trHeight w:val="504"/>
        </w:trPr>
        <w:tc>
          <w:tcPr>
            <w:tcW w:w="2110" w:type="dxa"/>
            <w:tcBorders>
              <w:top w:val="single" w:sz="2" w:space="0" w:color="000000"/>
              <w:left w:val="single" w:sz="2" w:space="0" w:color="000000"/>
              <w:bottom w:val="single" w:sz="2" w:space="0" w:color="000000"/>
              <w:right w:val="single" w:sz="2" w:space="0" w:color="000000"/>
            </w:tcBorders>
          </w:tcPr>
          <w:p w14:paraId="515CE1DB" w14:textId="77777777" w:rsidR="00D84B3B" w:rsidRDefault="00D84B3B" w:rsidP="00D84B3B">
            <w:r>
              <w:rPr>
                <w:rFonts w:ascii="Arial" w:eastAsia="Arial" w:hAnsi="Arial" w:cs="Arial"/>
                <w:sz w:val="20"/>
              </w:rPr>
              <w:t xml:space="preserve">Use Microsoft Office Word </w:t>
            </w:r>
          </w:p>
        </w:tc>
        <w:tc>
          <w:tcPr>
            <w:tcW w:w="2110" w:type="dxa"/>
            <w:tcBorders>
              <w:top w:val="single" w:sz="2" w:space="0" w:color="000000"/>
              <w:left w:val="single" w:sz="2" w:space="0" w:color="000000"/>
              <w:bottom w:val="single" w:sz="2" w:space="0" w:color="000000"/>
              <w:right w:val="single" w:sz="2" w:space="0" w:color="000000"/>
            </w:tcBorders>
          </w:tcPr>
          <w:p w14:paraId="73516BEB"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15A5FCA7" w14:textId="77777777" w:rsidR="00D84B3B" w:rsidRDefault="00D84B3B" w:rsidP="00D84B3B">
            <w:r>
              <w:rPr>
                <w:rFonts w:ascii="Arial" w:eastAsia="Arial" w:hAnsi="Arial" w:cs="Arial"/>
                <w:sz w:val="20"/>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1BDA43E6"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1F6B8EFF" w14:textId="77777777" w:rsidR="00D84B3B" w:rsidRDefault="00D84B3B" w:rsidP="00D84B3B">
            <w:r>
              <w:rPr>
                <w:rFonts w:ascii="Arial" w:eastAsia="Arial" w:hAnsi="Arial" w:cs="Arial"/>
              </w:rPr>
              <w:t xml:space="preserve"> </w:t>
            </w:r>
          </w:p>
        </w:tc>
      </w:tr>
      <w:tr w:rsidR="00D84B3B" w14:paraId="2DBBDA80" w14:textId="77777777" w:rsidTr="00BB2996">
        <w:trPr>
          <w:trHeight w:val="254"/>
        </w:trPr>
        <w:tc>
          <w:tcPr>
            <w:tcW w:w="2110" w:type="dxa"/>
            <w:tcBorders>
              <w:top w:val="single" w:sz="2" w:space="0" w:color="000000"/>
              <w:left w:val="single" w:sz="2" w:space="0" w:color="000000"/>
              <w:bottom w:val="single" w:sz="2" w:space="0" w:color="000000"/>
              <w:right w:val="single" w:sz="2" w:space="0" w:color="000000"/>
            </w:tcBorders>
          </w:tcPr>
          <w:p w14:paraId="11CB1C3E" w14:textId="77777777" w:rsidR="00D84B3B" w:rsidRDefault="00D84B3B" w:rsidP="00D84B3B">
            <w:pPr>
              <w:jc w:val="both"/>
            </w:pPr>
            <w:r>
              <w:rPr>
                <w:rFonts w:ascii="Arial" w:eastAsia="Arial" w:hAnsi="Arial" w:cs="Arial"/>
                <w:sz w:val="20"/>
              </w:rPr>
              <w:t xml:space="preserve">Use Excel spreadsheet </w:t>
            </w:r>
          </w:p>
        </w:tc>
        <w:tc>
          <w:tcPr>
            <w:tcW w:w="2110" w:type="dxa"/>
            <w:tcBorders>
              <w:top w:val="single" w:sz="2" w:space="0" w:color="000000"/>
              <w:left w:val="single" w:sz="2" w:space="0" w:color="000000"/>
              <w:bottom w:val="single" w:sz="2" w:space="0" w:color="000000"/>
              <w:right w:val="single" w:sz="2" w:space="0" w:color="000000"/>
            </w:tcBorders>
          </w:tcPr>
          <w:p w14:paraId="380738FC"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0821F9CF"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1A794102" w14:textId="77777777" w:rsidR="00D84B3B" w:rsidRDefault="00D84B3B" w:rsidP="00D84B3B">
            <w:r>
              <w:rPr>
                <w:rFonts w:ascii="Arial" w:eastAsia="Arial" w:hAnsi="Arial" w:cs="Arial"/>
                <w:sz w:val="20"/>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38BFB627" w14:textId="77777777" w:rsidR="00D84B3B" w:rsidRDefault="00D84B3B" w:rsidP="00D84B3B">
            <w:r>
              <w:rPr>
                <w:rFonts w:ascii="Arial" w:eastAsia="Arial" w:hAnsi="Arial" w:cs="Arial"/>
              </w:rPr>
              <w:t xml:space="preserve"> </w:t>
            </w:r>
          </w:p>
        </w:tc>
      </w:tr>
      <w:tr w:rsidR="00D84B3B" w14:paraId="348F0E11" w14:textId="77777777" w:rsidTr="00BB2996">
        <w:trPr>
          <w:trHeight w:val="256"/>
        </w:trPr>
        <w:tc>
          <w:tcPr>
            <w:tcW w:w="2110" w:type="dxa"/>
            <w:tcBorders>
              <w:top w:val="single" w:sz="2" w:space="0" w:color="000000"/>
              <w:left w:val="single" w:sz="2" w:space="0" w:color="000000"/>
              <w:bottom w:val="single" w:sz="2" w:space="0" w:color="000000"/>
              <w:right w:val="single" w:sz="2" w:space="0" w:color="000000"/>
            </w:tcBorders>
          </w:tcPr>
          <w:p w14:paraId="1ABA1C4C" w14:textId="77777777" w:rsidR="00D84B3B" w:rsidRDefault="00D84B3B" w:rsidP="00D84B3B">
            <w:r>
              <w:rPr>
                <w:rFonts w:ascii="Arial" w:eastAsia="Arial" w:hAnsi="Arial" w:cs="Arial"/>
                <w:sz w:val="20"/>
              </w:rPr>
              <w:t xml:space="preserve">Use a Database </w:t>
            </w:r>
          </w:p>
        </w:tc>
        <w:tc>
          <w:tcPr>
            <w:tcW w:w="2110" w:type="dxa"/>
            <w:tcBorders>
              <w:top w:val="single" w:sz="2" w:space="0" w:color="000000"/>
              <w:left w:val="single" w:sz="2" w:space="0" w:color="000000"/>
              <w:bottom w:val="single" w:sz="2" w:space="0" w:color="000000"/>
              <w:right w:val="single" w:sz="2" w:space="0" w:color="000000"/>
            </w:tcBorders>
          </w:tcPr>
          <w:p w14:paraId="70DC4122"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4CBBB807"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588FB5FD"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1C4595C3" w14:textId="77777777" w:rsidR="00D84B3B" w:rsidRDefault="00D84B3B" w:rsidP="00D84B3B">
            <w:r>
              <w:rPr>
                <w:rFonts w:ascii="Arial" w:eastAsia="Arial" w:hAnsi="Arial" w:cs="Arial"/>
                <w:sz w:val="20"/>
              </w:rPr>
              <w:t xml:space="preserve"> </w:t>
            </w:r>
          </w:p>
        </w:tc>
      </w:tr>
      <w:tr w:rsidR="00D84B3B" w14:paraId="51CDF6E7" w14:textId="77777777" w:rsidTr="00BB2996">
        <w:trPr>
          <w:trHeight w:val="502"/>
        </w:trPr>
        <w:tc>
          <w:tcPr>
            <w:tcW w:w="2110" w:type="dxa"/>
            <w:tcBorders>
              <w:top w:val="single" w:sz="2" w:space="0" w:color="000000"/>
              <w:left w:val="single" w:sz="2" w:space="0" w:color="000000"/>
              <w:bottom w:val="single" w:sz="2" w:space="0" w:color="000000"/>
              <w:right w:val="single" w:sz="2" w:space="0" w:color="000000"/>
            </w:tcBorders>
          </w:tcPr>
          <w:p w14:paraId="6F1B6CCD" w14:textId="77777777" w:rsidR="00D84B3B" w:rsidRDefault="00D84B3B" w:rsidP="00D84B3B">
            <w:pPr>
              <w:ind w:right="557"/>
            </w:pPr>
            <w:r>
              <w:rPr>
                <w:rFonts w:ascii="Arial" w:eastAsia="Arial" w:hAnsi="Arial" w:cs="Arial"/>
                <w:sz w:val="20"/>
              </w:rPr>
              <w:t xml:space="preserve">Use specialist HR software </w:t>
            </w:r>
          </w:p>
        </w:tc>
        <w:tc>
          <w:tcPr>
            <w:tcW w:w="2110" w:type="dxa"/>
            <w:tcBorders>
              <w:top w:val="single" w:sz="2" w:space="0" w:color="000000"/>
              <w:left w:val="single" w:sz="2" w:space="0" w:color="000000"/>
              <w:bottom w:val="single" w:sz="2" w:space="0" w:color="000000"/>
              <w:right w:val="single" w:sz="2" w:space="0" w:color="000000"/>
            </w:tcBorders>
          </w:tcPr>
          <w:p w14:paraId="0A29F162"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061DE84A"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44650E63"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73E5CBF2" w14:textId="77777777" w:rsidR="00D84B3B" w:rsidRDefault="00D84B3B" w:rsidP="00D84B3B">
            <w:r>
              <w:rPr>
                <w:rFonts w:ascii="Arial" w:eastAsia="Arial" w:hAnsi="Arial" w:cs="Arial"/>
                <w:sz w:val="20"/>
              </w:rPr>
              <w:t xml:space="preserve"> √</w:t>
            </w:r>
          </w:p>
        </w:tc>
      </w:tr>
      <w:tr w:rsidR="00D84B3B" w14:paraId="33D95D00" w14:textId="77777777" w:rsidTr="00BB2996">
        <w:trPr>
          <w:trHeight w:val="256"/>
        </w:trPr>
        <w:tc>
          <w:tcPr>
            <w:tcW w:w="2110" w:type="dxa"/>
            <w:tcBorders>
              <w:top w:val="single" w:sz="2" w:space="0" w:color="000000"/>
              <w:left w:val="single" w:sz="2" w:space="0" w:color="000000"/>
              <w:bottom w:val="single" w:sz="2" w:space="0" w:color="000000"/>
              <w:right w:val="single" w:sz="2" w:space="0" w:color="000000"/>
            </w:tcBorders>
          </w:tcPr>
          <w:p w14:paraId="6585DCA6" w14:textId="77777777" w:rsidR="00D84B3B" w:rsidRDefault="00D84B3B" w:rsidP="00D84B3B">
            <w:r>
              <w:rPr>
                <w:rFonts w:ascii="Arial" w:eastAsia="Arial" w:hAnsi="Arial" w:cs="Arial"/>
                <w:sz w:val="20"/>
              </w:rPr>
              <w:t xml:space="preserve">Use the internet </w:t>
            </w:r>
          </w:p>
        </w:tc>
        <w:tc>
          <w:tcPr>
            <w:tcW w:w="2110" w:type="dxa"/>
            <w:tcBorders>
              <w:top w:val="single" w:sz="2" w:space="0" w:color="000000"/>
              <w:left w:val="single" w:sz="2" w:space="0" w:color="000000"/>
              <w:bottom w:val="single" w:sz="2" w:space="0" w:color="000000"/>
              <w:right w:val="single" w:sz="2" w:space="0" w:color="000000"/>
            </w:tcBorders>
          </w:tcPr>
          <w:p w14:paraId="5B6EB940" w14:textId="77777777" w:rsidR="00D84B3B" w:rsidRDefault="00D84B3B" w:rsidP="00D84B3B">
            <w:r>
              <w:rPr>
                <w:rFonts w:ascii="Arial" w:eastAsia="Arial" w:hAnsi="Arial" w:cs="Arial"/>
                <w:sz w:val="20"/>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41C5AA23"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571CCB0B"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06A64608" w14:textId="77777777" w:rsidR="00D84B3B" w:rsidRDefault="00D84B3B" w:rsidP="00D84B3B">
            <w:r>
              <w:rPr>
                <w:rFonts w:ascii="Arial" w:eastAsia="Arial" w:hAnsi="Arial" w:cs="Arial"/>
              </w:rPr>
              <w:t xml:space="preserve"> </w:t>
            </w:r>
          </w:p>
        </w:tc>
      </w:tr>
      <w:tr w:rsidR="00D84B3B" w14:paraId="09D83795" w14:textId="77777777" w:rsidTr="00BB2996">
        <w:trPr>
          <w:trHeight w:val="256"/>
        </w:trPr>
        <w:tc>
          <w:tcPr>
            <w:tcW w:w="2110" w:type="dxa"/>
            <w:tcBorders>
              <w:top w:val="single" w:sz="2" w:space="0" w:color="000000"/>
              <w:left w:val="single" w:sz="2" w:space="0" w:color="000000"/>
              <w:bottom w:val="single" w:sz="2" w:space="0" w:color="000000"/>
              <w:right w:val="single" w:sz="2" w:space="0" w:color="000000"/>
            </w:tcBorders>
          </w:tcPr>
          <w:p w14:paraId="34D19667" w14:textId="77777777" w:rsidR="00D84B3B" w:rsidRDefault="00D84B3B" w:rsidP="00D84B3B">
            <w:r>
              <w:rPr>
                <w:rFonts w:ascii="Arial" w:eastAsia="Arial" w:hAnsi="Arial" w:cs="Arial"/>
                <w:sz w:val="20"/>
              </w:rPr>
              <w:t xml:space="preserve">Use e-mail </w:t>
            </w:r>
          </w:p>
        </w:tc>
        <w:tc>
          <w:tcPr>
            <w:tcW w:w="2110" w:type="dxa"/>
            <w:tcBorders>
              <w:top w:val="single" w:sz="2" w:space="0" w:color="000000"/>
              <w:left w:val="single" w:sz="2" w:space="0" w:color="000000"/>
              <w:bottom w:val="single" w:sz="2" w:space="0" w:color="000000"/>
              <w:right w:val="single" w:sz="2" w:space="0" w:color="000000"/>
            </w:tcBorders>
          </w:tcPr>
          <w:p w14:paraId="6783B93E" w14:textId="77777777" w:rsidR="00D84B3B" w:rsidRDefault="00D84B3B" w:rsidP="00D84B3B">
            <w:r>
              <w:rPr>
                <w:rFonts w:ascii="Arial" w:eastAsia="Arial" w:hAnsi="Arial" w:cs="Arial"/>
                <w:sz w:val="20"/>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436678D5"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4D366024"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3A1319F9" w14:textId="77777777" w:rsidR="00D84B3B" w:rsidRDefault="00D84B3B" w:rsidP="00D84B3B">
            <w:r>
              <w:rPr>
                <w:rFonts w:ascii="Arial" w:eastAsia="Arial" w:hAnsi="Arial" w:cs="Arial"/>
              </w:rPr>
              <w:t xml:space="preserve"> </w:t>
            </w:r>
          </w:p>
        </w:tc>
      </w:tr>
      <w:tr w:rsidR="00D84B3B" w14:paraId="4281A6C2" w14:textId="77777777" w:rsidTr="00BB2996">
        <w:trPr>
          <w:trHeight w:val="256"/>
        </w:trPr>
        <w:tc>
          <w:tcPr>
            <w:tcW w:w="2110" w:type="dxa"/>
            <w:tcBorders>
              <w:top w:val="single" w:sz="2" w:space="0" w:color="000000"/>
              <w:left w:val="single" w:sz="2" w:space="0" w:color="000000"/>
              <w:bottom w:val="single" w:sz="2" w:space="0" w:color="000000"/>
              <w:right w:val="single" w:sz="2" w:space="0" w:color="000000"/>
            </w:tcBorders>
          </w:tcPr>
          <w:p w14:paraId="46D9059A" w14:textId="77777777" w:rsidR="00D84B3B" w:rsidRDefault="00D84B3B" w:rsidP="00D84B3B">
            <w:r>
              <w:rPr>
                <w:rFonts w:ascii="Arial" w:eastAsia="Arial" w:hAnsi="Arial" w:cs="Arial"/>
                <w:sz w:val="20"/>
              </w:rPr>
              <w:t xml:space="preserve">Use PowerPoint </w:t>
            </w:r>
          </w:p>
        </w:tc>
        <w:tc>
          <w:tcPr>
            <w:tcW w:w="2110" w:type="dxa"/>
            <w:tcBorders>
              <w:top w:val="single" w:sz="2" w:space="0" w:color="000000"/>
              <w:left w:val="single" w:sz="2" w:space="0" w:color="000000"/>
              <w:bottom w:val="single" w:sz="2" w:space="0" w:color="000000"/>
              <w:right w:val="single" w:sz="2" w:space="0" w:color="000000"/>
            </w:tcBorders>
          </w:tcPr>
          <w:p w14:paraId="0EB8C0D0"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60C99333" w14:textId="77777777" w:rsidR="00D84B3B" w:rsidRDefault="00D84B3B" w:rsidP="00D84B3B">
            <w:r>
              <w:rPr>
                <w:rFonts w:ascii="Arial" w:eastAsia="Arial" w:hAnsi="Arial" w:cs="Arial"/>
                <w:sz w:val="20"/>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3020E8BD"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798D72FF" w14:textId="77777777" w:rsidR="00D84B3B" w:rsidRDefault="00D84B3B" w:rsidP="00D84B3B">
            <w:r>
              <w:rPr>
                <w:rFonts w:ascii="Arial" w:eastAsia="Arial" w:hAnsi="Arial" w:cs="Arial"/>
              </w:rPr>
              <w:t xml:space="preserve"> </w:t>
            </w:r>
          </w:p>
        </w:tc>
      </w:tr>
      <w:tr w:rsidR="00D84B3B" w14:paraId="2B851B90" w14:textId="77777777" w:rsidTr="00BB2996">
        <w:tblPrEx>
          <w:tblCellMar>
            <w:top w:w="0" w:type="dxa"/>
          </w:tblCellMar>
        </w:tblPrEx>
        <w:trPr>
          <w:trHeight w:val="256"/>
        </w:trPr>
        <w:tc>
          <w:tcPr>
            <w:tcW w:w="2110" w:type="dxa"/>
            <w:tcBorders>
              <w:top w:val="single" w:sz="2" w:space="0" w:color="000000"/>
              <w:left w:val="single" w:sz="2" w:space="0" w:color="000000"/>
              <w:bottom w:val="single" w:sz="2" w:space="0" w:color="000000"/>
              <w:right w:val="single" w:sz="2" w:space="0" w:color="000000"/>
            </w:tcBorders>
          </w:tcPr>
          <w:p w14:paraId="02E73FB7"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7C83FDC8" w14:textId="77777777" w:rsidR="00D84B3B" w:rsidRDefault="00D84B3B" w:rsidP="00D84B3B">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12" w:type="dxa"/>
            <w:tcBorders>
              <w:top w:val="single" w:sz="2" w:space="0" w:color="000000"/>
              <w:left w:val="single" w:sz="2" w:space="0" w:color="000000"/>
              <w:bottom w:val="single" w:sz="2" w:space="0" w:color="000000"/>
              <w:right w:val="single" w:sz="2" w:space="0" w:color="000000"/>
            </w:tcBorders>
          </w:tcPr>
          <w:p w14:paraId="6EABEB99" w14:textId="77777777" w:rsidR="00D84B3B" w:rsidRDefault="00D84B3B" w:rsidP="00D84B3B">
            <w:r>
              <w:rPr>
                <w:rFonts w:ascii="Arial" w:eastAsia="Arial" w:hAnsi="Arial" w:cs="Arial"/>
                <w:b/>
                <w:sz w:val="20"/>
              </w:rPr>
              <w:t xml:space="preserve">Good </w:t>
            </w:r>
          </w:p>
        </w:tc>
        <w:tc>
          <w:tcPr>
            <w:tcW w:w="2110" w:type="dxa"/>
            <w:tcBorders>
              <w:top w:val="single" w:sz="2" w:space="0" w:color="000000"/>
              <w:left w:val="single" w:sz="2" w:space="0" w:color="000000"/>
              <w:bottom w:val="single" w:sz="2" w:space="0" w:color="000000"/>
              <w:right w:val="single" w:sz="2" w:space="0" w:color="000000"/>
            </w:tcBorders>
          </w:tcPr>
          <w:p w14:paraId="547A4CC9" w14:textId="77777777" w:rsidR="00D84B3B" w:rsidRDefault="00D84B3B" w:rsidP="00D84B3B">
            <w:r>
              <w:rPr>
                <w:rFonts w:ascii="Arial" w:eastAsia="Arial" w:hAnsi="Arial" w:cs="Arial"/>
                <w:b/>
                <w:sz w:val="20"/>
              </w:rPr>
              <w:t xml:space="preserve">Adequate </w:t>
            </w:r>
          </w:p>
        </w:tc>
        <w:tc>
          <w:tcPr>
            <w:tcW w:w="2113" w:type="dxa"/>
            <w:tcBorders>
              <w:top w:val="single" w:sz="2" w:space="0" w:color="000000"/>
              <w:left w:val="single" w:sz="2" w:space="0" w:color="000000"/>
              <w:bottom w:val="single" w:sz="2" w:space="0" w:color="000000"/>
              <w:right w:val="single" w:sz="2" w:space="0" w:color="000000"/>
            </w:tcBorders>
          </w:tcPr>
          <w:p w14:paraId="72E08CC3" w14:textId="77777777" w:rsidR="00D84B3B" w:rsidRDefault="00D84B3B" w:rsidP="00D84B3B">
            <w:pPr>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D84B3B" w14:paraId="2380EFCA" w14:textId="77777777" w:rsidTr="00BB2996">
        <w:tblPrEx>
          <w:tblCellMar>
            <w:top w:w="0" w:type="dxa"/>
          </w:tblCellMar>
        </w:tblPrEx>
        <w:trPr>
          <w:trHeight w:val="502"/>
        </w:trPr>
        <w:tc>
          <w:tcPr>
            <w:tcW w:w="4220" w:type="dxa"/>
            <w:gridSpan w:val="2"/>
            <w:tcBorders>
              <w:top w:val="single" w:sz="2" w:space="0" w:color="000000"/>
              <w:left w:val="single" w:sz="2" w:space="0" w:color="000000"/>
              <w:bottom w:val="single" w:sz="2" w:space="0" w:color="000000"/>
              <w:right w:val="nil"/>
            </w:tcBorders>
          </w:tcPr>
          <w:p w14:paraId="2C7F2D91" w14:textId="77777777" w:rsidR="00D84B3B" w:rsidRDefault="00D84B3B" w:rsidP="00D84B3B">
            <w:r>
              <w:rPr>
                <w:rFonts w:ascii="Arial" w:eastAsia="Arial" w:hAnsi="Arial" w:cs="Arial"/>
                <w:b/>
                <w:sz w:val="20"/>
              </w:rPr>
              <w:t>Communication</w:t>
            </w:r>
            <w:r>
              <w:rPr>
                <w:rFonts w:ascii="Arial" w:eastAsia="Arial" w:hAnsi="Arial" w:cs="Arial"/>
                <w:sz w:val="20"/>
              </w:rPr>
              <w:t xml:space="preserve"> </w:t>
            </w:r>
            <w:r>
              <w:rPr>
                <w:rFonts w:ascii="Arial" w:eastAsia="Arial" w:hAnsi="Arial" w:cs="Arial"/>
                <w:b/>
                <w:sz w:val="20"/>
              </w:rPr>
              <w:t xml:space="preserve">Skills </w:t>
            </w:r>
          </w:p>
        </w:tc>
        <w:tc>
          <w:tcPr>
            <w:tcW w:w="2112" w:type="dxa"/>
            <w:tcBorders>
              <w:top w:val="single" w:sz="2" w:space="0" w:color="000000"/>
              <w:left w:val="nil"/>
              <w:bottom w:val="single" w:sz="2" w:space="0" w:color="000000"/>
              <w:right w:val="nil"/>
            </w:tcBorders>
          </w:tcPr>
          <w:p w14:paraId="2603EDBE" w14:textId="77777777" w:rsidR="00D84B3B" w:rsidRDefault="00D84B3B" w:rsidP="00D84B3B"/>
        </w:tc>
        <w:tc>
          <w:tcPr>
            <w:tcW w:w="2110" w:type="dxa"/>
            <w:tcBorders>
              <w:top w:val="single" w:sz="2" w:space="0" w:color="000000"/>
              <w:left w:val="nil"/>
              <w:bottom w:val="single" w:sz="2" w:space="0" w:color="000000"/>
              <w:right w:val="nil"/>
            </w:tcBorders>
          </w:tcPr>
          <w:p w14:paraId="7FC4523C" w14:textId="77777777" w:rsidR="00D84B3B" w:rsidRDefault="00D84B3B" w:rsidP="00D84B3B"/>
        </w:tc>
        <w:tc>
          <w:tcPr>
            <w:tcW w:w="2113" w:type="dxa"/>
            <w:tcBorders>
              <w:top w:val="single" w:sz="2" w:space="0" w:color="000000"/>
              <w:left w:val="nil"/>
              <w:bottom w:val="single" w:sz="2" w:space="0" w:color="000000"/>
              <w:right w:val="single" w:sz="2" w:space="0" w:color="000000"/>
            </w:tcBorders>
          </w:tcPr>
          <w:p w14:paraId="2993BB30" w14:textId="77777777" w:rsidR="00D84B3B" w:rsidRDefault="00D84B3B" w:rsidP="00D84B3B"/>
        </w:tc>
      </w:tr>
      <w:tr w:rsidR="00D84B3B" w14:paraId="3A4F13B5" w14:textId="77777777" w:rsidTr="00BB2996">
        <w:tblPrEx>
          <w:tblCellMar>
            <w:top w:w="0" w:type="dxa"/>
          </w:tblCellMar>
        </w:tblPrEx>
        <w:trPr>
          <w:trHeight w:val="505"/>
        </w:trPr>
        <w:tc>
          <w:tcPr>
            <w:tcW w:w="2110" w:type="dxa"/>
            <w:tcBorders>
              <w:top w:val="single" w:sz="2" w:space="0" w:color="000000"/>
              <w:left w:val="single" w:sz="2" w:space="0" w:color="000000"/>
              <w:bottom w:val="single" w:sz="2" w:space="0" w:color="000000"/>
              <w:right w:val="single" w:sz="2" w:space="0" w:color="000000"/>
            </w:tcBorders>
          </w:tcPr>
          <w:p w14:paraId="247BD993" w14:textId="77777777" w:rsidR="00D84B3B" w:rsidRDefault="00D84B3B" w:rsidP="00D84B3B">
            <w:r>
              <w:rPr>
                <w:rFonts w:ascii="Arial" w:eastAsia="Arial" w:hAnsi="Arial" w:cs="Arial"/>
                <w:sz w:val="20"/>
              </w:rPr>
              <w:t xml:space="preserve">Drafting contracts of employment </w:t>
            </w:r>
          </w:p>
        </w:tc>
        <w:tc>
          <w:tcPr>
            <w:tcW w:w="2110" w:type="dxa"/>
            <w:tcBorders>
              <w:top w:val="single" w:sz="2" w:space="0" w:color="000000"/>
              <w:left w:val="single" w:sz="2" w:space="0" w:color="000000"/>
              <w:bottom w:val="single" w:sz="2" w:space="0" w:color="000000"/>
              <w:right w:val="single" w:sz="2" w:space="0" w:color="000000"/>
            </w:tcBorders>
          </w:tcPr>
          <w:p w14:paraId="3E5690ED"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1A02BA9A"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75BD6C00"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7EE535D4" w14:textId="77777777" w:rsidR="00D84B3B" w:rsidRDefault="00D84B3B" w:rsidP="00D84B3B">
            <w:r>
              <w:rPr>
                <w:rFonts w:ascii="Arial" w:eastAsia="Arial" w:hAnsi="Arial" w:cs="Arial"/>
                <w:sz w:val="20"/>
              </w:rPr>
              <w:t xml:space="preserve"> </w:t>
            </w:r>
          </w:p>
        </w:tc>
      </w:tr>
      <w:tr w:rsidR="00D84B3B" w14:paraId="40AD826C" w14:textId="77777777" w:rsidTr="00BB2996">
        <w:tblPrEx>
          <w:tblCellMar>
            <w:top w:w="0" w:type="dxa"/>
          </w:tblCellMar>
        </w:tblPrEx>
        <w:trPr>
          <w:trHeight w:val="504"/>
        </w:trPr>
        <w:tc>
          <w:tcPr>
            <w:tcW w:w="2110" w:type="dxa"/>
            <w:tcBorders>
              <w:top w:val="single" w:sz="2" w:space="0" w:color="000000"/>
              <w:left w:val="single" w:sz="2" w:space="0" w:color="000000"/>
              <w:bottom w:val="single" w:sz="2" w:space="0" w:color="000000"/>
              <w:right w:val="single" w:sz="2" w:space="0" w:color="000000"/>
            </w:tcBorders>
          </w:tcPr>
          <w:p w14:paraId="06B3CCD1" w14:textId="77777777" w:rsidR="00D84B3B" w:rsidRDefault="00D84B3B" w:rsidP="00D84B3B">
            <w:r>
              <w:rPr>
                <w:rFonts w:ascii="Arial" w:eastAsia="Arial" w:hAnsi="Arial" w:cs="Arial"/>
                <w:sz w:val="20"/>
              </w:rPr>
              <w:t xml:space="preserve">Taking notes of disciplinary </w:t>
            </w:r>
          </w:p>
        </w:tc>
        <w:tc>
          <w:tcPr>
            <w:tcW w:w="2110" w:type="dxa"/>
            <w:tcBorders>
              <w:top w:val="single" w:sz="2" w:space="0" w:color="000000"/>
              <w:left w:val="single" w:sz="2" w:space="0" w:color="000000"/>
              <w:bottom w:val="single" w:sz="2" w:space="0" w:color="000000"/>
              <w:right w:val="single" w:sz="2" w:space="0" w:color="000000"/>
            </w:tcBorders>
          </w:tcPr>
          <w:p w14:paraId="3AC51B09"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36AAE915"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55BCA90A" w14:textId="77777777" w:rsidR="00D84B3B" w:rsidRDefault="00D84B3B" w:rsidP="00D84B3B">
            <w:r>
              <w:rPr>
                <w:rFonts w:ascii="Arial" w:eastAsia="Arial" w:hAnsi="Arial" w:cs="Arial"/>
                <w:sz w:val="20"/>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41ADB960" w14:textId="77777777" w:rsidR="00D84B3B" w:rsidRDefault="00D84B3B" w:rsidP="00D84B3B">
            <w:r>
              <w:rPr>
                <w:rFonts w:ascii="Arial" w:eastAsia="Arial" w:hAnsi="Arial" w:cs="Arial"/>
              </w:rPr>
              <w:t xml:space="preserve"> </w:t>
            </w:r>
          </w:p>
        </w:tc>
      </w:tr>
      <w:tr w:rsidR="00D84B3B" w14:paraId="084E3590" w14:textId="77777777" w:rsidTr="00BB2996">
        <w:tblPrEx>
          <w:tblCellMar>
            <w:top w:w="0" w:type="dxa"/>
          </w:tblCellMar>
        </w:tblPrEx>
        <w:trPr>
          <w:trHeight w:val="254"/>
        </w:trPr>
        <w:tc>
          <w:tcPr>
            <w:tcW w:w="2110" w:type="dxa"/>
            <w:tcBorders>
              <w:top w:val="single" w:sz="2" w:space="0" w:color="000000"/>
              <w:left w:val="single" w:sz="2" w:space="0" w:color="000000"/>
              <w:bottom w:val="single" w:sz="2" w:space="0" w:color="000000"/>
              <w:right w:val="single" w:sz="2" w:space="0" w:color="000000"/>
            </w:tcBorders>
          </w:tcPr>
          <w:p w14:paraId="5B714E50" w14:textId="77777777" w:rsidR="00D84B3B" w:rsidRDefault="00D84B3B" w:rsidP="00D84B3B">
            <w:pPr>
              <w:tabs>
                <w:tab w:val="center" w:pos="1145"/>
              </w:tabs>
            </w:pPr>
            <w:proofErr w:type="spellStart"/>
            <w:r>
              <w:rPr>
                <w:rFonts w:ascii="Arial" w:eastAsia="Arial" w:hAnsi="Arial" w:cs="Arial"/>
                <w:sz w:val="20"/>
              </w:rPr>
              <w:t>hearingsWrite</w:t>
            </w:r>
            <w:proofErr w:type="spellEnd"/>
            <w:r>
              <w:rPr>
                <w:rFonts w:ascii="Arial" w:eastAsia="Arial" w:hAnsi="Arial" w:cs="Arial"/>
                <w:sz w:val="20"/>
              </w:rPr>
              <w:t xml:space="preserve"> reports </w:t>
            </w:r>
            <w:r>
              <w:rPr>
                <w:rFonts w:ascii="Arial" w:eastAsia="Arial" w:hAnsi="Arial" w:cs="Arial"/>
                <w:sz w:val="20"/>
              </w:rPr>
              <w:tab/>
              <w:t xml:space="preserve"> </w:t>
            </w:r>
          </w:p>
        </w:tc>
        <w:tc>
          <w:tcPr>
            <w:tcW w:w="2110" w:type="dxa"/>
            <w:tcBorders>
              <w:top w:val="single" w:sz="2" w:space="0" w:color="000000"/>
              <w:left w:val="single" w:sz="2" w:space="0" w:color="000000"/>
              <w:bottom w:val="single" w:sz="2" w:space="0" w:color="000000"/>
              <w:right w:val="single" w:sz="2" w:space="0" w:color="000000"/>
            </w:tcBorders>
          </w:tcPr>
          <w:p w14:paraId="24D62E2D"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47B64964" w14:textId="77777777" w:rsidR="00D84B3B" w:rsidRDefault="00D84B3B" w:rsidP="00D84B3B">
            <w:r>
              <w:rPr>
                <w:rFonts w:ascii="Arial" w:eastAsia="Arial" w:hAnsi="Arial" w:cs="Arial"/>
                <w:sz w:val="20"/>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372A6163"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6FE6E78E" w14:textId="77777777" w:rsidR="00D84B3B" w:rsidRDefault="00D84B3B" w:rsidP="00D84B3B">
            <w:r>
              <w:rPr>
                <w:rFonts w:ascii="Arial" w:eastAsia="Arial" w:hAnsi="Arial" w:cs="Arial"/>
              </w:rPr>
              <w:t xml:space="preserve"> </w:t>
            </w:r>
          </w:p>
        </w:tc>
      </w:tr>
      <w:tr w:rsidR="00D84B3B" w14:paraId="29ABE3B1" w14:textId="77777777" w:rsidTr="00BB2996">
        <w:tblPrEx>
          <w:tblCellMar>
            <w:top w:w="0" w:type="dxa"/>
          </w:tblCellMar>
        </w:tblPrEx>
        <w:trPr>
          <w:trHeight w:val="504"/>
        </w:trPr>
        <w:tc>
          <w:tcPr>
            <w:tcW w:w="2110" w:type="dxa"/>
            <w:tcBorders>
              <w:top w:val="single" w:sz="2" w:space="0" w:color="000000"/>
              <w:left w:val="single" w:sz="2" w:space="0" w:color="000000"/>
              <w:bottom w:val="single" w:sz="2" w:space="0" w:color="000000"/>
              <w:right w:val="single" w:sz="2" w:space="0" w:color="000000"/>
            </w:tcBorders>
          </w:tcPr>
          <w:p w14:paraId="3B699C45" w14:textId="77777777" w:rsidR="00D84B3B" w:rsidRDefault="00D84B3B" w:rsidP="00D84B3B">
            <w:pPr>
              <w:jc w:val="both"/>
            </w:pPr>
            <w:r>
              <w:rPr>
                <w:rFonts w:ascii="Arial" w:eastAsia="Arial" w:hAnsi="Arial" w:cs="Arial"/>
                <w:sz w:val="20"/>
              </w:rPr>
              <w:t xml:space="preserve">Produce material to support presentations </w:t>
            </w:r>
          </w:p>
        </w:tc>
        <w:tc>
          <w:tcPr>
            <w:tcW w:w="2110" w:type="dxa"/>
            <w:tcBorders>
              <w:top w:val="single" w:sz="2" w:space="0" w:color="000000"/>
              <w:left w:val="single" w:sz="2" w:space="0" w:color="000000"/>
              <w:bottom w:val="single" w:sz="2" w:space="0" w:color="000000"/>
              <w:right w:val="single" w:sz="2" w:space="0" w:color="000000"/>
            </w:tcBorders>
          </w:tcPr>
          <w:p w14:paraId="5D9CDD6E"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65E7A10C" w14:textId="77777777" w:rsidR="00D84B3B" w:rsidRDefault="00D84B3B" w:rsidP="00D84B3B">
            <w:r>
              <w:rPr>
                <w:rFonts w:ascii="Arial" w:eastAsia="Arial" w:hAnsi="Arial" w:cs="Arial"/>
                <w:sz w:val="20"/>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021A2C45"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4120FD8D" w14:textId="77777777" w:rsidR="00D84B3B" w:rsidRDefault="00D84B3B" w:rsidP="00D84B3B">
            <w:r>
              <w:rPr>
                <w:rFonts w:ascii="Arial" w:eastAsia="Arial" w:hAnsi="Arial" w:cs="Arial"/>
              </w:rPr>
              <w:t xml:space="preserve"> </w:t>
            </w:r>
          </w:p>
        </w:tc>
      </w:tr>
      <w:tr w:rsidR="00D84B3B" w14:paraId="0E73C951" w14:textId="77777777" w:rsidTr="00BB2996">
        <w:tblPrEx>
          <w:tblCellMar>
            <w:top w:w="0" w:type="dxa"/>
          </w:tblCellMar>
        </w:tblPrEx>
        <w:trPr>
          <w:trHeight w:val="507"/>
        </w:trPr>
        <w:tc>
          <w:tcPr>
            <w:tcW w:w="2110" w:type="dxa"/>
            <w:tcBorders>
              <w:top w:val="single" w:sz="2" w:space="0" w:color="000000"/>
              <w:left w:val="single" w:sz="2" w:space="0" w:color="000000"/>
              <w:bottom w:val="single" w:sz="2" w:space="0" w:color="000000"/>
              <w:right w:val="single" w:sz="2" w:space="0" w:color="000000"/>
            </w:tcBorders>
          </w:tcPr>
          <w:p w14:paraId="424AC322" w14:textId="77777777" w:rsidR="00D84B3B" w:rsidRDefault="00D84B3B" w:rsidP="00D84B3B">
            <w:r>
              <w:rPr>
                <w:rFonts w:ascii="Arial" w:eastAsia="Arial" w:hAnsi="Arial" w:cs="Arial"/>
                <w:sz w:val="20"/>
              </w:rPr>
              <w:t xml:space="preserve">Delivering a training session </w:t>
            </w:r>
          </w:p>
        </w:tc>
        <w:tc>
          <w:tcPr>
            <w:tcW w:w="2110" w:type="dxa"/>
            <w:tcBorders>
              <w:top w:val="single" w:sz="2" w:space="0" w:color="000000"/>
              <w:left w:val="single" w:sz="2" w:space="0" w:color="000000"/>
              <w:bottom w:val="single" w:sz="2" w:space="0" w:color="000000"/>
              <w:right w:val="single" w:sz="2" w:space="0" w:color="000000"/>
            </w:tcBorders>
          </w:tcPr>
          <w:p w14:paraId="492CD448" w14:textId="77777777" w:rsidR="00D84B3B" w:rsidRDefault="00D84B3B" w:rsidP="00D84B3B">
            <w:r>
              <w:rPr>
                <w:rFonts w:ascii="Arial" w:eastAsia="Arial" w:hAnsi="Arial" w:cs="Arial"/>
              </w:rPr>
              <w:t xml:space="preserve"> </w:t>
            </w:r>
          </w:p>
        </w:tc>
        <w:tc>
          <w:tcPr>
            <w:tcW w:w="2112" w:type="dxa"/>
            <w:tcBorders>
              <w:top w:val="single" w:sz="2" w:space="0" w:color="000000"/>
              <w:left w:val="single" w:sz="2" w:space="0" w:color="000000"/>
              <w:bottom w:val="single" w:sz="2" w:space="0" w:color="000000"/>
              <w:right w:val="single" w:sz="2" w:space="0" w:color="000000"/>
            </w:tcBorders>
          </w:tcPr>
          <w:p w14:paraId="57D89B55" w14:textId="77777777" w:rsidR="00D84B3B" w:rsidRDefault="00D84B3B" w:rsidP="00D84B3B">
            <w:r>
              <w:rPr>
                <w:rFonts w:ascii="Arial" w:eastAsia="Arial" w:hAnsi="Arial" w:cs="Arial"/>
              </w:rPr>
              <w:t xml:space="preserve"> √</w:t>
            </w:r>
          </w:p>
        </w:tc>
        <w:tc>
          <w:tcPr>
            <w:tcW w:w="2110" w:type="dxa"/>
            <w:tcBorders>
              <w:top w:val="single" w:sz="2" w:space="0" w:color="000000"/>
              <w:left w:val="single" w:sz="2" w:space="0" w:color="000000"/>
              <w:bottom w:val="single" w:sz="2" w:space="0" w:color="000000"/>
              <w:right w:val="single" w:sz="2" w:space="0" w:color="000000"/>
            </w:tcBorders>
          </w:tcPr>
          <w:p w14:paraId="2BCBE92B" w14:textId="77777777" w:rsidR="00D84B3B" w:rsidRDefault="00D84B3B" w:rsidP="00D84B3B">
            <w:r>
              <w:rPr>
                <w:rFonts w:ascii="Arial" w:eastAsia="Arial" w:hAnsi="Arial" w:cs="Arial"/>
              </w:rPr>
              <w:t xml:space="preserve"> </w:t>
            </w:r>
          </w:p>
        </w:tc>
        <w:tc>
          <w:tcPr>
            <w:tcW w:w="2113" w:type="dxa"/>
            <w:tcBorders>
              <w:top w:val="single" w:sz="2" w:space="0" w:color="000000"/>
              <w:left w:val="single" w:sz="2" w:space="0" w:color="000000"/>
              <w:bottom w:val="single" w:sz="2" w:space="0" w:color="000000"/>
              <w:right w:val="single" w:sz="2" w:space="0" w:color="000000"/>
            </w:tcBorders>
          </w:tcPr>
          <w:p w14:paraId="48BCCF91" w14:textId="77777777" w:rsidR="00D84B3B" w:rsidRDefault="00D84B3B" w:rsidP="00D84B3B">
            <w:r>
              <w:rPr>
                <w:rFonts w:ascii="Arial" w:eastAsia="Arial" w:hAnsi="Arial" w:cs="Arial"/>
                <w:sz w:val="20"/>
              </w:rPr>
              <w:t xml:space="preserve"> </w:t>
            </w:r>
          </w:p>
        </w:tc>
      </w:tr>
    </w:tbl>
    <w:p w14:paraId="0AFEE186" w14:textId="77777777" w:rsidR="00D84B3B" w:rsidRDefault="00D84B3B" w:rsidP="00D84B3B"/>
    <w:tbl>
      <w:tblPr>
        <w:tblStyle w:val="TableGrid"/>
        <w:tblW w:w="10590" w:type="dxa"/>
        <w:tblInd w:w="7" w:type="dxa"/>
        <w:tblCellMar>
          <w:top w:w="11" w:type="dxa"/>
          <w:left w:w="2" w:type="dxa"/>
          <w:right w:w="101" w:type="dxa"/>
        </w:tblCellMar>
        <w:tblLook w:val="04A0" w:firstRow="1" w:lastRow="0" w:firstColumn="1" w:lastColumn="0" w:noHBand="0" w:noVBand="1"/>
      </w:tblPr>
      <w:tblGrid>
        <w:gridCol w:w="2117"/>
        <w:gridCol w:w="2117"/>
        <w:gridCol w:w="2119"/>
        <w:gridCol w:w="2117"/>
        <w:gridCol w:w="2120"/>
      </w:tblGrid>
      <w:tr w:rsidR="00D84B3B" w14:paraId="36EBF5B0" w14:textId="77777777" w:rsidTr="00BB2996">
        <w:trPr>
          <w:trHeight w:val="525"/>
        </w:trPr>
        <w:tc>
          <w:tcPr>
            <w:tcW w:w="2117" w:type="dxa"/>
            <w:tcBorders>
              <w:top w:val="single" w:sz="2" w:space="0" w:color="000000"/>
              <w:left w:val="single" w:sz="2" w:space="0" w:color="000000"/>
              <w:bottom w:val="single" w:sz="2" w:space="0" w:color="000000"/>
              <w:right w:val="single" w:sz="2" w:space="0" w:color="000000"/>
            </w:tcBorders>
          </w:tcPr>
          <w:p w14:paraId="6F1E94E3" w14:textId="77777777" w:rsidR="00D84B3B" w:rsidRDefault="00D84B3B" w:rsidP="00D84B3B">
            <w:r>
              <w:rPr>
                <w:rFonts w:ascii="Arial" w:eastAsia="Arial" w:hAnsi="Arial" w:cs="Arial"/>
                <w:sz w:val="20"/>
              </w:rPr>
              <w:t xml:space="preserve">Resolving disputes/complaints </w:t>
            </w:r>
          </w:p>
        </w:tc>
        <w:tc>
          <w:tcPr>
            <w:tcW w:w="2117" w:type="dxa"/>
            <w:tcBorders>
              <w:top w:val="single" w:sz="2" w:space="0" w:color="000000"/>
              <w:left w:val="single" w:sz="2" w:space="0" w:color="000000"/>
              <w:bottom w:val="single" w:sz="2" w:space="0" w:color="000000"/>
              <w:right w:val="single" w:sz="2" w:space="0" w:color="000000"/>
            </w:tcBorders>
          </w:tcPr>
          <w:p w14:paraId="0342C60C" w14:textId="77777777" w:rsidR="00D84B3B" w:rsidRDefault="00D84B3B" w:rsidP="00D84B3B">
            <w:r>
              <w:rPr>
                <w:rFonts w:ascii="Arial" w:eastAsia="Arial" w:hAnsi="Arial" w:cs="Arial"/>
              </w:rPr>
              <w:t xml:space="preserve"> </w:t>
            </w:r>
          </w:p>
        </w:tc>
        <w:tc>
          <w:tcPr>
            <w:tcW w:w="2119" w:type="dxa"/>
            <w:tcBorders>
              <w:top w:val="single" w:sz="2" w:space="0" w:color="000000"/>
              <w:left w:val="single" w:sz="2" w:space="0" w:color="000000"/>
              <w:bottom w:val="single" w:sz="2" w:space="0" w:color="000000"/>
              <w:right w:val="single" w:sz="2" w:space="0" w:color="000000"/>
            </w:tcBorders>
          </w:tcPr>
          <w:p w14:paraId="33B47E52" w14:textId="77777777" w:rsidR="00D84B3B" w:rsidRDefault="00D84B3B" w:rsidP="00D84B3B">
            <w:r>
              <w:rPr>
                <w:rFonts w:ascii="Arial" w:eastAsia="Arial" w:hAnsi="Arial" w:cs="Arial"/>
              </w:rPr>
              <w:t xml:space="preserve"> √</w:t>
            </w:r>
          </w:p>
        </w:tc>
        <w:tc>
          <w:tcPr>
            <w:tcW w:w="2117" w:type="dxa"/>
            <w:tcBorders>
              <w:top w:val="single" w:sz="2" w:space="0" w:color="000000"/>
              <w:left w:val="single" w:sz="2" w:space="0" w:color="000000"/>
              <w:bottom w:val="single" w:sz="2" w:space="0" w:color="000000"/>
              <w:right w:val="single" w:sz="2" w:space="0" w:color="000000"/>
            </w:tcBorders>
          </w:tcPr>
          <w:p w14:paraId="2E5EDFF7" w14:textId="77777777" w:rsidR="00D84B3B" w:rsidRDefault="00D84B3B" w:rsidP="00D84B3B">
            <w:r>
              <w:rPr>
                <w:rFonts w:ascii="Arial" w:eastAsia="Arial" w:hAnsi="Arial" w:cs="Arial"/>
                <w:sz w:val="20"/>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08C2DEDA" w14:textId="77777777" w:rsidR="00D84B3B" w:rsidRDefault="00D84B3B" w:rsidP="00D84B3B">
            <w:r>
              <w:rPr>
                <w:rFonts w:ascii="Arial" w:eastAsia="Arial" w:hAnsi="Arial" w:cs="Arial"/>
              </w:rPr>
              <w:t xml:space="preserve"> </w:t>
            </w:r>
          </w:p>
        </w:tc>
      </w:tr>
      <w:tr w:rsidR="00D84B3B" w14:paraId="21D11E27" w14:textId="77777777" w:rsidTr="00BB2996">
        <w:trPr>
          <w:trHeight w:val="271"/>
        </w:trPr>
        <w:tc>
          <w:tcPr>
            <w:tcW w:w="2117" w:type="dxa"/>
            <w:tcBorders>
              <w:top w:val="single" w:sz="2" w:space="0" w:color="000000"/>
              <w:left w:val="single" w:sz="2" w:space="0" w:color="000000"/>
              <w:bottom w:val="single" w:sz="2" w:space="0" w:color="000000"/>
              <w:right w:val="single" w:sz="2" w:space="0" w:color="000000"/>
            </w:tcBorders>
          </w:tcPr>
          <w:p w14:paraId="153D2606" w14:textId="77777777" w:rsidR="00D84B3B" w:rsidRDefault="00D84B3B" w:rsidP="00D84B3B">
            <w:r>
              <w:rPr>
                <w:rFonts w:ascii="Arial" w:eastAsia="Arial" w:hAnsi="Arial" w:cs="Arial"/>
                <w:sz w:val="20"/>
              </w:rPr>
              <w:t xml:space="preserve">Interviewing </w:t>
            </w:r>
          </w:p>
        </w:tc>
        <w:tc>
          <w:tcPr>
            <w:tcW w:w="2117" w:type="dxa"/>
            <w:tcBorders>
              <w:top w:val="single" w:sz="2" w:space="0" w:color="000000"/>
              <w:left w:val="single" w:sz="2" w:space="0" w:color="000000"/>
              <w:bottom w:val="single" w:sz="2" w:space="0" w:color="000000"/>
              <w:right w:val="single" w:sz="2" w:space="0" w:color="000000"/>
            </w:tcBorders>
          </w:tcPr>
          <w:p w14:paraId="65E879C9" w14:textId="77777777" w:rsidR="00D84B3B" w:rsidRDefault="00D84B3B" w:rsidP="00D84B3B">
            <w:r>
              <w:rPr>
                <w:rFonts w:ascii="Arial" w:eastAsia="Arial" w:hAnsi="Arial" w:cs="Arial"/>
              </w:rPr>
              <w:t xml:space="preserve"> </w:t>
            </w:r>
          </w:p>
        </w:tc>
        <w:tc>
          <w:tcPr>
            <w:tcW w:w="2119" w:type="dxa"/>
            <w:tcBorders>
              <w:top w:val="single" w:sz="2" w:space="0" w:color="000000"/>
              <w:left w:val="single" w:sz="2" w:space="0" w:color="000000"/>
              <w:bottom w:val="single" w:sz="2" w:space="0" w:color="000000"/>
              <w:right w:val="single" w:sz="2" w:space="0" w:color="000000"/>
            </w:tcBorders>
          </w:tcPr>
          <w:p w14:paraId="22950A69" w14:textId="77777777" w:rsidR="00D84B3B" w:rsidRDefault="00D84B3B" w:rsidP="00D84B3B">
            <w:r>
              <w:rPr>
                <w:rFonts w:ascii="Arial" w:eastAsia="Arial" w:hAnsi="Arial" w:cs="Arial"/>
              </w:rPr>
              <w:t xml:space="preserve"> √</w:t>
            </w:r>
          </w:p>
        </w:tc>
        <w:tc>
          <w:tcPr>
            <w:tcW w:w="2117" w:type="dxa"/>
            <w:tcBorders>
              <w:top w:val="single" w:sz="2" w:space="0" w:color="000000"/>
              <w:left w:val="single" w:sz="2" w:space="0" w:color="000000"/>
              <w:bottom w:val="single" w:sz="2" w:space="0" w:color="000000"/>
              <w:right w:val="single" w:sz="2" w:space="0" w:color="000000"/>
            </w:tcBorders>
          </w:tcPr>
          <w:p w14:paraId="4ABD1152" w14:textId="77777777" w:rsidR="00D84B3B" w:rsidRDefault="00D84B3B" w:rsidP="00D84B3B">
            <w:r>
              <w:rPr>
                <w:rFonts w:ascii="Arial" w:eastAsia="Arial" w:hAnsi="Arial" w:cs="Arial"/>
                <w:sz w:val="20"/>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524E52F3" w14:textId="77777777" w:rsidR="00D84B3B" w:rsidRDefault="00D84B3B" w:rsidP="00D84B3B">
            <w:r>
              <w:rPr>
                <w:rFonts w:ascii="Arial" w:eastAsia="Arial" w:hAnsi="Arial" w:cs="Arial"/>
              </w:rPr>
              <w:t xml:space="preserve"> </w:t>
            </w:r>
          </w:p>
        </w:tc>
      </w:tr>
      <w:tr w:rsidR="00D84B3B" w14:paraId="78F0BA6E" w14:textId="77777777" w:rsidTr="00BB2996">
        <w:trPr>
          <w:trHeight w:val="273"/>
        </w:trPr>
        <w:tc>
          <w:tcPr>
            <w:tcW w:w="2117" w:type="dxa"/>
            <w:tcBorders>
              <w:top w:val="single" w:sz="2" w:space="0" w:color="000000"/>
              <w:left w:val="single" w:sz="2" w:space="0" w:color="000000"/>
              <w:bottom w:val="single" w:sz="2" w:space="0" w:color="000000"/>
              <w:right w:val="single" w:sz="2" w:space="0" w:color="000000"/>
            </w:tcBorders>
          </w:tcPr>
          <w:p w14:paraId="6E7E8AE4" w14:textId="77777777" w:rsidR="00D84B3B" w:rsidRDefault="00D84B3B" w:rsidP="00D84B3B">
            <w:r>
              <w:rPr>
                <w:rFonts w:ascii="Arial" w:eastAsia="Arial" w:hAnsi="Arial" w:cs="Arial"/>
                <w:sz w:val="20"/>
              </w:rPr>
              <w:t xml:space="preserve">Advising on HR issues </w:t>
            </w:r>
          </w:p>
        </w:tc>
        <w:tc>
          <w:tcPr>
            <w:tcW w:w="2117" w:type="dxa"/>
            <w:tcBorders>
              <w:top w:val="single" w:sz="2" w:space="0" w:color="000000"/>
              <w:left w:val="single" w:sz="2" w:space="0" w:color="000000"/>
              <w:bottom w:val="single" w:sz="2" w:space="0" w:color="000000"/>
              <w:right w:val="single" w:sz="2" w:space="0" w:color="000000"/>
            </w:tcBorders>
          </w:tcPr>
          <w:p w14:paraId="07A34D09" w14:textId="77777777" w:rsidR="00D84B3B" w:rsidRDefault="00D84B3B" w:rsidP="00D84B3B">
            <w:r>
              <w:rPr>
                <w:rFonts w:ascii="Arial" w:eastAsia="Arial" w:hAnsi="Arial" w:cs="Arial"/>
              </w:rPr>
              <w:t xml:space="preserve"> </w:t>
            </w:r>
          </w:p>
        </w:tc>
        <w:tc>
          <w:tcPr>
            <w:tcW w:w="2119" w:type="dxa"/>
            <w:tcBorders>
              <w:top w:val="single" w:sz="2" w:space="0" w:color="000000"/>
              <w:left w:val="single" w:sz="2" w:space="0" w:color="000000"/>
              <w:bottom w:val="single" w:sz="2" w:space="0" w:color="000000"/>
              <w:right w:val="single" w:sz="2" w:space="0" w:color="000000"/>
            </w:tcBorders>
          </w:tcPr>
          <w:p w14:paraId="1ECEFDA8" w14:textId="77777777" w:rsidR="00D84B3B" w:rsidRDefault="00D84B3B" w:rsidP="00D84B3B">
            <w:r>
              <w:rPr>
                <w:rFonts w:ascii="Arial" w:eastAsia="Arial" w:hAnsi="Arial" w:cs="Arial"/>
              </w:rPr>
              <w:t xml:space="preserve"> </w:t>
            </w:r>
          </w:p>
        </w:tc>
        <w:tc>
          <w:tcPr>
            <w:tcW w:w="2117" w:type="dxa"/>
            <w:tcBorders>
              <w:top w:val="single" w:sz="2" w:space="0" w:color="000000"/>
              <w:left w:val="single" w:sz="2" w:space="0" w:color="000000"/>
              <w:bottom w:val="single" w:sz="2" w:space="0" w:color="000000"/>
              <w:right w:val="single" w:sz="2" w:space="0" w:color="000000"/>
            </w:tcBorders>
          </w:tcPr>
          <w:p w14:paraId="05E5D008" w14:textId="77777777" w:rsidR="00D84B3B" w:rsidRDefault="00D84B3B" w:rsidP="00D84B3B">
            <w:r>
              <w:rPr>
                <w:rFonts w:ascii="Arial" w:eastAsia="Arial" w:hAnsi="Arial" w:cs="Arial"/>
                <w:sz w:val="20"/>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5C6A66A5" w14:textId="77777777" w:rsidR="00D84B3B" w:rsidRDefault="00D84B3B" w:rsidP="00D84B3B">
            <w:r>
              <w:rPr>
                <w:rFonts w:ascii="Arial" w:eastAsia="Arial" w:hAnsi="Arial" w:cs="Arial"/>
              </w:rPr>
              <w:t xml:space="preserve"> </w:t>
            </w:r>
          </w:p>
        </w:tc>
      </w:tr>
    </w:tbl>
    <w:p w14:paraId="462CFCC8" w14:textId="77777777" w:rsidR="00D84B3B" w:rsidRDefault="00D84B3B" w:rsidP="00D84B3B"/>
    <w:tbl>
      <w:tblPr>
        <w:tblStyle w:val="TableGrid"/>
        <w:tblW w:w="10606" w:type="dxa"/>
        <w:tblInd w:w="7" w:type="dxa"/>
        <w:tblCellMar>
          <w:top w:w="9" w:type="dxa"/>
          <w:left w:w="2" w:type="dxa"/>
          <w:right w:w="24" w:type="dxa"/>
        </w:tblCellMar>
        <w:tblLook w:val="04A0" w:firstRow="1" w:lastRow="0" w:firstColumn="1" w:lastColumn="0" w:noHBand="0" w:noVBand="1"/>
      </w:tblPr>
      <w:tblGrid>
        <w:gridCol w:w="2120"/>
        <w:gridCol w:w="2121"/>
        <w:gridCol w:w="2122"/>
        <w:gridCol w:w="2120"/>
        <w:gridCol w:w="2123"/>
      </w:tblGrid>
      <w:tr w:rsidR="00D84B3B" w14:paraId="3325A96C" w14:textId="77777777" w:rsidTr="00BB2996">
        <w:trPr>
          <w:trHeight w:val="257"/>
        </w:trPr>
        <w:tc>
          <w:tcPr>
            <w:tcW w:w="2120" w:type="dxa"/>
            <w:tcBorders>
              <w:top w:val="single" w:sz="2" w:space="0" w:color="000000"/>
              <w:left w:val="single" w:sz="2" w:space="0" w:color="000000"/>
              <w:bottom w:val="single" w:sz="2" w:space="0" w:color="000000"/>
              <w:right w:val="single" w:sz="2" w:space="0" w:color="000000"/>
            </w:tcBorders>
          </w:tcPr>
          <w:p w14:paraId="46EA5102" w14:textId="77777777" w:rsidR="00D84B3B" w:rsidRDefault="00D84B3B" w:rsidP="00D84B3B"/>
        </w:tc>
        <w:tc>
          <w:tcPr>
            <w:tcW w:w="2120" w:type="dxa"/>
            <w:tcBorders>
              <w:top w:val="single" w:sz="2" w:space="0" w:color="000000"/>
              <w:left w:val="single" w:sz="2" w:space="0" w:color="000000"/>
              <w:bottom w:val="single" w:sz="2" w:space="0" w:color="000000"/>
              <w:right w:val="single" w:sz="2" w:space="0" w:color="000000"/>
            </w:tcBorders>
          </w:tcPr>
          <w:p w14:paraId="26329717" w14:textId="77777777" w:rsidR="00D84B3B" w:rsidRDefault="00D84B3B" w:rsidP="00D84B3B">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22" w:type="dxa"/>
            <w:tcBorders>
              <w:top w:val="single" w:sz="2" w:space="0" w:color="000000"/>
              <w:left w:val="single" w:sz="2" w:space="0" w:color="000000"/>
              <w:bottom w:val="single" w:sz="2" w:space="0" w:color="000000"/>
              <w:right w:val="single" w:sz="2" w:space="0" w:color="000000"/>
            </w:tcBorders>
          </w:tcPr>
          <w:p w14:paraId="7DDB0D44" w14:textId="77777777" w:rsidR="00D84B3B" w:rsidRDefault="00D84B3B" w:rsidP="00D84B3B">
            <w:r>
              <w:rPr>
                <w:rFonts w:ascii="Arial" w:eastAsia="Arial" w:hAnsi="Arial" w:cs="Arial"/>
                <w:b/>
                <w:sz w:val="20"/>
              </w:rPr>
              <w:t xml:space="preserve">Good </w:t>
            </w:r>
          </w:p>
        </w:tc>
        <w:tc>
          <w:tcPr>
            <w:tcW w:w="2120" w:type="dxa"/>
            <w:tcBorders>
              <w:top w:val="single" w:sz="2" w:space="0" w:color="000000"/>
              <w:left w:val="single" w:sz="2" w:space="0" w:color="000000"/>
              <w:bottom w:val="single" w:sz="2" w:space="0" w:color="000000"/>
              <w:right w:val="single" w:sz="2" w:space="0" w:color="000000"/>
            </w:tcBorders>
          </w:tcPr>
          <w:p w14:paraId="5798E795" w14:textId="77777777" w:rsidR="00D84B3B" w:rsidRDefault="00D84B3B" w:rsidP="00D84B3B">
            <w:r>
              <w:rPr>
                <w:rFonts w:ascii="Arial" w:eastAsia="Arial" w:hAnsi="Arial" w:cs="Arial"/>
                <w:b/>
                <w:sz w:val="20"/>
              </w:rPr>
              <w:t xml:space="preserve">Adequate </w:t>
            </w:r>
          </w:p>
        </w:tc>
        <w:tc>
          <w:tcPr>
            <w:tcW w:w="2123" w:type="dxa"/>
            <w:tcBorders>
              <w:top w:val="single" w:sz="2" w:space="0" w:color="000000"/>
              <w:left w:val="single" w:sz="2" w:space="0" w:color="000000"/>
              <w:bottom w:val="single" w:sz="2" w:space="0" w:color="000000"/>
              <w:right w:val="single" w:sz="2" w:space="0" w:color="000000"/>
            </w:tcBorders>
          </w:tcPr>
          <w:p w14:paraId="1FF91EF7" w14:textId="77777777" w:rsidR="00D84B3B" w:rsidRDefault="00D84B3B" w:rsidP="00D84B3B">
            <w:pPr>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D84B3B" w14:paraId="3EC404D2" w14:textId="77777777" w:rsidTr="00BB2996">
        <w:trPr>
          <w:trHeight w:val="257"/>
        </w:trPr>
        <w:tc>
          <w:tcPr>
            <w:tcW w:w="4241" w:type="dxa"/>
            <w:gridSpan w:val="2"/>
            <w:tcBorders>
              <w:top w:val="single" w:sz="2" w:space="0" w:color="000000"/>
              <w:left w:val="single" w:sz="2" w:space="0" w:color="000000"/>
              <w:bottom w:val="single" w:sz="2" w:space="0" w:color="000000"/>
              <w:right w:val="nil"/>
            </w:tcBorders>
          </w:tcPr>
          <w:p w14:paraId="46E156D8" w14:textId="77777777" w:rsidR="00D84B3B" w:rsidRDefault="00D84B3B" w:rsidP="00D84B3B">
            <w:r>
              <w:rPr>
                <w:rFonts w:ascii="Arial" w:eastAsia="Arial" w:hAnsi="Arial" w:cs="Arial"/>
                <w:b/>
                <w:sz w:val="20"/>
              </w:rPr>
              <w:t>Problem</w:t>
            </w:r>
            <w:r>
              <w:rPr>
                <w:rFonts w:ascii="Arial" w:eastAsia="Arial" w:hAnsi="Arial" w:cs="Arial"/>
                <w:sz w:val="20"/>
              </w:rPr>
              <w:t xml:space="preserve"> </w:t>
            </w:r>
            <w:r>
              <w:rPr>
                <w:rFonts w:ascii="Arial" w:eastAsia="Arial" w:hAnsi="Arial" w:cs="Arial"/>
                <w:b/>
                <w:sz w:val="20"/>
              </w:rPr>
              <w:t>solving</w:t>
            </w:r>
            <w:r>
              <w:rPr>
                <w:rFonts w:ascii="Arial" w:eastAsia="Arial" w:hAnsi="Arial" w:cs="Arial"/>
                <w:sz w:val="20"/>
              </w:rPr>
              <w:t xml:space="preserve"> </w:t>
            </w:r>
            <w:r>
              <w:rPr>
                <w:rFonts w:ascii="Arial" w:eastAsia="Arial" w:hAnsi="Arial" w:cs="Arial"/>
                <w:b/>
                <w:sz w:val="20"/>
              </w:rPr>
              <w:t xml:space="preserve">skills </w:t>
            </w:r>
          </w:p>
        </w:tc>
        <w:tc>
          <w:tcPr>
            <w:tcW w:w="2122" w:type="dxa"/>
            <w:tcBorders>
              <w:top w:val="single" w:sz="2" w:space="0" w:color="000000"/>
              <w:left w:val="nil"/>
              <w:bottom w:val="single" w:sz="2" w:space="0" w:color="000000"/>
              <w:right w:val="nil"/>
            </w:tcBorders>
          </w:tcPr>
          <w:p w14:paraId="4DCD88AA" w14:textId="77777777" w:rsidR="00D84B3B" w:rsidRDefault="00D84B3B" w:rsidP="00D84B3B"/>
        </w:tc>
        <w:tc>
          <w:tcPr>
            <w:tcW w:w="2120" w:type="dxa"/>
            <w:tcBorders>
              <w:top w:val="single" w:sz="2" w:space="0" w:color="000000"/>
              <w:left w:val="nil"/>
              <w:bottom w:val="single" w:sz="2" w:space="0" w:color="000000"/>
              <w:right w:val="nil"/>
            </w:tcBorders>
          </w:tcPr>
          <w:p w14:paraId="6100C6AF" w14:textId="77777777" w:rsidR="00D84B3B" w:rsidRDefault="00D84B3B" w:rsidP="00D84B3B"/>
        </w:tc>
        <w:tc>
          <w:tcPr>
            <w:tcW w:w="2123" w:type="dxa"/>
            <w:tcBorders>
              <w:top w:val="single" w:sz="2" w:space="0" w:color="000000"/>
              <w:left w:val="nil"/>
              <w:bottom w:val="single" w:sz="2" w:space="0" w:color="000000"/>
              <w:right w:val="single" w:sz="2" w:space="0" w:color="000000"/>
            </w:tcBorders>
          </w:tcPr>
          <w:p w14:paraId="75D31B1C" w14:textId="77777777" w:rsidR="00D84B3B" w:rsidRDefault="00D84B3B" w:rsidP="00D84B3B"/>
        </w:tc>
      </w:tr>
      <w:tr w:rsidR="00D84B3B" w14:paraId="4A4D02EA" w14:textId="77777777" w:rsidTr="00BB2996">
        <w:trPr>
          <w:trHeight w:val="1492"/>
        </w:trPr>
        <w:tc>
          <w:tcPr>
            <w:tcW w:w="2120" w:type="dxa"/>
            <w:tcBorders>
              <w:top w:val="single" w:sz="2" w:space="0" w:color="000000"/>
              <w:left w:val="single" w:sz="2" w:space="0" w:color="000000"/>
              <w:bottom w:val="single" w:sz="2" w:space="0" w:color="000000"/>
              <w:right w:val="single" w:sz="2" w:space="0" w:color="000000"/>
            </w:tcBorders>
          </w:tcPr>
          <w:p w14:paraId="00F9CBAD" w14:textId="77777777" w:rsidR="00D84B3B" w:rsidRDefault="00D84B3B" w:rsidP="00D84B3B">
            <w:pPr>
              <w:ind w:right="78"/>
            </w:pPr>
            <w:r>
              <w:rPr>
                <w:rFonts w:ascii="Arial" w:eastAsia="Arial" w:hAnsi="Arial" w:cs="Arial"/>
                <w:sz w:val="20"/>
              </w:rPr>
              <w:t xml:space="preserve">Make good use of verbal reasoning skills, able to handle complex data and make selective use of information </w:t>
            </w:r>
          </w:p>
        </w:tc>
        <w:tc>
          <w:tcPr>
            <w:tcW w:w="2120" w:type="dxa"/>
            <w:tcBorders>
              <w:top w:val="single" w:sz="2" w:space="0" w:color="000000"/>
              <w:left w:val="single" w:sz="2" w:space="0" w:color="000000"/>
              <w:bottom w:val="single" w:sz="2" w:space="0" w:color="000000"/>
              <w:right w:val="single" w:sz="2" w:space="0" w:color="000000"/>
            </w:tcBorders>
          </w:tcPr>
          <w:p w14:paraId="0A076818" w14:textId="77777777" w:rsidR="00D84B3B" w:rsidRDefault="00D84B3B" w:rsidP="00D84B3B">
            <w:r>
              <w:rPr>
                <w:rFonts w:ascii="Arial" w:eastAsia="Arial" w:hAnsi="Arial" w:cs="Arial"/>
              </w:rPr>
              <w:t xml:space="preserve"> </w:t>
            </w:r>
          </w:p>
        </w:tc>
        <w:tc>
          <w:tcPr>
            <w:tcW w:w="2122" w:type="dxa"/>
            <w:tcBorders>
              <w:top w:val="single" w:sz="2" w:space="0" w:color="000000"/>
              <w:left w:val="single" w:sz="2" w:space="0" w:color="000000"/>
              <w:bottom w:val="single" w:sz="2" w:space="0" w:color="000000"/>
              <w:right w:val="single" w:sz="2" w:space="0" w:color="000000"/>
            </w:tcBorders>
          </w:tcPr>
          <w:p w14:paraId="593115B1" w14:textId="77777777" w:rsidR="00D84B3B" w:rsidRDefault="00D84B3B" w:rsidP="00D84B3B">
            <w:r>
              <w:rPr>
                <w:rFonts w:ascii="Arial" w:eastAsia="Arial" w:hAnsi="Arial" w:cs="Arial"/>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4B1A1CC0" w14:textId="77777777" w:rsidR="00D84B3B" w:rsidRDefault="00D84B3B" w:rsidP="00D84B3B">
            <w:r>
              <w:rPr>
                <w:rFonts w:ascii="Arial" w:eastAsia="Arial" w:hAnsi="Arial" w:cs="Arial"/>
                <w:sz w:val="20"/>
              </w:rPr>
              <w:t xml:space="preserve"> </w:t>
            </w:r>
          </w:p>
        </w:tc>
        <w:tc>
          <w:tcPr>
            <w:tcW w:w="2123" w:type="dxa"/>
            <w:tcBorders>
              <w:top w:val="single" w:sz="2" w:space="0" w:color="000000"/>
              <w:left w:val="single" w:sz="2" w:space="0" w:color="000000"/>
              <w:bottom w:val="single" w:sz="2" w:space="0" w:color="000000"/>
              <w:right w:val="single" w:sz="2" w:space="0" w:color="000000"/>
            </w:tcBorders>
          </w:tcPr>
          <w:p w14:paraId="43CDD40E" w14:textId="77777777" w:rsidR="00D84B3B" w:rsidRDefault="00D84B3B" w:rsidP="00D84B3B">
            <w:r>
              <w:rPr>
                <w:rFonts w:ascii="Arial" w:eastAsia="Arial" w:hAnsi="Arial" w:cs="Arial"/>
              </w:rPr>
              <w:t xml:space="preserve"> </w:t>
            </w:r>
          </w:p>
        </w:tc>
      </w:tr>
      <w:tr w:rsidR="00D84B3B" w14:paraId="0810CE42" w14:textId="77777777" w:rsidTr="00BB2996">
        <w:trPr>
          <w:trHeight w:val="753"/>
        </w:trPr>
        <w:tc>
          <w:tcPr>
            <w:tcW w:w="2120" w:type="dxa"/>
            <w:tcBorders>
              <w:top w:val="single" w:sz="2" w:space="0" w:color="000000"/>
              <w:left w:val="single" w:sz="2" w:space="0" w:color="000000"/>
              <w:bottom w:val="single" w:sz="2" w:space="0" w:color="000000"/>
              <w:right w:val="single" w:sz="2" w:space="0" w:color="000000"/>
            </w:tcBorders>
          </w:tcPr>
          <w:p w14:paraId="07759F15" w14:textId="77777777" w:rsidR="00D84B3B" w:rsidRDefault="00D84B3B" w:rsidP="00D84B3B">
            <w:pPr>
              <w:ind w:right="112"/>
            </w:pPr>
            <w:r>
              <w:rPr>
                <w:rFonts w:ascii="Arial" w:eastAsia="Arial" w:hAnsi="Arial" w:cs="Arial"/>
                <w:sz w:val="20"/>
              </w:rPr>
              <w:t xml:space="preserve">Explore more than one solution in order to solve a problem </w:t>
            </w:r>
          </w:p>
        </w:tc>
        <w:tc>
          <w:tcPr>
            <w:tcW w:w="2120" w:type="dxa"/>
            <w:tcBorders>
              <w:top w:val="single" w:sz="2" w:space="0" w:color="000000"/>
              <w:left w:val="single" w:sz="2" w:space="0" w:color="000000"/>
              <w:bottom w:val="single" w:sz="2" w:space="0" w:color="000000"/>
              <w:right w:val="single" w:sz="2" w:space="0" w:color="000000"/>
            </w:tcBorders>
          </w:tcPr>
          <w:p w14:paraId="46649476" w14:textId="77777777" w:rsidR="00D84B3B" w:rsidRDefault="00D84B3B" w:rsidP="00D84B3B">
            <w:r>
              <w:rPr>
                <w:rFonts w:ascii="Arial" w:eastAsia="Arial" w:hAnsi="Arial" w:cs="Arial"/>
              </w:rPr>
              <w:t xml:space="preserve"> </w:t>
            </w:r>
          </w:p>
        </w:tc>
        <w:tc>
          <w:tcPr>
            <w:tcW w:w="2122" w:type="dxa"/>
            <w:tcBorders>
              <w:top w:val="single" w:sz="2" w:space="0" w:color="000000"/>
              <w:left w:val="single" w:sz="2" w:space="0" w:color="000000"/>
              <w:bottom w:val="single" w:sz="2" w:space="0" w:color="000000"/>
              <w:right w:val="single" w:sz="2" w:space="0" w:color="000000"/>
            </w:tcBorders>
          </w:tcPr>
          <w:p w14:paraId="1BA056AD" w14:textId="77777777" w:rsidR="00D84B3B" w:rsidRDefault="00D84B3B" w:rsidP="00D84B3B">
            <w:r>
              <w:rPr>
                <w:rFonts w:ascii="Arial" w:eastAsia="Arial" w:hAnsi="Arial" w:cs="Arial"/>
                <w:sz w:val="20"/>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7129DC39" w14:textId="77777777" w:rsidR="00D84B3B" w:rsidRDefault="00D84B3B" w:rsidP="00D84B3B">
            <w:r>
              <w:rPr>
                <w:rFonts w:ascii="Arial" w:eastAsia="Arial" w:hAnsi="Arial" w:cs="Arial"/>
              </w:rPr>
              <w:t xml:space="preserve"> </w:t>
            </w:r>
          </w:p>
        </w:tc>
        <w:tc>
          <w:tcPr>
            <w:tcW w:w="2123" w:type="dxa"/>
            <w:tcBorders>
              <w:top w:val="single" w:sz="2" w:space="0" w:color="000000"/>
              <w:left w:val="single" w:sz="2" w:space="0" w:color="000000"/>
              <w:bottom w:val="single" w:sz="2" w:space="0" w:color="000000"/>
              <w:right w:val="single" w:sz="2" w:space="0" w:color="000000"/>
            </w:tcBorders>
          </w:tcPr>
          <w:p w14:paraId="6DF26B71" w14:textId="77777777" w:rsidR="00D84B3B" w:rsidRDefault="00D84B3B" w:rsidP="00D84B3B">
            <w:r>
              <w:rPr>
                <w:rFonts w:ascii="Arial" w:eastAsia="Arial" w:hAnsi="Arial" w:cs="Arial"/>
              </w:rPr>
              <w:t xml:space="preserve"> </w:t>
            </w:r>
          </w:p>
        </w:tc>
      </w:tr>
      <w:tr w:rsidR="00D84B3B" w14:paraId="59373F93" w14:textId="77777777" w:rsidTr="00BB2996">
        <w:trPr>
          <w:trHeight w:val="751"/>
        </w:trPr>
        <w:tc>
          <w:tcPr>
            <w:tcW w:w="2120" w:type="dxa"/>
            <w:tcBorders>
              <w:top w:val="single" w:sz="2" w:space="0" w:color="000000"/>
              <w:left w:val="single" w:sz="2" w:space="0" w:color="000000"/>
              <w:bottom w:val="single" w:sz="2" w:space="0" w:color="000000"/>
              <w:right w:val="single" w:sz="2" w:space="0" w:color="000000"/>
            </w:tcBorders>
          </w:tcPr>
          <w:p w14:paraId="07C5655D" w14:textId="77777777" w:rsidR="00D84B3B" w:rsidRDefault="00D84B3B" w:rsidP="00D84B3B">
            <w:pPr>
              <w:ind w:right="244"/>
            </w:pPr>
            <w:r>
              <w:rPr>
                <w:rFonts w:ascii="Arial" w:eastAsia="Arial" w:hAnsi="Arial" w:cs="Arial"/>
                <w:sz w:val="20"/>
              </w:rPr>
              <w:lastRenderedPageBreak/>
              <w:t xml:space="preserve">Consider the ideas of others to help solve problems </w:t>
            </w:r>
          </w:p>
        </w:tc>
        <w:tc>
          <w:tcPr>
            <w:tcW w:w="2120" w:type="dxa"/>
            <w:tcBorders>
              <w:top w:val="single" w:sz="2" w:space="0" w:color="000000"/>
              <w:left w:val="single" w:sz="2" w:space="0" w:color="000000"/>
              <w:bottom w:val="single" w:sz="2" w:space="0" w:color="000000"/>
              <w:right w:val="single" w:sz="2" w:space="0" w:color="000000"/>
            </w:tcBorders>
          </w:tcPr>
          <w:p w14:paraId="3ACE5AC8" w14:textId="77777777" w:rsidR="00D84B3B" w:rsidRDefault="00D84B3B" w:rsidP="00D84B3B">
            <w:r>
              <w:rPr>
                <w:rFonts w:ascii="Arial" w:eastAsia="Arial" w:hAnsi="Arial" w:cs="Arial"/>
              </w:rPr>
              <w:t xml:space="preserve"> </w:t>
            </w:r>
          </w:p>
        </w:tc>
        <w:tc>
          <w:tcPr>
            <w:tcW w:w="2122" w:type="dxa"/>
            <w:tcBorders>
              <w:top w:val="single" w:sz="2" w:space="0" w:color="000000"/>
              <w:left w:val="single" w:sz="2" w:space="0" w:color="000000"/>
              <w:bottom w:val="single" w:sz="2" w:space="0" w:color="000000"/>
              <w:right w:val="single" w:sz="2" w:space="0" w:color="000000"/>
            </w:tcBorders>
          </w:tcPr>
          <w:p w14:paraId="197D74C3" w14:textId="77777777" w:rsidR="00D84B3B" w:rsidRDefault="00D84B3B" w:rsidP="00D84B3B">
            <w:r>
              <w:rPr>
                <w:rFonts w:ascii="Arial" w:eastAsia="Arial" w:hAnsi="Arial" w:cs="Arial"/>
                <w:sz w:val="20"/>
              </w:rPr>
              <w:t xml:space="preserve"> √</w:t>
            </w:r>
          </w:p>
        </w:tc>
        <w:tc>
          <w:tcPr>
            <w:tcW w:w="2120" w:type="dxa"/>
            <w:tcBorders>
              <w:top w:val="single" w:sz="2" w:space="0" w:color="000000"/>
              <w:left w:val="single" w:sz="2" w:space="0" w:color="000000"/>
              <w:bottom w:val="single" w:sz="2" w:space="0" w:color="000000"/>
              <w:right w:val="single" w:sz="2" w:space="0" w:color="000000"/>
            </w:tcBorders>
          </w:tcPr>
          <w:p w14:paraId="7CF528F7" w14:textId="77777777" w:rsidR="00D84B3B" w:rsidRDefault="00D84B3B" w:rsidP="00D84B3B">
            <w:r>
              <w:rPr>
                <w:rFonts w:ascii="Arial" w:eastAsia="Arial" w:hAnsi="Arial" w:cs="Arial"/>
              </w:rPr>
              <w:t xml:space="preserve"> </w:t>
            </w:r>
          </w:p>
        </w:tc>
        <w:tc>
          <w:tcPr>
            <w:tcW w:w="2123" w:type="dxa"/>
            <w:tcBorders>
              <w:top w:val="single" w:sz="2" w:space="0" w:color="000000"/>
              <w:left w:val="single" w:sz="2" w:space="0" w:color="000000"/>
              <w:bottom w:val="single" w:sz="2" w:space="0" w:color="000000"/>
              <w:right w:val="single" w:sz="2" w:space="0" w:color="000000"/>
            </w:tcBorders>
          </w:tcPr>
          <w:p w14:paraId="64317A8C" w14:textId="77777777" w:rsidR="00D84B3B" w:rsidRDefault="00D84B3B" w:rsidP="00D84B3B">
            <w:r>
              <w:rPr>
                <w:rFonts w:ascii="Arial" w:eastAsia="Arial" w:hAnsi="Arial" w:cs="Arial"/>
              </w:rPr>
              <w:t xml:space="preserve"> </w:t>
            </w:r>
          </w:p>
        </w:tc>
      </w:tr>
    </w:tbl>
    <w:p w14:paraId="378EC7C4" w14:textId="77777777" w:rsidR="00D84B3B" w:rsidRDefault="00D84B3B" w:rsidP="00D84B3B"/>
    <w:tbl>
      <w:tblPr>
        <w:tblStyle w:val="TableGrid"/>
        <w:tblW w:w="10628" w:type="dxa"/>
        <w:tblInd w:w="7" w:type="dxa"/>
        <w:tblCellMar>
          <w:left w:w="2" w:type="dxa"/>
          <w:right w:w="65" w:type="dxa"/>
        </w:tblCellMar>
        <w:tblLook w:val="04A0" w:firstRow="1" w:lastRow="0" w:firstColumn="1" w:lastColumn="0" w:noHBand="0" w:noVBand="1"/>
      </w:tblPr>
      <w:tblGrid>
        <w:gridCol w:w="2158"/>
        <w:gridCol w:w="128"/>
        <w:gridCol w:w="199"/>
        <w:gridCol w:w="1838"/>
        <w:gridCol w:w="2146"/>
        <w:gridCol w:w="4159"/>
      </w:tblGrid>
      <w:tr w:rsidR="00D84B3B" w14:paraId="1B1F01A9" w14:textId="77777777" w:rsidTr="00BB2996">
        <w:trPr>
          <w:trHeight w:val="499"/>
        </w:trPr>
        <w:tc>
          <w:tcPr>
            <w:tcW w:w="4323" w:type="dxa"/>
            <w:gridSpan w:val="4"/>
            <w:tcBorders>
              <w:top w:val="single" w:sz="2" w:space="0" w:color="000000"/>
              <w:left w:val="single" w:sz="2" w:space="0" w:color="000000"/>
              <w:bottom w:val="single" w:sz="3" w:space="0" w:color="000000"/>
              <w:right w:val="nil"/>
            </w:tcBorders>
          </w:tcPr>
          <w:p w14:paraId="7B926A1D" w14:textId="77777777" w:rsidR="00D84B3B" w:rsidRDefault="00D84B3B" w:rsidP="00D84B3B">
            <w:r>
              <w:rPr>
                <w:rFonts w:ascii="Arial" w:eastAsia="Arial" w:hAnsi="Arial" w:cs="Arial"/>
                <w:b/>
                <w:sz w:val="20"/>
              </w:rPr>
              <w:t>Supervisory</w:t>
            </w:r>
            <w:r>
              <w:rPr>
                <w:rFonts w:ascii="Arial" w:eastAsia="Arial" w:hAnsi="Arial" w:cs="Arial"/>
                <w:sz w:val="20"/>
              </w:rPr>
              <w:t xml:space="preserve"> </w:t>
            </w:r>
            <w:r>
              <w:rPr>
                <w:rFonts w:ascii="Arial" w:eastAsia="Arial" w:hAnsi="Arial" w:cs="Arial"/>
                <w:b/>
                <w:sz w:val="20"/>
              </w:rPr>
              <w:t xml:space="preserve">Management </w:t>
            </w:r>
          </w:p>
        </w:tc>
        <w:tc>
          <w:tcPr>
            <w:tcW w:w="2146" w:type="dxa"/>
            <w:tcBorders>
              <w:top w:val="single" w:sz="2" w:space="0" w:color="000000"/>
              <w:left w:val="nil"/>
              <w:bottom w:val="single" w:sz="3" w:space="0" w:color="000000"/>
              <w:right w:val="nil"/>
            </w:tcBorders>
          </w:tcPr>
          <w:p w14:paraId="3AFDD86A" w14:textId="77777777" w:rsidR="00D84B3B" w:rsidRDefault="00D84B3B" w:rsidP="00D84B3B"/>
        </w:tc>
        <w:tc>
          <w:tcPr>
            <w:tcW w:w="4159" w:type="dxa"/>
            <w:tcBorders>
              <w:top w:val="single" w:sz="2" w:space="0" w:color="000000"/>
              <w:left w:val="nil"/>
              <w:bottom w:val="single" w:sz="3" w:space="0" w:color="000000"/>
              <w:right w:val="single" w:sz="2" w:space="0" w:color="000000"/>
            </w:tcBorders>
          </w:tcPr>
          <w:p w14:paraId="37643A58" w14:textId="77777777" w:rsidR="00D84B3B" w:rsidRDefault="00D84B3B" w:rsidP="00D84B3B"/>
        </w:tc>
      </w:tr>
      <w:tr w:rsidR="00D84B3B" w14:paraId="0EB2D899" w14:textId="77777777" w:rsidTr="00BB2996">
        <w:trPr>
          <w:trHeight w:val="225"/>
        </w:trPr>
        <w:tc>
          <w:tcPr>
            <w:tcW w:w="2158" w:type="dxa"/>
            <w:vMerge w:val="restart"/>
            <w:tcBorders>
              <w:top w:val="single" w:sz="3" w:space="0" w:color="000000"/>
              <w:left w:val="single" w:sz="2" w:space="0" w:color="000000"/>
              <w:bottom w:val="single" w:sz="3" w:space="0" w:color="000000"/>
              <w:right w:val="single" w:sz="2" w:space="0" w:color="000000"/>
            </w:tcBorders>
          </w:tcPr>
          <w:p w14:paraId="0F8F7302" w14:textId="77777777" w:rsidR="00D84B3B" w:rsidRDefault="00D84B3B" w:rsidP="00D84B3B">
            <w:pPr>
              <w:spacing w:after="8"/>
              <w:ind w:right="247"/>
              <w:jc w:val="both"/>
            </w:pPr>
            <w:r>
              <w:rPr>
                <w:rFonts w:ascii="Arial" w:eastAsia="Arial" w:hAnsi="Arial" w:cs="Arial"/>
                <w:sz w:val="20"/>
              </w:rPr>
              <w:t xml:space="preserve">How much experience have you had in your role?  </w:t>
            </w:r>
          </w:p>
          <w:p w14:paraId="0D3BD990" w14:textId="77777777" w:rsidR="00D84B3B" w:rsidRDefault="00D84B3B" w:rsidP="00D84B3B">
            <w:r>
              <w:rPr>
                <w:rFonts w:ascii="Arial" w:eastAsia="Arial" w:hAnsi="Arial" w:cs="Arial"/>
                <w:sz w:val="20"/>
              </w:rPr>
              <w:t xml:space="preserve"> </w:t>
            </w:r>
          </w:p>
          <w:p w14:paraId="4C1627E1" w14:textId="77777777" w:rsidR="00D84B3B" w:rsidRDefault="00D84B3B" w:rsidP="00D84B3B">
            <w:r>
              <w:rPr>
                <w:rFonts w:ascii="Arial" w:eastAsia="Arial" w:hAnsi="Arial" w:cs="Arial"/>
                <w:sz w:val="20"/>
              </w:rPr>
              <w:t xml:space="preserve"> </w:t>
            </w:r>
          </w:p>
        </w:tc>
        <w:tc>
          <w:tcPr>
            <w:tcW w:w="128" w:type="dxa"/>
            <w:vMerge w:val="restart"/>
            <w:tcBorders>
              <w:top w:val="single" w:sz="3" w:space="0" w:color="000000"/>
              <w:left w:val="single" w:sz="2" w:space="0" w:color="000000"/>
              <w:bottom w:val="single" w:sz="3" w:space="0" w:color="000000"/>
              <w:right w:val="nil"/>
            </w:tcBorders>
          </w:tcPr>
          <w:p w14:paraId="0904AFEB" w14:textId="77777777" w:rsidR="00D84B3B" w:rsidRDefault="00D84B3B" w:rsidP="00D84B3B">
            <w:r>
              <w:rPr>
                <w:rFonts w:ascii="Arial" w:eastAsia="Arial" w:hAnsi="Arial" w:cs="Arial"/>
              </w:rPr>
              <w:t xml:space="preserve"> </w:t>
            </w:r>
          </w:p>
          <w:p w14:paraId="13DD814C" w14:textId="77777777" w:rsidR="00D84B3B" w:rsidRDefault="00D84B3B" w:rsidP="00D84B3B">
            <w:r>
              <w:rPr>
                <w:rFonts w:ascii="Arial" w:eastAsia="Arial" w:hAnsi="Arial" w:cs="Arial"/>
              </w:rPr>
              <w:t xml:space="preserve"> </w:t>
            </w:r>
          </w:p>
        </w:tc>
        <w:tc>
          <w:tcPr>
            <w:tcW w:w="199" w:type="dxa"/>
            <w:tcBorders>
              <w:top w:val="single" w:sz="3" w:space="0" w:color="000000"/>
              <w:left w:val="single" w:sz="5" w:space="0" w:color="000000"/>
              <w:bottom w:val="single" w:sz="5" w:space="0" w:color="000000"/>
              <w:right w:val="single" w:sz="5" w:space="0" w:color="000000"/>
            </w:tcBorders>
          </w:tcPr>
          <w:p w14:paraId="33B5F98E" w14:textId="77777777" w:rsidR="00D84B3B" w:rsidRDefault="00D84B3B" w:rsidP="00D84B3B">
            <w:pPr>
              <w:ind w:left="4"/>
            </w:pPr>
            <w:r>
              <w:rPr>
                <w:rFonts w:ascii="Arial" w:eastAsia="Arial" w:hAnsi="Arial" w:cs="Arial"/>
              </w:rPr>
              <w:t xml:space="preserve"> </w:t>
            </w:r>
          </w:p>
        </w:tc>
        <w:tc>
          <w:tcPr>
            <w:tcW w:w="1838" w:type="dxa"/>
            <w:vMerge w:val="restart"/>
            <w:tcBorders>
              <w:top w:val="single" w:sz="3" w:space="0" w:color="000000"/>
              <w:left w:val="nil"/>
              <w:bottom w:val="single" w:sz="3" w:space="0" w:color="000000"/>
              <w:right w:val="single" w:sz="2" w:space="0" w:color="000000"/>
            </w:tcBorders>
          </w:tcPr>
          <w:p w14:paraId="67339839" w14:textId="77777777" w:rsidR="00D84B3B" w:rsidRDefault="00D84B3B" w:rsidP="00D84B3B">
            <w:pPr>
              <w:ind w:left="4"/>
            </w:pPr>
            <w:r>
              <w:rPr>
                <w:rFonts w:ascii="Arial" w:eastAsia="Arial" w:hAnsi="Arial" w:cs="Arial"/>
                <w:sz w:val="20"/>
              </w:rPr>
              <w:t xml:space="preserve">&lt; 1 month </w:t>
            </w:r>
          </w:p>
        </w:tc>
        <w:tc>
          <w:tcPr>
            <w:tcW w:w="2146" w:type="dxa"/>
            <w:vMerge w:val="restart"/>
            <w:tcBorders>
              <w:top w:val="single" w:sz="3" w:space="0" w:color="000000"/>
              <w:left w:val="single" w:sz="2" w:space="0" w:color="000000"/>
              <w:bottom w:val="single" w:sz="3" w:space="0" w:color="000000"/>
              <w:right w:val="single" w:sz="2" w:space="0" w:color="000000"/>
            </w:tcBorders>
          </w:tcPr>
          <w:p w14:paraId="4163A22A" w14:textId="77777777" w:rsidR="00D84B3B" w:rsidRDefault="00D84B3B" w:rsidP="00D84B3B">
            <w:r>
              <w:rPr>
                <w:rFonts w:ascii="Arial" w:eastAsia="Arial" w:hAnsi="Arial" w:cs="Arial"/>
                <w:sz w:val="20"/>
              </w:rPr>
              <w:t xml:space="preserve">1-3 months </w:t>
            </w:r>
          </w:p>
        </w:tc>
        <w:tc>
          <w:tcPr>
            <w:tcW w:w="4159" w:type="dxa"/>
            <w:vMerge w:val="restart"/>
            <w:tcBorders>
              <w:top w:val="single" w:sz="3" w:space="0" w:color="000000"/>
              <w:left w:val="single" w:sz="2" w:space="0" w:color="000000"/>
              <w:bottom w:val="single" w:sz="3" w:space="0" w:color="000000"/>
              <w:right w:val="single" w:sz="2" w:space="0" w:color="000000"/>
            </w:tcBorders>
          </w:tcPr>
          <w:p w14:paraId="26510ED5" w14:textId="77777777" w:rsidR="00D84B3B" w:rsidRDefault="00D84B3B" w:rsidP="00D84B3B">
            <w:r>
              <w:rPr>
                <w:rFonts w:ascii="Arial" w:eastAsia="Arial" w:hAnsi="Arial" w:cs="Arial"/>
                <w:sz w:val="20"/>
              </w:rPr>
              <w:t>&gt; 3 months √</w:t>
            </w:r>
          </w:p>
        </w:tc>
      </w:tr>
      <w:tr w:rsidR="00D84B3B" w14:paraId="21B18B60" w14:textId="77777777" w:rsidTr="00BB2996">
        <w:trPr>
          <w:trHeight w:val="924"/>
        </w:trPr>
        <w:tc>
          <w:tcPr>
            <w:tcW w:w="0" w:type="auto"/>
            <w:vMerge/>
            <w:tcBorders>
              <w:top w:val="nil"/>
              <w:left w:val="single" w:sz="2" w:space="0" w:color="000000"/>
              <w:bottom w:val="single" w:sz="3" w:space="0" w:color="000000"/>
              <w:right w:val="single" w:sz="2" w:space="0" w:color="000000"/>
            </w:tcBorders>
          </w:tcPr>
          <w:p w14:paraId="7E2C298A" w14:textId="77777777" w:rsidR="00D84B3B" w:rsidRDefault="00D84B3B" w:rsidP="00D84B3B"/>
        </w:tc>
        <w:tc>
          <w:tcPr>
            <w:tcW w:w="0" w:type="auto"/>
            <w:vMerge/>
            <w:tcBorders>
              <w:top w:val="nil"/>
              <w:left w:val="single" w:sz="2" w:space="0" w:color="000000"/>
              <w:bottom w:val="single" w:sz="3" w:space="0" w:color="000000"/>
              <w:right w:val="nil"/>
            </w:tcBorders>
          </w:tcPr>
          <w:p w14:paraId="7F4289AA" w14:textId="77777777" w:rsidR="00D84B3B" w:rsidRDefault="00D84B3B" w:rsidP="00D84B3B"/>
        </w:tc>
        <w:tc>
          <w:tcPr>
            <w:tcW w:w="199" w:type="dxa"/>
            <w:tcBorders>
              <w:top w:val="single" w:sz="5" w:space="0" w:color="000000"/>
              <w:left w:val="nil"/>
              <w:bottom w:val="single" w:sz="3" w:space="0" w:color="000000"/>
              <w:right w:val="nil"/>
            </w:tcBorders>
          </w:tcPr>
          <w:p w14:paraId="36A84CBF" w14:textId="77777777" w:rsidR="00D84B3B" w:rsidRDefault="00D84B3B" w:rsidP="00D84B3B"/>
        </w:tc>
        <w:tc>
          <w:tcPr>
            <w:tcW w:w="0" w:type="auto"/>
            <w:vMerge/>
            <w:tcBorders>
              <w:top w:val="nil"/>
              <w:left w:val="nil"/>
              <w:bottom w:val="single" w:sz="3" w:space="0" w:color="000000"/>
              <w:right w:val="single" w:sz="2" w:space="0" w:color="000000"/>
            </w:tcBorders>
          </w:tcPr>
          <w:p w14:paraId="71951D51" w14:textId="77777777" w:rsidR="00D84B3B" w:rsidRDefault="00D84B3B" w:rsidP="00D84B3B"/>
        </w:tc>
        <w:tc>
          <w:tcPr>
            <w:tcW w:w="0" w:type="auto"/>
            <w:vMerge/>
            <w:tcBorders>
              <w:top w:val="nil"/>
              <w:left w:val="single" w:sz="2" w:space="0" w:color="000000"/>
              <w:bottom w:val="single" w:sz="3" w:space="0" w:color="000000"/>
              <w:right w:val="single" w:sz="2" w:space="0" w:color="000000"/>
            </w:tcBorders>
          </w:tcPr>
          <w:p w14:paraId="009295C7" w14:textId="77777777" w:rsidR="00D84B3B" w:rsidRDefault="00D84B3B" w:rsidP="00D84B3B"/>
        </w:tc>
        <w:tc>
          <w:tcPr>
            <w:tcW w:w="4159" w:type="dxa"/>
            <w:vMerge/>
            <w:tcBorders>
              <w:top w:val="nil"/>
              <w:left w:val="single" w:sz="2" w:space="0" w:color="000000"/>
              <w:bottom w:val="single" w:sz="3" w:space="0" w:color="000000"/>
              <w:right w:val="single" w:sz="2" w:space="0" w:color="000000"/>
            </w:tcBorders>
          </w:tcPr>
          <w:p w14:paraId="1288B5C2" w14:textId="77777777" w:rsidR="00D84B3B" w:rsidRDefault="00D84B3B" w:rsidP="00D84B3B"/>
        </w:tc>
      </w:tr>
      <w:tr w:rsidR="00D84B3B" w14:paraId="42021555" w14:textId="77777777" w:rsidTr="00BB2996">
        <w:trPr>
          <w:trHeight w:val="757"/>
        </w:trPr>
        <w:tc>
          <w:tcPr>
            <w:tcW w:w="2158" w:type="dxa"/>
            <w:tcBorders>
              <w:top w:val="single" w:sz="3" w:space="0" w:color="000000"/>
              <w:left w:val="single" w:sz="2" w:space="0" w:color="000000"/>
              <w:bottom w:val="single" w:sz="2" w:space="0" w:color="000000"/>
              <w:right w:val="single" w:sz="2" w:space="0" w:color="000000"/>
            </w:tcBorders>
          </w:tcPr>
          <w:p w14:paraId="333CB42F" w14:textId="77777777" w:rsidR="00D84B3B" w:rsidRDefault="00D84B3B" w:rsidP="00D84B3B">
            <w:pPr>
              <w:ind w:right="169"/>
              <w:jc w:val="both"/>
            </w:pPr>
            <w:r>
              <w:rPr>
                <w:rFonts w:ascii="Arial" w:eastAsia="Arial" w:hAnsi="Arial" w:cs="Arial"/>
                <w:sz w:val="20"/>
              </w:rPr>
              <w:t xml:space="preserve">How many people have you managed at any one time? </w:t>
            </w:r>
          </w:p>
        </w:tc>
        <w:tc>
          <w:tcPr>
            <w:tcW w:w="2165" w:type="dxa"/>
            <w:gridSpan w:val="3"/>
            <w:tcBorders>
              <w:top w:val="single" w:sz="3" w:space="0" w:color="000000"/>
              <w:left w:val="single" w:sz="2" w:space="0" w:color="000000"/>
              <w:bottom w:val="single" w:sz="2" w:space="0" w:color="000000"/>
              <w:right w:val="single" w:sz="2" w:space="0" w:color="000000"/>
            </w:tcBorders>
          </w:tcPr>
          <w:tbl>
            <w:tblPr>
              <w:tblStyle w:val="TableGrid"/>
              <w:tblpPr w:vertAnchor="text" w:tblpX="128"/>
              <w:tblOverlap w:val="never"/>
              <w:tblW w:w="199" w:type="dxa"/>
              <w:tblInd w:w="0" w:type="dxa"/>
              <w:tblCellMar>
                <w:top w:w="7" w:type="dxa"/>
                <w:left w:w="6" w:type="dxa"/>
                <w:right w:w="115" w:type="dxa"/>
              </w:tblCellMar>
              <w:tblLook w:val="04A0" w:firstRow="1" w:lastRow="0" w:firstColumn="1" w:lastColumn="0" w:noHBand="0" w:noVBand="1"/>
            </w:tblPr>
            <w:tblGrid>
              <w:gridCol w:w="199"/>
            </w:tblGrid>
            <w:tr w:rsidR="00D84B3B" w14:paraId="3CFE788C" w14:textId="77777777" w:rsidTr="00AA55B6">
              <w:trPr>
                <w:trHeight w:val="232"/>
              </w:trPr>
              <w:tc>
                <w:tcPr>
                  <w:tcW w:w="199" w:type="dxa"/>
                  <w:tcBorders>
                    <w:top w:val="nil"/>
                    <w:left w:val="single" w:sz="5" w:space="0" w:color="000000"/>
                    <w:bottom w:val="single" w:sz="5" w:space="0" w:color="000000"/>
                    <w:right w:val="single" w:sz="5" w:space="0" w:color="000000"/>
                  </w:tcBorders>
                </w:tcPr>
                <w:p w14:paraId="3AD94A26" w14:textId="77777777" w:rsidR="00D84B3B" w:rsidRDefault="00D84B3B" w:rsidP="00D84B3B">
                  <w:r>
                    <w:rPr>
                      <w:rFonts w:ascii="Arial" w:eastAsia="Arial" w:hAnsi="Arial" w:cs="Arial"/>
                    </w:rPr>
                    <w:t xml:space="preserve"> </w:t>
                  </w:r>
                </w:p>
              </w:tc>
            </w:tr>
          </w:tbl>
          <w:p w14:paraId="096361D6" w14:textId="77777777" w:rsidR="00D84B3B" w:rsidRDefault="00D84B3B" w:rsidP="00D84B3B">
            <w:pPr>
              <w:spacing w:after="12"/>
            </w:pPr>
            <w:r>
              <w:rPr>
                <w:rFonts w:ascii="Arial" w:eastAsia="Arial" w:hAnsi="Arial" w:cs="Arial"/>
              </w:rPr>
              <w:t xml:space="preserve"> </w:t>
            </w:r>
            <w:r>
              <w:rPr>
                <w:rFonts w:ascii="Arial" w:eastAsia="Arial" w:hAnsi="Arial" w:cs="Arial"/>
                <w:sz w:val="20"/>
              </w:rPr>
              <w:t xml:space="preserve">None </w:t>
            </w:r>
          </w:p>
          <w:p w14:paraId="44AD1374" w14:textId="77777777" w:rsidR="00D84B3B" w:rsidRDefault="00D84B3B" w:rsidP="00D84B3B">
            <w:r>
              <w:rPr>
                <w:rFonts w:ascii="Arial" w:eastAsia="Arial" w:hAnsi="Arial" w:cs="Arial"/>
              </w:rPr>
              <w:t xml:space="preserve"> </w:t>
            </w:r>
          </w:p>
        </w:tc>
        <w:tc>
          <w:tcPr>
            <w:tcW w:w="2146" w:type="dxa"/>
            <w:tcBorders>
              <w:top w:val="single" w:sz="3" w:space="0" w:color="000000"/>
              <w:left w:val="single" w:sz="2" w:space="0" w:color="000000"/>
              <w:bottom w:val="single" w:sz="2" w:space="0" w:color="000000"/>
              <w:right w:val="single" w:sz="2" w:space="0" w:color="000000"/>
            </w:tcBorders>
          </w:tcPr>
          <w:p w14:paraId="3ED01245" w14:textId="77777777" w:rsidR="00D84B3B" w:rsidRDefault="00D84B3B" w:rsidP="00D84B3B">
            <w:r>
              <w:rPr>
                <w:rFonts w:ascii="Arial" w:eastAsia="Arial" w:hAnsi="Arial" w:cs="Arial"/>
                <w:sz w:val="20"/>
              </w:rPr>
              <w:t xml:space="preserve">1-5 </w:t>
            </w:r>
          </w:p>
        </w:tc>
        <w:tc>
          <w:tcPr>
            <w:tcW w:w="4159" w:type="dxa"/>
            <w:tcBorders>
              <w:top w:val="single" w:sz="3" w:space="0" w:color="000000"/>
              <w:left w:val="single" w:sz="2" w:space="0" w:color="000000"/>
              <w:bottom w:val="single" w:sz="2" w:space="0" w:color="000000"/>
              <w:right w:val="single" w:sz="2" w:space="0" w:color="000000"/>
            </w:tcBorders>
          </w:tcPr>
          <w:p w14:paraId="4F59C5B2" w14:textId="77777777" w:rsidR="00D84B3B" w:rsidRDefault="00D84B3B" w:rsidP="00D84B3B">
            <w:r>
              <w:rPr>
                <w:rFonts w:ascii="Arial" w:eastAsia="Arial" w:hAnsi="Arial" w:cs="Arial"/>
                <w:sz w:val="20"/>
              </w:rPr>
              <w:t>Above 5 √</w:t>
            </w:r>
          </w:p>
        </w:tc>
      </w:tr>
    </w:tbl>
    <w:p w14:paraId="64F92549" w14:textId="77777777" w:rsidR="00D84B3B" w:rsidRDefault="00D84B3B" w:rsidP="00D84B3B"/>
    <w:tbl>
      <w:tblPr>
        <w:tblStyle w:val="TableGrid"/>
        <w:tblW w:w="10680" w:type="dxa"/>
        <w:tblInd w:w="13" w:type="dxa"/>
        <w:tblCellMar>
          <w:top w:w="10" w:type="dxa"/>
          <w:left w:w="2" w:type="dxa"/>
          <w:right w:w="115" w:type="dxa"/>
        </w:tblCellMar>
        <w:tblLook w:val="04A0" w:firstRow="1" w:lastRow="0" w:firstColumn="1" w:lastColumn="0" w:noHBand="0" w:noVBand="1"/>
      </w:tblPr>
      <w:tblGrid>
        <w:gridCol w:w="1697"/>
        <w:gridCol w:w="8983"/>
      </w:tblGrid>
      <w:tr w:rsidR="00D84B3B" w14:paraId="4E42633D" w14:textId="77777777" w:rsidTr="00BB2996">
        <w:trPr>
          <w:trHeight w:val="403"/>
        </w:trPr>
        <w:tc>
          <w:tcPr>
            <w:tcW w:w="10680" w:type="dxa"/>
            <w:gridSpan w:val="2"/>
            <w:tcBorders>
              <w:top w:val="single" w:sz="2" w:space="0" w:color="000000"/>
              <w:left w:val="single" w:sz="2" w:space="0" w:color="000000"/>
              <w:bottom w:val="single" w:sz="2" w:space="0" w:color="000000"/>
              <w:right w:val="single" w:sz="2" w:space="0" w:color="000000"/>
            </w:tcBorders>
            <w:shd w:val="clear" w:color="auto" w:fill="D9D9D9"/>
          </w:tcPr>
          <w:p w14:paraId="45183F54" w14:textId="77777777" w:rsidR="00D84B3B" w:rsidRDefault="00D84B3B" w:rsidP="00D84B3B">
            <w:r>
              <w:rPr>
                <w:rFonts w:ascii="Arial" w:eastAsia="Arial" w:hAnsi="Arial" w:cs="Arial"/>
                <w:b/>
                <w:sz w:val="20"/>
              </w:rPr>
              <w:t>I</w:t>
            </w:r>
            <w:r>
              <w:rPr>
                <w:rFonts w:ascii="Arial" w:eastAsia="Arial" w:hAnsi="Arial" w:cs="Arial"/>
                <w:sz w:val="20"/>
              </w:rPr>
              <w:t xml:space="preserve"> </w:t>
            </w:r>
            <w:r>
              <w:rPr>
                <w:rFonts w:ascii="Arial" w:eastAsia="Arial" w:hAnsi="Arial" w:cs="Arial"/>
                <w:b/>
                <w:sz w:val="20"/>
              </w:rPr>
              <w:t>declare</w:t>
            </w:r>
            <w:r>
              <w:rPr>
                <w:rFonts w:ascii="Arial" w:eastAsia="Arial" w:hAnsi="Arial" w:cs="Arial"/>
                <w:sz w:val="20"/>
              </w:rPr>
              <w:t xml:space="preserve"> </w:t>
            </w:r>
            <w:r>
              <w:rPr>
                <w:rFonts w:ascii="Arial" w:eastAsia="Arial" w:hAnsi="Arial" w:cs="Arial"/>
                <w:b/>
                <w:sz w:val="20"/>
              </w:rPr>
              <w:t>that</w:t>
            </w:r>
            <w:r>
              <w:rPr>
                <w:rFonts w:ascii="Arial" w:eastAsia="Arial" w:hAnsi="Arial" w:cs="Arial"/>
                <w:sz w:val="20"/>
              </w:rPr>
              <w:t xml:space="preserve"> </w:t>
            </w:r>
            <w:r>
              <w:rPr>
                <w:rFonts w:ascii="Arial" w:eastAsia="Arial" w:hAnsi="Arial" w:cs="Arial"/>
                <w:b/>
                <w:sz w:val="20"/>
              </w:rPr>
              <w:t>the</w:t>
            </w:r>
            <w:r>
              <w:rPr>
                <w:rFonts w:ascii="Arial" w:eastAsia="Arial" w:hAnsi="Arial" w:cs="Arial"/>
                <w:sz w:val="20"/>
              </w:rPr>
              <w:t xml:space="preserve"> </w:t>
            </w:r>
            <w:r>
              <w:rPr>
                <w:rFonts w:ascii="Arial" w:eastAsia="Arial" w:hAnsi="Arial" w:cs="Arial"/>
                <w:b/>
                <w:sz w:val="20"/>
              </w:rPr>
              <w:t>information</w:t>
            </w:r>
            <w:r>
              <w:rPr>
                <w:rFonts w:ascii="Arial" w:eastAsia="Arial" w:hAnsi="Arial" w:cs="Arial"/>
                <w:sz w:val="20"/>
              </w:rPr>
              <w:t xml:space="preserve"> </w:t>
            </w:r>
            <w:r>
              <w:rPr>
                <w:rFonts w:ascii="Arial" w:eastAsia="Arial" w:hAnsi="Arial" w:cs="Arial"/>
                <w:b/>
                <w:sz w:val="20"/>
              </w:rPr>
              <w:t>given</w:t>
            </w:r>
            <w:r>
              <w:rPr>
                <w:rFonts w:ascii="Arial" w:eastAsia="Arial" w:hAnsi="Arial" w:cs="Arial"/>
                <w:sz w:val="20"/>
              </w:rPr>
              <w:t xml:space="preserve"> </w:t>
            </w:r>
            <w:r>
              <w:rPr>
                <w:rFonts w:ascii="Arial" w:eastAsia="Arial" w:hAnsi="Arial" w:cs="Arial"/>
                <w:b/>
                <w:sz w:val="20"/>
              </w:rPr>
              <w:t>in</w:t>
            </w:r>
            <w:r>
              <w:rPr>
                <w:rFonts w:ascii="Arial" w:eastAsia="Arial" w:hAnsi="Arial" w:cs="Arial"/>
                <w:sz w:val="20"/>
              </w:rPr>
              <w:t xml:space="preserve"> </w:t>
            </w:r>
            <w:r>
              <w:rPr>
                <w:rFonts w:ascii="Arial" w:eastAsia="Arial" w:hAnsi="Arial" w:cs="Arial"/>
                <w:b/>
                <w:sz w:val="20"/>
              </w:rPr>
              <w:t>this</w:t>
            </w:r>
            <w:r>
              <w:rPr>
                <w:rFonts w:ascii="Arial" w:eastAsia="Arial" w:hAnsi="Arial" w:cs="Arial"/>
                <w:sz w:val="20"/>
              </w:rPr>
              <w:t xml:space="preserve"> </w:t>
            </w:r>
            <w:r>
              <w:rPr>
                <w:rFonts w:ascii="Arial" w:eastAsia="Arial" w:hAnsi="Arial" w:cs="Arial"/>
                <w:b/>
                <w:sz w:val="20"/>
              </w:rPr>
              <w:t>form</w:t>
            </w:r>
            <w:r>
              <w:rPr>
                <w:rFonts w:ascii="Arial" w:eastAsia="Arial" w:hAnsi="Arial" w:cs="Arial"/>
                <w:sz w:val="20"/>
              </w:rPr>
              <w:t xml:space="preserve"> </w:t>
            </w:r>
            <w:r>
              <w:rPr>
                <w:rFonts w:ascii="Arial" w:eastAsia="Arial" w:hAnsi="Arial" w:cs="Arial"/>
                <w:b/>
                <w:sz w:val="20"/>
              </w:rPr>
              <w:t>is</w:t>
            </w:r>
            <w:r>
              <w:rPr>
                <w:rFonts w:ascii="Arial" w:eastAsia="Arial" w:hAnsi="Arial" w:cs="Arial"/>
                <w:sz w:val="20"/>
              </w:rPr>
              <w:t xml:space="preserve"> </w:t>
            </w:r>
            <w:r>
              <w:rPr>
                <w:rFonts w:ascii="Arial" w:eastAsia="Arial" w:hAnsi="Arial" w:cs="Arial"/>
                <w:b/>
                <w:sz w:val="20"/>
              </w:rPr>
              <w:t xml:space="preserve">true </w:t>
            </w:r>
          </w:p>
        </w:tc>
      </w:tr>
      <w:tr w:rsidR="00D84B3B" w14:paraId="61CB5F5D" w14:textId="77777777" w:rsidTr="00BB2996">
        <w:trPr>
          <w:trHeight w:val="449"/>
        </w:trPr>
        <w:tc>
          <w:tcPr>
            <w:tcW w:w="1697" w:type="dxa"/>
            <w:tcBorders>
              <w:top w:val="single" w:sz="2" w:space="0" w:color="000000"/>
              <w:left w:val="single" w:sz="2" w:space="0" w:color="000000"/>
              <w:bottom w:val="single" w:sz="2" w:space="0" w:color="000000"/>
              <w:right w:val="single" w:sz="2" w:space="0" w:color="000000"/>
            </w:tcBorders>
            <w:shd w:val="clear" w:color="auto" w:fill="D9D9D9"/>
          </w:tcPr>
          <w:p w14:paraId="63E60050" w14:textId="77777777" w:rsidR="00D84B3B" w:rsidRDefault="00D84B3B" w:rsidP="00D84B3B">
            <w:r>
              <w:rPr>
                <w:rFonts w:ascii="Arial" w:eastAsia="Arial" w:hAnsi="Arial" w:cs="Arial"/>
                <w:b/>
                <w:sz w:val="20"/>
              </w:rPr>
              <w:t xml:space="preserve">Signed </w:t>
            </w:r>
          </w:p>
        </w:tc>
        <w:tc>
          <w:tcPr>
            <w:tcW w:w="8983" w:type="dxa"/>
            <w:tcBorders>
              <w:top w:val="single" w:sz="2" w:space="0" w:color="000000"/>
              <w:left w:val="single" w:sz="2" w:space="0" w:color="000000"/>
              <w:bottom w:val="single" w:sz="2" w:space="0" w:color="000000"/>
              <w:right w:val="single" w:sz="2" w:space="0" w:color="000000"/>
            </w:tcBorders>
          </w:tcPr>
          <w:p w14:paraId="09A6DF26" w14:textId="59B450C0" w:rsidR="00D84B3B" w:rsidRDefault="00D84B3B" w:rsidP="00D84B3B">
            <w:pPr>
              <w:ind w:left="2"/>
            </w:pPr>
            <w:r>
              <w:rPr>
                <w:rFonts w:ascii="Arial" w:eastAsia="Arial" w:hAnsi="Arial" w:cs="Arial"/>
              </w:rPr>
              <w:t xml:space="preserve"> </w:t>
            </w:r>
            <w:r w:rsidR="00BB2996">
              <w:rPr>
                <w:rFonts w:ascii="Arial" w:eastAsia="Arial" w:hAnsi="Arial" w:cs="Arial"/>
              </w:rPr>
              <w:t>Cristina Alexandra Niculescu</w:t>
            </w:r>
          </w:p>
        </w:tc>
      </w:tr>
      <w:tr w:rsidR="00D84B3B" w14:paraId="737D3CE0" w14:textId="77777777" w:rsidTr="00BB2996">
        <w:trPr>
          <w:trHeight w:val="445"/>
        </w:trPr>
        <w:tc>
          <w:tcPr>
            <w:tcW w:w="1697" w:type="dxa"/>
            <w:tcBorders>
              <w:top w:val="single" w:sz="2" w:space="0" w:color="000000"/>
              <w:left w:val="single" w:sz="2" w:space="0" w:color="000000"/>
              <w:bottom w:val="single" w:sz="2" w:space="0" w:color="000000"/>
              <w:right w:val="single" w:sz="2" w:space="0" w:color="000000"/>
            </w:tcBorders>
            <w:shd w:val="clear" w:color="auto" w:fill="D9D9D9"/>
          </w:tcPr>
          <w:p w14:paraId="52165338" w14:textId="77777777" w:rsidR="00D84B3B" w:rsidRDefault="00D84B3B" w:rsidP="00D84B3B">
            <w:r>
              <w:rPr>
                <w:rFonts w:ascii="Arial" w:eastAsia="Arial" w:hAnsi="Arial" w:cs="Arial"/>
                <w:b/>
                <w:sz w:val="20"/>
              </w:rPr>
              <w:t xml:space="preserve">Date </w:t>
            </w:r>
          </w:p>
        </w:tc>
        <w:tc>
          <w:tcPr>
            <w:tcW w:w="8983" w:type="dxa"/>
            <w:tcBorders>
              <w:top w:val="single" w:sz="2" w:space="0" w:color="000000"/>
              <w:left w:val="single" w:sz="2" w:space="0" w:color="000000"/>
              <w:bottom w:val="single" w:sz="2" w:space="0" w:color="000000"/>
              <w:right w:val="single" w:sz="2" w:space="0" w:color="000000"/>
            </w:tcBorders>
          </w:tcPr>
          <w:p w14:paraId="3D835C6B" w14:textId="0AA9AA7B" w:rsidR="00D84B3B" w:rsidRDefault="00D84B3B" w:rsidP="00D84B3B">
            <w:pPr>
              <w:ind w:left="2"/>
            </w:pPr>
            <w:r>
              <w:rPr>
                <w:rFonts w:ascii="Arial" w:eastAsia="Arial" w:hAnsi="Arial" w:cs="Arial"/>
                <w:sz w:val="20"/>
              </w:rPr>
              <w:t xml:space="preserve"> </w:t>
            </w:r>
            <w:r w:rsidR="002D6289">
              <w:rPr>
                <w:rFonts w:ascii="Arial" w:eastAsia="Arial" w:hAnsi="Arial" w:cs="Arial"/>
                <w:sz w:val="20"/>
              </w:rPr>
              <w:t>03.05.2021</w:t>
            </w:r>
          </w:p>
        </w:tc>
      </w:tr>
    </w:tbl>
    <w:p w14:paraId="6B51565C" w14:textId="77777777" w:rsidR="00D84B3B" w:rsidRPr="00D84B3B" w:rsidRDefault="00D84B3B" w:rsidP="00D84B3B"/>
    <w:p w14:paraId="3E37B2D8" w14:textId="52B6D290" w:rsidR="000C27B6" w:rsidRDefault="000C27B6" w:rsidP="000C27B6">
      <w:pPr>
        <w:spacing w:line="360" w:lineRule="auto"/>
        <w:jc w:val="both"/>
        <w:rPr>
          <w:rFonts w:asciiTheme="minorBidi" w:hAnsiTheme="minorBidi"/>
        </w:rPr>
      </w:pPr>
    </w:p>
    <w:p w14:paraId="4EECFC3D" w14:textId="24EB8F26" w:rsidR="00B61378" w:rsidRPr="00AD52DC" w:rsidRDefault="00987350" w:rsidP="00D84B3B">
      <w:pPr>
        <w:pStyle w:val="Heading1"/>
      </w:pPr>
      <w:bookmarkStart w:id="11" w:name="_Toc70964986"/>
      <w:r w:rsidRPr="00AD52DC">
        <w:t>References</w:t>
      </w:r>
      <w:bookmarkEnd w:id="11"/>
    </w:p>
    <w:p w14:paraId="74958F8A" w14:textId="77777777" w:rsidR="00987350" w:rsidRDefault="00987350">
      <w:proofErr w:type="spellStart"/>
      <w:r>
        <w:t>JWorld</w:t>
      </w:r>
      <w:proofErr w:type="spellEnd"/>
      <w:r>
        <w:t xml:space="preserve"> Times (2018). Theories of human resource management. Retrieved from: </w:t>
      </w:r>
      <w:hyperlink r:id="rId19" w:history="1">
        <w:r>
          <w:rPr>
            <w:rStyle w:val="Hyperlink"/>
          </w:rPr>
          <w:t>Theories of Human Resource Management | Jahangir's World Times (jworldtimes.com)</w:t>
        </w:r>
      </w:hyperlink>
      <w:r>
        <w:t xml:space="preserve"> [Accessed: </w:t>
      </w:r>
      <w:r w:rsidR="00345E0A">
        <w:t xml:space="preserve">22/4/21]. </w:t>
      </w:r>
    </w:p>
    <w:p w14:paraId="28B0AA1A" w14:textId="77777777" w:rsidR="00285816" w:rsidRPr="00AD52DC" w:rsidRDefault="000A5356" w:rsidP="00AD52DC">
      <w:r w:rsidRPr="00AD52DC">
        <w:t xml:space="preserve">Arthur, D. (2005). Recruiting, Interviewing, Selecting &amp; Orienting New Employees. AMACOM. Retrieved from: </w:t>
      </w:r>
      <w:hyperlink r:id="rId20" w:history="1">
        <w:r w:rsidRPr="00AD52DC">
          <w:rPr>
            <w:rStyle w:val="Hyperlink"/>
          </w:rPr>
          <w:t>https://</w:t>
        </w:r>
      </w:hyperlink>
      <w:hyperlink r:id="rId21" w:history="1">
        <w:r w:rsidRPr="00AD52DC">
          <w:rPr>
            <w:rStyle w:val="Hyperlink"/>
          </w:rPr>
          <w:t>www.amazon.com/Recruiting-Interviewing-Selecting-Orienting-Employees/dp/0814420249</w:t>
        </w:r>
      </w:hyperlink>
      <w:r w:rsidRPr="00AD52DC">
        <w:rPr>
          <w:u w:val="single"/>
        </w:rPr>
        <w:t xml:space="preserve"> [Accessed: 23/4/21]. </w:t>
      </w:r>
      <w:r w:rsidRPr="00AD52DC">
        <w:t> </w:t>
      </w:r>
    </w:p>
    <w:p w14:paraId="1C7A82C9" w14:textId="77777777" w:rsidR="00285816" w:rsidRPr="00AD52DC" w:rsidRDefault="000A5356" w:rsidP="00AD52DC">
      <w:proofErr w:type="spellStart"/>
      <w:r w:rsidRPr="00AD52DC">
        <w:t>Breaugh</w:t>
      </w:r>
      <w:proofErr w:type="spellEnd"/>
      <w:r w:rsidRPr="00AD52DC">
        <w:t xml:space="preserve">, J. A. (2008). Employee Recruitment: Current knowledge and important areas for future research. Human Resource Management Review 18, 103-118. Retrieved from: </w:t>
      </w:r>
      <w:hyperlink r:id="rId22" w:history="1">
        <w:r w:rsidRPr="00AD52DC">
          <w:rPr>
            <w:rStyle w:val="Hyperlink"/>
          </w:rPr>
          <w:t>https://</w:t>
        </w:r>
      </w:hyperlink>
      <w:hyperlink r:id="rId23" w:history="1">
        <w:r w:rsidRPr="00AD52DC">
          <w:rPr>
            <w:rStyle w:val="Hyperlink"/>
          </w:rPr>
          <w:t>www.sciencedirect.com/science/article/abs/pii/S1053482208000326</w:t>
        </w:r>
      </w:hyperlink>
      <w:r w:rsidRPr="00AD52DC">
        <w:rPr>
          <w:u w:val="single"/>
        </w:rPr>
        <w:t xml:space="preserve"> [Accessed: 24/4/21]. </w:t>
      </w:r>
    </w:p>
    <w:p w14:paraId="22F81C9B" w14:textId="5728085D" w:rsidR="00285816" w:rsidRDefault="000A5356" w:rsidP="00AD52DC">
      <w:r w:rsidRPr="00AD52DC">
        <w:rPr>
          <w:u w:val="single"/>
        </w:rPr>
        <w:t xml:space="preserve">Digital HR (2021). 5 human resources models every HR practitioner should know. Retrieved from: </w:t>
      </w:r>
      <w:hyperlink r:id="rId24" w:history="1">
        <w:r w:rsidRPr="00AD52DC">
          <w:rPr>
            <w:rStyle w:val="Hyperlink"/>
          </w:rPr>
          <w:t>5 Human Resources Models Every HR Practitioner Should Know (digitalhrtech.com</w:t>
        </w:r>
      </w:hyperlink>
      <w:hyperlink r:id="rId25" w:history="1">
        <w:r w:rsidRPr="00AD52DC">
          <w:rPr>
            <w:rStyle w:val="Hyperlink"/>
          </w:rPr>
          <w:t>)</w:t>
        </w:r>
      </w:hyperlink>
      <w:r w:rsidRPr="00AD52DC">
        <w:t xml:space="preserve"> [Accessed: 24/04/21]. </w:t>
      </w:r>
    </w:p>
    <w:p w14:paraId="35D5B080" w14:textId="0B8600B0" w:rsidR="00476AE3" w:rsidRPr="00AD52DC" w:rsidRDefault="00476AE3" w:rsidP="00AD52DC">
      <w:r w:rsidRPr="00AF23AD">
        <w:rPr>
          <w:noProof/>
        </w:rPr>
        <w:lastRenderedPageBreak/>
        <w:drawing>
          <wp:inline distT="0" distB="0" distL="0" distR="0" wp14:anchorId="2ED513CA" wp14:editId="3F64FA89">
            <wp:extent cx="3657917" cy="2743438"/>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6"/>
                    <a:stretch>
                      <a:fillRect/>
                    </a:stretch>
                  </pic:blipFill>
                  <pic:spPr>
                    <a:xfrm>
                      <a:off x="0" y="0"/>
                      <a:ext cx="3657917" cy="2743438"/>
                    </a:xfrm>
                    <a:prstGeom prst="rect">
                      <a:avLst/>
                    </a:prstGeom>
                  </pic:spPr>
                </pic:pic>
              </a:graphicData>
            </a:graphic>
          </wp:inline>
        </w:drawing>
      </w:r>
    </w:p>
    <w:p w14:paraId="236E3A01" w14:textId="77777777" w:rsidR="00345E0A" w:rsidRDefault="00345E0A"/>
    <w:p w14:paraId="56B40E15" w14:textId="77777777" w:rsidR="00AF23AD" w:rsidRDefault="00AF23AD"/>
    <w:p w14:paraId="548D0DAD" w14:textId="77777777" w:rsidR="00AF23AD" w:rsidRDefault="00AF23AD"/>
    <w:p w14:paraId="42527BB7" w14:textId="77777777" w:rsidR="00AF23AD" w:rsidRDefault="00AF23AD"/>
    <w:p w14:paraId="7160FB76" w14:textId="77777777" w:rsidR="00AF23AD" w:rsidRDefault="00AF23AD"/>
    <w:p w14:paraId="309BD1DC" w14:textId="77777777" w:rsidR="00AF23AD" w:rsidRDefault="00AF23AD"/>
    <w:p w14:paraId="64CE9F4A" w14:textId="77777777" w:rsidR="00AF23AD" w:rsidRDefault="00AF23AD"/>
    <w:p w14:paraId="65C1C6D4" w14:textId="77777777" w:rsidR="00AF23AD" w:rsidRDefault="00AF23AD"/>
    <w:p w14:paraId="55F590E6" w14:textId="77777777" w:rsidR="00AF23AD" w:rsidRDefault="00AF23AD"/>
    <w:p w14:paraId="48C4B83F" w14:textId="77777777" w:rsidR="00AF23AD" w:rsidRDefault="00AF23AD"/>
    <w:p w14:paraId="3DDD29EB" w14:textId="77777777" w:rsidR="00D422FC" w:rsidRDefault="00D422FC"/>
    <w:p w14:paraId="689DFED3" w14:textId="77777777" w:rsidR="00D422FC" w:rsidRDefault="00D422FC"/>
    <w:p w14:paraId="1045D86B" w14:textId="77777777" w:rsidR="00D422FC" w:rsidRDefault="00D422FC"/>
    <w:p w14:paraId="628C4CB2" w14:textId="77777777" w:rsidR="00D422FC" w:rsidRDefault="00D422FC"/>
    <w:p w14:paraId="3B6741F9" w14:textId="77777777" w:rsidR="00D422FC" w:rsidRDefault="00D422FC"/>
    <w:p w14:paraId="035ACA39" w14:textId="77777777" w:rsidR="00D422FC" w:rsidRDefault="00D422FC"/>
    <w:p w14:paraId="4D0C9B3D" w14:textId="77777777" w:rsidR="00D422FC" w:rsidRDefault="00D422FC"/>
    <w:p w14:paraId="77AC4547" w14:textId="77777777" w:rsidR="00D422FC" w:rsidRDefault="00D422FC" w:rsidP="00D422FC"/>
    <w:p w14:paraId="26EAB7FF" w14:textId="77777777" w:rsidR="00D422FC" w:rsidRDefault="00D422FC"/>
    <w:p w14:paraId="15A16737" w14:textId="77777777" w:rsidR="00D422FC" w:rsidRDefault="00D422FC"/>
    <w:p w14:paraId="6C015795" w14:textId="44DFB615" w:rsidR="00AF23AD" w:rsidRDefault="00AF23AD" w:rsidP="00AF23AD"/>
    <w:p w14:paraId="0A89EE96" w14:textId="77777777" w:rsidR="00AF23AD" w:rsidRDefault="00AF23AD" w:rsidP="00AF23AD"/>
    <w:p w14:paraId="6892A2EB" w14:textId="55592842" w:rsidR="00AF23AD" w:rsidRDefault="00AF23AD" w:rsidP="00AF23AD"/>
    <w:p w14:paraId="5C80F493" w14:textId="77777777" w:rsidR="00AF23AD" w:rsidRDefault="00AF23AD" w:rsidP="00AF23AD"/>
    <w:p w14:paraId="5A33981F" w14:textId="77777777" w:rsidR="00AF23AD" w:rsidRDefault="00AF23AD" w:rsidP="00AF23AD"/>
    <w:p w14:paraId="085FCC9C" w14:textId="77777777" w:rsidR="00AF23AD" w:rsidRDefault="00AF23AD" w:rsidP="00AF23AD"/>
    <w:p w14:paraId="5E392D00" w14:textId="77777777" w:rsidR="00AF23AD" w:rsidRDefault="00AF23AD" w:rsidP="00AF23AD"/>
    <w:p w14:paraId="528038E8" w14:textId="77777777" w:rsidR="00AF23AD" w:rsidRDefault="00AF23AD" w:rsidP="00AF23AD"/>
    <w:p w14:paraId="1C14094E" w14:textId="77777777" w:rsidR="00AF23AD" w:rsidRDefault="00AF23AD" w:rsidP="00AF23AD"/>
    <w:p w14:paraId="47B5B3D3" w14:textId="525899AA" w:rsidR="00AF23AD" w:rsidRDefault="00AF23AD" w:rsidP="00AF23AD"/>
    <w:p w14:paraId="20C0923A" w14:textId="77777777" w:rsidR="00AF23AD" w:rsidRDefault="00AF23AD" w:rsidP="00AF23AD"/>
    <w:p w14:paraId="16B6761E" w14:textId="77777777" w:rsidR="00AF23AD" w:rsidRDefault="00AF23AD" w:rsidP="00AF23AD"/>
    <w:p w14:paraId="70DE1577" w14:textId="77777777" w:rsidR="00AF23AD" w:rsidRDefault="00AF23AD" w:rsidP="00AF23AD"/>
    <w:p w14:paraId="12EA7BC1" w14:textId="3C22EBF3" w:rsidR="00AF23AD" w:rsidRDefault="00AF23AD" w:rsidP="00AF23AD"/>
    <w:p w14:paraId="489A68F7" w14:textId="77777777" w:rsidR="00AF23AD" w:rsidRDefault="00AF23AD" w:rsidP="00AF23AD"/>
    <w:p w14:paraId="66B99B01" w14:textId="77777777" w:rsidR="00AF23AD" w:rsidRDefault="00AF23AD" w:rsidP="00AF23AD"/>
    <w:p w14:paraId="797C55F1" w14:textId="77777777" w:rsidR="00AF23AD" w:rsidRDefault="00AF23AD" w:rsidP="00AF23AD"/>
    <w:p w14:paraId="31FA03ED" w14:textId="77777777" w:rsidR="00AF23AD" w:rsidRDefault="00AF23AD" w:rsidP="00AF23AD"/>
    <w:p w14:paraId="5F755ADC" w14:textId="77777777" w:rsidR="00AF23AD" w:rsidRDefault="00AF23AD" w:rsidP="00AF23AD"/>
    <w:p w14:paraId="342B99DE" w14:textId="7A64DB82" w:rsidR="00AF23AD" w:rsidRDefault="00AF23AD" w:rsidP="00AF23AD"/>
    <w:p w14:paraId="07BA9B5D" w14:textId="77777777" w:rsidR="00AF23AD" w:rsidRDefault="00AF23AD" w:rsidP="00AF23AD"/>
    <w:p w14:paraId="1CE6FDBA" w14:textId="77777777" w:rsidR="00AF23AD" w:rsidRDefault="00AF23AD" w:rsidP="00AF23AD"/>
    <w:p w14:paraId="64A09239" w14:textId="77777777" w:rsidR="00AF23AD" w:rsidRDefault="00AF23AD" w:rsidP="00AF23AD"/>
    <w:p w14:paraId="7F1683BF" w14:textId="5A1D44E1" w:rsidR="00AF23AD" w:rsidRDefault="00AF23AD" w:rsidP="00AF23AD"/>
    <w:p w14:paraId="1DC93DEF" w14:textId="77777777" w:rsidR="00AF23AD" w:rsidRDefault="00AF23AD" w:rsidP="00AF23AD"/>
    <w:p w14:paraId="4C59C3EE" w14:textId="77777777" w:rsidR="00AF23AD" w:rsidRDefault="00AF23AD" w:rsidP="00AF23AD"/>
    <w:p w14:paraId="2ABE4D97" w14:textId="77777777" w:rsidR="00AF23AD" w:rsidRDefault="00AF23AD" w:rsidP="00AF23AD"/>
    <w:p w14:paraId="61B3624F" w14:textId="77777777" w:rsidR="00AF23AD" w:rsidRDefault="00AF23AD" w:rsidP="00AF23AD"/>
    <w:p w14:paraId="39CF6357" w14:textId="77777777" w:rsidR="00AF23AD" w:rsidRDefault="00AF23AD" w:rsidP="00AF23AD"/>
    <w:p w14:paraId="6422D6FF" w14:textId="2CCE7C5E" w:rsidR="00AF23AD" w:rsidRDefault="00AF23AD" w:rsidP="00AF23AD"/>
    <w:p w14:paraId="279EDF09" w14:textId="77777777" w:rsidR="00AF23AD" w:rsidRDefault="00AF23AD" w:rsidP="00AF23AD"/>
    <w:p w14:paraId="14DF336A" w14:textId="77777777" w:rsidR="00AF23AD" w:rsidRDefault="00AF23AD" w:rsidP="00AF23AD"/>
    <w:p w14:paraId="51C42680" w14:textId="2B7CA39C" w:rsidR="00AF23AD" w:rsidRDefault="00AF23AD" w:rsidP="00AF23AD"/>
    <w:p w14:paraId="6D05D0CB" w14:textId="77777777" w:rsidR="00AF23AD" w:rsidRDefault="00AF23AD" w:rsidP="00AF23AD"/>
    <w:p w14:paraId="1327E2DA" w14:textId="77777777" w:rsidR="00AF23AD" w:rsidRDefault="00AF23AD" w:rsidP="00AF23AD"/>
    <w:p w14:paraId="7C367645" w14:textId="77777777" w:rsidR="00AF23AD" w:rsidRDefault="00AF23AD" w:rsidP="00AF23AD"/>
    <w:p w14:paraId="5064344B" w14:textId="77777777" w:rsidR="00AF23AD" w:rsidRDefault="00AF23AD" w:rsidP="00AF23AD"/>
    <w:p w14:paraId="2F370B92" w14:textId="77777777" w:rsidR="00AF23AD" w:rsidRDefault="00AF23AD" w:rsidP="00AF23AD"/>
    <w:p w14:paraId="6DC3B036" w14:textId="77777777" w:rsidR="00AF23AD" w:rsidRDefault="00AF23AD" w:rsidP="00AF23AD"/>
    <w:p w14:paraId="074BEF19" w14:textId="042164C4" w:rsidR="00AF23AD" w:rsidRDefault="00AF23AD" w:rsidP="00AF23AD"/>
    <w:p w14:paraId="07203FB8" w14:textId="77777777" w:rsidR="00AF23AD" w:rsidRDefault="00AF23AD" w:rsidP="00AF23AD"/>
    <w:p w14:paraId="7B391AB5" w14:textId="77777777" w:rsidR="00AF23AD" w:rsidRDefault="00AF23AD" w:rsidP="00AF23AD"/>
    <w:p w14:paraId="58C279AE" w14:textId="3DE260F8" w:rsidR="00AF23AD" w:rsidRDefault="00AF23AD" w:rsidP="00AF23AD"/>
    <w:p w14:paraId="37C2DFA7" w14:textId="77777777" w:rsidR="00AF23AD" w:rsidRDefault="00AF23AD" w:rsidP="00AF23AD"/>
    <w:p w14:paraId="4A0AE288" w14:textId="77777777" w:rsidR="00AF23AD" w:rsidRDefault="00AF23AD" w:rsidP="00AF23AD"/>
    <w:p w14:paraId="1EA16595" w14:textId="77777777" w:rsidR="00AF23AD" w:rsidRDefault="00AF23AD" w:rsidP="00AF23AD"/>
    <w:p w14:paraId="30C2C75E" w14:textId="77777777" w:rsidR="00AF23AD" w:rsidRDefault="00AF23AD" w:rsidP="00AF23AD"/>
    <w:p w14:paraId="3B672A81" w14:textId="77777777" w:rsidR="00AF23AD" w:rsidRDefault="00AF23AD" w:rsidP="00AF23AD"/>
    <w:p w14:paraId="7FD66A08" w14:textId="77777777" w:rsidR="00AF23AD" w:rsidRDefault="00AF23AD" w:rsidP="00AF23AD"/>
    <w:p w14:paraId="5FAEA692" w14:textId="627E915E" w:rsidR="00AF23AD" w:rsidRDefault="00AF23AD" w:rsidP="00AF23AD"/>
    <w:p w14:paraId="4A391E02" w14:textId="77777777" w:rsidR="00AF23AD" w:rsidRDefault="00AF23AD" w:rsidP="00AF23AD"/>
    <w:p w14:paraId="0C410CF2" w14:textId="77777777" w:rsidR="00AF23AD" w:rsidRDefault="00AF23AD" w:rsidP="00AF23AD"/>
    <w:p w14:paraId="369A47B4" w14:textId="416E852B" w:rsidR="00AF23AD" w:rsidRDefault="00AF23AD" w:rsidP="00AF23AD"/>
    <w:p w14:paraId="57BD892C" w14:textId="77777777" w:rsidR="00AF23AD" w:rsidRDefault="00AF23AD" w:rsidP="00AF23AD"/>
    <w:p w14:paraId="1D445373" w14:textId="77777777" w:rsidR="00AF23AD" w:rsidRDefault="00AF23AD" w:rsidP="00AF23AD"/>
    <w:p w14:paraId="61421CEC" w14:textId="77777777" w:rsidR="00AF23AD" w:rsidRDefault="00AF23AD" w:rsidP="00AF23AD"/>
    <w:p w14:paraId="405C61C7" w14:textId="77777777" w:rsidR="00AF23AD" w:rsidRDefault="00AF23AD" w:rsidP="00AF23AD"/>
    <w:p w14:paraId="331FD32E" w14:textId="77777777" w:rsidR="00AF23AD" w:rsidRDefault="00AF23AD" w:rsidP="00AF23AD"/>
    <w:p w14:paraId="66F554EA" w14:textId="77777777" w:rsidR="00AF23AD" w:rsidRDefault="00AF23AD" w:rsidP="00AF23AD"/>
    <w:p w14:paraId="6CC7809A" w14:textId="3C59ABFE" w:rsidR="00AF23AD" w:rsidRDefault="00AF23AD" w:rsidP="00AF23AD"/>
    <w:sectPr w:rsidR="00AF23AD" w:rsidSect="00476AE3">
      <w:headerReference w:type="even" r:id="rId27"/>
      <w:headerReference w:type="default" r:id="rId28"/>
      <w:footerReference w:type="default" r:id="rId29"/>
      <w:headerReference w:type="firs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F69F31" w14:textId="77777777" w:rsidR="00A426F3" w:rsidRDefault="00A426F3" w:rsidP="00B61378">
      <w:pPr>
        <w:spacing w:after="0" w:line="240" w:lineRule="auto"/>
      </w:pPr>
      <w:r>
        <w:separator/>
      </w:r>
    </w:p>
  </w:endnote>
  <w:endnote w:type="continuationSeparator" w:id="0">
    <w:p w14:paraId="16799841" w14:textId="77777777" w:rsidR="00A426F3" w:rsidRDefault="00A426F3" w:rsidP="00B61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E2DEF" w14:textId="77777777" w:rsidR="00B31C3D" w:rsidRDefault="00B31C3D" w:rsidP="00B61378">
    <w:pPr>
      <w:pStyle w:val="Footer"/>
    </w:pPr>
  </w:p>
  <w:p w14:paraId="0A74EC5D" w14:textId="77777777" w:rsidR="00B31C3D" w:rsidRDefault="00B31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6388E" w14:textId="77777777" w:rsidR="00A426F3" w:rsidRDefault="00A426F3" w:rsidP="00B61378">
      <w:pPr>
        <w:spacing w:after="0" w:line="240" w:lineRule="auto"/>
      </w:pPr>
      <w:r>
        <w:separator/>
      </w:r>
    </w:p>
  </w:footnote>
  <w:footnote w:type="continuationSeparator" w:id="0">
    <w:p w14:paraId="3761E14C" w14:textId="77777777" w:rsidR="00A426F3" w:rsidRDefault="00A426F3" w:rsidP="00B61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8114260"/>
      <w:docPartObj>
        <w:docPartGallery w:val="Page Numbers (Top of Page)"/>
        <w:docPartUnique/>
      </w:docPartObj>
    </w:sdtPr>
    <w:sdtEndPr>
      <w:rPr>
        <w:rStyle w:val="PageNumber"/>
      </w:rPr>
    </w:sdtEndPr>
    <w:sdtContent>
      <w:p w14:paraId="17D44203" w14:textId="0E112845" w:rsidR="00BB2996" w:rsidRDefault="00BB2996" w:rsidP="00050C9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D104A0" w14:textId="77777777" w:rsidR="00BB2996" w:rsidRDefault="00BB29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2271011"/>
      <w:docPartObj>
        <w:docPartGallery w:val="Page Numbers (Top of Page)"/>
        <w:docPartUnique/>
      </w:docPartObj>
    </w:sdtPr>
    <w:sdtEndPr>
      <w:rPr>
        <w:rStyle w:val="PageNumber"/>
      </w:rPr>
    </w:sdtEndPr>
    <w:sdtContent>
      <w:p w14:paraId="3878F407" w14:textId="19F1CFD7" w:rsidR="00BB2996" w:rsidRDefault="00BB2996" w:rsidP="00050C9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sdt>
    <w:sdtPr>
      <w:id w:val="968752352"/>
      <w:placeholder>
        <w:docPart w:val="10A831BE2F01C444B0CD244BBF8CCB3C"/>
      </w:placeholder>
      <w:temporary/>
      <w:showingPlcHdr/>
      <w15:appearance w15:val="hidden"/>
    </w:sdtPr>
    <w:sdtEndPr/>
    <w:sdtContent>
      <w:p w14:paraId="03A9D523" w14:textId="77777777" w:rsidR="00BB2996" w:rsidRDefault="00BB2996">
        <w:pPr>
          <w:pStyle w:val="Header"/>
        </w:pPr>
        <w:r>
          <w:t>[Type here]</w:t>
        </w:r>
      </w:p>
    </w:sdtContent>
  </w:sdt>
  <w:p w14:paraId="550BF663" w14:textId="77777777" w:rsidR="00BB2996" w:rsidRDefault="00BB29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4843564"/>
      <w:placeholder>
        <w:docPart w:val="35C2207E2C22684D85A02A6F272E09BA"/>
      </w:placeholder>
      <w:temporary/>
      <w:showingPlcHdr/>
      <w15:appearance w15:val="hidden"/>
    </w:sdtPr>
    <w:sdtEndPr/>
    <w:sdtContent>
      <w:p w14:paraId="0B1E253A" w14:textId="77777777" w:rsidR="00BB2996" w:rsidRDefault="00BB2996">
        <w:pPr>
          <w:pStyle w:val="Header"/>
        </w:pPr>
        <w:r>
          <w:t>[Type here]</w:t>
        </w:r>
      </w:p>
    </w:sdtContent>
  </w:sdt>
  <w:p w14:paraId="32C08A94" w14:textId="77777777" w:rsidR="00BB2996" w:rsidRDefault="00BB2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A3BDD"/>
    <w:multiLevelType w:val="hybridMultilevel"/>
    <w:tmpl w:val="A0FC8D80"/>
    <w:lvl w:ilvl="0" w:tplc="DFEE5D3E">
      <w:start w:val="1"/>
      <w:numFmt w:val="bullet"/>
      <w:lvlText w:val="–"/>
      <w:lvlJc w:val="left"/>
      <w:pPr>
        <w:tabs>
          <w:tab w:val="num" w:pos="720"/>
        </w:tabs>
        <w:ind w:left="720" w:hanging="360"/>
      </w:pPr>
      <w:rPr>
        <w:rFonts w:ascii="Arial" w:hAnsi="Arial" w:hint="default"/>
      </w:rPr>
    </w:lvl>
    <w:lvl w:ilvl="1" w:tplc="9A32137A">
      <w:start w:val="1"/>
      <w:numFmt w:val="bullet"/>
      <w:lvlText w:val="–"/>
      <w:lvlJc w:val="left"/>
      <w:pPr>
        <w:tabs>
          <w:tab w:val="num" w:pos="1440"/>
        </w:tabs>
        <w:ind w:left="1440" w:hanging="360"/>
      </w:pPr>
      <w:rPr>
        <w:rFonts w:ascii="Arial" w:hAnsi="Arial" w:hint="default"/>
      </w:rPr>
    </w:lvl>
    <w:lvl w:ilvl="2" w:tplc="8932D8BC" w:tentative="1">
      <w:start w:val="1"/>
      <w:numFmt w:val="bullet"/>
      <w:lvlText w:val="–"/>
      <w:lvlJc w:val="left"/>
      <w:pPr>
        <w:tabs>
          <w:tab w:val="num" w:pos="2160"/>
        </w:tabs>
        <w:ind w:left="2160" w:hanging="360"/>
      </w:pPr>
      <w:rPr>
        <w:rFonts w:ascii="Arial" w:hAnsi="Arial" w:hint="default"/>
      </w:rPr>
    </w:lvl>
    <w:lvl w:ilvl="3" w:tplc="4478075E" w:tentative="1">
      <w:start w:val="1"/>
      <w:numFmt w:val="bullet"/>
      <w:lvlText w:val="–"/>
      <w:lvlJc w:val="left"/>
      <w:pPr>
        <w:tabs>
          <w:tab w:val="num" w:pos="2880"/>
        </w:tabs>
        <w:ind w:left="2880" w:hanging="360"/>
      </w:pPr>
      <w:rPr>
        <w:rFonts w:ascii="Arial" w:hAnsi="Arial" w:hint="default"/>
      </w:rPr>
    </w:lvl>
    <w:lvl w:ilvl="4" w:tplc="254AD656" w:tentative="1">
      <w:start w:val="1"/>
      <w:numFmt w:val="bullet"/>
      <w:lvlText w:val="–"/>
      <w:lvlJc w:val="left"/>
      <w:pPr>
        <w:tabs>
          <w:tab w:val="num" w:pos="3600"/>
        </w:tabs>
        <w:ind w:left="3600" w:hanging="360"/>
      </w:pPr>
      <w:rPr>
        <w:rFonts w:ascii="Arial" w:hAnsi="Arial" w:hint="default"/>
      </w:rPr>
    </w:lvl>
    <w:lvl w:ilvl="5" w:tplc="35266836" w:tentative="1">
      <w:start w:val="1"/>
      <w:numFmt w:val="bullet"/>
      <w:lvlText w:val="–"/>
      <w:lvlJc w:val="left"/>
      <w:pPr>
        <w:tabs>
          <w:tab w:val="num" w:pos="4320"/>
        </w:tabs>
        <w:ind w:left="4320" w:hanging="360"/>
      </w:pPr>
      <w:rPr>
        <w:rFonts w:ascii="Arial" w:hAnsi="Arial" w:hint="default"/>
      </w:rPr>
    </w:lvl>
    <w:lvl w:ilvl="6" w:tplc="65586A0A" w:tentative="1">
      <w:start w:val="1"/>
      <w:numFmt w:val="bullet"/>
      <w:lvlText w:val="–"/>
      <w:lvlJc w:val="left"/>
      <w:pPr>
        <w:tabs>
          <w:tab w:val="num" w:pos="5040"/>
        </w:tabs>
        <w:ind w:left="5040" w:hanging="360"/>
      </w:pPr>
      <w:rPr>
        <w:rFonts w:ascii="Arial" w:hAnsi="Arial" w:hint="default"/>
      </w:rPr>
    </w:lvl>
    <w:lvl w:ilvl="7" w:tplc="86866D66" w:tentative="1">
      <w:start w:val="1"/>
      <w:numFmt w:val="bullet"/>
      <w:lvlText w:val="–"/>
      <w:lvlJc w:val="left"/>
      <w:pPr>
        <w:tabs>
          <w:tab w:val="num" w:pos="5760"/>
        </w:tabs>
        <w:ind w:left="5760" w:hanging="360"/>
      </w:pPr>
      <w:rPr>
        <w:rFonts w:ascii="Arial" w:hAnsi="Arial" w:hint="default"/>
      </w:rPr>
    </w:lvl>
    <w:lvl w:ilvl="8" w:tplc="4DFC3D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ED6EF0"/>
    <w:multiLevelType w:val="hybridMultilevel"/>
    <w:tmpl w:val="6B003F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378"/>
    <w:rsid w:val="00037C3F"/>
    <w:rsid w:val="000A5356"/>
    <w:rsid w:val="000C27B6"/>
    <w:rsid w:val="000D4B2D"/>
    <w:rsid w:val="001B2375"/>
    <w:rsid w:val="001C04CF"/>
    <w:rsid w:val="00212C0B"/>
    <w:rsid w:val="002371DC"/>
    <w:rsid w:val="00285816"/>
    <w:rsid w:val="002D6289"/>
    <w:rsid w:val="00345E0A"/>
    <w:rsid w:val="004063C7"/>
    <w:rsid w:val="00441537"/>
    <w:rsid w:val="00476AE3"/>
    <w:rsid w:val="005A7EEA"/>
    <w:rsid w:val="006011F6"/>
    <w:rsid w:val="00607EBF"/>
    <w:rsid w:val="00687C38"/>
    <w:rsid w:val="00687C51"/>
    <w:rsid w:val="007254E4"/>
    <w:rsid w:val="0080012F"/>
    <w:rsid w:val="009468D8"/>
    <w:rsid w:val="00947422"/>
    <w:rsid w:val="00987350"/>
    <w:rsid w:val="0099097D"/>
    <w:rsid w:val="00A179FE"/>
    <w:rsid w:val="00A426F3"/>
    <w:rsid w:val="00A527DC"/>
    <w:rsid w:val="00AB1D85"/>
    <w:rsid w:val="00AD52DC"/>
    <w:rsid w:val="00AF23AD"/>
    <w:rsid w:val="00B120AF"/>
    <w:rsid w:val="00B14BB8"/>
    <w:rsid w:val="00B31C3D"/>
    <w:rsid w:val="00B4682F"/>
    <w:rsid w:val="00B61378"/>
    <w:rsid w:val="00BB2996"/>
    <w:rsid w:val="00C20234"/>
    <w:rsid w:val="00D422FC"/>
    <w:rsid w:val="00D64C5D"/>
    <w:rsid w:val="00D84B3B"/>
    <w:rsid w:val="00DA6B76"/>
    <w:rsid w:val="00E243D6"/>
    <w:rsid w:val="00E81657"/>
    <w:rsid w:val="00EA00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0EBA"/>
  <w15:docId w15:val="{3AAD7E0A-32F8-D444-870D-2A245D82B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B3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3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1378"/>
  </w:style>
  <w:style w:type="paragraph" w:styleId="Footer">
    <w:name w:val="footer"/>
    <w:basedOn w:val="Normal"/>
    <w:link w:val="FooterChar"/>
    <w:uiPriority w:val="99"/>
    <w:unhideWhenUsed/>
    <w:rsid w:val="00B613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1378"/>
  </w:style>
  <w:style w:type="paragraph" w:styleId="BalloonText">
    <w:name w:val="Balloon Text"/>
    <w:basedOn w:val="Normal"/>
    <w:link w:val="BalloonTextChar"/>
    <w:uiPriority w:val="99"/>
    <w:semiHidden/>
    <w:unhideWhenUsed/>
    <w:rsid w:val="00B613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378"/>
    <w:rPr>
      <w:rFonts w:ascii="Tahoma" w:hAnsi="Tahoma" w:cs="Tahoma"/>
      <w:sz w:val="16"/>
      <w:szCs w:val="16"/>
    </w:rPr>
  </w:style>
  <w:style w:type="paragraph" w:styleId="ListParagraph">
    <w:name w:val="List Paragraph"/>
    <w:basedOn w:val="Normal"/>
    <w:uiPriority w:val="34"/>
    <w:qFormat/>
    <w:rsid w:val="00AB1D85"/>
    <w:pPr>
      <w:ind w:left="720"/>
      <w:contextualSpacing/>
    </w:pPr>
  </w:style>
  <w:style w:type="character" w:styleId="Hyperlink">
    <w:name w:val="Hyperlink"/>
    <w:basedOn w:val="DefaultParagraphFont"/>
    <w:uiPriority w:val="99"/>
    <w:unhideWhenUsed/>
    <w:rsid w:val="00987350"/>
    <w:rPr>
      <w:color w:val="0000FF"/>
      <w:u w:val="single"/>
    </w:rPr>
  </w:style>
  <w:style w:type="table" w:customStyle="1" w:styleId="TableGrid">
    <w:name w:val="TableGrid"/>
    <w:rsid w:val="00D422FC"/>
    <w:pPr>
      <w:spacing w:after="0" w:line="240" w:lineRule="auto"/>
    </w:pPr>
    <w:rPr>
      <w:rFonts w:eastAsiaTheme="minorEastAsia"/>
      <w:lang w:val="en-GB" w:eastAsia="en-GB"/>
    </w:rPr>
    <w:tblPr>
      <w:tblCellMar>
        <w:top w:w="0" w:type="dxa"/>
        <w:left w:w="0" w:type="dxa"/>
        <w:bottom w:w="0" w:type="dxa"/>
        <w:right w:w="0" w:type="dxa"/>
      </w:tblCellMar>
    </w:tblPr>
  </w:style>
  <w:style w:type="paragraph" w:styleId="NoSpacing">
    <w:name w:val="No Spacing"/>
    <w:link w:val="NoSpacingChar"/>
    <w:uiPriority w:val="1"/>
    <w:qFormat/>
    <w:rsid w:val="00476AE3"/>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476AE3"/>
    <w:rPr>
      <w:rFonts w:eastAsiaTheme="minorEastAsia"/>
      <w:lang w:eastAsia="zh-CN"/>
    </w:rPr>
  </w:style>
  <w:style w:type="character" w:customStyle="1" w:styleId="Heading1Char">
    <w:name w:val="Heading 1 Char"/>
    <w:basedOn w:val="DefaultParagraphFont"/>
    <w:link w:val="Heading1"/>
    <w:uiPriority w:val="9"/>
    <w:rsid w:val="00D84B3B"/>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BB2996"/>
  </w:style>
  <w:style w:type="paragraph" w:styleId="TOCHeading">
    <w:name w:val="TOC Heading"/>
    <w:basedOn w:val="Heading1"/>
    <w:next w:val="Normal"/>
    <w:uiPriority w:val="39"/>
    <w:unhideWhenUsed/>
    <w:qFormat/>
    <w:rsid w:val="00BB2996"/>
    <w:pPr>
      <w:spacing w:before="480"/>
      <w:outlineLvl w:val="9"/>
    </w:pPr>
    <w:rPr>
      <w:b/>
      <w:bCs/>
      <w:sz w:val="28"/>
      <w:szCs w:val="28"/>
    </w:rPr>
  </w:style>
  <w:style w:type="paragraph" w:styleId="TOC1">
    <w:name w:val="toc 1"/>
    <w:basedOn w:val="Normal"/>
    <w:next w:val="Normal"/>
    <w:autoRedefine/>
    <w:uiPriority w:val="39"/>
    <w:unhideWhenUsed/>
    <w:rsid w:val="00BB2996"/>
    <w:pPr>
      <w:spacing w:before="120" w:after="0"/>
    </w:pPr>
    <w:rPr>
      <w:rFonts w:cstheme="minorHAnsi"/>
      <w:b/>
      <w:bCs/>
      <w:i/>
      <w:iCs/>
      <w:sz w:val="24"/>
      <w:szCs w:val="28"/>
    </w:rPr>
  </w:style>
  <w:style w:type="paragraph" w:styleId="TOC2">
    <w:name w:val="toc 2"/>
    <w:basedOn w:val="Normal"/>
    <w:next w:val="Normal"/>
    <w:autoRedefine/>
    <w:uiPriority w:val="39"/>
    <w:semiHidden/>
    <w:unhideWhenUsed/>
    <w:rsid w:val="00BB2996"/>
    <w:pPr>
      <w:spacing w:before="120" w:after="0"/>
      <w:ind w:left="220"/>
    </w:pPr>
    <w:rPr>
      <w:rFonts w:cstheme="minorHAnsi"/>
      <w:b/>
      <w:bCs/>
      <w:szCs w:val="26"/>
    </w:rPr>
  </w:style>
  <w:style w:type="paragraph" w:styleId="TOC3">
    <w:name w:val="toc 3"/>
    <w:basedOn w:val="Normal"/>
    <w:next w:val="Normal"/>
    <w:autoRedefine/>
    <w:uiPriority w:val="39"/>
    <w:semiHidden/>
    <w:unhideWhenUsed/>
    <w:rsid w:val="00BB2996"/>
    <w:pPr>
      <w:spacing w:after="0"/>
      <w:ind w:left="440"/>
    </w:pPr>
    <w:rPr>
      <w:rFonts w:cstheme="minorHAnsi"/>
      <w:sz w:val="20"/>
      <w:szCs w:val="24"/>
    </w:rPr>
  </w:style>
  <w:style w:type="paragraph" w:styleId="TOC4">
    <w:name w:val="toc 4"/>
    <w:basedOn w:val="Normal"/>
    <w:next w:val="Normal"/>
    <w:autoRedefine/>
    <w:uiPriority w:val="39"/>
    <w:semiHidden/>
    <w:unhideWhenUsed/>
    <w:rsid w:val="00BB2996"/>
    <w:pPr>
      <w:spacing w:after="0"/>
      <w:ind w:left="660"/>
    </w:pPr>
    <w:rPr>
      <w:rFonts w:cstheme="minorHAnsi"/>
      <w:sz w:val="20"/>
      <w:szCs w:val="24"/>
    </w:rPr>
  </w:style>
  <w:style w:type="paragraph" w:styleId="TOC5">
    <w:name w:val="toc 5"/>
    <w:basedOn w:val="Normal"/>
    <w:next w:val="Normal"/>
    <w:autoRedefine/>
    <w:uiPriority w:val="39"/>
    <w:semiHidden/>
    <w:unhideWhenUsed/>
    <w:rsid w:val="00BB2996"/>
    <w:pPr>
      <w:spacing w:after="0"/>
      <w:ind w:left="880"/>
    </w:pPr>
    <w:rPr>
      <w:rFonts w:cstheme="minorHAnsi"/>
      <w:sz w:val="20"/>
      <w:szCs w:val="24"/>
    </w:rPr>
  </w:style>
  <w:style w:type="paragraph" w:styleId="TOC6">
    <w:name w:val="toc 6"/>
    <w:basedOn w:val="Normal"/>
    <w:next w:val="Normal"/>
    <w:autoRedefine/>
    <w:uiPriority w:val="39"/>
    <w:semiHidden/>
    <w:unhideWhenUsed/>
    <w:rsid w:val="00BB2996"/>
    <w:pPr>
      <w:spacing w:after="0"/>
      <w:ind w:left="1100"/>
    </w:pPr>
    <w:rPr>
      <w:rFonts w:cstheme="minorHAnsi"/>
      <w:sz w:val="20"/>
      <w:szCs w:val="24"/>
    </w:rPr>
  </w:style>
  <w:style w:type="paragraph" w:styleId="TOC7">
    <w:name w:val="toc 7"/>
    <w:basedOn w:val="Normal"/>
    <w:next w:val="Normal"/>
    <w:autoRedefine/>
    <w:uiPriority w:val="39"/>
    <w:semiHidden/>
    <w:unhideWhenUsed/>
    <w:rsid w:val="00BB2996"/>
    <w:pPr>
      <w:spacing w:after="0"/>
      <w:ind w:left="1320"/>
    </w:pPr>
    <w:rPr>
      <w:rFonts w:cstheme="minorHAnsi"/>
      <w:sz w:val="20"/>
      <w:szCs w:val="24"/>
    </w:rPr>
  </w:style>
  <w:style w:type="paragraph" w:styleId="TOC8">
    <w:name w:val="toc 8"/>
    <w:basedOn w:val="Normal"/>
    <w:next w:val="Normal"/>
    <w:autoRedefine/>
    <w:uiPriority w:val="39"/>
    <w:semiHidden/>
    <w:unhideWhenUsed/>
    <w:rsid w:val="00BB2996"/>
    <w:pPr>
      <w:spacing w:after="0"/>
      <w:ind w:left="1540"/>
    </w:pPr>
    <w:rPr>
      <w:rFonts w:cstheme="minorHAnsi"/>
      <w:sz w:val="20"/>
      <w:szCs w:val="24"/>
    </w:rPr>
  </w:style>
  <w:style w:type="paragraph" w:styleId="TOC9">
    <w:name w:val="toc 9"/>
    <w:basedOn w:val="Normal"/>
    <w:next w:val="Normal"/>
    <w:autoRedefine/>
    <w:uiPriority w:val="39"/>
    <w:semiHidden/>
    <w:unhideWhenUsed/>
    <w:rsid w:val="00BB2996"/>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6918031">
      <w:bodyDiv w:val="1"/>
      <w:marLeft w:val="0"/>
      <w:marRight w:val="0"/>
      <w:marTop w:val="0"/>
      <w:marBottom w:val="0"/>
      <w:divBdr>
        <w:top w:val="none" w:sz="0" w:space="0" w:color="auto"/>
        <w:left w:val="none" w:sz="0" w:space="0" w:color="auto"/>
        <w:bottom w:val="none" w:sz="0" w:space="0" w:color="auto"/>
        <w:right w:val="none" w:sz="0" w:space="0" w:color="auto"/>
      </w:divBdr>
      <w:divsChild>
        <w:div w:id="530801115">
          <w:marLeft w:val="1166"/>
          <w:marRight w:val="0"/>
          <w:marTop w:val="125"/>
          <w:marBottom w:val="0"/>
          <w:divBdr>
            <w:top w:val="none" w:sz="0" w:space="0" w:color="auto"/>
            <w:left w:val="none" w:sz="0" w:space="0" w:color="auto"/>
            <w:bottom w:val="none" w:sz="0" w:space="0" w:color="auto"/>
            <w:right w:val="none" w:sz="0" w:space="0" w:color="auto"/>
          </w:divBdr>
        </w:div>
        <w:div w:id="520625436">
          <w:marLeft w:val="1166"/>
          <w:marRight w:val="0"/>
          <w:marTop w:val="125"/>
          <w:marBottom w:val="0"/>
          <w:divBdr>
            <w:top w:val="none" w:sz="0" w:space="0" w:color="auto"/>
            <w:left w:val="none" w:sz="0" w:space="0" w:color="auto"/>
            <w:bottom w:val="none" w:sz="0" w:space="0" w:color="auto"/>
            <w:right w:val="none" w:sz="0" w:space="0" w:color="auto"/>
          </w:divBdr>
        </w:div>
        <w:div w:id="667027856">
          <w:marLeft w:val="1166"/>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www.amazon.com/Recruiting-Interviewing-Selecting-Orienting-Employees/dp/081442024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igitalhrtech.com/human-resources-model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mazon.com/Recruiting-Interviewing-Selecting-Orienting-Employees/dp/081442024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igitalhrtech.com/human-resources-models/"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abs/pii/S1053482208000326"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jworldtimes.com/css-exclusive/css-special/theories-of-human-resource-manage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abs/pii/S1053482208000326" TargetMode="External"/><Relationship Id="rId27" Type="http://schemas.openxmlformats.org/officeDocument/2006/relationships/header" Target="header1.xml"/><Relationship Id="rId30" Type="http://schemas.openxmlformats.org/officeDocument/2006/relationships/header" Target="header3.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0A831BE2F01C444B0CD244BBF8CCB3C"/>
        <w:category>
          <w:name w:val="General"/>
          <w:gallery w:val="placeholder"/>
        </w:category>
        <w:types>
          <w:type w:val="bbPlcHdr"/>
        </w:types>
        <w:behaviors>
          <w:behavior w:val="content"/>
        </w:behaviors>
        <w:guid w:val="{7F8D2742-2032-5A4A-A634-90B79AE60DB1}"/>
      </w:docPartPr>
      <w:docPartBody>
        <w:p w:rsidR="00A52556" w:rsidRDefault="008D6217" w:rsidP="008D6217">
          <w:pPr>
            <w:pStyle w:val="10A831BE2F01C444B0CD244BBF8CCB3C"/>
          </w:pPr>
          <w:r>
            <w:t>[Type here]</w:t>
          </w:r>
        </w:p>
      </w:docPartBody>
    </w:docPart>
    <w:docPart>
      <w:docPartPr>
        <w:name w:val="35C2207E2C22684D85A02A6F272E09BA"/>
        <w:category>
          <w:name w:val="General"/>
          <w:gallery w:val="placeholder"/>
        </w:category>
        <w:types>
          <w:type w:val="bbPlcHdr"/>
        </w:types>
        <w:behaviors>
          <w:behavior w:val="content"/>
        </w:behaviors>
        <w:guid w:val="{742F4F8C-BADF-4848-9862-E09D0D99CD3A}"/>
      </w:docPartPr>
      <w:docPartBody>
        <w:p w:rsidR="00A52556" w:rsidRDefault="008D6217" w:rsidP="008D6217">
          <w:pPr>
            <w:pStyle w:val="35C2207E2C22684D85A02A6F272E09B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217"/>
    <w:rsid w:val="00261DB7"/>
    <w:rsid w:val="003A09F8"/>
    <w:rsid w:val="00482609"/>
    <w:rsid w:val="008D6217"/>
    <w:rsid w:val="00A525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A831BE2F01C444B0CD244BBF8CCB3C">
    <w:name w:val="10A831BE2F01C444B0CD244BBF8CCB3C"/>
    <w:rsid w:val="008D6217"/>
  </w:style>
  <w:style w:type="paragraph" w:customStyle="1" w:styleId="35C2207E2C22684D85A02A6F272E09BA">
    <w:name w:val="35C2207E2C22684D85A02A6F272E09BA"/>
    <w:rsid w:val="008D62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4A6AD-C123-E145-BD0F-BA10C75B7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1687</Words>
  <Characters>9619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SAIND DAVID</dc:title>
  <dc:subject>Training and Development needs for a HR officer</dc:subject>
  <dc:creator>Student Name: Cristina Alexandra Niculescu                            Lectures Name : Modak Koushik Student id : 1916777            Module code : BMSW5102</dc:creator>
  <cp:lastModifiedBy>Cristina Alexandra Niculescu (1916777)</cp:lastModifiedBy>
  <cp:revision>4</cp:revision>
  <dcterms:created xsi:type="dcterms:W3CDTF">2021-05-03T19:14:00Z</dcterms:created>
  <dcterms:modified xsi:type="dcterms:W3CDTF">2021-05-03T19:22:00Z</dcterms:modified>
</cp:coreProperties>
</file>