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735A9" w14:textId="655C188C" w:rsidR="03C142BB" w:rsidRDefault="03C142BB" w:rsidP="0F18A5F9">
      <w:pPr>
        <w:pStyle w:val="ListParagraph"/>
        <w:numPr>
          <w:ilvl w:val="0"/>
          <w:numId w:val="3"/>
        </w:numPr>
        <w:rPr>
          <w:b/>
          <w:bCs/>
          <w:u w:val="single"/>
        </w:rPr>
      </w:pPr>
    </w:p>
    <w:p w14:paraId="212F97D8" w14:textId="18A10040" w:rsidR="0CAB9363" w:rsidRDefault="03C142BB" w:rsidP="03C142BB">
      <w:pPr>
        <w:rPr>
          <w:b/>
          <w:bCs/>
          <w:u w:val="single"/>
        </w:rPr>
      </w:pPr>
      <w:r w:rsidRPr="1995D523">
        <w:rPr>
          <w:b/>
          <w:bCs/>
          <w:u w:val="single"/>
        </w:rPr>
        <w:t>COMMUNICATION SKILLS WRITTEN ASSIGNMENT REPORT</w:t>
      </w:r>
    </w:p>
    <w:p w14:paraId="03FA4E23" w14:textId="3F6CB328" w:rsidR="0CAB9363" w:rsidRDefault="0CAB9363" w:rsidP="0CAB9363">
      <w:r>
        <w:t>1. MODULE NAME: EFFECTIVE TEAMWORK AND COMMUNICATION</w:t>
      </w:r>
    </w:p>
    <w:p w14:paraId="4752B860" w14:textId="56CDA59C" w:rsidR="0CAB9363" w:rsidRDefault="0CAB9363" w:rsidP="0CAB9363">
      <w:r>
        <w:t>2. MODULE CODE: BMSW 4002</w:t>
      </w:r>
    </w:p>
    <w:p w14:paraId="0DFA0DD0" w14:textId="2C38C262" w:rsidR="0CAB9363" w:rsidRDefault="0CAB9363" w:rsidP="0CAB9363">
      <w:r>
        <w:t>3. STUDENT NAME: STEPHEN LIEP CHOIK</w:t>
      </w:r>
    </w:p>
    <w:p w14:paraId="37758D47" w14:textId="6E1D0D4F" w:rsidR="0CAB9363" w:rsidRDefault="0CAB9363" w:rsidP="0CAB9363">
      <w:r>
        <w:t>4. STUDENT ID: 2121569</w:t>
      </w:r>
    </w:p>
    <w:p w14:paraId="4D264D59" w14:textId="377941C3" w:rsidR="0CAB9363" w:rsidRDefault="0CAB9363" w:rsidP="0CAB9363">
      <w:r>
        <w:t>5. TOPIC: COMMUNICATION SKILLS</w:t>
      </w:r>
    </w:p>
    <w:p w14:paraId="5470EA71" w14:textId="736216AE" w:rsidR="0CAB9363" w:rsidRDefault="0CAB9363" w:rsidP="0CAB9363">
      <w:r>
        <w:t xml:space="preserve">6. LECTURER NAME: </w:t>
      </w:r>
      <w:proofErr w:type="spellStart"/>
      <w:r>
        <w:t>Soban</w:t>
      </w:r>
      <w:proofErr w:type="spellEnd"/>
      <w:r>
        <w:t xml:space="preserve"> </w:t>
      </w:r>
      <w:proofErr w:type="spellStart"/>
      <w:r>
        <w:t>Sadiq</w:t>
      </w:r>
      <w:proofErr w:type="spellEnd"/>
    </w:p>
    <w:p w14:paraId="5BEFF14A" w14:textId="5021DE82" w:rsidR="0CAB9363" w:rsidRDefault="0CAB9363" w:rsidP="0CAB9363">
      <w:r>
        <w:t>7. UNIVERSITY OF WALES TRINITY SAINT DAVID(UWTSD)</w:t>
      </w:r>
    </w:p>
    <w:p w14:paraId="4CFB7D8C" w14:textId="5DCC757B" w:rsidR="03C142BB" w:rsidRDefault="03C142BB" w:rsidP="03C142BB">
      <w:pPr>
        <w:rPr>
          <w:b/>
          <w:bCs/>
        </w:rPr>
      </w:pPr>
    </w:p>
    <w:p w14:paraId="6B37BEBD" w14:textId="6ADC1046" w:rsidR="03C142BB" w:rsidRDefault="03C142BB" w:rsidP="03C142BB">
      <w:pPr>
        <w:rPr>
          <w:b/>
          <w:bCs/>
        </w:rPr>
      </w:pPr>
    </w:p>
    <w:p w14:paraId="630CEA29" w14:textId="06CF8810" w:rsidR="03C142BB" w:rsidRDefault="03C142BB" w:rsidP="03C142BB">
      <w:pPr>
        <w:rPr>
          <w:b/>
          <w:bCs/>
        </w:rPr>
      </w:pPr>
    </w:p>
    <w:p w14:paraId="6F923469" w14:textId="5280AE46" w:rsidR="03C142BB" w:rsidRDefault="03C142BB" w:rsidP="03C142BB">
      <w:pPr>
        <w:rPr>
          <w:b/>
          <w:bCs/>
        </w:rPr>
      </w:pPr>
    </w:p>
    <w:p w14:paraId="76BCCC5F" w14:textId="41471F9D" w:rsidR="03C142BB" w:rsidRDefault="03C142BB" w:rsidP="03C142BB">
      <w:pPr>
        <w:rPr>
          <w:b/>
          <w:bCs/>
        </w:rPr>
      </w:pPr>
    </w:p>
    <w:p w14:paraId="4FBB1AAF" w14:textId="5B3C3338" w:rsidR="03C142BB" w:rsidRDefault="03C142BB" w:rsidP="03C142BB">
      <w:pPr>
        <w:rPr>
          <w:b/>
          <w:bCs/>
        </w:rPr>
      </w:pPr>
    </w:p>
    <w:p w14:paraId="5387A07D" w14:textId="50F32EA2" w:rsidR="03C142BB" w:rsidRDefault="03C142BB" w:rsidP="03C142BB">
      <w:pPr>
        <w:rPr>
          <w:b/>
          <w:bCs/>
        </w:rPr>
      </w:pPr>
    </w:p>
    <w:p w14:paraId="2E42EF63" w14:textId="23EB8C9D" w:rsidR="03C142BB" w:rsidRDefault="03C142BB" w:rsidP="03C142BB">
      <w:pPr>
        <w:rPr>
          <w:b/>
          <w:bCs/>
        </w:rPr>
      </w:pPr>
    </w:p>
    <w:p w14:paraId="4B4E6003" w14:textId="21ED6BDF" w:rsidR="03C142BB" w:rsidRDefault="03C142BB" w:rsidP="03C142BB">
      <w:pPr>
        <w:rPr>
          <w:b/>
          <w:bCs/>
        </w:rPr>
      </w:pPr>
    </w:p>
    <w:p w14:paraId="515D962A" w14:textId="33915F56" w:rsidR="03C142BB" w:rsidRDefault="03C142BB" w:rsidP="03C142BB">
      <w:pPr>
        <w:rPr>
          <w:b/>
          <w:bCs/>
        </w:rPr>
      </w:pPr>
    </w:p>
    <w:p w14:paraId="53BB195D" w14:textId="3A4FB7A2" w:rsidR="03C142BB" w:rsidRDefault="03C142BB" w:rsidP="03C142BB">
      <w:pPr>
        <w:rPr>
          <w:b/>
          <w:bCs/>
        </w:rPr>
      </w:pPr>
    </w:p>
    <w:p w14:paraId="3A651DE7" w14:textId="39E2F0B8" w:rsidR="03C142BB" w:rsidRDefault="03C142BB" w:rsidP="03C142BB">
      <w:pPr>
        <w:rPr>
          <w:b/>
          <w:bCs/>
        </w:rPr>
      </w:pPr>
    </w:p>
    <w:p w14:paraId="68127416" w14:textId="3D9B720E" w:rsidR="03C142BB" w:rsidRDefault="03C142BB" w:rsidP="03C142BB">
      <w:pPr>
        <w:rPr>
          <w:b/>
          <w:bCs/>
        </w:rPr>
      </w:pPr>
    </w:p>
    <w:p w14:paraId="635831ED" w14:textId="470BD342" w:rsidR="03C142BB" w:rsidRDefault="03C142BB" w:rsidP="03C142BB">
      <w:pPr>
        <w:rPr>
          <w:b/>
          <w:bCs/>
        </w:rPr>
      </w:pPr>
    </w:p>
    <w:p w14:paraId="5DF53DAD" w14:textId="1A2C15A4" w:rsidR="03C142BB" w:rsidRDefault="03C142BB" w:rsidP="03C142BB">
      <w:pPr>
        <w:rPr>
          <w:b/>
          <w:bCs/>
        </w:rPr>
      </w:pPr>
    </w:p>
    <w:p w14:paraId="1373C387" w14:textId="30979198" w:rsidR="03C142BB" w:rsidRDefault="03C142BB" w:rsidP="03C142BB">
      <w:pPr>
        <w:rPr>
          <w:b/>
          <w:bCs/>
        </w:rPr>
      </w:pPr>
    </w:p>
    <w:p w14:paraId="3CCFA058" w14:textId="546114DA" w:rsidR="03C142BB" w:rsidRDefault="03C142BB" w:rsidP="03C142BB">
      <w:pPr>
        <w:rPr>
          <w:b/>
          <w:bCs/>
        </w:rPr>
      </w:pPr>
    </w:p>
    <w:p w14:paraId="39D9512E" w14:textId="489D4964" w:rsidR="03C142BB" w:rsidRDefault="03C142BB" w:rsidP="03C142BB">
      <w:pPr>
        <w:rPr>
          <w:b/>
          <w:bCs/>
        </w:rPr>
      </w:pPr>
    </w:p>
    <w:p w14:paraId="54C4B12B" w14:textId="3C51336E" w:rsidR="03C142BB" w:rsidRDefault="03C142BB" w:rsidP="03C142BB">
      <w:pPr>
        <w:rPr>
          <w:b/>
          <w:bCs/>
        </w:rPr>
      </w:pPr>
    </w:p>
    <w:p w14:paraId="38089F99" w14:textId="162D3D6C" w:rsidR="03C142BB" w:rsidRDefault="03C142BB" w:rsidP="03C142BB">
      <w:pPr>
        <w:rPr>
          <w:b/>
          <w:bCs/>
        </w:rPr>
      </w:pPr>
    </w:p>
    <w:p w14:paraId="37C20601" w14:textId="6960F79A" w:rsidR="03C142BB" w:rsidRDefault="0F18A5F9" w:rsidP="03C142BB">
      <w:pPr>
        <w:rPr>
          <w:b/>
          <w:bCs/>
        </w:rPr>
      </w:pPr>
      <w:r w:rsidRPr="1995D523">
        <w:rPr>
          <w:b/>
          <w:bCs/>
        </w:rPr>
        <w:t>2.</w:t>
      </w:r>
    </w:p>
    <w:p w14:paraId="7BA3D127" w14:textId="1C4C98D9" w:rsidR="0CAB9363" w:rsidRDefault="0CAB9363" w:rsidP="03C142BB">
      <w:pPr>
        <w:rPr>
          <w:b/>
          <w:bCs/>
        </w:rPr>
      </w:pPr>
      <w:r w:rsidRPr="1995D523">
        <w:rPr>
          <w:b/>
          <w:bCs/>
        </w:rPr>
        <w:t>TABLE OF CONTENT</w:t>
      </w:r>
    </w:p>
    <w:p w14:paraId="6BC02460" w14:textId="1CAFF3A1" w:rsidR="03C142BB" w:rsidRDefault="03C142BB" w:rsidP="03C142BB">
      <w:r>
        <w:t xml:space="preserve">1. Introduction </w:t>
      </w:r>
    </w:p>
    <w:p w14:paraId="7934DED8" w14:textId="1067C1C8" w:rsidR="03C142BB" w:rsidRDefault="03C142BB" w:rsidP="03C142BB">
      <w:r>
        <w:t>2.Models of communication</w:t>
      </w:r>
    </w:p>
    <w:p w14:paraId="1D909C0B" w14:textId="17B05872" w:rsidR="03C142BB" w:rsidRDefault="03C142BB" w:rsidP="03C142BB">
      <w:r>
        <w:t>3.Communication skills</w:t>
      </w:r>
    </w:p>
    <w:p w14:paraId="19EDEEF3" w14:textId="2664A6F3" w:rsidR="7B215A42" w:rsidRDefault="7B215A42" w:rsidP="7B215A42">
      <w:r>
        <w:t>4. Advantages and disadvantages</w:t>
      </w:r>
    </w:p>
    <w:p w14:paraId="7A106A2B" w14:textId="0475F36C" w:rsidR="7B215A42" w:rsidRDefault="7B215A42" w:rsidP="7B215A42">
      <w:r>
        <w:t>5. Conclusion</w:t>
      </w:r>
    </w:p>
    <w:p w14:paraId="40372BD6" w14:textId="38098496" w:rsidR="7B215A42" w:rsidRDefault="7B215A42" w:rsidP="7B215A42">
      <w:r>
        <w:t>6. References</w:t>
      </w:r>
    </w:p>
    <w:p w14:paraId="5FF31AE2" w14:textId="790A1D15" w:rsidR="03C142BB" w:rsidRDefault="03C142BB" w:rsidP="03C142BB"/>
    <w:p w14:paraId="6B4995DE" w14:textId="0E5AC01D" w:rsidR="03C142BB" w:rsidRDefault="03C142BB" w:rsidP="03C142BB"/>
    <w:p w14:paraId="3B1E29D4" w14:textId="4EAE1B6D" w:rsidR="03C142BB" w:rsidRDefault="03C142BB" w:rsidP="03C142BB"/>
    <w:p w14:paraId="5CF41BBA" w14:textId="7A19C932" w:rsidR="03C142BB" w:rsidRDefault="03C142BB" w:rsidP="03C142BB"/>
    <w:p w14:paraId="63B430E2" w14:textId="28608CA3" w:rsidR="03C142BB" w:rsidRDefault="03C142BB" w:rsidP="03C142BB"/>
    <w:p w14:paraId="483A3C0B" w14:textId="459CF8FD" w:rsidR="03C142BB" w:rsidRDefault="03C142BB" w:rsidP="03C142BB"/>
    <w:p w14:paraId="61C4B526" w14:textId="1B10B8EC" w:rsidR="03C142BB" w:rsidRDefault="03C142BB" w:rsidP="03C142BB"/>
    <w:p w14:paraId="58A1CBFC" w14:textId="7B4AE553" w:rsidR="03C142BB" w:rsidRDefault="03C142BB" w:rsidP="03C142BB"/>
    <w:p w14:paraId="11AE8525" w14:textId="40BB59A7" w:rsidR="03C142BB" w:rsidRDefault="03C142BB" w:rsidP="03C142BB"/>
    <w:p w14:paraId="1DD4984B" w14:textId="2A0AAA84" w:rsidR="03C142BB" w:rsidRDefault="03C142BB" w:rsidP="03C142BB"/>
    <w:p w14:paraId="217DA470" w14:textId="4BB1B7A8" w:rsidR="03C142BB" w:rsidRDefault="03C142BB" w:rsidP="03C142BB"/>
    <w:p w14:paraId="57BD6AE3" w14:textId="015B465D" w:rsidR="03C142BB" w:rsidRDefault="03C142BB" w:rsidP="03C142BB"/>
    <w:p w14:paraId="5769682E" w14:textId="61A88E4A" w:rsidR="03C142BB" w:rsidRDefault="03C142BB" w:rsidP="03C142BB"/>
    <w:p w14:paraId="6E81942E" w14:textId="739C0973" w:rsidR="03C142BB" w:rsidRDefault="03C142BB" w:rsidP="03C142BB"/>
    <w:p w14:paraId="5416BA38" w14:textId="62305F28" w:rsidR="03C142BB" w:rsidRDefault="03C142BB" w:rsidP="03C142BB"/>
    <w:p w14:paraId="4D0ECD26" w14:textId="232EB93F" w:rsidR="03C142BB" w:rsidRDefault="03C142BB" w:rsidP="03C142BB"/>
    <w:p w14:paraId="197E11FD" w14:textId="630E2D83" w:rsidR="03C142BB" w:rsidRDefault="03C142BB" w:rsidP="03C142BB">
      <w:pPr>
        <w:rPr>
          <w:b/>
          <w:bCs/>
        </w:rPr>
      </w:pPr>
    </w:p>
    <w:p w14:paraId="3F935FE3" w14:textId="44040E84" w:rsidR="03C142BB" w:rsidRDefault="03C142BB" w:rsidP="03C142BB">
      <w:pPr>
        <w:rPr>
          <w:b/>
          <w:bCs/>
        </w:rPr>
      </w:pPr>
    </w:p>
    <w:p w14:paraId="569DB170" w14:textId="282F9FE5" w:rsidR="03C142BB" w:rsidRDefault="03C142BB" w:rsidP="03C142BB">
      <w:pPr>
        <w:rPr>
          <w:b/>
          <w:bCs/>
        </w:rPr>
      </w:pPr>
    </w:p>
    <w:p w14:paraId="0BAEA832" w14:textId="15DECBB1" w:rsidR="03C142BB" w:rsidRDefault="03C142BB" w:rsidP="03C142BB">
      <w:pPr>
        <w:rPr>
          <w:b/>
          <w:bCs/>
        </w:rPr>
      </w:pPr>
    </w:p>
    <w:p w14:paraId="715D4827" w14:textId="49B25F3D" w:rsidR="03C142BB" w:rsidRDefault="03C142BB" w:rsidP="03C142BB">
      <w:pPr>
        <w:rPr>
          <w:b/>
          <w:bCs/>
        </w:rPr>
      </w:pPr>
    </w:p>
    <w:p w14:paraId="54351C7C" w14:textId="2A060AD3" w:rsidR="1995D523" w:rsidRDefault="1995D523" w:rsidP="1995D523">
      <w:pPr>
        <w:rPr>
          <w:b/>
          <w:bCs/>
        </w:rPr>
      </w:pPr>
    </w:p>
    <w:p w14:paraId="0EAC80AC" w14:textId="0698AAF0" w:rsidR="03C142BB" w:rsidRDefault="0F18A5F9" w:rsidP="03C142BB">
      <w:pPr>
        <w:rPr>
          <w:b/>
          <w:bCs/>
        </w:rPr>
      </w:pPr>
      <w:r w:rsidRPr="1995D523">
        <w:rPr>
          <w:b/>
          <w:bCs/>
        </w:rPr>
        <w:t>3.</w:t>
      </w:r>
    </w:p>
    <w:p w14:paraId="73BC017C" w14:textId="6FE18B21" w:rsidR="03C142BB" w:rsidRDefault="03C142BB" w:rsidP="03C142BB">
      <w:pPr>
        <w:rPr>
          <w:b/>
          <w:bCs/>
        </w:rPr>
      </w:pPr>
      <w:r w:rsidRPr="1995D523">
        <w:rPr>
          <w:b/>
          <w:bCs/>
        </w:rPr>
        <w:t>0.1 Introduction to communication</w:t>
      </w:r>
    </w:p>
    <w:p w14:paraId="6DA4B31C" w14:textId="152DC5A4" w:rsidR="4E3C5700" w:rsidRDefault="4E3C5700" w:rsidP="1995D523">
      <w:bookmarkStart w:id="0" w:name="_Int_wVcoU0Uw"/>
      <w:r>
        <w:t>“According to Oxford English Dictionary, communication is described as ‘the transmission or exchange of information, knowledge, or ideas, by means of speech, writing, mechanical or electronic media.</w:t>
      </w:r>
      <w:bookmarkEnd w:id="0"/>
      <w:r>
        <w:t xml:space="preserve"> In this oxford English dictionary definition, we learned that in the case of mechanical or electronic communication, I can refer you to one of the topics that we learned in the class about communication. </w:t>
      </w:r>
      <w:bookmarkStart w:id="1" w:name="_Int_6v75OsgP"/>
      <w:r>
        <w:t>Like Shannon and Weaver model of communication, where the sender encodes the message and sends it to the receiver through a technological channel like telephone and telegraph.</w:t>
      </w:r>
      <w:bookmarkEnd w:id="1"/>
    </w:p>
    <w:p w14:paraId="6F074666" w14:textId="58702F21" w:rsidR="4E3C5700" w:rsidRDefault="4E3C5700" w:rsidP="1995D523">
      <w:r>
        <w:t>This Shannon Weaver communication technology is the most effective and intelligent one.</w:t>
      </w:r>
    </w:p>
    <w:p w14:paraId="1E7CB094" w14:textId="4817414E" w:rsidR="4E3C5700" w:rsidRDefault="4E3C5700" w:rsidP="4E3C5700">
      <w:pPr>
        <w:rPr>
          <w:b/>
          <w:bCs/>
        </w:rPr>
      </w:pPr>
      <w:r>
        <w:t xml:space="preserve">The sender converts the message into codes understandable to the Machine then sends it in codes through a </w:t>
      </w:r>
      <w:proofErr w:type="spellStart"/>
      <w:r>
        <w:t>dedimus</w:t>
      </w:r>
      <w:proofErr w:type="spellEnd"/>
      <w:r>
        <w:t>. The receiver must decode the message before understanding it and interpreting.</w:t>
      </w:r>
    </w:p>
    <w:p w14:paraId="55B4DBF7" w14:textId="05238949" w:rsidR="03C142BB" w:rsidRDefault="03C142BB" w:rsidP="03C142BB">
      <w:pPr>
        <w:rPr>
          <w:b/>
          <w:bCs/>
        </w:rPr>
      </w:pPr>
    </w:p>
    <w:p w14:paraId="36B7F240" w14:textId="5FFA94BB" w:rsidR="03C142BB" w:rsidRDefault="03C142BB" w:rsidP="03C142BB">
      <w:pPr>
        <w:rPr>
          <w:b/>
          <w:bCs/>
        </w:rPr>
      </w:pPr>
    </w:p>
    <w:p w14:paraId="0872635D" w14:textId="2668EA6D" w:rsidR="0CAB9363" w:rsidRDefault="0CAB9363" w:rsidP="0CAB9363"/>
    <w:p w14:paraId="2DC47B80" w14:textId="0B2C0FE3" w:rsidR="03C142BB" w:rsidRDefault="5B033727" w:rsidP="03C142BB">
      <w:r>
        <w:t xml:space="preserve"> </w:t>
      </w:r>
    </w:p>
    <w:p w14:paraId="753B5003" w14:textId="0F161F2F" w:rsidR="03C142BB" w:rsidRDefault="03C142BB" w:rsidP="03C142BB"/>
    <w:p w14:paraId="6F5997BA" w14:textId="35A7E141" w:rsidR="03C142BB" w:rsidRDefault="03C142BB" w:rsidP="03C142BB"/>
    <w:p w14:paraId="0967E3BD" w14:textId="4938651F" w:rsidR="03C142BB" w:rsidRDefault="03C142BB" w:rsidP="03C142BB"/>
    <w:p w14:paraId="7AFFD81D" w14:textId="60596580" w:rsidR="03C142BB" w:rsidRDefault="03C142BB" w:rsidP="03C142BB"/>
    <w:p w14:paraId="65C0FFE7" w14:textId="63B0386C" w:rsidR="03C142BB" w:rsidRDefault="03C142BB" w:rsidP="03C142BB"/>
    <w:p w14:paraId="5082246B" w14:textId="1FE7B30E" w:rsidR="03C142BB" w:rsidRDefault="03C142BB" w:rsidP="03C142BB"/>
    <w:p w14:paraId="093E7114" w14:textId="413754EC" w:rsidR="03C142BB" w:rsidRDefault="03C142BB" w:rsidP="03C142BB"/>
    <w:p w14:paraId="0AFE2085" w14:textId="0C94C227" w:rsidR="03C142BB" w:rsidRDefault="03C142BB" w:rsidP="03C142BB"/>
    <w:p w14:paraId="5BB58283" w14:textId="306BC7E0" w:rsidR="03C142BB" w:rsidRDefault="03C142BB" w:rsidP="03C142BB"/>
    <w:p w14:paraId="7C67CE00" w14:textId="006803B5" w:rsidR="03C142BB" w:rsidRDefault="03C142BB" w:rsidP="03C142BB"/>
    <w:p w14:paraId="37C1FBBC" w14:textId="5A84A6FE" w:rsidR="03C142BB" w:rsidRDefault="03C142BB" w:rsidP="03C142BB"/>
    <w:p w14:paraId="18DEB403" w14:textId="442BDFFA" w:rsidR="03C142BB" w:rsidRDefault="03C142BB" w:rsidP="03C142BB"/>
    <w:p w14:paraId="4AEB1D59" w14:textId="0B21F927" w:rsidR="03C142BB" w:rsidRDefault="03C142BB" w:rsidP="03C142BB"/>
    <w:p w14:paraId="5FDF9A97" w14:textId="412180BB" w:rsidR="03C142BB" w:rsidRDefault="03C142BB" w:rsidP="03C142BB"/>
    <w:p w14:paraId="2D0271DA" w14:textId="42A2A49B" w:rsidR="03C142BB" w:rsidRDefault="03C142BB" w:rsidP="03C142BB"/>
    <w:p w14:paraId="47ED70AF" w14:textId="3B0D29FB" w:rsidR="03C142BB" w:rsidRDefault="03C142BB" w:rsidP="03C142BB"/>
    <w:p w14:paraId="3BD462EE" w14:textId="6BB6014B" w:rsidR="0F18A5F9" w:rsidRDefault="0F18A5F9" w:rsidP="0F18A5F9">
      <w:r>
        <w:t>4.</w:t>
      </w:r>
    </w:p>
    <w:p w14:paraId="59796355" w14:textId="5FAD1314" w:rsidR="0F18A5F9" w:rsidRDefault="0F18A5F9" w:rsidP="0F18A5F9"/>
    <w:p w14:paraId="47A3D114" w14:textId="6BDE3232" w:rsidR="4E3C5700" w:rsidRDefault="4E3C5700" w:rsidP="4E3C5700">
      <w:r>
        <w:t>1.Importance of communication in the workplace</w:t>
      </w:r>
    </w:p>
    <w:p w14:paraId="41FDD0DB" w14:textId="3BBE62CD" w:rsidR="4E3C5700" w:rsidRDefault="4E3C5700" w:rsidP="4E3C5700">
      <w:bookmarkStart w:id="2" w:name="_Int_qQKUqdUO"/>
      <w:r>
        <w:t>“In general, communication is the key to everything we do as human beings, so effective communication skills are important because it allows us to interact and understand information and build relationships, teamwork, and trust.</w:t>
      </w:r>
      <w:bookmarkEnd w:id="2"/>
      <w:r>
        <w:t xml:space="preserve"> In contrast, bad communication skills lead to misunderstanding.”</w:t>
      </w:r>
    </w:p>
    <w:p w14:paraId="6B37AFAF" w14:textId="596B2770" w:rsidR="4E3C5700" w:rsidRDefault="4E3C5700" w:rsidP="4E3C5700">
      <w:r>
        <w:t>In the case of communication in the workplace, it is important that we have the right tools of communication, and this includes software and cloud based. Equitable software can enable employees to effectively communicate and carry out their duties for the most part if they are working at home.</w:t>
      </w:r>
    </w:p>
    <w:p w14:paraId="42BB28DC" w14:textId="062F535F" w:rsidR="4E3C5700" w:rsidRDefault="4E3C5700" w:rsidP="4E3C5700">
      <w:r>
        <w:t>2. Barriers that could affect the message in the workplace</w:t>
      </w:r>
    </w:p>
    <w:p w14:paraId="44FB3B7C" w14:textId="5453D53D" w:rsidR="4E3C5700" w:rsidRDefault="4E3C5700" w:rsidP="4E3C5700">
      <w:r>
        <w:t xml:space="preserve">There are many ways that could affect communication in the workplace, some of these barriers could be cultural differences, language barriers or poor communication. All these affect communication in the workplace. For example, in the case of Pedro who works in a construction side and his wife Maria, we learned that there was a misunderstanding between them when Maria called her husband to bring Chicken with him after work but because of poor communication due to the noise where Pedro works, he overheard his wife saying that when you come back home, you will find me in the kitchen. This poor communication happened because of noise. However, this could have been prevented if Pedro double checked what his wife was saying to him by calling her back after work because it makes no sense to me that Maria could have just called her husband to inform him about her being in the kitchen. </w:t>
      </w:r>
    </w:p>
    <w:p w14:paraId="4AC83E76" w14:textId="101A23A6" w:rsidR="4E3C5700" w:rsidRDefault="4E3C5700" w:rsidP="4E3C5700">
      <w:r>
        <w:t xml:space="preserve">Another example could be a language barrier in our workplace. This barrier is important to consider in all workplaces because it can cause unnecessary misunderstandings and people may get frustrated or feel irritated which can even lead to conflict. In general, there are some common examples of linguistic barriers, and this includes people from different countries interacting with one another. In these countries, people have diverse ways of greeting others and those who have the same language speaking in different dialects can sometimes face this barrier and this is evidence in the case of Professor of English at a well-known University who lived in a large house near to a small village. This language barrier happened between the Professor and his </w:t>
      </w:r>
      <w:proofErr w:type="spellStart"/>
      <w:r>
        <w:t>Neighbours</w:t>
      </w:r>
      <w:proofErr w:type="spellEnd"/>
      <w:r>
        <w:t xml:space="preserve"> in the village when his house was on fire, he went to the village and begged for help. He began to scream 'the edifice is being consumed by a great conflagration! but the words he used to describe the situation were not understandable to the villagers. They could not understand the word edifice means house and conflagration means fire because of that the villagers ignored him, and his edifice was really consumed by the great conflagration. The Professor could have been helped by the Villagers if he just used simple words like fire and house.</w:t>
      </w:r>
    </w:p>
    <w:p w14:paraId="11FC42BF" w14:textId="131E3B0F" w:rsidR="4E3C5700" w:rsidRDefault="4E3C5700" w:rsidP="4E3C5700"/>
    <w:p w14:paraId="4331137D" w14:textId="52A64609" w:rsidR="4E3C5700" w:rsidRDefault="4E3C5700" w:rsidP="4E3C5700"/>
    <w:p w14:paraId="7DD10295" w14:textId="0DC1DB3C" w:rsidR="4E3C5700" w:rsidRDefault="4E3C5700" w:rsidP="4E3C5700"/>
    <w:p w14:paraId="7490A495" w14:textId="2A3D1CF1" w:rsidR="4E3C5700" w:rsidRDefault="4E3C5700" w:rsidP="4E3C5700"/>
    <w:p w14:paraId="1CBDA9E2" w14:textId="28486983" w:rsidR="4E3C5700" w:rsidRDefault="0F18A5F9" w:rsidP="4E3C5700">
      <w:r>
        <w:t>5</w:t>
      </w:r>
    </w:p>
    <w:p w14:paraId="5C5B9283" w14:textId="1F6E245B" w:rsidR="4E3C5700" w:rsidRDefault="4E3C5700" w:rsidP="4E3C5700"/>
    <w:p w14:paraId="3828CA48" w14:textId="45C913BE" w:rsidR="4E3C5700" w:rsidRDefault="4E3C5700" w:rsidP="1995D523">
      <w:pPr>
        <w:rPr>
          <w:b/>
          <w:bCs/>
        </w:rPr>
      </w:pPr>
      <w:r>
        <w:t xml:space="preserve">3. </w:t>
      </w:r>
      <w:r w:rsidRPr="1995D523">
        <w:rPr>
          <w:b/>
          <w:bCs/>
        </w:rPr>
        <w:t>Consequences that may arise from poor communication</w:t>
      </w:r>
    </w:p>
    <w:p w14:paraId="27F974F8" w14:textId="49A63C0D" w:rsidR="0F18A5F9" w:rsidRDefault="0F18A5F9" w:rsidP="0F18A5F9">
      <w:r>
        <w:t>There are many things that can arise from poor communication in the workplace; this may include tensions, low morale, high- stress, confusion, frustration, and wrong assumptions.</w:t>
      </w:r>
    </w:p>
    <w:p w14:paraId="123C530A" w14:textId="04CF5838" w:rsidR="0F18A5F9" w:rsidRDefault="0F18A5F9" w:rsidP="0F18A5F9">
      <w:r>
        <w:t>If there is poor communication in the workplace, then it is extremely easy that tension may rise between employees themselves or between managers and employees. If a situation like this occurs in the workplace, it can cause great harm to the employees and the company. This is something that I experienced in my first term in the University when we were told by our lecturer that we need to form a teamwork and I ended up in a difficult team where we could not agree on one thing at all. Every one of us thinks that others are not doing enough and as a result our group presentation was a disaster and we ended up getting an unsatisfactory result in our final presentation.</w:t>
      </w:r>
    </w:p>
    <w:p w14:paraId="77F3C52A" w14:textId="7500163F" w:rsidR="0F18A5F9" w:rsidRDefault="0F18A5F9" w:rsidP="0F18A5F9">
      <w:r>
        <w:t xml:space="preserve"> The challenging and most difficult part of the workplace is teamwork, and this has been studied by “the American institute of stress which stated that 14% of [workers] wanted to strike a coworker in the past year and 10% of [workers] are concerned about an individual at work. They fear they could become violent. 10% of {workers] said they work in an atmosphere where physical violence has occurred because of job stress, in this group, 42% report that yelling and other verbal abuse were common and 29% yelled at co-workers because of the workplace stress. </w:t>
      </w:r>
      <w:bookmarkStart w:id="3" w:name="_Int_3QQ9NRX7"/>
      <w:r>
        <w:t>Another 18% of [workers] experienced some sort of threat or verbal intimidation in the past year”.</w:t>
      </w:r>
      <w:bookmarkEnd w:id="3"/>
    </w:p>
    <w:p w14:paraId="693EDF77" w14:textId="265797D1" w:rsidR="5B033727" w:rsidRDefault="0F18A5F9" w:rsidP="5B033727">
      <w:r>
        <w:t xml:space="preserve">Workplace tension expressed as threat and violence in the workplace demand attention. </w:t>
      </w:r>
      <w:r w:rsidR="5B033727">
        <w:t>Poor communication can exclude critical information because each party in a broken communication scenario may experience confusion or assumption like in the case of Pedro and Maria, the consequences of their broken communication resulted to Pedro not bringing chicken home with him that his wife was to try to communicate to him.</w:t>
      </w:r>
    </w:p>
    <w:p w14:paraId="18396845" w14:textId="6CF33DE0" w:rsidR="03C142BB" w:rsidRDefault="03C142BB" w:rsidP="03C142BB">
      <w:pPr>
        <w:rPr>
          <w:b/>
          <w:bCs/>
        </w:rPr>
      </w:pPr>
    </w:p>
    <w:p w14:paraId="777598C6" w14:textId="06509E67" w:rsidR="03C142BB" w:rsidRDefault="03C142BB" w:rsidP="03C142BB">
      <w:pPr>
        <w:rPr>
          <w:b/>
          <w:bCs/>
        </w:rPr>
      </w:pPr>
    </w:p>
    <w:p w14:paraId="78874AA9" w14:textId="4D9FCCF4" w:rsidR="03C142BB" w:rsidRDefault="03C142BB" w:rsidP="03C142BB">
      <w:pPr>
        <w:rPr>
          <w:b/>
          <w:bCs/>
        </w:rPr>
      </w:pPr>
    </w:p>
    <w:p w14:paraId="03210087" w14:textId="6D843584" w:rsidR="03C142BB" w:rsidRDefault="03C142BB" w:rsidP="03C142BB">
      <w:pPr>
        <w:rPr>
          <w:b/>
          <w:bCs/>
        </w:rPr>
      </w:pPr>
    </w:p>
    <w:p w14:paraId="3D33CE6D" w14:textId="324C4279" w:rsidR="03C142BB" w:rsidRDefault="03C142BB" w:rsidP="03C142BB">
      <w:pPr>
        <w:rPr>
          <w:b/>
          <w:bCs/>
        </w:rPr>
      </w:pPr>
    </w:p>
    <w:p w14:paraId="738E2F04" w14:textId="695A464A" w:rsidR="03C142BB" w:rsidRDefault="03C142BB" w:rsidP="03C142BB">
      <w:pPr>
        <w:rPr>
          <w:b/>
          <w:bCs/>
        </w:rPr>
      </w:pPr>
    </w:p>
    <w:p w14:paraId="49A5D701" w14:textId="1A044432" w:rsidR="03C142BB" w:rsidRDefault="03C142BB" w:rsidP="03C142BB">
      <w:pPr>
        <w:rPr>
          <w:b/>
          <w:bCs/>
        </w:rPr>
      </w:pPr>
    </w:p>
    <w:p w14:paraId="0380179F" w14:textId="15C7C354" w:rsidR="7B215A42" w:rsidRDefault="7B215A42" w:rsidP="1995D523">
      <w:pPr>
        <w:rPr>
          <w:b/>
          <w:bCs/>
        </w:rPr>
      </w:pPr>
    </w:p>
    <w:p w14:paraId="4E30BB58" w14:textId="1E046CBA" w:rsidR="7B215A42" w:rsidRDefault="7B215A42" w:rsidP="1995D523">
      <w:pPr>
        <w:rPr>
          <w:b/>
          <w:bCs/>
        </w:rPr>
      </w:pPr>
    </w:p>
    <w:p w14:paraId="0933EE34" w14:textId="7CD59536" w:rsidR="7B215A42" w:rsidRDefault="7B215A42" w:rsidP="1995D523">
      <w:pPr>
        <w:rPr>
          <w:b/>
          <w:bCs/>
        </w:rPr>
      </w:pPr>
    </w:p>
    <w:p w14:paraId="14E34AB7" w14:textId="021E045C" w:rsidR="7B215A42" w:rsidRDefault="7B215A42" w:rsidP="1995D523">
      <w:pPr>
        <w:rPr>
          <w:b/>
          <w:bCs/>
        </w:rPr>
      </w:pPr>
    </w:p>
    <w:p w14:paraId="08A90538" w14:textId="2C3C1D9F" w:rsidR="7B215A42" w:rsidRDefault="1995D523" w:rsidP="1995D523">
      <w:pPr>
        <w:rPr>
          <w:b/>
          <w:bCs/>
        </w:rPr>
      </w:pPr>
      <w:r w:rsidRPr="1995D523">
        <w:rPr>
          <w:b/>
          <w:bCs/>
        </w:rPr>
        <w:t>6</w:t>
      </w:r>
    </w:p>
    <w:p w14:paraId="4E859265" w14:textId="3D8356E7" w:rsidR="7B215A42" w:rsidRDefault="7B215A42" w:rsidP="1995D523">
      <w:pPr>
        <w:rPr>
          <w:b/>
          <w:bCs/>
        </w:rPr>
      </w:pPr>
      <w:r w:rsidRPr="1995D523">
        <w:rPr>
          <w:b/>
          <w:bCs/>
        </w:rPr>
        <w:t>0.2 Models of communication</w:t>
      </w:r>
    </w:p>
    <w:p w14:paraId="35207DCB" w14:textId="6CEDFF97" w:rsidR="7B215A42" w:rsidRDefault="7B215A42" w:rsidP="7B215A42">
      <w:r>
        <w:t xml:space="preserve">2.1 What are the important points of Shannon and Weaver (1948/49) Before I begin to write about the importance of Shannon Weaver Model, I would like to mention a little bit about how, where, when and who created this technology. The Shannon Weaver model was created in 1948 by two authors known as Shannon and Weaver. Shannon was an American mathematician of communication while Weaver was a scientist. </w:t>
      </w:r>
      <w:bookmarkStart w:id="4" w:name="_Int_ZxDbFGGu"/>
      <w:r>
        <w:t>The birth of this model began when Claude Elwood Shannon authored an article, “A mathematical theory of Communication” and was published in Bell System journal with Warren Weaver.</w:t>
      </w:r>
      <w:bookmarkEnd w:id="4"/>
      <w:r>
        <w:t xml:space="preserve"> (“Intro Com and </w:t>
      </w:r>
      <w:proofErr w:type="spellStart"/>
      <w:r>
        <w:t>Media.pdf</w:t>
      </w:r>
      <w:proofErr w:type="spellEnd"/>
      <w:r>
        <w:t xml:space="preserve"> - BACHELOR OF ARTS IN BROADCASTING...”) (“Intro Com and </w:t>
      </w:r>
      <w:proofErr w:type="spellStart"/>
      <w:r>
        <w:t>Media.pdf</w:t>
      </w:r>
      <w:proofErr w:type="spellEnd"/>
      <w:r>
        <w:t xml:space="preserve"> - BACHELOR OF ARTS IN BROADCASTING...”) Since you understand when and where this technology begins and who was involved in creating this sort of communication technology. </w:t>
      </w:r>
    </w:p>
    <w:p w14:paraId="4E78E778" w14:textId="1357CCC4" w:rsidR="7B215A42" w:rsidRDefault="7B215A42" w:rsidP="7B215A42">
      <w:r>
        <w:t xml:space="preserve">Now, I am going to explain to you the important points of Shannon Weaver in detail. The model was first intended to improve technical communication, for telephonic communication before it was used for all kinds of communications. The concept of Shannon Weaver Model was to find easy means of communication, by creating a machine that can send and receive messages. For instance, we can use our six senses as examples to describe the function of this model. </w:t>
      </w:r>
      <w:bookmarkStart w:id="5" w:name="_Int_erYMsbeU"/>
      <w:r>
        <w:t>The brain might act as the sender, mouth might be encoder which encodes to a particular language, air might be the channel, and another person’s ear might be the receptor and his brain might be the decoder and receiver.</w:t>
      </w:r>
      <w:bookmarkEnd w:id="5"/>
      <w:r w:rsidR="1995D523">
        <w:t xml:space="preserve"> (“Shannon and Weaver Model of Communication - Business </w:t>
      </w:r>
      <w:proofErr w:type="spellStart"/>
      <w:r w:rsidR="1995D523">
        <w:t>Topia</w:t>
      </w:r>
      <w:proofErr w:type="spellEnd"/>
      <w:r w:rsidR="1995D523">
        <w:t>”)</w:t>
      </w:r>
    </w:p>
    <w:p w14:paraId="748796FD" w14:textId="39EC9647" w:rsidR="7B215A42" w:rsidRDefault="7B215A42" w:rsidP="7B215A42"/>
    <w:p w14:paraId="0A12FB58" w14:textId="5DF5B22D" w:rsidR="7B215A42" w:rsidRDefault="7B215A42" w:rsidP="7B215A42"/>
    <w:p w14:paraId="3BA98550" w14:textId="7261F3E3" w:rsidR="7B215A42" w:rsidRDefault="7B215A42" w:rsidP="7B215A42"/>
    <w:p w14:paraId="46E3CA71" w14:textId="5945FF13" w:rsidR="7B215A42" w:rsidRDefault="7B215A42" w:rsidP="7B215A42"/>
    <w:p w14:paraId="659B2A00" w14:textId="44880CFD" w:rsidR="7B215A42" w:rsidRDefault="7B215A42" w:rsidP="7B215A42"/>
    <w:p w14:paraId="7B390FD6" w14:textId="7C2AF96B" w:rsidR="7B215A42" w:rsidRDefault="7B215A42" w:rsidP="7B215A42"/>
    <w:p w14:paraId="5DBC6350" w14:textId="2A947D3C" w:rsidR="7B215A42" w:rsidRDefault="7B215A42" w:rsidP="7B215A42"/>
    <w:p w14:paraId="4A435ED8" w14:textId="2866FAFF" w:rsidR="7B215A42" w:rsidRDefault="7B215A42" w:rsidP="7B215A42"/>
    <w:p w14:paraId="2A54AF64" w14:textId="44AB8DD8" w:rsidR="7B215A42" w:rsidRDefault="7B215A42" w:rsidP="7B215A42"/>
    <w:p w14:paraId="57F6266C" w14:textId="132B7E36" w:rsidR="7B215A42" w:rsidRDefault="7B215A42" w:rsidP="7B215A42"/>
    <w:p w14:paraId="0E0A65B0" w14:textId="7D798DBB" w:rsidR="7B215A42" w:rsidRDefault="7B215A42" w:rsidP="7B215A42"/>
    <w:p w14:paraId="601AC430" w14:textId="4E2A8607" w:rsidR="7B215A42" w:rsidRDefault="7B215A42" w:rsidP="7B215A42"/>
    <w:p w14:paraId="36DADAFF" w14:textId="388FF02F" w:rsidR="7B215A42" w:rsidRDefault="7B215A42" w:rsidP="7B215A42"/>
    <w:p w14:paraId="407226C3" w14:textId="030AE57A" w:rsidR="7B215A42" w:rsidRDefault="7B215A42" w:rsidP="7B215A42"/>
    <w:p w14:paraId="46B7F6C7" w14:textId="38107CC4" w:rsidR="7B215A42" w:rsidRDefault="7B215A42" w:rsidP="7B215A42"/>
    <w:p w14:paraId="76D87922" w14:textId="23CC6BD0" w:rsidR="7B215A42" w:rsidRDefault="7B215A42" w:rsidP="7B215A42"/>
    <w:p w14:paraId="3B3CB09F" w14:textId="20F2E2F9" w:rsidR="7B215A42" w:rsidRDefault="1995D523" w:rsidP="7B215A42">
      <w:r>
        <w:t>7</w:t>
      </w:r>
    </w:p>
    <w:p w14:paraId="7DCAF2F0" w14:textId="7DE386EB" w:rsidR="7B215A42" w:rsidRDefault="7B215A42" w:rsidP="4A8D51E1">
      <w:r>
        <w:t xml:space="preserve">2.2 </w:t>
      </w:r>
      <w:r w:rsidRPr="1995D523">
        <w:rPr>
          <w:b/>
          <w:bCs/>
        </w:rPr>
        <w:t>What are the important points of Schramm</w:t>
      </w:r>
      <w:r>
        <w:t xml:space="preserve">? (1954) Some of the important points of Schramm model is that communication is a two-way process between the first party and the second party. </w:t>
      </w:r>
      <w:bookmarkStart w:id="6" w:name="_Int_nzKDNIZ2"/>
      <w:r>
        <w:t>“</w:t>
      </w:r>
      <w:bookmarkStart w:id="7" w:name="_Int_u8cmeM3c"/>
      <w:r>
        <w:t>Wilber Schramm proposed the model of communication in 1954 to carefully put information into words and conveyed to others by encoding and decoding information.</w:t>
      </w:r>
      <w:bookmarkEnd w:id="7"/>
      <w:bookmarkEnd w:id="6"/>
      <w:r>
        <w:t xml:space="preserve"> (“Schramm's Model of Communication - Management Study Guide”) </w:t>
      </w:r>
      <w:bookmarkStart w:id="8" w:name="_Int_JSTGhmOA"/>
      <w:r>
        <w:t>According to Schramm’s Model coding and decoding are also essential processes of effective communication.</w:t>
      </w:r>
      <w:bookmarkEnd w:id="8"/>
      <w:r>
        <w:t xml:space="preserve"> </w:t>
      </w:r>
      <w:bookmarkStart w:id="9" w:name="_Int_8hFZt6Lr"/>
      <w:r>
        <w:t>The</w:t>
      </w:r>
      <w:r w:rsidR="4A8D51E1">
        <w:t xml:space="preserve"> Schramm Model also emphasizes that the communication is incomplete unless and until the sender receives feedback from the sender.”</w:t>
      </w:r>
      <w:bookmarkEnd w:id="9"/>
      <w:r w:rsidR="1995D523">
        <w:t xml:space="preserve"> (Wilbur Schramm Model of Communication 2022 - Shark Tank Updates)</w:t>
      </w:r>
    </w:p>
    <w:p w14:paraId="1F326E4E" w14:textId="17AB2B7C" w:rsidR="4A8D51E1" w:rsidRDefault="4A8D51E1" w:rsidP="4A8D51E1">
      <w:bookmarkStart w:id="10" w:name="_Int_96KffWDX"/>
      <w:r>
        <w:t>Schramm Model believes when the sender passes on the information to the receiver, the receiver must interpret it in the desired form the sender wants and give him feedback or respond accordingly.</w:t>
      </w:r>
      <w:bookmarkEnd w:id="10"/>
    </w:p>
    <w:p w14:paraId="1F787C1D" w14:textId="6B346762" w:rsidR="4A8D51E1" w:rsidRDefault="4A8D51E1" w:rsidP="4A8D51E1">
      <w:r>
        <w:t>Schramm also believes that an individual's knowledge, experience, or cultural background also play a significant role in communication. For example, individuals from diverse cultures, religion or background tend to interpret the message in diverse ways.</w:t>
      </w:r>
    </w:p>
    <w:p w14:paraId="36FBD8A6" w14:textId="368DC2A1" w:rsidR="7B215A42" w:rsidRDefault="523A5A62" w:rsidP="7B215A42">
      <w:r>
        <w:t xml:space="preserve"> </w:t>
      </w:r>
      <w:r w:rsidR="7B215A42">
        <w:t xml:space="preserve">2.3 </w:t>
      </w:r>
      <w:r w:rsidR="7B215A42" w:rsidRPr="1995D523">
        <w:rPr>
          <w:b/>
          <w:bCs/>
        </w:rPr>
        <w:t xml:space="preserve">What are the important points of </w:t>
      </w:r>
      <w:proofErr w:type="spellStart"/>
      <w:r w:rsidR="7B215A42" w:rsidRPr="1995D523">
        <w:rPr>
          <w:b/>
          <w:bCs/>
        </w:rPr>
        <w:t>Berlo</w:t>
      </w:r>
      <w:proofErr w:type="spellEnd"/>
      <w:r w:rsidR="7B215A42" w:rsidRPr="1995D523">
        <w:rPr>
          <w:b/>
          <w:bCs/>
        </w:rPr>
        <w:t xml:space="preserve"> and how is </w:t>
      </w:r>
      <w:proofErr w:type="spellStart"/>
      <w:r w:rsidR="7B215A42" w:rsidRPr="1995D523">
        <w:rPr>
          <w:b/>
          <w:bCs/>
        </w:rPr>
        <w:t>Berlo’s</w:t>
      </w:r>
      <w:proofErr w:type="spellEnd"/>
      <w:r w:rsidR="7B215A42" w:rsidRPr="1995D523">
        <w:rPr>
          <w:b/>
          <w:bCs/>
        </w:rPr>
        <w:t xml:space="preserve"> model different from S/W’s and Schramm?</w:t>
      </w:r>
      <w:r w:rsidR="7B215A42">
        <w:t xml:space="preserve"> Provide diagram. The important points of </w:t>
      </w:r>
      <w:proofErr w:type="spellStart"/>
      <w:r w:rsidR="7B215A42">
        <w:t>Berlo’s</w:t>
      </w:r>
      <w:proofErr w:type="spellEnd"/>
      <w:r w:rsidR="7B215A42">
        <w:t xml:space="preserve"> model are to describe factors that are affecting the individual components in communication, which make communication more efficient. The Model focused on encoding and decoding which happens before the message is sent and before the message is received.</w:t>
      </w:r>
    </w:p>
    <w:p w14:paraId="2E25D8B8" w14:textId="1B35A44C" w:rsidR="03C142BB" w:rsidRDefault="1E6C2AB5" w:rsidP="4539633B">
      <w:r>
        <w:t>There are four components to describe the communication process, and these include, the sender, message, channel, and the receive</w:t>
      </w:r>
    </w:p>
    <w:tbl>
      <w:tblPr>
        <w:tblStyle w:val="GridTable4-Accent1"/>
        <w:tblW w:w="0" w:type="auto"/>
        <w:tblLayout w:type="fixed"/>
        <w:tblLook w:val="06A0" w:firstRow="1" w:lastRow="0" w:firstColumn="1" w:lastColumn="0" w:noHBand="1" w:noVBand="1"/>
      </w:tblPr>
      <w:tblGrid>
        <w:gridCol w:w="1669"/>
        <w:gridCol w:w="1004"/>
        <w:gridCol w:w="1004"/>
        <w:gridCol w:w="1004"/>
        <w:gridCol w:w="1004"/>
        <w:gridCol w:w="1004"/>
        <w:gridCol w:w="1669"/>
        <w:gridCol w:w="1004"/>
      </w:tblGrid>
      <w:tr w:rsidR="4539633B" w14:paraId="34FC111E" w14:textId="77777777" w:rsidTr="1995D523">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1669" w:type="dxa"/>
          </w:tcPr>
          <w:p w14:paraId="58A43289" w14:textId="7526D6AA" w:rsidR="4539633B" w:rsidRDefault="4539633B" w:rsidP="1995D523">
            <w:pPr>
              <w:rPr>
                <w:rFonts w:ascii="Calibri" w:eastAsia="Calibri" w:hAnsi="Calibri" w:cs="Calibri"/>
                <w:color w:val="44546A" w:themeColor="text2"/>
                <w:sz w:val="36"/>
                <w:szCs w:val="36"/>
              </w:rPr>
            </w:pPr>
            <w:proofErr w:type="spellStart"/>
            <w:r w:rsidRPr="1995D523">
              <w:rPr>
                <w:rFonts w:ascii="Calibri" w:eastAsia="Calibri" w:hAnsi="Calibri" w:cs="Calibri"/>
                <w:color w:val="445369"/>
                <w:sz w:val="36"/>
                <w:szCs w:val="36"/>
              </w:rPr>
              <w:t>Berlo’s</w:t>
            </w:r>
            <w:proofErr w:type="spellEnd"/>
            <w:r w:rsidRPr="1995D523">
              <w:rPr>
                <w:rFonts w:ascii="Calibri" w:eastAsia="Calibri" w:hAnsi="Calibri" w:cs="Calibri"/>
                <w:color w:val="445369"/>
                <w:sz w:val="36"/>
                <w:szCs w:val="36"/>
              </w:rPr>
              <w:t xml:space="preserve"> Model of communication</w:t>
            </w:r>
          </w:p>
        </w:tc>
        <w:tc>
          <w:tcPr>
            <w:tcW w:w="1004" w:type="dxa"/>
          </w:tcPr>
          <w:p w14:paraId="42527056" w14:textId="1A82ACC3"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1BF0FB3D" w14:textId="4F442926"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7E2BE959" w14:textId="4502DD9E"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05409C9C" w14:textId="30B73F10"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7303E82A" w14:textId="02BF36D0"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669" w:type="dxa"/>
          </w:tcPr>
          <w:p w14:paraId="4F5D7866" w14:textId="3097D557"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1243F886" w14:textId="3467C06E"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r>
      <w:tr w:rsidR="4539633B" w14:paraId="07197141"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001D6918" w14:textId="414055EB"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Source</w:t>
            </w:r>
          </w:p>
        </w:tc>
        <w:tc>
          <w:tcPr>
            <w:tcW w:w="1004" w:type="dxa"/>
          </w:tcPr>
          <w:p w14:paraId="396AE14F" w14:textId="5B2911A2" w:rsidR="4539633B" w:rsidRDefault="4539633B">
            <w:pPr>
              <w:cnfStyle w:val="000000000000" w:firstRow="0" w:lastRow="0" w:firstColumn="0" w:lastColumn="0" w:oddVBand="0" w:evenVBand="0" w:oddHBand="0" w:evenHBand="0" w:firstRowFirstColumn="0" w:firstRowLastColumn="0" w:lastRowFirstColumn="0" w:lastRowLastColumn="0"/>
            </w:pPr>
            <w:r w:rsidRPr="1995D523">
              <w:rPr>
                <w:rFonts w:ascii="Calibri" w:eastAsia="Calibri" w:hAnsi="Calibri" w:cs="Calibri"/>
                <w:color w:val="445369"/>
                <w:sz w:val="36"/>
                <w:szCs w:val="36"/>
              </w:rPr>
              <w:t xml:space="preserve"> </w:t>
            </w:r>
          </w:p>
        </w:tc>
        <w:tc>
          <w:tcPr>
            <w:tcW w:w="1004" w:type="dxa"/>
          </w:tcPr>
          <w:p w14:paraId="2D82562B" w14:textId="61873ACE"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Encodes</w:t>
            </w:r>
          </w:p>
        </w:tc>
        <w:tc>
          <w:tcPr>
            <w:tcW w:w="1004" w:type="dxa"/>
          </w:tcPr>
          <w:p w14:paraId="67234418" w14:textId="25C1E143"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Message</w:t>
            </w:r>
          </w:p>
        </w:tc>
        <w:tc>
          <w:tcPr>
            <w:tcW w:w="1004" w:type="dxa"/>
          </w:tcPr>
          <w:p w14:paraId="4E082395" w14:textId="0AB056F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Channel</w:t>
            </w:r>
          </w:p>
        </w:tc>
        <w:tc>
          <w:tcPr>
            <w:tcW w:w="1004" w:type="dxa"/>
          </w:tcPr>
          <w:p w14:paraId="2FD3FDC3" w14:textId="18DF4B62"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Decodes</w:t>
            </w:r>
          </w:p>
        </w:tc>
        <w:tc>
          <w:tcPr>
            <w:tcW w:w="1669" w:type="dxa"/>
          </w:tcPr>
          <w:p w14:paraId="5D2645F0" w14:textId="4E6FE313"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Receiver</w:t>
            </w:r>
          </w:p>
        </w:tc>
        <w:tc>
          <w:tcPr>
            <w:tcW w:w="1004" w:type="dxa"/>
          </w:tcPr>
          <w:p w14:paraId="1CFA6BBC" w14:textId="1F4B7DFD"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421DA1E4"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32B1A4AB" w14:textId="6F9AF2B4"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Communication skills</w:t>
            </w:r>
          </w:p>
        </w:tc>
        <w:tc>
          <w:tcPr>
            <w:tcW w:w="1004" w:type="dxa"/>
          </w:tcPr>
          <w:p w14:paraId="08F05D8A" w14:textId="0C19513D"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1BC3E5B" w14:textId="087B3E53"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498F0603" w14:textId="7316E189"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Content</w:t>
            </w:r>
          </w:p>
        </w:tc>
        <w:tc>
          <w:tcPr>
            <w:tcW w:w="1004" w:type="dxa"/>
          </w:tcPr>
          <w:p w14:paraId="109B3C3B" w14:textId="018F33D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Hearing</w:t>
            </w:r>
          </w:p>
        </w:tc>
        <w:tc>
          <w:tcPr>
            <w:tcW w:w="1004" w:type="dxa"/>
          </w:tcPr>
          <w:p w14:paraId="773B27D6" w14:textId="54BBF389"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B08F19D" w14:textId="1DCBF3F3"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Communication skills</w:t>
            </w:r>
          </w:p>
        </w:tc>
        <w:tc>
          <w:tcPr>
            <w:tcW w:w="1004" w:type="dxa"/>
          </w:tcPr>
          <w:p w14:paraId="0CC7B65F" w14:textId="467D860B"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0D264B91"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53E68A85" w14:textId="45E2BB48"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Attitudes</w:t>
            </w:r>
          </w:p>
        </w:tc>
        <w:tc>
          <w:tcPr>
            <w:tcW w:w="1004" w:type="dxa"/>
          </w:tcPr>
          <w:p w14:paraId="59C12DF1" w14:textId="5787943D"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5296CEF" w14:textId="1E52337D"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7A2ADF4F" w14:textId="7784F3BA"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Elements</w:t>
            </w:r>
          </w:p>
        </w:tc>
        <w:tc>
          <w:tcPr>
            <w:tcW w:w="1004" w:type="dxa"/>
          </w:tcPr>
          <w:p w14:paraId="43A963A7" w14:textId="56AAA307"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Seeing</w:t>
            </w:r>
          </w:p>
        </w:tc>
        <w:tc>
          <w:tcPr>
            <w:tcW w:w="1004" w:type="dxa"/>
          </w:tcPr>
          <w:p w14:paraId="034AC7E3" w14:textId="08FA3BC4"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397285A8" w14:textId="3C6E782B"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Attitudes</w:t>
            </w:r>
          </w:p>
        </w:tc>
        <w:tc>
          <w:tcPr>
            <w:tcW w:w="1004" w:type="dxa"/>
          </w:tcPr>
          <w:p w14:paraId="2BC029C4" w14:textId="5BC243D0"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55DE3E36"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3F1A02EC" w14:textId="78940CB8"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Knowledge</w:t>
            </w:r>
          </w:p>
        </w:tc>
        <w:tc>
          <w:tcPr>
            <w:tcW w:w="1004" w:type="dxa"/>
          </w:tcPr>
          <w:p w14:paraId="5BF82143" w14:textId="5CE3F24D"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342961D" w14:textId="5D409D20"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F5DBB38" w14:textId="1767CD0A"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Treatment</w:t>
            </w:r>
          </w:p>
        </w:tc>
        <w:tc>
          <w:tcPr>
            <w:tcW w:w="1004" w:type="dxa"/>
          </w:tcPr>
          <w:p w14:paraId="2E08A766" w14:textId="1A30B0B0"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Touching</w:t>
            </w:r>
          </w:p>
        </w:tc>
        <w:tc>
          <w:tcPr>
            <w:tcW w:w="1004" w:type="dxa"/>
          </w:tcPr>
          <w:p w14:paraId="6A81BF74" w14:textId="2F4AA6C4"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41CDCE32" w14:textId="0FABA4A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Knowledge</w:t>
            </w:r>
          </w:p>
        </w:tc>
        <w:tc>
          <w:tcPr>
            <w:tcW w:w="1004" w:type="dxa"/>
          </w:tcPr>
          <w:p w14:paraId="6DAC4CEC" w14:textId="05E74480"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7BC3A746"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19A1B724" w14:textId="76667217"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Social system</w:t>
            </w:r>
          </w:p>
        </w:tc>
        <w:tc>
          <w:tcPr>
            <w:tcW w:w="1004" w:type="dxa"/>
          </w:tcPr>
          <w:p w14:paraId="21207ECC" w14:textId="31A2F7A8"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5DBB563A" w14:textId="04972351"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AB73E70" w14:textId="1D730C9F"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Structure</w:t>
            </w:r>
          </w:p>
        </w:tc>
        <w:tc>
          <w:tcPr>
            <w:tcW w:w="1004" w:type="dxa"/>
          </w:tcPr>
          <w:p w14:paraId="5987F9DE" w14:textId="40E6011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Smelling</w:t>
            </w:r>
          </w:p>
        </w:tc>
        <w:tc>
          <w:tcPr>
            <w:tcW w:w="1004" w:type="dxa"/>
          </w:tcPr>
          <w:p w14:paraId="692A29C9" w14:textId="254EA63E"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FB6A650" w14:textId="4A7BCA52"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Social system</w:t>
            </w:r>
          </w:p>
        </w:tc>
        <w:tc>
          <w:tcPr>
            <w:tcW w:w="1004" w:type="dxa"/>
          </w:tcPr>
          <w:p w14:paraId="46CA2E8D" w14:textId="4388F4D6" w:rsidR="4539633B" w:rsidRDefault="4539633B" w:rsidP="4539633B">
            <w:pPr>
              <w:cnfStyle w:val="000000000000" w:firstRow="0" w:lastRow="0" w:firstColumn="0" w:lastColumn="0" w:oddVBand="0" w:evenVBand="0" w:oddHBand="0" w:evenHBand="0" w:firstRowFirstColumn="0" w:firstRowLastColumn="0" w:lastRowFirstColumn="0" w:lastRowLastColumn="0"/>
            </w:pPr>
          </w:p>
        </w:tc>
      </w:tr>
      <w:tr w:rsidR="4539633B" w14:paraId="33FE6F3C"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2839CB74" w14:textId="3E5C7513"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Culture</w:t>
            </w:r>
          </w:p>
        </w:tc>
        <w:tc>
          <w:tcPr>
            <w:tcW w:w="1004" w:type="dxa"/>
          </w:tcPr>
          <w:p w14:paraId="7B0207B0" w14:textId="121C680F"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D7CC8A2" w14:textId="18A08EB8"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26BF0425" w14:textId="4CB45617"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Code</w:t>
            </w:r>
          </w:p>
        </w:tc>
        <w:tc>
          <w:tcPr>
            <w:tcW w:w="1004" w:type="dxa"/>
          </w:tcPr>
          <w:p w14:paraId="236F1F48" w14:textId="0705031C"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Tasting</w:t>
            </w:r>
          </w:p>
        </w:tc>
        <w:tc>
          <w:tcPr>
            <w:tcW w:w="1004" w:type="dxa"/>
          </w:tcPr>
          <w:p w14:paraId="413B7D6A" w14:textId="64706885"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9D111F1" w14:textId="64C52E3B"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Culture</w:t>
            </w:r>
          </w:p>
        </w:tc>
        <w:tc>
          <w:tcPr>
            <w:tcW w:w="1004" w:type="dxa"/>
          </w:tcPr>
          <w:p w14:paraId="4FA3149C" w14:textId="100E96D7" w:rsidR="4539633B" w:rsidRDefault="4539633B" w:rsidP="4539633B">
            <w:pPr>
              <w:cnfStyle w:val="000000000000" w:firstRow="0" w:lastRow="0" w:firstColumn="0" w:lastColumn="0" w:oddVBand="0" w:evenVBand="0" w:oddHBand="0" w:evenHBand="0" w:firstRowFirstColumn="0" w:firstRowLastColumn="0" w:lastRowFirstColumn="0" w:lastRowLastColumn="0"/>
            </w:pPr>
          </w:p>
        </w:tc>
      </w:tr>
      <w:tr w:rsidR="4539633B" w14:paraId="121825B5"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26A9EDD6" w14:textId="2CA019C9" w:rsidR="4539633B" w:rsidRDefault="4539633B" w:rsidP="4539633B"/>
        </w:tc>
        <w:tc>
          <w:tcPr>
            <w:tcW w:w="1004" w:type="dxa"/>
          </w:tcPr>
          <w:p w14:paraId="3ABA0AB8" w14:textId="52B4823B"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752DC6F" w14:textId="66379606"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1B5ED7A6" w14:textId="39ADA619"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79DC5353" w14:textId="2FFEF080"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4D4E968D" w14:textId="7C53EF2A"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4AB0848" w14:textId="5F954F0F"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1F6587A" w14:textId="7167A024" w:rsidR="4539633B" w:rsidRDefault="4539633B" w:rsidP="4539633B">
            <w:pPr>
              <w:cnfStyle w:val="000000000000" w:firstRow="0" w:lastRow="0" w:firstColumn="0" w:lastColumn="0" w:oddVBand="0" w:evenVBand="0" w:oddHBand="0" w:evenHBand="0" w:firstRowFirstColumn="0" w:firstRowLastColumn="0" w:lastRowFirstColumn="0" w:lastRowLastColumn="0"/>
            </w:pPr>
          </w:p>
        </w:tc>
      </w:tr>
    </w:tbl>
    <w:p w14:paraId="34BD89A3" w14:textId="5FA7E020" w:rsidR="03C142BB" w:rsidRDefault="4539633B" w:rsidP="4539633B">
      <w:r w:rsidRPr="1995D523">
        <w:t>A source to encode a message for a Channel to a receiver who decodes the message: S-M-C-R Model.</w:t>
      </w:r>
    </w:p>
    <w:p w14:paraId="3CE3C944" w14:textId="073EAE93" w:rsidR="4539633B" w:rsidRDefault="4539633B" w:rsidP="4539633B">
      <w:pPr>
        <w:rPr>
          <w:b/>
          <w:bCs/>
        </w:rPr>
      </w:pPr>
    </w:p>
    <w:p w14:paraId="49C997CB" w14:textId="7EA92F70" w:rsidR="4539633B" w:rsidRDefault="1995D523" w:rsidP="4539633B">
      <w:pPr>
        <w:rPr>
          <w:b/>
          <w:bCs/>
        </w:rPr>
      </w:pPr>
      <w:r w:rsidRPr="1995D523">
        <w:rPr>
          <w:b/>
          <w:bCs/>
        </w:rPr>
        <w:t>8</w:t>
      </w:r>
    </w:p>
    <w:p w14:paraId="743F510B" w14:textId="04039C26" w:rsidR="03C142BB" w:rsidRDefault="4539633B" w:rsidP="03C142BB">
      <w:pPr>
        <w:rPr>
          <w:b/>
          <w:bCs/>
        </w:rPr>
      </w:pPr>
      <w:r w:rsidRPr="1995D523">
        <w:rPr>
          <w:b/>
          <w:bCs/>
        </w:rPr>
        <w:t>0.3 Communication Skills</w:t>
      </w:r>
    </w:p>
    <w:p w14:paraId="1321580D" w14:textId="14897EAE" w:rsidR="4A8D51E1" w:rsidRDefault="4A8D51E1" w:rsidP="1ABCC7D4">
      <w:r w:rsidRPr="1995D523">
        <w:t>There are two types of communication skills, verbal, and non-verbal communication skills.</w:t>
      </w:r>
    </w:p>
    <w:p w14:paraId="42290F19" w14:textId="38F4352F" w:rsidR="4A8D51E1" w:rsidRDefault="4A8D51E1" w:rsidP="1ABCC7D4">
      <w:r w:rsidRPr="1995D523">
        <w:t xml:space="preserve">3.1 </w:t>
      </w:r>
      <w:r w:rsidRPr="1995D523">
        <w:rPr>
          <w:b/>
          <w:bCs/>
        </w:rPr>
        <w:t>Verbal communication skills</w:t>
      </w:r>
      <w:r w:rsidRPr="1995D523">
        <w:t xml:space="preserve"> is a communication that involves Spoken words, written, choice of words, tone, and pitch. We use Verbal communication to conduct meetings to discuss progress, problems, or challenges that may occur in the workplace. For example, we make speeches, presentations, and interviews to consult and engage our members</w:t>
      </w:r>
    </w:p>
    <w:p w14:paraId="1302A283" w14:textId="30041EDC" w:rsidR="1ABCC7D4" w:rsidRDefault="720947C7" w:rsidP="1995D523">
      <w:r w:rsidRPr="1995D523">
        <w:t xml:space="preserve">3.2 </w:t>
      </w:r>
      <w:r w:rsidRPr="1995D523">
        <w:rPr>
          <w:b/>
          <w:bCs/>
        </w:rPr>
        <w:t xml:space="preserve">None -verbal communication </w:t>
      </w:r>
      <w:r w:rsidRPr="1995D523">
        <w:t>is a communication that involves body language, eye contact, touch, and gesture of hands. We always use nonverbal communication to express what we think or feel. For example, we often use eye contact a lot in the workplace as an option to communicate with colleagues while busy working.</w:t>
      </w:r>
    </w:p>
    <w:p w14:paraId="4986B65B" w14:textId="6A8C2B78" w:rsidR="1ABCC7D4" w:rsidRDefault="1ABCC7D4" w:rsidP="1995D523">
      <w:r w:rsidRPr="1995D523">
        <w:t xml:space="preserve">3.3 </w:t>
      </w:r>
      <w:r w:rsidRPr="1995D523">
        <w:rPr>
          <w:b/>
          <w:bCs/>
        </w:rPr>
        <w:t>Listening- Active listening is important</w:t>
      </w:r>
      <w:r w:rsidRPr="1995D523">
        <w:t>. It is the first step towards understanding and communicating.</w:t>
      </w:r>
    </w:p>
    <w:p w14:paraId="19F25366" w14:textId="54E73EBB" w:rsidR="1995D523" w:rsidRDefault="1995D523" w:rsidP="1995D523">
      <w:r w:rsidRPr="1995D523">
        <w:t>It is our ability to receive and respond to messages when we use oral form of communication.</w:t>
      </w:r>
    </w:p>
    <w:p w14:paraId="516772F8" w14:textId="3BF4D8BF" w:rsidR="1995D523" w:rsidRDefault="1995D523" w:rsidP="1995D523">
      <w:bookmarkStart w:id="11" w:name="_Int_63ljZDoA"/>
      <w:r w:rsidRPr="1995D523">
        <w:t>As Carl Rogers said in 1980: ‘Attentive listening means giving one’s total and undivided attention to the other person and telling the other that we are interested and concerned’.</w:t>
      </w:r>
      <w:bookmarkEnd w:id="11"/>
      <w:r w:rsidRPr="1995D523">
        <w:t xml:space="preserve"> (“The Importance of Active Listening - LinkedIn”) (K Robertson-Australian family physician 2005-search.informit.org) For example, the worst-case scenario that I experienced at my previous workplace at Merseyside area in Liverpool, was when my line manager called a brief meeting for all the staff and spoke to us rapidly with the  scouse accent, about how to do the work but because I am not from Liverpool and my level of English was not that perfect enough to guess what he was saying  I could not hear what he was saying. When he finished speaking, he left, and I was just standing there confused. He was in a hurry because we were running out of time, and he paid no attention to whether we all understood him or not. And this could have been difficult for me if I were not lucky enough to find a friendly colleague who explained to me what the Supervisor had said because we were working in a Factory where our job was to operate dangerous machines. Another example that I can refer to is the case study of Maria and Pedro, the confusion could have been avoided if there was feedback. Similarly, our supervisor should ask us if we understood what he had said. This will avoid confusion and accidents. </w:t>
      </w:r>
    </w:p>
    <w:p w14:paraId="2C82FA39" w14:textId="2E9335EA" w:rsidR="03C142BB" w:rsidRDefault="03C142BB" w:rsidP="03C142BB">
      <w:pPr>
        <w:rPr>
          <w:b/>
          <w:bCs/>
        </w:rPr>
      </w:pPr>
    </w:p>
    <w:p w14:paraId="1190D48B" w14:textId="6E618814" w:rsidR="03C142BB" w:rsidRDefault="03C142BB" w:rsidP="03C142BB">
      <w:pPr>
        <w:rPr>
          <w:b/>
          <w:bCs/>
        </w:rPr>
      </w:pPr>
    </w:p>
    <w:p w14:paraId="6A42B80C" w14:textId="551D09E4" w:rsidR="03C142BB" w:rsidRDefault="03C142BB" w:rsidP="03C142BB">
      <w:pPr>
        <w:rPr>
          <w:b/>
          <w:bCs/>
        </w:rPr>
      </w:pPr>
    </w:p>
    <w:p w14:paraId="0B16C2EE" w14:textId="5888EB1A" w:rsidR="03C142BB" w:rsidRDefault="03C142BB" w:rsidP="03C142BB">
      <w:pPr>
        <w:rPr>
          <w:b/>
          <w:bCs/>
        </w:rPr>
      </w:pPr>
    </w:p>
    <w:p w14:paraId="617C400C" w14:textId="6D6C16F2" w:rsidR="03C142BB" w:rsidRDefault="03C142BB" w:rsidP="03C142BB">
      <w:pPr>
        <w:rPr>
          <w:b/>
          <w:bCs/>
        </w:rPr>
      </w:pPr>
    </w:p>
    <w:p w14:paraId="46F67846" w14:textId="76097593" w:rsidR="03C142BB" w:rsidRDefault="03C142BB" w:rsidP="03C142BB"/>
    <w:p w14:paraId="736EDF8C" w14:textId="130070C1" w:rsidR="03C142BB" w:rsidRDefault="03C142BB" w:rsidP="03C142BB"/>
    <w:p w14:paraId="3E5E59A6" w14:textId="78621447" w:rsidR="03C142BB" w:rsidRDefault="03C142BB" w:rsidP="03C142BB"/>
    <w:p w14:paraId="6E46E396" w14:textId="580B42CF" w:rsidR="03C142BB" w:rsidRDefault="1995D523" w:rsidP="03C142BB">
      <w:r>
        <w:t>9</w:t>
      </w:r>
    </w:p>
    <w:p w14:paraId="5BE9647C" w14:textId="5AFF7F2F" w:rsidR="03C142BB" w:rsidRDefault="03C142BB" w:rsidP="1995D523">
      <w:pPr>
        <w:rPr>
          <w:b/>
          <w:bCs/>
        </w:rPr>
      </w:pPr>
      <w:r w:rsidRPr="1995D523">
        <w:rPr>
          <w:b/>
          <w:bCs/>
        </w:rPr>
        <w:t>0.4 Advantages and disadvantages of technology in communication</w:t>
      </w:r>
    </w:p>
    <w:p w14:paraId="09FD1450" w14:textId="15230CEF" w:rsidR="1995D523" w:rsidRDefault="1995D523" w:rsidP="1995D523">
      <w:pPr>
        <w:rPr>
          <w:b/>
          <w:bCs/>
        </w:rPr>
      </w:pPr>
      <w:r w:rsidRPr="1995D523">
        <w:rPr>
          <w:b/>
          <w:bCs/>
        </w:rPr>
        <w:t>0.1 Advantages of technology in communication:</w:t>
      </w:r>
    </w:p>
    <w:p w14:paraId="06F221F9" w14:textId="12A40C57" w:rsidR="1995D523" w:rsidRDefault="1995D523" w:rsidP="1995D523">
      <w:r w:rsidRPr="1995D523">
        <w:t>Easier access to information. For example, Google is one of the places where one can find information from such as News articles etc.</w:t>
      </w:r>
    </w:p>
    <w:p w14:paraId="6F1C1C71" w14:textId="1D360461" w:rsidR="1995D523" w:rsidRDefault="1995D523" w:rsidP="1995D523">
      <w:r w:rsidRPr="1995D523">
        <w:t>Modern technology has improved our means of communication. For example, we use social media such as Ticktacks and clubhouse to share our thoughts and ideas with other people all over the world.</w:t>
      </w:r>
    </w:p>
    <w:p w14:paraId="32F05BCE" w14:textId="5AC0F941" w:rsidR="1995D523" w:rsidRDefault="1995D523" w:rsidP="1995D523">
      <w:pPr>
        <w:rPr>
          <w:b/>
          <w:bCs/>
        </w:rPr>
      </w:pPr>
      <w:r w:rsidRPr="1995D523">
        <w:t xml:space="preserve">0.2 </w:t>
      </w:r>
      <w:r w:rsidRPr="1995D523">
        <w:rPr>
          <w:b/>
          <w:bCs/>
        </w:rPr>
        <w:t>Disadvantages of technology in communication:</w:t>
      </w:r>
    </w:p>
    <w:p w14:paraId="3FD83570" w14:textId="70145061" w:rsidR="1995D523" w:rsidRDefault="1995D523" w:rsidP="1995D523">
      <w:r>
        <w:t xml:space="preserve">Not always sure who you are communicating with, for example on a </w:t>
      </w:r>
      <w:proofErr w:type="spellStart"/>
      <w:r>
        <w:t>Snapp</w:t>
      </w:r>
      <w:proofErr w:type="spellEnd"/>
      <w:r>
        <w:t xml:space="preserve"> chat. People use different names and pictures. </w:t>
      </w:r>
    </w:p>
    <w:p w14:paraId="49B53FD7" w14:textId="68213CFB" w:rsidR="1995D523" w:rsidRDefault="1995D523" w:rsidP="1995D523">
      <w:r>
        <w:t>It is hard for elderly people to use some of these modern technologies. They would rather watch TV or listen to the radio, which I personally believe is less stressful and more effective to keep your mind healthy.</w:t>
      </w:r>
    </w:p>
    <w:p w14:paraId="5D0A62A5" w14:textId="5BF431E3" w:rsidR="1995D523" w:rsidRDefault="1995D523" w:rsidP="1995D523">
      <w:r>
        <w:t>Cyber-bullying has been going on for a while now on social media and it is affecting a lot of people’ mental health, especially young people. “According to a survey; Large numbers of primary schoolchildren are becoming victims of cyberbullying</w:t>
      </w:r>
      <w:bookmarkStart w:id="12" w:name="_Int_61V9bbNr"/>
      <w:r>
        <w:t>.”</w:t>
      </w:r>
      <w:bookmarkEnd w:id="12"/>
      <w:r>
        <w:t xml:space="preserve"> </w:t>
      </w:r>
    </w:p>
    <w:p w14:paraId="360A7B95" w14:textId="7940EE48" w:rsidR="1995D523" w:rsidRDefault="1995D523" w:rsidP="1995D523"/>
    <w:p w14:paraId="2FC99797" w14:textId="4E7AC5AD" w:rsidR="03C142BB" w:rsidRDefault="03C142BB" w:rsidP="03C142BB"/>
    <w:p w14:paraId="6EFB5B5E" w14:textId="3AC7B99E" w:rsidR="03C142BB" w:rsidRDefault="03C142BB" w:rsidP="03C142BB"/>
    <w:p w14:paraId="0954A56E" w14:textId="5E51D119" w:rsidR="03C142BB" w:rsidRDefault="03C142BB" w:rsidP="03C142BB"/>
    <w:p w14:paraId="4DD0E81A" w14:textId="07DB9FCA" w:rsidR="03C142BB" w:rsidRDefault="03C142BB" w:rsidP="03C142BB"/>
    <w:p w14:paraId="19059F33" w14:textId="3B25D6C4" w:rsidR="03C142BB" w:rsidRDefault="03C142BB" w:rsidP="03C142BB"/>
    <w:p w14:paraId="5F317F43" w14:textId="5B811651" w:rsidR="03C142BB" w:rsidRDefault="03C142BB" w:rsidP="03C142BB"/>
    <w:p w14:paraId="55D7DE00" w14:textId="6FD3CC9B" w:rsidR="03C142BB" w:rsidRDefault="03C142BB" w:rsidP="03C142BB"/>
    <w:p w14:paraId="09803FAF" w14:textId="5CF6B0C0" w:rsidR="03C142BB" w:rsidRDefault="03C142BB" w:rsidP="03C142BB"/>
    <w:p w14:paraId="01E0E5F4" w14:textId="08FD27D3" w:rsidR="03C142BB" w:rsidRDefault="03C142BB" w:rsidP="03C142BB"/>
    <w:p w14:paraId="2CAD613E" w14:textId="5C91240E" w:rsidR="03C142BB" w:rsidRDefault="03C142BB" w:rsidP="03C142BB"/>
    <w:p w14:paraId="68190D89" w14:textId="6279B5BC" w:rsidR="03C142BB" w:rsidRDefault="03C142BB" w:rsidP="03C142BB"/>
    <w:p w14:paraId="1EF96FC8" w14:textId="7C7880BB" w:rsidR="03C142BB" w:rsidRDefault="03C142BB" w:rsidP="03C142BB"/>
    <w:p w14:paraId="5494842F" w14:textId="7D6854CC" w:rsidR="03C142BB" w:rsidRDefault="03C142BB" w:rsidP="03C142BB">
      <w:pPr>
        <w:rPr>
          <w:b/>
          <w:bCs/>
        </w:rPr>
      </w:pPr>
    </w:p>
    <w:p w14:paraId="0ED466C3" w14:textId="0C6B89DE" w:rsidR="03C142BB" w:rsidRDefault="03C142BB" w:rsidP="03C142BB">
      <w:pPr>
        <w:rPr>
          <w:b/>
          <w:bCs/>
        </w:rPr>
      </w:pPr>
    </w:p>
    <w:p w14:paraId="20151805" w14:textId="77FF2407" w:rsidR="03C142BB" w:rsidRDefault="1995D523" w:rsidP="03C142BB">
      <w:pPr>
        <w:rPr>
          <w:b/>
          <w:bCs/>
        </w:rPr>
      </w:pPr>
      <w:r w:rsidRPr="1995D523">
        <w:rPr>
          <w:b/>
          <w:bCs/>
        </w:rPr>
        <w:t>10</w:t>
      </w:r>
    </w:p>
    <w:p w14:paraId="1780A786" w14:textId="5FDD3B18" w:rsidR="03C142BB" w:rsidRDefault="1995D523" w:rsidP="03C142BB">
      <w:pPr>
        <w:rPr>
          <w:b/>
          <w:bCs/>
        </w:rPr>
      </w:pPr>
      <w:r w:rsidRPr="1995D523">
        <w:rPr>
          <w:b/>
          <w:bCs/>
        </w:rPr>
        <w:t>0.5 Conclusion:</w:t>
      </w:r>
    </w:p>
    <w:p w14:paraId="5D7C0CBE" w14:textId="0B2B3EE4" w:rsidR="1995D523" w:rsidRDefault="1995D523" w:rsidP="1995D523">
      <w:r>
        <w:t xml:space="preserve">The need for </w:t>
      </w:r>
      <w:bookmarkStart w:id="13" w:name="_Int_XucYRDWj"/>
      <w:r>
        <w:t>excellent communication</w:t>
      </w:r>
      <w:bookmarkEnd w:id="13"/>
      <w:r>
        <w:t xml:space="preserve"> skills cannot be ignored because it is important and necessary in the workplace. Lack of effective communication skills could have some negative impacts on you as an individual or in a teamwork. So, </w:t>
      </w:r>
      <w:bookmarkStart w:id="14" w:name="_Int_rZQ8bFxb"/>
      <w:r>
        <w:t>to</w:t>
      </w:r>
      <w:bookmarkEnd w:id="14"/>
      <w:r>
        <w:t xml:space="preserve"> be an effective communicator first, learn to listen, </w:t>
      </w:r>
      <w:bookmarkStart w:id="15" w:name="_Int_oUKAC4nA"/>
      <w:r>
        <w:t>understand,</w:t>
      </w:r>
      <w:bookmarkEnd w:id="15"/>
      <w:r>
        <w:t xml:space="preserve"> and repeat what you hear</w:t>
      </w:r>
      <w:bookmarkStart w:id="16" w:name="_Int_JwpUurmy"/>
      <w:r>
        <w:t xml:space="preserve">. </w:t>
      </w:r>
      <w:bookmarkEnd w:id="16"/>
    </w:p>
    <w:p w14:paraId="3C902498" w14:textId="5F4D1B9B" w:rsidR="03C142BB" w:rsidRDefault="03C142BB" w:rsidP="03C142BB"/>
    <w:p w14:paraId="35699198" w14:textId="50DCA6F4" w:rsidR="03C142BB" w:rsidRDefault="03C142BB" w:rsidP="03C142BB"/>
    <w:p w14:paraId="13323C98" w14:textId="34F7DBA9" w:rsidR="03C142BB" w:rsidRDefault="03C142BB" w:rsidP="03C142BB"/>
    <w:p w14:paraId="35BE1968" w14:textId="41E2728B" w:rsidR="03C142BB" w:rsidRDefault="03C142BB" w:rsidP="03C142BB"/>
    <w:p w14:paraId="1C3BB878" w14:textId="793714D8" w:rsidR="03C142BB" w:rsidRDefault="03C142BB" w:rsidP="03C142BB"/>
    <w:p w14:paraId="6A5884D7" w14:textId="718AC5EF" w:rsidR="03C142BB" w:rsidRDefault="03C142BB" w:rsidP="03C142BB"/>
    <w:p w14:paraId="0CF4DF22" w14:textId="4E26FFA3" w:rsidR="03C142BB" w:rsidRDefault="03C142BB" w:rsidP="03C142BB"/>
    <w:p w14:paraId="0A4671F6" w14:textId="477F89AC" w:rsidR="03C142BB" w:rsidRDefault="03C142BB" w:rsidP="03C142BB"/>
    <w:p w14:paraId="05E3701E" w14:textId="51BC3A23" w:rsidR="03C142BB" w:rsidRDefault="03C142BB" w:rsidP="03C142BB"/>
    <w:p w14:paraId="15585737" w14:textId="537BE43E" w:rsidR="03C142BB" w:rsidRDefault="03C142BB" w:rsidP="03C142BB"/>
    <w:p w14:paraId="56FD1946" w14:textId="632918DE" w:rsidR="03C142BB" w:rsidRDefault="03C142BB" w:rsidP="03C142BB"/>
    <w:p w14:paraId="5117337D" w14:textId="5E541913" w:rsidR="03C142BB" w:rsidRDefault="03C142BB" w:rsidP="03C142BB"/>
    <w:p w14:paraId="30C346F4" w14:textId="631E91E3" w:rsidR="03C142BB" w:rsidRDefault="03C142BB" w:rsidP="03C142BB"/>
    <w:p w14:paraId="1A3092B2" w14:textId="714590DA" w:rsidR="03C142BB" w:rsidRDefault="03C142BB" w:rsidP="03C142BB"/>
    <w:p w14:paraId="141C65C1" w14:textId="1FA0D842" w:rsidR="03C142BB" w:rsidRDefault="03C142BB" w:rsidP="03C142BB"/>
    <w:p w14:paraId="62FF0031" w14:textId="5484190D" w:rsidR="03C142BB" w:rsidRDefault="03C142BB" w:rsidP="03C142BB"/>
    <w:p w14:paraId="0F28B583" w14:textId="094938F5" w:rsidR="03C142BB" w:rsidRDefault="03C142BB" w:rsidP="03C142BB"/>
    <w:p w14:paraId="3D53741E" w14:textId="67CB8EAF" w:rsidR="03C142BB" w:rsidRDefault="03C142BB" w:rsidP="03C142BB"/>
    <w:p w14:paraId="49A3FA8D" w14:textId="04112A05" w:rsidR="03C142BB" w:rsidRDefault="03C142BB" w:rsidP="03C142BB"/>
    <w:p w14:paraId="028A1740" w14:textId="77A4EFCC" w:rsidR="03C142BB" w:rsidRDefault="03C142BB" w:rsidP="03C142BB"/>
    <w:p w14:paraId="5F9F9DBC" w14:textId="208D3E43" w:rsidR="03C142BB" w:rsidRDefault="03C142BB" w:rsidP="03C142BB"/>
    <w:p w14:paraId="6AB4FD1D" w14:textId="63624265" w:rsidR="03C142BB" w:rsidRDefault="03C142BB" w:rsidP="03C142BB"/>
    <w:p w14:paraId="69A95DBF" w14:textId="2A7C95CB" w:rsidR="03C142BB" w:rsidRDefault="03C142BB" w:rsidP="03C142BB"/>
    <w:p w14:paraId="547A280E" w14:textId="00001438" w:rsidR="03C142BB" w:rsidRDefault="03C142BB" w:rsidP="03C142BB"/>
    <w:p w14:paraId="691BE7BD" w14:textId="0CE3D3CD" w:rsidR="03C142BB" w:rsidRDefault="1995D523" w:rsidP="03C142BB">
      <w:r>
        <w:t>11</w:t>
      </w:r>
    </w:p>
    <w:p w14:paraId="2CA61470" w14:textId="3396528B" w:rsidR="03C142BB" w:rsidRDefault="1995D523" w:rsidP="1995D523">
      <w:pPr>
        <w:rPr>
          <w:b/>
          <w:bCs/>
        </w:rPr>
      </w:pPr>
      <w:r w:rsidRPr="1995D523">
        <w:rPr>
          <w:b/>
          <w:bCs/>
        </w:rPr>
        <w:t>References</w:t>
      </w:r>
    </w:p>
    <w:p w14:paraId="2EAD6662" w14:textId="5CD60827" w:rsidR="03C142BB" w:rsidRDefault="03C142BB" w:rsidP="03C142BB">
      <w:pPr>
        <w:rPr>
          <w:b/>
          <w:bCs/>
        </w:rPr>
      </w:pPr>
    </w:p>
    <w:p w14:paraId="611EEEA7" w14:textId="15E37A93" w:rsidR="03C142BB" w:rsidRDefault="007A170C" w:rsidP="1995D523">
      <w:pPr>
        <w:pStyle w:val="ListParagraph"/>
        <w:numPr>
          <w:ilvl w:val="0"/>
          <w:numId w:val="1"/>
        </w:numPr>
      </w:pPr>
      <w:hyperlink r:id="rId5">
        <w:r w:rsidR="0F18A5F9" w:rsidRPr="1995D523">
          <w:rPr>
            <w:rStyle w:val="Hyperlink"/>
          </w:rPr>
          <w:t>https://mac6.com/blog/office-tention/</w:t>
        </w:r>
      </w:hyperlink>
      <w:r w:rsidR="0F18A5F9">
        <w:t>)</w:t>
      </w:r>
    </w:p>
    <w:p w14:paraId="51E0F7B0" w14:textId="07A0F634" w:rsidR="03C142BB" w:rsidRDefault="1995D523" w:rsidP="1995D523">
      <w:pPr>
        <w:pStyle w:val="ListParagraph"/>
        <w:numPr>
          <w:ilvl w:val="0"/>
          <w:numId w:val="1"/>
        </w:numPr>
      </w:pPr>
      <w:r w:rsidRPr="1995D523">
        <w:rPr>
          <w:rFonts w:ascii="Calibri" w:eastAsia="Calibri" w:hAnsi="Calibri" w:cs="Calibri"/>
          <w:color w:val="287F00"/>
          <w:u w:val="single"/>
        </w:rPr>
        <w:t xml:space="preserve"> https://www.wordhippo.com</w:t>
      </w:r>
    </w:p>
    <w:p w14:paraId="0D7DA0E5" w14:textId="47952847" w:rsidR="03C142BB" w:rsidRDefault="007A170C" w:rsidP="1995D523">
      <w:pPr>
        <w:pStyle w:val="ListParagraph"/>
        <w:numPr>
          <w:ilvl w:val="0"/>
          <w:numId w:val="1"/>
        </w:numPr>
        <w:rPr>
          <w:rFonts w:ascii="Calibri" w:eastAsia="Calibri" w:hAnsi="Calibri" w:cs="Calibri"/>
        </w:rPr>
      </w:pPr>
      <w:hyperlink r:id="rId6">
        <w:r w:rsidR="1995D523" w:rsidRPr="1995D523">
          <w:rPr>
            <w:rStyle w:val="Hyperlink"/>
            <w:rFonts w:ascii="Calibri" w:eastAsia="Calibri" w:hAnsi="Calibri" w:cs="Calibri"/>
          </w:rPr>
          <w:t>https://biznewske.com/wilbur-schramm-model-of-communication/</w:t>
        </w:r>
      </w:hyperlink>
      <w:r w:rsidR="1995D523" w:rsidRPr="1995D523">
        <w:rPr>
          <w:rFonts w:ascii="Calibri" w:eastAsia="Calibri" w:hAnsi="Calibri" w:cs="Calibri"/>
        </w:rPr>
        <w:t>.</w:t>
      </w:r>
    </w:p>
    <w:p w14:paraId="2D8DD49F" w14:textId="7126AB41" w:rsidR="03C142BB" w:rsidRDefault="007A170C" w:rsidP="1995D523">
      <w:pPr>
        <w:pStyle w:val="ListParagraph"/>
        <w:numPr>
          <w:ilvl w:val="0"/>
          <w:numId w:val="1"/>
        </w:numPr>
        <w:rPr>
          <w:rFonts w:ascii="Calibri" w:eastAsia="Calibri" w:hAnsi="Calibri" w:cs="Calibri"/>
        </w:rPr>
      </w:pPr>
      <w:hyperlink r:id="rId7">
        <w:r w:rsidR="1995D523" w:rsidRPr="1995D523">
          <w:rPr>
            <w:rStyle w:val="Hyperlink"/>
            <w:rFonts w:ascii="Calibri" w:eastAsia="Calibri" w:hAnsi="Calibri" w:cs="Calibri"/>
          </w:rPr>
          <w:t>https://www.linkedin.com/pulse/importance-active-listening-pia-prana-muggerud</w:t>
        </w:r>
      </w:hyperlink>
      <w:r w:rsidR="1995D523" w:rsidRPr="1995D523">
        <w:rPr>
          <w:rFonts w:ascii="Calibri" w:eastAsia="Calibri" w:hAnsi="Calibri" w:cs="Calibri"/>
        </w:rPr>
        <w:t>.</w:t>
      </w:r>
    </w:p>
    <w:p w14:paraId="4B178011" w14:textId="4264B8FB" w:rsidR="03C142BB" w:rsidRDefault="1995D523" w:rsidP="1995D523">
      <w:pPr>
        <w:pStyle w:val="ListParagraph"/>
        <w:numPr>
          <w:ilvl w:val="0"/>
          <w:numId w:val="1"/>
        </w:numPr>
        <w:rPr>
          <w:rFonts w:ascii="Calibri" w:eastAsia="Calibri" w:hAnsi="Calibri" w:cs="Calibri"/>
        </w:rPr>
      </w:pPr>
      <w:r w:rsidRPr="1995D523">
        <w:rPr>
          <w:rFonts w:ascii="Calibri" w:eastAsia="Calibri" w:hAnsi="Calibri" w:cs="Calibri"/>
        </w:rPr>
        <w:t xml:space="preserve"> https://www.coursehero.com/file/141057251/ENG-REPORTdocx/.</w:t>
      </w:r>
    </w:p>
    <w:p w14:paraId="2048F644" w14:textId="4D778A9B" w:rsidR="03C142BB" w:rsidRDefault="1995D523" w:rsidP="1995D523">
      <w:pPr>
        <w:pStyle w:val="ListParagraph"/>
        <w:numPr>
          <w:ilvl w:val="0"/>
          <w:numId w:val="1"/>
        </w:numPr>
        <w:rPr>
          <w:rFonts w:ascii="Calibri" w:eastAsia="Calibri" w:hAnsi="Calibri" w:cs="Calibri"/>
        </w:rPr>
      </w:pPr>
      <w:r w:rsidRPr="1995D523">
        <w:rPr>
          <w:rFonts w:ascii="Calibri" w:eastAsia="Calibri" w:hAnsi="Calibri" w:cs="Calibri"/>
        </w:rPr>
        <w:t xml:space="preserve"> https://ousoescrever.com/2021/07/23/nonviolent-communication-a-language-of-life-by-marshall-rosenberg/.</w:t>
      </w:r>
    </w:p>
    <w:p w14:paraId="2C1C8DC5" w14:textId="7E688FD0" w:rsidR="03C142BB" w:rsidRDefault="1995D523" w:rsidP="1995D523">
      <w:pPr>
        <w:pStyle w:val="ListParagraph"/>
        <w:numPr>
          <w:ilvl w:val="0"/>
          <w:numId w:val="1"/>
        </w:numPr>
        <w:rPr>
          <w:rFonts w:ascii="Calibri" w:eastAsia="Calibri" w:hAnsi="Calibri" w:cs="Calibri"/>
        </w:rPr>
      </w:pPr>
      <w:r w:rsidRPr="1995D523">
        <w:rPr>
          <w:rFonts w:ascii="Calibri" w:eastAsia="Calibri" w:hAnsi="Calibri" w:cs="Calibri"/>
          <w:i/>
          <w:iCs/>
        </w:rPr>
        <w:t>Schramm's Model of Communication - Management Study Guide</w:t>
      </w:r>
      <w:r w:rsidRPr="1995D523">
        <w:rPr>
          <w:rFonts w:ascii="Calibri" w:eastAsia="Calibri" w:hAnsi="Calibri" w:cs="Calibri"/>
        </w:rPr>
        <w:t>, https://www.managementstudyguide.com/schramm-model-of-communication.htm.</w:t>
      </w:r>
    </w:p>
    <w:p w14:paraId="1005D857" w14:textId="27003E7F" w:rsidR="03C142BB" w:rsidRDefault="03C142BB" w:rsidP="03C142BB">
      <w:pPr>
        <w:rPr>
          <w:b/>
          <w:bCs/>
        </w:rPr>
      </w:pPr>
    </w:p>
    <w:p w14:paraId="71BF13FC" w14:textId="5EC5B8FC" w:rsidR="03C142BB" w:rsidRDefault="03C142BB" w:rsidP="03C142BB">
      <w:pPr>
        <w:rPr>
          <w:b/>
          <w:bCs/>
        </w:rPr>
      </w:pPr>
    </w:p>
    <w:p w14:paraId="2E989067" w14:textId="1D9F88A5" w:rsidR="03C142BB" w:rsidRDefault="03C142BB" w:rsidP="03C142BB">
      <w:pPr>
        <w:rPr>
          <w:b/>
          <w:bCs/>
        </w:rPr>
      </w:pPr>
    </w:p>
    <w:p w14:paraId="02DF2B20" w14:textId="412F6197" w:rsidR="03C142BB" w:rsidRDefault="03C142BB" w:rsidP="03C142BB">
      <w:pPr>
        <w:rPr>
          <w:b/>
          <w:bCs/>
        </w:rPr>
      </w:pPr>
    </w:p>
    <w:p w14:paraId="31F2E330" w14:textId="1C2C9157" w:rsidR="03C142BB" w:rsidRDefault="03C142BB" w:rsidP="03C142BB">
      <w:pPr>
        <w:rPr>
          <w:b/>
          <w:bCs/>
        </w:rPr>
      </w:pPr>
    </w:p>
    <w:p w14:paraId="686B14BC" w14:textId="24DE5629" w:rsidR="03C142BB" w:rsidRDefault="03C142BB" w:rsidP="03C142BB">
      <w:pPr>
        <w:rPr>
          <w:b/>
          <w:bCs/>
        </w:rPr>
      </w:pPr>
    </w:p>
    <w:p w14:paraId="03C8FDEB" w14:textId="04F43D2A" w:rsidR="03C142BB" w:rsidRDefault="03C142BB" w:rsidP="03C142BB">
      <w:pPr>
        <w:rPr>
          <w:b/>
          <w:bCs/>
        </w:rPr>
      </w:pPr>
    </w:p>
    <w:p w14:paraId="11BE4613" w14:textId="1495A659" w:rsidR="03C142BB" w:rsidRDefault="03C142BB" w:rsidP="03C142BB">
      <w:pPr>
        <w:rPr>
          <w:b/>
          <w:bCs/>
        </w:rPr>
      </w:pPr>
    </w:p>
    <w:p w14:paraId="33024054" w14:textId="1598B43F" w:rsidR="03C142BB" w:rsidRDefault="03C142BB" w:rsidP="03C142BB">
      <w:pPr>
        <w:rPr>
          <w:b/>
          <w:bCs/>
        </w:rPr>
      </w:pPr>
    </w:p>
    <w:p w14:paraId="3A5FE293" w14:textId="64348EBC" w:rsidR="03C142BB" w:rsidRDefault="03C142BB" w:rsidP="03C142BB">
      <w:pPr>
        <w:rPr>
          <w:b/>
          <w:bCs/>
        </w:rPr>
      </w:pPr>
    </w:p>
    <w:p w14:paraId="282694B5" w14:textId="69F69CC8" w:rsidR="03C142BB" w:rsidRDefault="03C142BB" w:rsidP="03C142BB">
      <w:pPr>
        <w:rPr>
          <w:b/>
          <w:bCs/>
        </w:rPr>
      </w:pPr>
    </w:p>
    <w:p w14:paraId="0309305D" w14:textId="49A761B9" w:rsidR="03C142BB" w:rsidRDefault="03C142BB" w:rsidP="03C142BB">
      <w:pPr>
        <w:rPr>
          <w:b/>
          <w:bCs/>
        </w:rPr>
      </w:pPr>
    </w:p>
    <w:p w14:paraId="2E663D4F" w14:textId="213F3113" w:rsidR="03C142BB" w:rsidRDefault="03C142BB" w:rsidP="03C142BB">
      <w:pPr>
        <w:rPr>
          <w:b/>
          <w:bCs/>
        </w:rPr>
      </w:pPr>
    </w:p>
    <w:p w14:paraId="31A0F309" w14:textId="4E755C78" w:rsidR="03C142BB" w:rsidRDefault="03C142BB" w:rsidP="03C142BB">
      <w:pPr>
        <w:rPr>
          <w:b/>
          <w:bCs/>
        </w:rPr>
      </w:pPr>
    </w:p>
    <w:p w14:paraId="188F25C6" w14:textId="5D043B9F" w:rsidR="03C142BB" w:rsidRDefault="03C142BB" w:rsidP="03C142BB">
      <w:pPr>
        <w:rPr>
          <w:b/>
          <w:bCs/>
        </w:rPr>
      </w:pPr>
    </w:p>
    <w:p w14:paraId="5DCA59E2" w14:textId="1AD17966" w:rsidR="03C142BB" w:rsidRDefault="03C142BB" w:rsidP="03C142BB">
      <w:pPr>
        <w:rPr>
          <w:b/>
          <w:bCs/>
        </w:rPr>
      </w:pPr>
    </w:p>
    <w:p w14:paraId="5E751F0D" w14:textId="16313ABA" w:rsidR="03C142BB" w:rsidRDefault="03C142BB" w:rsidP="03C142BB">
      <w:pPr>
        <w:rPr>
          <w:b/>
          <w:bCs/>
        </w:rPr>
      </w:pPr>
    </w:p>
    <w:p w14:paraId="5D27F9AC" w14:textId="55EA3E2C" w:rsidR="03C142BB" w:rsidRDefault="03C142BB" w:rsidP="03C142BB">
      <w:pPr>
        <w:rPr>
          <w:b/>
          <w:bCs/>
        </w:rPr>
      </w:pPr>
    </w:p>
    <w:p w14:paraId="36DD3234" w14:textId="78810EA1" w:rsidR="03C142BB" w:rsidRDefault="03C142BB" w:rsidP="03C142BB">
      <w:pPr>
        <w:rPr>
          <w:b/>
          <w:bCs/>
        </w:rPr>
      </w:pPr>
    </w:p>
    <w:p w14:paraId="4C2D87A2" w14:textId="7428661D" w:rsidR="03C142BB" w:rsidRDefault="03C142BB" w:rsidP="03C142BB">
      <w:pPr>
        <w:rPr>
          <w:b/>
          <w:bCs/>
        </w:rPr>
      </w:pPr>
    </w:p>
    <w:sectPr w:rsidR="03C142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96KffWDX" int2:invalidationBookmarkName="" int2:hashCode="KEo2bGsICY+dYu" int2:id="1ccL9YiG">
      <int2:state int2:value="Reviewed" int2:type="AugLoop_Similarity_SimilarityAnnotation"/>
      <int2:extLst>
        <oel:ext uri="426473B9-03D8-482F-96C9-C2C85392BACA">
          <int2:similarityCritique int2:version="1" int2:context="Schramm Model believes when the sender passes on the information to the receiver, the receiver must interpret it in the desired form the sender wants and give him feedback or respond accordingly.">
            <int2:source int2:sourceType="Online" int2:sourceTitle="ENG REPORT.docx - 4.The Osgood- Schramm Model of..." int2:sourceUrl="https://www.coursehero.com/file/141057251/ENG-REPORTdocx/" int2:sourceSnippet="4.The Osgood- Schramm Model of Communication. = how does schramm's model works? as you can see, it's a cycle where the sender (encoder) is also the receiver and the receiver (decoder) is also the sender. when a sender passes on the information to the receiver , the receiver must interpret it in the desired form the sender wants and give him the feedback or respond accordingly, any ...">
              <int2:suggestions int2:citationType="Inline">
                <int2:suggestion int2:citationStyle="Mla" int2:isIdentical="0">
                  <int2:citationText>(“ENG REPORT.docx - 4.The Osgood- Schramm Model of...”)</int2:citationText>
                </int2:suggestion>
                <int2:suggestion int2:citationStyle="Apa" int2:isIdentical="0">
                  <int2:citationText>(“ENG REPORT.docx - 4.The Osgood- Schramm Model of...”)</int2:citationText>
                </int2:suggestion>
                <int2:suggestion int2:citationStyle="Chicago" int2:isIdentical="0">
                  <int2:citationText>(“ENG REPORT.docx - 4.The Osgood- Schramm Model of...”)</int2:citationText>
                </int2:suggestion>
              </int2:suggestions>
              <int2:suggestions int2:citationType="Full">
                <int2:suggestion int2:citationStyle="Mla" int2:isIdentical="0">
                  <int2:citationText>&lt;i&gt;ENG REPORT.docx - 4.The Osgood- Schramm Model of...&lt;/i&gt;, https://www.coursehero.com/file/141057251/ENG-REPORTdocx/.</int2:citationText>
                </int2:suggestion>
                <int2:suggestion int2:citationStyle="Apa" int2:isIdentical="0">
                  <int2:citationText>&lt;i&gt;ENG REPORT.docx - 4.The Osgood- Schramm Model of...&lt;/i&gt;. (n.d.). Retrieved from https://www.coursehero.com/file/141057251/ENG-REPORTdocx/</int2:citationText>
                </int2:suggestion>
                <int2:suggestion int2:citationStyle="Chicago" int2:isIdentical="0">
                  <int2:citationText>“ENG REPORT.docx - 4.The Osgood- Schramm Model of...” n.d., https://www.coursehero.com/file/141057251/ENG-REPORTdocx/.</int2:citationText>
                </int2:suggestion>
              </int2:suggestions>
            </int2:source>
          </int2:similarityCritique>
        </oel:ext>
      </int2:extLst>
    </int2:bookmark>
    <int2:bookmark int2:bookmarkName="_Int_6v75OsgP" int2:invalidationBookmarkName="" int2:hashCode="91HJWfL1lOnr4c" int2:id="5slUknDk">
      <int2:state int2:value="Reviewed" int2:type="AugLoop_Similarity_SimilarityAnnotation"/>
      <int2:extLst>
        <oel:ext uri="426473B9-03D8-482F-96C9-C2C85392BACA">
          <int2:similarityCritique int2:version="1" int2:context="Like Shannon and Weaver model of communication, where the sender encodes the message and sends it to the receiver through a technological channel like telephone and telegraph.">
            <int2:source int2:sourceType="Online" int2:sourceTitle="Shannon and Weaver Model Of Communication - Businesstopia" int2:sourceUrl="https://www.businesstopia.net/communication/shannon-and-weaver-model-communication" int2:sourceSnippet="Shannon Weaver model of communication was created in 1948 when Claude Elwood Shannon wrote an article “A Mathematical Theory of Communication” in Bell System Technical Journal with Warren Weaver. Shannon was an American mathematician whereas Weaver was a scientist. ... The sender encodes the message and sends it to the receiver through a ...">
              <int2:suggestions int2:citationType="Inline">
                <int2:suggestion int2:citationStyle="Mla" int2:isIdentical="0">
                  <int2:citationText>(“Shannon and Weaver Model Of Communication - Businesstopia”)</int2:citationText>
                </int2:suggestion>
                <int2:suggestion int2:citationStyle="Apa" int2:isIdentical="0">
                  <int2:citationText>(“Shannon and Weaver Model Of Communication - Businesstopia”)</int2:citationText>
                </int2:suggestion>
                <int2:suggestion int2:citationStyle="Chicago" int2:isIdentical="0">
                  <int2:citationText>(“Shannon and Weaver Model Of Communication - Businesstopia”)</int2:citationText>
                </int2:suggestion>
              </int2:suggestions>
              <int2:suggestions int2:citationType="Full">
                <int2:suggestion int2:citationStyle="Mla" int2:isIdentical="0">
                  <int2:citationText>&lt;i&gt;Shannon and Weaver Model Of Communication - Businesstopia&lt;/i&gt;, https://www.businesstopia.net/communication/shannon-and-weaver-model-communication.</int2:citationText>
                </int2:suggestion>
                <int2:suggestion int2:citationStyle="Apa" int2:isIdentical="0">
                  <int2:citationText>&lt;i&gt;Shannon and Weaver Model Of Communication - Businesstopia&lt;/i&gt;. (n.d.). Retrieved from https://www.businesstopia.net/communication/shannon-and-weaver-model-communication</int2:citationText>
                </int2:suggestion>
                <int2:suggestion int2:citationStyle="Chicago" int2:isIdentical="0">
                  <int2:citationText>“Shannon and Weaver Model Of Communication - Businesstopia” n.d., https://www.businesstopia.net/communication/shannon-and-weaver-model-communication.</int2:citationText>
                </int2:suggestion>
              </int2:suggestions>
            </int2:source>
            <int2:source int2:sourceType="Online" int2:sourceTitle="Communication Models - slideshare.net" int2:sourceUrl="https://www.slideshare.net/soriano1234567/communication-models-105321995" int2:sourceSnippet="Communication Models 1. COMMUNICATION MODELS JAY-R JOHN E. SORIANO 2. ... Explanation of Shannon Weaver Model The sender encodes the message and sends it to the receiver through a technological channel like telephone and telegraph. The sender converts the message into codes understandable to the machine. The message is sent in codes through a ...">
              <int2:suggestions int2:citationType="Inline">
                <int2:suggestion int2:citationStyle="Mla" int2:isIdentical="0">
                  <int2:citationText>(“Communication Models - slideshare.net”)</int2:citationText>
                </int2:suggestion>
                <int2:suggestion int2:citationStyle="Apa" int2:isIdentical="0">
                  <int2:citationText>(“Communication Models - slideshare.net”)</int2:citationText>
                </int2:suggestion>
                <int2:suggestion int2:citationStyle="Chicago" int2:isIdentical="0">
                  <int2:citationText>(“Communication Models - slideshare.net”)</int2:citationText>
                </int2:suggestion>
              </int2:suggestions>
              <int2:suggestions int2:citationType="Full">
                <int2:suggestion int2:citationStyle="Mla" int2:isIdentical="0">
                  <int2:citationText>&lt;i&gt;Communication Models - slideshare.net&lt;/i&gt;, https://www.slideshare.net/soriano1234567/communication-models-105321995.</int2:citationText>
                </int2:suggestion>
                <int2:suggestion int2:citationStyle="Apa" int2:isIdentical="0">
                  <int2:citationText>&lt;i&gt;Communication Models - slideshare.net&lt;/i&gt;. (n.d.). Retrieved from https://www.slideshare.net/soriano1234567/communication-models-105321995</int2:citationText>
                </int2:suggestion>
                <int2:suggestion int2:citationStyle="Chicago" int2:isIdentical="0">
                  <int2:citationText>“Communication Models - slideshare.net” n.d., https://www.slideshare.net/soriano1234567/communication-models-105321995.</int2:citationText>
                </int2:suggestion>
              </int2:suggestions>
            </int2:source>
          </int2:similarityCritique>
        </oel:ext>
      </int2:extLst>
    </int2:bookmark>
    <int2:bookmark int2:bookmarkName="_Int_qQKUqdUO" int2:invalidationBookmarkName="" int2:hashCode="5yBZf9FstwIA++" int2:id="7ChqookF">
      <int2:state int2:value="Reviewed" int2:type="WordDesignerPullQuotesAnnotation"/>
    </int2:bookmark>
    <int2:bookmark int2:bookmarkName="_Int_61V9bbNr" int2:invalidationBookmarkName="" int2:hashCode="+hy8M85sF9u9T4" int2:id="8n6HrKTG"/>
    <int2:bookmark int2:bookmarkName="_Int_oUKAC4nA" int2:invalidationBookmarkName="" int2:hashCode="jnOEC7+cVOi4a/" int2:id="95Cr6rZb"/>
    <int2:bookmark int2:bookmarkName="_Int_JwpUurmy" int2:invalidationBookmarkName="" int2:hashCode="RoHRJMxsS3O6q/" int2:id="9nj07xB7"/>
    <int2:bookmark int2:bookmarkName="_Int_nzKDNIZ2" int2:invalidationBookmarkName="" int2:hashCode="vHojNqIw/jRhhY" int2:id="ByyoECIn">
      <int2:state int2:value="Reviewed" int2:type="AugLoop_Similarity_SimilarityAnnotation"/>
      <int2:extLst>
        <oel:ext uri="426473B9-03D8-482F-96C9-C2C85392BACA">
          <int2:similarityCritique int2:version="1" int2:context="“Wilber Schramm proposed the model of communication in 1954 to carefully put information into words and conveyed to others by encoding and decoding information.">
            <int2:source int2:sourceType="Online" int2:sourceTitle="Schramm's Model of Communication - Management Study Guide" int2:sourceUrl="https://www.managementstudyguide.com/schramm-model-of-communication.htm" int2:sourceSnippet="Wilber Schramm proposed the model of communication in 1954. Information is of no use unless and until it is carefully put into words and conveyed to others. Encoding plays a very important role because it initiates the process of communication by converting the thought into content. When the information reaches the recipient his prime ...">
              <int2:suggestions int2:citationType="Inline">
                <int2:suggestion int2:citationStyle="Mla" int2:isIdentical="0">
                  <int2:citationText>(“Schramm's Model of Communication - Management Study Guide”)</int2:citationText>
                </int2:suggestion>
                <int2:suggestion int2:citationStyle="Apa" int2:isIdentical="0">
                  <int2:citationText>(“Schramm's Model of Communication - Management Study Guide”)</int2:citationText>
                </int2:suggestion>
                <int2:suggestion int2:citationStyle="Chicago" int2:isIdentical="0">
                  <int2:citationText>(“Schramm's Model of Communication - Management Study Guide”)</int2:citationText>
                </int2:suggestion>
              </int2:suggestions>
              <int2:suggestions int2:citationType="Full">
                <int2:suggestion int2:citationStyle="Mla" int2:isIdentical="0">
                  <int2:citationText>&lt;i&gt;Schramm's Model of Communication - Management Study Guide&lt;/i&gt;, https://www.managementstudyguide.com/schramm-model-of-communication.htm.</int2:citationText>
                </int2:suggestion>
                <int2:suggestion int2:citationStyle="Apa" int2:isIdentical="0">
                  <int2:citationText>&lt;i&gt;Schramm's Model of Communication - Management Study Guide&lt;/i&gt;. (n.d.). Retrieved from https://www.managementstudyguide.com/schramm-model-of-communication.htm</int2:citationText>
                </int2:suggestion>
                <int2:suggestion int2:citationStyle="Chicago" int2:isIdentical="0">
                  <int2:citationText>“Schramm's Model of Communication - Management Study Guide” n.d., https://www.managementstudyguide.com/schramm-model-of-communication.htm.</int2:citationText>
                </int2:suggestion>
              </int2:suggestions>
            </int2:source>
            <int2:source int2:sourceType="Online" int2:sourceTitle="Schramm’s Model of Communication" int2:sourceUrl="https://beta.managementstudyguide.com/schramm-model-of-communication.htm" int2:sourceSnippet="Wilber Schramm proposed the model of communication in 1954. Information is of no use unless and until it is carefully put into words and conveyed to others. Encoding plays a very important role because it initiates the process of communication by converting the thought into content. When the information reaches the recipient his prime ...">
              <int2:suggestions int2:citationType="Inline">
                <int2:suggestion int2:citationStyle="Mla" int2:isIdentical="0">
                  <int2:citationText>(“Schramm’s Model of Communication”)</int2:citationText>
                </int2:suggestion>
                <int2:suggestion int2:citationStyle="Apa" int2:isIdentical="0">
                  <int2:citationText>(“Schramm’s Model of Communication”)</int2:citationText>
                </int2:suggestion>
                <int2:suggestion int2:citationStyle="Chicago" int2:isIdentical="0">
                  <int2:citationText>(“Schramm’s Model of Communication”)</int2:citationText>
                </int2:suggestion>
              </int2:suggestions>
              <int2:suggestions int2:citationType="Full">
                <int2:suggestion int2:citationStyle="Mla" int2:isIdentical="0">
                  <int2:citationText>&lt;i&gt;Schramm’s Model of Communication&lt;/i&gt;, https://beta.managementstudyguide.com/schramm-model-of-communication.htm.</int2:citationText>
                </int2:suggestion>
                <int2:suggestion int2:citationStyle="Apa" int2:isIdentical="0">
                  <int2:citationText>&lt;i&gt;Schramm’s Model of Communication&lt;/i&gt;. (n.d.). Retrieved from https://beta.managementstudyguide.com/schramm-model-of-communication.htm</int2:citationText>
                </int2:suggestion>
                <int2:suggestion int2:citationStyle="Chicago" int2:isIdentical="0">
                  <int2:citationText>“Schramm’s Model of Communication” n.d., https://beta.managementstudyguide.com/schramm-model-of-communication.htm.</int2:citationText>
                </int2:suggestion>
              </int2:suggestions>
            </int2:source>
            <int2:source int2:sourceType="Online" int2:sourceTitle="Schramm model of communication Free Essays | Studymode" int2:sourceUrl="https://www.studymode.com/subjects/schramm-model-of-communication-page1.html" int2:sourceSnippet="Wilber Schramm proposed the model of communication in 1954. Information is of no use unless and until it is carefully put into words and conveyed to others. Encoding plays a very important role because it initiates the process of communication by converting the thought into content. When the information reaches.">
              <int2:suggestions int2:citationType="Inline">
                <int2:suggestion int2:citationStyle="Mla" int2:isIdentical="0">
                  <int2:citationText>(“Schramm model of communication Free Essays | Studymode”)</int2:citationText>
                </int2:suggestion>
                <int2:suggestion int2:citationStyle="Apa" int2:isIdentical="0">
                  <int2:citationText>(“Schramm model of communication Free Essays | Studymode”)</int2:citationText>
                </int2:suggestion>
                <int2:suggestion int2:citationStyle="Chicago" int2:isIdentical="0">
                  <int2:citationText>(“Schramm model of communication Free Essays | Studymode”)</int2:citationText>
                </int2:suggestion>
              </int2:suggestions>
              <int2:suggestions int2:citationType="Full">
                <int2:suggestion int2:citationStyle="Mla" int2:isIdentical="0">
                  <int2:citationText>&lt;i&gt;Schramm model of communication Free Essays | Studymode&lt;/i&gt;, https://www.studymode.com/subjects/schramm-model-of-communication-page1.html.</int2:citationText>
                </int2:suggestion>
                <int2:suggestion int2:citationStyle="Apa" int2:isIdentical="0">
                  <int2:citationText>&lt;i&gt;Schramm model of communication Free Essays | Studymode&lt;/i&gt;. (n.d.). Retrieved from https://www.studymode.com/subjects/schramm-model-of-communication-page1.html</int2:citationText>
                </int2:suggestion>
                <int2:suggestion int2:citationStyle="Chicago" int2:isIdentical="0">
                  <int2:citationText>“Schramm model of communication Free Essays | Studymode” n.d., https://www.studymode.com/subjects/schramm-model-of-communication-page1.html.</int2:citationText>
                </int2:suggestion>
              </int2:suggestions>
            </int2:source>
          </int2:similarityCritique>
        </oel:ext>
      </int2:extLst>
    </int2:bookmark>
    <int2:bookmark int2:bookmarkName="_Int_erYMsbeU" int2:invalidationBookmarkName="" int2:hashCode="QEb8Ih/txcOj7Z" int2:id="CnSWwieY">
      <int2:state int2:value="Reviewed" int2:type="AugLoop_Similarity_SimilarityAnnotation"/>
      <int2:extLst>
        <oel:ext uri="426473B9-03D8-482F-96C9-C2C85392BACA">
          <int2:similarityCritique int2:version="1" int2:context="The brain might act as the sender, mouth might be encoder which encodes to a particular language, air might be the channel, and another person’s ear might be the receptor and his brain might be the decoder and receiver.">
            <int2:source int2:sourceType="Online" int2:sourceTitle="Shannon and Weaver Model Of Communication - Businesstopia" int2:sourceUrl="https://www.businesstopia.net/communication/shannon-and-weaver-model-communication" int2:sourceSnippet="Shannon Weaver model of communication was created in 1948 when Claude Elwood Shannon wrote an article “A Mathematical Theory of Communication” in Bell System Technical Journal with Warren Weaver. ... brain might be the sender, mouth might be the encoder which encodes to a particular language, air might be the channel, another person’s ear ...">
              <int2:suggestions int2:citationType="Inline">
                <int2:suggestion int2:citationStyle="Mla" int2:isIdentical="0">
                  <int2:citationText>(“Shannon and Weaver Model Of Communication - Businesstopia”)</int2:citationText>
                </int2:suggestion>
                <int2:suggestion int2:citationStyle="Apa" int2:isIdentical="0">
                  <int2:citationText>(“Shannon and Weaver Model Of Communication - Businesstopia”)</int2:citationText>
                </int2:suggestion>
                <int2:suggestion int2:citationStyle="Chicago" int2:isIdentical="0">
                  <int2:citationText>(“Shannon and Weaver Model Of Communication - Businesstopia”)</int2:citationText>
                </int2:suggestion>
              </int2:suggestions>
              <int2:suggestions int2:citationType="Full">
                <int2:suggestion int2:citationStyle="Mla" int2:isIdentical="0">
                  <int2:citationText>&lt;i&gt;Shannon and Weaver Model Of Communication - Businesstopia&lt;/i&gt;, https://www.businesstopia.net/communication/shannon-and-weaver-model-communication.</int2:citationText>
                </int2:suggestion>
                <int2:suggestion int2:citationStyle="Apa" int2:isIdentical="0">
                  <int2:citationText>&lt;i&gt;Shannon and Weaver Model Of Communication - Businesstopia&lt;/i&gt;. (n.d.). Retrieved from https://www.businesstopia.net/communication/shannon-and-weaver-model-communication</int2:citationText>
                </int2:suggestion>
                <int2:suggestion int2:citationStyle="Chicago" int2:isIdentical="0">
                  <int2:citationText>“Shannon and Weaver Model Of Communication - Businesstopia” n.d., https://www.businesstopia.net/communication/shannon-and-weaver-model-communication.</int2:citationText>
                </int2:suggestion>
              </int2:suggestions>
            </int2:source>
          </int2:similarityCritique>
        </oel:ext>
      </int2:extLst>
    </int2:bookmark>
    <int2:bookmark int2:bookmarkName="_Int_u8cmeM3c" int2:invalidationBookmarkName="" int2:hashCode="XuO8gT9piY2qn4" int2:id="FtoBHX43">
      <int2:state int2:value="Reviewed" int2:type="AugLoop_Similarity_SimilarityAnnotation"/>
    </int2:bookmark>
    <int2:bookmark int2:bookmarkName="_Int_8hFZt6Lr" int2:invalidationBookmarkName="" int2:hashCode="XFXB8QpJoDMCP+" int2:id="QIYPVb0R">
      <int2:state int2:value="Reviewed" int2:type="AugLoop_Similarity_SimilarityAnnotation"/>
      <int2:extLst>
        <oel:ext uri="426473B9-03D8-482F-96C9-C2C85392BACA">
          <int2:similarityCritique int2:version="1" int2:context="The Schramm Model also emphasizes that the communication is incomplete unless and until the sender receives feedback from the sender.”">
            <int2:source int2:sourceType="Online" int2:sourceTitle="Wilbur Schramm Model of Communication 2022 - Shark Tank Updates" int2:sourceUrl="https://biznewske.com/wilbur-schramm-model-of-communication/" int2:sourceSnippet="Wilber Schramm proposed this model of communication in 1954. According to Schramm’s communication model, coding and decoding are the two essential processes of effective communication. He also emphasizes that the communication is incomplete unless and until the sender receives feedback from the recipient.">
              <int2:suggestions int2:citationType="Inline">
                <int2:suggestion int2:citationStyle="Mla" int2:isIdentical="0">
                  <int2:citationText>(“Wilbur Schramm Model of Communication 2022 - Shark Tank Updates”)</int2:citationText>
                </int2:suggestion>
                <int2:suggestion int2:citationStyle="Apa" int2:isIdentical="0">
                  <int2:citationText>(“Wilbur Schramm Model of Communication 2022 - Shark Tank Updates”)</int2:citationText>
                </int2:suggestion>
                <int2:suggestion int2:citationStyle="Chicago" int2:isIdentical="0">
                  <int2:citationText>(“Wilbur Schramm Model of Communication 2022 - Shark Tank Updates”)</int2:citationText>
                </int2:suggestion>
              </int2:suggestions>
              <int2:suggestions int2:citationType="Full">
                <int2:suggestion int2:citationStyle="Mla" int2:isIdentical="0">
                  <int2:citationText>&lt;i&gt;Wilbur Schramm Model of Communication 2022 - Shark Tank Updates&lt;/i&gt;, https://biznewske.com/wilbur-schramm-model-of-communication/.</int2:citationText>
                </int2:suggestion>
                <int2:suggestion int2:citationStyle="Apa" int2:isIdentical="0">
                  <int2:citationText>&lt;i&gt;Wilbur Schramm Model of Communication 2022 - Shark Tank Updates&lt;/i&gt;. (n.d.). Retrieved from https://biznewske.com/wilbur-schramm-model-of-communication/</int2:citationText>
                </int2:suggestion>
                <int2:suggestion int2:citationStyle="Chicago" int2:isIdentical="0">
                  <int2:citationText>“Wilbur Schramm Model of Communication 2022 - Shark Tank Updates” n.d., https://biznewske.com/wilbur-schramm-model-of-communication/.</int2:citationText>
                </int2:suggestion>
              </int2:suggestions>
            </int2:source>
          </int2:similarityCritique>
        </oel:ext>
      </int2:extLst>
    </int2:bookmark>
    <int2:bookmark int2:bookmarkName="_Int_ZxDbFGGu" int2:invalidationBookmarkName="" int2:hashCode="GVKp4+6JchpEcj" int2:id="ReFNexZf">
      <int2:state int2:value="Reviewed" int2:type="AugLoop_Similarity_SimilarityAnnotation"/>
      <int2:extLst>
        <oel:ext uri="426473B9-03D8-482F-96C9-C2C85392BACA">
          <int2:similarityCritique int2:version="1" int2:context="The birth of this model began when Claude Elwood Shannon authored an article, “A mathematical theory of Communication” and was published in Bell System journal with Warren Weaver.">
            <int2:source int2:sourceType="Online" int2:sourceTitle="Intro Com and Media.pdf - BACHELOR OF ARTS IN BROADCASTING..." int2:sourceUrl="https://www.coursehero.com/file/159320311/Intro-Com-and-Mediapdf/" int2:sourceSnippet="SHANNON AND WEAVER This model was created in 1948 when Claude Elwood Shannon authored an article “A Mathematical Theory of Communication” in Bell System Technical Journal with Warren Weaver. The Mathematical Theory later came to be known as Shannon Weaver Model of Communication or Mother of all Models. This model gave us the concept of ...">
              <int2:suggestions int2:citationType="Inline">
                <int2:suggestion int2:citationStyle="Mla" int2:isIdentical="0">
                  <int2:citationText>(“Intro Com and Media.pdf - BACHELOR OF ARTS IN BROADCASTING...”)</int2:citationText>
                </int2:suggestion>
                <int2:suggestion int2:citationStyle="Apa" int2:isIdentical="0">
                  <int2:citationText>(“Intro Com and Media.pdf - BACHELOR OF ARTS IN BROADCASTING...”)</int2:citationText>
                </int2:suggestion>
                <int2:suggestion int2:citationStyle="Chicago" int2:isIdentical="0">
                  <int2:citationText>(“Intro Com and Media.pdf - BACHELOR OF ARTS IN BROADCASTING...”)</int2:citationText>
                </int2:suggestion>
              </int2:suggestions>
              <int2:suggestions int2:citationType="Full">
                <int2:suggestion int2:citationStyle="Mla" int2:isIdentical="0">
                  <int2:citationText>&lt;i&gt;Intro Com and Media.pdf - BACHELOR OF ARTS IN BROADCASTING...&lt;/i&gt;, https://www.coursehero.com/file/159320311/Intro-Com-and-Mediapdf/.</int2:citationText>
                </int2:suggestion>
                <int2:suggestion int2:citationStyle="Apa" int2:isIdentical="0">
                  <int2:citationText>&lt;i&gt;Intro Com and Media.pdf - BACHELOR OF ARTS IN BROADCASTING...&lt;/i&gt;. (n.d.). Retrieved from https://www.coursehero.com/file/159320311/Intro-Com-and-Mediapdf/</int2:citationText>
                </int2:suggestion>
                <int2:suggestion int2:citationStyle="Chicago" int2:isIdentical="0">
                  <int2:citationText>“Intro Com and Media.pdf - BACHELOR OF ARTS IN BROADCASTING...” n.d., https://www.coursehero.com/file/159320311/Intro-Com-and-Mediapdf/.</int2:citationText>
                </int2:suggestion>
              </int2:suggestions>
            </int2:source>
          </int2:similarityCritique>
        </oel:ext>
      </int2:extLst>
    </int2:bookmark>
    <int2:bookmark int2:bookmarkName="_Int_wVcoU0Uw" int2:invalidationBookmarkName="" int2:hashCode="92Y7l+iFvZ5QJW" int2:id="VmmVYrQC">
      <int2:state int2:value="Reviewed" int2:type="AugLoop_Similarity_SimilarityAnnotation"/>
      <int2:extLst>
        <oel:ext uri="426473B9-03D8-482F-96C9-C2C85392BACA">
          <int2:similarityCritique int2:version="1" int2:context="“According to Oxford English Dictionary, communication is described as ‘the transmission or exchange of information, knowledge, or ideas, by means of speech, writing, mechanical or electronic media.">
            <int2:source int2:sourceType="Online" int2:sourceTitle="Nonviolent Communication: A Language of Life by ... - Ouso Escrever" int2:sourceUrl="https://ousoescrever.com/2021/07/23/nonviolent-communication-a-language-of-life-by-marshall-rosenberg/" int2:sourceSnippet="According to Oxford English Dictionary, communication is “the transmission or exchange of information, knowledge, or ideas, by means of speech, writing, mechanical or electronic media”. ... The book Nonviolent Communication a Language of Life by Doctor Marshall Rosenberg is an important tool to everyone who wants to heal and improve. Not ...">
              <int2:suggestions int2:citationType="Inline">
                <int2:suggestion int2:citationStyle="Mla" int2:isIdentical="0">
                  <int2:citationText>(“Nonviolent Communication: A Language of Life by ... - Ouso Escrever”)</int2:citationText>
                </int2:suggestion>
                <int2:suggestion int2:citationStyle="Apa" int2:isIdentical="0">
                  <int2:citationText>(“Nonviolent Communication: A Language of Life by ... - Ouso Escrever”)</int2:citationText>
                </int2:suggestion>
                <int2:suggestion int2:citationStyle="Chicago" int2:isIdentical="0">
                  <int2:citationText>(“Nonviolent Communication: A Language of Life by ... - Ouso Escrever”)</int2:citationText>
                </int2:suggestion>
              </int2:suggestions>
              <int2:suggestions int2:citationType="Full">
                <int2:suggestion int2:citationStyle="Mla" int2:isIdentical="0">
                  <int2:citationText>&lt;i&gt;Nonviolent Communication: A Language of Life by ... - Ouso Escrever&lt;/i&gt;, https://ousoescrever.com/2021/07/23/nonviolent-communication-a-language-of-life-by-marshall-rosenberg/.</int2:citationText>
                </int2:suggestion>
                <int2:suggestion int2:citationStyle="Apa" int2:isIdentical="0">
                  <int2:citationText>&lt;i&gt;Nonviolent Communication: A Language of Life by ... - Ouso Escrever&lt;/i&gt;. (n.d.). Retrieved from https://ousoescrever.com/2021/07/23/nonviolent-communication-a-language-of-life-by-marshall-rosenberg/</int2:citationText>
                </int2:suggestion>
                <int2:suggestion int2:citationStyle="Chicago" int2:isIdentical="0">
                  <int2:citationText>“Nonviolent Communication: A Language of Life by ... - Ouso Escrever” n.d., https://ousoescrever.com/2021/07/23/nonviolent-communication-a-language-of-life-by-marshall-rosenberg/.</int2:citationText>
                </int2:suggestion>
              </int2:suggestions>
            </int2:source>
            <int2:source int2:sourceType="Online" int2:sourceTitle="Why is communication important in business? | HR blog" int2:sourceUrl="https://www.myhrtoolkit.com/blog/why-is-communication-important-in-business-hr-blog" int2:sourceSnippet="In the Oxford English Dictionary, communication is described as 'The transmission or exchange of information, knowledge, or ideas, by means of speech, writing, mechanical or electronic media.” Why communication is important in business might seem obvious, but sometimes the obvious things are easy to overlook, so let’s recap.">
              <int2:suggestions int2:citationType="Inline">
                <int2:suggestion int2:citationStyle="Mla" int2:isIdentical="0">
                  <int2:citationText>(“Why is communication important in business? | HR blog”)</int2:citationText>
                </int2:suggestion>
                <int2:suggestion int2:citationStyle="Apa" int2:isIdentical="0">
                  <int2:citationText>(“Why is communication important in business? | HR blog”)</int2:citationText>
                </int2:suggestion>
                <int2:suggestion int2:citationStyle="Chicago" int2:isIdentical="0">
                  <int2:citationText>(“Why is communication important in business? | HR blog”)</int2:citationText>
                </int2:suggestion>
              </int2:suggestions>
              <int2:suggestions int2:citationType="Full">
                <int2:suggestion int2:citationStyle="Mla" int2:isIdentical="0">
                  <int2:citationText>&lt;i&gt;Why is communication important in business? | HR blog&lt;/i&gt;, https://www.myhrtoolkit.com/blog/why-is-communication-important-in-business-hr-blog.</int2:citationText>
                </int2:suggestion>
                <int2:suggestion int2:citationStyle="Apa" int2:isIdentical="0">
                  <int2:citationText>&lt;i&gt;Why is communication important in business? | HR blog&lt;/i&gt;. (n.d.). Retrieved from https://www.myhrtoolkit.com/blog/why-is-communication-important-in-business-hr-blog</int2:citationText>
                </int2:suggestion>
                <int2:suggestion int2:citationStyle="Chicago" int2:isIdentical="0">
                  <int2:citationText>“Why is communication important in business? | HR blog” n.d., https://www.myhrtoolkit.com/blog/why-is-communication-important-in-business-hr-blog.</int2:citationText>
                </int2:suggestion>
              </int2:suggestions>
            </int2:source>
            <int2:source int2:sourceType="Online" int2:sourceTitle="Effective communication in the workplace: 1 - OpenLearn - Open University" int2:sourceUrl="https://www.open.edu/openlearn/ocw/mod/oucontent/view.php?id=98509&amp;section=_unit2.2" int2:sourceSnippet="In the Oxford English Dictionary, communication is described as ‘The transmission or exchange of information, knowledge, or ideas, by means of speech, writing, mechanical or electronic media’ (OED, 2019). ... to support a link between effective communication in the workplace and enhanced job satisfaction. Clampit and Girard (1993) analysed ...">
              <int2:suggestions int2:citationType="Inline">
                <int2:suggestion int2:citationStyle="Mla" int2:isIdentical="0">
                  <int2:citationText>(“Effective communication in the workplace: 1 - OpenLearn - Open University”)</int2:citationText>
                </int2:suggestion>
                <int2:suggestion int2:citationStyle="Apa" int2:isIdentical="0">
                  <int2:citationText>(“Effective communication in the workplace: 1 - OpenLearn - Open University”)</int2:citationText>
                </int2:suggestion>
                <int2:suggestion int2:citationStyle="Chicago" int2:isIdentical="0">
                  <int2:citationText>(“Effective communication in the workplace: 1 - OpenLearn - Open University”)</int2:citationText>
                </int2:suggestion>
              </int2:suggestions>
              <int2:suggestions int2:citationType="Full">
                <int2:suggestion int2:citationStyle="Mla" int2:isIdentical="0">
                  <int2:citationText>&lt;i&gt;Effective communication in the workplace: 1 - OpenLearn - Open University&lt;/i&gt;, https://www.open.edu/openlearn/ocw/mod/oucontent/view.php?id=98509&amp;section=_unit2.2.</int2:citationText>
                </int2:suggestion>
                <int2:suggestion int2:citationStyle="Apa" int2:isIdentical="0">
                  <int2:citationText>&lt;i&gt;Effective communication in the workplace: 1 - OpenLearn - Open University&lt;/i&gt;. (n.d.). Retrieved from https://www.open.edu/openlearn/ocw/mod/oucontent/view.php?id=98509&amp;section=_unit2.2</int2:citationText>
                </int2:suggestion>
                <int2:suggestion int2:citationStyle="Chicago" int2:isIdentical="0">
                  <int2:citationText>“Effective communication in the workplace: 1 - OpenLearn - Open University” n.d., https://www.open.edu/openlearn/ocw/mod/oucontent/view.php?id=98509&amp;section=_unit2.2.</int2:citationText>
                </int2:suggestion>
              </int2:suggestions>
            </int2:source>
          </int2:similarityCritique>
        </oel:ext>
      </int2:extLst>
    </int2:bookmark>
    <int2:bookmark int2:bookmarkName="_Int_3QQ9NRX7" int2:invalidationBookmarkName="" int2:hashCode="gIH2XMPgu1bgBI" int2:id="fb1evy2l">
      <int2:state int2:value="Reviewed" int2:type="AugLoop_Similarity_SimilarityAnnotation"/>
      <int2:extLst>
        <oel:ext uri="426473B9-03D8-482F-96C9-C2C85392BACA">
          <int2:similarityCritique int2:version="1" int2:context="Another 18% of [workers] experienced some sort of threat or verbal intimidation in the past year”.">
            <int2:source int2:sourceType="Online" int2:sourceTitle="Workplace Stress - The American Institute of Stress" int2:sourceUrl="https://www.stress.org/workplace-stress" int2:sourceSnippet="9% are aware of an assault or violent act in their workplace and 18% had experienced some sort of threat or verbal intimidation in the past year. U.S. workers are among the most stressed in the world, a new Gallup report finds ... The American Institute of Stress is a 501(c)3 nonprofit corporation found in 1978. Your tax deductible gift allows ...">
              <int2:suggestions int2:citationType="Inline">
                <int2:suggestion int2:citationStyle="Mla" int2:isIdentical="0">
                  <int2:citationText>(“Workplace Stress - The American Institute of Stress”)</int2:citationText>
                </int2:suggestion>
                <int2:suggestion int2:citationStyle="Apa" int2:isIdentical="0">
                  <int2:citationText>(“Workplace Stress - The American Institute of Stress”)</int2:citationText>
                </int2:suggestion>
                <int2:suggestion int2:citationStyle="Chicago" int2:isIdentical="0">
                  <int2:citationText>(“Workplace Stress - The American Institute of Stress”)</int2:citationText>
                </int2:suggestion>
              </int2:suggestions>
              <int2:suggestions int2:citationType="Full">
                <int2:suggestion int2:citationStyle="Mla" int2:isIdentical="0">
                  <int2:citationText>&lt;i&gt;Workplace Stress - The American Institute of Stress&lt;/i&gt;, https://www.stress.org/workplace-stress.</int2:citationText>
                </int2:suggestion>
                <int2:suggestion int2:citationStyle="Apa" int2:isIdentical="0">
                  <int2:citationText>&lt;i&gt;Workplace Stress - The American Institute of Stress&lt;/i&gt;. (n.d.). Retrieved from https://www.stress.org/workplace-stress</int2:citationText>
                </int2:suggestion>
                <int2:suggestion int2:citationStyle="Chicago" int2:isIdentical="0">
                  <int2:citationText>“Workplace Stress - The American Institute of Stress” n.d., https://www.stress.org/workplace-stress.</int2:citationText>
                </int2:suggestion>
              </int2:suggestions>
            </int2:source>
            <int2:source int2:sourceType="Online" int2:sourceTitle="Here's How Business Can Learn From 80s Pop Culture" int2:sourceUrl="https://pharmaforce.wbresearch.com/blog/business-learn-strategy-from-80s-pop-culture" int2:sourceSnippet="9% are aware of an assault or violent act in their workplace, and 18% have experienced some sort of threat or verbal intimidation in the past year With so many workers feeling their workload getting on top of them, the need to allow your teams ample time to relax and enjoy their lives is of paramount importance.">
              <int2:suggestions int2:citationType="Inline">
                <int2:suggestion int2:citationStyle="Mla" int2:isIdentical="0">
                  <int2:citationText>(“Here's How Business Can Learn From 80s Pop Culture”)</int2:citationText>
                </int2:suggestion>
                <int2:suggestion int2:citationStyle="Apa" int2:isIdentical="0">
                  <int2:citationText>(“Here's How Business Can Learn From 80s Pop Culture”)</int2:citationText>
                </int2:suggestion>
                <int2:suggestion int2:citationStyle="Chicago" int2:isIdentical="0">
                  <int2:citationText>(“Here's How Business Can Learn From 80s Pop Culture”)</int2:citationText>
                </int2:suggestion>
              </int2:suggestions>
              <int2:suggestions int2:citationType="Full">
                <int2:suggestion int2:citationStyle="Mla" int2:isIdentical="0">
                  <int2:citationText>&lt;i&gt;Here's How Business Can Learn From 80s Pop Culture&lt;/i&gt;, https://pharmaforce.wbresearch.com/blog/business-learn-strategy-from-80s-pop-culture.</int2:citationText>
                </int2:suggestion>
                <int2:suggestion int2:citationStyle="Apa" int2:isIdentical="0">
                  <int2:citationText>&lt;i&gt;Here's How Business Can Learn From 80s Pop Culture&lt;/i&gt;. (n.d.). Retrieved from https://pharmaforce.wbresearch.com/blog/business-learn-strategy-from-80s-pop-culture</int2:citationText>
                </int2:suggestion>
                <int2:suggestion int2:citationStyle="Chicago" int2:isIdentical="0">
                  <int2:citationText>“Here's How Business Can Learn From 80s Pop Culture” n.d., https://pharmaforce.wbresearch.com/blog/business-learn-strategy-from-80s-pop-culture.</int2:citationText>
                </int2:suggestion>
              </int2:suggestions>
            </int2:source>
            <int2:source int2:sourceType="Online" int2:sourceTitle="Your Stress Scale - Quia" int2:sourceUrl="https://www.quia.com/files/quia/users/hlmccue/Stress_Scale_for_Adults" int2:sourceSnippet="9% are aware of an assault or violent act in their workplace and 18% had experienced some sort of threat or verbal intimidation in the past year. A subsequent 2000 Integra Survey similarly reported that: 65% of workers said that workplace stress had caused difficulties and more than 10 percent described these as having major effects;">
              <int2:suggestions int2:citationType="Inline">
                <int2:suggestion int2:citationStyle="Mla" int2:isIdentical="0">
                  <int2:citationText>(“Your Stress Scale - Quia”)</int2:citationText>
                </int2:suggestion>
                <int2:suggestion int2:citationStyle="Apa" int2:isIdentical="0">
                  <int2:citationText>(“Your Stress Scale - Quia”)</int2:citationText>
                </int2:suggestion>
                <int2:suggestion int2:citationStyle="Chicago" int2:isIdentical="0">
                  <int2:citationText>(“Your Stress Scale - Quia”)</int2:citationText>
                </int2:suggestion>
              </int2:suggestions>
              <int2:suggestions int2:citationType="Full">
                <int2:suggestion int2:citationStyle="Mla" int2:isIdentical="0">
                  <int2:citationText>&lt;i&gt;Your Stress Scale - Quia&lt;/i&gt;, https://www.quia.com/files/quia/users/hlmccue/Stress_Scale_for_Adults.</int2:citationText>
                </int2:suggestion>
                <int2:suggestion int2:citationStyle="Apa" int2:isIdentical="0">
                  <int2:citationText>&lt;i&gt;Your Stress Scale - Quia&lt;/i&gt;. (n.d.). Retrieved from https://www.quia.com/files/quia/users/hlmccue/Stress_Scale_for_Adults</int2:citationText>
                </int2:suggestion>
                <int2:suggestion int2:citationStyle="Chicago" int2:isIdentical="0">
                  <int2:citationText>“Your Stress Scale - Quia” n.d., https://www.quia.com/files/quia/users/hlmccue/Stress_Scale_for_Adults.</int2:citationText>
                </int2:suggestion>
              </int2:suggestions>
            </int2:source>
          </int2:similarityCritique>
        </oel:ext>
      </int2:extLst>
    </int2:bookmark>
    <int2:bookmark int2:bookmarkName="_Int_8fjqu9rd" int2:invalidationBookmarkName="" int2:hashCode="zx3ZVw+/cv5iVG" int2:id="jygmYKh2">
      <int2:state int2:value="Reviewed" int2:type="AugLoop_Similarity_SimilarityAnnotation"/>
    </int2:bookmark>
    <int2:bookmark int2:bookmarkName="_Int_XucYRDWj" int2:invalidationBookmarkName="" int2:hashCode="PASCEUKafYh+Rp" int2:id="pe8uTEbq"/>
    <int2:bookmark int2:bookmarkName="_Int_JSTGhmOA" int2:invalidationBookmarkName="" int2:hashCode="YDwfQK1Fi6tXL7" int2:id="vgjRGSyy">
      <int2:state int2:value="Reviewed" int2:type="AugLoop_Similarity_SimilarityAnnotation"/>
      <int2:extLst>
        <oel:ext uri="426473B9-03D8-482F-96C9-C2C85392BACA">
          <int2:similarityCritique int2:version="1" int2:context="According to Schramm’s Model coding and decoding are also essential processes of effective communication.">
            <int2:source int2:sourceType="Online" int2:sourceTitle="schramm model of communication slideshare - Marta Tomsa" int2:sourceUrl="https://martatomsa.com/wp-content/uploads/journal/b1c916-schramm-model-of-communication-slideshare" int2:sourceSnippet="According to the Schramm’s model, coding and decoding are the two essential processes of an effective communication. This processing phase is also called decoding. According to the universal law of communication, communication is used to express biological needs as well as feelings, thoughts, and other kinds of information that are necessary ...">
              <int2:suggestions int2:citationType="Inline">
                <int2:suggestion int2:citationStyle="Mla" int2:isIdentical="0">
                  <int2:citationText>(“schramm model of communication slideshare - Marta Tomsa”)</int2:citationText>
                </int2:suggestion>
                <int2:suggestion int2:citationStyle="Apa" int2:isIdentical="0">
                  <int2:citationText>(“schramm model of communication slideshare - Marta Tomsa”)</int2:citationText>
                </int2:suggestion>
                <int2:suggestion int2:citationStyle="Chicago" int2:isIdentical="0">
                  <int2:citationText>(“schramm model of communication slideshare - Marta Tomsa”)</int2:citationText>
                </int2:suggestion>
              </int2:suggestions>
              <int2:suggestions int2:citationType="Full">
                <int2:suggestion int2:citationStyle="Mla" int2:isIdentical="0">
                  <int2:citationText>&lt;i&gt;schramm model of communication slideshare - Marta Tomsa&lt;/i&gt;, https://martatomsa.com/wp-content/uploads/journal/b1c916-schramm-model-of-communication-slideshare.</int2:citationText>
                </int2:suggestion>
                <int2:suggestion int2:citationStyle="Apa" int2:isIdentical="0">
                  <int2:citationText>&lt;i&gt;schramm model of communication slideshare - Marta Tomsa&lt;/i&gt;. (n.d.). Retrieved from https://martatomsa.com/wp-content/uploads/journal/b1c916-schramm-model-of-communication-slideshare</int2:citationText>
                </int2:suggestion>
                <int2:suggestion int2:citationStyle="Chicago" int2:isIdentical="0">
                  <int2:citationText>“schramm model of communication slideshare - Marta Tomsa” n.d., https://martatomsa.com/wp-content/uploads/journal/b1c916-schramm-model-of-communication-slideshare.</int2:citationText>
                </int2:suggestion>
              </int2:suggestions>
            </int2:source>
          </int2:similarityCritique>
        </oel:ext>
      </int2:extLst>
    </int2:bookmark>
    <int2:bookmark int2:bookmarkName="_Int_63ljZDoA" int2:invalidationBookmarkName="" int2:hashCode="qMDAN20ACTX5aD" int2:id="yhKoFI17">
      <int2:state int2:value="Reviewed" int2:type="AugLoop_Similarity_SimilarityAnnotation"/>
      <int2:extLst>
        <oel:ext uri="426473B9-03D8-482F-96C9-C2C85392BACA">
          <int2:similarityCritique int2:version="1" int2:context="As Carl Rogers said in 1980: ‘Attentive listening means giving one’s total and undivided attention to the other person and telling the other that we are interested and concerned’.">
            <int2:source int2:sourceType="Online" int2:sourceTitle="The Importance of Active Listening - LinkedIn" int2:sourceUrl="https://www.linkedin.com/pulse/importance-active-listening-pia-prana-muggerud" int2:sourceSnippet="As Carl Rogers said in 1980: ‘Attentive listening means giving one’s total and undivided attention to the other person and tells the other that we are interested and concerned’.">
              <int2:suggestions int2:citationType="Inline">
                <int2:suggestion int2:citationStyle="Mla" int2:isIdentical="0">
                  <int2:citationText>(“The Importance of Active Listening - LinkedIn”)</int2:citationText>
                </int2:suggestion>
                <int2:suggestion int2:citationStyle="Apa" int2:isIdentical="0">
                  <int2:citationText>(“The Importance of Active Listening - LinkedIn”)</int2:citationText>
                </int2:suggestion>
                <int2:suggestion int2:citationStyle="Chicago" int2:isIdentical="0">
                  <int2:citationText>(“The Importance of Active Listening - LinkedIn”)</int2:citationText>
                </int2:suggestion>
              </int2:suggestions>
              <int2:suggestions int2:citationType="Full">
                <int2:suggestion int2:citationStyle="Mla" int2:isIdentical="0">
                  <int2:citationText>&lt;i&gt;The Importance of Active Listening - LinkedIn&lt;/i&gt;, https://www.linkedin.com/pulse/importance-active-listening-pia-prana-muggerud.</int2:citationText>
                </int2:suggestion>
                <int2:suggestion int2:citationStyle="Apa" int2:isIdentical="0">
                  <int2:citationText>&lt;i&gt;The Importance of Active Listening - LinkedIn&lt;/i&gt;. (n.d.). Retrieved from https://www.linkedin.com/pulse/importance-active-listening-pia-prana-muggerud</int2:citationText>
                </int2:suggestion>
                <int2:suggestion int2:citationStyle="Chicago" int2:isIdentical="0">
                  <int2:citationText>“The Importance of Active Listening - LinkedIn” n.d., https://www.linkedin.com/pulse/importance-active-listening-pia-prana-muggerud.</int2:citationText>
                </int2:suggestion>
              </int2:suggestions>
            </int2:source>
            <int2:source int2:sourceType="Online" int2:sourceTitle="December education robertson - I-TECH" int2:sourceUrl="https://www.go2itech.org/HTML/CM08/toolkit/links/print/Mentoring/Active_Listening.pdf" int2:sourceSnippet="As Carl Rogers said in 1980: ‘Attentive listening means giving one’s total and undivided attention to the other person and tells the other that we are interested and concerned. Listening is difficult work that we will not undertake unless we have deep respect and care for the other... we listen not only with our ears, but with our eyes,">
              <int2:suggestions int2:citationType="Inline">
                <int2:suggestion int2:citationStyle="Mla" int2:isIdentical="0">
                  <int2:citationText>(“December education robertson - I-TECH”)</int2:citationText>
                </int2:suggestion>
                <int2:suggestion int2:citationStyle="Apa" int2:isIdentical="0">
                  <int2:citationText>(“December education robertson - I-TECH”)</int2:citationText>
                </int2:suggestion>
                <int2:suggestion int2:citationStyle="Chicago" int2:isIdentical="0">
                  <int2:citationText>(“December education robertson - I-TECH”)</int2:citationText>
                </int2:suggestion>
              </int2:suggestions>
              <int2:suggestions int2:citationType="Full">
                <int2:suggestion int2:citationStyle="Mla" int2:isIdentical="0">
                  <int2:citationText>&lt;i&gt;December education robertson - I-TECH&lt;/i&gt;, https://www.go2itech.org/HTML/CM08/toolkit/links/print/Mentoring/Active_Listening.pdf.</int2:citationText>
                </int2:suggestion>
                <int2:suggestion int2:citationStyle="Apa" int2:isIdentical="0">
                  <int2:citationText>&lt;i&gt;December education robertson - I-TECH&lt;/i&gt;. (n.d.). Retrieved from https://www.go2itech.org/HTML/CM08/toolkit/links/print/Mentoring/Active_Listening.pdf</int2:citationText>
                </int2:suggestion>
                <int2:suggestion int2:citationStyle="Chicago" int2:isIdentical="0">
                  <int2:citationText>“December education robertson - I-TECH” n.d., https://www.go2itech.org/HTML/CM08/toolkit/links/print/Mentoring/Active_Listening.pdf.</int2:citationText>
                </int2:suggestion>
              </int2:suggestions>
            </int2:source>
            <int2:source int2:sourceType="Online" int2:sourceTitle="What does it mean to be a good listener? - Meadowlark Hills" int2:sourceUrl="https://www.meadowlark.org/blog/2012/10/18/what-does-it-mean-to-be-a-good-listener" int2:sourceSnippet="Psychologist Carl Rogers focused much of his work on the skill and impact of listening. In 1980, Rogers stated, “Attentive listening means giving one’s total and undivided attention to the other person and telling the other that we are interested and concerned.">
              <int2:suggestions int2:citationType="Inline">
                <int2:suggestion int2:citationStyle="Mla" int2:isIdentical="0">
                  <int2:citationText>(“What does it mean to be a good listener? - Meadowlark Hills”)</int2:citationText>
                </int2:suggestion>
                <int2:suggestion int2:citationStyle="Apa" int2:isIdentical="0">
                  <int2:citationText>(“What does it mean to be a good listener? - Meadowlark Hills”)</int2:citationText>
                </int2:suggestion>
                <int2:suggestion int2:citationStyle="Chicago" int2:isIdentical="0">
                  <int2:citationText>(“What does it mean to be a good listener? - Meadowlark Hills”)</int2:citationText>
                </int2:suggestion>
              </int2:suggestions>
              <int2:suggestions int2:citationType="Full">
                <int2:suggestion int2:citationStyle="Mla" int2:isIdentical="0">
                  <int2:citationText>&lt;i&gt;What does it mean to be a good listener? - Meadowlark Hills&lt;/i&gt;, https://www.meadowlark.org/blog/2012/10/18/what-does-it-mean-to-be-a-good-listener.</int2:citationText>
                </int2:suggestion>
                <int2:suggestion int2:citationStyle="Apa" int2:isIdentical="0">
                  <int2:citationText>&lt;i&gt;What does it mean to be a good listener? - Meadowlark Hills&lt;/i&gt;. (n.d.). Retrieved from https://www.meadowlark.org/blog/2012/10/18/what-does-it-mean-to-be-a-good-listener</int2:citationText>
                </int2:suggestion>
                <int2:suggestion int2:citationStyle="Chicago" int2:isIdentical="0">
                  <int2:citationText>“What does it mean to be a good listener? - Meadowlark Hills” n.d., https://www.meadowlark.org/blog/2012/10/18/what-does-it-mean-to-be-a-good-listener.</int2:citationText>
                </int2:suggestion>
              </int2:suggestions>
            </int2:source>
          </int2:similarityCritique>
        </oel:ext>
      </int2:extLst>
    </int2:bookmark>
    <int2:bookmark int2:bookmarkName="_Int_rZQ8bFxb" int2:invalidationBookmarkName="" int2:hashCode="e0dMsLOcF3PXGS" int2:id="zmWDxT9R"/>
    <int2:entireDocument int2:id="zPKQSE1P">
      <int2:extLst>
        <oel:ext uri="E302BA01-7950-474C-9AD3-286E660C40A8">
          <int2:similaritySummary int2:version="1" int2:runId="1659382957937" int2:tilesCheckedInThisRun="0" int2:totalNumOfTiles="96" int2:similarityAnnotationCount="10" int2:numWords="2172" int2:numFlaggedWords="25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9D735A9-655C188C 212F97D8-28CA6766 03FA4E23-3F6CB328 4752B860-56CDA59C 0DFA0DD0-2C38C262 37758D47-6E1D0D4F 4D264D59-377941C3 5470EA71-737E67DB 5BEFF14A-5021DE82 4CFB7D8C-5DCC757B 6B37BEBD-6ADC1046 630CEA29-06CF8810 6F923469-5280AE46 76BCCC5F-41471F9D 4FBB1AAF-5B3C3338 5387A07D-50F32EA2 2E42EF63-23EB8C9D 4B4E6003-21ED6BDF 515D962A-33915F56 53BB195D-3A4FB7A2 3A651DE7-39E2F0B8 68127416-3D9B720E 635831ED-470BD342 5DF53DAD-1A2C15A4 1373C387-30979198 3CCFA058-546114DA 39D9512E-489D4964 54C4B12B-3C51336E 38089F99-162D3D6C 37C20601-6960F79A 7BA3D127-1C4C98D9 6BC02460-1CAFF3A1 7934DED8-1067C1C8 1D909C0B-17B05872 19EDEEF3-2664A6F3 7A106A2B-0475F36C 40372BD6-38098496 5FF31AE2-790A1D15 6B4995DE-0E5AC01D 3B1E29D4-4EAE1B6D 5CF41BBA-7A19C932 63B430E2-28608CA3 483A3C0B-459CF8FD 61C4B526-1B10B8EC 58A1CBFC-7B4AE553 11AE8525-40BB59A7 1DD4984B-2A0AAA84 217DA470-4BB1B7A8 57BD6AE3-015B465D 5769682E-61A88E4A 6E81942E-739C0973 5416BA38-62305F28 4D0ECD26-232EB93F 197E11FD-630E2D83 3F935FE3-44040E84 569DB170-282F9FE5 0BAEA832-15DECBB1 715D4827-49B25F3D 54351C7C-2A060AD3 0EAC80AC-0698AAF0 73BC017C-6FE18B21 6DA4B31C-152DC5A4 6F074666-58702F21 1E7CB094-4817414E 55B4DBF7-05238949 36B7F240-5FFA94BB 0872635D-2668EA6D 2DC47B80-0B2C0FE3 753B5003-0F161F2F 6F5997BA-35A7E141 0967E3BD-4938651F 7AFFD81D-60596580 65C0FFE7-63B0386C 5082246B-1FE7B30E 093E7114-413754EC 0AFE2085-0C94C227 5BB58283-306BC7E0 7C67CE00-006803B5 37C1FBBC-5A84A6FE 18DEB403-442BDFFA 4AEB1D59-0B21F927 5FDF9A97-412180BB 2D0271DA-42A2A49B 47ED70AF-3B0D29FB 3BD462EE-6BB6014B 59796355-5FAD1314 47A3D114-6BDE3232 41FDD0DB-3BBE62CD 6B37AFAF-596B2770 42BB28DC-062F535F 44FB3B7C-5453D53D 4AC83E76-101A23A6 11FC42BF-131E3B0F 4331137D-52A64609 7DD10295-0DC1DB3C 7490A495-2A3D1CF1 1CBDA9E2-28486983 5C5B9283-1F6E245B 3828CA48-45C913BE 27F974F8-49A63C0D 123C530A-04CF5838 77F3C52A-7500163F 693EDF77-265797D1 18396845-6CF33DE0 777598C6-06509E67 78874AA9-4D9FCCF4 03210087-6D843584 3D33CE6D-324C4279 738E2F04-695A464A 49A5D701-1A044432 0380179F-15C7C354 4E30BB58-1E046CBA 0933EE34-7CD59536 14E34AB7-021E045C 08A90538-2C3C1D9F 4E859265-3D8356E7 35207DCB-6CEDFF97 4E78E778-1357CCC4 748796FD-39EC9647 0A12FB58-5DF5B22D 3BA98550-7261F3E3 46E3CA71-5945FF13 659B2A00-44880CFD 7B390FD6-7C2AF96B 5DBC6350-2A947D3C 4A435ED8-2866FAFF 2A54AF64-44AB8DD8 57F6266C-132B7E36 0E0A65B0-7D798DBB 601AC430-4E2A8607 36DADAFF-388FF02F 407226C3-030AE57A 46B7F6C7-38107CC4 76D87922-23CC6BD0 3B3CB09F-20F2E2F9 7DCAF2F0-7DE386EB 1F326E4E-17AB2B7C 1F787C1D-6B346762 36FBD8A6-368DC2A1 2E25D8B8-1B35A44C 58A43289-7526D6AA 42527056-1A82ACC3 1BF0FB3D-4F442926 7E2BE959-4502DD9E 05409C9C-30B73F10 7303E82A-02BF36D0 4F5D7866-3097D557 1243F886-3467C06E 001D6918-414055EB 396AE14F-5B2911A2 2D82562B-61873ACE 67234418-25C1E143 4E082395-0AB056F1 2FD3FDC3-18DF4B62 5D2645F0-4E6FE313 1CFA6BBC-1F4B7DFD 32B1A4AB-6F9AF2B4 08F05D8A-0C19513D 31BC3E5B-087B3E53 498F0603-7316E189 109B3C3B-018F33D1 773B27D6-54BBF389 5B08F19D-1DCBF3F3 0CC7B65F-467D860B 53E68A85-45E2BB48 59C12DF1-5787943D 65296CEF-1E52337D 7A2ADF4F-7784F3BA 43A963A7-56AAA307 034AC7E3-08FA3BC4 397285A8-3C6E782B 2BC029C4-5BC243D0 3F1A02EC-78940CB8 5BF82143-5CE3F24D 3342961D-5D409D20 3F5DBB38-1767CD0A 2E08A766-1A30B0B0 6A81BF74-2F4AA6C4 41CDCE32-0FABA4A1 6DAC4CEC-05E74480 19A1B724-76667217 21207ECC-31A2F7A8 5DBB563A-04972351 6AB73E70-1D730C9F 5987F9DE-40E60111 692A29C9-254EA63E 5FB6A650-4A7BCA52 46CA2E8D-4388F4D6 2839CB74-3E5C7513 7B0207B0-121C680F 6D7CC8A2-18A08EB8 26BF0425-4CB45617 236F1F48-0705031C 413B7D6A-64706885 59D111F1-64C52E3B 4FA3149C-100E96D7 26A9EDD6-2CA019C9 3ABA0AB8-52B4823B 6752DC6F-66379606 1B5ED7A6-39ADA619 79DC5353-2FFEF080 4D4E968D-7C53EF2A 54AB0848-5F954F0F 31F6587A-7167A024 34BD89A3-5FA7E020 3CE3C944-073EAE93 49C997CB-7EA92F70 743F510B-04039C26 1321580D-14897EAE 42290F19-38F4352F 1302A283-30041EDC 4986B65B-6A8C2B78 19F25366-54E73EBB 516772F8-3BF4D8BF 2C82FA39-2E9335EA 1190D48B-6E618814 6A42B80C-551D09E4 0B16C2EE-5888EB1A 617C400C-6D6C16F2 46F67846-76097593 736EDF8C-130070C1 3E5E59A6-78621447 6E46E396-580B42CF 5BE9647C-5AFF7F2F 09FD1450-15230CEF 06F221F9-12A40C57 6F1C1C71-1D360461 32F05BCE-5AC0F941 3FD83570-70145061 49B53FD7-68213CFB 5D0A62A5-5BF431E3 360A7B95-7940EE48 2FC99797-4E7AC5AD 6EFB5B5E-3AC7B99E 0954A56E-5E51D119 4DD0E81A-07DB9FCA 19059F33-3B25D6C4 5F317F43-5B811651 55D7DE00-6FD3CC9B 09803FAF-5CF6B0C0 01E0E5F4-08FD27D3 2CAD613E-5C91240E 68190D89-6279B5BC 1EF96FC8-7C7880BB 5494842F-7D6854CC 0ED466C3-0C6B89DE 20151805-77FF2407 1780A786-5FDD3B18 5D7C0CBE-0B2B3EE4 3C902498-5F4D1B9B 35699198-50DCA6F4 13323C98-34F7DBA9 35BE1968-41E2728B 1C3BB878-793714D8 6A5884D7-718AC5EF 0CF4DF22-4E26FFA3 0A4671F6-477F89AC 05E3701E-51BC3A23 15585737-537BE43E 56FD1946-632918DE 5117337D-5E541913 30C346F4-631E91E3 1A3092B2-714590DA 141C65C1-1FA0D842 62FF0031-5484190D 0F28B583-094938F5 3D53741E-67CB8EAF 49A3FA8D-04112A05 028A1740-77A4EFCC 5F9F9DBC-208D3E43 6AB4FD1D-63624265 69A95DBF-2A7C95CB 547A280E-00001438 691BE7BD-0CE3D3CD 2CA61470-3396528B 2EAD6662-5CD60827 611EEEA7-15E37A93 51E0F7B0-07A0F634 0D7DA0E5-47952847 2D8DD49F-7126AB41 4B178011-4264B8FB 2048F644-4D778A9B 2C1C8DC5-7E688FD0 1005D857-27003E7F 71BF13FC-5EC5B8FC 2E989067-1D9F88A5 02DF2B20-412F6197 31F2E330-1C2C9157 686B14BC-24DE5629 03C8FDEB-04F43D2A 11BE4613-1495A659 33024054-1598B43F 3A5FE293-64348EBC 282694B5-69F69CC8 0309305D-49A761B9 2E663D4F-213F3113 31A0F309-4E755C78 188F25C6-5D043B9F 5DCA59E2-1AD17966 5E751F0D-16313ABA 5D27F9AC-55EA3E2C 36DD3234-78810EA1 4C2D87A2-7428661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898C7"/>
    <w:multiLevelType w:val="hybridMultilevel"/>
    <w:tmpl w:val="FFFFFFFF"/>
    <w:lvl w:ilvl="0" w:tplc="7610AACC">
      <w:start w:val="1"/>
      <w:numFmt w:val="decimal"/>
      <w:lvlText w:val="%1."/>
      <w:lvlJc w:val="left"/>
      <w:pPr>
        <w:ind w:left="720" w:hanging="360"/>
      </w:pPr>
    </w:lvl>
    <w:lvl w:ilvl="1" w:tplc="CDF008FE">
      <w:start w:val="1"/>
      <w:numFmt w:val="lowerLetter"/>
      <w:lvlText w:val="%2."/>
      <w:lvlJc w:val="left"/>
      <w:pPr>
        <w:ind w:left="1440" w:hanging="360"/>
      </w:pPr>
    </w:lvl>
    <w:lvl w:ilvl="2" w:tplc="372031C0">
      <w:start w:val="1"/>
      <w:numFmt w:val="lowerRoman"/>
      <w:lvlText w:val="%3."/>
      <w:lvlJc w:val="right"/>
      <w:pPr>
        <w:ind w:left="2160" w:hanging="180"/>
      </w:pPr>
    </w:lvl>
    <w:lvl w:ilvl="3" w:tplc="E9DA0FA2">
      <w:start w:val="1"/>
      <w:numFmt w:val="decimal"/>
      <w:lvlText w:val="%4."/>
      <w:lvlJc w:val="left"/>
      <w:pPr>
        <w:ind w:left="2880" w:hanging="360"/>
      </w:pPr>
    </w:lvl>
    <w:lvl w:ilvl="4" w:tplc="2CE00DF8">
      <w:start w:val="1"/>
      <w:numFmt w:val="lowerLetter"/>
      <w:lvlText w:val="%5."/>
      <w:lvlJc w:val="left"/>
      <w:pPr>
        <w:ind w:left="3600" w:hanging="360"/>
      </w:pPr>
    </w:lvl>
    <w:lvl w:ilvl="5" w:tplc="22D6ADC8">
      <w:start w:val="1"/>
      <w:numFmt w:val="lowerRoman"/>
      <w:lvlText w:val="%6."/>
      <w:lvlJc w:val="right"/>
      <w:pPr>
        <w:ind w:left="4320" w:hanging="180"/>
      </w:pPr>
    </w:lvl>
    <w:lvl w:ilvl="6" w:tplc="3EB0637C">
      <w:start w:val="1"/>
      <w:numFmt w:val="decimal"/>
      <w:lvlText w:val="%7."/>
      <w:lvlJc w:val="left"/>
      <w:pPr>
        <w:ind w:left="5040" w:hanging="360"/>
      </w:pPr>
    </w:lvl>
    <w:lvl w:ilvl="7" w:tplc="EB00E8D8">
      <w:start w:val="1"/>
      <w:numFmt w:val="lowerLetter"/>
      <w:lvlText w:val="%8."/>
      <w:lvlJc w:val="left"/>
      <w:pPr>
        <w:ind w:left="5760" w:hanging="360"/>
      </w:pPr>
    </w:lvl>
    <w:lvl w:ilvl="8" w:tplc="3C6C7570">
      <w:start w:val="1"/>
      <w:numFmt w:val="lowerRoman"/>
      <w:lvlText w:val="%9."/>
      <w:lvlJc w:val="right"/>
      <w:pPr>
        <w:ind w:left="6480" w:hanging="180"/>
      </w:pPr>
    </w:lvl>
  </w:abstractNum>
  <w:abstractNum w:abstractNumId="1" w15:restartNumberingAfterBreak="0">
    <w:nsid w:val="1B5C0FC7"/>
    <w:multiLevelType w:val="hybridMultilevel"/>
    <w:tmpl w:val="FFFFFFFF"/>
    <w:lvl w:ilvl="0" w:tplc="2FE862B2">
      <w:start w:val="1"/>
      <w:numFmt w:val="decimal"/>
      <w:lvlText w:val="%1."/>
      <w:lvlJc w:val="left"/>
      <w:pPr>
        <w:ind w:left="720" w:hanging="360"/>
      </w:pPr>
    </w:lvl>
    <w:lvl w:ilvl="1" w:tplc="C2FA8042">
      <w:start w:val="1"/>
      <w:numFmt w:val="lowerLetter"/>
      <w:lvlText w:val="%2."/>
      <w:lvlJc w:val="left"/>
      <w:pPr>
        <w:ind w:left="1440" w:hanging="360"/>
      </w:pPr>
    </w:lvl>
    <w:lvl w:ilvl="2" w:tplc="D068C612">
      <w:start w:val="1"/>
      <w:numFmt w:val="lowerRoman"/>
      <w:lvlText w:val="%3."/>
      <w:lvlJc w:val="right"/>
      <w:pPr>
        <w:ind w:left="2160" w:hanging="180"/>
      </w:pPr>
    </w:lvl>
    <w:lvl w:ilvl="3" w:tplc="257A1E4C">
      <w:start w:val="1"/>
      <w:numFmt w:val="decimal"/>
      <w:lvlText w:val="%4."/>
      <w:lvlJc w:val="left"/>
      <w:pPr>
        <w:ind w:left="2880" w:hanging="360"/>
      </w:pPr>
    </w:lvl>
    <w:lvl w:ilvl="4" w:tplc="B2B2C5D6">
      <w:start w:val="1"/>
      <w:numFmt w:val="lowerLetter"/>
      <w:lvlText w:val="%5."/>
      <w:lvlJc w:val="left"/>
      <w:pPr>
        <w:ind w:left="3600" w:hanging="360"/>
      </w:pPr>
    </w:lvl>
    <w:lvl w:ilvl="5" w:tplc="41107BDA">
      <w:start w:val="1"/>
      <w:numFmt w:val="lowerRoman"/>
      <w:lvlText w:val="%6."/>
      <w:lvlJc w:val="right"/>
      <w:pPr>
        <w:ind w:left="4320" w:hanging="180"/>
      </w:pPr>
    </w:lvl>
    <w:lvl w:ilvl="6" w:tplc="D9843D86">
      <w:start w:val="1"/>
      <w:numFmt w:val="decimal"/>
      <w:lvlText w:val="%7."/>
      <w:lvlJc w:val="left"/>
      <w:pPr>
        <w:ind w:left="5040" w:hanging="360"/>
      </w:pPr>
    </w:lvl>
    <w:lvl w:ilvl="7" w:tplc="9F18F398">
      <w:start w:val="1"/>
      <w:numFmt w:val="lowerLetter"/>
      <w:lvlText w:val="%8."/>
      <w:lvlJc w:val="left"/>
      <w:pPr>
        <w:ind w:left="5760" w:hanging="360"/>
      </w:pPr>
    </w:lvl>
    <w:lvl w:ilvl="8" w:tplc="B7082360">
      <w:start w:val="1"/>
      <w:numFmt w:val="lowerRoman"/>
      <w:lvlText w:val="%9."/>
      <w:lvlJc w:val="right"/>
      <w:pPr>
        <w:ind w:left="6480" w:hanging="180"/>
      </w:pPr>
    </w:lvl>
  </w:abstractNum>
  <w:abstractNum w:abstractNumId="2" w15:restartNumberingAfterBreak="0">
    <w:nsid w:val="38A5DAA4"/>
    <w:multiLevelType w:val="hybridMultilevel"/>
    <w:tmpl w:val="FFFFFFFF"/>
    <w:lvl w:ilvl="0" w:tplc="D67E371E">
      <w:start w:val="1"/>
      <w:numFmt w:val="bullet"/>
      <w:lvlText w:val=""/>
      <w:lvlJc w:val="left"/>
      <w:pPr>
        <w:ind w:left="720" w:hanging="360"/>
      </w:pPr>
      <w:rPr>
        <w:rFonts w:ascii="Symbol" w:hAnsi="Symbol" w:hint="default"/>
      </w:rPr>
    </w:lvl>
    <w:lvl w:ilvl="1" w:tplc="FC807AEE">
      <w:start w:val="1"/>
      <w:numFmt w:val="bullet"/>
      <w:lvlText w:val="o"/>
      <w:lvlJc w:val="left"/>
      <w:pPr>
        <w:ind w:left="1440" w:hanging="360"/>
      </w:pPr>
      <w:rPr>
        <w:rFonts w:ascii="Courier New" w:hAnsi="Courier New" w:hint="default"/>
      </w:rPr>
    </w:lvl>
    <w:lvl w:ilvl="2" w:tplc="837CD0FE">
      <w:start w:val="1"/>
      <w:numFmt w:val="bullet"/>
      <w:lvlText w:val=""/>
      <w:lvlJc w:val="left"/>
      <w:pPr>
        <w:ind w:left="2160" w:hanging="360"/>
      </w:pPr>
      <w:rPr>
        <w:rFonts w:ascii="Wingdings" w:hAnsi="Wingdings" w:hint="default"/>
      </w:rPr>
    </w:lvl>
    <w:lvl w:ilvl="3" w:tplc="3706488A">
      <w:start w:val="1"/>
      <w:numFmt w:val="bullet"/>
      <w:lvlText w:val=""/>
      <w:lvlJc w:val="left"/>
      <w:pPr>
        <w:ind w:left="2880" w:hanging="360"/>
      </w:pPr>
      <w:rPr>
        <w:rFonts w:ascii="Symbol" w:hAnsi="Symbol" w:hint="default"/>
      </w:rPr>
    </w:lvl>
    <w:lvl w:ilvl="4" w:tplc="5664B6F0">
      <w:start w:val="1"/>
      <w:numFmt w:val="bullet"/>
      <w:lvlText w:val="o"/>
      <w:lvlJc w:val="left"/>
      <w:pPr>
        <w:ind w:left="3600" w:hanging="360"/>
      </w:pPr>
      <w:rPr>
        <w:rFonts w:ascii="Courier New" w:hAnsi="Courier New" w:hint="default"/>
      </w:rPr>
    </w:lvl>
    <w:lvl w:ilvl="5" w:tplc="B516A2FE">
      <w:start w:val="1"/>
      <w:numFmt w:val="bullet"/>
      <w:lvlText w:val=""/>
      <w:lvlJc w:val="left"/>
      <w:pPr>
        <w:ind w:left="4320" w:hanging="360"/>
      </w:pPr>
      <w:rPr>
        <w:rFonts w:ascii="Wingdings" w:hAnsi="Wingdings" w:hint="default"/>
      </w:rPr>
    </w:lvl>
    <w:lvl w:ilvl="6" w:tplc="82568866">
      <w:start w:val="1"/>
      <w:numFmt w:val="bullet"/>
      <w:lvlText w:val=""/>
      <w:lvlJc w:val="left"/>
      <w:pPr>
        <w:ind w:left="5040" w:hanging="360"/>
      </w:pPr>
      <w:rPr>
        <w:rFonts w:ascii="Symbol" w:hAnsi="Symbol" w:hint="default"/>
      </w:rPr>
    </w:lvl>
    <w:lvl w:ilvl="7" w:tplc="40742490">
      <w:start w:val="1"/>
      <w:numFmt w:val="bullet"/>
      <w:lvlText w:val="o"/>
      <w:lvlJc w:val="left"/>
      <w:pPr>
        <w:ind w:left="5760" w:hanging="360"/>
      </w:pPr>
      <w:rPr>
        <w:rFonts w:ascii="Courier New" w:hAnsi="Courier New" w:hint="default"/>
      </w:rPr>
    </w:lvl>
    <w:lvl w:ilvl="8" w:tplc="0644D57A">
      <w:start w:val="1"/>
      <w:numFmt w:val="bullet"/>
      <w:lvlText w:val=""/>
      <w:lvlJc w:val="left"/>
      <w:pPr>
        <w:ind w:left="6480" w:hanging="360"/>
      </w:pPr>
      <w:rPr>
        <w:rFonts w:ascii="Wingdings" w:hAnsi="Wingdings" w:hint="default"/>
      </w:rPr>
    </w:lvl>
  </w:abstractNum>
  <w:abstractNum w:abstractNumId="3" w15:restartNumberingAfterBreak="0">
    <w:nsid w:val="38F4B9CF"/>
    <w:multiLevelType w:val="hybridMultilevel"/>
    <w:tmpl w:val="FFFFFFFF"/>
    <w:lvl w:ilvl="0" w:tplc="2C0AD1EE">
      <w:start w:val="1"/>
      <w:numFmt w:val="bullet"/>
      <w:lvlText w:val=""/>
      <w:lvlJc w:val="left"/>
      <w:pPr>
        <w:ind w:left="720" w:hanging="360"/>
      </w:pPr>
      <w:rPr>
        <w:rFonts w:ascii="Symbol" w:hAnsi="Symbol" w:hint="default"/>
      </w:rPr>
    </w:lvl>
    <w:lvl w:ilvl="1" w:tplc="3EFA7E78">
      <w:start w:val="1"/>
      <w:numFmt w:val="bullet"/>
      <w:lvlText w:val="o"/>
      <w:lvlJc w:val="left"/>
      <w:pPr>
        <w:ind w:left="1440" w:hanging="360"/>
      </w:pPr>
      <w:rPr>
        <w:rFonts w:ascii="Courier New" w:hAnsi="Courier New" w:hint="default"/>
      </w:rPr>
    </w:lvl>
    <w:lvl w:ilvl="2" w:tplc="45820E1A">
      <w:start w:val="1"/>
      <w:numFmt w:val="bullet"/>
      <w:lvlText w:val=""/>
      <w:lvlJc w:val="left"/>
      <w:pPr>
        <w:ind w:left="2160" w:hanging="360"/>
      </w:pPr>
      <w:rPr>
        <w:rFonts w:ascii="Wingdings" w:hAnsi="Wingdings" w:hint="default"/>
      </w:rPr>
    </w:lvl>
    <w:lvl w:ilvl="3" w:tplc="3ABE1F48">
      <w:start w:val="1"/>
      <w:numFmt w:val="bullet"/>
      <w:lvlText w:val=""/>
      <w:lvlJc w:val="left"/>
      <w:pPr>
        <w:ind w:left="2880" w:hanging="360"/>
      </w:pPr>
      <w:rPr>
        <w:rFonts w:ascii="Symbol" w:hAnsi="Symbol" w:hint="default"/>
      </w:rPr>
    </w:lvl>
    <w:lvl w:ilvl="4" w:tplc="863E9AD2">
      <w:start w:val="1"/>
      <w:numFmt w:val="bullet"/>
      <w:lvlText w:val="o"/>
      <w:lvlJc w:val="left"/>
      <w:pPr>
        <w:ind w:left="3600" w:hanging="360"/>
      </w:pPr>
      <w:rPr>
        <w:rFonts w:ascii="Courier New" w:hAnsi="Courier New" w:hint="default"/>
      </w:rPr>
    </w:lvl>
    <w:lvl w:ilvl="5" w:tplc="F650E724">
      <w:start w:val="1"/>
      <w:numFmt w:val="bullet"/>
      <w:lvlText w:val=""/>
      <w:lvlJc w:val="left"/>
      <w:pPr>
        <w:ind w:left="4320" w:hanging="360"/>
      </w:pPr>
      <w:rPr>
        <w:rFonts w:ascii="Wingdings" w:hAnsi="Wingdings" w:hint="default"/>
      </w:rPr>
    </w:lvl>
    <w:lvl w:ilvl="6" w:tplc="FDA2F3AE">
      <w:start w:val="1"/>
      <w:numFmt w:val="bullet"/>
      <w:lvlText w:val=""/>
      <w:lvlJc w:val="left"/>
      <w:pPr>
        <w:ind w:left="5040" w:hanging="360"/>
      </w:pPr>
      <w:rPr>
        <w:rFonts w:ascii="Symbol" w:hAnsi="Symbol" w:hint="default"/>
      </w:rPr>
    </w:lvl>
    <w:lvl w:ilvl="7" w:tplc="D9B0C5AC">
      <w:start w:val="1"/>
      <w:numFmt w:val="bullet"/>
      <w:lvlText w:val="o"/>
      <w:lvlJc w:val="left"/>
      <w:pPr>
        <w:ind w:left="5760" w:hanging="360"/>
      </w:pPr>
      <w:rPr>
        <w:rFonts w:ascii="Courier New" w:hAnsi="Courier New" w:hint="default"/>
      </w:rPr>
    </w:lvl>
    <w:lvl w:ilvl="8" w:tplc="DC507148">
      <w:start w:val="1"/>
      <w:numFmt w:val="bullet"/>
      <w:lvlText w:val=""/>
      <w:lvlJc w:val="left"/>
      <w:pPr>
        <w:ind w:left="6480" w:hanging="360"/>
      </w:pPr>
      <w:rPr>
        <w:rFonts w:ascii="Wingdings" w:hAnsi="Wingdings" w:hint="default"/>
      </w:rPr>
    </w:lvl>
  </w:abstractNum>
  <w:abstractNum w:abstractNumId="4" w15:restartNumberingAfterBreak="0">
    <w:nsid w:val="47FBEFF6"/>
    <w:multiLevelType w:val="hybridMultilevel"/>
    <w:tmpl w:val="FFFFFFFF"/>
    <w:lvl w:ilvl="0" w:tplc="F88CCDBE">
      <w:start w:val="1"/>
      <w:numFmt w:val="decimal"/>
      <w:lvlText w:val="%1."/>
      <w:lvlJc w:val="left"/>
      <w:pPr>
        <w:ind w:left="720" w:hanging="360"/>
      </w:pPr>
    </w:lvl>
    <w:lvl w:ilvl="1" w:tplc="7098D11A">
      <w:start w:val="1"/>
      <w:numFmt w:val="lowerLetter"/>
      <w:lvlText w:val="%2."/>
      <w:lvlJc w:val="left"/>
      <w:pPr>
        <w:ind w:left="1440" w:hanging="360"/>
      </w:pPr>
    </w:lvl>
    <w:lvl w:ilvl="2" w:tplc="79BA3B40">
      <w:start w:val="1"/>
      <w:numFmt w:val="lowerRoman"/>
      <w:lvlText w:val="%3."/>
      <w:lvlJc w:val="right"/>
      <w:pPr>
        <w:ind w:left="2160" w:hanging="180"/>
      </w:pPr>
    </w:lvl>
    <w:lvl w:ilvl="3" w:tplc="77DE21EC">
      <w:start w:val="1"/>
      <w:numFmt w:val="decimal"/>
      <w:lvlText w:val="%4."/>
      <w:lvlJc w:val="left"/>
      <w:pPr>
        <w:ind w:left="2880" w:hanging="360"/>
      </w:pPr>
    </w:lvl>
    <w:lvl w:ilvl="4" w:tplc="E1287BB4">
      <w:start w:val="1"/>
      <w:numFmt w:val="lowerLetter"/>
      <w:lvlText w:val="%5."/>
      <w:lvlJc w:val="left"/>
      <w:pPr>
        <w:ind w:left="3600" w:hanging="360"/>
      </w:pPr>
    </w:lvl>
    <w:lvl w:ilvl="5" w:tplc="1BCA7806">
      <w:start w:val="1"/>
      <w:numFmt w:val="lowerRoman"/>
      <w:lvlText w:val="%6."/>
      <w:lvlJc w:val="right"/>
      <w:pPr>
        <w:ind w:left="4320" w:hanging="180"/>
      </w:pPr>
    </w:lvl>
    <w:lvl w:ilvl="6" w:tplc="21EA8C98">
      <w:start w:val="1"/>
      <w:numFmt w:val="decimal"/>
      <w:lvlText w:val="%7."/>
      <w:lvlJc w:val="left"/>
      <w:pPr>
        <w:ind w:left="5040" w:hanging="360"/>
      </w:pPr>
    </w:lvl>
    <w:lvl w:ilvl="7" w:tplc="19C29766">
      <w:start w:val="1"/>
      <w:numFmt w:val="lowerLetter"/>
      <w:lvlText w:val="%8."/>
      <w:lvlJc w:val="left"/>
      <w:pPr>
        <w:ind w:left="5760" w:hanging="360"/>
      </w:pPr>
    </w:lvl>
    <w:lvl w:ilvl="8" w:tplc="97BC9E26">
      <w:start w:val="1"/>
      <w:numFmt w:val="lowerRoman"/>
      <w:lvlText w:val="%9."/>
      <w:lvlJc w:val="right"/>
      <w:pPr>
        <w:ind w:left="6480" w:hanging="180"/>
      </w:pPr>
    </w:lvl>
  </w:abstractNum>
  <w:abstractNum w:abstractNumId="5" w15:restartNumberingAfterBreak="0">
    <w:nsid w:val="6022FB1A"/>
    <w:multiLevelType w:val="hybridMultilevel"/>
    <w:tmpl w:val="FFFFFFFF"/>
    <w:lvl w:ilvl="0" w:tplc="622A8050">
      <w:start w:val="1"/>
      <w:numFmt w:val="bullet"/>
      <w:lvlText w:val=""/>
      <w:lvlJc w:val="left"/>
      <w:pPr>
        <w:ind w:left="720" w:hanging="360"/>
      </w:pPr>
      <w:rPr>
        <w:rFonts w:ascii="Symbol" w:hAnsi="Symbol" w:hint="default"/>
      </w:rPr>
    </w:lvl>
    <w:lvl w:ilvl="1" w:tplc="11126740">
      <w:start w:val="1"/>
      <w:numFmt w:val="bullet"/>
      <w:lvlText w:val="o"/>
      <w:lvlJc w:val="left"/>
      <w:pPr>
        <w:ind w:left="1440" w:hanging="360"/>
      </w:pPr>
      <w:rPr>
        <w:rFonts w:ascii="Courier New" w:hAnsi="Courier New" w:hint="default"/>
      </w:rPr>
    </w:lvl>
    <w:lvl w:ilvl="2" w:tplc="9D1835C2">
      <w:start w:val="1"/>
      <w:numFmt w:val="bullet"/>
      <w:lvlText w:val=""/>
      <w:lvlJc w:val="left"/>
      <w:pPr>
        <w:ind w:left="2160" w:hanging="360"/>
      </w:pPr>
      <w:rPr>
        <w:rFonts w:ascii="Wingdings" w:hAnsi="Wingdings" w:hint="default"/>
      </w:rPr>
    </w:lvl>
    <w:lvl w:ilvl="3" w:tplc="B300BE9E">
      <w:start w:val="1"/>
      <w:numFmt w:val="bullet"/>
      <w:lvlText w:val=""/>
      <w:lvlJc w:val="left"/>
      <w:pPr>
        <w:ind w:left="2880" w:hanging="360"/>
      </w:pPr>
      <w:rPr>
        <w:rFonts w:ascii="Symbol" w:hAnsi="Symbol" w:hint="default"/>
      </w:rPr>
    </w:lvl>
    <w:lvl w:ilvl="4" w:tplc="3414407A">
      <w:start w:val="1"/>
      <w:numFmt w:val="bullet"/>
      <w:lvlText w:val="o"/>
      <w:lvlJc w:val="left"/>
      <w:pPr>
        <w:ind w:left="3600" w:hanging="360"/>
      </w:pPr>
      <w:rPr>
        <w:rFonts w:ascii="Courier New" w:hAnsi="Courier New" w:hint="default"/>
      </w:rPr>
    </w:lvl>
    <w:lvl w:ilvl="5" w:tplc="EEE2DBE8">
      <w:start w:val="1"/>
      <w:numFmt w:val="bullet"/>
      <w:lvlText w:val=""/>
      <w:lvlJc w:val="left"/>
      <w:pPr>
        <w:ind w:left="4320" w:hanging="360"/>
      </w:pPr>
      <w:rPr>
        <w:rFonts w:ascii="Wingdings" w:hAnsi="Wingdings" w:hint="default"/>
      </w:rPr>
    </w:lvl>
    <w:lvl w:ilvl="6" w:tplc="F6C45878">
      <w:start w:val="1"/>
      <w:numFmt w:val="bullet"/>
      <w:lvlText w:val=""/>
      <w:lvlJc w:val="left"/>
      <w:pPr>
        <w:ind w:left="5040" w:hanging="360"/>
      </w:pPr>
      <w:rPr>
        <w:rFonts w:ascii="Symbol" w:hAnsi="Symbol" w:hint="default"/>
      </w:rPr>
    </w:lvl>
    <w:lvl w:ilvl="7" w:tplc="83FCC3F0">
      <w:start w:val="1"/>
      <w:numFmt w:val="bullet"/>
      <w:lvlText w:val="o"/>
      <w:lvlJc w:val="left"/>
      <w:pPr>
        <w:ind w:left="5760" w:hanging="360"/>
      </w:pPr>
      <w:rPr>
        <w:rFonts w:ascii="Courier New" w:hAnsi="Courier New" w:hint="default"/>
      </w:rPr>
    </w:lvl>
    <w:lvl w:ilvl="8" w:tplc="816C7CEA">
      <w:start w:val="1"/>
      <w:numFmt w:val="bullet"/>
      <w:lvlText w:val=""/>
      <w:lvlJc w:val="left"/>
      <w:pPr>
        <w:ind w:left="6480" w:hanging="360"/>
      </w:pPr>
      <w:rPr>
        <w:rFonts w:ascii="Wingdings" w:hAnsi="Wingdings" w:hint="default"/>
      </w:rPr>
    </w:lvl>
  </w:abstractNum>
  <w:abstractNum w:abstractNumId="6" w15:restartNumberingAfterBreak="0">
    <w:nsid w:val="6D8CF214"/>
    <w:multiLevelType w:val="hybridMultilevel"/>
    <w:tmpl w:val="FFFFFFFF"/>
    <w:lvl w:ilvl="0" w:tplc="CA70C27A">
      <w:start w:val="1"/>
      <w:numFmt w:val="decimal"/>
      <w:lvlText w:val="%1."/>
      <w:lvlJc w:val="left"/>
      <w:pPr>
        <w:ind w:left="720" w:hanging="360"/>
      </w:pPr>
    </w:lvl>
    <w:lvl w:ilvl="1" w:tplc="74AA3B3C">
      <w:start w:val="1"/>
      <w:numFmt w:val="lowerLetter"/>
      <w:lvlText w:val="%2."/>
      <w:lvlJc w:val="left"/>
      <w:pPr>
        <w:ind w:left="1440" w:hanging="360"/>
      </w:pPr>
    </w:lvl>
    <w:lvl w:ilvl="2" w:tplc="B8AC17F0">
      <w:start w:val="1"/>
      <w:numFmt w:val="lowerRoman"/>
      <w:lvlText w:val="%3."/>
      <w:lvlJc w:val="right"/>
      <w:pPr>
        <w:ind w:left="2160" w:hanging="180"/>
      </w:pPr>
    </w:lvl>
    <w:lvl w:ilvl="3" w:tplc="D4E847EC">
      <w:start w:val="1"/>
      <w:numFmt w:val="decimal"/>
      <w:lvlText w:val="%4."/>
      <w:lvlJc w:val="left"/>
      <w:pPr>
        <w:ind w:left="2880" w:hanging="360"/>
      </w:pPr>
    </w:lvl>
    <w:lvl w:ilvl="4" w:tplc="B4F004E6">
      <w:start w:val="1"/>
      <w:numFmt w:val="lowerLetter"/>
      <w:lvlText w:val="%5."/>
      <w:lvlJc w:val="left"/>
      <w:pPr>
        <w:ind w:left="3600" w:hanging="360"/>
      </w:pPr>
    </w:lvl>
    <w:lvl w:ilvl="5" w:tplc="4D367EAA">
      <w:start w:val="1"/>
      <w:numFmt w:val="lowerRoman"/>
      <w:lvlText w:val="%6."/>
      <w:lvlJc w:val="right"/>
      <w:pPr>
        <w:ind w:left="4320" w:hanging="180"/>
      </w:pPr>
    </w:lvl>
    <w:lvl w:ilvl="6" w:tplc="E3969B30">
      <w:start w:val="1"/>
      <w:numFmt w:val="decimal"/>
      <w:lvlText w:val="%7."/>
      <w:lvlJc w:val="left"/>
      <w:pPr>
        <w:ind w:left="5040" w:hanging="360"/>
      </w:pPr>
    </w:lvl>
    <w:lvl w:ilvl="7" w:tplc="18FCDD82">
      <w:start w:val="1"/>
      <w:numFmt w:val="lowerLetter"/>
      <w:lvlText w:val="%8."/>
      <w:lvlJc w:val="left"/>
      <w:pPr>
        <w:ind w:left="5760" w:hanging="360"/>
      </w:pPr>
    </w:lvl>
    <w:lvl w:ilvl="8" w:tplc="88F46B7A">
      <w:start w:val="1"/>
      <w:numFmt w:val="lowerRoman"/>
      <w:lvlText w:val="%9."/>
      <w:lvlJc w:val="right"/>
      <w:pPr>
        <w:ind w:left="6480" w:hanging="180"/>
      </w:pPr>
    </w:lvl>
  </w:abstractNum>
  <w:abstractNum w:abstractNumId="7" w15:restartNumberingAfterBreak="0">
    <w:nsid w:val="76EE856E"/>
    <w:multiLevelType w:val="hybridMultilevel"/>
    <w:tmpl w:val="FFFFFFFF"/>
    <w:lvl w:ilvl="0" w:tplc="0AEC4ECC">
      <w:start w:val="1"/>
      <w:numFmt w:val="bullet"/>
      <w:lvlText w:val=""/>
      <w:lvlJc w:val="left"/>
      <w:pPr>
        <w:ind w:left="720" w:hanging="360"/>
      </w:pPr>
      <w:rPr>
        <w:rFonts w:ascii="Symbol" w:hAnsi="Symbol" w:hint="default"/>
      </w:rPr>
    </w:lvl>
    <w:lvl w:ilvl="1" w:tplc="4BC8B362">
      <w:start w:val="1"/>
      <w:numFmt w:val="bullet"/>
      <w:lvlText w:val="o"/>
      <w:lvlJc w:val="left"/>
      <w:pPr>
        <w:ind w:left="1440" w:hanging="360"/>
      </w:pPr>
      <w:rPr>
        <w:rFonts w:ascii="Courier New" w:hAnsi="Courier New" w:hint="default"/>
      </w:rPr>
    </w:lvl>
    <w:lvl w:ilvl="2" w:tplc="51A6C832">
      <w:start w:val="1"/>
      <w:numFmt w:val="bullet"/>
      <w:lvlText w:val=""/>
      <w:lvlJc w:val="left"/>
      <w:pPr>
        <w:ind w:left="2160" w:hanging="360"/>
      </w:pPr>
      <w:rPr>
        <w:rFonts w:ascii="Wingdings" w:hAnsi="Wingdings" w:hint="default"/>
      </w:rPr>
    </w:lvl>
    <w:lvl w:ilvl="3" w:tplc="BA9C9A0E">
      <w:start w:val="1"/>
      <w:numFmt w:val="bullet"/>
      <w:lvlText w:val=""/>
      <w:lvlJc w:val="left"/>
      <w:pPr>
        <w:ind w:left="2880" w:hanging="360"/>
      </w:pPr>
      <w:rPr>
        <w:rFonts w:ascii="Symbol" w:hAnsi="Symbol" w:hint="default"/>
      </w:rPr>
    </w:lvl>
    <w:lvl w:ilvl="4" w:tplc="B00A0A64">
      <w:start w:val="1"/>
      <w:numFmt w:val="bullet"/>
      <w:lvlText w:val="o"/>
      <w:lvlJc w:val="left"/>
      <w:pPr>
        <w:ind w:left="3600" w:hanging="360"/>
      </w:pPr>
      <w:rPr>
        <w:rFonts w:ascii="Courier New" w:hAnsi="Courier New" w:hint="default"/>
      </w:rPr>
    </w:lvl>
    <w:lvl w:ilvl="5" w:tplc="F70622EC">
      <w:start w:val="1"/>
      <w:numFmt w:val="bullet"/>
      <w:lvlText w:val=""/>
      <w:lvlJc w:val="left"/>
      <w:pPr>
        <w:ind w:left="4320" w:hanging="360"/>
      </w:pPr>
      <w:rPr>
        <w:rFonts w:ascii="Wingdings" w:hAnsi="Wingdings" w:hint="default"/>
      </w:rPr>
    </w:lvl>
    <w:lvl w:ilvl="6" w:tplc="FD7AF17E">
      <w:start w:val="1"/>
      <w:numFmt w:val="bullet"/>
      <w:lvlText w:val=""/>
      <w:lvlJc w:val="left"/>
      <w:pPr>
        <w:ind w:left="5040" w:hanging="360"/>
      </w:pPr>
      <w:rPr>
        <w:rFonts w:ascii="Symbol" w:hAnsi="Symbol" w:hint="default"/>
      </w:rPr>
    </w:lvl>
    <w:lvl w:ilvl="7" w:tplc="1CE01BA8">
      <w:start w:val="1"/>
      <w:numFmt w:val="bullet"/>
      <w:lvlText w:val="o"/>
      <w:lvlJc w:val="left"/>
      <w:pPr>
        <w:ind w:left="5760" w:hanging="360"/>
      </w:pPr>
      <w:rPr>
        <w:rFonts w:ascii="Courier New" w:hAnsi="Courier New" w:hint="default"/>
      </w:rPr>
    </w:lvl>
    <w:lvl w:ilvl="8" w:tplc="527242EE">
      <w:start w:val="1"/>
      <w:numFmt w:val="bullet"/>
      <w:lvlText w:val=""/>
      <w:lvlJc w:val="left"/>
      <w:pPr>
        <w:ind w:left="6480" w:hanging="360"/>
      </w:pPr>
      <w:rPr>
        <w:rFonts w:ascii="Wingdings" w:hAnsi="Wingdings" w:hint="default"/>
      </w:rPr>
    </w:lvl>
  </w:abstractNum>
  <w:num w:numId="1" w16cid:durableId="361983868">
    <w:abstractNumId w:val="5"/>
  </w:num>
  <w:num w:numId="2" w16cid:durableId="94599217">
    <w:abstractNumId w:val="2"/>
  </w:num>
  <w:num w:numId="3" w16cid:durableId="465323221">
    <w:abstractNumId w:val="1"/>
  </w:num>
  <w:num w:numId="4" w16cid:durableId="939143321">
    <w:abstractNumId w:val="0"/>
  </w:num>
  <w:num w:numId="5" w16cid:durableId="1773234183">
    <w:abstractNumId w:val="3"/>
  </w:num>
  <w:num w:numId="6" w16cid:durableId="421416532">
    <w:abstractNumId w:val="7"/>
  </w:num>
  <w:num w:numId="7" w16cid:durableId="845632642">
    <w:abstractNumId w:val="4"/>
  </w:num>
  <w:num w:numId="8" w16cid:durableId="6292135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B92BBE"/>
    <w:rsid w:val="003EA022"/>
    <w:rsid w:val="0077221D"/>
    <w:rsid w:val="007A170C"/>
    <w:rsid w:val="007B73FA"/>
    <w:rsid w:val="008287DB"/>
    <w:rsid w:val="009C7FD1"/>
    <w:rsid w:val="00C606C7"/>
    <w:rsid w:val="00E331B7"/>
    <w:rsid w:val="00EC963C"/>
    <w:rsid w:val="012347BA"/>
    <w:rsid w:val="013CE349"/>
    <w:rsid w:val="013DB979"/>
    <w:rsid w:val="0149CD87"/>
    <w:rsid w:val="016258E7"/>
    <w:rsid w:val="01702492"/>
    <w:rsid w:val="01952B5B"/>
    <w:rsid w:val="01DA7083"/>
    <w:rsid w:val="020AE276"/>
    <w:rsid w:val="020B2F4C"/>
    <w:rsid w:val="021E583C"/>
    <w:rsid w:val="0238B9AE"/>
    <w:rsid w:val="02545205"/>
    <w:rsid w:val="025A2918"/>
    <w:rsid w:val="0298302F"/>
    <w:rsid w:val="0299865D"/>
    <w:rsid w:val="0314038D"/>
    <w:rsid w:val="031B4A47"/>
    <w:rsid w:val="032126AA"/>
    <w:rsid w:val="032BD5BC"/>
    <w:rsid w:val="03C142BB"/>
    <w:rsid w:val="03EB601D"/>
    <w:rsid w:val="03EEC011"/>
    <w:rsid w:val="03FE4BF7"/>
    <w:rsid w:val="041B9341"/>
    <w:rsid w:val="041FF791"/>
    <w:rsid w:val="044FBE98"/>
    <w:rsid w:val="04637075"/>
    <w:rsid w:val="04755A3B"/>
    <w:rsid w:val="04EE6C24"/>
    <w:rsid w:val="0509FB78"/>
    <w:rsid w:val="052D3BF5"/>
    <w:rsid w:val="053EE63D"/>
    <w:rsid w:val="0552CD83"/>
    <w:rsid w:val="0555F8FE"/>
    <w:rsid w:val="056FF0F4"/>
    <w:rsid w:val="05711451"/>
    <w:rsid w:val="0591C9DA"/>
    <w:rsid w:val="059A1C58"/>
    <w:rsid w:val="05B6A94C"/>
    <w:rsid w:val="05BB6910"/>
    <w:rsid w:val="05E4F51C"/>
    <w:rsid w:val="064395B5"/>
    <w:rsid w:val="068A3C85"/>
    <w:rsid w:val="069AA886"/>
    <w:rsid w:val="06B80B4E"/>
    <w:rsid w:val="06CD399E"/>
    <w:rsid w:val="06CFEBAF"/>
    <w:rsid w:val="075279AD"/>
    <w:rsid w:val="0771D282"/>
    <w:rsid w:val="0792D01F"/>
    <w:rsid w:val="07AC24CD"/>
    <w:rsid w:val="07BC38DA"/>
    <w:rsid w:val="07D360D6"/>
    <w:rsid w:val="07D37E13"/>
    <w:rsid w:val="081C1589"/>
    <w:rsid w:val="0864D59D"/>
    <w:rsid w:val="089CA164"/>
    <w:rsid w:val="08C8A592"/>
    <w:rsid w:val="08F65382"/>
    <w:rsid w:val="09182A90"/>
    <w:rsid w:val="0924634E"/>
    <w:rsid w:val="0958093B"/>
    <w:rsid w:val="096F3137"/>
    <w:rsid w:val="0990682E"/>
    <w:rsid w:val="099684F2"/>
    <w:rsid w:val="09DCCB11"/>
    <w:rsid w:val="0A074375"/>
    <w:rsid w:val="0A6529CE"/>
    <w:rsid w:val="0A8A9F13"/>
    <w:rsid w:val="0A8DD8D2"/>
    <w:rsid w:val="0A9223E3"/>
    <w:rsid w:val="0AA620BB"/>
    <w:rsid w:val="0AA8BA86"/>
    <w:rsid w:val="0ACA70E1"/>
    <w:rsid w:val="0AF3D99C"/>
    <w:rsid w:val="0B0B7EEF"/>
    <w:rsid w:val="0B0D33CF"/>
    <w:rsid w:val="0B2C388F"/>
    <w:rsid w:val="0B7B53E4"/>
    <w:rsid w:val="0B8E9719"/>
    <w:rsid w:val="0BB3C9C6"/>
    <w:rsid w:val="0BD78882"/>
    <w:rsid w:val="0BDBB277"/>
    <w:rsid w:val="0BEEA197"/>
    <w:rsid w:val="0BEF2E85"/>
    <w:rsid w:val="0BFB78A4"/>
    <w:rsid w:val="0C02DC45"/>
    <w:rsid w:val="0C25EAD0"/>
    <w:rsid w:val="0C2DF444"/>
    <w:rsid w:val="0C41F11C"/>
    <w:rsid w:val="0C448AE7"/>
    <w:rsid w:val="0C8FA9FD"/>
    <w:rsid w:val="0CAB9363"/>
    <w:rsid w:val="0CC27385"/>
    <w:rsid w:val="0CC808F0"/>
    <w:rsid w:val="0CCE25B4"/>
    <w:rsid w:val="0CCEAC19"/>
    <w:rsid w:val="0CD65E4F"/>
    <w:rsid w:val="0CDC2D8C"/>
    <w:rsid w:val="0CEA34F5"/>
    <w:rsid w:val="0CF2236E"/>
    <w:rsid w:val="0D3846C0"/>
    <w:rsid w:val="0D3C3441"/>
    <w:rsid w:val="0D3EE437"/>
    <w:rsid w:val="0D52D082"/>
    <w:rsid w:val="0D9EAD45"/>
    <w:rsid w:val="0DC23FD5"/>
    <w:rsid w:val="0E4EA79A"/>
    <w:rsid w:val="0E722EB0"/>
    <w:rsid w:val="0E76D4CB"/>
    <w:rsid w:val="0E8DC686"/>
    <w:rsid w:val="0E9130E2"/>
    <w:rsid w:val="0E9E73F7"/>
    <w:rsid w:val="0EB85C13"/>
    <w:rsid w:val="0ED13B74"/>
    <w:rsid w:val="0EE152EE"/>
    <w:rsid w:val="0F135339"/>
    <w:rsid w:val="0F18A5F9"/>
    <w:rsid w:val="0F2D6596"/>
    <w:rsid w:val="0F36004A"/>
    <w:rsid w:val="0F5D8B92"/>
    <w:rsid w:val="0F9750BD"/>
    <w:rsid w:val="0FB7016F"/>
    <w:rsid w:val="0FDEF012"/>
    <w:rsid w:val="0FE0A4F2"/>
    <w:rsid w:val="0FEA77FB"/>
    <w:rsid w:val="106D0BD5"/>
    <w:rsid w:val="10863432"/>
    <w:rsid w:val="10AAF9A5"/>
    <w:rsid w:val="10AF239A"/>
    <w:rsid w:val="10D467E5"/>
    <w:rsid w:val="10E5523C"/>
    <w:rsid w:val="10F95BF3"/>
    <w:rsid w:val="11094A6E"/>
    <w:rsid w:val="110CF36C"/>
    <w:rsid w:val="110DA08C"/>
    <w:rsid w:val="1141590A"/>
    <w:rsid w:val="11454D7C"/>
    <w:rsid w:val="11688DDD"/>
    <w:rsid w:val="1186B79B"/>
    <w:rsid w:val="11ABA151"/>
    <w:rsid w:val="120BB7E3"/>
    <w:rsid w:val="12150DCC"/>
    <w:rsid w:val="122641A5"/>
    <w:rsid w:val="12789F60"/>
    <w:rsid w:val="12952C54"/>
    <w:rsid w:val="12C7F580"/>
    <w:rsid w:val="12E6D4E8"/>
    <w:rsid w:val="1303AF38"/>
    <w:rsid w:val="13045E3E"/>
    <w:rsid w:val="136D2CDF"/>
    <w:rsid w:val="13CEAF41"/>
    <w:rsid w:val="13EEE7A8"/>
    <w:rsid w:val="13FC11F0"/>
    <w:rsid w:val="144D0301"/>
    <w:rsid w:val="14521C62"/>
    <w:rsid w:val="14A02E9F"/>
    <w:rsid w:val="14A33F5F"/>
    <w:rsid w:val="14B2011B"/>
    <w:rsid w:val="14BA78CA"/>
    <w:rsid w:val="14DE83E1"/>
    <w:rsid w:val="150A90D7"/>
    <w:rsid w:val="1526FE28"/>
    <w:rsid w:val="153B0717"/>
    <w:rsid w:val="15407CF8"/>
    <w:rsid w:val="15434507"/>
    <w:rsid w:val="1548FB06"/>
    <w:rsid w:val="157805E8"/>
    <w:rsid w:val="158AB809"/>
    <w:rsid w:val="15A7D908"/>
    <w:rsid w:val="15B82DA8"/>
    <w:rsid w:val="15B8647D"/>
    <w:rsid w:val="15D98FC0"/>
    <w:rsid w:val="1608BEE2"/>
    <w:rsid w:val="160C7BF6"/>
    <w:rsid w:val="16337AFD"/>
    <w:rsid w:val="16338E6E"/>
    <w:rsid w:val="1638EDBD"/>
    <w:rsid w:val="163BFF00"/>
    <w:rsid w:val="1646B75E"/>
    <w:rsid w:val="166BC8DB"/>
    <w:rsid w:val="167507FA"/>
    <w:rsid w:val="16C2CE89"/>
    <w:rsid w:val="16DC8AC2"/>
    <w:rsid w:val="16E28305"/>
    <w:rsid w:val="16F3C96F"/>
    <w:rsid w:val="171F5027"/>
    <w:rsid w:val="1726DE86"/>
    <w:rsid w:val="172A8479"/>
    <w:rsid w:val="1732C712"/>
    <w:rsid w:val="173BA9C7"/>
    <w:rsid w:val="17710388"/>
    <w:rsid w:val="1793AC07"/>
    <w:rsid w:val="17ACD9B4"/>
    <w:rsid w:val="17FA04C2"/>
    <w:rsid w:val="18490BDA"/>
    <w:rsid w:val="1882E6ED"/>
    <w:rsid w:val="1896691D"/>
    <w:rsid w:val="18BA357F"/>
    <w:rsid w:val="18FAFE86"/>
    <w:rsid w:val="190B6790"/>
    <w:rsid w:val="190CD3E9"/>
    <w:rsid w:val="1926D931"/>
    <w:rsid w:val="195DC26C"/>
    <w:rsid w:val="196FB34A"/>
    <w:rsid w:val="1975A2CD"/>
    <w:rsid w:val="19834745"/>
    <w:rsid w:val="1987CE30"/>
    <w:rsid w:val="1995D523"/>
    <w:rsid w:val="1A13EE1B"/>
    <w:rsid w:val="1A279FF8"/>
    <w:rsid w:val="1A3405AB"/>
    <w:rsid w:val="1A435415"/>
    <w:rsid w:val="1A475BB7"/>
    <w:rsid w:val="1A7D753A"/>
    <w:rsid w:val="1ABC4485"/>
    <w:rsid w:val="1ABCC7D4"/>
    <w:rsid w:val="1AFBFF62"/>
    <w:rsid w:val="1B07B10E"/>
    <w:rsid w:val="1B081F14"/>
    <w:rsid w:val="1B1B638A"/>
    <w:rsid w:val="1B21429F"/>
    <w:rsid w:val="1B358767"/>
    <w:rsid w:val="1B7B9325"/>
    <w:rsid w:val="1BA2D2C5"/>
    <w:rsid w:val="1BA798A5"/>
    <w:rsid w:val="1BB2868B"/>
    <w:rsid w:val="1BB29A29"/>
    <w:rsid w:val="1BD55A1F"/>
    <w:rsid w:val="1BE34BD2"/>
    <w:rsid w:val="1BE5A9C0"/>
    <w:rsid w:val="1BEE9CDB"/>
    <w:rsid w:val="1BFFD851"/>
    <w:rsid w:val="1C02B5E6"/>
    <w:rsid w:val="1C2F8338"/>
    <w:rsid w:val="1C34416A"/>
    <w:rsid w:val="1C7A568A"/>
    <w:rsid w:val="1C8F06E4"/>
    <w:rsid w:val="1CED5363"/>
    <w:rsid w:val="1D24483F"/>
    <w:rsid w:val="1D37EA55"/>
    <w:rsid w:val="1D4E56EC"/>
    <w:rsid w:val="1D53EA69"/>
    <w:rsid w:val="1D8A6D3C"/>
    <w:rsid w:val="1DC33F8D"/>
    <w:rsid w:val="1DC37662"/>
    <w:rsid w:val="1DCB5399"/>
    <w:rsid w:val="1DFAA86A"/>
    <w:rsid w:val="1E0E1851"/>
    <w:rsid w:val="1E2AD745"/>
    <w:rsid w:val="1E317515"/>
    <w:rsid w:val="1E6C2AB5"/>
    <w:rsid w:val="1E8AB0E0"/>
    <w:rsid w:val="1E9BCAF4"/>
    <w:rsid w:val="1ECE7FDD"/>
    <w:rsid w:val="1F05AAA1"/>
    <w:rsid w:val="1F44FB09"/>
    <w:rsid w:val="1FA28416"/>
    <w:rsid w:val="1FC00D29"/>
    <w:rsid w:val="1FC52FA9"/>
    <w:rsid w:val="1FDB2231"/>
    <w:rsid w:val="1FED0B31"/>
    <w:rsid w:val="20026BE3"/>
    <w:rsid w:val="20108607"/>
    <w:rsid w:val="20239DF7"/>
    <w:rsid w:val="20351164"/>
    <w:rsid w:val="203607BE"/>
    <w:rsid w:val="205855A8"/>
    <w:rsid w:val="207BB6E8"/>
    <w:rsid w:val="208B8B2B"/>
    <w:rsid w:val="208DF8D2"/>
    <w:rsid w:val="20949649"/>
    <w:rsid w:val="20CECC18"/>
    <w:rsid w:val="211DBFA3"/>
    <w:rsid w:val="212C90B6"/>
    <w:rsid w:val="2161000A"/>
    <w:rsid w:val="219AFF71"/>
    <w:rsid w:val="219C8E35"/>
    <w:rsid w:val="219E3C44"/>
    <w:rsid w:val="21AE7B82"/>
    <w:rsid w:val="21C529B2"/>
    <w:rsid w:val="21CB882B"/>
    <w:rsid w:val="21EDD8B6"/>
    <w:rsid w:val="2210A7F0"/>
    <w:rsid w:val="2242AB5C"/>
    <w:rsid w:val="227C8159"/>
    <w:rsid w:val="2296B0B0"/>
    <w:rsid w:val="22E1AF5D"/>
    <w:rsid w:val="232D1EE3"/>
    <w:rsid w:val="23604638"/>
    <w:rsid w:val="2382861D"/>
    <w:rsid w:val="23BB0DCA"/>
    <w:rsid w:val="23BC03F4"/>
    <w:rsid w:val="23CC370B"/>
    <w:rsid w:val="23D91BC4"/>
    <w:rsid w:val="244E7FD9"/>
    <w:rsid w:val="245A3CA3"/>
    <w:rsid w:val="245EFC80"/>
    <w:rsid w:val="2498A0CC"/>
    <w:rsid w:val="24B95C87"/>
    <w:rsid w:val="24D0126B"/>
    <w:rsid w:val="24EE09CA"/>
    <w:rsid w:val="2535FFAE"/>
    <w:rsid w:val="253747AA"/>
    <w:rsid w:val="2542FC3A"/>
    <w:rsid w:val="2556DE2B"/>
    <w:rsid w:val="2576B852"/>
    <w:rsid w:val="25C797DB"/>
    <w:rsid w:val="26185BF7"/>
    <w:rsid w:val="2619501F"/>
    <w:rsid w:val="265E1592"/>
    <w:rsid w:val="267EC0A4"/>
    <w:rsid w:val="268759F0"/>
    <w:rsid w:val="2693194A"/>
    <w:rsid w:val="26E4B98B"/>
    <w:rsid w:val="2727F16F"/>
    <w:rsid w:val="273D61BA"/>
    <w:rsid w:val="273E7D34"/>
    <w:rsid w:val="274FF27C"/>
    <w:rsid w:val="2751C402"/>
    <w:rsid w:val="27EA7128"/>
    <w:rsid w:val="27FAE212"/>
    <w:rsid w:val="2807B32D"/>
    <w:rsid w:val="2839BF08"/>
    <w:rsid w:val="288E7EED"/>
    <w:rsid w:val="28962F0A"/>
    <w:rsid w:val="289D92C4"/>
    <w:rsid w:val="291ABF18"/>
    <w:rsid w:val="2950F0E1"/>
    <w:rsid w:val="29812310"/>
    <w:rsid w:val="29E9687E"/>
    <w:rsid w:val="2A2EF163"/>
    <w:rsid w:val="2A3B788F"/>
    <w:rsid w:val="2A504ACE"/>
    <w:rsid w:val="2A5AEED3"/>
    <w:rsid w:val="2A6EF5A6"/>
    <w:rsid w:val="2A7F4008"/>
    <w:rsid w:val="2A8218A1"/>
    <w:rsid w:val="2AB1C427"/>
    <w:rsid w:val="2AEB2DAB"/>
    <w:rsid w:val="2B2994FB"/>
    <w:rsid w:val="2B3282D4"/>
    <w:rsid w:val="2B3F53EF"/>
    <w:rsid w:val="2B5A5D7A"/>
    <w:rsid w:val="2B6B581D"/>
    <w:rsid w:val="2BA257C6"/>
    <w:rsid w:val="2BA27E25"/>
    <w:rsid w:val="2BAC8198"/>
    <w:rsid w:val="2BAD02E5"/>
    <w:rsid w:val="2C0FE791"/>
    <w:rsid w:val="2C117EBF"/>
    <w:rsid w:val="2C1B1069"/>
    <w:rsid w:val="2C377798"/>
    <w:rsid w:val="2C4D9488"/>
    <w:rsid w:val="2C6362E6"/>
    <w:rsid w:val="2CBDE24B"/>
    <w:rsid w:val="2CBEC83F"/>
    <w:rsid w:val="2CE1A1F7"/>
    <w:rsid w:val="2D1DEAA8"/>
    <w:rsid w:val="2D50C0CC"/>
    <w:rsid w:val="2D53FB0F"/>
    <w:rsid w:val="2D5F9626"/>
    <w:rsid w:val="2D731951"/>
    <w:rsid w:val="2D8642D7"/>
    <w:rsid w:val="2D968C27"/>
    <w:rsid w:val="2DA504EC"/>
    <w:rsid w:val="2DAFE65A"/>
    <w:rsid w:val="2DB3DB3E"/>
    <w:rsid w:val="2DB6E0CA"/>
    <w:rsid w:val="2DB9B963"/>
    <w:rsid w:val="2DF61DC1"/>
    <w:rsid w:val="2E0402F9"/>
    <w:rsid w:val="2E34383B"/>
    <w:rsid w:val="2E487ED3"/>
    <w:rsid w:val="2E7BC3B3"/>
    <w:rsid w:val="2E92C6F6"/>
    <w:rsid w:val="2E94EC10"/>
    <w:rsid w:val="2EA5D45C"/>
    <w:rsid w:val="2EE4225A"/>
    <w:rsid w:val="2EEC912D"/>
    <w:rsid w:val="2EF3ABEB"/>
    <w:rsid w:val="2EFD4AB7"/>
    <w:rsid w:val="2F05ADF7"/>
    <w:rsid w:val="2F148EE4"/>
    <w:rsid w:val="2F221338"/>
    <w:rsid w:val="2F23BBF1"/>
    <w:rsid w:val="2F3B5BD2"/>
    <w:rsid w:val="2F40D54D"/>
    <w:rsid w:val="2F98BA64"/>
    <w:rsid w:val="2FA9A22D"/>
    <w:rsid w:val="30022048"/>
    <w:rsid w:val="300EE43E"/>
    <w:rsid w:val="30230DF2"/>
    <w:rsid w:val="3030BC71"/>
    <w:rsid w:val="304F29E0"/>
    <w:rsid w:val="3079FA51"/>
    <w:rsid w:val="30AABA13"/>
    <w:rsid w:val="30C66AB0"/>
    <w:rsid w:val="30D7DA46"/>
    <w:rsid w:val="30DDC991"/>
    <w:rsid w:val="312DBE83"/>
    <w:rsid w:val="31348AC5"/>
    <w:rsid w:val="315A6F2F"/>
    <w:rsid w:val="3163939C"/>
    <w:rsid w:val="316BC828"/>
    <w:rsid w:val="31A77B55"/>
    <w:rsid w:val="31A9D943"/>
    <w:rsid w:val="31C1734B"/>
    <w:rsid w:val="31C2251F"/>
    <w:rsid w:val="31FA9D4B"/>
    <w:rsid w:val="321BC31C"/>
    <w:rsid w:val="326600B8"/>
    <w:rsid w:val="327826DB"/>
    <w:rsid w:val="3302D2A9"/>
    <w:rsid w:val="3307A95E"/>
    <w:rsid w:val="330DEC27"/>
    <w:rsid w:val="3316E9F0"/>
    <w:rsid w:val="336096EB"/>
    <w:rsid w:val="337D6C3C"/>
    <w:rsid w:val="338D456B"/>
    <w:rsid w:val="33A6D9F3"/>
    <w:rsid w:val="33B91F77"/>
    <w:rsid w:val="33DA566E"/>
    <w:rsid w:val="33EC938E"/>
    <w:rsid w:val="33F5A498"/>
    <w:rsid w:val="34271564"/>
    <w:rsid w:val="34525BD2"/>
    <w:rsid w:val="345D8AFE"/>
    <w:rsid w:val="346C2B87"/>
    <w:rsid w:val="3470C589"/>
    <w:rsid w:val="34B657F4"/>
    <w:rsid w:val="34BA8DFC"/>
    <w:rsid w:val="34E8E01D"/>
    <w:rsid w:val="3547D5D9"/>
    <w:rsid w:val="3554EFD8"/>
    <w:rsid w:val="35687264"/>
    <w:rsid w:val="357A146F"/>
    <w:rsid w:val="359174F9"/>
    <w:rsid w:val="35F03FE4"/>
    <w:rsid w:val="35F5379F"/>
    <w:rsid w:val="36012FA6"/>
    <w:rsid w:val="360A452C"/>
    <w:rsid w:val="3647A81E"/>
    <w:rsid w:val="36565E5D"/>
    <w:rsid w:val="3665AA85"/>
    <w:rsid w:val="3692FB9B"/>
    <w:rsid w:val="36D90C58"/>
    <w:rsid w:val="36EF343F"/>
    <w:rsid w:val="37252F8D"/>
    <w:rsid w:val="372ECDD6"/>
    <w:rsid w:val="37466DB7"/>
    <w:rsid w:val="374D0B15"/>
    <w:rsid w:val="375EB626"/>
    <w:rsid w:val="37839DDB"/>
    <w:rsid w:val="37AAE53F"/>
    <w:rsid w:val="37BA881F"/>
    <w:rsid w:val="37CF8AFB"/>
    <w:rsid w:val="37E38F30"/>
    <w:rsid w:val="37FC9549"/>
    <w:rsid w:val="38034713"/>
    <w:rsid w:val="3814F77A"/>
    <w:rsid w:val="3817F5EE"/>
    <w:rsid w:val="38285245"/>
    <w:rsid w:val="3849DC31"/>
    <w:rsid w:val="385067F6"/>
    <w:rsid w:val="3874DCB9"/>
    <w:rsid w:val="38996023"/>
    <w:rsid w:val="38DCB801"/>
    <w:rsid w:val="39125735"/>
    <w:rsid w:val="3928BD91"/>
    <w:rsid w:val="396B6C1E"/>
    <w:rsid w:val="397F5F91"/>
    <w:rsid w:val="39ED990C"/>
    <w:rsid w:val="39F6B094"/>
    <w:rsid w:val="3A147D48"/>
    <w:rsid w:val="3A302E6B"/>
    <w:rsid w:val="3A4997F2"/>
    <w:rsid w:val="3A4D8592"/>
    <w:rsid w:val="3A9656E8"/>
    <w:rsid w:val="3AA6502D"/>
    <w:rsid w:val="3ABB3E9D"/>
    <w:rsid w:val="3B046FF7"/>
    <w:rsid w:val="3B1A97F4"/>
    <w:rsid w:val="3B1D47EA"/>
    <w:rsid w:val="3B471A21"/>
    <w:rsid w:val="3B4C2C38"/>
    <w:rsid w:val="3B65BF90"/>
    <w:rsid w:val="3BB92BBE"/>
    <w:rsid w:val="3BC4315C"/>
    <w:rsid w:val="3BD5F51D"/>
    <w:rsid w:val="3BD9E98F"/>
    <w:rsid w:val="3BDA2483"/>
    <w:rsid w:val="3BE430FF"/>
    <w:rsid w:val="3BFC7AEA"/>
    <w:rsid w:val="3BFF2CFB"/>
    <w:rsid w:val="3C195C6B"/>
    <w:rsid w:val="3C70712A"/>
    <w:rsid w:val="3CA2FC1E"/>
    <w:rsid w:val="3CA84896"/>
    <w:rsid w:val="3CBEFC32"/>
    <w:rsid w:val="3CE47404"/>
    <w:rsid w:val="3CF6171C"/>
    <w:rsid w:val="3D19CE4E"/>
    <w:rsid w:val="3D3675B1"/>
    <w:rsid w:val="3D5E75C3"/>
    <w:rsid w:val="3DE1233B"/>
    <w:rsid w:val="3DFB51C9"/>
    <w:rsid w:val="3DFD23A8"/>
    <w:rsid w:val="3E28EE47"/>
    <w:rsid w:val="3E8FC263"/>
    <w:rsid w:val="3E9D619E"/>
    <w:rsid w:val="3EBCA5C9"/>
    <w:rsid w:val="3F4E6D77"/>
    <w:rsid w:val="3F4EEACE"/>
    <w:rsid w:val="3F97222A"/>
    <w:rsid w:val="3FD56207"/>
    <w:rsid w:val="3FF5309B"/>
    <w:rsid w:val="400E75E4"/>
    <w:rsid w:val="40115323"/>
    <w:rsid w:val="4020095F"/>
    <w:rsid w:val="402DB7DE"/>
    <w:rsid w:val="4039DDE1"/>
    <w:rsid w:val="4058762A"/>
    <w:rsid w:val="40855CFB"/>
    <w:rsid w:val="40D98475"/>
    <w:rsid w:val="40EABB2F"/>
    <w:rsid w:val="40F7722F"/>
    <w:rsid w:val="410C0705"/>
    <w:rsid w:val="4194E216"/>
    <w:rsid w:val="419B7873"/>
    <w:rsid w:val="419E30E5"/>
    <w:rsid w:val="41EA060B"/>
    <w:rsid w:val="4201C279"/>
    <w:rsid w:val="42196BA9"/>
    <w:rsid w:val="428994DF"/>
    <w:rsid w:val="429C201F"/>
    <w:rsid w:val="432B3A05"/>
    <w:rsid w:val="4357D25A"/>
    <w:rsid w:val="4369346F"/>
    <w:rsid w:val="43A30200"/>
    <w:rsid w:val="43F7F9B8"/>
    <w:rsid w:val="44649571"/>
    <w:rsid w:val="44731750"/>
    <w:rsid w:val="44C42A30"/>
    <w:rsid w:val="44C8A1BE"/>
    <w:rsid w:val="44D89F4C"/>
    <w:rsid w:val="4506964C"/>
    <w:rsid w:val="45153C8A"/>
    <w:rsid w:val="45285F39"/>
    <w:rsid w:val="4539633B"/>
    <w:rsid w:val="45408635"/>
    <w:rsid w:val="454C80DD"/>
    <w:rsid w:val="45640E2D"/>
    <w:rsid w:val="45A30972"/>
    <w:rsid w:val="45B48E81"/>
    <w:rsid w:val="45BCA10E"/>
    <w:rsid w:val="45BDD10A"/>
    <w:rsid w:val="45BE2C52"/>
    <w:rsid w:val="45C52219"/>
    <w:rsid w:val="45CA237A"/>
    <w:rsid w:val="45D6F495"/>
    <w:rsid w:val="45DD0810"/>
    <w:rsid w:val="46355FE9"/>
    <w:rsid w:val="463CE1D8"/>
    <w:rsid w:val="464F2ADC"/>
    <w:rsid w:val="4664721F"/>
    <w:rsid w:val="466DCBFE"/>
    <w:rsid w:val="46746FAD"/>
    <w:rsid w:val="468F731C"/>
    <w:rsid w:val="469C09C9"/>
    <w:rsid w:val="46A91F65"/>
    <w:rsid w:val="46B10CEB"/>
    <w:rsid w:val="46C42F9A"/>
    <w:rsid w:val="46CF183E"/>
    <w:rsid w:val="46FFDE8E"/>
    <w:rsid w:val="475582F1"/>
    <w:rsid w:val="4761073D"/>
    <w:rsid w:val="4765F3DB"/>
    <w:rsid w:val="47716308"/>
    <w:rsid w:val="47D9FA35"/>
    <w:rsid w:val="47E073EC"/>
    <w:rsid w:val="47EBB3FB"/>
    <w:rsid w:val="480AB9F7"/>
    <w:rsid w:val="4810400E"/>
    <w:rsid w:val="48337786"/>
    <w:rsid w:val="48401F32"/>
    <w:rsid w:val="4844EFC6"/>
    <w:rsid w:val="4850EEE4"/>
    <w:rsid w:val="489BAEEF"/>
    <w:rsid w:val="48BC65AB"/>
    <w:rsid w:val="48C05A1D"/>
    <w:rsid w:val="48F441D0"/>
    <w:rsid w:val="4901C43C"/>
    <w:rsid w:val="490F32DA"/>
    <w:rsid w:val="49A9CEAF"/>
    <w:rsid w:val="49C6EA9C"/>
    <w:rsid w:val="49CE23E8"/>
    <w:rsid w:val="49D97CAA"/>
    <w:rsid w:val="49E8ADAD"/>
    <w:rsid w:val="4A377F50"/>
    <w:rsid w:val="4A3B92ED"/>
    <w:rsid w:val="4A4C2AC1"/>
    <w:rsid w:val="4A546FE2"/>
    <w:rsid w:val="4A6DEC0B"/>
    <w:rsid w:val="4A8D51E1"/>
    <w:rsid w:val="4A98A7FF"/>
    <w:rsid w:val="4AAF34BA"/>
    <w:rsid w:val="4AB07933"/>
    <w:rsid w:val="4B1D238D"/>
    <w:rsid w:val="4B37E342"/>
    <w:rsid w:val="4B3A1528"/>
    <w:rsid w:val="4B5DA708"/>
    <w:rsid w:val="4B62BAFD"/>
    <w:rsid w:val="4B8622B8"/>
    <w:rsid w:val="4BE242AC"/>
    <w:rsid w:val="4C12CAAE"/>
    <w:rsid w:val="4C1657D8"/>
    <w:rsid w:val="4C174EC8"/>
    <w:rsid w:val="4C1D3E4B"/>
    <w:rsid w:val="4C2BE292"/>
    <w:rsid w:val="4C3964FE"/>
    <w:rsid w:val="4C4C4994"/>
    <w:rsid w:val="4C875E42"/>
    <w:rsid w:val="4CA0869F"/>
    <w:rsid w:val="4CB363C2"/>
    <w:rsid w:val="4CCC3210"/>
    <w:rsid w:val="4CE3B131"/>
    <w:rsid w:val="4D0A9D3A"/>
    <w:rsid w:val="4D3C0E06"/>
    <w:rsid w:val="4D54D4C8"/>
    <w:rsid w:val="4DA58CCD"/>
    <w:rsid w:val="4DB3FA5E"/>
    <w:rsid w:val="4DC7B2F3"/>
    <w:rsid w:val="4DD048C1"/>
    <w:rsid w:val="4DE0A48C"/>
    <w:rsid w:val="4E10E625"/>
    <w:rsid w:val="4E28DE89"/>
    <w:rsid w:val="4E30135C"/>
    <w:rsid w:val="4E3C5700"/>
    <w:rsid w:val="4E3F5B0D"/>
    <w:rsid w:val="4E4F3423"/>
    <w:rsid w:val="4E579763"/>
    <w:rsid w:val="4E5A3CC1"/>
    <w:rsid w:val="4E5D8FA6"/>
    <w:rsid w:val="4E6A5372"/>
    <w:rsid w:val="4E727E2F"/>
    <w:rsid w:val="4E7454F4"/>
    <w:rsid w:val="4E7CF59D"/>
    <w:rsid w:val="4E9A5CC8"/>
    <w:rsid w:val="4EA24A4E"/>
    <w:rsid w:val="4EACEDCD"/>
    <w:rsid w:val="4EE45DF3"/>
    <w:rsid w:val="4EECED14"/>
    <w:rsid w:val="4F0B7C58"/>
    <w:rsid w:val="4F33F351"/>
    <w:rsid w:val="4F4DFFB4"/>
    <w:rsid w:val="4F54DF0D"/>
    <w:rsid w:val="4F638354"/>
    <w:rsid w:val="4F6C1922"/>
    <w:rsid w:val="4FA9DC15"/>
    <w:rsid w:val="4FDA4AFA"/>
    <w:rsid w:val="4FF094B0"/>
    <w:rsid w:val="4FF37357"/>
    <w:rsid w:val="4FFA8E15"/>
    <w:rsid w:val="5018C5FE"/>
    <w:rsid w:val="502ABEDE"/>
    <w:rsid w:val="50362C20"/>
    <w:rsid w:val="503D656C"/>
    <w:rsid w:val="504B3117"/>
    <w:rsid w:val="5057EF31"/>
    <w:rsid w:val="50645974"/>
    <w:rsid w:val="5066319C"/>
    <w:rsid w:val="508477A6"/>
    <w:rsid w:val="508CD845"/>
    <w:rsid w:val="50EABFEB"/>
    <w:rsid w:val="51422D70"/>
    <w:rsid w:val="5156B078"/>
    <w:rsid w:val="5167B41E"/>
    <w:rsid w:val="5169BD77"/>
    <w:rsid w:val="518F3825"/>
    <w:rsid w:val="5191C2CB"/>
    <w:rsid w:val="51B4965F"/>
    <w:rsid w:val="51D9EB10"/>
    <w:rsid w:val="51E70178"/>
    <w:rsid w:val="521BFEB5"/>
    <w:rsid w:val="5228A8A6"/>
    <w:rsid w:val="522F3BDF"/>
    <w:rsid w:val="52385BD3"/>
    <w:rsid w:val="523A5A62"/>
    <w:rsid w:val="524E1406"/>
    <w:rsid w:val="52518430"/>
    <w:rsid w:val="525F8717"/>
    <w:rsid w:val="529B2416"/>
    <w:rsid w:val="52AF9694"/>
    <w:rsid w:val="52B86539"/>
    <w:rsid w:val="52BA316F"/>
    <w:rsid w:val="52C5C07D"/>
    <w:rsid w:val="52F34B65"/>
    <w:rsid w:val="532D932C"/>
    <w:rsid w:val="534C4F06"/>
    <w:rsid w:val="53616474"/>
    <w:rsid w:val="5370193A"/>
    <w:rsid w:val="538A278B"/>
    <w:rsid w:val="53A2B2A2"/>
    <w:rsid w:val="53AF62E4"/>
    <w:rsid w:val="53DE6196"/>
    <w:rsid w:val="53DE837E"/>
    <w:rsid w:val="53EBC693"/>
    <w:rsid w:val="540A1385"/>
    <w:rsid w:val="542260AD"/>
    <w:rsid w:val="54307710"/>
    <w:rsid w:val="547BBED0"/>
    <w:rsid w:val="548539B2"/>
    <w:rsid w:val="54C7CF11"/>
    <w:rsid w:val="54C97E45"/>
    <w:rsid w:val="5528055C"/>
    <w:rsid w:val="552BE294"/>
    <w:rsid w:val="55467089"/>
    <w:rsid w:val="555C2E98"/>
    <w:rsid w:val="5565490A"/>
    <w:rsid w:val="55A27338"/>
    <w:rsid w:val="55B9ACF4"/>
    <w:rsid w:val="55E73756"/>
    <w:rsid w:val="56049982"/>
    <w:rsid w:val="56085F45"/>
    <w:rsid w:val="56191D99"/>
    <w:rsid w:val="56498C7E"/>
    <w:rsid w:val="566DDCA4"/>
    <w:rsid w:val="5671C529"/>
    <w:rsid w:val="56BA729B"/>
    <w:rsid w:val="56C046C4"/>
    <w:rsid w:val="57218529"/>
    <w:rsid w:val="57591199"/>
    <w:rsid w:val="575FA7F6"/>
    <w:rsid w:val="5766D749"/>
    <w:rsid w:val="57739441"/>
    <w:rsid w:val="577682BF"/>
    <w:rsid w:val="57D16007"/>
    <w:rsid w:val="57FE79A9"/>
    <w:rsid w:val="57FF6FD3"/>
    <w:rsid w:val="5809AD05"/>
    <w:rsid w:val="583BF4CD"/>
    <w:rsid w:val="584BF891"/>
    <w:rsid w:val="58577213"/>
    <w:rsid w:val="58638356"/>
    <w:rsid w:val="587E114B"/>
    <w:rsid w:val="5893CF5A"/>
    <w:rsid w:val="5898CC44"/>
    <w:rsid w:val="58AE097B"/>
    <w:rsid w:val="58DA13FA"/>
    <w:rsid w:val="58F26D39"/>
    <w:rsid w:val="58F4F8EB"/>
    <w:rsid w:val="59125320"/>
    <w:rsid w:val="591C01DD"/>
    <w:rsid w:val="593F8278"/>
    <w:rsid w:val="59595B43"/>
    <w:rsid w:val="59BD8F89"/>
    <w:rsid w:val="59E7C8F2"/>
    <w:rsid w:val="59EC3538"/>
    <w:rsid w:val="59F2135D"/>
    <w:rsid w:val="5A0168B1"/>
    <w:rsid w:val="5A3746D3"/>
    <w:rsid w:val="5A8859B3"/>
    <w:rsid w:val="5A8E0CFD"/>
    <w:rsid w:val="5AC9AE1C"/>
    <w:rsid w:val="5AD0D262"/>
    <w:rsid w:val="5AF756B3"/>
    <w:rsid w:val="5B033727"/>
    <w:rsid w:val="5B7FE24D"/>
    <w:rsid w:val="5B80CD56"/>
    <w:rsid w:val="5B880599"/>
    <w:rsid w:val="5B9FD1BA"/>
    <w:rsid w:val="5BD06D06"/>
    <w:rsid w:val="5BD31734"/>
    <w:rsid w:val="5C657E7D"/>
    <w:rsid w:val="5C9CC7B6"/>
    <w:rsid w:val="5CB10C4F"/>
    <w:rsid w:val="5CD0255F"/>
    <w:rsid w:val="5CD70FC0"/>
    <w:rsid w:val="5CF1C4F3"/>
    <w:rsid w:val="5D1DAEDF"/>
    <w:rsid w:val="5D29B41F"/>
    <w:rsid w:val="5D47575E"/>
    <w:rsid w:val="5D6C3D67"/>
    <w:rsid w:val="5DAF2AC0"/>
    <w:rsid w:val="5DC9AD68"/>
    <w:rsid w:val="5DD09A3A"/>
    <w:rsid w:val="5E00D515"/>
    <w:rsid w:val="5E062097"/>
    <w:rsid w:val="5E1A05EF"/>
    <w:rsid w:val="5E2B1786"/>
    <w:rsid w:val="5E78EE89"/>
    <w:rsid w:val="5EB97F40"/>
    <w:rsid w:val="5EC10721"/>
    <w:rsid w:val="5ED7727C"/>
    <w:rsid w:val="5EEADD75"/>
    <w:rsid w:val="5EFC3617"/>
    <w:rsid w:val="5F0856F4"/>
    <w:rsid w:val="5F0AB7F6"/>
    <w:rsid w:val="5F133CF4"/>
    <w:rsid w:val="5F348494"/>
    <w:rsid w:val="5F543F58"/>
    <w:rsid w:val="5F58C0D1"/>
    <w:rsid w:val="5F6140B7"/>
    <w:rsid w:val="5F687CC0"/>
    <w:rsid w:val="5F78A173"/>
    <w:rsid w:val="5F831FE8"/>
    <w:rsid w:val="5F86062A"/>
    <w:rsid w:val="5FB5D650"/>
    <w:rsid w:val="5FDC71EC"/>
    <w:rsid w:val="5FE8AD11"/>
    <w:rsid w:val="5FF85C4A"/>
    <w:rsid w:val="60099721"/>
    <w:rsid w:val="6014D730"/>
    <w:rsid w:val="6019B9B9"/>
    <w:rsid w:val="602DDE55"/>
    <w:rsid w:val="603AAA18"/>
    <w:rsid w:val="604F94C7"/>
    <w:rsid w:val="6054522D"/>
    <w:rsid w:val="60554FA1"/>
    <w:rsid w:val="6055CCF8"/>
    <w:rsid w:val="60609E4E"/>
    <w:rsid w:val="606E953B"/>
    <w:rsid w:val="60865BAA"/>
    <w:rsid w:val="6086ADD6"/>
    <w:rsid w:val="60C2E97B"/>
    <w:rsid w:val="60CDFF38"/>
    <w:rsid w:val="60DD2088"/>
    <w:rsid w:val="61056CA4"/>
    <w:rsid w:val="61316E07"/>
    <w:rsid w:val="613C878E"/>
    <w:rsid w:val="6144F566"/>
    <w:rsid w:val="617CD5D4"/>
    <w:rsid w:val="61AA7661"/>
    <w:rsid w:val="61D67A79"/>
    <w:rsid w:val="61F00DD1"/>
    <w:rsid w:val="623AA5FF"/>
    <w:rsid w:val="62477A28"/>
    <w:rsid w:val="62991EE2"/>
    <w:rsid w:val="62A01D82"/>
    <w:rsid w:val="62A9BBC6"/>
    <w:rsid w:val="62C2E423"/>
    <w:rsid w:val="62C6B7D2"/>
    <w:rsid w:val="62D857EF"/>
    <w:rsid w:val="63280F86"/>
    <w:rsid w:val="632A8EAF"/>
    <w:rsid w:val="632FFD0C"/>
    <w:rsid w:val="635C8E4A"/>
    <w:rsid w:val="639E8D6C"/>
    <w:rsid w:val="63C62788"/>
    <w:rsid w:val="6407F5B7"/>
    <w:rsid w:val="640C0A76"/>
    <w:rsid w:val="640E881E"/>
    <w:rsid w:val="642652B0"/>
    <w:rsid w:val="6432DFA1"/>
    <w:rsid w:val="6434EF43"/>
    <w:rsid w:val="643E2AFE"/>
    <w:rsid w:val="645EB484"/>
    <w:rsid w:val="64720336"/>
    <w:rsid w:val="64937102"/>
    <w:rsid w:val="64B49C45"/>
    <w:rsid w:val="64CA44F4"/>
    <w:rsid w:val="64CF1FF6"/>
    <w:rsid w:val="64E78F95"/>
    <w:rsid w:val="64E84853"/>
    <w:rsid w:val="653048A5"/>
    <w:rsid w:val="65564B26"/>
    <w:rsid w:val="655A1EF9"/>
    <w:rsid w:val="65D7BE44"/>
    <w:rsid w:val="65F547AE"/>
    <w:rsid w:val="6604DF2A"/>
    <w:rsid w:val="660DD397"/>
    <w:rsid w:val="660FF8B1"/>
    <w:rsid w:val="662F4163"/>
    <w:rsid w:val="66302396"/>
    <w:rsid w:val="666AF057"/>
    <w:rsid w:val="666EB88C"/>
    <w:rsid w:val="6679E352"/>
    <w:rsid w:val="667D6F27"/>
    <w:rsid w:val="6687E0E9"/>
    <w:rsid w:val="669B1A49"/>
    <w:rsid w:val="66BECF4D"/>
    <w:rsid w:val="66F864B4"/>
    <w:rsid w:val="671122B3"/>
    <w:rsid w:val="671EFEE8"/>
    <w:rsid w:val="675DFA8C"/>
    <w:rsid w:val="676C9005"/>
    <w:rsid w:val="676ECA41"/>
    <w:rsid w:val="678A9DFF"/>
    <w:rsid w:val="67962C04"/>
    <w:rsid w:val="67CBF3F7"/>
    <w:rsid w:val="67D2FF4A"/>
    <w:rsid w:val="6817D034"/>
    <w:rsid w:val="68652C65"/>
    <w:rsid w:val="686C66C6"/>
    <w:rsid w:val="6871FE8F"/>
    <w:rsid w:val="68B1E0AA"/>
    <w:rsid w:val="68BAFB1C"/>
    <w:rsid w:val="68E1F941"/>
    <w:rsid w:val="68ECD9EB"/>
    <w:rsid w:val="692BA5E5"/>
    <w:rsid w:val="693C7FEC"/>
    <w:rsid w:val="696ECFAB"/>
    <w:rsid w:val="6997510A"/>
    <w:rsid w:val="69A29119"/>
    <w:rsid w:val="69CBCFCE"/>
    <w:rsid w:val="69DF6DEE"/>
    <w:rsid w:val="69F3337C"/>
    <w:rsid w:val="6A3105E2"/>
    <w:rsid w:val="6AAAE291"/>
    <w:rsid w:val="6AE144BA"/>
    <w:rsid w:val="6AEA276F"/>
    <w:rsid w:val="6AF45220"/>
    <w:rsid w:val="6B0174B7"/>
    <w:rsid w:val="6B1BA40E"/>
    <w:rsid w:val="6B66A2BB"/>
    <w:rsid w:val="6B89D996"/>
    <w:rsid w:val="6BCCD643"/>
    <w:rsid w:val="6BF2700B"/>
    <w:rsid w:val="6C423B64"/>
    <w:rsid w:val="6C718BB6"/>
    <w:rsid w:val="6C7F3A35"/>
    <w:rsid w:val="6C8B6038"/>
    <w:rsid w:val="6C946691"/>
    <w:rsid w:val="6C9E03CE"/>
    <w:rsid w:val="6CA6706D"/>
    <w:rsid w:val="6CB84898"/>
    <w:rsid w:val="6CFC1787"/>
    <w:rsid w:val="6D8CF8E5"/>
    <w:rsid w:val="6DAED7FD"/>
    <w:rsid w:val="6DCAC74F"/>
    <w:rsid w:val="6DCD3C10"/>
    <w:rsid w:val="6E1A727F"/>
    <w:rsid w:val="6E2DBCB7"/>
    <w:rsid w:val="6E6AEE00"/>
    <w:rsid w:val="6EF93184"/>
    <w:rsid w:val="6F047705"/>
    <w:rsid w:val="6F1DC65D"/>
    <w:rsid w:val="6F1F70E8"/>
    <w:rsid w:val="6F7E53B4"/>
    <w:rsid w:val="6F822DB4"/>
    <w:rsid w:val="6F87D015"/>
    <w:rsid w:val="6F9303E4"/>
    <w:rsid w:val="6FA8416F"/>
    <w:rsid w:val="6FB1338E"/>
    <w:rsid w:val="6FBAB6C6"/>
    <w:rsid w:val="6FC169CC"/>
    <w:rsid w:val="6FCAEDDE"/>
    <w:rsid w:val="6FDE112F"/>
    <w:rsid w:val="70AAF807"/>
    <w:rsid w:val="70B3DD09"/>
    <w:rsid w:val="7104D5B8"/>
    <w:rsid w:val="711DFE15"/>
    <w:rsid w:val="71597486"/>
    <w:rsid w:val="717287C1"/>
    <w:rsid w:val="71B59084"/>
    <w:rsid w:val="71F2E9EA"/>
    <w:rsid w:val="71F48BC9"/>
    <w:rsid w:val="72017E5A"/>
    <w:rsid w:val="720947C7"/>
    <w:rsid w:val="720F4E8F"/>
    <w:rsid w:val="7216B933"/>
    <w:rsid w:val="72278E84"/>
    <w:rsid w:val="727CCB2C"/>
    <w:rsid w:val="7282385E"/>
    <w:rsid w:val="7284EB0B"/>
    <w:rsid w:val="728AD7BB"/>
    <w:rsid w:val="72AE0DC7"/>
    <w:rsid w:val="72B6F2C9"/>
    <w:rsid w:val="73031559"/>
    <w:rsid w:val="7366D3F9"/>
    <w:rsid w:val="73702109"/>
    <w:rsid w:val="738C9991"/>
    <w:rsid w:val="738DDCEB"/>
    <w:rsid w:val="73EB7DCB"/>
    <w:rsid w:val="73FCC79A"/>
    <w:rsid w:val="7403F5A4"/>
    <w:rsid w:val="74189B8D"/>
    <w:rsid w:val="741E08BF"/>
    <w:rsid w:val="746F0924"/>
    <w:rsid w:val="7491A189"/>
    <w:rsid w:val="74A588E3"/>
    <w:rsid w:val="74AEAEE8"/>
    <w:rsid w:val="74C90038"/>
    <w:rsid w:val="74D287E6"/>
    <w:rsid w:val="750F7DB2"/>
    <w:rsid w:val="7526F658"/>
    <w:rsid w:val="7529AD4C"/>
    <w:rsid w:val="7545C427"/>
    <w:rsid w:val="757A05D3"/>
    <w:rsid w:val="75AE2490"/>
    <w:rsid w:val="75D25D26"/>
    <w:rsid w:val="75D846DB"/>
    <w:rsid w:val="75D84DF5"/>
    <w:rsid w:val="75F9C784"/>
    <w:rsid w:val="76186CF3"/>
    <w:rsid w:val="76220327"/>
    <w:rsid w:val="763C16D0"/>
    <w:rsid w:val="7664D099"/>
    <w:rsid w:val="7675FFE5"/>
    <w:rsid w:val="767D404B"/>
    <w:rsid w:val="767E7E1A"/>
    <w:rsid w:val="76CB7A79"/>
    <w:rsid w:val="76DAA661"/>
    <w:rsid w:val="76DEA60A"/>
    <w:rsid w:val="76FA8621"/>
    <w:rsid w:val="7738F14B"/>
    <w:rsid w:val="77392820"/>
    <w:rsid w:val="77585C2E"/>
    <w:rsid w:val="776915B8"/>
    <w:rsid w:val="776E2D87"/>
    <w:rsid w:val="7774173C"/>
    <w:rsid w:val="77B43E5D"/>
    <w:rsid w:val="77C154C5"/>
    <w:rsid w:val="77D7E731"/>
    <w:rsid w:val="784AD308"/>
    <w:rsid w:val="784DAABF"/>
    <w:rsid w:val="78502545"/>
    <w:rsid w:val="787D64E9"/>
    <w:rsid w:val="7893D09E"/>
    <w:rsid w:val="78965682"/>
    <w:rsid w:val="78D038BD"/>
    <w:rsid w:val="7909FDE8"/>
    <w:rsid w:val="790FEEB7"/>
    <w:rsid w:val="79146FAA"/>
    <w:rsid w:val="79168514"/>
    <w:rsid w:val="7932A793"/>
    <w:rsid w:val="79500EBE"/>
    <w:rsid w:val="797256DD"/>
    <w:rsid w:val="79AE7F81"/>
    <w:rsid w:val="79B97E23"/>
    <w:rsid w:val="79D41C03"/>
    <w:rsid w:val="79F36B7C"/>
    <w:rsid w:val="7A031B3B"/>
    <w:rsid w:val="7A0A15B9"/>
    <w:rsid w:val="7A3226E3"/>
    <w:rsid w:val="7A5FD737"/>
    <w:rsid w:val="7A8195B3"/>
    <w:rsid w:val="7A9ABE10"/>
    <w:rsid w:val="7A9BDAF2"/>
    <w:rsid w:val="7AC40086"/>
    <w:rsid w:val="7AC5D74B"/>
    <w:rsid w:val="7ADA8C02"/>
    <w:rsid w:val="7AFE7024"/>
    <w:rsid w:val="7B02CB84"/>
    <w:rsid w:val="7B0328CE"/>
    <w:rsid w:val="7B050AB7"/>
    <w:rsid w:val="7B215A42"/>
    <w:rsid w:val="7B3793A9"/>
    <w:rsid w:val="7B620A91"/>
    <w:rsid w:val="7B7BD25D"/>
    <w:rsid w:val="7C1E541B"/>
    <w:rsid w:val="7C235E7E"/>
    <w:rsid w:val="7C37AB53"/>
    <w:rsid w:val="7C765C63"/>
    <w:rsid w:val="7C7CC305"/>
    <w:rsid w:val="7C8F3DDF"/>
    <w:rsid w:val="7C9CB36E"/>
    <w:rsid w:val="7CA0DB18"/>
    <w:rsid w:val="7CC78D7E"/>
    <w:rsid w:val="7D280239"/>
    <w:rsid w:val="7D41E8C9"/>
    <w:rsid w:val="7D433F7A"/>
    <w:rsid w:val="7D624A16"/>
    <w:rsid w:val="7D64DF0E"/>
    <w:rsid w:val="7D69C7A5"/>
    <w:rsid w:val="7D809BF4"/>
    <w:rsid w:val="7D86B7F4"/>
    <w:rsid w:val="7DAC51BC"/>
    <w:rsid w:val="7DDD6F0B"/>
    <w:rsid w:val="7DE358C0"/>
    <w:rsid w:val="7DF42EF0"/>
    <w:rsid w:val="7DFD1FBD"/>
    <w:rsid w:val="7E1E6AE3"/>
    <w:rsid w:val="7E45C429"/>
    <w:rsid w:val="7E570188"/>
    <w:rsid w:val="7E73C6E9"/>
    <w:rsid w:val="7E9F965D"/>
    <w:rsid w:val="7EBDF356"/>
    <w:rsid w:val="7EC6A6AC"/>
    <w:rsid w:val="7EC6D905"/>
    <w:rsid w:val="7ED722CD"/>
    <w:rsid w:val="7EECA66D"/>
    <w:rsid w:val="7F059806"/>
    <w:rsid w:val="7F1A545D"/>
    <w:rsid w:val="7F2A3665"/>
    <w:rsid w:val="7F4DD203"/>
    <w:rsid w:val="7F7F2921"/>
    <w:rsid w:val="7F7FE8F9"/>
    <w:rsid w:val="7FBF4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92BBE"/>
  <w15:chartTrackingRefBased/>
  <w15:docId w15:val="{AFEAFBCC-89D2-467F-A289-39DDDE4A9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995D523"/>
  </w:style>
  <w:style w:type="paragraph" w:styleId="Heading1">
    <w:name w:val="heading 1"/>
    <w:basedOn w:val="Normal"/>
    <w:next w:val="Normal"/>
    <w:link w:val="Heading1Char"/>
    <w:uiPriority w:val="9"/>
    <w:qFormat/>
    <w:rsid w:val="1995D523"/>
    <w:pPr>
      <w:keepNext/>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1995D523"/>
    <w:pPr>
      <w:keepNext/>
      <w:spacing w:before="40" w:after="0"/>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1995D523"/>
    <w:pPr>
      <w:keepNext/>
      <w:spacing w:before="40" w:after="0"/>
      <w:outlineLvl w:val="2"/>
    </w:pPr>
    <w:rPr>
      <w:rFonts w:asciiTheme="majorHAnsi" w:eastAsiaTheme="majorEastAsia" w:hAnsiTheme="majorHAnsi" w:cstheme="majorBidi"/>
      <w:color w:val="1F3763"/>
      <w:sz w:val="24"/>
      <w:szCs w:val="24"/>
      <w:lang w:val="en-GB"/>
    </w:rPr>
  </w:style>
  <w:style w:type="paragraph" w:styleId="Heading4">
    <w:name w:val="heading 4"/>
    <w:basedOn w:val="Normal"/>
    <w:next w:val="Normal"/>
    <w:link w:val="Heading4Char"/>
    <w:uiPriority w:val="9"/>
    <w:unhideWhenUsed/>
    <w:qFormat/>
    <w:rsid w:val="1995D523"/>
    <w:pPr>
      <w:keepNext/>
      <w:spacing w:before="40" w:after="0"/>
      <w:outlineLvl w:val="3"/>
    </w:pPr>
    <w:rPr>
      <w:rFonts w:asciiTheme="majorHAnsi" w:eastAsiaTheme="majorEastAsia" w:hAnsiTheme="majorHAnsi" w:cstheme="majorBidi"/>
      <w:i/>
      <w:iCs/>
      <w:color w:val="2F5496" w:themeColor="accent1" w:themeShade="BF"/>
      <w:lang w:val="en-GB"/>
    </w:rPr>
  </w:style>
  <w:style w:type="paragraph" w:styleId="Heading5">
    <w:name w:val="heading 5"/>
    <w:basedOn w:val="Normal"/>
    <w:next w:val="Normal"/>
    <w:link w:val="Heading5Char"/>
    <w:uiPriority w:val="9"/>
    <w:unhideWhenUsed/>
    <w:qFormat/>
    <w:rsid w:val="1995D523"/>
    <w:pPr>
      <w:keepNext/>
      <w:spacing w:before="40" w:after="0"/>
      <w:outlineLvl w:val="4"/>
    </w:pPr>
    <w:rPr>
      <w:rFonts w:asciiTheme="majorHAnsi" w:eastAsiaTheme="majorEastAsia" w:hAnsiTheme="majorHAnsi" w:cstheme="majorBidi"/>
      <w:color w:val="2F5496" w:themeColor="accent1" w:themeShade="BF"/>
      <w:lang w:val="en-GB"/>
    </w:rPr>
  </w:style>
  <w:style w:type="paragraph" w:styleId="Heading6">
    <w:name w:val="heading 6"/>
    <w:basedOn w:val="Normal"/>
    <w:next w:val="Normal"/>
    <w:link w:val="Heading6Char"/>
    <w:uiPriority w:val="9"/>
    <w:unhideWhenUsed/>
    <w:qFormat/>
    <w:rsid w:val="1995D523"/>
    <w:pPr>
      <w:keepNext/>
      <w:spacing w:before="40" w:after="0"/>
      <w:outlineLvl w:val="5"/>
    </w:pPr>
    <w:rPr>
      <w:rFonts w:asciiTheme="majorHAnsi" w:eastAsiaTheme="majorEastAsia" w:hAnsiTheme="majorHAnsi" w:cstheme="majorBidi"/>
      <w:color w:val="1F3763"/>
      <w:lang w:val="en-GB"/>
    </w:rPr>
  </w:style>
  <w:style w:type="paragraph" w:styleId="Heading7">
    <w:name w:val="heading 7"/>
    <w:basedOn w:val="Normal"/>
    <w:next w:val="Normal"/>
    <w:link w:val="Heading7Char"/>
    <w:uiPriority w:val="9"/>
    <w:unhideWhenUsed/>
    <w:qFormat/>
    <w:rsid w:val="1995D523"/>
    <w:pPr>
      <w:keepNext/>
      <w:spacing w:before="40" w:after="0"/>
      <w:outlineLvl w:val="6"/>
    </w:pPr>
    <w:rPr>
      <w:rFonts w:asciiTheme="majorHAnsi" w:eastAsiaTheme="majorEastAsia" w:hAnsiTheme="majorHAnsi" w:cstheme="majorBidi"/>
      <w:i/>
      <w:iCs/>
      <w:color w:val="1F3763"/>
      <w:lang w:val="en-GB"/>
    </w:rPr>
  </w:style>
  <w:style w:type="paragraph" w:styleId="Heading8">
    <w:name w:val="heading 8"/>
    <w:basedOn w:val="Normal"/>
    <w:next w:val="Normal"/>
    <w:link w:val="Heading8Char"/>
    <w:uiPriority w:val="9"/>
    <w:unhideWhenUsed/>
    <w:qFormat/>
    <w:rsid w:val="1995D523"/>
    <w:pPr>
      <w:keepNext/>
      <w:spacing w:before="40" w:after="0"/>
      <w:outlineLvl w:val="7"/>
    </w:pPr>
    <w:rPr>
      <w:rFonts w:asciiTheme="majorHAnsi" w:eastAsiaTheme="majorEastAsia" w:hAnsiTheme="majorHAnsi" w:cstheme="majorBidi"/>
      <w:color w:val="272727"/>
      <w:sz w:val="21"/>
      <w:szCs w:val="21"/>
      <w:lang w:val="en-GB"/>
    </w:rPr>
  </w:style>
  <w:style w:type="paragraph" w:styleId="Heading9">
    <w:name w:val="heading 9"/>
    <w:basedOn w:val="Normal"/>
    <w:next w:val="Normal"/>
    <w:link w:val="Heading9Char"/>
    <w:uiPriority w:val="9"/>
    <w:unhideWhenUsed/>
    <w:qFormat/>
    <w:rsid w:val="1995D523"/>
    <w:pPr>
      <w:keepNext/>
      <w:spacing w:before="40" w:after="0"/>
      <w:outlineLvl w:val="8"/>
    </w:pPr>
    <w:rPr>
      <w:rFonts w:asciiTheme="majorHAnsi" w:eastAsiaTheme="majorEastAsia" w:hAnsiTheme="majorHAnsi" w:cstheme="majorBidi"/>
      <w:i/>
      <w:iCs/>
      <w:color w:val="272727"/>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995D523"/>
    <w:pPr>
      <w:ind w:left="720"/>
      <w:contextualSpacing/>
    </w:pPr>
    <w:rPr>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itle">
    <w:name w:val="Title"/>
    <w:basedOn w:val="Normal"/>
    <w:next w:val="Normal"/>
    <w:link w:val="TitleChar"/>
    <w:uiPriority w:val="10"/>
    <w:qFormat/>
    <w:rsid w:val="1995D523"/>
    <w:pPr>
      <w:spacing w:after="0"/>
      <w:contextualSpacing/>
    </w:pPr>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1995D523"/>
    <w:rPr>
      <w:rFonts w:eastAsiaTheme="minorEastAsia"/>
      <w:color w:val="5A5A5A"/>
      <w:lang w:val="en-GB"/>
    </w:rPr>
  </w:style>
  <w:style w:type="paragraph" w:styleId="Quote">
    <w:name w:val="Quote"/>
    <w:basedOn w:val="Normal"/>
    <w:next w:val="Normal"/>
    <w:link w:val="QuoteChar"/>
    <w:uiPriority w:val="29"/>
    <w:qFormat/>
    <w:rsid w:val="1995D523"/>
    <w:pPr>
      <w:spacing w:before="200"/>
      <w:ind w:left="864" w:right="864"/>
      <w:jc w:val="center"/>
    </w:pPr>
    <w:rPr>
      <w:i/>
      <w:iCs/>
      <w:color w:val="404040" w:themeColor="text1" w:themeTint="BF"/>
      <w:lang w:val="en-GB"/>
    </w:rPr>
  </w:style>
  <w:style w:type="paragraph" w:styleId="IntenseQuote">
    <w:name w:val="Intense Quote"/>
    <w:basedOn w:val="Normal"/>
    <w:next w:val="Normal"/>
    <w:link w:val="IntenseQuoteChar"/>
    <w:uiPriority w:val="30"/>
    <w:qFormat/>
    <w:rsid w:val="1995D523"/>
    <w:pPr>
      <w:spacing w:before="360" w:after="360"/>
      <w:ind w:left="864" w:right="864"/>
      <w:jc w:val="center"/>
    </w:pPr>
    <w:rPr>
      <w:i/>
      <w:iCs/>
      <w:color w:val="4472C4" w:themeColor="accent1"/>
      <w:lang w:val="en-GB"/>
    </w:rPr>
  </w:style>
  <w:style w:type="character" w:customStyle="1" w:styleId="Heading1Char">
    <w:name w:val="Heading 1 Char"/>
    <w:basedOn w:val="DefaultParagraphFont"/>
    <w:link w:val="Heading1"/>
    <w:uiPriority w:val="9"/>
    <w:rsid w:val="1995D523"/>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995D523"/>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995D523"/>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995D523"/>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995D523"/>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995D523"/>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995D523"/>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995D523"/>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995D523"/>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995D523"/>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995D523"/>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995D523"/>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995D523"/>
    <w:rPr>
      <w:i/>
      <w:iCs/>
      <w:noProof w:val="0"/>
      <w:color w:val="4472C4" w:themeColor="accent1"/>
      <w:lang w:val="en-GB"/>
    </w:rPr>
  </w:style>
  <w:style w:type="paragraph" w:styleId="TOC1">
    <w:name w:val="toc 1"/>
    <w:basedOn w:val="Normal"/>
    <w:next w:val="Normal"/>
    <w:uiPriority w:val="39"/>
    <w:unhideWhenUsed/>
    <w:rsid w:val="1995D523"/>
    <w:pPr>
      <w:spacing w:after="100"/>
    </w:pPr>
    <w:rPr>
      <w:lang w:val="en-GB"/>
    </w:rPr>
  </w:style>
  <w:style w:type="paragraph" w:styleId="TOC2">
    <w:name w:val="toc 2"/>
    <w:basedOn w:val="Normal"/>
    <w:next w:val="Normal"/>
    <w:uiPriority w:val="39"/>
    <w:unhideWhenUsed/>
    <w:rsid w:val="1995D523"/>
    <w:pPr>
      <w:spacing w:after="100"/>
      <w:ind w:left="220"/>
    </w:pPr>
    <w:rPr>
      <w:lang w:val="en-GB"/>
    </w:rPr>
  </w:style>
  <w:style w:type="paragraph" w:styleId="TOC3">
    <w:name w:val="toc 3"/>
    <w:basedOn w:val="Normal"/>
    <w:next w:val="Normal"/>
    <w:uiPriority w:val="39"/>
    <w:unhideWhenUsed/>
    <w:rsid w:val="1995D523"/>
    <w:pPr>
      <w:spacing w:after="100"/>
      <w:ind w:left="440"/>
    </w:pPr>
    <w:rPr>
      <w:lang w:val="en-GB"/>
    </w:rPr>
  </w:style>
  <w:style w:type="paragraph" w:styleId="TOC4">
    <w:name w:val="toc 4"/>
    <w:basedOn w:val="Normal"/>
    <w:next w:val="Normal"/>
    <w:uiPriority w:val="39"/>
    <w:unhideWhenUsed/>
    <w:rsid w:val="1995D523"/>
    <w:pPr>
      <w:spacing w:after="100"/>
      <w:ind w:left="660"/>
    </w:pPr>
    <w:rPr>
      <w:lang w:val="en-GB"/>
    </w:rPr>
  </w:style>
  <w:style w:type="paragraph" w:styleId="TOC5">
    <w:name w:val="toc 5"/>
    <w:basedOn w:val="Normal"/>
    <w:next w:val="Normal"/>
    <w:uiPriority w:val="39"/>
    <w:unhideWhenUsed/>
    <w:rsid w:val="1995D523"/>
    <w:pPr>
      <w:spacing w:after="100"/>
      <w:ind w:left="880"/>
    </w:pPr>
    <w:rPr>
      <w:lang w:val="en-GB"/>
    </w:rPr>
  </w:style>
  <w:style w:type="paragraph" w:styleId="TOC6">
    <w:name w:val="toc 6"/>
    <w:basedOn w:val="Normal"/>
    <w:next w:val="Normal"/>
    <w:uiPriority w:val="39"/>
    <w:unhideWhenUsed/>
    <w:rsid w:val="1995D523"/>
    <w:pPr>
      <w:spacing w:after="100"/>
      <w:ind w:left="1100"/>
    </w:pPr>
    <w:rPr>
      <w:lang w:val="en-GB"/>
    </w:rPr>
  </w:style>
  <w:style w:type="paragraph" w:styleId="TOC7">
    <w:name w:val="toc 7"/>
    <w:basedOn w:val="Normal"/>
    <w:next w:val="Normal"/>
    <w:uiPriority w:val="39"/>
    <w:unhideWhenUsed/>
    <w:rsid w:val="1995D523"/>
    <w:pPr>
      <w:spacing w:after="100"/>
      <w:ind w:left="1320"/>
    </w:pPr>
    <w:rPr>
      <w:lang w:val="en-GB"/>
    </w:rPr>
  </w:style>
  <w:style w:type="paragraph" w:styleId="TOC8">
    <w:name w:val="toc 8"/>
    <w:basedOn w:val="Normal"/>
    <w:next w:val="Normal"/>
    <w:uiPriority w:val="39"/>
    <w:unhideWhenUsed/>
    <w:rsid w:val="1995D523"/>
    <w:pPr>
      <w:spacing w:after="100"/>
      <w:ind w:left="1540"/>
    </w:pPr>
    <w:rPr>
      <w:lang w:val="en-GB"/>
    </w:rPr>
  </w:style>
  <w:style w:type="paragraph" w:styleId="TOC9">
    <w:name w:val="toc 9"/>
    <w:basedOn w:val="Normal"/>
    <w:next w:val="Normal"/>
    <w:uiPriority w:val="39"/>
    <w:unhideWhenUsed/>
    <w:rsid w:val="1995D523"/>
    <w:pPr>
      <w:spacing w:after="100"/>
      <w:ind w:left="1760"/>
    </w:pPr>
    <w:rPr>
      <w:lang w:val="en-GB"/>
    </w:rPr>
  </w:style>
  <w:style w:type="paragraph" w:styleId="EndnoteText">
    <w:name w:val="endnote text"/>
    <w:basedOn w:val="Normal"/>
    <w:link w:val="EndnoteTextChar"/>
    <w:uiPriority w:val="99"/>
    <w:semiHidden/>
    <w:unhideWhenUsed/>
    <w:rsid w:val="1995D523"/>
    <w:pPr>
      <w:spacing w:after="0"/>
    </w:pPr>
    <w:rPr>
      <w:sz w:val="20"/>
      <w:szCs w:val="20"/>
      <w:lang w:val="en-GB"/>
    </w:rPr>
  </w:style>
  <w:style w:type="character" w:customStyle="1" w:styleId="EndnoteTextChar">
    <w:name w:val="Endnote Text Char"/>
    <w:basedOn w:val="DefaultParagraphFont"/>
    <w:link w:val="EndnoteText"/>
    <w:uiPriority w:val="99"/>
    <w:semiHidden/>
    <w:rsid w:val="1995D523"/>
    <w:rPr>
      <w:noProof w:val="0"/>
      <w:sz w:val="20"/>
      <w:szCs w:val="20"/>
      <w:lang w:val="en-GB"/>
    </w:rPr>
  </w:style>
  <w:style w:type="paragraph" w:styleId="Footer">
    <w:name w:val="footer"/>
    <w:basedOn w:val="Normal"/>
    <w:link w:val="FooterChar"/>
    <w:uiPriority w:val="99"/>
    <w:unhideWhenUsed/>
    <w:rsid w:val="1995D523"/>
    <w:pPr>
      <w:tabs>
        <w:tab w:val="center" w:pos="4680"/>
        <w:tab w:val="right" w:pos="9360"/>
      </w:tabs>
      <w:spacing w:after="0"/>
    </w:pPr>
    <w:rPr>
      <w:lang w:val="en-GB"/>
    </w:rPr>
  </w:style>
  <w:style w:type="character" w:customStyle="1" w:styleId="FooterChar">
    <w:name w:val="Footer Char"/>
    <w:basedOn w:val="DefaultParagraphFont"/>
    <w:link w:val="Footer"/>
    <w:uiPriority w:val="99"/>
    <w:rsid w:val="1995D523"/>
    <w:rPr>
      <w:noProof w:val="0"/>
      <w:lang w:val="en-GB"/>
    </w:rPr>
  </w:style>
  <w:style w:type="paragraph" w:styleId="FootnoteText">
    <w:name w:val="footnote text"/>
    <w:basedOn w:val="Normal"/>
    <w:link w:val="FootnoteTextChar"/>
    <w:uiPriority w:val="99"/>
    <w:semiHidden/>
    <w:unhideWhenUsed/>
    <w:rsid w:val="1995D523"/>
    <w:pPr>
      <w:spacing w:after="0"/>
    </w:pPr>
    <w:rPr>
      <w:sz w:val="20"/>
      <w:szCs w:val="20"/>
      <w:lang w:val="en-GB"/>
    </w:rPr>
  </w:style>
  <w:style w:type="character" w:customStyle="1" w:styleId="FootnoteTextChar">
    <w:name w:val="Footnote Text Char"/>
    <w:basedOn w:val="DefaultParagraphFont"/>
    <w:link w:val="FootnoteText"/>
    <w:uiPriority w:val="99"/>
    <w:semiHidden/>
    <w:rsid w:val="1995D523"/>
    <w:rPr>
      <w:noProof w:val="0"/>
      <w:sz w:val="20"/>
      <w:szCs w:val="20"/>
      <w:lang w:val="en-GB"/>
    </w:rPr>
  </w:style>
  <w:style w:type="paragraph" w:styleId="Header">
    <w:name w:val="header"/>
    <w:basedOn w:val="Normal"/>
    <w:link w:val="HeaderChar"/>
    <w:uiPriority w:val="99"/>
    <w:unhideWhenUsed/>
    <w:rsid w:val="1995D523"/>
    <w:pPr>
      <w:tabs>
        <w:tab w:val="center" w:pos="4680"/>
        <w:tab w:val="right" w:pos="9360"/>
      </w:tabs>
      <w:spacing w:after="0"/>
    </w:pPr>
    <w:rPr>
      <w:lang w:val="en-GB"/>
    </w:rPr>
  </w:style>
  <w:style w:type="character" w:customStyle="1" w:styleId="HeaderChar">
    <w:name w:val="Header Char"/>
    <w:basedOn w:val="DefaultParagraphFont"/>
    <w:link w:val="Header"/>
    <w:uiPriority w:val="99"/>
    <w:rsid w:val="1995D523"/>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linkedin.com/pulse/importance-active-listening-pia-prana-muggerud"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biznewske.com/wilbur-schramm-model-of-communication/" TargetMode="External" /><Relationship Id="rId5" Type="http://schemas.openxmlformats.org/officeDocument/2006/relationships/hyperlink" Target="https://mac6.com/blog/office-tention/" TargetMode="External" /><Relationship Id="rId10" Type="http://schemas.microsoft.com/office/2020/10/relationships/intelligence" Target="intelligence2.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2192</Words>
  <Characters>12498</Characters>
  <Application>Microsoft Office Word</Application>
  <DocSecurity>0</DocSecurity>
  <Lines>104</Lines>
  <Paragraphs>29</Paragraphs>
  <ScaleCrop>false</ScaleCrop>
  <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Choik (2121659)</dc:creator>
  <cp:keywords/>
  <dc:description/>
  <cp:lastModifiedBy>Stephen Choik</cp:lastModifiedBy>
  <cp:revision>2</cp:revision>
  <dcterms:created xsi:type="dcterms:W3CDTF">2022-08-02T19:57:00Z</dcterms:created>
  <dcterms:modified xsi:type="dcterms:W3CDTF">2022-08-02T19:57:00Z</dcterms:modified>
</cp:coreProperties>
</file>