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194907" w14:textId="08982EF8" w:rsidR="00D74F59" w:rsidRPr="007B3A6E" w:rsidRDefault="007B3A6E" w:rsidP="007B3A6E">
      <w:pPr>
        <w:jc w:val="left"/>
        <w:rPr>
          <w:bCs/>
          <w:sz w:val="28"/>
          <w:szCs w:val="28"/>
        </w:rPr>
      </w:pPr>
      <w:bookmarkStart w:id="0" w:name="_6dfjh38vneno" w:colFirst="0" w:colLast="0"/>
      <w:bookmarkEnd w:id="0"/>
      <w:r w:rsidRPr="007B3A6E">
        <w:rPr>
          <w:bCs/>
          <w:sz w:val="28"/>
          <w:szCs w:val="28"/>
        </w:rPr>
        <w:t xml:space="preserve">Daniel Eugen Ionita                                                               </w:t>
      </w:r>
      <w:r>
        <w:rPr>
          <w:bCs/>
          <w:sz w:val="28"/>
          <w:szCs w:val="28"/>
        </w:rPr>
        <w:t xml:space="preserve">          S.N.</w:t>
      </w:r>
      <w:r w:rsidRPr="007B3A6E">
        <w:rPr>
          <w:bCs/>
          <w:sz w:val="28"/>
          <w:szCs w:val="28"/>
        </w:rPr>
        <w:t xml:space="preserve">   </w:t>
      </w:r>
      <w:r>
        <w:rPr>
          <w:bCs/>
          <w:sz w:val="28"/>
          <w:szCs w:val="28"/>
        </w:rPr>
        <w:t>1905712</w:t>
      </w:r>
    </w:p>
    <w:p w14:paraId="11134193" w14:textId="77777777" w:rsidR="00D74F59" w:rsidRPr="00BD6E68" w:rsidRDefault="00D74F59" w:rsidP="00D74F59">
      <w:pPr>
        <w:jc w:val="center"/>
        <w:rPr>
          <w:b/>
          <w:sz w:val="36"/>
          <w:u w:val="single"/>
        </w:rPr>
      </w:pPr>
    </w:p>
    <w:p w14:paraId="2AC76870" w14:textId="77777777" w:rsidR="00D74F59" w:rsidRPr="00BD6E68" w:rsidRDefault="00D74F59" w:rsidP="00D74F59">
      <w:pPr>
        <w:jc w:val="center"/>
        <w:rPr>
          <w:b/>
          <w:sz w:val="36"/>
          <w:u w:val="single"/>
        </w:rPr>
      </w:pPr>
    </w:p>
    <w:p w14:paraId="3EFE67D4" w14:textId="77777777" w:rsidR="00D74F59" w:rsidRPr="00BD6E68" w:rsidRDefault="00D74F59" w:rsidP="00D74F59">
      <w:pPr>
        <w:jc w:val="center"/>
        <w:rPr>
          <w:b/>
          <w:sz w:val="36"/>
          <w:u w:val="single"/>
        </w:rPr>
      </w:pPr>
    </w:p>
    <w:p w14:paraId="3C0DF7CE" w14:textId="77777777" w:rsidR="00D74F59" w:rsidRPr="00BD6E68" w:rsidRDefault="00D74F59" w:rsidP="00D74F59">
      <w:pPr>
        <w:jc w:val="center"/>
        <w:rPr>
          <w:b/>
          <w:sz w:val="36"/>
          <w:u w:val="single"/>
        </w:rPr>
      </w:pPr>
    </w:p>
    <w:p w14:paraId="7EE880EF" w14:textId="77777777" w:rsidR="00D74F59" w:rsidRPr="00BD6E68" w:rsidRDefault="00D74F59" w:rsidP="00D74F59">
      <w:pPr>
        <w:jc w:val="center"/>
        <w:rPr>
          <w:b/>
          <w:sz w:val="36"/>
          <w:u w:val="single"/>
        </w:rPr>
      </w:pPr>
    </w:p>
    <w:p w14:paraId="38A74EA1" w14:textId="77777777" w:rsidR="00D74F59" w:rsidRPr="00BD6E68" w:rsidRDefault="00D74F59" w:rsidP="00D74F59">
      <w:pPr>
        <w:jc w:val="center"/>
        <w:rPr>
          <w:b/>
          <w:sz w:val="36"/>
          <w:u w:val="single"/>
        </w:rPr>
      </w:pPr>
    </w:p>
    <w:p w14:paraId="05804F6F" w14:textId="77777777" w:rsidR="00D74F59" w:rsidRPr="00BD6E68" w:rsidRDefault="00D74F59" w:rsidP="00D74F59">
      <w:pPr>
        <w:jc w:val="center"/>
        <w:rPr>
          <w:b/>
          <w:sz w:val="36"/>
          <w:u w:val="single"/>
        </w:rPr>
      </w:pPr>
    </w:p>
    <w:p w14:paraId="2673F9BE" w14:textId="77777777" w:rsidR="00D74F59" w:rsidRPr="00BD6E68" w:rsidRDefault="00AD74E0" w:rsidP="00D74F59">
      <w:pPr>
        <w:jc w:val="center"/>
        <w:rPr>
          <w:b/>
          <w:u w:val="single"/>
        </w:rPr>
      </w:pPr>
      <w:r w:rsidRPr="00BD6E68">
        <w:rPr>
          <w:b/>
          <w:sz w:val="36"/>
          <w:u w:val="single"/>
        </w:rPr>
        <w:t>Academic and Employability Skills</w:t>
      </w:r>
      <w:r w:rsidRPr="00BD6E68">
        <w:rPr>
          <w:b/>
          <w:u w:val="single"/>
        </w:rPr>
        <w:br w:type="page"/>
      </w:r>
    </w:p>
    <w:sdt>
      <w:sdtPr>
        <w:rPr>
          <w:rFonts w:ascii="Times New Roman" w:eastAsia="Times New Roman" w:hAnsi="Times New Roman" w:cs="Times New Roman"/>
          <w:b w:val="0"/>
          <w:bCs w:val="0"/>
          <w:color w:val="auto"/>
          <w:sz w:val="24"/>
          <w:szCs w:val="24"/>
        </w:rPr>
        <w:id w:val="29665868"/>
        <w:docPartObj>
          <w:docPartGallery w:val="Table of Contents"/>
          <w:docPartUnique/>
        </w:docPartObj>
      </w:sdtPr>
      <w:sdtEndPr/>
      <w:sdtContent>
        <w:p w14:paraId="4A40AC24" w14:textId="77777777" w:rsidR="00D74F59" w:rsidRPr="00BD6E68" w:rsidRDefault="00AD74E0" w:rsidP="00D74F59">
          <w:pPr>
            <w:pStyle w:val="TOCHeading"/>
            <w:jc w:val="center"/>
            <w:rPr>
              <w:rFonts w:ascii="Times New Roman" w:hAnsi="Times New Roman" w:cs="Times New Roman"/>
            </w:rPr>
          </w:pPr>
          <w:r w:rsidRPr="00BD6E68">
            <w:rPr>
              <w:rFonts w:ascii="Times New Roman" w:hAnsi="Times New Roman" w:cs="Times New Roman"/>
              <w:color w:val="000000" w:themeColor="text1"/>
              <w:sz w:val="24"/>
            </w:rPr>
            <w:t>Table of Contents</w:t>
          </w:r>
        </w:p>
        <w:p w14:paraId="2E18AACF" w14:textId="77777777" w:rsidR="00BD6E68" w:rsidRDefault="00BE216D">
          <w:pPr>
            <w:pStyle w:val="TOC1"/>
            <w:tabs>
              <w:tab w:val="right" w:leader="dot" w:pos="9350"/>
            </w:tabs>
            <w:rPr>
              <w:rFonts w:asciiTheme="minorHAnsi" w:eastAsiaTheme="minorEastAsia" w:hAnsiTheme="minorHAnsi" w:cstheme="minorBidi"/>
              <w:noProof/>
              <w:sz w:val="22"/>
              <w:szCs w:val="22"/>
              <w:lang w:val="en-IN" w:eastAsia="en-IN"/>
            </w:rPr>
          </w:pPr>
          <w:r w:rsidRPr="00BD6E68">
            <w:rPr>
              <w:b/>
            </w:rPr>
            <w:fldChar w:fldCharType="begin"/>
          </w:r>
          <w:r w:rsidR="00AD74E0" w:rsidRPr="00BD6E68">
            <w:rPr>
              <w:b/>
            </w:rPr>
            <w:instrText xml:space="preserve"> TOC \o "1-3" \h \z \u </w:instrText>
          </w:r>
          <w:r w:rsidRPr="00BD6E68">
            <w:rPr>
              <w:b/>
            </w:rPr>
            <w:fldChar w:fldCharType="separate"/>
          </w:r>
          <w:hyperlink w:anchor="_Toc38740787" w:history="1">
            <w:r w:rsidR="00BD6E68" w:rsidRPr="000A621A">
              <w:rPr>
                <w:rStyle w:val="Hyperlink"/>
                <w:noProof/>
              </w:rPr>
              <w:t>Introduction</w:t>
            </w:r>
            <w:r w:rsidR="00BD6E68">
              <w:rPr>
                <w:noProof/>
                <w:webHidden/>
              </w:rPr>
              <w:tab/>
            </w:r>
            <w:r w:rsidR="00BD6E68">
              <w:rPr>
                <w:noProof/>
                <w:webHidden/>
              </w:rPr>
              <w:fldChar w:fldCharType="begin"/>
            </w:r>
            <w:r w:rsidR="00BD6E68">
              <w:rPr>
                <w:noProof/>
                <w:webHidden/>
              </w:rPr>
              <w:instrText xml:space="preserve"> PAGEREF _Toc38740787 \h </w:instrText>
            </w:r>
            <w:r w:rsidR="00BD6E68">
              <w:rPr>
                <w:noProof/>
                <w:webHidden/>
              </w:rPr>
            </w:r>
            <w:r w:rsidR="00BD6E68">
              <w:rPr>
                <w:noProof/>
                <w:webHidden/>
              </w:rPr>
              <w:fldChar w:fldCharType="separate"/>
            </w:r>
            <w:r w:rsidR="00BD6E68">
              <w:rPr>
                <w:noProof/>
                <w:webHidden/>
              </w:rPr>
              <w:t>3</w:t>
            </w:r>
            <w:r w:rsidR="00BD6E68">
              <w:rPr>
                <w:noProof/>
                <w:webHidden/>
              </w:rPr>
              <w:fldChar w:fldCharType="end"/>
            </w:r>
          </w:hyperlink>
        </w:p>
        <w:p w14:paraId="035D96DA" w14:textId="77777777" w:rsidR="00BD6E68" w:rsidRDefault="00DE53C8">
          <w:pPr>
            <w:pStyle w:val="TOC1"/>
            <w:tabs>
              <w:tab w:val="right" w:leader="dot" w:pos="9350"/>
            </w:tabs>
            <w:rPr>
              <w:rFonts w:asciiTheme="minorHAnsi" w:eastAsiaTheme="minorEastAsia" w:hAnsiTheme="minorHAnsi" w:cstheme="minorBidi"/>
              <w:noProof/>
              <w:sz w:val="22"/>
              <w:szCs w:val="22"/>
              <w:lang w:val="en-IN" w:eastAsia="en-IN"/>
            </w:rPr>
          </w:pPr>
          <w:hyperlink w:anchor="_Toc38740788" w:history="1">
            <w:r w:rsidR="00BD6E68" w:rsidRPr="000A621A">
              <w:rPr>
                <w:rStyle w:val="Hyperlink"/>
                <w:noProof/>
              </w:rPr>
              <w:t>Academic skills</w:t>
            </w:r>
            <w:r w:rsidR="00BD6E68">
              <w:rPr>
                <w:noProof/>
                <w:webHidden/>
              </w:rPr>
              <w:tab/>
            </w:r>
            <w:r w:rsidR="00BD6E68">
              <w:rPr>
                <w:noProof/>
                <w:webHidden/>
              </w:rPr>
              <w:fldChar w:fldCharType="begin"/>
            </w:r>
            <w:r w:rsidR="00BD6E68">
              <w:rPr>
                <w:noProof/>
                <w:webHidden/>
              </w:rPr>
              <w:instrText xml:space="preserve"> PAGEREF _Toc38740788 \h </w:instrText>
            </w:r>
            <w:r w:rsidR="00BD6E68">
              <w:rPr>
                <w:noProof/>
                <w:webHidden/>
              </w:rPr>
            </w:r>
            <w:r w:rsidR="00BD6E68">
              <w:rPr>
                <w:noProof/>
                <w:webHidden/>
              </w:rPr>
              <w:fldChar w:fldCharType="separate"/>
            </w:r>
            <w:r w:rsidR="00BD6E68">
              <w:rPr>
                <w:noProof/>
                <w:webHidden/>
              </w:rPr>
              <w:t>3</w:t>
            </w:r>
            <w:r w:rsidR="00BD6E68">
              <w:rPr>
                <w:noProof/>
                <w:webHidden/>
              </w:rPr>
              <w:fldChar w:fldCharType="end"/>
            </w:r>
          </w:hyperlink>
        </w:p>
        <w:p w14:paraId="3870DFE5" w14:textId="77777777" w:rsidR="00BD6E68" w:rsidRDefault="00DE53C8">
          <w:pPr>
            <w:pStyle w:val="TOC1"/>
            <w:tabs>
              <w:tab w:val="right" w:leader="dot" w:pos="9350"/>
            </w:tabs>
            <w:rPr>
              <w:rFonts w:asciiTheme="minorHAnsi" w:eastAsiaTheme="minorEastAsia" w:hAnsiTheme="minorHAnsi" w:cstheme="minorBidi"/>
              <w:noProof/>
              <w:sz w:val="22"/>
              <w:szCs w:val="22"/>
              <w:lang w:val="en-IN" w:eastAsia="en-IN"/>
            </w:rPr>
          </w:pPr>
          <w:hyperlink w:anchor="_Toc38740789" w:history="1">
            <w:r w:rsidR="00BD6E68" w:rsidRPr="000A621A">
              <w:rPr>
                <w:rStyle w:val="Hyperlink"/>
                <w:noProof/>
              </w:rPr>
              <w:t>Employability skills</w:t>
            </w:r>
            <w:r w:rsidR="00BD6E68">
              <w:rPr>
                <w:noProof/>
                <w:webHidden/>
              </w:rPr>
              <w:tab/>
            </w:r>
            <w:r w:rsidR="00BD6E68">
              <w:rPr>
                <w:noProof/>
                <w:webHidden/>
              </w:rPr>
              <w:fldChar w:fldCharType="begin"/>
            </w:r>
            <w:r w:rsidR="00BD6E68">
              <w:rPr>
                <w:noProof/>
                <w:webHidden/>
              </w:rPr>
              <w:instrText xml:space="preserve"> PAGEREF _Toc38740789 \h </w:instrText>
            </w:r>
            <w:r w:rsidR="00BD6E68">
              <w:rPr>
                <w:noProof/>
                <w:webHidden/>
              </w:rPr>
            </w:r>
            <w:r w:rsidR="00BD6E68">
              <w:rPr>
                <w:noProof/>
                <w:webHidden/>
              </w:rPr>
              <w:fldChar w:fldCharType="separate"/>
            </w:r>
            <w:r w:rsidR="00BD6E68">
              <w:rPr>
                <w:noProof/>
                <w:webHidden/>
              </w:rPr>
              <w:t>3</w:t>
            </w:r>
            <w:r w:rsidR="00BD6E68">
              <w:rPr>
                <w:noProof/>
                <w:webHidden/>
              </w:rPr>
              <w:fldChar w:fldCharType="end"/>
            </w:r>
          </w:hyperlink>
        </w:p>
        <w:p w14:paraId="5D4A1E98" w14:textId="77777777" w:rsidR="00BD6E68" w:rsidRDefault="00DE53C8">
          <w:pPr>
            <w:pStyle w:val="TOC1"/>
            <w:tabs>
              <w:tab w:val="right" w:leader="dot" w:pos="9350"/>
            </w:tabs>
            <w:rPr>
              <w:rFonts w:asciiTheme="minorHAnsi" w:eastAsiaTheme="minorEastAsia" w:hAnsiTheme="minorHAnsi" w:cstheme="minorBidi"/>
              <w:noProof/>
              <w:sz w:val="22"/>
              <w:szCs w:val="22"/>
              <w:lang w:val="en-IN" w:eastAsia="en-IN"/>
            </w:rPr>
          </w:pPr>
          <w:hyperlink w:anchor="_Toc38740790" w:history="1">
            <w:r w:rsidR="00BD6E68" w:rsidRPr="000A621A">
              <w:rPr>
                <w:rStyle w:val="Hyperlink"/>
                <w:noProof/>
              </w:rPr>
              <w:t>SWOT analysis</w:t>
            </w:r>
            <w:r w:rsidR="00BD6E68">
              <w:rPr>
                <w:noProof/>
                <w:webHidden/>
              </w:rPr>
              <w:tab/>
            </w:r>
            <w:r w:rsidR="00BD6E68">
              <w:rPr>
                <w:noProof/>
                <w:webHidden/>
              </w:rPr>
              <w:fldChar w:fldCharType="begin"/>
            </w:r>
            <w:r w:rsidR="00BD6E68">
              <w:rPr>
                <w:noProof/>
                <w:webHidden/>
              </w:rPr>
              <w:instrText xml:space="preserve"> PAGEREF _Toc38740790 \h </w:instrText>
            </w:r>
            <w:r w:rsidR="00BD6E68">
              <w:rPr>
                <w:noProof/>
                <w:webHidden/>
              </w:rPr>
            </w:r>
            <w:r w:rsidR="00BD6E68">
              <w:rPr>
                <w:noProof/>
                <w:webHidden/>
              </w:rPr>
              <w:fldChar w:fldCharType="separate"/>
            </w:r>
            <w:r w:rsidR="00BD6E68">
              <w:rPr>
                <w:noProof/>
                <w:webHidden/>
              </w:rPr>
              <w:t>5</w:t>
            </w:r>
            <w:r w:rsidR="00BD6E68">
              <w:rPr>
                <w:noProof/>
                <w:webHidden/>
              </w:rPr>
              <w:fldChar w:fldCharType="end"/>
            </w:r>
          </w:hyperlink>
        </w:p>
        <w:p w14:paraId="7F849537" w14:textId="77777777" w:rsidR="00BD6E68" w:rsidRDefault="00DE53C8">
          <w:pPr>
            <w:pStyle w:val="TOC1"/>
            <w:tabs>
              <w:tab w:val="right" w:leader="dot" w:pos="9350"/>
            </w:tabs>
            <w:rPr>
              <w:rFonts w:asciiTheme="minorHAnsi" w:eastAsiaTheme="minorEastAsia" w:hAnsiTheme="minorHAnsi" w:cstheme="minorBidi"/>
              <w:noProof/>
              <w:sz w:val="22"/>
              <w:szCs w:val="22"/>
              <w:lang w:val="en-IN" w:eastAsia="en-IN"/>
            </w:rPr>
          </w:pPr>
          <w:hyperlink w:anchor="_Toc38740791" w:history="1">
            <w:r w:rsidR="00BD6E68" w:rsidRPr="000A621A">
              <w:rPr>
                <w:rStyle w:val="Hyperlink"/>
                <w:noProof/>
              </w:rPr>
              <w:t>PDP</w:t>
            </w:r>
            <w:r w:rsidR="00BD6E68">
              <w:rPr>
                <w:noProof/>
                <w:webHidden/>
              </w:rPr>
              <w:tab/>
            </w:r>
            <w:r w:rsidR="00BD6E68">
              <w:rPr>
                <w:noProof/>
                <w:webHidden/>
              </w:rPr>
              <w:fldChar w:fldCharType="begin"/>
            </w:r>
            <w:r w:rsidR="00BD6E68">
              <w:rPr>
                <w:noProof/>
                <w:webHidden/>
              </w:rPr>
              <w:instrText xml:space="preserve"> PAGEREF _Toc38740791 \h </w:instrText>
            </w:r>
            <w:r w:rsidR="00BD6E68">
              <w:rPr>
                <w:noProof/>
                <w:webHidden/>
              </w:rPr>
            </w:r>
            <w:r w:rsidR="00BD6E68">
              <w:rPr>
                <w:noProof/>
                <w:webHidden/>
              </w:rPr>
              <w:fldChar w:fldCharType="separate"/>
            </w:r>
            <w:r w:rsidR="00BD6E68">
              <w:rPr>
                <w:noProof/>
                <w:webHidden/>
              </w:rPr>
              <w:t>6</w:t>
            </w:r>
            <w:r w:rsidR="00BD6E68">
              <w:rPr>
                <w:noProof/>
                <w:webHidden/>
              </w:rPr>
              <w:fldChar w:fldCharType="end"/>
            </w:r>
          </w:hyperlink>
        </w:p>
        <w:p w14:paraId="1C5D63AE" w14:textId="77777777" w:rsidR="00BD6E68" w:rsidRDefault="00DE53C8">
          <w:pPr>
            <w:pStyle w:val="TOC1"/>
            <w:tabs>
              <w:tab w:val="right" w:leader="dot" w:pos="9350"/>
            </w:tabs>
            <w:rPr>
              <w:rFonts w:asciiTheme="minorHAnsi" w:eastAsiaTheme="minorEastAsia" w:hAnsiTheme="minorHAnsi" w:cstheme="minorBidi"/>
              <w:noProof/>
              <w:sz w:val="22"/>
              <w:szCs w:val="22"/>
              <w:lang w:val="en-IN" w:eastAsia="en-IN"/>
            </w:rPr>
          </w:pPr>
          <w:hyperlink w:anchor="_Toc38740792" w:history="1">
            <w:r w:rsidR="00BD6E68" w:rsidRPr="000A621A">
              <w:rPr>
                <w:rStyle w:val="Hyperlink"/>
                <w:noProof/>
              </w:rPr>
              <w:t>Conclusion</w:t>
            </w:r>
            <w:r w:rsidR="00BD6E68">
              <w:rPr>
                <w:noProof/>
                <w:webHidden/>
              </w:rPr>
              <w:tab/>
            </w:r>
            <w:r w:rsidR="00BD6E68">
              <w:rPr>
                <w:noProof/>
                <w:webHidden/>
              </w:rPr>
              <w:fldChar w:fldCharType="begin"/>
            </w:r>
            <w:r w:rsidR="00BD6E68">
              <w:rPr>
                <w:noProof/>
                <w:webHidden/>
              </w:rPr>
              <w:instrText xml:space="preserve"> PAGEREF _Toc38740792 \h </w:instrText>
            </w:r>
            <w:r w:rsidR="00BD6E68">
              <w:rPr>
                <w:noProof/>
                <w:webHidden/>
              </w:rPr>
            </w:r>
            <w:r w:rsidR="00BD6E68">
              <w:rPr>
                <w:noProof/>
                <w:webHidden/>
              </w:rPr>
              <w:fldChar w:fldCharType="separate"/>
            </w:r>
            <w:r w:rsidR="00BD6E68">
              <w:rPr>
                <w:noProof/>
                <w:webHidden/>
              </w:rPr>
              <w:t>7</w:t>
            </w:r>
            <w:r w:rsidR="00BD6E68">
              <w:rPr>
                <w:noProof/>
                <w:webHidden/>
              </w:rPr>
              <w:fldChar w:fldCharType="end"/>
            </w:r>
          </w:hyperlink>
        </w:p>
        <w:p w14:paraId="45C5D810" w14:textId="77777777" w:rsidR="00BD6E68" w:rsidRDefault="00DE53C8">
          <w:pPr>
            <w:pStyle w:val="TOC1"/>
            <w:tabs>
              <w:tab w:val="right" w:leader="dot" w:pos="9350"/>
            </w:tabs>
            <w:rPr>
              <w:rFonts w:asciiTheme="minorHAnsi" w:eastAsiaTheme="minorEastAsia" w:hAnsiTheme="minorHAnsi" w:cstheme="minorBidi"/>
              <w:noProof/>
              <w:sz w:val="22"/>
              <w:szCs w:val="22"/>
              <w:lang w:val="en-IN" w:eastAsia="en-IN"/>
            </w:rPr>
          </w:pPr>
          <w:hyperlink w:anchor="_Toc38740793" w:history="1">
            <w:r w:rsidR="00BD6E68" w:rsidRPr="000A621A">
              <w:rPr>
                <w:rStyle w:val="Hyperlink"/>
                <w:noProof/>
              </w:rPr>
              <w:t>Reference list</w:t>
            </w:r>
            <w:r w:rsidR="00BD6E68">
              <w:rPr>
                <w:noProof/>
                <w:webHidden/>
              </w:rPr>
              <w:tab/>
            </w:r>
            <w:r w:rsidR="00BD6E68">
              <w:rPr>
                <w:noProof/>
                <w:webHidden/>
              </w:rPr>
              <w:fldChar w:fldCharType="begin"/>
            </w:r>
            <w:r w:rsidR="00BD6E68">
              <w:rPr>
                <w:noProof/>
                <w:webHidden/>
              </w:rPr>
              <w:instrText xml:space="preserve"> PAGEREF _Toc38740793 \h </w:instrText>
            </w:r>
            <w:r w:rsidR="00BD6E68">
              <w:rPr>
                <w:noProof/>
                <w:webHidden/>
              </w:rPr>
            </w:r>
            <w:r w:rsidR="00BD6E68">
              <w:rPr>
                <w:noProof/>
                <w:webHidden/>
              </w:rPr>
              <w:fldChar w:fldCharType="separate"/>
            </w:r>
            <w:r w:rsidR="00BD6E68">
              <w:rPr>
                <w:noProof/>
                <w:webHidden/>
              </w:rPr>
              <w:t>8</w:t>
            </w:r>
            <w:r w:rsidR="00BD6E68">
              <w:rPr>
                <w:noProof/>
                <w:webHidden/>
              </w:rPr>
              <w:fldChar w:fldCharType="end"/>
            </w:r>
          </w:hyperlink>
        </w:p>
        <w:p w14:paraId="51FEAD16" w14:textId="77777777" w:rsidR="00D74F59" w:rsidRPr="00BD6E68" w:rsidRDefault="00BE216D">
          <w:r w:rsidRPr="00BD6E68">
            <w:rPr>
              <w:b/>
            </w:rPr>
            <w:fldChar w:fldCharType="end"/>
          </w:r>
        </w:p>
      </w:sdtContent>
    </w:sdt>
    <w:p w14:paraId="32430593" w14:textId="77777777" w:rsidR="00D74F59" w:rsidRPr="00BD6E68" w:rsidRDefault="00AD74E0">
      <w:pPr>
        <w:rPr>
          <w:b/>
        </w:rPr>
      </w:pPr>
      <w:r w:rsidRPr="00BD6E68">
        <w:br w:type="page"/>
      </w:r>
    </w:p>
    <w:p w14:paraId="5039B769" w14:textId="77777777" w:rsidR="00254F0A" w:rsidRPr="00BD6E68" w:rsidRDefault="00AD74E0" w:rsidP="006D6E7C">
      <w:pPr>
        <w:pStyle w:val="Heading1"/>
      </w:pPr>
      <w:bookmarkStart w:id="1" w:name="_Toc38740787"/>
      <w:r w:rsidRPr="00BD6E68">
        <w:lastRenderedPageBreak/>
        <w:t>Introduction</w:t>
      </w:r>
      <w:bookmarkEnd w:id="1"/>
    </w:p>
    <w:p w14:paraId="513E1D45" w14:textId="77777777" w:rsidR="00254F0A" w:rsidRPr="00BD6E68" w:rsidRDefault="00AD74E0" w:rsidP="006D6E7C">
      <w:pPr>
        <w:pStyle w:val="Normal1"/>
      </w:pPr>
      <w:r w:rsidRPr="00BD6E68">
        <w:t xml:space="preserve">Academic skills help the individual to become a more efficient learner and develop research as well as study skills that would help the individual now </w:t>
      </w:r>
      <w:proofErr w:type="gramStart"/>
      <w:r w:rsidRPr="00BD6E68">
        <w:t>and in the future</w:t>
      </w:r>
      <w:proofErr w:type="gramEnd"/>
      <w:r w:rsidRPr="00BD6E68">
        <w:t xml:space="preserve"> also</w:t>
      </w:r>
      <w:r w:rsidR="00813E14" w:rsidRPr="00BD6E68">
        <w:t xml:space="preserve"> (</w:t>
      </w:r>
      <w:proofErr w:type="spellStart"/>
      <w:r w:rsidR="00813E14" w:rsidRPr="00BD6E68">
        <w:rPr>
          <w:shd w:val="clear" w:color="auto" w:fill="FFFFFF"/>
        </w:rPr>
        <w:t>Rabiner</w:t>
      </w:r>
      <w:proofErr w:type="spellEnd"/>
      <w:r w:rsidR="00813E14" w:rsidRPr="00BD6E68">
        <w:rPr>
          <w:shd w:val="clear" w:color="auto" w:fill="FFFFFF"/>
        </w:rPr>
        <w:t xml:space="preserve"> </w:t>
      </w:r>
      <w:r w:rsidR="00813E14" w:rsidRPr="00BD6E68">
        <w:rPr>
          <w:i/>
          <w:shd w:val="clear" w:color="auto" w:fill="FFFFFF"/>
        </w:rPr>
        <w:t>et al.,</w:t>
      </w:r>
      <w:r w:rsidR="00813E14" w:rsidRPr="00BD6E68">
        <w:rPr>
          <w:shd w:val="clear" w:color="auto" w:fill="FFFFFF"/>
        </w:rPr>
        <w:t xml:space="preserve"> 2016)</w:t>
      </w:r>
      <w:r w:rsidRPr="00BD6E68">
        <w:t>. The development of good academic skills helps the individual to achieve academic success. On the other hand, employability skills are known as transferable skills required by the individual for making them “employable”</w:t>
      </w:r>
      <w:r w:rsidR="00736AB5" w:rsidRPr="00BD6E68">
        <w:t xml:space="preserve"> (</w:t>
      </w:r>
      <w:r w:rsidR="00736AB5" w:rsidRPr="00BD6E68">
        <w:rPr>
          <w:shd w:val="clear" w:color="auto" w:fill="FFFFFF"/>
        </w:rPr>
        <w:t>Suleman, 2018)</w:t>
      </w:r>
      <w:r w:rsidRPr="00BD6E68">
        <w:t>. In the report, I am going to discuss my academic skills along with employability skills. Moreover, a SWOT analysis will be conducted to illustrate my strengths, weakness along with opportunities and threats. Finally, a professional development plan will be discussed here to improve my weaknesses by applying appropriate improvement methods.</w:t>
      </w:r>
    </w:p>
    <w:p w14:paraId="56F5D002" w14:textId="77777777" w:rsidR="00254F0A" w:rsidRPr="00BD6E68" w:rsidRDefault="00AD74E0" w:rsidP="006D6E7C">
      <w:pPr>
        <w:pStyle w:val="Heading1"/>
      </w:pPr>
      <w:bookmarkStart w:id="2" w:name="_2hp2jlo26sqc" w:colFirst="0" w:colLast="0"/>
      <w:bookmarkStart w:id="3" w:name="_Toc38740788"/>
      <w:bookmarkEnd w:id="2"/>
      <w:r w:rsidRPr="00BD6E68">
        <w:t>Academic skills</w:t>
      </w:r>
      <w:bookmarkEnd w:id="3"/>
    </w:p>
    <w:p w14:paraId="2F39C4CE" w14:textId="77777777" w:rsidR="00254F0A" w:rsidRPr="00BD6E68" w:rsidRDefault="00AD74E0" w:rsidP="006D6E7C">
      <w:pPr>
        <w:pStyle w:val="Normal1"/>
      </w:pPr>
      <w:r w:rsidRPr="00BD6E68">
        <w:t>Academic skills include academic writing, overview, integrity, and concept of plagiarism along with annotated bibliography. Besides, digital skills, critical thinking, presentation skills including the way of dissertation writing is also included in academic skills. With the help of academic writing, individuals can write essays, reports, reflective writing as well as scientific writing in their education courses</w:t>
      </w:r>
      <w:r w:rsidR="008F10D7" w:rsidRPr="00BD6E68">
        <w:t xml:space="preserve"> (</w:t>
      </w:r>
      <w:r w:rsidR="008F10D7" w:rsidRPr="00BD6E68">
        <w:rPr>
          <w:shd w:val="clear" w:color="auto" w:fill="FFFFFF"/>
        </w:rPr>
        <w:t>Kennedy, 2019)</w:t>
      </w:r>
      <w:r w:rsidRPr="00BD6E68">
        <w:t xml:space="preserve">. Moreover, integrity and plagiarism skills help the individual to maintain integrity in their academic research and reduce any academic misconduct from the individuals. By using critical thinking, individuals can </w:t>
      </w:r>
      <w:proofErr w:type="spellStart"/>
      <w:r w:rsidRPr="00BD6E68">
        <w:t>analyse</w:t>
      </w:r>
      <w:proofErr w:type="spellEnd"/>
      <w:r w:rsidRPr="00BD6E68">
        <w:t>, evaluate any issue for forming a judgement.</w:t>
      </w:r>
      <w:r w:rsidR="006B101A" w:rsidRPr="00BD6E68">
        <w:t xml:space="preserve"> </w:t>
      </w:r>
      <w:r w:rsidR="00BD6E68" w:rsidRPr="00BD6E68">
        <w:t xml:space="preserve">The presence of academic writing skill is </w:t>
      </w:r>
      <w:proofErr w:type="spellStart"/>
      <w:r w:rsidR="00BD6E68" w:rsidRPr="00BD6E68">
        <w:t>quientessential</w:t>
      </w:r>
      <w:proofErr w:type="spellEnd"/>
      <w:r w:rsidR="00BD6E68" w:rsidRPr="00BD6E68">
        <w:t xml:space="preserve"> to the development as an academic prospect (</w:t>
      </w:r>
      <w:r w:rsidR="00BD6E68" w:rsidRPr="00BD6E68">
        <w:rPr>
          <w:color w:val="222222"/>
          <w:sz w:val="21"/>
          <w:szCs w:val="21"/>
          <w:shd w:val="clear" w:color="auto" w:fill="FFFFFF"/>
        </w:rPr>
        <w:t>Bailey, 2017</w:t>
      </w:r>
      <w:r w:rsidR="00BD6E68" w:rsidRPr="00BD6E68">
        <w:t xml:space="preserve">). It helps in improving the quality of formal reports and assignments. </w:t>
      </w:r>
    </w:p>
    <w:p w14:paraId="563FD1C6" w14:textId="77777777" w:rsidR="00254F0A" w:rsidRPr="00BD6E68" w:rsidRDefault="00AD74E0" w:rsidP="006D6E7C">
      <w:pPr>
        <w:pStyle w:val="Heading1"/>
      </w:pPr>
      <w:bookmarkStart w:id="4" w:name="_6ckgzwj8gpt5" w:colFirst="0" w:colLast="0"/>
      <w:bookmarkStart w:id="5" w:name="_Toc38740789"/>
      <w:bookmarkEnd w:id="4"/>
      <w:r w:rsidRPr="00BD6E68">
        <w:t>Employability skills</w:t>
      </w:r>
      <w:bookmarkEnd w:id="5"/>
    </w:p>
    <w:p w14:paraId="695F88F2" w14:textId="77777777" w:rsidR="006B101A" w:rsidRPr="00BD6E68" w:rsidRDefault="00AD74E0" w:rsidP="006B101A">
      <w:pPr>
        <w:pStyle w:val="Normal1"/>
      </w:pPr>
      <w:r w:rsidRPr="00BD6E68">
        <w:t>The employability skills consist of communication skills, teamwork, and self-management skills along with learning skills, problem-solving and technical skills, and others</w:t>
      </w:r>
      <w:r w:rsidR="00F64FC1" w:rsidRPr="00BD6E68">
        <w:t xml:space="preserve"> (</w:t>
      </w:r>
      <w:proofErr w:type="spellStart"/>
      <w:r w:rsidR="00F64FC1" w:rsidRPr="00BD6E68">
        <w:rPr>
          <w:shd w:val="clear" w:color="auto" w:fill="FFFFFF"/>
        </w:rPr>
        <w:t>Messum</w:t>
      </w:r>
      <w:proofErr w:type="spellEnd"/>
      <w:r w:rsidR="00F64FC1" w:rsidRPr="00BD6E68">
        <w:rPr>
          <w:shd w:val="clear" w:color="auto" w:fill="FFFFFF"/>
        </w:rPr>
        <w:t xml:space="preserve"> </w:t>
      </w:r>
      <w:r w:rsidR="00F64FC1" w:rsidRPr="00BD6E68">
        <w:rPr>
          <w:i/>
          <w:shd w:val="clear" w:color="auto" w:fill="FFFFFF"/>
        </w:rPr>
        <w:t>et al.,</w:t>
      </w:r>
      <w:r w:rsidR="00F64FC1" w:rsidRPr="00BD6E68">
        <w:rPr>
          <w:shd w:val="clear" w:color="auto" w:fill="FFFFFF"/>
        </w:rPr>
        <w:t xml:space="preserve"> 2017)</w:t>
      </w:r>
      <w:r w:rsidRPr="00BD6E68">
        <w:t>. Good communication skills help individuals to make strong communication both verbal and non-verbal. With the help of problem-solving skills, individuals are capable of solving any problem within a team and they can take collaborative decisions by using teamwork skills effectively. Apart from that, individuals show their technical capabilities by applying technical skills in their performance. Other employability skills are there that can help the individual to be an employee.</w:t>
      </w:r>
      <w:r w:rsidR="006B101A" w:rsidRPr="00BD6E68">
        <w:t xml:space="preserve"> The implications of the analytical skills are very important in the present business environment. It is because the market scenario is observant to frequent trends that could only be </w:t>
      </w:r>
      <w:r w:rsidR="006B101A" w:rsidRPr="00BD6E68">
        <w:lastRenderedPageBreak/>
        <w:t xml:space="preserve">understood through business analytics. In order to deliver on such assertions, the prominence of statistics analytical skills </w:t>
      </w:r>
      <w:proofErr w:type="gramStart"/>
      <w:r w:rsidR="006B101A" w:rsidRPr="00BD6E68">
        <w:t>are</w:t>
      </w:r>
      <w:proofErr w:type="gramEnd"/>
      <w:r w:rsidR="006B101A" w:rsidRPr="00BD6E68">
        <w:t xml:space="preserve"> important. Most of the organizations are operated by the deployment of teams. </w:t>
      </w:r>
      <w:proofErr w:type="gramStart"/>
      <w:r w:rsidR="006B101A" w:rsidRPr="00BD6E68">
        <w:t>Thus</w:t>
      </w:r>
      <w:proofErr w:type="gramEnd"/>
      <w:r w:rsidR="006B101A" w:rsidRPr="00BD6E68">
        <w:t xml:space="preserve"> the aspects of team work capability is of paramount importance and can only be supported through team management skills. </w:t>
      </w:r>
      <w:proofErr w:type="gramStart"/>
      <w:r w:rsidR="006B101A" w:rsidRPr="00BD6E68">
        <w:t>Thus</w:t>
      </w:r>
      <w:proofErr w:type="gramEnd"/>
      <w:r w:rsidR="006B101A" w:rsidRPr="00BD6E68">
        <w:t xml:space="preserve"> the prevalence of time management skill is important. </w:t>
      </w:r>
    </w:p>
    <w:p w14:paraId="11159AF6" w14:textId="77777777" w:rsidR="00254F0A" w:rsidRPr="00BD6E68" w:rsidRDefault="00254F0A" w:rsidP="006D6E7C">
      <w:pPr>
        <w:pStyle w:val="Normal1"/>
      </w:pPr>
    </w:p>
    <w:p w14:paraId="04E68A31" w14:textId="77777777" w:rsidR="00254F0A" w:rsidRPr="00BD6E68" w:rsidRDefault="00254F0A" w:rsidP="006D6E7C">
      <w:pPr>
        <w:pStyle w:val="Normal1"/>
      </w:pPr>
    </w:p>
    <w:p w14:paraId="1B501D78" w14:textId="77777777" w:rsidR="00254F0A" w:rsidRPr="00BD6E68" w:rsidRDefault="00AD74E0" w:rsidP="006D6E7C">
      <w:pPr>
        <w:pStyle w:val="Heading1"/>
      </w:pPr>
      <w:bookmarkStart w:id="6" w:name="_cviqpmv8veyk" w:colFirst="0" w:colLast="0"/>
      <w:bookmarkEnd w:id="6"/>
      <w:r w:rsidRPr="00BD6E68">
        <w:br w:type="page"/>
      </w:r>
    </w:p>
    <w:p w14:paraId="6B8749C0" w14:textId="77777777" w:rsidR="00254F0A" w:rsidRPr="00BD6E68" w:rsidRDefault="00AD74E0" w:rsidP="006D6E7C">
      <w:pPr>
        <w:pStyle w:val="Heading1"/>
      </w:pPr>
      <w:bookmarkStart w:id="7" w:name="_rf2us0bo83rp" w:colFirst="0" w:colLast="0"/>
      <w:bookmarkStart w:id="8" w:name="_Toc38740790"/>
      <w:bookmarkEnd w:id="7"/>
      <w:r w:rsidRPr="00BD6E68">
        <w:lastRenderedPageBreak/>
        <w:t>SWOT analysis</w:t>
      </w:r>
      <w:bookmarkEnd w:id="8"/>
    </w:p>
    <w:p w14:paraId="40253DB1" w14:textId="77777777" w:rsidR="00254F0A" w:rsidRPr="00BD6E68" w:rsidRDefault="00254F0A" w:rsidP="006D6E7C">
      <w:pPr>
        <w:pStyle w:val="Normal1"/>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B4286" w:rsidRPr="00BD6E68" w14:paraId="055BB269" w14:textId="77777777">
        <w:tc>
          <w:tcPr>
            <w:tcW w:w="4680" w:type="dxa"/>
            <w:shd w:val="clear" w:color="auto" w:fill="auto"/>
            <w:tcMar>
              <w:top w:w="100" w:type="dxa"/>
              <w:left w:w="100" w:type="dxa"/>
              <w:bottom w:w="100" w:type="dxa"/>
              <w:right w:w="100" w:type="dxa"/>
            </w:tcMar>
          </w:tcPr>
          <w:p w14:paraId="6FBC7B5A" w14:textId="77777777" w:rsidR="00254F0A" w:rsidRPr="00BD6E68" w:rsidRDefault="00AD74E0" w:rsidP="006D6E7C">
            <w:pPr>
              <w:pStyle w:val="Normal1"/>
              <w:widowControl w:val="0"/>
              <w:pBdr>
                <w:top w:val="nil"/>
                <w:left w:val="nil"/>
                <w:bottom w:val="nil"/>
                <w:right w:val="nil"/>
                <w:between w:val="nil"/>
              </w:pBdr>
              <w:jc w:val="left"/>
              <w:rPr>
                <w:b/>
              </w:rPr>
            </w:pPr>
            <w:r w:rsidRPr="00BD6E68">
              <w:rPr>
                <w:b/>
              </w:rPr>
              <w:t>Strength</w:t>
            </w:r>
          </w:p>
        </w:tc>
        <w:tc>
          <w:tcPr>
            <w:tcW w:w="4680" w:type="dxa"/>
            <w:shd w:val="clear" w:color="auto" w:fill="auto"/>
            <w:tcMar>
              <w:top w:w="100" w:type="dxa"/>
              <w:left w:w="100" w:type="dxa"/>
              <w:bottom w:w="100" w:type="dxa"/>
              <w:right w:w="100" w:type="dxa"/>
            </w:tcMar>
          </w:tcPr>
          <w:p w14:paraId="2CD5138C" w14:textId="77777777" w:rsidR="00254F0A" w:rsidRPr="00BD6E68" w:rsidRDefault="00AD74E0" w:rsidP="006D6E7C">
            <w:pPr>
              <w:pStyle w:val="Normal1"/>
              <w:widowControl w:val="0"/>
              <w:pBdr>
                <w:top w:val="nil"/>
                <w:left w:val="nil"/>
                <w:bottom w:val="nil"/>
                <w:right w:val="nil"/>
                <w:between w:val="nil"/>
              </w:pBdr>
              <w:jc w:val="left"/>
              <w:rPr>
                <w:b/>
              </w:rPr>
            </w:pPr>
            <w:r w:rsidRPr="00BD6E68">
              <w:rPr>
                <w:b/>
              </w:rPr>
              <w:t>Weakness</w:t>
            </w:r>
          </w:p>
        </w:tc>
      </w:tr>
      <w:tr w:rsidR="00DB4286" w:rsidRPr="00BD6E68" w14:paraId="3213A9E2" w14:textId="77777777">
        <w:tc>
          <w:tcPr>
            <w:tcW w:w="4680" w:type="dxa"/>
            <w:shd w:val="clear" w:color="auto" w:fill="auto"/>
            <w:tcMar>
              <w:top w:w="100" w:type="dxa"/>
              <w:left w:w="100" w:type="dxa"/>
              <w:bottom w:w="100" w:type="dxa"/>
              <w:right w:w="100" w:type="dxa"/>
            </w:tcMar>
          </w:tcPr>
          <w:p w14:paraId="29D823BD"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I am well in written communication skills compared to verbal communication skills</w:t>
            </w:r>
          </w:p>
          <w:p w14:paraId="63DFC8F9"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I am capable of doing teamwork</w:t>
            </w:r>
          </w:p>
          <w:p w14:paraId="1B2DE4F5"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I know how to write an annotated bibliography</w:t>
            </w:r>
          </w:p>
          <w:p w14:paraId="4AB53F14"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I have proper knowledge about the dissertation</w:t>
            </w:r>
          </w:p>
          <w:p w14:paraId="2641C553" w14:textId="77777777" w:rsidR="00254F0A" w:rsidRPr="00BD6E68" w:rsidRDefault="00254F0A" w:rsidP="006D6E7C">
            <w:pPr>
              <w:pStyle w:val="Normal1"/>
              <w:widowControl w:val="0"/>
              <w:pBdr>
                <w:top w:val="nil"/>
                <w:left w:val="nil"/>
                <w:bottom w:val="nil"/>
                <w:right w:val="nil"/>
                <w:between w:val="nil"/>
              </w:pBdr>
              <w:ind w:left="720"/>
              <w:jc w:val="left"/>
            </w:pPr>
          </w:p>
        </w:tc>
        <w:tc>
          <w:tcPr>
            <w:tcW w:w="4680" w:type="dxa"/>
            <w:shd w:val="clear" w:color="auto" w:fill="auto"/>
            <w:tcMar>
              <w:top w:w="100" w:type="dxa"/>
              <w:left w:w="100" w:type="dxa"/>
              <w:bottom w:w="100" w:type="dxa"/>
              <w:right w:w="100" w:type="dxa"/>
            </w:tcMar>
          </w:tcPr>
          <w:p w14:paraId="443BB993"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I am not capable of solving any problem and due to this reason, I cannot overcome any organizational issues</w:t>
            </w:r>
          </w:p>
          <w:p w14:paraId="424B0DA0"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I do not have proper technical skills to manage any software or advanced tools</w:t>
            </w:r>
          </w:p>
          <w:p w14:paraId="54568911"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Due to lack of time management skills, I am unable to submit my task on time</w:t>
            </w:r>
          </w:p>
          <w:p w14:paraId="16D53821"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I have poor communication skills so that I get afraid to make communication with unknown people that create a big issue</w:t>
            </w:r>
          </w:p>
          <w:p w14:paraId="0CD7137F" w14:textId="77777777" w:rsidR="00254F0A" w:rsidRPr="00BD6E68" w:rsidRDefault="00AD74E0" w:rsidP="006D6E7C">
            <w:pPr>
              <w:pStyle w:val="Normal1"/>
              <w:widowControl w:val="0"/>
              <w:numPr>
                <w:ilvl w:val="0"/>
                <w:numId w:val="1"/>
              </w:numPr>
              <w:pBdr>
                <w:top w:val="nil"/>
                <w:left w:val="nil"/>
                <w:bottom w:val="nil"/>
                <w:right w:val="nil"/>
                <w:between w:val="nil"/>
              </w:pBdr>
              <w:jc w:val="left"/>
            </w:pPr>
            <w:r w:rsidRPr="00BD6E68">
              <w:t>I cannot think critically about any topic that creates a huge issue in my academic courses</w:t>
            </w:r>
          </w:p>
        </w:tc>
      </w:tr>
      <w:tr w:rsidR="00DB4286" w:rsidRPr="00BD6E68" w14:paraId="2C44CA8C" w14:textId="77777777">
        <w:tc>
          <w:tcPr>
            <w:tcW w:w="4680" w:type="dxa"/>
            <w:shd w:val="clear" w:color="auto" w:fill="auto"/>
            <w:tcMar>
              <w:top w:w="100" w:type="dxa"/>
              <w:left w:w="100" w:type="dxa"/>
              <w:bottom w:w="100" w:type="dxa"/>
              <w:right w:w="100" w:type="dxa"/>
            </w:tcMar>
          </w:tcPr>
          <w:p w14:paraId="3769062A" w14:textId="77777777" w:rsidR="00254F0A" w:rsidRPr="00BD6E68" w:rsidRDefault="00AD74E0" w:rsidP="006D6E7C">
            <w:pPr>
              <w:pStyle w:val="Normal1"/>
              <w:widowControl w:val="0"/>
              <w:pBdr>
                <w:top w:val="nil"/>
                <w:left w:val="nil"/>
                <w:bottom w:val="nil"/>
                <w:right w:val="nil"/>
                <w:between w:val="nil"/>
              </w:pBdr>
              <w:jc w:val="left"/>
              <w:rPr>
                <w:b/>
              </w:rPr>
            </w:pPr>
            <w:r w:rsidRPr="00BD6E68">
              <w:rPr>
                <w:b/>
              </w:rPr>
              <w:t>Opportunities</w:t>
            </w:r>
          </w:p>
          <w:p w14:paraId="531E4289" w14:textId="77777777" w:rsidR="00254F0A" w:rsidRPr="00BD6E68" w:rsidRDefault="00AD74E0" w:rsidP="006D6E7C">
            <w:pPr>
              <w:pStyle w:val="Normal1"/>
              <w:widowControl w:val="0"/>
              <w:numPr>
                <w:ilvl w:val="0"/>
                <w:numId w:val="2"/>
              </w:numPr>
              <w:pBdr>
                <w:top w:val="nil"/>
                <w:left w:val="nil"/>
                <w:bottom w:val="nil"/>
                <w:right w:val="nil"/>
                <w:between w:val="nil"/>
              </w:pBdr>
              <w:jc w:val="left"/>
            </w:pPr>
            <w:r w:rsidRPr="00BD6E68">
              <w:t>I am able to write a dissertation about a new research topic</w:t>
            </w:r>
          </w:p>
          <w:p w14:paraId="4AEB7456" w14:textId="77777777" w:rsidR="00254F0A" w:rsidRPr="00BD6E68" w:rsidRDefault="00AD74E0" w:rsidP="006D6E7C">
            <w:pPr>
              <w:pStyle w:val="Normal1"/>
              <w:widowControl w:val="0"/>
              <w:numPr>
                <w:ilvl w:val="0"/>
                <w:numId w:val="2"/>
              </w:numPr>
              <w:pBdr>
                <w:top w:val="nil"/>
                <w:left w:val="nil"/>
                <w:bottom w:val="nil"/>
                <w:right w:val="nil"/>
                <w:between w:val="nil"/>
              </w:pBdr>
              <w:jc w:val="left"/>
            </w:pPr>
            <w:r w:rsidRPr="00BD6E68">
              <w:t>I am capable of handling a group</w:t>
            </w:r>
          </w:p>
          <w:p w14:paraId="45DAD6AB" w14:textId="77777777" w:rsidR="00254F0A" w:rsidRPr="00BD6E68" w:rsidRDefault="00AD74E0" w:rsidP="006D6E7C">
            <w:pPr>
              <w:pStyle w:val="Normal1"/>
              <w:widowControl w:val="0"/>
              <w:numPr>
                <w:ilvl w:val="0"/>
                <w:numId w:val="2"/>
              </w:numPr>
              <w:pBdr>
                <w:top w:val="nil"/>
                <w:left w:val="nil"/>
                <w:bottom w:val="nil"/>
                <w:right w:val="nil"/>
                <w:between w:val="nil"/>
              </w:pBdr>
              <w:jc w:val="left"/>
            </w:pPr>
            <w:r w:rsidRPr="00BD6E68">
              <w:t>I can make strong communication with other employees by using written communication</w:t>
            </w:r>
          </w:p>
        </w:tc>
        <w:tc>
          <w:tcPr>
            <w:tcW w:w="4680" w:type="dxa"/>
            <w:shd w:val="clear" w:color="auto" w:fill="auto"/>
            <w:tcMar>
              <w:top w:w="100" w:type="dxa"/>
              <w:left w:w="100" w:type="dxa"/>
              <w:bottom w:w="100" w:type="dxa"/>
              <w:right w:w="100" w:type="dxa"/>
            </w:tcMar>
          </w:tcPr>
          <w:p w14:paraId="776A2646" w14:textId="77777777" w:rsidR="00254F0A" w:rsidRPr="00BD6E68" w:rsidRDefault="00AD74E0" w:rsidP="006D6E7C">
            <w:pPr>
              <w:pStyle w:val="Normal1"/>
              <w:widowControl w:val="0"/>
              <w:pBdr>
                <w:top w:val="nil"/>
                <w:left w:val="nil"/>
                <w:bottom w:val="nil"/>
                <w:right w:val="nil"/>
                <w:between w:val="nil"/>
              </w:pBdr>
              <w:jc w:val="left"/>
              <w:rPr>
                <w:b/>
              </w:rPr>
            </w:pPr>
            <w:r w:rsidRPr="00BD6E68">
              <w:rPr>
                <w:b/>
              </w:rPr>
              <w:t>Threats</w:t>
            </w:r>
          </w:p>
          <w:p w14:paraId="3E4B488F" w14:textId="77777777" w:rsidR="00254F0A" w:rsidRPr="00BD6E68" w:rsidRDefault="00AD74E0" w:rsidP="006D6E7C">
            <w:pPr>
              <w:pStyle w:val="Normal1"/>
              <w:widowControl w:val="0"/>
              <w:numPr>
                <w:ilvl w:val="0"/>
                <w:numId w:val="1"/>
              </w:numPr>
            </w:pPr>
            <w:r w:rsidRPr="00BD6E68">
              <w:t>I am completely unaware of the academic integrity along with plagiarism</w:t>
            </w:r>
          </w:p>
          <w:p w14:paraId="692B7CF9" w14:textId="77777777" w:rsidR="00254F0A" w:rsidRPr="00BD6E68" w:rsidRDefault="00AD74E0" w:rsidP="006D6E7C">
            <w:pPr>
              <w:pStyle w:val="Normal1"/>
              <w:widowControl w:val="0"/>
              <w:numPr>
                <w:ilvl w:val="0"/>
                <w:numId w:val="1"/>
              </w:numPr>
            </w:pPr>
            <w:r w:rsidRPr="00BD6E68">
              <w:t>Lack of knowledge in academic writing style is one of my weakness</w:t>
            </w:r>
          </w:p>
          <w:p w14:paraId="4466534B" w14:textId="77777777" w:rsidR="00254F0A" w:rsidRPr="00BD6E68" w:rsidRDefault="00AD74E0" w:rsidP="006D6E7C">
            <w:pPr>
              <w:pStyle w:val="Normal1"/>
              <w:widowControl w:val="0"/>
              <w:numPr>
                <w:ilvl w:val="0"/>
                <w:numId w:val="1"/>
              </w:numPr>
            </w:pPr>
            <w:r w:rsidRPr="00BD6E68">
              <w:t>I am less comfortable of doing the mathematical and statistical calculation</w:t>
            </w:r>
          </w:p>
          <w:p w14:paraId="2496413C" w14:textId="77777777" w:rsidR="00254F0A" w:rsidRPr="00BD6E68" w:rsidRDefault="00AD74E0" w:rsidP="006D6E7C">
            <w:pPr>
              <w:pStyle w:val="Normal1"/>
              <w:widowControl w:val="0"/>
              <w:numPr>
                <w:ilvl w:val="0"/>
                <w:numId w:val="1"/>
              </w:numPr>
            </w:pPr>
            <w:r w:rsidRPr="00BD6E68">
              <w:lastRenderedPageBreak/>
              <w:t>Lack of team-management skills</w:t>
            </w:r>
          </w:p>
          <w:p w14:paraId="33515E3C" w14:textId="77777777" w:rsidR="00254F0A" w:rsidRPr="00BD6E68" w:rsidRDefault="00AD74E0" w:rsidP="006D6E7C">
            <w:pPr>
              <w:pStyle w:val="Normal1"/>
              <w:widowControl w:val="0"/>
              <w:numPr>
                <w:ilvl w:val="0"/>
                <w:numId w:val="1"/>
              </w:numPr>
            </w:pPr>
            <w:r w:rsidRPr="00BD6E68">
              <w:t>I have poor Resources management skills</w:t>
            </w:r>
          </w:p>
          <w:p w14:paraId="5398E98E" w14:textId="77777777" w:rsidR="00254F0A" w:rsidRPr="00BD6E68" w:rsidRDefault="00254F0A" w:rsidP="006D6E7C">
            <w:pPr>
              <w:pStyle w:val="Normal1"/>
              <w:widowControl w:val="0"/>
              <w:pBdr>
                <w:top w:val="nil"/>
                <w:left w:val="nil"/>
                <w:bottom w:val="nil"/>
                <w:right w:val="nil"/>
                <w:between w:val="nil"/>
              </w:pBdr>
              <w:jc w:val="left"/>
              <w:rPr>
                <w:b/>
              </w:rPr>
            </w:pPr>
          </w:p>
        </w:tc>
      </w:tr>
    </w:tbl>
    <w:p w14:paraId="661B2E28" w14:textId="77777777" w:rsidR="00254F0A" w:rsidRDefault="0075409C" w:rsidP="0075409C">
      <w:pPr>
        <w:pStyle w:val="Normal1"/>
        <w:jc w:val="center"/>
        <w:rPr>
          <w:b/>
        </w:rPr>
      </w:pPr>
      <w:r w:rsidRPr="00BD6E68">
        <w:rPr>
          <w:b/>
        </w:rPr>
        <w:lastRenderedPageBreak/>
        <w:t>Table1: personal SWOT analysis</w:t>
      </w:r>
    </w:p>
    <w:p w14:paraId="3BC69171" w14:textId="77777777" w:rsidR="00BD6E68" w:rsidRPr="00BD6E68" w:rsidRDefault="00BD6E68" w:rsidP="0075409C">
      <w:pPr>
        <w:pStyle w:val="Normal1"/>
        <w:jc w:val="center"/>
      </w:pPr>
      <w:r w:rsidRPr="00BD6E68">
        <w:t xml:space="preserve">(Source: Developed </w:t>
      </w:r>
      <w:proofErr w:type="gramStart"/>
      <w:r w:rsidRPr="00BD6E68">
        <w:t>By</w:t>
      </w:r>
      <w:proofErr w:type="gramEnd"/>
      <w:r w:rsidRPr="00BD6E68">
        <w:t xml:space="preserve"> Learner)</w:t>
      </w:r>
    </w:p>
    <w:p w14:paraId="4BC67EE1" w14:textId="77777777" w:rsidR="00254F0A" w:rsidRPr="00BD6E68" w:rsidRDefault="00BD6E68" w:rsidP="00BD6E68">
      <w:pPr>
        <w:pStyle w:val="Heading1"/>
      </w:pPr>
      <w:bookmarkStart w:id="9" w:name="_Toc38740791"/>
      <w:r>
        <w:t>PDP</w:t>
      </w:r>
      <w:bookmarkEnd w:id="9"/>
      <w:r>
        <w:t xml:space="preserve"> </w:t>
      </w:r>
    </w:p>
    <w:tbl>
      <w:tblPr>
        <w:tblStyle w:val="TableGrid"/>
        <w:tblW w:w="0" w:type="auto"/>
        <w:tblLook w:val="04A0" w:firstRow="1" w:lastRow="0" w:firstColumn="1" w:lastColumn="0" w:noHBand="0" w:noVBand="1"/>
      </w:tblPr>
      <w:tblGrid>
        <w:gridCol w:w="2394"/>
        <w:gridCol w:w="2394"/>
        <w:gridCol w:w="2394"/>
        <w:gridCol w:w="2394"/>
      </w:tblGrid>
      <w:tr w:rsidR="000F29F6" w:rsidRPr="00BD6E68" w14:paraId="3791E5DB" w14:textId="77777777" w:rsidTr="000F29F6">
        <w:tc>
          <w:tcPr>
            <w:tcW w:w="2394" w:type="dxa"/>
          </w:tcPr>
          <w:p w14:paraId="18FE6DFC" w14:textId="77777777" w:rsidR="000F29F6" w:rsidRPr="00BD6E68" w:rsidRDefault="000F29F6" w:rsidP="006D6E7C">
            <w:pPr>
              <w:pStyle w:val="Normal1"/>
              <w:rPr>
                <w:b/>
              </w:rPr>
            </w:pPr>
            <w:r w:rsidRPr="00BD6E68">
              <w:rPr>
                <w:b/>
              </w:rPr>
              <w:t xml:space="preserve">What I need to improve </w:t>
            </w:r>
          </w:p>
        </w:tc>
        <w:tc>
          <w:tcPr>
            <w:tcW w:w="2394" w:type="dxa"/>
          </w:tcPr>
          <w:p w14:paraId="73CE13C4" w14:textId="77777777" w:rsidR="000F29F6" w:rsidRPr="00BD6E68" w:rsidRDefault="000F29F6" w:rsidP="006D6E7C">
            <w:pPr>
              <w:pStyle w:val="Normal1"/>
              <w:rPr>
                <w:b/>
              </w:rPr>
            </w:pPr>
            <w:r w:rsidRPr="00BD6E68">
              <w:rPr>
                <w:b/>
              </w:rPr>
              <w:t xml:space="preserve">Why I need to improve </w:t>
            </w:r>
          </w:p>
        </w:tc>
        <w:tc>
          <w:tcPr>
            <w:tcW w:w="2394" w:type="dxa"/>
          </w:tcPr>
          <w:p w14:paraId="43D94163" w14:textId="77777777" w:rsidR="000F29F6" w:rsidRPr="00BD6E68" w:rsidRDefault="000F29F6" w:rsidP="006D6E7C">
            <w:pPr>
              <w:pStyle w:val="Normal1"/>
              <w:rPr>
                <w:b/>
              </w:rPr>
            </w:pPr>
            <w:r w:rsidRPr="00BD6E68">
              <w:rPr>
                <w:b/>
              </w:rPr>
              <w:t xml:space="preserve">How will I improve </w:t>
            </w:r>
          </w:p>
        </w:tc>
        <w:tc>
          <w:tcPr>
            <w:tcW w:w="2394" w:type="dxa"/>
          </w:tcPr>
          <w:p w14:paraId="00AE3E1F" w14:textId="77777777" w:rsidR="000F29F6" w:rsidRPr="00BD6E68" w:rsidRDefault="000F29F6" w:rsidP="006D6E7C">
            <w:pPr>
              <w:pStyle w:val="Normal1"/>
              <w:rPr>
                <w:b/>
              </w:rPr>
            </w:pPr>
            <w:r w:rsidRPr="00BD6E68">
              <w:rPr>
                <w:b/>
              </w:rPr>
              <w:t>By when?</w:t>
            </w:r>
          </w:p>
        </w:tc>
      </w:tr>
      <w:tr w:rsidR="000F29F6" w:rsidRPr="00BD6E68" w14:paraId="154802E0" w14:textId="77777777" w:rsidTr="000F29F6">
        <w:tc>
          <w:tcPr>
            <w:tcW w:w="2394" w:type="dxa"/>
          </w:tcPr>
          <w:p w14:paraId="732BDE0B" w14:textId="77777777" w:rsidR="000F29F6" w:rsidRPr="00BD6E68" w:rsidRDefault="000F29F6" w:rsidP="006D6E7C">
            <w:pPr>
              <w:pStyle w:val="Normal1"/>
            </w:pPr>
            <w:r w:rsidRPr="00BD6E68">
              <w:t>Problem solving skills</w:t>
            </w:r>
          </w:p>
        </w:tc>
        <w:tc>
          <w:tcPr>
            <w:tcW w:w="2394" w:type="dxa"/>
          </w:tcPr>
          <w:p w14:paraId="74F24F58" w14:textId="77777777" w:rsidR="000F29F6" w:rsidRPr="00BD6E68" w:rsidRDefault="000F29F6" w:rsidP="00203E76">
            <w:pPr>
              <w:pStyle w:val="Normal1"/>
            </w:pPr>
            <w:r w:rsidRPr="00BD6E68">
              <w:t xml:space="preserve"> It would benefit me in </w:t>
            </w:r>
            <w:r w:rsidR="00203E76" w:rsidRPr="00BD6E68">
              <w:t xml:space="preserve">getting through challenging situations </w:t>
            </w:r>
          </w:p>
        </w:tc>
        <w:tc>
          <w:tcPr>
            <w:tcW w:w="2394" w:type="dxa"/>
          </w:tcPr>
          <w:p w14:paraId="0EDACCD9" w14:textId="77777777" w:rsidR="000F29F6" w:rsidRPr="00BD6E68" w:rsidRDefault="000F29F6" w:rsidP="006D6E7C">
            <w:pPr>
              <w:pStyle w:val="Normal1"/>
            </w:pPr>
            <w:r w:rsidRPr="00BD6E68">
              <w:t xml:space="preserve">I will improve by taking part in online psychometric test </w:t>
            </w:r>
          </w:p>
        </w:tc>
        <w:tc>
          <w:tcPr>
            <w:tcW w:w="2394" w:type="dxa"/>
          </w:tcPr>
          <w:p w14:paraId="7AF14744" w14:textId="77777777" w:rsidR="000F29F6" w:rsidRPr="00BD6E68" w:rsidRDefault="000F29F6" w:rsidP="006D6E7C">
            <w:pPr>
              <w:pStyle w:val="Normal1"/>
            </w:pPr>
            <w:r w:rsidRPr="00BD6E68">
              <w:t>September 2020</w:t>
            </w:r>
          </w:p>
        </w:tc>
      </w:tr>
      <w:tr w:rsidR="000F29F6" w:rsidRPr="00BD6E68" w14:paraId="5AD4D915" w14:textId="77777777" w:rsidTr="000F29F6">
        <w:tc>
          <w:tcPr>
            <w:tcW w:w="2394" w:type="dxa"/>
          </w:tcPr>
          <w:p w14:paraId="06A318EE" w14:textId="77777777" w:rsidR="000F29F6" w:rsidRPr="00BD6E68" w:rsidRDefault="000F29F6" w:rsidP="006D6E7C">
            <w:pPr>
              <w:pStyle w:val="Normal1"/>
            </w:pPr>
            <w:r w:rsidRPr="00BD6E68">
              <w:t xml:space="preserve">Technical skills </w:t>
            </w:r>
          </w:p>
        </w:tc>
        <w:tc>
          <w:tcPr>
            <w:tcW w:w="2394" w:type="dxa"/>
          </w:tcPr>
          <w:p w14:paraId="3A0015DD" w14:textId="77777777" w:rsidR="000F29F6" w:rsidRPr="00BD6E68" w:rsidRDefault="000F29F6" w:rsidP="006D6E7C">
            <w:pPr>
              <w:pStyle w:val="Normal1"/>
            </w:pPr>
            <w:r w:rsidRPr="00BD6E68">
              <w:t xml:space="preserve">It would assist me in making use of the Management Information system </w:t>
            </w:r>
          </w:p>
        </w:tc>
        <w:tc>
          <w:tcPr>
            <w:tcW w:w="2394" w:type="dxa"/>
          </w:tcPr>
          <w:p w14:paraId="305389FD" w14:textId="77777777" w:rsidR="000F29F6" w:rsidRPr="00BD6E68" w:rsidRDefault="000F29F6" w:rsidP="006D6E7C">
            <w:pPr>
              <w:pStyle w:val="Normal1"/>
            </w:pPr>
            <w:r w:rsidRPr="00BD6E68">
              <w:t xml:space="preserve">I have to enroll </w:t>
            </w:r>
            <w:proofErr w:type="spellStart"/>
            <w:r w:rsidRPr="00BD6E68">
              <w:t>myselt</w:t>
            </w:r>
            <w:proofErr w:type="spellEnd"/>
            <w:r w:rsidRPr="00BD6E68">
              <w:t xml:space="preserve"> in IT training programs </w:t>
            </w:r>
          </w:p>
        </w:tc>
        <w:tc>
          <w:tcPr>
            <w:tcW w:w="2394" w:type="dxa"/>
          </w:tcPr>
          <w:p w14:paraId="0FE18C6D" w14:textId="77777777" w:rsidR="000F29F6" w:rsidRPr="00BD6E68" w:rsidRDefault="000F29F6" w:rsidP="006D6E7C">
            <w:pPr>
              <w:pStyle w:val="Normal1"/>
            </w:pPr>
            <w:r w:rsidRPr="00BD6E68">
              <w:t>September 2020</w:t>
            </w:r>
          </w:p>
        </w:tc>
      </w:tr>
      <w:tr w:rsidR="000F29F6" w:rsidRPr="00BD6E68" w14:paraId="12AE2A91" w14:textId="77777777" w:rsidTr="000F29F6">
        <w:tc>
          <w:tcPr>
            <w:tcW w:w="2394" w:type="dxa"/>
          </w:tcPr>
          <w:p w14:paraId="3298F044" w14:textId="77777777" w:rsidR="000F29F6" w:rsidRPr="00BD6E68" w:rsidRDefault="000F29F6" w:rsidP="006D6E7C">
            <w:pPr>
              <w:pStyle w:val="Normal1"/>
            </w:pPr>
            <w:proofErr w:type="gramStart"/>
            <w:r w:rsidRPr="00BD6E68">
              <w:t>Assortment  skills</w:t>
            </w:r>
            <w:proofErr w:type="gramEnd"/>
            <w:r w:rsidRPr="00BD6E68">
              <w:t xml:space="preserve"> </w:t>
            </w:r>
          </w:p>
        </w:tc>
        <w:tc>
          <w:tcPr>
            <w:tcW w:w="2394" w:type="dxa"/>
          </w:tcPr>
          <w:p w14:paraId="30464149" w14:textId="77777777" w:rsidR="000F29F6" w:rsidRPr="00BD6E68" w:rsidRDefault="000F29F6" w:rsidP="006D6E7C">
            <w:pPr>
              <w:pStyle w:val="Normal1"/>
            </w:pPr>
            <w:r w:rsidRPr="00BD6E68">
              <w:t xml:space="preserve">It would help in </w:t>
            </w:r>
            <w:r w:rsidR="00203E76" w:rsidRPr="00BD6E68">
              <w:t>managing the documents and keep them in proper places</w:t>
            </w:r>
          </w:p>
        </w:tc>
        <w:tc>
          <w:tcPr>
            <w:tcW w:w="2394" w:type="dxa"/>
          </w:tcPr>
          <w:p w14:paraId="12436C88" w14:textId="77777777" w:rsidR="000F29F6" w:rsidRPr="00BD6E68" w:rsidRDefault="00203E76" w:rsidP="006D6E7C">
            <w:pPr>
              <w:pStyle w:val="Normal1"/>
            </w:pPr>
            <w:r w:rsidRPr="00BD6E68">
              <w:t>I will take part in the online forums and read journals</w:t>
            </w:r>
          </w:p>
        </w:tc>
        <w:tc>
          <w:tcPr>
            <w:tcW w:w="2394" w:type="dxa"/>
          </w:tcPr>
          <w:p w14:paraId="3FA75D2C" w14:textId="77777777" w:rsidR="000F29F6" w:rsidRPr="00BD6E68" w:rsidRDefault="00203E76" w:rsidP="006D6E7C">
            <w:pPr>
              <w:pStyle w:val="Normal1"/>
            </w:pPr>
            <w:r w:rsidRPr="00BD6E68">
              <w:t>September 2020</w:t>
            </w:r>
          </w:p>
        </w:tc>
      </w:tr>
      <w:tr w:rsidR="000F29F6" w:rsidRPr="00BD6E68" w14:paraId="4B96A7A5" w14:textId="77777777" w:rsidTr="000F29F6">
        <w:tc>
          <w:tcPr>
            <w:tcW w:w="2394" w:type="dxa"/>
          </w:tcPr>
          <w:p w14:paraId="3EA3BE63" w14:textId="77777777" w:rsidR="000F29F6" w:rsidRPr="00BD6E68" w:rsidRDefault="000F29F6" w:rsidP="006D6E7C">
            <w:pPr>
              <w:pStyle w:val="Normal1"/>
            </w:pPr>
            <w:r w:rsidRPr="00BD6E68">
              <w:t>Communication</w:t>
            </w:r>
          </w:p>
        </w:tc>
        <w:tc>
          <w:tcPr>
            <w:tcW w:w="2394" w:type="dxa"/>
          </w:tcPr>
          <w:p w14:paraId="2ACBC145" w14:textId="77777777" w:rsidR="000F29F6" w:rsidRPr="00BD6E68" w:rsidRDefault="00203E76" w:rsidP="006D6E7C">
            <w:pPr>
              <w:pStyle w:val="Normal1"/>
            </w:pPr>
            <w:r w:rsidRPr="00BD6E68">
              <w:t xml:space="preserve">It is of significant </w:t>
            </w:r>
            <w:proofErr w:type="gramStart"/>
            <w:r w:rsidRPr="00BD6E68">
              <w:t>importance  as</w:t>
            </w:r>
            <w:proofErr w:type="gramEnd"/>
            <w:r w:rsidRPr="00BD6E68">
              <w:t xml:space="preserve"> I will be  able deliver on formal presentation </w:t>
            </w:r>
          </w:p>
        </w:tc>
        <w:tc>
          <w:tcPr>
            <w:tcW w:w="2394" w:type="dxa"/>
          </w:tcPr>
          <w:p w14:paraId="65C23DB8" w14:textId="77777777" w:rsidR="000F29F6" w:rsidRPr="00BD6E68" w:rsidRDefault="00203E76" w:rsidP="006D6E7C">
            <w:pPr>
              <w:pStyle w:val="Normal1"/>
            </w:pPr>
            <w:r w:rsidRPr="00BD6E68">
              <w:t xml:space="preserve">I will participate in peer discussion forums </w:t>
            </w:r>
          </w:p>
        </w:tc>
        <w:tc>
          <w:tcPr>
            <w:tcW w:w="2394" w:type="dxa"/>
          </w:tcPr>
          <w:p w14:paraId="67C6AAE3" w14:textId="77777777" w:rsidR="000F29F6" w:rsidRPr="00BD6E68" w:rsidRDefault="00203E76" w:rsidP="006D6E7C">
            <w:pPr>
              <w:pStyle w:val="Normal1"/>
            </w:pPr>
            <w:r w:rsidRPr="00BD6E68">
              <w:t>November 2020</w:t>
            </w:r>
          </w:p>
        </w:tc>
      </w:tr>
      <w:tr w:rsidR="000F29F6" w:rsidRPr="00BD6E68" w14:paraId="5DF7ABF0" w14:textId="77777777" w:rsidTr="000F29F6">
        <w:tc>
          <w:tcPr>
            <w:tcW w:w="2394" w:type="dxa"/>
          </w:tcPr>
          <w:p w14:paraId="6DAA5555" w14:textId="77777777" w:rsidR="000F29F6" w:rsidRPr="00BD6E68" w:rsidRDefault="000F29F6" w:rsidP="006D6E7C">
            <w:pPr>
              <w:pStyle w:val="Normal1"/>
            </w:pPr>
            <w:r w:rsidRPr="00BD6E68">
              <w:t>Critical Thinking</w:t>
            </w:r>
          </w:p>
        </w:tc>
        <w:tc>
          <w:tcPr>
            <w:tcW w:w="2394" w:type="dxa"/>
          </w:tcPr>
          <w:p w14:paraId="3A988967" w14:textId="77777777" w:rsidR="000F29F6" w:rsidRPr="00BD6E68" w:rsidRDefault="00203E76" w:rsidP="006D6E7C">
            <w:pPr>
              <w:pStyle w:val="Normal1"/>
            </w:pPr>
            <w:r w:rsidRPr="00BD6E68">
              <w:t>I would be able to provide innovative and effective solutions</w:t>
            </w:r>
          </w:p>
        </w:tc>
        <w:tc>
          <w:tcPr>
            <w:tcW w:w="2394" w:type="dxa"/>
          </w:tcPr>
          <w:p w14:paraId="08DC0113" w14:textId="77777777" w:rsidR="000F29F6" w:rsidRPr="00BD6E68" w:rsidRDefault="00203E76" w:rsidP="006D6E7C">
            <w:pPr>
              <w:pStyle w:val="Normal1"/>
            </w:pPr>
            <w:r w:rsidRPr="00BD6E68">
              <w:t xml:space="preserve">I will read published journals about critical thinking models </w:t>
            </w:r>
          </w:p>
        </w:tc>
        <w:tc>
          <w:tcPr>
            <w:tcW w:w="2394" w:type="dxa"/>
          </w:tcPr>
          <w:p w14:paraId="7B21E268" w14:textId="77777777" w:rsidR="000F29F6" w:rsidRPr="00BD6E68" w:rsidRDefault="00203E76" w:rsidP="006D6E7C">
            <w:pPr>
              <w:pStyle w:val="Normal1"/>
            </w:pPr>
            <w:r w:rsidRPr="00BD6E68">
              <w:t>November 2020</w:t>
            </w:r>
          </w:p>
        </w:tc>
      </w:tr>
      <w:tr w:rsidR="000F29F6" w:rsidRPr="00BD6E68" w14:paraId="1CFB37AE" w14:textId="77777777" w:rsidTr="000F29F6">
        <w:tc>
          <w:tcPr>
            <w:tcW w:w="2394" w:type="dxa"/>
          </w:tcPr>
          <w:p w14:paraId="018BEF48" w14:textId="77777777" w:rsidR="000F29F6" w:rsidRPr="00BD6E68" w:rsidRDefault="000F29F6" w:rsidP="006D6E7C">
            <w:pPr>
              <w:pStyle w:val="Normal1"/>
            </w:pPr>
            <w:r w:rsidRPr="00BD6E68">
              <w:t>Academic Writing</w:t>
            </w:r>
          </w:p>
        </w:tc>
        <w:tc>
          <w:tcPr>
            <w:tcW w:w="2394" w:type="dxa"/>
          </w:tcPr>
          <w:p w14:paraId="70674F81" w14:textId="77777777" w:rsidR="000F29F6" w:rsidRPr="00BD6E68" w:rsidRDefault="00203E76" w:rsidP="006D6E7C">
            <w:pPr>
              <w:pStyle w:val="Normal1"/>
            </w:pPr>
            <w:r w:rsidRPr="00BD6E68">
              <w:t xml:space="preserve">It would assist me in writing </w:t>
            </w:r>
            <w:proofErr w:type="gramStart"/>
            <w:r w:rsidRPr="00BD6E68">
              <w:t>professional  documents</w:t>
            </w:r>
            <w:proofErr w:type="gramEnd"/>
            <w:r w:rsidRPr="00BD6E68">
              <w:t xml:space="preserve"> </w:t>
            </w:r>
          </w:p>
        </w:tc>
        <w:tc>
          <w:tcPr>
            <w:tcW w:w="2394" w:type="dxa"/>
          </w:tcPr>
          <w:p w14:paraId="46620A77" w14:textId="77777777" w:rsidR="000F29F6" w:rsidRPr="00BD6E68" w:rsidRDefault="00203E76" w:rsidP="006D6E7C">
            <w:pPr>
              <w:pStyle w:val="Normal1"/>
            </w:pPr>
            <w:proofErr w:type="gramStart"/>
            <w:r w:rsidRPr="00BD6E68">
              <w:t>I  have</w:t>
            </w:r>
            <w:proofErr w:type="gramEnd"/>
            <w:r w:rsidRPr="00BD6E68">
              <w:t xml:space="preserve"> to  enroll in English classes and read newspaper articles</w:t>
            </w:r>
          </w:p>
        </w:tc>
        <w:tc>
          <w:tcPr>
            <w:tcW w:w="2394" w:type="dxa"/>
          </w:tcPr>
          <w:p w14:paraId="3A384D53" w14:textId="77777777" w:rsidR="000F29F6" w:rsidRPr="00BD6E68" w:rsidRDefault="00203E76" w:rsidP="006D6E7C">
            <w:pPr>
              <w:pStyle w:val="Normal1"/>
            </w:pPr>
            <w:r w:rsidRPr="00BD6E68">
              <w:t>November 2020</w:t>
            </w:r>
          </w:p>
        </w:tc>
      </w:tr>
      <w:tr w:rsidR="00BD6E68" w:rsidRPr="00BD6E68" w14:paraId="660DBEEE" w14:textId="77777777" w:rsidTr="000F29F6">
        <w:tc>
          <w:tcPr>
            <w:tcW w:w="2394" w:type="dxa"/>
          </w:tcPr>
          <w:p w14:paraId="6C93CF79" w14:textId="77777777" w:rsidR="00BD6E68" w:rsidRPr="00BD6E68" w:rsidRDefault="00BD6E68" w:rsidP="006D6E7C">
            <w:pPr>
              <w:pStyle w:val="Normal1"/>
            </w:pPr>
            <w:r>
              <w:t xml:space="preserve">Academic Integrity </w:t>
            </w:r>
          </w:p>
        </w:tc>
        <w:tc>
          <w:tcPr>
            <w:tcW w:w="2394" w:type="dxa"/>
          </w:tcPr>
          <w:p w14:paraId="7D8B36CF" w14:textId="77777777" w:rsidR="00BD6E68" w:rsidRPr="00BD6E68" w:rsidRDefault="00BD6E68" w:rsidP="006D6E7C">
            <w:pPr>
              <w:pStyle w:val="Normal1"/>
            </w:pPr>
            <w:r>
              <w:t xml:space="preserve">It would assist me in avoiding plagiarism </w:t>
            </w:r>
          </w:p>
        </w:tc>
        <w:tc>
          <w:tcPr>
            <w:tcW w:w="2394" w:type="dxa"/>
          </w:tcPr>
          <w:p w14:paraId="60C2AC17" w14:textId="77777777" w:rsidR="00BD6E68" w:rsidRPr="00BD6E68" w:rsidRDefault="00BD6E68" w:rsidP="006D6E7C">
            <w:pPr>
              <w:pStyle w:val="Normal1"/>
            </w:pPr>
            <w:r>
              <w:t xml:space="preserve">I will go through the Academic Misconduct criteria </w:t>
            </w:r>
          </w:p>
        </w:tc>
        <w:tc>
          <w:tcPr>
            <w:tcW w:w="2394" w:type="dxa"/>
          </w:tcPr>
          <w:p w14:paraId="2750E92A" w14:textId="77777777" w:rsidR="00BD6E68" w:rsidRPr="00BD6E68" w:rsidRDefault="00BD6E68" w:rsidP="006D6E7C">
            <w:pPr>
              <w:pStyle w:val="Normal1"/>
            </w:pPr>
            <w:r w:rsidRPr="00BD6E68">
              <w:t>December 2020</w:t>
            </w:r>
          </w:p>
        </w:tc>
      </w:tr>
      <w:tr w:rsidR="000F29F6" w:rsidRPr="00BD6E68" w14:paraId="0B03793E" w14:textId="77777777" w:rsidTr="000F29F6">
        <w:tc>
          <w:tcPr>
            <w:tcW w:w="2394" w:type="dxa"/>
          </w:tcPr>
          <w:p w14:paraId="3862A606" w14:textId="77777777" w:rsidR="000F29F6" w:rsidRPr="00BD6E68" w:rsidRDefault="000F29F6" w:rsidP="006D6E7C">
            <w:pPr>
              <w:pStyle w:val="Normal1"/>
            </w:pPr>
            <w:r w:rsidRPr="00BD6E68">
              <w:t xml:space="preserve">Statistical </w:t>
            </w:r>
            <w:proofErr w:type="spellStart"/>
            <w:r w:rsidRPr="00BD6E68">
              <w:t>Calculatin</w:t>
            </w:r>
            <w:proofErr w:type="spellEnd"/>
          </w:p>
        </w:tc>
        <w:tc>
          <w:tcPr>
            <w:tcW w:w="2394" w:type="dxa"/>
          </w:tcPr>
          <w:p w14:paraId="3B880DCB" w14:textId="77777777" w:rsidR="000F29F6" w:rsidRPr="00BD6E68" w:rsidRDefault="00203E76" w:rsidP="006D6E7C">
            <w:pPr>
              <w:pStyle w:val="Normal1"/>
            </w:pPr>
            <w:r w:rsidRPr="00BD6E68">
              <w:t xml:space="preserve">It would support me in conducting data analysis </w:t>
            </w:r>
          </w:p>
        </w:tc>
        <w:tc>
          <w:tcPr>
            <w:tcW w:w="2394" w:type="dxa"/>
          </w:tcPr>
          <w:p w14:paraId="6D8607E0" w14:textId="77777777" w:rsidR="000F29F6" w:rsidRPr="00BD6E68" w:rsidRDefault="00203E76" w:rsidP="006D6E7C">
            <w:pPr>
              <w:pStyle w:val="Normal1"/>
            </w:pPr>
            <w:r w:rsidRPr="00BD6E68">
              <w:t xml:space="preserve">I have to register with the online data analytics classes in Coursera </w:t>
            </w:r>
          </w:p>
        </w:tc>
        <w:tc>
          <w:tcPr>
            <w:tcW w:w="2394" w:type="dxa"/>
          </w:tcPr>
          <w:p w14:paraId="49E90221" w14:textId="77777777" w:rsidR="000F29F6" w:rsidRPr="00BD6E68" w:rsidRDefault="006B101A" w:rsidP="006D6E7C">
            <w:pPr>
              <w:pStyle w:val="Normal1"/>
            </w:pPr>
            <w:r w:rsidRPr="00BD6E68">
              <w:t>December 2020</w:t>
            </w:r>
          </w:p>
        </w:tc>
      </w:tr>
      <w:tr w:rsidR="000F29F6" w:rsidRPr="00BD6E68" w14:paraId="6CE2A1FC" w14:textId="77777777" w:rsidTr="000F29F6">
        <w:tc>
          <w:tcPr>
            <w:tcW w:w="2394" w:type="dxa"/>
          </w:tcPr>
          <w:p w14:paraId="1F4EFD6B" w14:textId="77777777" w:rsidR="000F29F6" w:rsidRPr="00BD6E68" w:rsidRDefault="000F29F6" w:rsidP="006D6E7C">
            <w:pPr>
              <w:pStyle w:val="Normal1"/>
            </w:pPr>
            <w:r w:rsidRPr="00BD6E68">
              <w:t xml:space="preserve">Teamwork </w:t>
            </w:r>
          </w:p>
        </w:tc>
        <w:tc>
          <w:tcPr>
            <w:tcW w:w="2394" w:type="dxa"/>
          </w:tcPr>
          <w:p w14:paraId="345CA6B2" w14:textId="77777777" w:rsidR="000F29F6" w:rsidRPr="00BD6E68" w:rsidRDefault="00203E76" w:rsidP="006D6E7C">
            <w:pPr>
              <w:pStyle w:val="Normal1"/>
            </w:pPr>
            <w:r w:rsidRPr="00BD6E68">
              <w:t xml:space="preserve">It would benefit me in working with the other team members effectively.  I might </w:t>
            </w:r>
            <w:r w:rsidRPr="00BD6E68">
              <w:lastRenderedPageBreak/>
              <w:t xml:space="preserve">be able to prosper as </w:t>
            </w:r>
            <w:proofErr w:type="gramStart"/>
            <w:r w:rsidRPr="00BD6E68">
              <w:t>a  prospective</w:t>
            </w:r>
            <w:proofErr w:type="gramEnd"/>
            <w:r w:rsidRPr="00BD6E68">
              <w:t xml:space="preserve"> employee</w:t>
            </w:r>
          </w:p>
        </w:tc>
        <w:tc>
          <w:tcPr>
            <w:tcW w:w="2394" w:type="dxa"/>
          </w:tcPr>
          <w:p w14:paraId="6173D6AD" w14:textId="77777777" w:rsidR="000F29F6" w:rsidRPr="00BD6E68" w:rsidRDefault="006B101A" w:rsidP="006B101A">
            <w:pPr>
              <w:pStyle w:val="Normal1"/>
            </w:pPr>
            <w:r w:rsidRPr="00BD6E68">
              <w:lastRenderedPageBreak/>
              <w:t xml:space="preserve">I will participate in group activities </w:t>
            </w:r>
          </w:p>
        </w:tc>
        <w:tc>
          <w:tcPr>
            <w:tcW w:w="2394" w:type="dxa"/>
          </w:tcPr>
          <w:p w14:paraId="33FF86C9" w14:textId="77777777" w:rsidR="000F29F6" w:rsidRPr="00BD6E68" w:rsidRDefault="006B101A" w:rsidP="006D6E7C">
            <w:pPr>
              <w:pStyle w:val="Normal1"/>
            </w:pPr>
            <w:r w:rsidRPr="00BD6E68">
              <w:t>December 2020</w:t>
            </w:r>
          </w:p>
        </w:tc>
      </w:tr>
      <w:tr w:rsidR="000F29F6" w:rsidRPr="00BD6E68" w14:paraId="049751F7" w14:textId="77777777" w:rsidTr="000F29F6">
        <w:tc>
          <w:tcPr>
            <w:tcW w:w="2394" w:type="dxa"/>
          </w:tcPr>
          <w:p w14:paraId="4D6D4000" w14:textId="77777777" w:rsidR="000F29F6" w:rsidRPr="00BD6E68" w:rsidRDefault="000F29F6" w:rsidP="006D6E7C">
            <w:pPr>
              <w:pStyle w:val="Normal1"/>
            </w:pPr>
            <w:r w:rsidRPr="00BD6E68">
              <w:t>Resource management skills</w:t>
            </w:r>
          </w:p>
        </w:tc>
        <w:tc>
          <w:tcPr>
            <w:tcW w:w="2394" w:type="dxa"/>
          </w:tcPr>
          <w:p w14:paraId="733D18CA" w14:textId="77777777" w:rsidR="000F29F6" w:rsidRPr="00BD6E68" w:rsidRDefault="006B101A" w:rsidP="006D6E7C">
            <w:pPr>
              <w:pStyle w:val="Normal1"/>
            </w:pPr>
            <w:r w:rsidRPr="00BD6E68">
              <w:t xml:space="preserve">It would prove as an asset for me as the presence of resource management expertise is of particular interest to employers. </w:t>
            </w:r>
          </w:p>
        </w:tc>
        <w:tc>
          <w:tcPr>
            <w:tcW w:w="2394" w:type="dxa"/>
          </w:tcPr>
          <w:p w14:paraId="09ECE097" w14:textId="77777777" w:rsidR="000F29F6" w:rsidRPr="00BD6E68" w:rsidRDefault="006B101A" w:rsidP="006B101A">
            <w:pPr>
              <w:pStyle w:val="Normal1"/>
            </w:pPr>
            <w:r w:rsidRPr="00BD6E68">
              <w:t>I will read online journals about the different practices of Resource management</w:t>
            </w:r>
          </w:p>
        </w:tc>
        <w:tc>
          <w:tcPr>
            <w:tcW w:w="2394" w:type="dxa"/>
          </w:tcPr>
          <w:p w14:paraId="5F70C736" w14:textId="77777777" w:rsidR="000F29F6" w:rsidRPr="00BD6E68" w:rsidRDefault="006B101A" w:rsidP="006D6E7C">
            <w:pPr>
              <w:pStyle w:val="Normal1"/>
            </w:pPr>
            <w:r w:rsidRPr="00BD6E68">
              <w:t>December 2020</w:t>
            </w:r>
          </w:p>
        </w:tc>
      </w:tr>
    </w:tbl>
    <w:p w14:paraId="3C30210F" w14:textId="77777777" w:rsidR="00BD6E68" w:rsidRDefault="00BD6E68" w:rsidP="00BD6E68">
      <w:pPr>
        <w:pStyle w:val="Normal1"/>
        <w:jc w:val="center"/>
        <w:rPr>
          <w:b/>
        </w:rPr>
      </w:pPr>
      <w:r>
        <w:rPr>
          <w:b/>
        </w:rPr>
        <w:t>Table 2</w:t>
      </w:r>
      <w:r w:rsidRPr="00BD6E68">
        <w:rPr>
          <w:b/>
        </w:rPr>
        <w:t xml:space="preserve">: </w:t>
      </w:r>
      <w:r>
        <w:rPr>
          <w:b/>
        </w:rPr>
        <w:t>PDP</w:t>
      </w:r>
    </w:p>
    <w:p w14:paraId="1D711C5C" w14:textId="77777777" w:rsidR="00BD6E68" w:rsidRPr="00BD6E68" w:rsidRDefault="00BD6E68" w:rsidP="00BD6E68">
      <w:pPr>
        <w:pStyle w:val="Normal1"/>
        <w:jc w:val="center"/>
      </w:pPr>
      <w:r w:rsidRPr="00BD6E68">
        <w:t xml:space="preserve">(Source: Developed </w:t>
      </w:r>
      <w:proofErr w:type="gramStart"/>
      <w:r w:rsidRPr="00BD6E68">
        <w:t>By</w:t>
      </w:r>
      <w:proofErr w:type="gramEnd"/>
      <w:r w:rsidRPr="00BD6E68">
        <w:t xml:space="preserve"> Learner)</w:t>
      </w:r>
    </w:p>
    <w:p w14:paraId="1759BC15" w14:textId="77777777" w:rsidR="000F29F6" w:rsidRPr="00BD6E68" w:rsidRDefault="000F29F6" w:rsidP="006D6E7C">
      <w:pPr>
        <w:pStyle w:val="Normal1"/>
      </w:pPr>
    </w:p>
    <w:p w14:paraId="6891301E" w14:textId="77777777" w:rsidR="00BD6E68" w:rsidRDefault="00AD74E0" w:rsidP="00BD6E68">
      <w:pPr>
        <w:pStyle w:val="Heading1"/>
      </w:pPr>
      <w:bookmarkStart w:id="10" w:name="_Toc38740792"/>
      <w:r w:rsidRPr="00BD6E68">
        <w:t>Conclusion</w:t>
      </w:r>
      <w:bookmarkEnd w:id="10"/>
      <w:r w:rsidRPr="00BD6E68">
        <w:t xml:space="preserve"> </w:t>
      </w:r>
    </w:p>
    <w:p w14:paraId="24EFDB79" w14:textId="77777777" w:rsidR="00BD6E68" w:rsidRPr="00BD6E68" w:rsidRDefault="00BD6E68" w:rsidP="006D6E7C">
      <w:pPr>
        <w:pStyle w:val="Normal1"/>
      </w:pPr>
      <w:r w:rsidRPr="00BD6E68">
        <w:t xml:space="preserve">It has been understood through the report that the contribution of the academic and professional skills </w:t>
      </w:r>
      <w:proofErr w:type="gramStart"/>
      <w:r w:rsidRPr="00BD6E68">
        <w:t>are</w:t>
      </w:r>
      <w:proofErr w:type="gramEnd"/>
      <w:r w:rsidRPr="00BD6E68">
        <w:t xml:space="preserve"> of paramount importance to the growth of the individual. The report has shed light on the significance of the analytical skills and the academic writing skills. The report has made an exemplary use of the SWOT technique in order to identify the strength and the weakness of the personal attributes. It has been identified that the implications of the PDP </w:t>
      </w:r>
      <w:proofErr w:type="gramStart"/>
      <w:r w:rsidRPr="00BD6E68">
        <w:t>is</w:t>
      </w:r>
      <w:proofErr w:type="gramEnd"/>
      <w:r w:rsidRPr="00BD6E68">
        <w:t xml:space="preserve"> significant in developing a program for further enhancement of attributes and skills. </w:t>
      </w:r>
    </w:p>
    <w:p w14:paraId="20C36C01" w14:textId="77777777" w:rsidR="00813E14" w:rsidRPr="00BD6E68" w:rsidRDefault="00AD74E0" w:rsidP="006D6E7C">
      <w:r w:rsidRPr="00BD6E68">
        <w:br w:type="page"/>
      </w:r>
    </w:p>
    <w:p w14:paraId="04131AF0" w14:textId="77777777" w:rsidR="00254F0A" w:rsidRPr="00BD6E68" w:rsidRDefault="00AD74E0" w:rsidP="006D6E7C">
      <w:pPr>
        <w:pStyle w:val="Heading1"/>
      </w:pPr>
      <w:bookmarkStart w:id="11" w:name="_Toc38740793"/>
      <w:r w:rsidRPr="00BD6E68">
        <w:lastRenderedPageBreak/>
        <w:t>Reference list</w:t>
      </w:r>
      <w:bookmarkEnd w:id="11"/>
    </w:p>
    <w:p w14:paraId="6BFD21FB" w14:textId="77777777" w:rsidR="001C028A" w:rsidRPr="00BD6E68" w:rsidRDefault="00AD74E0" w:rsidP="006D6E7C">
      <w:r w:rsidRPr="00BD6E68">
        <w:rPr>
          <w:shd w:val="clear" w:color="auto" w:fill="FFFFFF"/>
        </w:rPr>
        <w:t>Kennedy, C.E., 2019. Well Delivered but Lengthy: Reflecting on the Use of an Online Academic Skills Module to Ease Transition into Higher Education.</w:t>
      </w:r>
    </w:p>
    <w:p w14:paraId="690D8E3F" w14:textId="77777777" w:rsidR="001C028A" w:rsidRPr="00BD6E68" w:rsidRDefault="00AD74E0" w:rsidP="006D6E7C">
      <w:pPr>
        <w:rPr>
          <w:shd w:val="clear" w:color="auto" w:fill="FFFFFF"/>
        </w:rPr>
      </w:pPr>
      <w:proofErr w:type="spellStart"/>
      <w:r w:rsidRPr="00BD6E68">
        <w:rPr>
          <w:shd w:val="clear" w:color="auto" w:fill="FFFFFF"/>
        </w:rPr>
        <w:t>Messum</w:t>
      </w:r>
      <w:proofErr w:type="spellEnd"/>
      <w:r w:rsidRPr="00BD6E68">
        <w:rPr>
          <w:shd w:val="clear" w:color="auto" w:fill="FFFFFF"/>
        </w:rPr>
        <w:t>, D., Wilkes, L., Peters, C. and Jackson, D., 2017. Senior Managers' and Recent Graduates' Perceptions of Employability Skills for Health Services Management. </w:t>
      </w:r>
      <w:r w:rsidRPr="00BD6E68">
        <w:rPr>
          <w:i/>
          <w:iCs/>
          <w:shd w:val="clear" w:color="auto" w:fill="FFFFFF"/>
        </w:rPr>
        <w:t>Asia-Pacific Journal of Cooperative Education</w:t>
      </w:r>
      <w:r w:rsidRPr="00BD6E68">
        <w:rPr>
          <w:shd w:val="clear" w:color="auto" w:fill="FFFFFF"/>
        </w:rPr>
        <w:t>, </w:t>
      </w:r>
      <w:r w:rsidRPr="00BD6E68">
        <w:rPr>
          <w:i/>
          <w:iCs/>
          <w:shd w:val="clear" w:color="auto" w:fill="FFFFFF"/>
        </w:rPr>
        <w:t>18</w:t>
      </w:r>
      <w:r w:rsidRPr="00BD6E68">
        <w:rPr>
          <w:shd w:val="clear" w:color="auto" w:fill="FFFFFF"/>
        </w:rPr>
        <w:t>(2), pp.115-128.</w:t>
      </w:r>
    </w:p>
    <w:p w14:paraId="4816EEAA" w14:textId="77777777" w:rsidR="001C028A" w:rsidRPr="00BD6E68" w:rsidRDefault="00AD74E0" w:rsidP="006D6E7C">
      <w:proofErr w:type="spellStart"/>
      <w:r w:rsidRPr="00BD6E68">
        <w:rPr>
          <w:shd w:val="clear" w:color="auto" w:fill="FFFFFF"/>
        </w:rPr>
        <w:t>Rabiner</w:t>
      </w:r>
      <w:proofErr w:type="spellEnd"/>
      <w:r w:rsidRPr="00BD6E68">
        <w:rPr>
          <w:shd w:val="clear" w:color="auto" w:fill="FFFFFF"/>
        </w:rPr>
        <w:t>, D.L., Godwin, J. and Dodge, K.A., 2016. Predicting academic achievement and attainment: The contribution of early academic skills, attention difficulties, and social competence. </w:t>
      </w:r>
      <w:r w:rsidRPr="00BD6E68">
        <w:rPr>
          <w:i/>
          <w:iCs/>
          <w:shd w:val="clear" w:color="auto" w:fill="FFFFFF"/>
        </w:rPr>
        <w:t>School Psychology Review</w:t>
      </w:r>
      <w:r w:rsidRPr="00BD6E68">
        <w:rPr>
          <w:shd w:val="clear" w:color="auto" w:fill="FFFFFF"/>
        </w:rPr>
        <w:t>, </w:t>
      </w:r>
      <w:r w:rsidRPr="00BD6E68">
        <w:rPr>
          <w:i/>
          <w:iCs/>
          <w:shd w:val="clear" w:color="auto" w:fill="FFFFFF"/>
        </w:rPr>
        <w:t>45</w:t>
      </w:r>
      <w:r w:rsidRPr="00BD6E68">
        <w:rPr>
          <w:shd w:val="clear" w:color="auto" w:fill="FFFFFF"/>
        </w:rPr>
        <w:t>(2), pp.250-267.</w:t>
      </w:r>
    </w:p>
    <w:p w14:paraId="32CEB930" w14:textId="77777777" w:rsidR="001C028A" w:rsidRPr="00BD6E68" w:rsidRDefault="00AD74E0" w:rsidP="006D6E7C">
      <w:pPr>
        <w:rPr>
          <w:shd w:val="clear" w:color="auto" w:fill="FFFFFF"/>
        </w:rPr>
      </w:pPr>
      <w:r w:rsidRPr="00BD6E68">
        <w:rPr>
          <w:shd w:val="clear" w:color="auto" w:fill="FFFFFF"/>
        </w:rPr>
        <w:t>Suleman, F., 2018. The employability skills of higher education graduates: insights into conceptual frameworks and methodological options. </w:t>
      </w:r>
      <w:r w:rsidRPr="00BD6E68">
        <w:rPr>
          <w:i/>
          <w:iCs/>
          <w:shd w:val="clear" w:color="auto" w:fill="FFFFFF"/>
        </w:rPr>
        <w:t>Higher Education</w:t>
      </w:r>
      <w:r w:rsidRPr="00BD6E68">
        <w:rPr>
          <w:shd w:val="clear" w:color="auto" w:fill="FFFFFF"/>
        </w:rPr>
        <w:t>, </w:t>
      </w:r>
      <w:r w:rsidRPr="00BD6E68">
        <w:rPr>
          <w:i/>
          <w:iCs/>
          <w:shd w:val="clear" w:color="auto" w:fill="FFFFFF"/>
        </w:rPr>
        <w:t>76</w:t>
      </w:r>
      <w:r w:rsidRPr="00BD6E68">
        <w:rPr>
          <w:shd w:val="clear" w:color="auto" w:fill="FFFFFF"/>
        </w:rPr>
        <w:t>(2), pp.263-278.</w:t>
      </w:r>
    </w:p>
    <w:p w14:paraId="3FA34094" w14:textId="77777777" w:rsidR="00BD6E68" w:rsidRPr="00BD6E68" w:rsidRDefault="00BD6E68" w:rsidP="006D6E7C">
      <w:pPr>
        <w:rPr>
          <w:shd w:val="clear" w:color="auto" w:fill="FFFFFF"/>
        </w:rPr>
      </w:pPr>
      <w:r w:rsidRPr="00BD6E68">
        <w:rPr>
          <w:color w:val="222222"/>
          <w:sz w:val="21"/>
          <w:szCs w:val="21"/>
          <w:shd w:val="clear" w:color="auto" w:fill="FFFFFF"/>
        </w:rPr>
        <w:t>Bailey, S., 2017. </w:t>
      </w:r>
      <w:r w:rsidRPr="00BD6E68">
        <w:rPr>
          <w:i/>
          <w:iCs/>
          <w:color w:val="222222"/>
          <w:sz w:val="21"/>
          <w:szCs w:val="21"/>
          <w:shd w:val="clear" w:color="auto" w:fill="FFFFFF"/>
        </w:rPr>
        <w:t>Academic writing: A handbook for international students</w:t>
      </w:r>
      <w:r w:rsidRPr="00BD6E68">
        <w:rPr>
          <w:color w:val="222222"/>
          <w:sz w:val="21"/>
          <w:szCs w:val="21"/>
          <w:shd w:val="clear" w:color="auto" w:fill="FFFFFF"/>
        </w:rPr>
        <w:t>. Routledge.</w:t>
      </w:r>
    </w:p>
    <w:p w14:paraId="74F134F2" w14:textId="77777777" w:rsidR="00254F0A" w:rsidRPr="00BD6E68" w:rsidRDefault="00254F0A" w:rsidP="006D6E7C">
      <w:pPr>
        <w:pStyle w:val="Normal1"/>
      </w:pPr>
    </w:p>
    <w:sectPr w:rsidR="00254F0A" w:rsidRPr="00BD6E68" w:rsidSect="00254F0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4FAAB3" w14:textId="77777777" w:rsidR="00DE53C8" w:rsidRDefault="00DE53C8" w:rsidP="00DB4286">
      <w:pPr>
        <w:spacing w:line="240" w:lineRule="auto"/>
      </w:pPr>
      <w:r>
        <w:separator/>
      </w:r>
    </w:p>
  </w:endnote>
  <w:endnote w:type="continuationSeparator" w:id="0">
    <w:p w14:paraId="7D4151F0" w14:textId="77777777" w:rsidR="00DE53C8" w:rsidRDefault="00DE53C8" w:rsidP="00DB42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665873"/>
      <w:docPartObj>
        <w:docPartGallery w:val="Page Numbers (Bottom of Page)"/>
        <w:docPartUnique/>
      </w:docPartObj>
    </w:sdtPr>
    <w:sdtEndPr/>
    <w:sdtContent>
      <w:p w14:paraId="34802834" w14:textId="77777777" w:rsidR="00203E76" w:rsidRDefault="003A408E">
        <w:pPr>
          <w:pStyle w:val="Footer"/>
          <w:jc w:val="right"/>
        </w:pPr>
        <w:r>
          <w:fldChar w:fldCharType="begin"/>
        </w:r>
        <w:r>
          <w:instrText xml:space="preserve"> PAGE   \* MERGEFORMAT </w:instrText>
        </w:r>
        <w:r>
          <w:fldChar w:fldCharType="separate"/>
        </w:r>
        <w:r w:rsidR="00BD6E68">
          <w:rPr>
            <w:noProof/>
          </w:rPr>
          <w:t>1</w:t>
        </w:r>
        <w:r>
          <w:rPr>
            <w:noProof/>
          </w:rPr>
          <w:fldChar w:fldCharType="end"/>
        </w:r>
      </w:p>
    </w:sdtContent>
  </w:sdt>
  <w:p w14:paraId="33931C9F" w14:textId="77777777" w:rsidR="00203E76" w:rsidRDefault="00203E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7ABADA" w14:textId="77777777" w:rsidR="00DE53C8" w:rsidRDefault="00DE53C8" w:rsidP="00DB4286">
      <w:pPr>
        <w:spacing w:line="240" w:lineRule="auto"/>
      </w:pPr>
      <w:r>
        <w:separator/>
      </w:r>
    </w:p>
  </w:footnote>
  <w:footnote w:type="continuationSeparator" w:id="0">
    <w:p w14:paraId="62C67A9E" w14:textId="77777777" w:rsidR="00DE53C8" w:rsidRDefault="00DE53C8" w:rsidP="00DB42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E91026"/>
    <w:multiLevelType w:val="multilevel"/>
    <w:tmpl w:val="84C05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6D77DA"/>
    <w:multiLevelType w:val="multilevel"/>
    <w:tmpl w:val="72C2D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54F0A"/>
    <w:rsid w:val="000F29F6"/>
    <w:rsid w:val="001C028A"/>
    <w:rsid w:val="00203E76"/>
    <w:rsid w:val="00254F0A"/>
    <w:rsid w:val="003A408E"/>
    <w:rsid w:val="004C213E"/>
    <w:rsid w:val="006B101A"/>
    <w:rsid w:val="006D6E7C"/>
    <w:rsid w:val="00726E55"/>
    <w:rsid w:val="00736AB5"/>
    <w:rsid w:val="0075409C"/>
    <w:rsid w:val="00793A2E"/>
    <w:rsid w:val="007B3A6E"/>
    <w:rsid w:val="00813E14"/>
    <w:rsid w:val="008F10D7"/>
    <w:rsid w:val="009917D4"/>
    <w:rsid w:val="00AD74E0"/>
    <w:rsid w:val="00B553C7"/>
    <w:rsid w:val="00BD6E68"/>
    <w:rsid w:val="00BE216D"/>
    <w:rsid w:val="00CE37D4"/>
    <w:rsid w:val="00D74F59"/>
    <w:rsid w:val="00DB4286"/>
    <w:rsid w:val="00DE53C8"/>
    <w:rsid w:val="00E42864"/>
    <w:rsid w:val="00F64F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463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286"/>
  </w:style>
  <w:style w:type="paragraph" w:styleId="Heading1">
    <w:name w:val="heading 1"/>
    <w:basedOn w:val="Normal1"/>
    <w:next w:val="Normal1"/>
    <w:qFormat/>
    <w:rsid w:val="00254F0A"/>
    <w:pPr>
      <w:keepNext/>
      <w:keepLines/>
      <w:outlineLvl w:val="0"/>
    </w:pPr>
    <w:rPr>
      <w:b/>
    </w:rPr>
  </w:style>
  <w:style w:type="paragraph" w:styleId="Heading2">
    <w:name w:val="heading 2"/>
    <w:basedOn w:val="Normal1"/>
    <w:next w:val="Normal1"/>
    <w:rsid w:val="00254F0A"/>
    <w:pPr>
      <w:keepNext/>
      <w:keepLines/>
      <w:spacing w:before="360" w:after="120"/>
      <w:outlineLvl w:val="1"/>
    </w:pPr>
    <w:rPr>
      <w:sz w:val="32"/>
      <w:szCs w:val="32"/>
    </w:rPr>
  </w:style>
  <w:style w:type="paragraph" w:styleId="Heading3">
    <w:name w:val="heading 3"/>
    <w:basedOn w:val="Normal1"/>
    <w:next w:val="Normal1"/>
    <w:rsid w:val="00254F0A"/>
    <w:pPr>
      <w:keepNext/>
      <w:keepLines/>
      <w:spacing w:before="320" w:after="80"/>
      <w:outlineLvl w:val="2"/>
    </w:pPr>
    <w:rPr>
      <w:color w:val="434343"/>
      <w:sz w:val="28"/>
      <w:szCs w:val="28"/>
    </w:rPr>
  </w:style>
  <w:style w:type="paragraph" w:styleId="Heading4">
    <w:name w:val="heading 4"/>
    <w:basedOn w:val="Normal1"/>
    <w:next w:val="Normal1"/>
    <w:rsid w:val="00254F0A"/>
    <w:pPr>
      <w:keepNext/>
      <w:keepLines/>
      <w:spacing w:before="280" w:after="80"/>
      <w:outlineLvl w:val="3"/>
    </w:pPr>
    <w:rPr>
      <w:color w:val="666666"/>
    </w:rPr>
  </w:style>
  <w:style w:type="paragraph" w:styleId="Heading5">
    <w:name w:val="heading 5"/>
    <w:basedOn w:val="Normal1"/>
    <w:next w:val="Normal1"/>
    <w:rsid w:val="00254F0A"/>
    <w:pPr>
      <w:keepNext/>
      <w:keepLines/>
      <w:spacing w:before="240" w:after="80"/>
      <w:outlineLvl w:val="4"/>
    </w:pPr>
    <w:rPr>
      <w:color w:val="666666"/>
      <w:sz w:val="22"/>
      <w:szCs w:val="22"/>
    </w:rPr>
  </w:style>
  <w:style w:type="paragraph" w:styleId="Heading6">
    <w:name w:val="heading 6"/>
    <w:basedOn w:val="Normal1"/>
    <w:next w:val="Normal1"/>
    <w:rsid w:val="00254F0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54F0A"/>
  </w:style>
  <w:style w:type="paragraph" w:styleId="Title">
    <w:name w:val="Title"/>
    <w:basedOn w:val="Normal1"/>
    <w:next w:val="Normal1"/>
    <w:rsid w:val="00254F0A"/>
    <w:pPr>
      <w:keepNext/>
      <w:keepLines/>
      <w:spacing w:after="60"/>
    </w:pPr>
    <w:rPr>
      <w:sz w:val="52"/>
      <w:szCs w:val="52"/>
    </w:rPr>
  </w:style>
  <w:style w:type="paragraph" w:styleId="Subtitle">
    <w:name w:val="Subtitle"/>
    <w:basedOn w:val="Normal1"/>
    <w:next w:val="Normal1"/>
    <w:rsid w:val="00254F0A"/>
    <w:pPr>
      <w:keepNext/>
      <w:keepLines/>
      <w:spacing w:after="320"/>
    </w:pPr>
    <w:rPr>
      <w:rFonts w:ascii="Arial" w:eastAsia="Arial" w:hAnsi="Arial" w:cs="Arial"/>
      <w:color w:val="666666"/>
      <w:sz w:val="30"/>
      <w:szCs w:val="30"/>
    </w:rPr>
  </w:style>
  <w:style w:type="table" w:customStyle="1" w:styleId="a">
    <w:name w:val="a"/>
    <w:basedOn w:val="TableNormal"/>
    <w:rsid w:val="00254F0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D74F59"/>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74F59"/>
    <w:pPr>
      <w:spacing w:after="100"/>
    </w:pPr>
  </w:style>
  <w:style w:type="character" w:styleId="Hyperlink">
    <w:name w:val="Hyperlink"/>
    <w:basedOn w:val="DefaultParagraphFont"/>
    <w:uiPriority w:val="99"/>
    <w:unhideWhenUsed/>
    <w:rsid w:val="00D74F59"/>
    <w:rPr>
      <w:color w:val="0000FF" w:themeColor="hyperlink"/>
      <w:u w:val="single"/>
    </w:rPr>
  </w:style>
  <w:style w:type="paragraph" w:styleId="BalloonText">
    <w:name w:val="Balloon Text"/>
    <w:basedOn w:val="Normal"/>
    <w:link w:val="BalloonTextChar"/>
    <w:uiPriority w:val="99"/>
    <w:semiHidden/>
    <w:unhideWhenUsed/>
    <w:rsid w:val="00D74F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F59"/>
    <w:rPr>
      <w:rFonts w:ascii="Tahoma" w:hAnsi="Tahoma" w:cs="Tahoma"/>
      <w:sz w:val="16"/>
      <w:szCs w:val="16"/>
    </w:rPr>
  </w:style>
  <w:style w:type="paragraph" w:styleId="Header">
    <w:name w:val="header"/>
    <w:basedOn w:val="Normal"/>
    <w:link w:val="HeaderChar"/>
    <w:uiPriority w:val="99"/>
    <w:unhideWhenUsed/>
    <w:rsid w:val="00D74F59"/>
    <w:pPr>
      <w:tabs>
        <w:tab w:val="center" w:pos="4680"/>
        <w:tab w:val="right" w:pos="9360"/>
      </w:tabs>
      <w:spacing w:line="240" w:lineRule="auto"/>
    </w:pPr>
  </w:style>
  <w:style w:type="character" w:customStyle="1" w:styleId="HeaderChar">
    <w:name w:val="Header Char"/>
    <w:basedOn w:val="DefaultParagraphFont"/>
    <w:link w:val="Header"/>
    <w:uiPriority w:val="99"/>
    <w:rsid w:val="00D74F59"/>
  </w:style>
  <w:style w:type="paragraph" w:styleId="Footer">
    <w:name w:val="footer"/>
    <w:basedOn w:val="Normal"/>
    <w:link w:val="FooterChar"/>
    <w:uiPriority w:val="99"/>
    <w:unhideWhenUsed/>
    <w:rsid w:val="00D74F59"/>
    <w:pPr>
      <w:tabs>
        <w:tab w:val="center" w:pos="4680"/>
        <w:tab w:val="right" w:pos="9360"/>
      </w:tabs>
      <w:spacing w:line="240" w:lineRule="auto"/>
    </w:pPr>
  </w:style>
  <w:style w:type="character" w:customStyle="1" w:styleId="FooterChar">
    <w:name w:val="Footer Char"/>
    <w:basedOn w:val="DefaultParagraphFont"/>
    <w:link w:val="Footer"/>
    <w:uiPriority w:val="99"/>
    <w:rsid w:val="00D74F59"/>
  </w:style>
  <w:style w:type="table" w:styleId="TableGrid">
    <w:name w:val="Table Grid"/>
    <w:basedOn w:val="TableNormal"/>
    <w:uiPriority w:val="59"/>
    <w:rsid w:val="000F29F6"/>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02F048-CC8B-4374-ACEA-024D4D7C2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1228</Words>
  <Characters>7000</Characters>
  <Application>Microsoft Office Word</Application>
  <DocSecurity>0</DocSecurity>
  <Lines>58</Lines>
  <Paragraphs>16</Paragraphs>
  <ScaleCrop>false</ScaleCrop>
  <Company/>
  <LinksUpToDate>false</LinksUpToDate>
  <CharactersWithSpaces>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2020-04-26T16:06:00Z</dcterms:created>
  <dcterms:modified xsi:type="dcterms:W3CDTF">2020-04-30T13:01:00Z</dcterms:modified>
</cp:coreProperties>
</file>