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410" w:rsidRDefault="00305410" w:rsidP="00386EA5">
      <w:pPr>
        <w:pStyle w:val="NormalWeb"/>
        <w:shd w:val="clear" w:color="auto" w:fill="FFFFFF" w:themeFill="background1"/>
        <w:rPr>
          <w:rFonts w:asciiTheme="minorHAnsi" w:hAnsiTheme="minorHAnsi"/>
          <w:b/>
          <w:sz w:val="26"/>
          <w:szCs w:val="26"/>
        </w:rPr>
      </w:pPr>
    </w:p>
    <w:p w:rsidR="00D01AC0" w:rsidRPr="00AF6FBA" w:rsidRDefault="00280A46" w:rsidP="00386EA5">
      <w:pPr>
        <w:shd w:val="clear" w:color="auto" w:fill="FFFFFF" w:themeFill="background1"/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Write your own notes as we read through. What is your opinion of their diagnosis?</w:t>
      </w:r>
      <w:r w:rsidR="000A100A" w:rsidRPr="00AF6FBA">
        <w:rPr>
          <w:rFonts w:eastAsia="Times New Roman" w:cs="Times New Roman"/>
          <w:sz w:val="24"/>
          <w:szCs w:val="24"/>
        </w:rPr>
        <w:t xml:space="preserve"> </w:t>
      </w:r>
      <w:r w:rsidR="003B3922">
        <w:rPr>
          <w:rFonts w:eastAsia="Times New Roman" w:cs="Times New Roman"/>
          <w:sz w:val="24"/>
          <w:szCs w:val="24"/>
        </w:rPr>
        <w:t>Your task is spot the psychopathological condition, if any.</w:t>
      </w:r>
    </w:p>
    <w:p w:rsidR="00C0089E" w:rsidRPr="00AF6FBA" w:rsidRDefault="00C0089E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AF6FBA">
        <w:rPr>
          <w:rFonts w:ascii="Franklin Gothic Medium" w:hAnsi="Franklin Gothic Medium"/>
          <w:sz w:val="28"/>
          <w:szCs w:val="28"/>
        </w:rPr>
        <w:t>Ted B</w:t>
      </w:r>
      <w:r w:rsidR="006C2238" w:rsidRPr="00AF6FBA">
        <w:rPr>
          <w:rFonts w:ascii="Franklin Gothic Medium" w:hAnsi="Franklin Gothic Medium"/>
          <w:sz w:val="28"/>
          <w:szCs w:val="28"/>
        </w:rPr>
        <w:t>undy</w:t>
      </w:r>
      <w:r w:rsidRPr="00AF6FBA">
        <w:rPr>
          <w:rFonts w:ascii="Franklin Gothic Medium" w:hAnsi="Franklin Gothic Medium"/>
          <w:sz w:val="28"/>
          <w:szCs w:val="28"/>
        </w:rPr>
        <w:t xml:space="preserve"> (USA)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AF6FBA">
          <w:type w:val="continuous"/>
          <w:pgSz w:w="11906" w:h="16838"/>
          <w:pgMar w:top="284" w:right="1440" w:bottom="142" w:left="1440" w:header="708" w:footer="708" w:gutter="0"/>
          <w:cols w:space="708"/>
          <w:docGrid w:linePitch="360"/>
        </w:sectPr>
      </w:pPr>
    </w:p>
    <w:p w:rsidR="00E35173" w:rsidRDefault="00E35173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1209675" cy="1428750"/>
            <wp:effectExtent l="19050" t="0" r="9525" b="0"/>
            <wp:docPr id="49" name="Picture 49" descr="http://upload.wikimedia.org/wikipedia/en/thumb/8/87/Ted_Bundy_mug_shot.jpg/180px-Ted_Bundy_mug_shot.jpg">
              <a:hlinkClick xmlns:a="http://schemas.openxmlformats.org/drawingml/2006/main" r:id="rId6" tooltip="&quot;Bundy mug shot, 1980, the day after he was sentenced to death for the murder of Kimberly Leach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upload.wikimedia.org/wikipedia/en/thumb/8/87/Ted_Bundy_mug_shot.jpg/180px-Ted_Bundy_mug_shot.jpg">
                      <a:hlinkClick r:id="rId6" tooltip="&quot;Bundy mug shot, 1980, the day after he was sentenced to death for the murder of Kimberly Leach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8157B6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  <w:r>
        <w:rPr>
          <w:rFonts w:ascii="Franklin Gothic Medium" w:hAnsi="Franklin Gothic Medium"/>
          <w:sz w:val="32"/>
          <w:szCs w:val="32"/>
        </w:rPr>
        <w:t>"W</w:t>
      </w:r>
      <w:r w:rsidRPr="00E35173">
        <w:rPr>
          <w:rFonts w:ascii="Franklin Gothic Medium" w:hAnsi="Franklin Gothic Medium"/>
          <w:sz w:val="32"/>
          <w:szCs w:val="32"/>
        </w:rPr>
        <w:t>e serial killers are your sons, we are your husbands</w:t>
      </w:r>
      <w:r>
        <w:rPr>
          <w:rFonts w:ascii="Franklin Gothic Medium" w:hAnsi="Franklin Gothic Medium"/>
          <w:sz w:val="32"/>
          <w:szCs w:val="32"/>
        </w:rPr>
        <w:t xml:space="preserve"> -</w:t>
      </w:r>
      <w:r w:rsidRPr="00E35173">
        <w:rPr>
          <w:rFonts w:ascii="Franklin Gothic Medium" w:hAnsi="Franklin Gothic Medium"/>
          <w:sz w:val="32"/>
          <w:szCs w:val="32"/>
        </w:rPr>
        <w:t xml:space="preserve"> we </w:t>
      </w:r>
      <w:r>
        <w:rPr>
          <w:rFonts w:ascii="Franklin Gothic Medium" w:hAnsi="Franklin Gothic Medium"/>
          <w:sz w:val="32"/>
          <w:szCs w:val="32"/>
        </w:rPr>
        <w:t>are everywhere. A</w:t>
      </w:r>
      <w:r w:rsidRPr="00E35173">
        <w:rPr>
          <w:rFonts w:ascii="Franklin Gothic Medium" w:hAnsi="Franklin Gothic Medium"/>
          <w:sz w:val="32"/>
          <w:szCs w:val="32"/>
        </w:rPr>
        <w:t>nd there will be more of your children dead tomorrow</w:t>
      </w:r>
      <w:r>
        <w:rPr>
          <w:rFonts w:ascii="Franklin Gothic Medium" w:hAnsi="Franklin Gothic Medium"/>
          <w:sz w:val="32"/>
          <w:szCs w:val="32"/>
        </w:rPr>
        <w:t>.”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280A46">
          <w:type w:val="continuous"/>
          <w:pgSz w:w="11906" w:h="16838"/>
          <w:pgMar w:top="284" w:right="1440" w:bottom="142" w:left="1440" w:header="708" w:footer="708" w:gutter="0"/>
          <w:cols w:num="2" w:space="708"/>
          <w:docGrid w:linePitch="360"/>
        </w:sectPr>
      </w:pPr>
    </w:p>
    <w:p w:rsidR="00C0089E" w:rsidRPr="003B3922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</w:rPr>
      </w:pPr>
      <w:r w:rsidRPr="003B3922">
        <w:rPr>
          <w:rFonts w:ascii="Franklin Gothic Medium" w:hAnsi="Franklin Gothic Medium"/>
        </w:rPr>
        <w:lastRenderedPageBreak/>
        <w:t>Bundy k</w:t>
      </w:r>
      <w:r w:rsidR="00C0089E" w:rsidRPr="003B3922">
        <w:rPr>
          <w:rFonts w:ascii="Franklin Gothic Medium" w:hAnsi="Franklin Gothic Medium"/>
        </w:rPr>
        <w:t>illed an estimate</w:t>
      </w:r>
      <w:r w:rsidRPr="003B3922">
        <w:rPr>
          <w:rFonts w:ascii="Franklin Gothic Medium" w:hAnsi="Franklin Gothic Medium"/>
        </w:rPr>
        <w:t xml:space="preserve">d 35 </w:t>
      </w:r>
      <w:r w:rsidR="00AF6FBA" w:rsidRPr="003B3922">
        <w:rPr>
          <w:rFonts w:ascii="Franklin Gothic Medium" w:hAnsi="Franklin Gothic Medium"/>
        </w:rPr>
        <w:t xml:space="preserve">(nobody knows true number) </w:t>
      </w:r>
      <w:r w:rsidRPr="003B3922">
        <w:rPr>
          <w:rFonts w:ascii="Franklin Gothic Medium" w:hAnsi="Franklin Gothic Medium"/>
        </w:rPr>
        <w:t>young women by bludgeoning</w:t>
      </w:r>
      <w:r w:rsidR="00AF6FBA" w:rsidRPr="003B3922">
        <w:rPr>
          <w:rFonts w:ascii="Franklin Gothic Medium" w:hAnsi="Franklin Gothic Medium"/>
        </w:rPr>
        <w:t xml:space="preserve"> then</w:t>
      </w:r>
      <w:r w:rsidR="00C0089E" w:rsidRPr="003B3922">
        <w:rPr>
          <w:rFonts w:ascii="Franklin Gothic Medium" w:hAnsi="Franklin Gothic Medium"/>
        </w:rPr>
        <w:t xml:space="preserve"> strangling</w:t>
      </w:r>
      <w:r w:rsidR="00E35173" w:rsidRPr="003B3922">
        <w:rPr>
          <w:rFonts w:ascii="Franklin Gothic Medium" w:hAnsi="Franklin Gothic Medium"/>
        </w:rPr>
        <w:t>; w</w:t>
      </w:r>
      <w:r w:rsidR="00AF6FBA" w:rsidRPr="003B3922">
        <w:rPr>
          <w:rFonts w:ascii="Franklin Gothic Medium" w:hAnsi="Franklin Gothic Medium"/>
        </w:rPr>
        <w:t xml:space="preserve">as also rapist and </w:t>
      </w:r>
      <w:proofErr w:type="spellStart"/>
      <w:r w:rsidR="00AF6FBA" w:rsidRPr="003B3922">
        <w:rPr>
          <w:rFonts w:ascii="Franklin Gothic Medium" w:hAnsi="Franklin Gothic Medium"/>
        </w:rPr>
        <w:t>necrophiliac</w:t>
      </w:r>
      <w:proofErr w:type="spellEnd"/>
      <w:r w:rsidR="00AF6FBA" w:rsidRPr="003B3922">
        <w:rPr>
          <w:rFonts w:ascii="Franklin Gothic Medium" w:hAnsi="Franklin Gothic Medium"/>
        </w:rPr>
        <w:t>;</w:t>
      </w:r>
      <w:r w:rsidR="00E35173" w:rsidRPr="003B3922">
        <w:rPr>
          <w:rFonts w:ascii="Franklin Gothic Medium" w:hAnsi="Franklin Gothic Medium"/>
        </w:rPr>
        <w:t xml:space="preserve"> </w:t>
      </w:r>
      <w:r w:rsidR="00AF6FBA" w:rsidRPr="003B3922">
        <w:rPr>
          <w:rFonts w:ascii="Franklin Gothic Medium" w:hAnsi="Franklin Gothic Medium"/>
        </w:rPr>
        <w:t>M</w:t>
      </w:r>
      <w:r w:rsidR="00E35173" w:rsidRPr="003B3922">
        <w:rPr>
          <w:rFonts w:ascii="Franklin Gothic Medium" w:hAnsi="Franklin Gothic Medium"/>
        </w:rPr>
        <w:t>anaged to escape authorities twice to kill again</w:t>
      </w:r>
      <w:r w:rsidR="00AF6FBA" w:rsidRPr="003B3922">
        <w:rPr>
          <w:rFonts w:ascii="Franklin Gothic Medium" w:hAnsi="Franklin Gothic Medium"/>
        </w:rPr>
        <w:t>;</w:t>
      </w:r>
      <w:r w:rsidR="00E35173" w:rsidRPr="003B3922">
        <w:rPr>
          <w:rFonts w:ascii="Franklin Gothic Medium" w:hAnsi="Franklin Gothic Medium"/>
        </w:rPr>
        <w:t xml:space="preserve"> highly intelligent law student with degree in psychology</w:t>
      </w:r>
      <w:r w:rsidR="00AF6FBA" w:rsidRPr="003B3922">
        <w:rPr>
          <w:rFonts w:ascii="Franklin Gothic Medium" w:hAnsi="Franklin Gothic Medium"/>
        </w:rPr>
        <w:t>;</w:t>
      </w:r>
      <w:r w:rsidR="00E35173" w:rsidRPr="003B3922">
        <w:rPr>
          <w:rFonts w:ascii="Franklin Gothic Medium" w:hAnsi="Franklin Gothic Medium"/>
        </w:rPr>
        <w:t xml:space="preserve"> described as extremely ‘charming’</w:t>
      </w:r>
      <w:r w:rsidR="00AF6FBA" w:rsidRPr="003B3922">
        <w:rPr>
          <w:rFonts w:ascii="Franklin Gothic Medium" w:hAnsi="Franklin Gothic Medium"/>
        </w:rPr>
        <w:t>; w</w:t>
      </w:r>
      <w:r w:rsidR="00CA2E45" w:rsidRPr="003B3922">
        <w:rPr>
          <w:rFonts w:ascii="Franklin Gothic Medium" w:hAnsi="Franklin Gothic Medium"/>
        </w:rPr>
        <w:t>as a diagnosed manic depressive who</w:t>
      </w:r>
      <w:r w:rsidR="00AF6FBA" w:rsidRPr="003B3922">
        <w:rPr>
          <w:rFonts w:ascii="Franklin Gothic Medium" w:hAnsi="Franklin Gothic Medium"/>
        </w:rPr>
        <w:t xml:space="preserve"> </w:t>
      </w:r>
      <w:r w:rsidR="00CA2E45" w:rsidRPr="003B3922">
        <w:rPr>
          <w:rFonts w:ascii="Franklin Gothic Medium" w:hAnsi="Franklin Gothic Medium"/>
        </w:rPr>
        <w:t>kill</w:t>
      </w:r>
      <w:r w:rsidR="00AF6FBA" w:rsidRPr="003B3922">
        <w:rPr>
          <w:rFonts w:ascii="Franklin Gothic Medium" w:hAnsi="Franklin Gothic Medium"/>
        </w:rPr>
        <w:t>ed</w:t>
      </w:r>
      <w:r w:rsidR="00CA2E45" w:rsidRPr="003B3922">
        <w:rPr>
          <w:rFonts w:ascii="Franklin Gothic Medium" w:hAnsi="Franklin Gothic Medium"/>
        </w:rPr>
        <w:t xml:space="preserve"> during ‘depressive episodes’</w:t>
      </w:r>
      <w:r w:rsidR="00AF6FBA" w:rsidRPr="003B3922">
        <w:rPr>
          <w:rFonts w:ascii="Franklin Gothic Medium" w:hAnsi="Franklin Gothic Medium"/>
        </w:rPr>
        <w:t xml:space="preserve"> -</w:t>
      </w:r>
      <w:r w:rsidR="00E35173" w:rsidRPr="003B3922">
        <w:rPr>
          <w:rFonts w:ascii="Franklin Gothic Medium" w:hAnsi="Franklin Gothic Medium"/>
        </w:rPr>
        <w:t xml:space="preserve"> given the electric chair in 1989.</w:t>
      </w:r>
    </w:p>
    <w:p w:rsidR="00C0089E" w:rsidRPr="00C0089E" w:rsidRDefault="00C0089E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</w:pPr>
    </w:p>
    <w:p w:rsidR="00E35173" w:rsidRPr="00E35173" w:rsidRDefault="006C2238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E35173">
        <w:rPr>
          <w:rFonts w:ascii="Franklin Gothic Medium" w:hAnsi="Franklin Gothic Medium"/>
          <w:sz w:val="28"/>
          <w:szCs w:val="28"/>
        </w:rPr>
        <w:t>Albert Fish</w:t>
      </w:r>
      <w:r w:rsidR="00E35173">
        <w:rPr>
          <w:rFonts w:ascii="Franklin Gothic Medium" w:hAnsi="Franklin Gothic Medium"/>
          <w:sz w:val="28"/>
          <w:szCs w:val="28"/>
        </w:rPr>
        <w:t xml:space="preserve"> (Canada)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AF6FBA">
          <w:type w:val="continuous"/>
          <w:pgSz w:w="11906" w:h="16838"/>
          <w:pgMar w:top="284" w:right="1440" w:bottom="142" w:left="1440" w:header="708" w:footer="708" w:gutter="0"/>
          <w:cols w:space="708"/>
          <w:docGrid w:linePitch="360"/>
        </w:sectPr>
      </w:pPr>
    </w:p>
    <w:p w:rsidR="00E35173" w:rsidRDefault="00E35173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</w:pPr>
      <w:r>
        <w:rPr>
          <w:noProof/>
          <w:color w:val="0000FF"/>
          <w:sz w:val="20"/>
          <w:szCs w:val="20"/>
        </w:rPr>
        <w:lastRenderedPageBreak/>
        <w:drawing>
          <wp:inline distT="0" distB="0" distL="0" distR="0">
            <wp:extent cx="1905000" cy="1190625"/>
            <wp:effectExtent l="19050" t="0" r="0" b="0"/>
            <wp:docPr id="52" name="Picture 52" descr="http://upload.wikimedia.org/wikipedia/commons/thumb/8/81/Albert_Fish_1903.JPG/200px-Albert_Fish_1903.JPG">
              <a:hlinkClick xmlns:a="http://schemas.openxmlformats.org/drawingml/2006/main" r:id="rId8" tooltip="&quot;Albert Fish 1903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upload.wikimedia.org/wikipedia/commons/thumb/8/81/Albert_Fish_1903.JPG/200px-Albert_Fish_1903.JPG">
                      <a:hlinkClick r:id="rId8" tooltip="&quot;Albert Fish 1903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8157B6" w:rsidRPr="00280A46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0"/>
          <w:szCs w:val="30"/>
        </w:rPr>
      </w:pPr>
      <w:r w:rsidRPr="00280A46">
        <w:rPr>
          <w:rFonts w:ascii="Franklin Gothic Medium" w:hAnsi="Franklin Gothic Medium"/>
          <w:sz w:val="30"/>
          <w:szCs w:val="30"/>
        </w:rPr>
        <w:lastRenderedPageBreak/>
        <w:t xml:space="preserve">"I always had the desire to inflict pain on others and to have others inflict pain on me. I always seemed to enjoy everything that hurt. The desire to inflict </w:t>
      </w:r>
      <w:proofErr w:type="gramStart"/>
      <w:r w:rsidRPr="00280A46">
        <w:rPr>
          <w:rFonts w:ascii="Franklin Gothic Medium" w:hAnsi="Franklin Gothic Medium"/>
          <w:sz w:val="30"/>
          <w:szCs w:val="30"/>
        </w:rPr>
        <w:t>pain, that</w:t>
      </w:r>
      <w:proofErr w:type="gramEnd"/>
      <w:r w:rsidRPr="00280A46">
        <w:rPr>
          <w:rFonts w:ascii="Franklin Gothic Medium" w:hAnsi="Franklin Gothic Medium"/>
          <w:sz w:val="30"/>
          <w:szCs w:val="30"/>
        </w:rPr>
        <w:t xml:space="preserve"> is all that is uppermost.”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280A46">
          <w:type w:val="continuous"/>
          <w:pgSz w:w="11906" w:h="16838"/>
          <w:pgMar w:top="284" w:right="1440" w:bottom="142" w:left="1440" w:header="708" w:footer="708" w:gutter="0"/>
          <w:cols w:num="2" w:space="708"/>
          <w:docGrid w:linePitch="360"/>
        </w:sectPr>
      </w:pPr>
    </w:p>
    <w:p w:rsidR="00E35173" w:rsidRPr="003B3922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</w:rPr>
      </w:pPr>
      <w:r w:rsidRPr="003B3922">
        <w:rPr>
          <w:rFonts w:ascii="Franklin Gothic Medium" w:hAnsi="Franklin Gothic Medium"/>
        </w:rPr>
        <w:lastRenderedPageBreak/>
        <w:t>Fish was a c</w:t>
      </w:r>
      <w:r w:rsidR="00E35173" w:rsidRPr="003B3922">
        <w:rPr>
          <w:rFonts w:ascii="Franklin Gothic Medium" w:hAnsi="Franklin Gothic Medium"/>
        </w:rPr>
        <w:t xml:space="preserve">annibal, child molester and </w:t>
      </w:r>
      <w:r w:rsidR="00CA2E45" w:rsidRPr="003B3922">
        <w:rPr>
          <w:rFonts w:ascii="Franklin Gothic Medium" w:hAnsi="Franklin Gothic Medium"/>
        </w:rPr>
        <w:t xml:space="preserve">child </w:t>
      </w:r>
      <w:r w:rsidR="00E35173" w:rsidRPr="003B3922">
        <w:rPr>
          <w:rFonts w:ascii="Franklin Gothic Medium" w:hAnsi="Franklin Gothic Medium"/>
        </w:rPr>
        <w:t>murderer</w:t>
      </w:r>
      <w:r w:rsidR="00AF6FBA" w:rsidRPr="003B3922">
        <w:rPr>
          <w:rFonts w:ascii="Franklin Gothic Medium" w:hAnsi="Franklin Gothic Medium"/>
        </w:rPr>
        <w:t>; s</w:t>
      </w:r>
      <w:r w:rsidR="00E35173" w:rsidRPr="003B3922">
        <w:rPr>
          <w:rFonts w:ascii="Franklin Gothic Medium" w:hAnsi="Franklin Gothic Medium"/>
        </w:rPr>
        <w:t>uspected of killing at least five people, but bragged of more</w:t>
      </w:r>
      <w:r w:rsidR="00AF6FBA" w:rsidRPr="003B3922">
        <w:rPr>
          <w:rFonts w:ascii="Franklin Gothic Medium" w:hAnsi="Franklin Gothic Medium"/>
        </w:rPr>
        <w:t>; f</w:t>
      </w:r>
      <w:r w:rsidR="00E35173" w:rsidRPr="003B3922">
        <w:rPr>
          <w:rFonts w:ascii="Franklin Gothic Medium" w:hAnsi="Franklin Gothic Medium"/>
        </w:rPr>
        <w:t>amily had long history of mental illness and ‘religious mania’</w:t>
      </w:r>
      <w:r w:rsidR="00AF6FBA" w:rsidRPr="003B3922">
        <w:rPr>
          <w:rFonts w:ascii="Franklin Gothic Medium" w:hAnsi="Franklin Gothic Medium"/>
        </w:rPr>
        <w:t>;</w:t>
      </w:r>
      <w:r w:rsidR="00E35173" w:rsidRPr="003B3922">
        <w:rPr>
          <w:rFonts w:ascii="Franklin Gothic Medium" w:hAnsi="Franklin Gothic Medium"/>
        </w:rPr>
        <w:t xml:space="preserve"> pleaded insanity but was declared ‘sane’</w:t>
      </w:r>
      <w:r w:rsidR="00AF6FBA" w:rsidRPr="003B3922">
        <w:rPr>
          <w:rFonts w:ascii="Franklin Gothic Medium" w:hAnsi="Franklin Gothic Medium"/>
        </w:rPr>
        <w:t>;</w:t>
      </w:r>
      <w:r w:rsidR="00E35173" w:rsidRPr="003B3922">
        <w:rPr>
          <w:rFonts w:ascii="Franklin Gothic Medium" w:hAnsi="Franklin Gothic Medium"/>
        </w:rPr>
        <w:t xml:space="preserve"> </w:t>
      </w:r>
      <w:r w:rsidR="00AF6FBA" w:rsidRPr="003B3922">
        <w:rPr>
          <w:rFonts w:ascii="Franklin Gothic Medium" w:hAnsi="Franklin Gothic Medium"/>
        </w:rPr>
        <w:t>g</w:t>
      </w:r>
      <w:r w:rsidR="00E35173" w:rsidRPr="003B3922">
        <w:rPr>
          <w:rFonts w:ascii="Franklin Gothic Medium" w:hAnsi="Franklin Gothic Medium"/>
        </w:rPr>
        <w:t>iven electric chair in 1936.</w:t>
      </w:r>
    </w:p>
    <w:p w:rsidR="00AF6FBA" w:rsidRPr="00C0089E" w:rsidRDefault="00AF6FBA" w:rsidP="00386EA5">
      <w:pPr>
        <w:pStyle w:val="NoSpacing"/>
        <w:shd w:val="clear" w:color="auto" w:fill="FFFFFF" w:themeFill="background1"/>
        <w:rPr>
          <w:rFonts w:ascii="Franklin Gothic Medium" w:hAnsi="Franklin Gothic Medium"/>
          <w:sz w:val="24"/>
          <w:szCs w:val="24"/>
        </w:rPr>
      </w:pPr>
    </w:p>
    <w:p w:rsidR="00CA2E45" w:rsidRDefault="00CA2E45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CA2E45">
        <w:rPr>
          <w:rFonts w:ascii="Franklin Gothic Medium" w:hAnsi="Franklin Gothic Medium"/>
          <w:sz w:val="28"/>
          <w:szCs w:val="28"/>
        </w:rPr>
        <w:t>Dennis Rader</w:t>
      </w:r>
      <w:r>
        <w:rPr>
          <w:rFonts w:ascii="Franklin Gothic Medium" w:hAnsi="Franklin Gothic Medium"/>
          <w:sz w:val="28"/>
          <w:szCs w:val="28"/>
        </w:rPr>
        <w:t xml:space="preserve"> aka </w:t>
      </w:r>
      <w:r w:rsidR="006C2238" w:rsidRPr="00CA2E45">
        <w:rPr>
          <w:rFonts w:ascii="Franklin Gothic Medium" w:hAnsi="Franklin Gothic Medium"/>
          <w:sz w:val="28"/>
          <w:szCs w:val="28"/>
        </w:rPr>
        <w:t>BTK</w:t>
      </w:r>
      <w:r>
        <w:rPr>
          <w:rFonts w:ascii="Franklin Gothic Medium" w:hAnsi="Franklin Gothic Medium"/>
          <w:sz w:val="28"/>
          <w:szCs w:val="28"/>
        </w:rPr>
        <w:t xml:space="preserve"> (USA)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  <w:sectPr w:rsidR="00280A46" w:rsidSect="00AF6FBA">
          <w:type w:val="continuous"/>
          <w:pgSz w:w="11906" w:h="16838"/>
          <w:pgMar w:top="284" w:right="1440" w:bottom="142" w:left="1440" w:header="708" w:footer="708" w:gutter="0"/>
          <w:cols w:space="708"/>
          <w:docGrid w:linePitch="360"/>
        </w:sectPr>
      </w:pPr>
    </w:p>
    <w:p w:rsidR="00CA2E45" w:rsidRDefault="00CA2E45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>
        <w:rPr>
          <w:noProof/>
          <w:color w:val="0000FF"/>
          <w:sz w:val="20"/>
          <w:szCs w:val="20"/>
        </w:rPr>
        <w:lastRenderedPageBreak/>
        <w:drawing>
          <wp:inline distT="0" distB="0" distL="0" distR="0">
            <wp:extent cx="1609725" cy="1133475"/>
            <wp:effectExtent l="19050" t="0" r="9525" b="0"/>
            <wp:docPr id="55" name="Picture 55" descr="http://upload.wikimedia.org/wikipedia/en/thumb/0/08/Dennis_Rader_booking.jpg/200px-Dennis_Rader_booking.jpg">
              <a:hlinkClick xmlns:a="http://schemas.openxmlformats.org/drawingml/2006/main" r:id="rId10" tooltip="&quot;Dennis Rader booking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upload.wikimedia.org/wikipedia/en/thumb/0/08/Dennis_Rader_booking.jpg/200px-Dennis_Rader_booking.jpg">
                      <a:hlinkClick r:id="rId10" tooltip="&quot;Dennis Rader booking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8157B6" w:rsidRPr="003B3922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3B3922">
        <w:rPr>
          <w:rFonts w:ascii="Franklin Gothic Medium" w:hAnsi="Franklin Gothic Medium"/>
          <w:sz w:val="28"/>
          <w:szCs w:val="28"/>
        </w:rPr>
        <w:lastRenderedPageBreak/>
        <w:t>"When this monster entered my brain, I will never know, but it is here to stay. How does one cure himself? I can't stop it, the monster goes on, and hurts me as well as society. Maybe you can stop him. I can't.”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280A46">
          <w:type w:val="continuous"/>
          <w:pgSz w:w="11906" w:h="16838"/>
          <w:pgMar w:top="284" w:right="1440" w:bottom="142" w:left="1440" w:header="708" w:footer="708" w:gutter="0"/>
          <w:cols w:num="2" w:space="708"/>
          <w:docGrid w:linePitch="360"/>
        </w:sectPr>
      </w:pPr>
    </w:p>
    <w:p w:rsidR="00FB4D53" w:rsidRPr="003B3922" w:rsidRDefault="00CA2E45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</w:rPr>
      </w:pPr>
      <w:r w:rsidRPr="003B3922">
        <w:rPr>
          <w:rFonts w:ascii="Franklin Gothic Medium" w:hAnsi="Franklin Gothic Medium"/>
        </w:rPr>
        <w:lastRenderedPageBreak/>
        <w:t>BTK stands for ‘Bind, Torture and Kill’</w:t>
      </w:r>
      <w:r w:rsidR="00AF6FBA" w:rsidRPr="003B3922">
        <w:rPr>
          <w:rFonts w:ascii="Franklin Gothic Medium" w:hAnsi="Franklin Gothic Medium"/>
        </w:rPr>
        <w:t>; murdered ten people between 1974-91; o</w:t>
      </w:r>
      <w:r w:rsidR="00FB4D53" w:rsidRPr="003B3922">
        <w:rPr>
          <w:rFonts w:ascii="Franklin Gothic Medium" w:hAnsi="Franklin Gothic Medium"/>
        </w:rPr>
        <w:t>nce killed four members of same family</w:t>
      </w:r>
      <w:r w:rsidR="00AF6FBA" w:rsidRPr="003B3922">
        <w:rPr>
          <w:rFonts w:ascii="Franklin Gothic Medium" w:hAnsi="Franklin Gothic Medium"/>
        </w:rPr>
        <w:t>; s</w:t>
      </w:r>
      <w:r w:rsidRPr="003B3922">
        <w:rPr>
          <w:rFonts w:ascii="Franklin Gothic Medium" w:hAnsi="Franklin Gothic Medium"/>
        </w:rPr>
        <w:t>ent letters boasting of crimes to police</w:t>
      </w:r>
      <w:r w:rsidR="00AF6FBA" w:rsidRPr="003B3922">
        <w:rPr>
          <w:rFonts w:ascii="Franklin Gothic Medium" w:hAnsi="Franklin Gothic Medium"/>
        </w:rPr>
        <w:t xml:space="preserve"> (</w:t>
      </w:r>
      <w:r w:rsidR="00FB4D53" w:rsidRPr="003B3922">
        <w:rPr>
          <w:rFonts w:ascii="Franklin Gothic Medium" w:hAnsi="Franklin Gothic Medium"/>
        </w:rPr>
        <w:t>‘How many do I have to Kill before I get a name in the paper or some national attention...’)</w:t>
      </w:r>
      <w:r w:rsidR="00AF6FBA" w:rsidRPr="003B3922">
        <w:rPr>
          <w:rFonts w:ascii="Franklin Gothic Medium" w:hAnsi="Franklin Gothic Medium"/>
        </w:rPr>
        <w:t>; h</w:t>
      </w:r>
      <w:r w:rsidRPr="003B3922">
        <w:rPr>
          <w:rFonts w:ascii="Franklin Gothic Medium" w:hAnsi="Franklin Gothic Medium"/>
        </w:rPr>
        <w:t xml:space="preserve">ad 13 year long ‘hiatus’ and </w:t>
      </w:r>
      <w:r w:rsidR="00AF6FBA" w:rsidRPr="003B3922">
        <w:rPr>
          <w:rFonts w:ascii="Franklin Gothic Medium" w:hAnsi="Franklin Gothic Medium"/>
        </w:rPr>
        <w:t>inexplicably</w:t>
      </w:r>
      <w:r w:rsidRPr="003B3922">
        <w:rPr>
          <w:rFonts w:ascii="Franklin Gothic Medium" w:hAnsi="Franklin Gothic Medium"/>
        </w:rPr>
        <w:t xml:space="preserve"> began </w:t>
      </w:r>
      <w:r w:rsidR="00AF6FBA" w:rsidRPr="003B3922">
        <w:rPr>
          <w:rFonts w:ascii="Franklin Gothic Medium" w:hAnsi="Franklin Gothic Medium"/>
        </w:rPr>
        <w:t xml:space="preserve">resending letters to police </w:t>
      </w:r>
      <w:r w:rsidRPr="003B3922">
        <w:rPr>
          <w:rFonts w:ascii="Franklin Gothic Medium" w:hAnsi="Franklin Gothic Medium"/>
        </w:rPr>
        <w:t xml:space="preserve">in 2004, </w:t>
      </w:r>
      <w:r w:rsidR="00AF6FBA" w:rsidRPr="003B3922">
        <w:rPr>
          <w:rFonts w:ascii="Franklin Gothic Medium" w:hAnsi="Franklin Gothic Medium"/>
        </w:rPr>
        <w:t>which led to his arrest in 2005;</w:t>
      </w:r>
      <w:r w:rsidRPr="003B3922">
        <w:rPr>
          <w:rFonts w:ascii="Franklin Gothic Medium" w:hAnsi="Franklin Gothic Medium"/>
        </w:rPr>
        <w:t xml:space="preserve"> </w:t>
      </w:r>
      <w:r w:rsidR="00AF6FBA" w:rsidRPr="003B3922">
        <w:rPr>
          <w:rFonts w:ascii="Franklin Gothic Medium" w:hAnsi="Franklin Gothic Medium"/>
        </w:rPr>
        <w:t>w</w:t>
      </w:r>
      <w:r w:rsidRPr="003B3922">
        <w:rPr>
          <w:rFonts w:ascii="Franklin Gothic Medium" w:hAnsi="Franklin Gothic Medium"/>
        </w:rPr>
        <w:t>as council worker, chu</w:t>
      </w:r>
      <w:r w:rsidR="00AF6FBA" w:rsidRPr="003B3922">
        <w:rPr>
          <w:rFonts w:ascii="Franklin Gothic Medium" w:hAnsi="Franklin Gothic Medium"/>
        </w:rPr>
        <w:t>rch member and Cub Scout leader;</w:t>
      </w:r>
      <w:r w:rsidRPr="003B3922">
        <w:rPr>
          <w:rFonts w:ascii="Franklin Gothic Medium" w:hAnsi="Franklin Gothic Medium"/>
        </w:rPr>
        <w:t xml:space="preserve"> </w:t>
      </w:r>
      <w:r w:rsidR="00AF6FBA" w:rsidRPr="003B3922">
        <w:rPr>
          <w:rFonts w:ascii="Franklin Gothic Medium" w:hAnsi="Franklin Gothic Medium"/>
        </w:rPr>
        <w:t>g</w:t>
      </w:r>
      <w:r w:rsidRPr="003B3922">
        <w:rPr>
          <w:rFonts w:ascii="Franklin Gothic Medium" w:hAnsi="Franklin Gothic Medium"/>
        </w:rPr>
        <w:t xml:space="preserve">iven </w:t>
      </w:r>
      <w:r w:rsidR="00FB4D53" w:rsidRPr="003B3922">
        <w:rPr>
          <w:rFonts w:ascii="Franklin Gothic Medium" w:hAnsi="Franklin Gothic Medium"/>
        </w:rPr>
        <w:t>life imprisonment with permanent solitary confinement (</w:t>
      </w:r>
      <w:r w:rsidRPr="003B3922">
        <w:rPr>
          <w:rFonts w:ascii="Franklin Gothic Medium" w:hAnsi="Franklin Gothic Medium"/>
        </w:rPr>
        <w:t>death penalty was not legal in Kansas at time of his trial</w:t>
      </w:r>
      <w:r w:rsidR="00FB4D53" w:rsidRPr="003B3922">
        <w:rPr>
          <w:rFonts w:ascii="Franklin Gothic Medium" w:hAnsi="Franklin Gothic Medium"/>
        </w:rPr>
        <w:t>)</w:t>
      </w:r>
      <w:r w:rsidRPr="003B3922">
        <w:rPr>
          <w:rFonts w:ascii="Franklin Gothic Medium" w:hAnsi="Franklin Gothic Medium"/>
        </w:rPr>
        <w:t>.</w:t>
      </w:r>
    </w:p>
    <w:p w:rsidR="008157B6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</w:p>
    <w:p w:rsidR="00FB4D53" w:rsidRDefault="006C2238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FB4D53">
        <w:rPr>
          <w:rFonts w:ascii="Franklin Gothic Medium" w:hAnsi="Franklin Gothic Medium"/>
          <w:sz w:val="28"/>
          <w:szCs w:val="28"/>
        </w:rPr>
        <w:t>Daniel Gonzalez</w:t>
      </w:r>
      <w:r w:rsidR="00FB4D53">
        <w:rPr>
          <w:rFonts w:ascii="Franklin Gothic Medium" w:hAnsi="Franklin Gothic Medium"/>
          <w:sz w:val="28"/>
          <w:szCs w:val="28"/>
        </w:rPr>
        <w:t xml:space="preserve"> (UK)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  <w:sectPr w:rsidR="00280A46" w:rsidSect="00AF6FBA">
          <w:type w:val="continuous"/>
          <w:pgSz w:w="11906" w:h="16838"/>
          <w:pgMar w:top="284" w:right="1440" w:bottom="142" w:left="1440" w:header="708" w:footer="708" w:gutter="0"/>
          <w:cols w:space="708"/>
          <w:docGrid w:linePitch="360"/>
        </w:sectPr>
      </w:pPr>
    </w:p>
    <w:p w:rsidR="002225C6" w:rsidRDefault="002225C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295400" cy="1371600"/>
            <wp:effectExtent l="19050" t="0" r="0" b="0"/>
            <wp:docPr id="58" name="Picture 58" descr="Daniel Gonzal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aniel Gonzalez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8157B6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  <w:r w:rsidRPr="002225C6">
        <w:rPr>
          <w:rFonts w:ascii="Franklin Gothic Medium" w:hAnsi="Franklin Gothic Medium"/>
          <w:sz w:val="32"/>
          <w:szCs w:val="32"/>
        </w:rPr>
        <w:t>"I have got to say this: it felt really, really, really good. One of the best things I have done in my life.”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280A46">
          <w:type w:val="continuous"/>
          <w:pgSz w:w="11906" w:h="16838"/>
          <w:pgMar w:top="284" w:right="1440" w:bottom="142" w:left="1440" w:header="708" w:footer="708" w:gutter="0"/>
          <w:cols w:num="2" w:space="708"/>
          <w:docGrid w:linePitch="360"/>
        </w:sectPr>
      </w:pPr>
    </w:p>
    <w:p w:rsidR="002225C6" w:rsidRPr="003B3922" w:rsidRDefault="005275F7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</w:rPr>
      </w:pPr>
      <w:r w:rsidRPr="003B3922">
        <w:rPr>
          <w:rFonts w:ascii="Franklin Gothic Medium" w:hAnsi="Franklin Gothic Medium"/>
        </w:rPr>
        <w:lastRenderedPageBreak/>
        <w:t>Killed four OAPs</w:t>
      </w:r>
      <w:r w:rsidR="00FB4D53" w:rsidRPr="003B3922">
        <w:rPr>
          <w:rFonts w:ascii="Franklin Gothic Medium" w:hAnsi="Franklin Gothic Medium"/>
        </w:rPr>
        <w:t xml:space="preserve"> and injured two </w:t>
      </w:r>
      <w:r w:rsidRPr="003B3922">
        <w:rPr>
          <w:rFonts w:ascii="Franklin Gothic Medium" w:hAnsi="Franklin Gothic Medium"/>
        </w:rPr>
        <w:t>others during three day ‘spree’;</w:t>
      </w:r>
      <w:r w:rsidR="00FB4D53" w:rsidRPr="003B3922">
        <w:rPr>
          <w:rFonts w:ascii="Franklin Gothic Medium" w:hAnsi="Franklin Gothic Medium"/>
        </w:rPr>
        <w:t xml:space="preserve"> </w:t>
      </w:r>
      <w:r w:rsidRPr="003B3922">
        <w:rPr>
          <w:rFonts w:ascii="Franklin Gothic Medium" w:hAnsi="Franklin Gothic Medium"/>
        </w:rPr>
        <w:t xml:space="preserve">was drug and alcohol </w:t>
      </w:r>
      <w:proofErr w:type="spellStart"/>
      <w:r w:rsidRPr="003B3922">
        <w:rPr>
          <w:rFonts w:ascii="Franklin Gothic Medium" w:hAnsi="Franklin Gothic Medium"/>
        </w:rPr>
        <w:t>abuser</w:t>
      </w:r>
      <w:proofErr w:type="spellEnd"/>
      <w:r w:rsidRPr="003B3922">
        <w:rPr>
          <w:rFonts w:ascii="Franklin Gothic Medium" w:hAnsi="Franklin Gothic Medium"/>
        </w:rPr>
        <w:t>; suffered</w:t>
      </w:r>
      <w:r w:rsidR="00FB4D53" w:rsidRPr="003B3922">
        <w:rPr>
          <w:rFonts w:ascii="Franklin Gothic Medium" w:hAnsi="Franklin Gothic Medium"/>
        </w:rPr>
        <w:t xml:space="preserve"> mental illness</w:t>
      </w:r>
      <w:r w:rsidRPr="003B3922">
        <w:rPr>
          <w:rFonts w:ascii="Franklin Gothic Medium" w:hAnsi="Franklin Gothic Medium"/>
        </w:rPr>
        <w:t>; c</w:t>
      </w:r>
      <w:r w:rsidR="00FB4D53" w:rsidRPr="003B3922">
        <w:rPr>
          <w:rFonts w:ascii="Franklin Gothic Medium" w:hAnsi="Franklin Gothic Medium"/>
        </w:rPr>
        <w:t>ompared himself to Freddy Krueger</w:t>
      </w:r>
      <w:r w:rsidRPr="003B3922">
        <w:rPr>
          <w:rFonts w:ascii="Franklin Gothic Medium" w:hAnsi="Franklin Gothic Medium"/>
        </w:rPr>
        <w:t>; h</w:t>
      </w:r>
      <w:r w:rsidR="00305410" w:rsidRPr="003B3922">
        <w:rPr>
          <w:rFonts w:ascii="Franklin Gothic Medium" w:hAnsi="Franklin Gothic Medium"/>
        </w:rPr>
        <w:t xml:space="preserve">is mother </w:t>
      </w:r>
      <w:r w:rsidRPr="003B3922">
        <w:rPr>
          <w:rFonts w:ascii="Franklin Gothic Medium" w:hAnsi="Franklin Gothic Medium"/>
        </w:rPr>
        <w:t>had written</w:t>
      </w:r>
      <w:r w:rsidR="00305410" w:rsidRPr="003B3922">
        <w:rPr>
          <w:rFonts w:ascii="Franklin Gothic Medium" w:hAnsi="Franklin Gothic Medium"/>
        </w:rPr>
        <w:t xml:space="preserve"> to officials before his spree asking ‘How many would he have to kill before he receives help he needs?’ </w:t>
      </w:r>
      <w:r w:rsidR="002225C6" w:rsidRPr="003B3922">
        <w:rPr>
          <w:rFonts w:ascii="Franklin Gothic Medium" w:hAnsi="Franklin Gothic Medium"/>
        </w:rPr>
        <w:t>Official verdict of ‘suicide’ in Broadmoor Prison in 2006</w:t>
      </w:r>
      <w:r w:rsidRPr="003B3922">
        <w:rPr>
          <w:rFonts w:ascii="Franklin Gothic Medium" w:hAnsi="Franklin Gothic Medium"/>
        </w:rPr>
        <w:t>;</w:t>
      </w:r>
      <w:r w:rsidR="002225C6" w:rsidRPr="003B3922">
        <w:rPr>
          <w:rFonts w:ascii="Franklin Gothic Medium" w:hAnsi="Franklin Gothic Medium"/>
        </w:rPr>
        <w:t xml:space="preserve"> said to be the ‘most dangerous inmate’.</w:t>
      </w:r>
    </w:p>
    <w:p w:rsidR="008157B6" w:rsidRPr="002225C6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C9519B" w:rsidRDefault="009577F8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C9519B">
        <w:rPr>
          <w:rFonts w:ascii="Franklin Gothic Medium" w:hAnsi="Franklin Gothic Medium"/>
          <w:sz w:val="28"/>
          <w:szCs w:val="28"/>
        </w:rPr>
        <w:t xml:space="preserve">H.H Holmes </w:t>
      </w:r>
      <w:r w:rsidR="00C9519B">
        <w:rPr>
          <w:rFonts w:ascii="Franklin Gothic Medium" w:hAnsi="Franklin Gothic Medium"/>
          <w:sz w:val="28"/>
          <w:szCs w:val="28"/>
        </w:rPr>
        <w:t>(USA)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  <w:sectPr w:rsidR="00280A46" w:rsidSect="00AF6FBA">
          <w:type w:val="continuous"/>
          <w:pgSz w:w="11906" w:h="16838"/>
          <w:pgMar w:top="284" w:right="1440" w:bottom="142" w:left="1440" w:header="708" w:footer="708" w:gutter="0"/>
          <w:cols w:space="708"/>
          <w:docGrid w:linePitch="360"/>
        </w:sectPr>
      </w:pP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</w:p>
    <w:p w:rsidR="00C9519B" w:rsidRPr="008157B6" w:rsidRDefault="00C9519B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>
        <w:rPr>
          <w:noProof/>
          <w:color w:val="0000FF"/>
          <w:sz w:val="20"/>
          <w:szCs w:val="20"/>
        </w:rPr>
        <w:drawing>
          <wp:inline distT="0" distB="0" distL="0" distR="0">
            <wp:extent cx="1143000" cy="1228725"/>
            <wp:effectExtent l="19050" t="0" r="0" b="0"/>
            <wp:docPr id="73" name="Picture 73" descr="http://upload.wikimedia.org/wikipedia/commons/f/f3/H.H.Holmes.gif">
              <a:hlinkClick xmlns:a="http://schemas.openxmlformats.org/drawingml/2006/main" r:id="rId13" tooltip="H.H.Holmes.gi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upload.wikimedia.org/wikipedia/commons/f/f3/H.H.Holmes.gif">
                      <a:hlinkClick r:id="rId13" tooltip="H.H.Holmes.gif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8157B6" w:rsidRPr="00280A46" w:rsidRDefault="009577F8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0"/>
          <w:szCs w:val="30"/>
        </w:rPr>
      </w:pPr>
      <w:r w:rsidRPr="00280A46">
        <w:rPr>
          <w:rFonts w:ascii="Franklin Gothic Medium" w:hAnsi="Franklin Gothic Medium"/>
          <w:sz w:val="30"/>
          <w:szCs w:val="30"/>
        </w:rPr>
        <w:lastRenderedPageBreak/>
        <w:t>"I was born with the devil in me. I could not help the fact that I was a murderer, no more than the poet can help the inspiration to sing.</w:t>
      </w:r>
      <w:r w:rsidR="00C9519B" w:rsidRPr="00280A46">
        <w:rPr>
          <w:rFonts w:ascii="Franklin Gothic Medium" w:hAnsi="Franklin Gothic Medium"/>
          <w:sz w:val="30"/>
          <w:szCs w:val="30"/>
        </w:rPr>
        <w:t>.</w:t>
      </w:r>
      <w:r w:rsidRPr="00280A46">
        <w:rPr>
          <w:rFonts w:ascii="Franklin Gothic Medium" w:hAnsi="Franklin Gothic Medium"/>
          <w:sz w:val="30"/>
          <w:szCs w:val="30"/>
        </w:rPr>
        <w:t>.</w:t>
      </w:r>
      <w:r w:rsidR="00C9519B" w:rsidRPr="00280A46">
        <w:rPr>
          <w:rFonts w:ascii="Franklin Gothic Medium" w:hAnsi="Franklin Gothic Medium"/>
          <w:sz w:val="30"/>
          <w:szCs w:val="30"/>
        </w:rPr>
        <w:t xml:space="preserve"> </w:t>
      </w:r>
      <w:r w:rsidRPr="00280A46">
        <w:rPr>
          <w:rFonts w:ascii="Franklin Gothic Medium" w:hAnsi="Franklin Gothic Medium"/>
          <w:sz w:val="30"/>
          <w:szCs w:val="30"/>
        </w:rPr>
        <w:t>I was born with the evil one standing as my sponsor beside the bed where I was ushered into the world, and he has been with me since."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280A46">
          <w:type w:val="continuous"/>
          <w:pgSz w:w="11906" w:h="16838"/>
          <w:pgMar w:top="284" w:right="1440" w:bottom="142" w:left="1440" w:header="708" w:footer="708" w:gutter="0"/>
          <w:cols w:num="2" w:space="708"/>
          <w:docGrid w:linePitch="360"/>
        </w:sectPr>
      </w:pPr>
    </w:p>
    <w:p w:rsidR="008157B6" w:rsidRPr="003B3922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</w:rPr>
      </w:pPr>
      <w:r w:rsidRPr="003B3922">
        <w:rPr>
          <w:rFonts w:ascii="Franklin Gothic Medium" w:hAnsi="Franklin Gothic Medium"/>
        </w:rPr>
        <w:lastRenderedPageBreak/>
        <w:t>‘America’s First Serial Killer’, confessed to 27 murders, body count presumed ‘significantly’ higher, obsessed w</w:t>
      </w:r>
      <w:r w:rsidR="005275F7" w:rsidRPr="003B3922">
        <w:rPr>
          <w:rFonts w:ascii="Franklin Gothic Medium" w:hAnsi="Franklin Gothic Medium"/>
        </w:rPr>
        <w:t xml:space="preserve">ith dead bodies, described as </w:t>
      </w:r>
      <w:r w:rsidRPr="003B3922">
        <w:rPr>
          <w:rFonts w:ascii="Franklin Gothic Medium" w:hAnsi="Franklin Gothic Medium"/>
        </w:rPr>
        <w:t>charming and a ‘ladies man’</w:t>
      </w:r>
      <w:r w:rsidR="005275F7" w:rsidRPr="003B3922">
        <w:rPr>
          <w:rFonts w:ascii="Franklin Gothic Medium" w:hAnsi="Franklin Gothic Medium"/>
        </w:rPr>
        <w:t>; h</w:t>
      </w:r>
      <w:r w:rsidRPr="003B3922">
        <w:rPr>
          <w:rFonts w:ascii="Franklin Gothic Medium" w:hAnsi="Franklin Gothic Medium"/>
        </w:rPr>
        <w:t>ung by jury in 1896</w:t>
      </w:r>
      <w:r w:rsidR="005275F7" w:rsidRPr="003B3922">
        <w:rPr>
          <w:rFonts w:ascii="Franklin Gothic Medium" w:hAnsi="Franklin Gothic Medium"/>
        </w:rPr>
        <w:t>; h</w:t>
      </w:r>
      <w:r w:rsidRPr="003B3922">
        <w:rPr>
          <w:rFonts w:ascii="Franklin Gothic Medium" w:hAnsi="Franklin Gothic Medium"/>
        </w:rPr>
        <w:t>is claim to be ‘possessed by the devil’ is considered true by some</w:t>
      </w:r>
      <w:r w:rsidR="005275F7" w:rsidRPr="003B3922">
        <w:rPr>
          <w:rFonts w:ascii="Franklin Gothic Medium" w:hAnsi="Franklin Gothic Medium"/>
        </w:rPr>
        <w:t>,</w:t>
      </w:r>
      <w:r w:rsidRPr="003B3922">
        <w:rPr>
          <w:rFonts w:ascii="Franklin Gothic Medium" w:hAnsi="Franklin Gothic Medium"/>
        </w:rPr>
        <w:t xml:space="preserve"> due to the strange circumstances </w:t>
      </w:r>
      <w:r w:rsidR="005275F7" w:rsidRPr="003B3922">
        <w:rPr>
          <w:rFonts w:ascii="Franklin Gothic Medium" w:hAnsi="Franklin Gothic Medium"/>
        </w:rPr>
        <w:t>surrounding</w:t>
      </w:r>
      <w:r w:rsidRPr="003B3922">
        <w:rPr>
          <w:rFonts w:ascii="Franklin Gothic Medium" w:hAnsi="Franklin Gothic Medium"/>
        </w:rPr>
        <w:t xml:space="preserve"> untimely deaths of the 11 people involved in his conviction and arrest.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C9519B" w:rsidRDefault="00C9519B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C9519B">
        <w:rPr>
          <w:rFonts w:ascii="Franklin Gothic Medium" w:hAnsi="Franklin Gothic Medium"/>
          <w:sz w:val="28"/>
          <w:szCs w:val="28"/>
        </w:rPr>
        <w:t>Peter Sutcliffe</w:t>
      </w:r>
      <w:r>
        <w:rPr>
          <w:rFonts w:ascii="Franklin Gothic Medium" w:hAnsi="Franklin Gothic Medium"/>
          <w:sz w:val="28"/>
          <w:szCs w:val="28"/>
        </w:rPr>
        <w:t xml:space="preserve"> aka The Yorkshire Ripper (UK)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  <w:sectPr w:rsidR="00280A46" w:rsidSect="00AF6FBA">
          <w:type w:val="continuous"/>
          <w:pgSz w:w="11906" w:h="16838"/>
          <w:pgMar w:top="284" w:right="1440" w:bottom="142" w:left="1440" w:header="708" w:footer="708" w:gutter="0"/>
          <w:cols w:space="708"/>
          <w:docGrid w:linePitch="360"/>
        </w:sectPr>
      </w:pPr>
    </w:p>
    <w:p w:rsidR="00C9519B" w:rsidRDefault="00C9519B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>
        <w:rPr>
          <w:noProof/>
          <w:color w:val="0000FF"/>
          <w:sz w:val="20"/>
          <w:szCs w:val="20"/>
        </w:rPr>
        <w:lastRenderedPageBreak/>
        <w:drawing>
          <wp:inline distT="0" distB="0" distL="0" distR="0">
            <wp:extent cx="1343025" cy="1533525"/>
            <wp:effectExtent l="19050" t="0" r="9525" b="0"/>
            <wp:docPr id="76" name="Picture 76" descr="http://upload.wikimedia.org/wikipedia/en/thumb/b/bb/Yorkshire_ripper_in_1981.jpg/200px-Yorkshire_ripper_in_1981.jpg">
              <a:hlinkClick xmlns:a="http://schemas.openxmlformats.org/drawingml/2006/main" r:id="rId15" tooltip="&quot;Yorkshire ripper in 1981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upload.wikimedia.org/wikipedia/en/thumb/b/bb/Yorkshire_ripper_in_1981.jpg/200px-Yorkshire_ripper_in_1981.jpg">
                      <a:hlinkClick r:id="rId15" tooltip="&quot;Yorkshire ripper in 1981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</w:p>
    <w:p w:rsidR="008157B6" w:rsidRPr="001A3F34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 w:rsidRPr="001A3F34">
        <w:rPr>
          <w:rFonts w:ascii="Franklin Gothic Medium" w:hAnsi="Franklin Gothic Medium"/>
          <w:sz w:val="28"/>
          <w:szCs w:val="28"/>
        </w:rPr>
        <w:t>"Killing prostitutes had become an obsession with me. I could not stop myself. It was like a drug."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280A46">
          <w:type w:val="continuous"/>
          <w:pgSz w:w="11906" w:h="16838"/>
          <w:pgMar w:top="284" w:right="1440" w:bottom="142" w:left="1440" w:header="708" w:footer="708" w:gutter="0"/>
          <w:cols w:num="2" w:space="708"/>
          <w:docGrid w:linePitch="360"/>
        </w:sectPr>
      </w:pPr>
    </w:p>
    <w:p w:rsidR="00C9519B" w:rsidRPr="003B3922" w:rsidRDefault="00C9519B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</w:rPr>
      </w:pPr>
      <w:r w:rsidRPr="003B3922">
        <w:rPr>
          <w:rFonts w:ascii="Franklin Gothic Medium" w:hAnsi="Franklin Gothic Medium"/>
        </w:rPr>
        <w:lastRenderedPageBreak/>
        <w:t>Killed 13 women between 1975 and 1980 using extreme violence, spe</w:t>
      </w:r>
      <w:r w:rsidR="005275F7" w:rsidRPr="003B3922">
        <w:rPr>
          <w:rFonts w:ascii="Franklin Gothic Medium" w:hAnsi="Franklin Gothic Medium"/>
        </w:rPr>
        <w:t>cifically targeting prostitutes;</w:t>
      </w:r>
      <w:r w:rsidRPr="003B3922">
        <w:rPr>
          <w:rFonts w:ascii="Franklin Gothic Medium" w:hAnsi="Franklin Gothic Medium"/>
        </w:rPr>
        <w:t xml:space="preserve"> </w:t>
      </w:r>
      <w:r w:rsidR="005275F7" w:rsidRPr="003B3922">
        <w:rPr>
          <w:rFonts w:ascii="Franklin Gothic Medium" w:hAnsi="Franklin Gothic Medium"/>
        </w:rPr>
        <w:t>diagnosed schizophrenic;</w:t>
      </w:r>
      <w:r w:rsidRPr="003B3922">
        <w:rPr>
          <w:rFonts w:ascii="Franklin Gothic Medium" w:hAnsi="Franklin Gothic Medium"/>
        </w:rPr>
        <w:t xml:space="preserve"> </w:t>
      </w:r>
      <w:r w:rsidR="005275F7" w:rsidRPr="003B3922">
        <w:rPr>
          <w:rFonts w:ascii="Franklin Gothic Medium" w:hAnsi="Franklin Gothic Medium"/>
        </w:rPr>
        <w:t>c</w:t>
      </w:r>
      <w:r w:rsidR="00E77490">
        <w:rPr>
          <w:rFonts w:ascii="Franklin Gothic Medium" w:hAnsi="Franklin Gothic Medium"/>
        </w:rPr>
        <w:t xml:space="preserve">laimed ‘God’ </w:t>
      </w:r>
      <w:r w:rsidR="00D01AC0" w:rsidRPr="003B3922">
        <w:rPr>
          <w:rFonts w:ascii="Franklin Gothic Medium" w:hAnsi="Franklin Gothic Medium"/>
        </w:rPr>
        <w:t>ordered him to kill</w:t>
      </w:r>
      <w:r w:rsidR="005275F7" w:rsidRPr="003B3922">
        <w:rPr>
          <w:rFonts w:ascii="Franklin Gothic Medium" w:hAnsi="Franklin Gothic Medium"/>
        </w:rPr>
        <w:t>; g</w:t>
      </w:r>
      <w:r w:rsidR="00E77490">
        <w:rPr>
          <w:rFonts w:ascii="Franklin Gothic Medium" w:hAnsi="Franklin Gothic Medium"/>
        </w:rPr>
        <w:t>iven life</w:t>
      </w:r>
    </w:p>
    <w:p w:rsidR="00305410" w:rsidRDefault="00305410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</w:p>
    <w:p w:rsidR="00C9519B" w:rsidRPr="00305410" w:rsidRDefault="00305410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>Tommy Lynn Sells (USA)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  <w:sectPr w:rsidR="00280A46" w:rsidSect="00AF6FBA">
          <w:type w:val="continuous"/>
          <w:pgSz w:w="11906" w:h="16838"/>
          <w:pgMar w:top="284" w:right="1440" w:bottom="142" w:left="1440" w:header="708" w:footer="708" w:gutter="0"/>
          <w:cols w:space="708"/>
          <w:docGrid w:linePitch="360"/>
        </w:sectPr>
      </w:pPr>
    </w:p>
    <w:p w:rsidR="00C9519B" w:rsidRDefault="00305410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  <w:r>
        <w:rPr>
          <w:rFonts w:ascii="Arial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181100" cy="1295400"/>
            <wp:effectExtent l="0" t="0" r="0" b="0"/>
            <wp:docPr id="25" name="Picture 4" descr="Tommy Lynn Sells, mug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ommy Lynn Sells, mugshot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646" cy="1297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</w:p>
    <w:p w:rsidR="008157B6" w:rsidRPr="00D01AC0" w:rsidRDefault="008157B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32"/>
          <w:szCs w:val="32"/>
        </w:rPr>
      </w:pPr>
      <w:r w:rsidRPr="00D01AC0">
        <w:rPr>
          <w:rFonts w:ascii="Franklin Gothic Medium" w:hAnsi="Franklin Gothic Medium"/>
          <w:sz w:val="32"/>
          <w:szCs w:val="32"/>
        </w:rPr>
        <w:t>"Take your worst nightmares, and put my face to them."</w:t>
      </w:r>
    </w:p>
    <w:p w:rsidR="00280A46" w:rsidRDefault="00280A46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  <w:sz w:val="24"/>
          <w:szCs w:val="24"/>
        </w:rPr>
        <w:sectPr w:rsidR="00280A46" w:rsidSect="00280A46">
          <w:type w:val="continuous"/>
          <w:pgSz w:w="11906" w:h="16838"/>
          <w:pgMar w:top="284" w:right="1440" w:bottom="142" w:left="1440" w:header="708" w:footer="708" w:gutter="0"/>
          <w:cols w:num="2" w:space="708"/>
          <w:docGrid w:linePitch="360"/>
        </w:sectPr>
      </w:pPr>
    </w:p>
    <w:p w:rsidR="009577F8" w:rsidRPr="00E77490" w:rsidRDefault="005275F7" w:rsidP="00386EA5">
      <w:pPr>
        <w:pStyle w:val="NoSpacing"/>
        <w:shd w:val="clear" w:color="auto" w:fill="FFFFFF" w:themeFill="background1"/>
        <w:jc w:val="center"/>
        <w:rPr>
          <w:rFonts w:ascii="Franklin Gothic Medium" w:hAnsi="Franklin Gothic Medium"/>
        </w:rPr>
      </w:pPr>
      <w:r w:rsidRPr="00E77490">
        <w:rPr>
          <w:rFonts w:ascii="Franklin Gothic Medium" w:hAnsi="Franklin Gothic Medium"/>
        </w:rPr>
        <w:lastRenderedPageBreak/>
        <w:t>His childhood was full of neglect and sexual abuse; k</w:t>
      </w:r>
      <w:r w:rsidR="00305410" w:rsidRPr="00E77490">
        <w:rPr>
          <w:rFonts w:ascii="Franklin Gothic Medium" w:hAnsi="Franklin Gothic Medium"/>
        </w:rPr>
        <w:t>illed between 60 a</w:t>
      </w:r>
      <w:r w:rsidRPr="00E77490">
        <w:rPr>
          <w:rFonts w:ascii="Franklin Gothic Medium" w:hAnsi="Franklin Gothic Medium"/>
        </w:rPr>
        <w:t>nd 70 people across whole of US;</w:t>
      </w:r>
      <w:r w:rsidR="00305410" w:rsidRPr="00E77490">
        <w:rPr>
          <w:rFonts w:ascii="Franklin Gothic Medium" w:hAnsi="Franklin Gothic Medium"/>
        </w:rPr>
        <w:t xml:space="preserve"> </w:t>
      </w:r>
      <w:r w:rsidRPr="00E77490">
        <w:rPr>
          <w:rFonts w:ascii="Franklin Gothic Medium" w:hAnsi="Franklin Gothic Medium"/>
        </w:rPr>
        <w:t xml:space="preserve">crimes were typically sexually motivated; </w:t>
      </w:r>
      <w:r w:rsidR="00D01AC0" w:rsidRPr="00E77490">
        <w:rPr>
          <w:rFonts w:ascii="Franklin Gothic Medium" w:hAnsi="Franklin Gothic Medium"/>
        </w:rPr>
        <w:t>said to be ‘normal person who just loved to kill’</w:t>
      </w:r>
      <w:r w:rsidRPr="00E77490">
        <w:rPr>
          <w:rFonts w:ascii="Franklin Gothic Medium" w:hAnsi="Franklin Gothic Medium"/>
        </w:rPr>
        <w:t>;</w:t>
      </w:r>
      <w:r w:rsidR="00D01AC0" w:rsidRPr="00E77490">
        <w:rPr>
          <w:rFonts w:ascii="Franklin Gothic Medium" w:hAnsi="Franklin Gothic Medium"/>
        </w:rPr>
        <w:t xml:space="preserve"> </w:t>
      </w:r>
      <w:r w:rsidRPr="00E77490">
        <w:rPr>
          <w:rFonts w:ascii="Franklin Gothic Medium" w:hAnsi="Franklin Gothic Medium"/>
        </w:rPr>
        <w:t>w</w:t>
      </w:r>
      <w:r w:rsidR="00D01AC0" w:rsidRPr="00E77490">
        <w:rPr>
          <w:rFonts w:ascii="Franklin Gothic Medium" w:hAnsi="Franklin Gothic Medium"/>
        </w:rPr>
        <w:t>hen caught refused legal representation and simply said he would not stop killing if he was free</w:t>
      </w:r>
      <w:r w:rsidRPr="00E77490">
        <w:rPr>
          <w:rFonts w:ascii="Franklin Gothic Medium" w:hAnsi="Franklin Gothic Medium"/>
        </w:rPr>
        <w:t>;</w:t>
      </w:r>
      <w:r w:rsidR="00D01AC0" w:rsidRPr="00E77490">
        <w:rPr>
          <w:rFonts w:ascii="Franklin Gothic Medium" w:hAnsi="Franklin Gothic Medium"/>
        </w:rPr>
        <w:t xml:space="preserve"> </w:t>
      </w:r>
      <w:r w:rsidRPr="00E77490">
        <w:rPr>
          <w:rFonts w:ascii="Franklin Gothic Medium" w:hAnsi="Franklin Gothic Medium"/>
        </w:rPr>
        <w:t>c</w:t>
      </w:r>
      <w:r w:rsidR="00D01AC0" w:rsidRPr="00E77490">
        <w:rPr>
          <w:rFonts w:ascii="Franklin Gothic Medium" w:hAnsi="Franklin Gothic Medium"/>
        </w:rPr>
        <w:t xml:space="preserve">urrently on death row in Florida. </w:t>
      </w:r>
    </w:p>
    <w:p w:rsidR="00F16B3D" w:rsidRPr="00E77490" w:rsidRDefault="00F16B3D" w:rsidP="00386EA5">
      <w:pPr>
        <w:pStyle w:val="NoSpacing"/>
        <w:shd w:val="clear" w:color="auto" w:fill="FFFFFF" w:themeFill="background1"/>
        <w:rPr>
          <w:rFonts w:ascii="Franklin Gothic Medium" w:hAnsi="Franklin Gothic Medium"/>
        </w:rPr>
      </w:pPr>
    </w:p>
    <w:p w:rsidR="00280A46" w:rsidRDefault="00280A46" w:rsidP="00386EA5">
      <w:pPr>
        <w:pStyle w:val="NoSpacing"/>
        <w:shd w:val="clear" w:color="auto" w:fill="FFFFFF" w:themeFill="background1"/>
        <w:rPr>
          <w:rFonts w:ascii="Franklin Gothic Medium" w:hAnsi="Franklin Gothic Medium"/>
          <w:sz w:val="24"/>
          <w:szCs w:val="24"/>
        </w:rPr>
      </w:pPr>
    </w:p>
    <w:p w:rsidR="008157B6" w:rsidRDefault="008157B6" w:rsidP="00E973DA">
      <w:pPr>
        <w:shd w:val="clear" w:color="auto" w:fill="FFFFFF"/>
        <w:spacing w:before="180" w:after="180" w:line="360" w:lineRule="atLeast"/>
        <w:jc w:val="center"/>
        <w:rPr>
          <w:sz w:val="24"/>
          <w:szCs w:val="24"/>
        </w:rPr>
      </w:pPr>
      <w:bookmarkStart w:id="0" w:name="_GoBack"/>
      <w:bookmarkEnd w:id="0"/>
    </w:p>
    <w:sectPr w:rsidR="008157B6" w:rsidSect="00AF6FBA">
      <w:type w:val="continuous"/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22F3"/>
    <w:multiLevelType w:val="hybridMultilevel"/>
    <w:tmpl w:val="F89E6D30"/>
    <w:lvl w:ilvl="0" w:tplc="321AA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E2B4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641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696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7894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A8B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E2C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146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82A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E909EA"/>
    <w:multiLevelType w:val="hybridMultilevel"/>
    <w:tmpl w:val="1716ECE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ECB3063"/>
    <w:multiLevelType w:val="hybridMultilevel"/>
    <w:tmpl w:val="F6F26C26"/>
    <w:lvl w:ilvl="0" w:tplc="53069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88DE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121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A8C2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166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784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667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0C7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E4AF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A546D1"/>
    <w:multiLevelType w:val="multilevel"/>
    <w:tmpl w:val="114A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8C5B16"/>
    <w:multiLevelType w:val="hybridMultilevel"/>
    <w:tmpl w:val="4D5C3A4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4ED6"/>
    <w:multiLevelType w:val="hybridMultilevel"/>
    <w:tmpl w:val="675A79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B7AFB"/>
    <w:multiLevelType w:val="hybridMultilevel"/>
    <w:tmpl w:val="94365482"/>
    <w:lvl w:ilvl="0" w:tplc="7766E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C4CA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A88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ACD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C8D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7A6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DA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2863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C463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BE47651"/>
    <w:multiLevelType w:val="hybridMultilevel"/>
    <w:tmpl w:val="B6DA6D9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73A5DAF"/>
    <w:multiLevelType w:val="hybridMultilevel"/>
    <w:tmpl w:val="97F2A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7567FD"/>
    <w:multiLevelType w:val="hybridMultilevel"/>
    <w:tmpl w:val="5D4A6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4F4E43"/>
    <w:multiLevelType w:val="hybridMultilevel"/>
    <w:tmpl w:val="A906FD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024B8E"/>
    <w:multiLevelType w:val="hybridMultilevel"/>
    <w:tmpl w:val="A6707FBA"/>
    <w:lvl w:ilvl="0" w:tplc="6B2E3B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1AA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F6EB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EE4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29F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FEA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D084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E7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A8C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A0C4D1F"/>
    <w:multiLevelType w:val="hybridMultilevel"/>
    <w:tmpl w:val="CD548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53127A"/>
    <w:multiLevelType w:val="hybridMultilevel"/>
    <w:tmpl w:val="2C6A2E2C"/>
    <w:lvl w:ilvl="0" w:tplc="CF78D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E2F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562B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6F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1CF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8E90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1EDA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EA9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AE85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26C06BA"/>
    <w:multiLevelType w:val="hybridMultilevel"/>
    <w:tmpl w:val="DAEE8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170B7D"/>
    <w:multiLevelType w:val="hybridMultilevel"/>
    <w:tmpl w:val="DD827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DF08C3"/>
    <w:multiLevelType w:val="hybridMultilevel"/>
    <w:tmpl w:val="BF829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832C94"/>
    <w:multiLevelType w:val="hybridMultilevel"/>
    <w:tmpl w:val="B14C224A"/>
    <w:lvl w:ilvl="0" w:tplc="E65CDB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1"/>
  </w:num>
  <w:num w:numId="5">
    <w:abstractNumId w:val="16"/>
  </w:num>
  <w:num w:numId="6">
    <w:abstractNumId w:val="9"/>
  </w:num>
  <w:num w:numId="7">
    <w:abstractNumId w:val="8"/>
  </w:num>
  <w:num w:numId="8">
    <w:abstractNumId w:val="12"/>
  </w:num>
  <w:num w:numId="9">
    <w:abstractNumId w:val="5"/>
  </w:num>
  <w:num w:numId="10">
    <w:abstractNumId w:val="4"/>
  </w:num>
  <w:num w:numId="11">
    <w:abstractNumId w:val="15"/>
  </w:num>
  <w:num w:numId="12">
    <w:abstractNumId w:val="0"/>
  </w:num>
  <w:num w:numId="13">
    <w:abstractNumId w:val="7"/>
  </w:num>
  <w:num w:numId="14">
    <w:abstractNumId w:val="14"/>
  </w:num>
  <w:num w:numId="15">
    <w:abstractNumId w:val="17"/>
  </w:num>
  <w:num w:numId="16">
    <w:abstractNumId w:val="2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7F8"/>
    <w:rsid w:val="00035D67"/>
    <w:rsid w:val="00064AA6"/>
    <w:rsid w:val="000A100A"/>
    <w:rsid w:val="000D03C9"/>
    <w:rsid w:val="00172535"/>
    <w:rsid w:val="001A3F34"/>
    <w:rsid w:val="001F416B"/>
    <w:rsid w:val="002225C6"/>
    <w:rsid w:val="0023625C"/>
    <w:rsid w:val="00241F53"/>
    <w:rsid w:val="00243B70"/>
    <w:rsid w:val="0025029C"/>
    <w:rsid w:val="00280A46"/>
    <w:rsid w:val="002B4263"/>
    <w:rsid w:val="002D36E5"/>
    <w:rsid w:val="00305410"/>
    <w:rsid w:val="00386EA5"/>
    <w:rsid w:val="003A65DF"/>
    <w:rsid w:val="003B3922"/>
    <w:rsid w:val="003C545B"/>
    <w:rsid w:val="003F4515"/>
    <w:rsid w:val="00411B6F"/>
    <w:rsid w:val="00473B51"/>
    <w:rsid w:val="00494C3F"/>
    <w:rsid w:val="004A42F3"/>
    <w:rsid w:val="005275F7"/>
    <w:rsid w:val="005318E3"/>
    <w:rsid w:val="00535897"/>
    <w:rsid w:val="0055038E"/>
    <w:rsid w:val="005F202F"/>
    <w:rsid w:val="00633A79"/>
    <w:rsid w:val="00645960"/>
    <w:rsid w:val="006B575A"/>
    <w:rsid w:val="006C2238"/>
    <w:rsid w:val="007249B6"/>
    <w:rsid w:val="007773F7"/>
    <w:rsid w:val="008157B6"/>
    <w:rsid w:val="008A5EF1"/>
    <w:rsid w:val="009355CA"/>
    <w:rsid w:val="009577F8"/>
    <w:rsid w:val="009624DA"/>
    <w:rsid w:val="009F1FF7"/>
    <w:rsid w:val="00A054C4"/>
    <w:rsid w:val="00A1362C"/>
    <w:rsid w:val="00A30FF5"/>
    <w:rsid w:val="00A56463"/>
    <w:rsid w:val="00A61A71"/>
    <w:rsid w:val="00AC6CB7"/>
    <w:rsid w:val="00AF1F31"/>
    <w:rsid w:val="00AF6FBA"/>
    <w:rsid w:val="00B04260"/>
    <w:rsid w:val="00B476F7"/>
    <w:rsid w:val="00B5683D"/>
    <w:rsid w:val="00B8104E"/>
    <w:rsid w:val="00B872E1"/>
    <w:rsid w:val="00C0089E"/>
    <w:rsid w:val="00C30146"/>
    <w:rsid w:val="00C31886"/>
    <w:rsid w:val="00C67B95"/>
    <w:rsid w:val="00C9519B"/>
    <w:rsid w:val="00CA2E45"/>
    <w:rsid w:val="00CC123A"/>
    <w:rsid w:val="00CF086B"/>
    <w:rsid w:val="00D01AC0"/>
    <w:rsid w:val="00D80052"/>
    <w:rsid w:val="00E00C21"/>
    <w:rsid w:val="00E30F64"/>
    <w:rsid w:val="00E35173"/>
    <w:rsid w:val="00E77490"/>
    <w:rsid w:val="00E973DA"/>
    <w:rsid w:val="00EF12FF"/>
    <w:rsid w:val="00EF70F6"/>
    <w:rsid w:val="00F16B3D"/>
    <w:rsid w:val="00F33BA5"/>
    <w:rsid w:val="00FB4D53"/>
    <w:rsid w:val="00FC51FB"/>
    <w:rsid w:val="00F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9062CD-0145-4E9F-8648-DEBFF3AFB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577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58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589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7F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577F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577F8"/>
    <w:rPr>
      <w:i/>
      <w:iCs/>
    </w:rPr>
  </w:style>
  <w:style w:type="paragraph" w:styleId="NormalWeb">
    <w:name w:val="Normal (Web)"/>
    <w:basedOn w:val="Normal"/>
    <w:uiPriority w:val="99"/>
    <w:unhideWhenUsed/>
    <w:rsid w:val="0095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Normal"/>
    <w:rsid w:val="0095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">
    <w:name w:val="info"/>
    <w:basedOn w:val="Normal"/>
    <w:rsid w:val="0095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58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589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535897"/>
    <w:rPr>
      <w:b/>
      <w:bCs/>
    </w:rPr>
  </w:style>
  <w:style w:type="character" w:customStyle="1" w:styleId="yahoobuzzbadge-form">
    <w:name w:val="yahoobuzzbadge-form"/>
    <w:basedOn w:val="DefaultParagraphFont"/>
    <w:rsid w:val="00535897"/>
  </w:style>
  <w:style w:type="paragraph" w:styleId="BalloonText">
    <w:name w:val="Balloon Text"/>
    <w:basedOn w:val="Normal"/>
    <w:link w:val="BalloonTextChar"/>
    <w:uiPriority w:val="99"/>
    <w:semiHidden/>
    <w:unhideWhenUsed/>
    <w:rsid w:val="00FC5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1FB"/>
    <w:rPr>
      <w:rFonts w:ascii="Tahoma" w:hAnsi="Tahoma" w:cs="Tahoma"/>
      <w:sz w:val="16"/>
      <w:szCs w:val="16"/>
    </w:rPr>
  </w:style>
  <w:style w:type="character" w:customStyle="1" w:styleId="big1">
    <w:name w:val="big1"/>
    <w:basedOn w:val="DefaultParagraphFont"/>
    <w:rsid w:val="003C545B"/>
    <w:rPr>
      <w:rFonts w:ascii="Arial" w:hAnsi="Arial" w:cs="Arial" w:hint="default"/>
      <w:b/>
      <w:bCs/>
      <w:color w:val="000000"/>
      <w:sz w:val="27"/>
      <w:szCs w:val="27"/>
    </w:rPr>
  </w:style>
  <w:style w:type="character" w:customStyle="1" w:styleId="toolboxspan1">
    <w:name w:val="toolboxspan1"/>
    <w:basedOn w:val="DefaultParagraphFont"/>
    <w:rsid w:val="00A56463"/>
  </w:style>
  <w:style w:type="character" w:customStyle="1" w:styleId="h1subhead1">
    <w:name w:val="h1_subhead1"/>
    <w:basedOn w:val="DefaultParagraphFont"/>
    <w:rsid w:val="00A56463"/>
    <w:rPr>
      <w:rFonts w:ascii="Arial" w:hAnsi="Arial" w:cs="Arial" w:hint="default"/>
      <w:i w:val="0"/>
      <w:iCs w:val="0"/>
      <w:vanish w:val="0"/>
      <w:webHidden w:val="0"/>
      <w:spacing w:val="0"/>
      <w:sz w:val="12"/>
      <w:szCs w:val="12"/>
      <w:specVanish w:val="0"/>
    </w:rPr>
  </w:style>
  <w:style w:type="character" w:customStyle="1" w:styleId="imagewrapper3">
    <w:name w:val="imagewrapper3"/>
    <w:basedOn w:val="DefaultParagraphFont"/>
    <w:rsid w:val="00A56463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411B6F"/>
    <w:pPr>
      <w:ind w:left="720"/>
      <w:contextualSpacing/>
    </w:pPr>
  </w:style>
  <w:style w:type="paragraph" w:styleId="NoSpacing">
    <w:name w:val="No Spacing"/>
    <w:uiPriority w:val="1"/>
    <w:qFormat/>
    <w:rsid w:val="00C0089E"/>
    <w:pPr>
      <w:spacing w:after="0" w:line="240" w:lineRule="auto"/>
    </w:pPr>
  </w:style>
  <w:style w:type="table" w:styleId="TableGrid">
    <w:name w:val="Table Grid"/>
    <w:basedOn w:val="TableNormal"/>
    <w:uiPriority w:val="59"/>
    <w:rsid w:val="008A5E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5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660033"/>
                <w:bottom w:val="single" w:sz="6" w:space="0" w:color="660033"/>
                <w:right w:val="single" w:sz="6" w:space="0" w:color="660033"/>
              </w:divBdr>
              <w:divsChild>
                <w:div w:id="9929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390">
                      <w:marLeft w:val="540"/>
                      <w:marRight w:val="54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329564">
                          <w:marLeft w:val="150"/>
                          <w:marRight w:val="540"/>
                          <w:marTop w:val="225"/>
                          <w:marBottom w:val="0"/>
                          <w:divBdr>
                            <w:top w:val="single" w:sz="6" w:space="4" w:color="CCCCCC"/>
                            <w:left w:val="single" w:sz="6" w:space="4" w:color="CCCCCC"/>
                            <w:bottom w:val="single" w:sz="6" w:space="4" w:color="CCCCCC"/>
                            <w:right w:val="single" w:sz="6" w:space="4" w:color="CCCCCC"/>
                          </w:divBdr>
                          <w:divsChild>
                            <w:div w:id="74607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CCCCCC"/>
                                <w:left w:val="single" w:sz="6" w:space="8" w:color="CCCCCC"/>
                                <w:bottom w:val="single" w:sz="6" w:space="8" w:color="CCCCCC"/>
                                <w:right w:val="single" w:sz="6" w:space="8" w:color="CCCCCC"/>
                              </w:divBdr>
                            </w:div>
                          </w:divsChild>
                        </w:div>
                        <w:div w:id="1724717820">
                          <w:marLeft w:val="540"/>
                          <w:marRight w:val="540"/>
                          <w:marTop w:val="180"/>
                          <w:marBottom w:val="180"/>
                          <w:divBdr>
                            <w:top w:val="single" w:sz="6" w:space="4" w:color="CCCCCC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  <w:div w:id="1022558346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8048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28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0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031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363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652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6163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358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23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5916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7318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309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36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91106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2987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92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3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3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284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18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5086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2713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9933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0843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5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0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3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0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249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635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0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0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16690">
          <w:marLeft w:val="0"/>
          <w:marRight w:val="0"/>
          <w:marTop w:val="150"/>
          <w:marBottom w:val="150"/>
          <w:divBdr>
            <w:top w:val="single" w:sz="36" w:space="0" w:color="DDDDEE"/>
            <w:left w:val="single" w:sz="36" w:space="0" w:color="DDDDEE"/>
            <w:bottom w:val="single" w:sz="36" w:space="0" w:color="DDDDEE"/>
            <w:right w:val="single" w:sz="36" w:space="0" w:color="DDDDEE"/>
          </w:divBdr>
          <w:divsChild>
            <w:div w:id="18617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single" w:sz="48" w:space="0" w:color="FFFFFF"/>
                <w:right w:val="none" w:sz="0" w:space="0" w:color="auto"/>
              </w:divBdr>
              <w:divsChild>
                <w:div w:id="179883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5065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34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078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8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7455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15" w:color="DBDBD7"/>
            <w:bottom w:val="none" w:sz="0" w:space="0" w:color="auto"/>
            <w:right w:val="single" w:sz="36" w:space="15" w:color="DBDBD7"/>
          </w:divBdr>
          <w:divsChild>
            <w:div w:id="49500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167902">
                  <w:marLeft w:val="165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0306">
                      <w:marLeft w:val="0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41975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0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84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999999"/>
                                <w:left w:val="single" w:sz="6" w:space="8" w:color="999999"/>
                                <w:bottom w:val="single" w:sz="6" w:space="4" w:color="999999"/>
                                <w:right w:val="single" w:sz="6" w:space="8" w:color="999999"/>
                              </w:divBdr>
                              <w:divsChild>
                                <w:div w:id="583875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54631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06810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87794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316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7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65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7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8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7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5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0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88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9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40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File:Albert_Fish_1903.JPG" TargetMode="External"/><Relationship Id="rId13" Type="http://schemas.openxmlformats.org/officeDocument/2006/relationships/hyperlink" Target="http://en.wikipedia.org/wiki/File:H.H.Holmes.gi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hyperlink" Target="http://en.wikipedia.org/wiki/File:Ted_Bundy_mug_shot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File:Yorkshire_ripper_in_1981.jpg" TargetMode="External"/><Relationship Id="rId10" Type="http://schemas.openxmlformats.org/officeDocument/2006/relationships/hyperlink" Target="http://en.wikipedia.org/wiki/File:Dennis_Rader_booking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98AB9-FAC0-444A-9983-3A9D1463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Tania Davies</cp:lastModifiedBy>
  <cp:revision>2</cp:revision>
  <cp:lastPrinted>2011-02-25T17:11:00Z</cp:lastPrinted>
  <dcterms:created xsi:type="dcterms:W3CDTF">2017-02-17T10:04:00Z</dcterms:created>
  <dcterms:modified xsi:type="dcterms:W3CDTF">2017-02-17T10:04:00Z</dcterms:modified>
</cp:coreProperties>
</file>