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78B892" w14:textId="06CCF945" w:rsidR="000A22E5" w:rsidRDefault="000A22E5" w:rsidP="000A22E5">
      <w:r>
        <w:rPr>
          <w:noProof/>
          <w:lang w:val="en-US"/>
        </w:rPr>
        <w:drawing>
          <wp:inline distT="0" distB="0" distL="0" distR="0" wp14:anchorId="69C14B75" wp14:editId="796084A0">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2D4D968D" w14:textId="77777777" w:rsidR="000A22E5" w:rsidRDefault="000A22E5" w:rsidP="000A22E5"/>
    <w:p w14:paraId="14956D13" w14:textId="77777777" w:rsidR="000A22E5" w:rsidRDefault="000A22E5" w:rsidP="000A22E5">
      <w:pPr>
        <w:pStyle w:val="Modcode"/>
        <w:jc w:val="left"/>
      </w:pPr>
      <w:r>
        <w:t xml:space="preserve">LEVEL 6       </w:t>
      </w:r>
    </w:p>
    <w:p w14:paraId="4386412D" w14:textId="77777777" w:rsidR="000A22E5" w:rsidRDefault="000A22E5" w:rsidP="000A22E5">
      <w:pPr>
        <w:pStyle w:val="Modcode"/>
        <w:jc w:val="left"/>
      </w:pPr>
      <w:r>
        <w:t xml:space="preserve">                                                                      </w:t>
      </w:r>
    </w:p>
    <w:p w14:paraId="107F3BEF" w14:textId="77777777" w:rsidR="000A22E5" w:rsidRDefault="000A22E5" w:rsidP="000A22E5">
      <w:pPr>
        <w:pStyle w:val="Modcode"/>
        <w:jc w:val="left"/>
      </w:pPr>
      <w:r>
        <w:t xml:space="preserve">SEMESTER 1 &amp; 2                                                                         </w:t>
      </w:r>
    </w:p>
    <w:p w14:paraId="7C2AF877" w14:textId="77777777" w:rsidR="000A22E5" w:rsidRDefault="000A22E5" w:rsidP="000A22E5">
      <w:pPr>
        <w:pStyle w:val="Modcode"/>
        <w:jc w:val="left"/>
      </w:pPr>
    </w:p>
    <w:p w14:paraId="178AF9B9" w14:textId="77777777" w:rsidR="000A22E5" w:rsidRDefault="000A22E5" w:rsidP="000A22E5">
      <w:pPr>
        <w:pStyle w:val="Modcode"/>
        <w:jc w:val="left"/>
      </w:pPr>
    </w:p>
    <w:p w14:paraId="499AF7DC" w14:textId="77777777" w:rsidR="000A22E5" w:rsidRDefault="000A22E5" w:rsidP="000A22E5">
      <w:pPr>
        <w:pStyle w:val="Modcode"/>
      </w:pPr>
      <w:r>
        <w:t>MODULE CODE: SHSS6070</w:t>
      </w:r>
    </w:p>
    <w:p w14:paraId="5923A1F7" w14:textId="77777777" w:rsidR="000A22E5" w:rsidRDefault="000A22E5" w:rsidP="000A22E5">
      <w:pPr>
        <w:pStyle w:val="Modname"/>
      </w:pPr>
      <w:r>
        <w:t>INDEPENDENT STUDY (DISSERTATION)</w:t>
      </w:r>
    </w:p>
    <w:p w14:paraId="470961EA" w14:textId="77777777" w:rsidR="000A22E5" w:rsidRDefault="000A22E5" w:rsidP="000A22E5">
      <w:pPr>
        <w:pStyle w:val="Time"/>
        <w:rPr>
          <w:szCs w:val="28"/>
        </w:rPr>
      </w:pPr>
      <w:r>
        <w:rPr>
          <w:szCs w:val="28"/>
        </w:rPr>
        <w:t>aSSESSMENT TYPE: Dissertation proposal</w:t>
      </w:r>
    </w:p>
    <w:p w14:paraId="4DFE1809" w14:textId="77777777" w:rsidR="000A22E5" w:rsidRDefault="000A22E5" w:rsidP="000A22E5">
      <w:pPr>
        <w:pStyle w:val="Answer"/>
        <w:rPr>
          <w:szCs w:val="28"/>
        </w:rPr>
      </w:pPr>
      <w:r>
        <w:rPr>
          <w:szCs w:val="28"/>
        </w:rPr>
        <w:t>Assessment/Component: 1</w:t>
      </w:r>
    </w:p>
    <w:p w14:paraId="27ECFCCB" w14:textId="77777777" w:rsidR="000A22E5" w:rsidRDefault="000A22E5" w:rsidP="000A22E5">
      <w:pPr>
        <w:pStyle w:val="BodyText"/>
      </w:pPr>
    </w:p>
    <w:p w14:paraId="49AAC453" w14:textId="77777777" w:rsidR="000A22E5" w:rsidRDefault="000A22E5" w:rsidP="000A22E5">
      <w:pPr>
        <w:pStyle w:val="BodyText"/>
        <w:rPr>
          <w:b/>
          <w:sz w:val="28"/>
          <w:szCs w:val="28"/>
          <w:u w:val="single"/>
        </w:rPr>
      </w:pPr>
      <w:r>
        <w:rPr>
          <w:b/>
          <w:sz w:val="28"/>
          <w:szCs w:val="28"/>
        </w:rPr>
        <w:t>COMPONENT WEIGHTING: 10%</w:t>
      </w:r>
    </w:p>
    <w:p w14:paraId="373A700E" w14:textId="77777777" w:rsidR="000A22E5" w:rsidRDefault="000A22E5" w:rsidP="000A22E5">
      <w:pPr>
        <w:pStyle w:val="BodyText"/>
      </w:pPr>
    </w:p>
    <w:p w14:paraId="57E9A300" w14:textId="77777777" w:rsidR="000A22E5" w:rsidRDefault="000A22E5" w:rsidP="000A22E5">
      <w:pPr>
        <w:pStyle w:val="BodyText"/>
        <w:rPr>
          <w:b/>
          <w:sz w:val="28"/>
          <w:szCs w:val="28"/>
          <w:u w:val="single"/>
        </w:rPr>
      </w:pPr>
      <w:r>
        <w:rPr>
          <w:b/>
          <w:sz w:val="28"/>
          <w:szCs w:val="28"/>
        </w:rPr>
        <w:t>WORD COUNT: 1500 WORDS</w:t>
      </w:r>
      <w:r>
        <w:rPr>
          <w:b/>
          <w:sz w:val="28"/>
          <w:szCs w:val="28"/>
          <w:u w:val="single"/>
        </w:rPr>
        <w:t xml:space="preserve"> </w:t>
      </w:r>
    </w:p>
    <w:p w14:paraId="5EE7B97C" w14:textId="77777777" w:rsidR="000A22E5" w:rsidRDefault="000A22E5" w:rsidP="000A22E5">
      <w:pPr>
        <w:pStyle w:val="Title"/>
      </w:pPr>
    </w:p>
    <w:p w14:paraId="4D39099D" w14:textId="24FED2BF" w:rsidR="000A22E5" w:rsidRDefault="000A22E5" w:rsidP="000A22E5">
      <w:pPr>
        <w:pStyle w:val="Title"/>
      </w:pPr>
      <w:r>
        <w:t>School of Sport, Health &amp; Outdoor Education</w:t>
      </w:r>
    </w:p>
    <w:p w14:paraId="20329997" w14:textId="77777777" w:rsidR="000A22E5" w:rsidRDefault="000A22E5" w:rsidP="000A22E5">
      <w:pPr>
        <w:rPr>
          <w:b/>
          <w:bCs/>
          <w:sz w:val="16"/>
          <w:szCs w:val="16"/>
        </w:rPr>
      </w:pPr>
    </w:p>
    <w:p w14:paraId="503AE941" w14:textId="77777777" w:rsidR="000A22E5" w:rsidRDefault="000A22E5" w:rsidP="000A22E5">
      <w:pPr>
        <w:pStyle w:val="Subtitle"/>
      </w:pPr>
      <w:r>
        <w:t>Assessment Feedback Sheet – Project Proposal</w:t>
      </w:r>
    </w:p>
    <w:p w14:paraId="7F1353AD" w14:textId="77777777" w:rsidR="000A22E5" w:rsidRDefault="000A22E5" w:rsidP="000A22E5">
      <w:pPr>
        <w:pStyle w:val="Subtitle"/>
        <w:rPr>
          <w:sz w:val="16"/>
          <w:szCs w:val="16"/>
        </w:rPr>
      </w:pPr>
    </w:p>
    <w:p w14:paraId="237E17B9" w14:textId="77777777" w:rsidR="000A22E5" w:rsidRDefault="000A22E5" w:rsidP="000A22E5">
      <w:pPr>
        <w:pStyle w:val="Subtitle"/>
        <w:jc w:val="both"/>
        <w:rPr>
          <w:b/>
          <w:bCs/>
          <w:u w:val="none"/>
        </w:rPr>
      </w:pPr>
      <w:r>
        <w:rPr>
          <w:b/>
          <w:bCs/>
          <w:sz w:val="24"/>
          <w:szCs w:val="24"/>
          <w:u w:val="none"/>
        </w:rPr>
        <w:tab/>
        <w:t xml:space="preserve">                Student No./Name:</w:t>
      </w:r>
      <w:r>
        <w:rPr>
          <w:b/>
          <w:bCs/>
          <w:sz w:val="24"/>
          <w:szCs w:val="24"/>
          <w:u w:val="none"/>
        </w:rPr>
        <w:tab/>
      </w:r>
    </w:p>
    <w:p w14:paraId="3760E20F" w14:textId="77777777" w:rsidR="000A22E5" w:rsidRDefault="000A22E5" w:rsidP="000A22E5">
      <w:pPr>
        <w:pStyle w:val="Subtitle"/>
        <w:jc w:val="left"/>
        <w:rPr>
          <w:b/>
          <w:bCs/>
          <w:sz w:val="24"/>
          <w:szCs w:val="24"/>
          <w:u w:val="none"/>
        </w:rPr>
      </w:pPr>
      <w:r>
        <w:rPr>
          <w:b/>
          <w:bCs/>
          <w:sz w:val="24"/>
          <w:szCs w:val="24"/>
          <w:u w:val="none"/>
        </w:rPr>
        <w:t xml:space="preserve">                                               Module: Independent Study (Dissertation)</w:t>
      </w:r>
    </w:p>
    <w:p w14:paraId="1ACD28BA" w14:textId="77777777" w:rsidR="000A22E5" w:rsidRDefault="000A22E5" w:rsidP="000A22E5">
      <w:pPr>
        <w:pStyle w:val="Subtitle"/>
        <w:jc w:val="left"/>
        <w:rPr>
          <w:b/>
          <w:bCs/>
          <w:sz w:val="24"/>
          <w:szCs w:val="24"/>
          <w:u w:val="none"/>
        </w:rPr>
      </w:pPr>
      <w:r>
        <w:rPr>
          <w:b/>
          <w:bCs/>
          <w:sz w:val="24"/>
          <w:szCs w:val="24"/>
          <w:u w:val="none"/>
        </w:rPr>
        <w:t xml:space="preserve">                                     Module Code: SHSS 6070</w:t>
      </w:r>
    </w:p>
    <w:p w14:paraId="4BA021CA" w14:textId="77777777" w:rsidR="000A22E5" w:rsidRDefault="000A22E5" w:rsidP="000A22E5"/>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0A22E5" w14:paraId="1936DF75" w14:textId="77777777" w:rsidTr="000A22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593D2164" w14:textId="77777777" w:rsidR="000A22E5" w:rsidRDefault="000A22E5">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0A22E5" w14:paraId="568D54B1" w14:textId="77777777" w:rsidTr="000A22E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9275515" w14:textId="77777777" w:rsidR="000A22E5" w:rsidRDefault="000A22E5">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F7EEB5" w14:textId="77777777" w:rsidR="000A22E5" w:rsidRDefault="000A22E5">
            <w:pPr>
              <w:pStyle w:val="Subtitle"/>
              <w:spacing w:line="276" w:lineRule="auto"/>
              <w:rPr>
                <w:b/>
                <w:bCs/>
                <w:sz w:val="24"/>
                <w:szCs w:val="24"/>
                <w:u w:val="none"/>
                <w:lang w:eastAsia="en-US"/>
              </w:rPr>
            </w:pPr>
          </w:p>
        </w:tc>
      </w:tr>
      <w:tr w:rsidR="000A22E5" w14:paraId="0062B0C8" w14:textId="77777777" w:rsidTr="000A22E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6F6FA53" w14:textId="77777777" w:rsidR="000A22E5" w:rsidRDefault="000A22E5">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BEDE478" w14:textId="77777777" w:rsidR="000A22E5" w:rsidRDefault="000A22E5">
            <w:pPr>
              <w:pStyle w:val="Subtitle"/>
              <w:spacing w:line="276" w:lineRule="auto"/>
              <w:rPr>
                <w:b/>
                <w:bCs/>
                <w:sz w:val="24"/>
                <w:szCs w:val="24"/>
                <w:u w:val="none"/>
                <w:lang w:eastAsia="en-US"/>
              </w:rPr>
            </w:pPr>
          </w:p>
        </w:tc>
      </w:tr>
      <w:tr w:rsidR="000A22E5" w14:paraId="0A2D0507" w14:textId="77777777" w:rsidTr="000A22E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5248C52" w14:textId="77777777" w:rsidR="000A22E5" w:rsidRDefault="000A22E5">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6281150" w14:textId="77777777" w:rsidR="000A22E5" w:rsidRDefault="000A22E5">
            <w:pPr>
              <w:pStyle w:val="Subtitle"/>
              <w:spacing w:line="276" w:lineRule="auto"/>
              <w:rPr>
                <w:b/>
                <w:bCs/>
                <w:sz w:val="24"/>
                <w:szCs w:val="24"/>
                <w:u w:val="none"/>
                <w:lang w:eastAsia="en-US"/>
              </w:rPr>
            </w:pPr>
          </w:p>
        </w:tc>
      </w:tr>
      <w:tr w:rsidR="000A22E5" w14:paraId="1B52BF51" w14:textId="77777777" w:rsidTr="000A22E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C26A4A6" w14:textId="77777777" w:rsidR="000A22E5" w:rsidRDefault="000A22E5">
            <w:pPr>
              <w:pStyle w:val="Subtitle"/>
              <w:spacing w:line="276" w:lineRule="auto"/>
              <w:jc w:val="left"/>
              <w:rPr>
                <w:b/>
                <w:bCs/>
                <w:sz w:val="24"/>
                <w:szCs w:val="24"/>
                <w:u w:val="none"/>
                <w:lang w:eastAsia="en-US"/>
              </w:rPr>
            </w:pPr>
          </w:p>
          <w:p w14:paraId="71875C9A" w14:textId="77777777" w:rsidR="000A22E5" w:rsidRDefault="000A22E5">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0F87A27" w14:textId="77777777" w:rsidR="000A22E5" w:rsidRDefault="000A22E5">
            <w:pPr>
              <w:ind w:left="113" w:right="113"/>
              <w:rPr>
                <w:sz w:val="16"/>
                <w:szCs w:val="16"/>
              </w:rPr>
            </w:pPr>
            <w:r>
              <w:rPr>
                <w:sz w:val="16"/>
                <w:szCs w:val="16"/>
              </w:rPr>
              <w:t>Learning</w:t>
            </w:r>
          </w:p>
          <w:p w14:paraId="07730DE7" w14:textId="77777777" w:rsidR="000A22E5" w:rsidRDefault="000A22E5">
            <w:pPr>
              <w:ind w:left="113" w:right="113"/>
              <w:rPr>
                <w:sz w:val="16"/>
                <w:szCs w:val="16"/>
              </w:rPr>
            </w:pPr>
            <w:r>
              <w:rPr>
                <w:sz w:val="16"/>
                <w:szCs w:val="16"/>
              </w:rPr>
              <w:t>Outcomes</w:t>
            </w:r>
          </w:p>
          <w:p w14:paraId="63E90167" w14:textId="77777777" w:rsidR="000A22E5" w:rsidRDefault="000A22E5">
            <w:pPr>
              <w:ind w:left="113" w:right="113"/>
              <w:rPr>
                <w:sz w:val="16"/>
                <w:szCs w:val="16"/>
              </w:rPr>
            </w:pPr>
          </w:p>
          <w:p w14:paraId="7CE7A5E1" w14:textId="77777777" w:rsidR="000A22E5" w:rsidRDefault="000A22E5">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5DD3A44B" w14:textId="77777777" w:rsidR="000A22E5" w:rsidRDefault="000A22E5">
            <w:pPr>
              <w:pStyle w:val="Subtitle"/>
              <w:spacing w:line="276" w:lineRule="auto"/>
              <w:rPr>
                <w:b/>
                <w:bCs/>
                <w:sz w:val="24"/>
                <w:szCs w:val="24"/>
                <w:u w:val="none"/>
                <w:lang w:eastAsia="en-US"/>
              </w:rPr>
            </w:pPr>
            <w:r>
              <w:rPr>
                <w:b/>
                <w:bCs/>
                <w:sz w:val="24"/>
                <w:szCs w:val="24"/>
                <w:u w:val="none"/>
                <w:lang w:eastAsia="en-US"/>
              </w:rPr>
              <w:t>GRADE</w:t>
            </w:r>
          </w:p>
        </w:tc>
      </w:tr>
      <w:tr w:rsidR="000A22E5" w14:paraId="50216B2F" w14:textId="77777777" w:rsidTr="000A22E5">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08259BF" w14:textId="77777777" w:rsidR="000A22E5" w:rsidRDefault="000A22E5">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3B9CDA1" w14:textId="77777777" w:rsidR="000A22E5" w:rsidRDefault="000A22E5">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7A1259C6" w14:textId="77777777" w:rsidR="000A22E5" w:rsidRDefault="000A22E5">
            <w:pPr>
              <w:pStyle w:val="Subtitle"/>
              <w:spacing w:line="276" w:lineRule="auto"/>
              <w:rPr>
                <w:b/>
                <w:bCs/>
                <w:sz w:val="16"/>
                <w:szCs w:val="16"/>
                <w:u w:val="none"/>
                <w:lang w:eastAsia="en-US"/>
              </w:rPr>
            </w:pPr>
            <w:r>
              <w:rPr>
                <w:b/>
                <w:bCs/>
                <w:sz w:val="16"/>
                <w:szCs w:val="16"/>
                <w:u w:val="none"/>
                <w:lang w:eastAsia="en-US"/>
              </w:rPr>
              <w:t>Poor</w:t>
            </w:r>
          </w:p>
          <w:p w14:paraId="2D0AFB4A" w14:textId="77777777" w:rsidR="000A22E5" w:rsidRDefault="000A22E5">
            <w:pPr>
              <w:pStyle w:val="Subtitle"/>
              <w:spacing w:line="276" w:lineRule="auto"/>
              <w:rPr>
                <w:b/>
                <w:bCs/>
                <w:sz w:val="16"/>
                <w:szCs w:val="16"/>
                <w:u w:val="none"/>
                <w:lang w:eastAsia="en-US"/>
              </w:rPr>
            </w:pPr>
            <w:r>
              <w:rPr>
                <w:b/>
                <w:bCs/>
                <w:sz w:val="16"/>
                <w:szCs w:val="16"/>
                <w:u w:val="none"/>
                <w:lang w:eastAsia="en-US"/>
              </w:rPr>
              <w:t>&lt; 20%</w:t>
            </w:r>
          </w:p>
          <w:p w14:paraId="19571130" w14:textId="77777777" w:rsidR="000A22E5" w:rsidRDefault="000A22E5">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C3B26F8" w14:textId="77777777" w:rsidR="000A22E5" w:rsidRDefault="000A22E5">
            <w:pPr>
              <w:pStyle w:val="Subtitle"/>
              <w:spacing w:line="276" w:lineRule="auto"/>
              <w:rPr>
                <w:b/>
                <w:sz w:val="16"/>
                <w:szCs w:val="16"/>
                <w:u w:val="none"/>
                <w:lang w:eastAsia="en-US"/>
              </w:rPr>
            </w:pPr>
            <w:r>
              <w:rPr>
                <w:b/>
                <w:sz w:val="16"/>
                <w:szCs w:val="16"/>
                <w:u w:val="none"/>
                <w:lang w:eastAsia="en-US"/>
              </w:rPr>
              <w:t>Weak</w:t>
            </w:r>
          </w:p>
          <w:p w14:paraId="4452CB57" w14:textId="77777777" w:rsidR="000A22E5" w:rsidRDefault="000A22E5">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74F9AE1" w14:textId="77777777" w:rsidR="000A22E5" w:rsidRDefault="000A22E5">
            <w:pPr>
              <w:pStyle w:val="Subtitle"/>
              <w:spacing w:line="276" w:lineRule="auto"/>
              <w:rPr>
                <w:b/>
                <w:bCs/>
                <w:sz w:val="16"/>
                <w:szCs w:val="16"/>
                <w:u w:val="none"/>
                <w:lang w:eastAsia="en-US"/>
              </w:rPr>
            </w:pPr>
            <w:r>
              <w:rPr>
                <w:b/>
                <w:bCs/>
                <w:sz w:val="16"/>
                <w:szCs w:val="16"/>
                <w:u w:val="none"/>
                <w:lang w:eastAsia="en-US"/>
              </w:rPr>
              <w:t>Unsatisfactory</w:t>
            </w:r>
          </w:p>
          <w:p w14:paraId="03F56E27" w14:textId="77777777" w:rsidR="000A22E5" w:rsidRDefault="000A22E5">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798F7B6C" w14:textId="77777777" w:rsidR="000A22E5" w:rsidRDefault="000A22E5">
            <w:pPr>
              <w:pStyle w:val="Subtitle"/>
              <w:spacing w:line="276" w:lineRule="auto"/>
              <w:rPr>
                <w:b/>
                <w:bCs/>
                <w:sz w:val="16"/>
                <w:szCs w:val="16"/>
                <w:u w:val="none"/>
                <w:lang w:eastAsia="en-US"/>
              </w:rPr>
            </w:pPr>
            <w:r>
              <w:rPr>
                <w:b/>
                <w:bCs/>
                <w:sz w:val="16"/>
                <w:szCs w:val="16"/>
                <w:u w:val="none"/>
                <w:lang w:eastAsia="en-US"/>
              </w:rPr>
              <w:t>Satisfactory</w:t>
            </w:r>
          </w:p>
          <w:p w14:paraId="107ED35A" w14:textId="77777777" w:rsidR="000A22E5" w:rsidRDefault="000A22E5">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6C7ED392" w14:textId="77777777" w:rsidR="000A22E5" w:rsidRDefault="000A22E5">
            <w:pPr>
              <w:pStyle w:val="Subtitle"/>
              <w:spacing w:line="276" w:lineRule="auto"/>
              <w:rPr>
                <w:b/>
                <w:bCs/>
                <w:sz w:val="16"/>
                <w:szCs w:val="16"/>
                <w:u w:val="none"/>
                <w:lang w:eastAsia="en-US"/>
              </w:rPr>
            </w:pPr>
            <w:r>
              <w:rPr>
                <w:b/>
                <w:bCs/>
                <w:sz w:val="16"/>
                <w:szCs w:val="16"/>
                <w:u w:val="none"/>
                <w:lang w:eastAsia="en-US"/>
              </w:rPr>
              <w:t>Good</w:t>
            </w:r>
          </w:p>
          <w:p w14:paraId="58878ADD" w14:textId="77777777" w:rsidR="000A22E5" w:rsidRDefault="000A22E5">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62E71FD1" w14:textId="77777777" w:rsidR="000A22E5" w:rsidRDefault="000A22E5">
            <w:pPr>
              <w:pStyle w:val="Subtitle"/>
              <w:spacing w:line="276" w:lineRule="auto"/>
              <w:rPr>
                <w:b/>
                <w:bCs/>
                <w:sz w:val="16"/>
                <w:szCs w:val="16"/>
                <w:u w:val="none"/>
                <w:lang w:eastAsia="en-US"/>
              </w:rPr>
            </w:pPr>
            <w:r>
              <w:rPr>
                <w:b/>
                <w:bCs/>
                <w:sz w:val="16"/>
                <w:szCs w:val="16"/>
                <w:u w:val="none"/>
                <w:lang w:eastAsia="en-US"/>
              </w:rPr>
              <w:t>Very Good</w:t>
            </w:r>
          </w:p>
          <w:p w14:paraId="57BC8578" w14:textId="77777777" w:rsidR="000A22E5" w:rsidRDefault="000A22E5">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76591FB0" w14:textId="77777777" w:rsidR="000A22E5" w:rsidRDefault="000A22E5">
            <w:pPr>
              <w:pStyle w:val="Subtitle"/>
              <w:spacing w:line="276" w:lineRule="auto"/>
              <w:rPr>
                <w:b/>
                <w:bCs/>
                <w:sz w:val="16"/>
                <w:szCs w:val="16"/>
                <w:u w:val="none"/>
                <w:lang w:eastAsia="en-US"/>
              </w:rPr>
            </w:pPr>
            <w:r>
              <w:rPr>
                <w:b/>
                <w:bCs/>
                <w:sz w:val="16"/>
                <w:szCs w:val="16"/>
                <w:u w:val="none"/>
                <w:lang w:eastAsia="en-US"/>
              </w:rPr>
              <w:t>Excellent</w:t>
            </w:r>
          </w:p>
          <w:p w14:paraId="54218DA2" w14:textId="77777777" w:rsidR="000A22E5" w:rsidRDefault="000A22E5">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264372DE" w14:textId="77777777" w:rsidR="000A22E5" w:rsidRDefault="000A22E5">
            <w:pPr>
              <w:pStyle w:val="Subtitle"/>
              <w:spacing w:line="276" w:lineRule="auto"/>
              <w:rPr>
                <w:b/>
                <w:bCs/>
                <w:sz w:val="16"/>
                <w:szCs w:val="16"/>
                <w:u w:val="none"/>
                <w:lang w:eastAsia="en-US"/>
              </w:rPr>
            </w:pPr>
            <w:r>
              <w:rPr>
                <w:b/>
                <w:bCs/>
                <w:sz w:val="16"/>
                <w:szCs w:val="16"/>
                <w:u w:val="none"/>
                <w:lang w:eastAsia="en-US"/>
              </w:rPr>
              <w:t>Exceptional</w:t>
            </w:r>
          </w:p>
          <w:p w14:paraId="049A8186" w14:textId="77777777" w:rsidR="000A22E5" w:rsidRDefault="000A22E5">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3667A11C" w14:textId="77777777" w:rsidR="000A22E5" w:rsidRDefault="000A22E5">
            <w:pPr>
              <w:pStyle w:val="Subtitle"/>
              <w:spacing w:line="276" w:lineRule="auto"/>
              <w:jc w:val="left"/>
              <w:rPr>
                <w:b/>
                <w:bCs/>
                <w:sz w:val="18"/>
                <w:szCs w:val="18"/>
                <w:u w:val="none"/>
                <w:lang w:eastAsia="en-US"/>
              </w:rPr>
            </w:pPr>
          </w:p>
          <w:p w14:paraId="409C8830"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 xml:space="preserve">  %</w:t>
            </w:r>
          </w:p>
        </w:tc>
      </w:tr>
      <w:tr w:rsidR="000A22E5" w14:paraId="1FA2E167" w14:textId="77777777" w:rsidTr="000A22E5">
        <w:tc>
          <w:tcPr>
            <w:tcW w:w="2305" w:type="dxa"/>
            <w:tcBorders>
              <w:top w:val="single" w:sz="6" w:space="0" w:color="auto"/>
              <w:left w:val="thinThickLargeGap" w:sz="24" w:space="0" w:color="auto"/>
              <w:bottom w:val="single" w:sz="6" w:space="0" w:color="auto"/>
              <w:right w:val="single" w:sz="4" w:space="0" w:color="auto"/>
            </w:tcBorders>
            <w:hideMark/>
          </w:tcPr>
          <w:p w14:paraId="2D19CA6F" w14:textId="77777777" w:rsidR="000A22E5" w:rsidRDefault="000A22E5">
            <w:pPr>
              <w:pStyle w:val="Subtitle"/>
              <w:spacing w:line="276" w:lineRule="auto"/>
              <w:jc w:val="left"/>
              <w:rPr>
                <w:sz w:val="18"/>
                <w:szCs w:val="18"/>
                <w:u w:val="none"/>
                <w:lang w:eastAsia="en-US"/>
              </w:rPr>
            </w:pPr>
            <w:r>
              <w:rPr>
                <w:sz w:val="20"/>
                <w:szCs w:val="20"/>
                <w:u w:val="none"/>
                <w:lang w:eastAsia="en-US"/>
              </w:rPr>
              <w:lastRenderedPageBreak/>
              <w:t>1. Introduction and rationale for proposed study (utilising relevant and appropriate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5177CE6D" w14:textId="77777777" w:rsidR="000A22E5" w:rsidRDefault="000A22E5">
            <w:pPr>
              <w:pStyle w:val="Subtitle"/>
              <w:spacing w:line="276" w:lineRule="auto"/>
              <w:rPr>
                <w:b/>
                <w:bCs/>
                <w:sz w:val="18"/>
                <w:szCs w:val="18"/>
                <w:u w:val="none"/>
                <w:lang w:eastAsia="en-US"/>
              </w:rPr>
            </w:pPr>
            <w:r>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14:paraId="7C371E16"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98A20CF" w14:textId="77777777" w:rsidR="000A22E5" w:rsidRDefault="000A22E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31997E9"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7E5C95F" w14:textId="77777777" w:rsidR="000A22E5" w:rsidRDefault="000A22E5">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56B0194"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52849DA" w14:textId="77777777" w:rsidR="000A22E5" w:rsidRDefault="000A22E5">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5A62E27"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3454EAE" w14:textId="77777777" w:rsidR="000A22E5" w:rsidRDefault="000A22E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4E8521C"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30%</w:t>
            </w:r>
          </w:p>
        </w:tc>
      </w:tr>
      <w:tr w:rsidR="000A22E5" w14:paraId="0DB7DD26" w14:textId="77777777" w:rsidTr="000A22E5">
        <w:tc>
          <w:tcPr>
            <w:tcW w:w="2305" w:type="dxa"/>
            <w:tcBorders>
              <w:top w:val="single" w:sz="6" w:space="0" w:color="auto"/>
              <w:left w:val="thinThickLargeGap" w:sz="24" w:space="0" w:color="auto"/>
              <w:bottom w:val="single" w:sz="6" w:space="0" w:color="auto"/>
              <w:right w:val="single" w:sz="4" w:space="0" w:color="auto"/>
            </w:tcBorders>
            <w:hideMark/>
          </w:tcPr>
          <w:p w14:paraId="46ADEF1B" w14:textId="77777777" w:rsidR="000A22E5" w:rsidRDefault="000A22E5">
            <w:pPr>
              <w:pStyle w:val="Subtitle"/>
              <w:spacing w:line="276" w:lineRule="auto"/>
              <w:jc w:val="left"/>
              <w:rPr>
                <w:sz w:val="18"/>
                <w:szCs w:val="18"/>
                <w:u w:val="none"/>
                <w:lang w:eastAsia="en-US"/>
              </w:rPr>
            </w:pPr>
            <w:r>
              <w:rPr>
                <w:bCs/>
                <w:sz w:val="20"/>
                <w:szCs w:val="20"/>
                <w:u w:val="none"/>
                <w:lang w:eastAsia="en-US"/>
              </w:rPr>
              <w:t xml:space="preserve">2. </w:t>
            </w:r>
            <w:r>
              <w:rPr>
                <w:sz w:val="20"/>
                <w:szCs w:val="20"/>
                <w:u w:val="none"/>
                <w:lang w:eastAsia="en-US"/>
              </w:rPr>
              <w:t>Clear identification of the aims of the study.</w:t>
            </w:r>
          </w:p>
        </w:tc>
        <w:tc>
          <w:tcPr>
            <w:tcW w:w="540" w:type="dxa"/>
            <w:gridSpan w:val="2"/>
            <w:tcBorders>
              <w:top w:val="single" w:sz="6" w:space="0" w:color="auto"/>
              <w:left w:val="single" w:sz="4" w:space="0" w:color="auto"/>
              <w:bottom w:val="single" w:sz="6" w:space="0" w:color="auto"/>
              <w:right w:val="single" w:sz="6" w:space="0" w:color="auto"/>
            </w:tcBorders>
            <w:hideMark/>
          </w:tcPr>
          <w:p w14:paraId="19BAAB9D" w14:textId="77777777" w:rsidR="000A22E5" w:rsidRDefault="000A22E5">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2956607B"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1C01C3B" w14:textId="77777777" w:rsidR="000A22E5" w:rsidRDefault="000A22E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208038F"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87D762B" w14:textId="77777777" w:rsidR="000A22E5" w:rsidRDefault="000A22E5">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02B14C8" w14:textId="77777777" w:rsidR="000A22E5" w:rsidRDefault="000A22E5">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FC9093B" w14:textId="77777777" w:rsidR="000A22E5" w:rsidRDefault="000A22E5"/>
        </w:tc>
        <w:tc>
          <w:tcPr>
            <w:tcW w:w="922" w:type="dxa"/>
            <w:gridSpan w:val="2"/>
            <w:tcBorders>
              <w:top w:val="single" w:sz="4" w:space="0" w:color="auto"/>
              <w:left w:val="single" w:sz="6" w:space="0" w:color="auto"/>
              <w:bottom w:val="single" w:sz="4" w:space="0" w:color="auto"/>
              <w:right w:val="single" w:sz="6" w:space="0" w:color="auto"/>
            </w:tcBorders>
          </w:tcPr>
          <w:p w14:paraId="6E740EB2"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564C2F0" w14:textId="77777777" w:rsidR="000A22E5" w:rsidRDefault="000A22E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5977031"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10%</w:t>
            </w:r>
          </w:p>
        </w:tc>
      </w:tr>
      <w:tr w:rsidR="000A22E5" w14:paraId="012527BF" w14:textId="77777777" w:rsidTr="000A22E5">
        <w:tc>
          <w:tcPr>
            <w:tcW w:w="2305" w:type="dxa"/>
            <w:tcBorders>
              <w:top w:val="single" w:sz="6" w:space="0" w:color="auto"/>
              <w:left w:val="thinThickLargeGap" w:sz="24" w:space="0" w:color="auto"/>
              <w:bottom w:val="single" w:sz="6" w:space="0" w:color="auto"/>
              <w:right w:val="single" w:sz="4" w:space="0" w:color="auto"/>
            </w:tcBorders>
            <w:hideMark/>
          </w:tcPr>
          <w:p w14:paraId="61ABAA02" w14:textId="77777777" w:rsidR="000A22E5" w:rsidRDefault="000A22E5">
            <w:pPr>
              <w:pStyle w:val="Subtitle"/>
              <w:spacing w:line="276" w:lineRule="auto"/>
              <w:ind w:left="-15"/>
              <w:jc w:val="left"/>
              <w:rPr>
                <w:sz w:val="18"/>
                <w:szCs w:val="18"/>
                <w:u w:val="none"/>
                <w:lang w:eastAsia="en-US"/>
              </w:rPr>
            </w:pPr>
            <w:r>
              <w:rPr>
                <w:bCs/>
                <w:sz w:val="20"/>
                <w:szCs w:val="20"/>
                <w:u w:val="none"/>
                <w:lang w:eastAsia="en-US"/>
              </w:rPr>
              <w:t xml:space="preserve">3. </w:t>
            </w:r>
            <w:r>
              <w:rPr>
                <w:sz w:val="20"/>
                <w:szCs w:val="20"/>
                <w:u w:val="none"/>
                <w:lang w:eastAsia="en-US"/>
              </w:rPr>
              <w:t>Outline of proposed methodology for the study - providing a strong rationale for the choices made.</w:t>
            </w:r>
          </w:p>
        </w:tc>
        <w:tc>
          <w:tcPr>
            <w:tcW w:w="540" w:type="dxa"/>
            <w:gridSpan w:val="2"/>
            <w:tcBorders>
              <w:top w:val="single" w:sz="6" w:space="0" w:color="auto"/>
              <w:left w:val="single" w:sz="4" w:space="0" w:color="auto"/>
              <w:bottom w:val="single" w:sz="6" w:space="0" w:color="auto"/>
              <w:right w:val="single" w:sz="6" w:space="0" w:color="auto"/>
            </w:tcBorders>
          </w:tcPr>
          <w:p w14:paraId="11A5F934" w14:textId="77777777" w:rsidR="000A22E5" w:rsidRDefault="000A22E5">
            <w:pPr>
              <w:pStyle w:val="Subtitle"/>
              <w:spacing w:line="276" w:lineRule="auto"/>
              <w:rPr>
                <w:b/>
                <w:bCs/>
                <w:sz w:val="18"/>
                <w:szCs w:val="18"/>
                <w:u w:val="none"/>
                <w:lang w:eastAsia="en-US"/>
              </w:rPr>
            </w:pPr>
          </w:p>
          <w:p w14:paraId="2755F7A4"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280A0773"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3CC9B73" w14:textId="77777777" w:rsidR="000A22E5" w:rsidRDefault="000A22E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B7447FE"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6FAC479" w14:textId="77777777" w:rsidR="000A22E5" w:rsidRDefault="000A22E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D5030B2" w14:textId="77777777" w:rsidR="000A22E5" w:rsidRDefault="000A22E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868F53B" w14:textId="77777777" w:rsidR="000A22E5" w:rsidRDefault="000A22E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D94A6BD"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ACD4D05" w14:textId="77777777" w:rsidR="000A22E5" w:rsidRDefault="000A22E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11080AC"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30%</w:t>
            </w:r>
          </w:p>
        </w:tc>
      </w:tr>
      <w:tr w:rsidR="000A22E5" w14:paraId="14219961" w14:textId="77777777" w:rsidTr="000A22E5">
        <w:tc>
          <w:tcPr>
            <w:tcW w:w="2305" w:type="dxa"/>
            <w:tcBorders>
              <w:top w:val="single" w:sz="6" w:space="0" w:color="auto"/>
              <w:left w:val="thinThickLargeGap" w:sz="24" w:space="0" w:color="auto"/>
              <w:bottom w:val="single" w:sz="4" w:space="0" w:color="auto"/>
              <w:right w:val="single" w:sz="4" w:space="0" w:color="auto"/>
            </w:tcBorders>
            <w:hideMark/>
          </w:tcPr>
          <w:p w14:paraId="09727506" w14:textId="77777777" w:rsidR="000A22E5" w:rsidRDefault="000A22E5">
            <w:pPr>
              <w:pStyle w:val="Subtitle"/>
              <w:spacing w:line="276" w:lineRule="auto"/>
              <w:ind w:left="-15"/>
              <w:jc w:val="left"/>
              <w:rPr>
                <w:sz w:val="18"/>
                <w:szCs w:val="18"/>
                <w:u w:val="none"/>
                <w:lang w:eastAsia="en-US"/>
              </w:rPr>
            </w:pPr>
            <w:r>
              <w:rPr>
                <w:rFonts w:ascii="Times New" w:hAnsi="Times New"/>
                <w:sz w:val="20"/>
                <w:szCs w:val="20"/>
                <w:u w:val="none"/>
                <w:lang w:eastAsia="en-US"/>
              </w:rPr>
              <w:t xml:space="preserve">4. </w:t>
            </w:r>
            <w:r>
              <w:rPr>
                <w:sz w:val="20"/>
                <w:szCs w:val="20"/>
                <w:u w:val="none"/>
                <w:lang w:eastAsia="en-US"/>
              </w:rPr>
              <w:t>Identification of data analysis methods to be used.</w:t>
            </w:r>
          </w:p>
        </w:tc>
        <w:tc>
          <w:tcPr>
            <w:tcW w:w="540" w:type="dxa"/>
            <w:gridSpan w:val="2"/>
            <w:tcBorders>
              <w:top w:val="single" w:sz="6" w:space="0" w:color="auto"/>
              <w:left w:val="single" w:sz="4" w:space="0" w:color="auto"/>
              <w:bottom w:val="single" w:sz="4" w:space="0" w:color="auto"/>
              <w:right w:val="single" w:sz="6" w:space="0" w:color="auto"/>
            </w:tcBorders>
            <w:hideMark/>
          </w:tcPr>
          <w:p w14:paraId="07002839" w14:textId="77777777" w:rsidR="000A22E5" w:rsidRDefault="000A22E5">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2C13C4CC"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D719D24" w14:textId="77777777" w:rsidR="000A22E5" w:rsidRDefault="000A22E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AA633CC"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51E06C5" w14:textId="77777777" w:rsidR="000A22E5" w:rsidRDefault="000A22E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5BF673B4" w14:textId="77777777" w:rsidR="000A22E5" w:rsidRDefault="000A22E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18C1ACD1" w14:textId="77777777" w:rsidR="000A22E5" w:rsidRDefault="000A22E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90F7B08"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1EFC915" w14:textId="77777777" w:rsidR="000A22E5" w:rsidRDefault="000A22E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702090A"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20%</w:t>
            </w:r>
          </w:p>
        </w:tc>
      </w:tr>
      <w:tr w:rsidR="000A22E5" w14:paraId="2E8B0BCD" w14:textId="77777777" w:rsidTr="000A22E5">
        <w:tc>
          <w:tcPr>
            <w:tcW w:w="2305" w:type="dxa"/>
            <w:tcBorders>
              <w:top w:val="single" w:sz="6" w:space="0" w:color="auto"/>
              <w:left w:val="thinThickLargeGap" w:sz="24" w:space="0" w:color="auto"/>
              <w:bottom w:val="single" w:sz="4" w:space="0" w:color="auto"/>
              <w:right w:val="single" w:sz="4" w:space="0" w:color="auto"/>
            </w:tcBorders>
            <w:hideMark/>
          </w:tcPr>
          <w:p w14:paraId="6805E26C" w14:textId="77777777" w:rsidR="000A22E5" w:rsidRDefault="000A22E5">
            <w:pPr>
              <w:pStyle w:val="Subtitle"/>
              <w:spacing w:line="276" w:lineRule="auto"/>
              <w:ind w:left="-15"/>
              <w:jc w:val="left"/>
              <w:rPr>
                <w:rFonts w:ascii="Times New" w:hAnsi="Times New"/>
                <w:sz w:val="20"/>
                <w:szCs w:val="20"/>
                <w:u w:val="none"/>
                <w:lang w:eastAsia="en-US"/>
              </w:rPr>
            </w:pPr>
            <w:r>
              <w:rPr>
                <w:rFonts w:ascii="Times New" w:hAnsi="Times New"/>
                <w:sz w:val="20"/>
                <w:szCs w:val="20"/>
                <w:u w:val="none"/>
                <w:lang w:eastAsia="en-US"/>
              </w:rPr>
              <w:t xml:space="preserve">5. Outline of proposed </w:t>
            </w:r>
            <w:r>
              <w:rPr>
                <w:sz w:val="20"/>
                <w:szCs w:val="20"/>
                <w:u w:val="none"/>
                <w:lang w:eastAsia="en-US"/>
              </w:rPr>
              <w:t>timetable for the completion of the sections of the dissertation.</w:t>
            </w:r>
          </w:p>
        </w:tc>
        <w:tc>
          <w:tcPr>
            <w:tcW w:w="540" w:type="dxa"/>
            <w:gridSpan w:val="2"/>
            <w:tcBorders>
              <w:top w:val="single" w:sz="6" w:space="0" w:color="auto"/>
              <w:left w:val="single" w:sz="4" w:space="0" w:color="auto"/>
              <w:bottom w:val="single" w:sz="4" w:space="0" w:color="auto"/>
              <w:right w:val="single" w:sz="6" w:space="0" w:color="auto"/>
            </w:tcBorders>
            <w:hideMark/>
          </w:tcPr>
          <w:p w14:paraId="44CC2E50" w14:textId="77777777" w:rsidR="000A22E5" w:rsidRDefault="000A22E5">
            <w:pPr>
              <w:pStyle w:val="Subtitle"/>
              <w:spacing w:line="276" w:lineRule="auto"/>
              <w:rPr>
                <w:b/>
                <w:bCs/>
                <w:sz w:val="18"/>
                <w:szCs w:val="18"/>
                <w:u w:val="none"/>
                <w:lang w:eastAsia="en-US"/>
              </w:rPr>
            </w:pPr>
            <w:r>
              <w:rPr>
                <w:b/>
                <w:bCs/>
                <w:sz w:val="18"/>
                <w:szCs w:val="18"/>
                <w:u w:val="none"/>
                <w:lang w:eastAsia="en-US"/>
              </w:rPr>
              <w:t>5,6</w:t>
            </w:r>
          </w:p>
        </w:tc>
        <w:tc>
          <w:tcPr>
            <w:tcW w:w="922" w:type="dxa"/>
            <w:tcBorders>
              <w:top w:val="single" w:sz="4" w:space="0" w:color="auto"/>
              <w:left w:val="single" w:sz="6" w:space="0" w:color="auto"/>
              <w:bottom w:val="single" w:sz="4" w:space="0" w:color="auto"/>
              <w:right w:val="single" w:sz="6" w:space="0" w:color="auto"/>
            </w:tcBorders>
          </w:tcPr>
          <w:p w14:paraId="68198E2C"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7702964" w14:textId="77777777" w:rsidR="000A22E5" w:rsidRDefault="000A22E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4F0C162" w14:textId="77777777" w:rsidR="000A22E5" w:rsidRDefault="000A22E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337C790" w14:textId="77777777" w:rsidR="000A22E5" w:rsidRDefault="000A22E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0DEF9590" w14:textId="77777777" w:rsidR="000A22E5" w:rsidRDefault="000A22E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B497C46" w14:textId="77777777" w:rsidR="000A22E5" w:rsidRDefault="000A22E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D315470" w14:textId="77777777" w:rsidR="000A22E5" w:rsidRDefault="000A22E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880F958" w14:textId="77777777" w:rsidR="000A22E5" w:rsidRDefault="000A22E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46EA88B3"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10%</w:t>
            </w:r>
          </w:p>
        </w:tc>
      </w:tr>
      <w:tr w:rsidR="000A22E5" w14:paraId="731A2B66" w14:textId="77777777" w:rsidTr="000A22E5">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275089F8" w14:textId="77777777" w:rsidR="000A22E5" w:rsidRDefault="000A22E5">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57C9C868" w14:textId="77777777" w:rsidR="000A22E5" w:rsidRDefault="000A22E5">
            <w:pPr>
              <w:pStyle w:val="Subtitle"/>
              <w:spacing w:line="276" w:lineRule="auto"/>
              <w:jc w:val="left"/>
              <w:rPr>
                <w:b/>
                <w:bCs/>
                <w:sz w:val="24"/>
                <w:szCs w:val="24"/>
                <w:u w:val="none"/>
                <w:lang w:eastAsia="en-US"/>
              </w:rPr>
            </w:pPr>
          </w:p>
        </w:tc>
      </w:tr>
      <w:tr w:rsidR="000A22E5" w14:paraId="03D0801A" w14:textId="77777777" w:rsidTr="000A22E5">
        <w:trPr>
          <w:cantSplit/>
          <w:trHeight w:val="1975"/>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4DFFDE4B" w14:textId="77777777" w:rsidR="000A22E5" w:rsidRDefault="000A22E5">
            <w:pPr>
              <w:pStyle w:val="Subtitle"/>
              <w:spacing w:line="276" w:lineRule="auto"/>
              <w:jc w:val="left"/>
              <w:rPr>
                <w:b/>
                <w:bCs/>
                <w:sz w:val="24"/>
                <w:szCs w:val="24"/>
                <w:u w:val="none"/>
                <w:lang w:eastAsia="en-US"/>
              </w:rPr>
            </w:pPr>
            <w:r>
              <w:rPr>
                <w:b/>
                <w:bCs/>
                <w:sz w:val="24"/>
                <w:szCs w:val="24"/>
                <w:u w:val="none"/>
                <w:lang w:eastAsia="en-US"/>
              </w:rPr>
              <w:t>TUTOR COMMENTS:</w:t>
            </w:r>
          </w:p>
          <w:p w14:paraId="6BFFAEFF" w14:textId="77777777" w:rsidR="000A22E5" w:rsidRDefault="000A22E5">
            <w:pPr>
              <w:pStyle w:val="Subtitle"/>
              <w:spacing w:line="276" w:lineRule="auto"/>
              <w:jc w:val="left"/>
              <w:rPr>
                <w:b/>
                <w:bCs/>
                <w:sz w:val="24"/>
                <w:szCs w:val="24"/>
                <w:u w:val="none"/>
                <w:lang w:eastAsia="en-US"/>
              </w:rPr>
            </w:pPr>
          </w:p>
          <w:p w14:paraId="4AE95EFA" w14:textId="77777777" w:rsidR="000A22E5" w:rsidRDefault="000A22E5">
            <w:pPr>
              <w:pStyle w:val="Subtitle"/>
              <w:spacing w:line="276" w:lineRule="auto"/>
              <w:jc w:val="left"/>
              <w:rPr>
                <w:b/>
                <w:bCs/>
                <w:sz w:val="24"/>
                <w:szCs w:val="24"/>
                <w:u w:val="none"/>
                <w:lang w:eastAsia="en-US"/>
              </w:rPr>
            </w:pPr>
          </w:p>
          <w:p w14:paraId="75ED7DD9" w14:textId="77777777" w:rsidR="000A22E5" w:rsidRDefault="000A22E5">
            <w:pPr>
              <w:pStyle w:val="Subtitle"/>
              <w:spacing w:line="276" w:lineRule="auto"/>
              <w:jc w:val="left"/>
              <w:rPr>
                <w:b/>
                <w:bCs/>
                <w:sz w:val="24"/>
                <w:szCs w:val="24"/>
                <w:u w:val="none"/>
                <w:lang w:eastAsia="en-US"/>
              </w:rPr>
            </w:pPr>
          </w:p>
          <w:p w14:paraId="3301F6A7" w14:textId="77777777" w:rsidR="000A22E5" w:rsidRDefault="000A22E5">
            <w:pPr>
              <w:pStyle w:val="Subtitle"/>
              <w:spacing w:line="276" w:lineRule="auto"/>
              <w:jc w:val="left"/>
              <w:rPr>
                <w:b/>
                <w:bCs/>
                <w:sz w:val="24"/>
                <w:szCs w:val="24"/>
                <w:u w:val="none"/>
                <w:lang w:eastAsia="en-US"/>
              </w:rPr>
            </w:pPr>
          </w:p>
          <w:p w14:paraId="6D603237" w14:textId="77777777" w:rsidR="000A22E5" w:rsidRDefault="000A22E5">
            <w:pPr>
              <w:pStyle w:val="Subtitle"/>
              <w:spacing w:line="276" w:lineRule="auto"/>
              <w:jc w:val="left"/>
              <w:rPr>
                <w:b/>
                <w:bCs/>
                <w:sz w:val="24"/>
                <w:szCs w:val="24"/>
                <w:u w:val="none"/>
                <w:lang w:eastAsia="en-US"/>
              </w:rPr>
            </w:pPr>
          </w:p>
          <w:p w14:paraId="1E73681C" w14:textId="77777777" w:rsidR="000A22E5" w:rsidRDefault="000A22E5">
            <w:pPr>
              <w:pStyle w:val="Subtitle"/>
              <w:spacing w:line="276" w:lineRule="auto"/>
              <w:jc w:val="left"/>
              <w:rPr>
                <w:b/>
                <w:bCs/>
                <w:sz w:val="24"/>
                <w:szCs w:val="24"/>
                <w:u w:val="none"/>
                <w:lang w:eastAsia="en-US"/>
              </w:rPr>
            </w:pPr>
          </w:p>
          <w:p w14:paraId="4C6DC506" w14:textId="77777777" w:rsidR="000A22E5" w:rsidRDefault="000A22E5">
            <w:pPr>
              <w:pStyle w:val="Subtitle"/>
              <w:spacing w:line="276" w:lineRule="auto"/>
              <w:jc w:val="left"/>
              <w:rPr>
                <w:b/>
                <w:bCs/>
                <w:sz w:val="24"/>
                <w:szCs w:val="24"/>
                <w:u w:val="none"/>
                <w:lang w:eastAsia="en-US"/>
              </w:rPr>
            </w:pPr>
          </w:p>
          <w:p w14:paraId="2A2C62A1" w14:textId="77777777" w:rsidR="000A22E5" w:rsidRDefault="000A22E5">
            <w:pPr>
              <w:pStyle w:val="Subtitle"/>
              <w:spacing w:line="276" w:lineRule="auto"/>
              <w:jc w:val="left"/>
              <w:rPr>
                <w:b/>
                <w:bCs/>
                <w:sz w:val="24"/>
                <w:szCs w:val="24"/>
                <w:u w:val="none"/>
                <w:lang w:eastAsia="en-US"/>
              </w:rPr>
            </w:pPr>
          </w:p>
        </w:tc>
      </w:tr>
      <w:tr w:rsidR="000A22E5" w14:paraId="01EABA6F" w14:textId="77777777" w:rsidTr="000A22E5">
        <w:trPr>
          <w:cantSplit/>
          <w:trHeight w:val="5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0CF0F1A"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 xml:space="preserve"> Submission date:  01/11/19</w:t>
            </w:r>
          </w:p>
          <w:p w14:paraId="52835859"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3E12A92"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Return date:</w:t>
            </w:r>
          </w:p>
          <w:p w14:paraId="402AED85"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9E6CFEC"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6C36AF3" w14:textId="77777777" w:rsidR="000A22E5" w:rsidRDefault="000A22E5">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0C8B051A" w14:textId="77777777" w:rsidR="000A22E5" w:rsidRDefault="000A22E5" w:rsidP="000A22E5">
      <w:pPr>
        <w:spacing w:line="360" w:lineRule="auto"/>
        <w:jc w:val="center"/>
        <w:rPr>
          <w:rFonts w:ascii="Times New Roman" w:hAnsi="Times New Roman" w:cs="Times New Roman"/>
          <w:b/>
          <w:bCs/>
          <w:sz w:val="28"/>
          <w:szCs w:val="28"/>
          <w:u w:val="single"/>
        </w:rPr>
      </w:pPr>
    </w:p>
    <w:p w14:paraId="5186F4BC" w14:textId="77777777" w:rsidR="000A22E5" w:rsidRDefault="000A22E5" w:rsidP="000A22E5">
      <w:pPr>
        <w:spacing w:line="360" w:lineRule="auto"/>
        <w:jc w:val="center"/>
        <w:rPr>
          <w:rFonts w:ascii="Times New Roman" w:hAnsi="Times New Roman" w:cs="Times New Roman"/>
          <w:b/>
          <w:bCs/>
          <w:sz w:val="28"/>
          <w:szCs w:val="28"/>
          <w:u w:val="single"/>
        </w:rPr>
      </w:pPr>
    </w:p>
    <w:p w14:paraId="410DDCD1" w14:textId="77777777" w:rsidR="000A22E5" w:rsidRDefault="000A22E5" w:rsidP="000A22E5">
      <w:pPr>
        <w:spacing w:line="360" w:lineRule="auto"/>
        <w:jc w:val="center"/>
        <w:rPr>
          <w:rFonts w:ascii="Times New Roman" w:hAnsi="Times New Roman" w:cs="Times New Roman"/>
          <w:b/>
          <w:bCs/>
          <w:sz w:val="28"/>
          <w:szCs w:val="28"/>
          <w:u w:val="single"/>
        </w:rPr>
      </w:pPr>
    </w:p>
    <w:p w14:paraId="7B6FB12D" w14:textId="77777777" w:rsidR="000A22E5" w:rsidRDefault="000A22E5" w:rsidP="000A22E5">
      <w:pPr>
        <w:spacing w:line="360" w:lineRule="auto"/>
        <w:jc w:val="center"/>
        <w:rPr>
          <w:rFonts w:ascii="Times New Roman" w:hAnsi="Times New Roman" w:cs="Times New Roman"/>
          <w:b/>
          <w:bCs/>
          <w:sz w:val="28"/>
          <w:szCs w:val="28"/>
          <w:u w:val="single"/>
        </w:rPr>
      </w:pPr>
    </w:p>
    <w:p w14:paraId="4B62FA1D" w14:textId="77777777" w:rsidR="000A22E5" w:rsidRDefault="000A22E5" w:rsidP="000A22E5">
      <w:pPr>
        <w:spacing w:line="360" w:lineRule="auto"/>
        <w:jc w:val="center"/>
        <w:rPr>
          <w:rFonts w:ascii="Times New Roman" w:hAnsi="Times New Roman" w:cs="Times New Roman"/>
          <w:b/>
          <w:bCs/>
          <w:sz w:val="28"/>
          <w:szCs w:val="28"/>
          <w:u w:val="single"/>
        </w:rPr>
      </w:pPr>
    </w:p>
    <w:p w14:paraId="49562E4B" w14:textId="77777777" w:rsidR="000A22E5" w:rsidRDefault="000A22E5" w:rsidP="000A22E5">
      <w:pPr>
        <w:spacing w:line="360" w:lineRule="auto"/>
        <w:jc w:val="center"/>
        <w:rPr>
          <w:rFonts w:ascii="Times New Roman" w:hAnsi="Times New Roman" w:cs="Times New Roman"/>
          <w:b/>
          <w:bCs/>
          <w:sz w:val="28"/>
          <w:szCs w:val="28"/>
          <w:u w:val="single"/>
        </w:rPr>
      </w:pPr>
    </w:p>
    <w:p w14:paraId="0DE5EAA4" w14:textId="77777777" w:rsidR="000A22E5" w:rsidRDefault="000A22E5" w:rsidP="000A22E5">
      <w:pPr>
        <w:spacing w:line="360" w:lineRule="auto"/>
        <w:jc w:val="center"/>
        <w:rPr>
          <w:rFonts w:ascii="Times New Roman" w:hAnsi="Times New Roman" w:cs="Times New Roman"/>
          <w:b/>
          <w:bCs/>
          <w:sz w:val="28"/>
          <w:szCs w:val="28"/>
          <w:u w:val="single"/>
        </w:rPr>
      </w:pPr>
    </w:p>
    <w:p w14:paraId="3D678FE3" w14:textId="77777777" w:rsidR="000A22E5" w:rsidRDefault="000A22E5" w:rsidP="000A22E5">
      <w:pPr>
        <w:spacing w:line="360" w:lineRule="auto"/>
        <w:jc w:val="center"/>
        <w:rPr>
          <w:rFonts w:ascii="Times New Roman" w:hAnsi="Times New Roman" w:cs="Times New Roman"/>
          <w:b/>
          <w:bCs/>
          <w:sz w:val="28"/>
          <w:szCs w:val="28"/>
          <w:u w:val="single"/>
        </w:rPr>
      </w:pPr>
    </w:p>
    <w:p w14:paraId="30A51440" w14:textId="486748FB" w:rsidR="007937D8" w:rsidRPr="000A22E5" w:rsidRDefault="00303A1D" w:rsidP="000A22E5">
      <w:pPr>
        <w:spacing w:line="360" w:lineRule="auto"/>
        <w:jc w:val="center"/>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lastRenderedPageBreak/>
        <w:t>Dissertation Proposal</w:t>
      </w:r>
    </w:p>
    <w:p w14:paraId="5D4AA7B4" w14:textId="00E1D9F5" w:rsidR="00303A1D" w:rsidRPr="000A22E5" w:rsidRDefault="00B764BA" w:rsidP="000A22E5">
      <w:pPr>
        <w:spacing w:line="360" w:lineRule="auto"/>
        <w:jc w:val="center"/>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t>The effect</w:t>
      </w:r>
      <w:r w:rsidR="008244F6" w:rsidRPr="000A22E5">
        <w:rPr>
          <w:rFonts w:ascii="Times New Roman" w:hAnsi="Times New Roman" w:cs="Times New Roman"/>
          <w:b/>
          <w:bCs/>
          <w:sz w:val="28"/>
          <w:szCs w:val="28"/>
          <w:u w:val="single"/>
        </w:rPr>
        <w:t>iveness</w:t>
      </w:r>
      <w:r w:rsidRPr="000A22E5">
        <w:rPr>
          <w:rFonts w:ascii="Times New Roman" w:hAnsi="Times New Roman" w:cs="Times New Roman"/>
          <w:b/>
          <w:bCs/>
          <w:sz w:val="28"/>
          <w:szCs w:val="28"/>
          <w:u w:val="single"/>
        </w:rPr>
        <w:t xml:space="preserve"> of </w:t>
      </w:r>
      <w:r w:rsidR="00303A1D" w:rsidRPr="000A22E5">
        <w:rPr>
          <w:rFonts w:ascii="Times New Roman" w:hAnsi="Times New Roman" w:cs="Times New Roman"/>
          <w:b/>
          <w:bCs/>
          <w:sz w:val="28"/>
          <w:szCs w:val="28"/>
          <w:u w:val="single"/>
        </w:rPr>
        <w:t xml:space="preserve">a </w:t>
      </w:r>
      <w:r w:rsidR="008244F6" w:rsidRPr="000A22E5">
        <w:rPr>
          <w:rFonts w:ascii="Times New Roman" w:hAnsi="Times New Roman" w:cs="Times New Roman"/>
          <w:b/>
          <w:bCs/>
          <w:sz w:val="28"/>
          <w:szCs w:val="28"/>
          <w:u w:val="single"/>
        </w:rPr>
        <w:t>home</w:t>
      </w:r>
      <w:r w:rsidR="00303A1D" w:rsidRPr="000A22E5">
        <w:rPr>
          <w:rFonts w:ascii="Times New Roman" w:hAnsi="Times New Roman" w:cs="Times New Roman"/>
          <w:b/>
          <w:bCs/>
          <w:sz w:val="28"/>
          <w:szCs w:val="28"/>
          <w:u w:val="single"/>
        </w:rPr>
        <w:t xml:space="preserve">-made isotonic drink </w:t>
      </w:r>
    </w:p>
    <w:p w14:paraId="20019E92" w14:textId="3759FEF4" w:rsidR="00303A1D" w:rsidRPr="000A22E5" w:rsidRDefault="00303A1D" w:rsidP="000A22E5">
      <w:pPr>
        <w:spacing w:line="360" w:lineRule="auto"/>
        <w:jc w:val="center"/>
        <w:rPr>
          <w:rFonts w:ascii="Times New Roman" w:hAnsi="Times New Roman" w:cs="Times New Roman"/>
          <w:sz w:val="24"/>
          <w:szCs w:val="24"/>
        </w:rPr>
      </w:pPr>
      <w:r w:rsidRPr="000A22E5">
        <w:rPr>
          <w:rFonts w:ascii="Times New Roman" w:hAnsi="Times New Roman" w:cs="Times New Roman"/>
          <w:sz w:val="24"/>
          <w:szCs w:val="24"/>
        </w:rPr>
        <w:t xml:space="preserve">Timothy Chapman </w:t>
      </w:r>
    </w:p>
    <w:p w14:paraId="13D904EA" w14:textId="77777777" w:rsidR="00E05E3F" w:rsidRPr="000A22E5" w:rsidRDefault="00303A1D" w:rsidP="000A22E5">
      <w:pPr>
        <w:spacing w:line="360" w:lineRule="auto"/>
        <w:jc w:val="center"/>
        <w:rPr>
          <w:rFonts w:ascii="Times New Roman" w:hAnsi="Times New Roman" w:cs="Times New Roman"/>
          <w:sz w:val="24"/>
          <w:szCs w:val="24"/>
        </w:rPr>
      </w:pPr>
      <w:r w:rsidRPr="000A22E5">
        <w:rPr>
          <w:rFonts w:ascii="Times New Roman" w:hAnsi="Times New Roman" w:cs="Times New Roman"/>
          <w:sz w:val="24"/>
          <w:szCs w:val="24"/>
        </w:rPr>
        <w:t>1600433</w:t>
      </w:r>
    </w:p>
    <w:p w14:paraId="5045E367" w14:textId="77777777" w:rsidR="00E05E3F" w:rsidRPr="000A22E5" w:rsidRDefault="00E05E3F" w:rsidP="000A22E5">
      <w:pPr>
        <w:spacing w:line="360" w:lineRule="auto"/>
        <w:rPr>
          <w:rFonts w:ascii="Times New Roman" w:hAnsi="Times New Roman" w:cs="Times New Roman"/>
          <w:b/>
          <w:bCs/>
          <w:sz w:val="24"/>
          <w:szCs w:val="24"/>
          <w:u w:val="single"/>
        </w:rPr>
      </w:pPr>
    </w:p>
    <w:p w14:paraId="22DAED6F" w14:textId="34CB273C" w:rsidR="00303A1D" w:rsidRPr="000A22E5" w:rsidRDefault="00200D94" w:rsidP="000A22E5">
      <w:pPr>
        <w:spacing w:line="360" w:lineRule="auto"/>
        <w:rPr>
          <w:rFonts w:ascii="Times New Roman" w:hAnsi="Times New Roman" w:cs="Times New Roman"/>
          <w:sz w:val="28"/>
          <w:szCs w:val="28"/>
        </w:rPr>
      </w:pPr>
      <w:r w:rsidRPr="000A22E5">
        <w:rPr>
          <w:rFonts w:ascii="Times New Roman" w:hAnsi="Times New Roman" w:cs="Times New Roman"/>
          <w:b/>
          <w:bCs/>
          <w:sz w:val="28"/>
          <w:szCs w:val="28"/>
          <w:u w:val="single"/>
        </w:rPr>
        <w:t>Introduction and Rationale</w:t>
      </w:r>
    </w:p>
    <w:p w14:paraId="5CA7762F" w14:textId="3C5DF027" w:rsidR="00E05E3F" w:rsidRPr="000A22E5" w:rsidRDefault="00341B73" w:rsidP="000A22E5">
      <w:pPr>
        <w:spacing w:line="360" w:lineRule="auto"/>
        <w:rPr>
          <w:rFonts w:ascii="Times New Roman" w:hAnsi="Times New Roman" w:cs="Times New Roman"/>
          <w:color w:val="FF0000"/>
          <w:sz w:val="24"/>
          <w:szCs w:val="24"/>
        </w:rPr>
      </w:pPr>
      <w:r w:rsidRPr="000A22E5">
        <w:rPr>
          <w:rFonts w:ascii="Times New Roman" w:hAnsi="Times New Roman" w:cs="Times New Roman"/>
          <w:sz w:val="24"/>
          <w:szCs w:val="24"/>
        </w:rPr>
        <w:t>Sports drinks are one of the most common ergogenic aids to enhance sporting performances. The main purpose of ingesting carbohydrates in any sorts is to maintain concentrations of blood glucose (Reily and Williams, 2003)</w:t>
      </w:r>
      <w:r w:rsidR="003A05E0" w:rsidRPr="000A22E5">
        <w:rPr>
          <w:rFonts w:ascii="Times New Roman" w:hAnsi="Times New Roman" w:cs="Times New Roman"/>
          <w:sz w:val="24"/>
          <w:szCs w:val="24"/>
        </w:rPr>
        <w:t>.</w:t>
      </w:r>
      <w:r w:rsidR="00535C77" w:rsidRPr="000A22E5">
        <w:rPr>
          <w:rFonts w:ascii="Times New Roman" w:hAnsi="Times New Roman" w:cs="Times New Roman"/>
          <w:sz w:val="24"/>
          <w:szCs w:val="24"/>
        </w:rPr>
        <w:t xml:space="preserve"> </w:t>
      </w:r>
      <w:r w:rsidR="00EF7755" w:rsidRPr="000A22E5">
        <w:rPr>
          <w:rFonts w:ascii="Times New Roman" w:hAnsi="Times New Roman" w:cs="Times New Roman"/>
          <w:sz w:val="24"/>
          <w:szCs w:val="24"/>
        </w:rPr>
        <w:t>Sports</w:t>
      </w:r>
      <w:r w:rsidR="00535C77" w:rsidRPr="000A22E5">
        <w:rPr>
          <w:rFonts w:ascii="Times New Roman" w:hAnsi="Times New Roman" w:cs="Times New Roman"/>
          <w:sz w:val="24"/>
          <w:szCs w:val="24"/>
        </w:rPr>
        <w:t xml:space="preserve"> drinks are also designed to refuel and rehydrate athletes during long distance events and to reduce the rate of onset lactic acid, building up in the working muscles and to provide an increase in energy towards players and individuals, during competition (Burke, 2007; Williams and Rollo, 2015).</w:t>
      </w:r>
    </w:p>
    <w:p w14:paraId="3AC212ED" w14:textId="6F5E01A5" w:rsidR="007B64FE" w:rsidRPr="000A22E5" w:rsidRDefault="00CC0B58"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Many top brand companies produce their own drinks, where individuals can make their own.</w:t>
      </w:r>
      <w:r w:rsidR="00517D18" w:rsidRPr="000A22E5">
        <w:rPr>
          <w:rFonts w:ascii="Times New Roman" w:hAnsi="Times New Roman" w:cs="Times New Roman"/>
          <w:sz w:val="24"/>
          <w:szCs w:val="24"/>
        </w:rPr>
        <w:t xml:space="preserve"> Isotonic drinks contain ingredients, that helps towards an increase in performance during intermittent exercise. They contain simple sugars that help maintain blood glucose (Whitney and Rolfes, 2007). </w:t>
      </w:r>
      <w:r w:rsidR="004B3B0F" w:rsidRPr="000A22E5">
        <w:rPr>
          <w:rFonts w:ascii="Times New Roman" w:hAnsi="Times New Roman" w:cs="Times New Roman"/>
          <w:sz w:val="24"/>
          <w:szCs w:val="24"/>
        </w:rPr>
        <w:t xml:space="preserve"> These simple sugars</w:t>
      </w:r>
      <w:r w:rsidR="0067206C" w:rsidRPr="000A22E5">
        <w:rPr>
          <w:rFonts w:ascii="Times New Roman" w:hAnsi="Times New Roman" w:cs="Times New Roman"/>
          <w:sz w:val="24"/>
          <w:szCs w:val="24"/>
        </w:rPr>
        <w:t xml:space="preserve"> also</w:t>
      </w:r>
      <w:r w:rsidR="004B3B0F" w:rsidRPr="000A22E5">
        <w:rPr>
          <w:rFonts w:ascii="Times New Roman" w:hAnsi="Times New Roman" w:cs="Times New Roman"/>
          <w:sz w:val="24"/>
          <w:szCs w:val="24"/>
        </w:rPr>
        <w:t xml:space="preserve"> aid</w:t>
      </w:r>
      <w:r w:rsidR="0067206C" w:rsidRPr="000A22E5">
        <w:rPr>
          <w:rFonts w:ascii="Times New Roman" w:hAnsi="Times New Roman" w:cs="Times New Roman"/>
          <w:sz w:val="24"/>
          <w:szCs w:val="24"/>
        </w:rPr>
        <w:t>s</w:t>
      </w:r>
      <w:r w:rsidR="004B3B0F" w:rsidRPr="000A22E5">
        <w:rPr>
          <w:rFonts w:ascii="Times New Roman" w:hAnsi="Times New Roman" w:cs="Times New Roman"/>
          <w:sz w:val="24"/>
          <w:szCs w:val="24"/>
        </w:rPr>
        <w:t xml:space="preserve"> and enhance</w:t>
      </w:r>
      <w:r w:rsidR="00977C4B" w:rsidRPr="000A22E5">
        <w:rPr>
          <w:rFonts w:ascii="Times New Roman" w:hAnsi="Times New Roman" w:cs="Times New Roman"/>
          <w:sz w:val="24"/>
          <w:szCs w:val="24"/>
        </w:rPr>
        <w:t>s</w:t>
      </w:r>
      <w:r w:rsidR="004B3B0F" w:rsidRPr="000A22E5">
        <w:rPr>
          <w:rFonts w:ascii="Times New Roman" w:hAnsi="Times New Roman" w:cs="Times New Roman"/>
          <w:sz w:val="24"/>
          <w:szCs w:val="24"/>
        </w:rPr>
        <w:t xml:space="preserve"> sporting performance for activities that last longer than 45 minutes. </w:t>
      </w:r>
      <w:r w:rsidR="007A0AF0" w:rsidRPr="000A22E5">
        <w:rPr>
          <w:rFonts w:ascii="Times New Roman" w:hAnsi="Times New Roman" w:cs="Times New Roman"/>
          <w:sz w:val="24"/>
          <w:szCs w:val="24"/>
        </w:rPr>
        <w:t>Isotonic drinks also contain electrolytes. Electrolytes are salts</w:t>
      </w:r>
      <w:r w:rsidR="00A6712F" w:rsidRPr="000A22E5">
        <w:rPr>
          <w:rFonts w:ascii="Times New Roman" w:hAnsi="Times New Roman" w:cs="Times New Roman"/>
          <w:sz w:val="24"/>
          <w:szCs w:val="24"/>
        </w:rPr>
        <w:t>,</w:t>
      </w:r>
      <w:r w:rsidR="007A0AF0" w:rsidRPr="000A22E5">
        <w:rPr>
          <w:rFonts w:ascii="Times New Roman" w:hAnsi="Times New Roman" w:cs="Times New Roman"/>
          <w:sz w:val="24"/>
          <w:szCs w:val="24"/>
        </w:rPr>
        <w:t xml:space="preserve"> that individuals need, as they help with many functions, such as </w:t>
      </w:r>
      <w:r w:rsidR="00A6712F" w:rsidRPr="000A22E5">
        <w:rPr>
          <w:rFonts w:ascii="Times New Roman" w:hAnsi="Times New Roman" w:cs="Times New Roman"/>
          <w:sz w:val="24"/>
          <w:szCs w:val="24"/>
        </w:rPr>
        <w:t>regulating heartbeat to contracting muscles. One of the main nutrients or salts that isotonic drinks replenish when lost through sweat is sodium.</w:t>
      </w:r>
      <w:r w:rsidR="00286AFE" w:rsidRPr="000A22E5">
        <w:rPr>
          <w:rFonts w:ascii="Times New Roman" w:hAnsi="Times New Roman" w:cs="Times New Roman"/>
          <w:sz w:val="24"/>
          <w:szCs w:val="24"/>
        </w:rPr>
        <w:t xml:space="preserve"> When sweating occurs, sodium is the biggest nutrient that is lost, and is the most concern for athletes (Rippe, 2013); which is why s</w:t>
      </w:r>
      <w:r w:rsidR="00A6712F" w:rsidRPr="000A22E5">
        <w:rPr>
          <w:rFonts w:ascii="Times New Roman" w:hAnsi="Times New Roman" w:cs="Times New Roman"/>
          <w:sz w:val="24"/>
          <w:szCs w:val="24"/>
        </w:rPr>
        <w:t>odium is used in sports drinks</w:t>
      </w:r>
      <w:r w:rsidR="00286AFE" w:rsidRPr="000A22E5">
        <w:rPr>
          <w:rFonts w:ascii="Times New Roman" w:hAnsi="Times New Roman" w:cs="Times New Roman"/>
          <w:sz w:val="24"/>
          <w:szCs w:val="24"/>
        </w:rPr>
        <w:t>,</w:t>
      </w:r>
      <w:r w:rsidR="00A6712F" w:rsidRPr="000A22E5">
        <w:rPr>
          <w:rFonts w:ascii="Times New Roman" w:hAnsi="Times New Roman" w:cs="Times New Roman"/>
          <w:sz w:val="24"/>
          <w:szCs w:val="24"/>
        </w:rPr>
        <w:t xml:space="preserve"> as it helps</w:t>
      </w:r>
      <w:r w:rsidR="00286AFE" w:rsidRPr="000A22E5">
        <w:rPr>
          <w:rFonts w:ascii="Times New Roman" w:hAnsi="Times New Roman" w:cs="Times New Roman"/>
          <w:sz w:val="24"/>
          <w:szCs w:val="24"/>
        </w:rPr>
        <w:t xml:space="preserve"> replenish what is lost. It is also used</w:t>
      </w:r>
      <w:r w:rsidR="00A6712F" w:rsidRPr="000A22E5">
        <w:rPr>
          <w:rFonts w:ascii="Times New Roman" w:hAnsi="Times New Roman" w:cs="Times New Roman"/>
          <w:sz w:val="24"/>
          <w:szCs w:val="24"/>
        </w:rPr>
        <w:t xml:space="preserve"> with</w:t>
      </w:r>
      <w:r w:rsidR="00286AFE" w:rsidRPr="000A22E5">
        <w:rPr>
          <w:rFonts w:ascii="Times New Roman" w:hAnsi="Times New Roman" w:cs="Times New Roman"/>
          <w:sz w:val="24"/>
          <w:szCs w:val="24"/>
        </w:rPr>
        <w:t xml:space="preserve"> the</w:t>
      </w:r>
      <w:r w:rsidR="00A6712F" w:rsidRPr="000A22E5">
        <w:rPr>
          <w:rFonts w:ascii="Times New Roman" w:hAnsi="Times New Roman" w:cs="Times New Roman"/>
          <w:sz w:val="24"/>
          <w:szCs w:val="24"/>
        </w:rPr>
        <w:t xml:space="preserve"> rate of fluid absorption and to maintain plasma volume (Whitney and Rolfes, 2007).</w:t>
      </w:r>
      <w:r w:rsidR="00286AFE" w:rsidRPr="000A22E5">
        <w:rPr>
          <w:rFonts w:ascii="Times New Roman" w:hAnsi="Times New Roman" w:cs="Times New Roman"/>
          <w:sz w:val="24"/>
          <w:szCs w:val="24"/>
        </w:rPr>
        <w:t xml:space="preserve"> </w:t>
      </w:r>
      <w:r w:rsidR="00761CC3" w:rsidRPr="000A22E5">
        <w:rPr>
          <w:rFonts w:ascii="Times New Roman" w:hAnsi="Times New Roman" w:cs="Times New Roman"/>
          <w:sz w:val="24"/>
          <w:szCs w:val="24"/>
        </w:rPr>
        <w:t xml:space="preserve">In isotonic drinks, the addition of glucose enhances electrolyte absorption, due to the ongoing mechanism in the small intestine of sodium absorption (Hinchcliff and Kaneps, </w:t>
      </w:r>
      <w:r w:rsidR="007C5149" w:rsidRPr="000A22E5">
        <w:rPr>
          <w:rFonts w:ascii="Times New Roman" w:hAnsi="Times New Roman" w:cs="Times New Roman"/>
          <w:sz w:val="24"/>
          <w:szCs w:val="24"/>
        </w:rPr>
        <w:t xml:space="preserve">2013). </w:t>
      </w:r>
      <w:r w:rsidR="0059515F" w:rsidRPr="000A22E5">
        <w:rPr>
          <w:rFonts w:ascii="Times New Roman" w:hAnsi="Times New Roman" w:cs="Times New Roman"/>
          <w:sz w:val="24"/>
          <w:szCs w:val="24"/>
        </w:rPr>
        <w:t xml:space="preserve">This is because when the sodium is absorbed with the glucose in the small intestine, it goes through the process of </w:t>
      </w:r>
      <w:r w:rsidR="005B3124" w:rsidRPr="000A22E5">
        <w:rPr>
          <w:rFonts w:ascii="Times New Roman" w:hAnsi="Times New Roman" w:cs="Times New Roman"/>
          <w:sz w:val="24"/>
          <w:szCs w:val="24"/>
        </w:rPr>
        <w:t>diffusion</w:t>
      </w:r>
      <w:r w:rsidR="0059515F" w:rsidRPr="000A22E5">
        <w:rPr>
          <w:rFonts w:ascii="Times New Roman" w:hAnsi="Times New Roman" w:cs="Times New Roman"/>
          <w:sz w:val="24"/>
          <w:szCs w:val="24"/>
        </w:rPr>
        <w:t xml:space="preserve">. This is </w:t>
      </w:r>
      <w:r w:rsidR="005B3124" w:rsidRPr="000A22E5">
        <w:rPr>
          <w:rFonts w:ascii="Times New Roman" w:hAnsi="Times New Roman" w:cs="Times New Roman"/>
          <w:sz w:val="24"/>
          <w:szCs w:val="24"/>
        </w:rPr>
        <w:t>when the</w:t>
      </w:r>
      <w:r w:rsidR="0059515F" w:rsidRPr="000A22E5">
        <w:rPr>
          <w:rFonts w:ascii="Times New Roman" w:hAnsi="Times New Roman" w:cs="Times New Roman"/>
          <w:sz w:val="24"/>
          <w:szCs w:val="24"/>
        </w:rPr>
        <w:t xml:space="preserve"> small concentration of sodium, travel</w:t>
      </w:r>
      <w:r w:rsidR="005B3124" w:rsidRPr="000A22E5">
        <w:rPr>
          <w:rFonts w:ascii="Times New Roman" w:hAnsi="Times New Roman" w:cs="Times New Roman"/>
          <w:sz w:val="24"/>
          <w:szCs w:val="24"/>
        </w:rPr>
        <w:t>s</w:t>
      </w:r>
      <w:r w:rsidR="0059515F" w:rsidRPr="000A22E5">
        <w:rPr>
          <w:rFonts w:ascii="Times New Roman" w:hAnsi="Times New Roman" w:cs="Times New Roman"/>
          <w:sz w:val="24"/>
          <w:szCs w:val="24"/>
        </w:rPr>
        <w:t xml:space="preserve"> to the high concentrated glucose</w:t>
      </w:r>
      <w:r w:rsidR="005B3124" w:rsidRPr="000A22E5">
        <w:rPr>
          <w:rFonts w:ascii="Times New Roman" w:hAnsi="Times New Roman" w:cs="Times New Roman"/>
          <w:sz w:val="24"/>
          <w:szCs w:val="24"/>
        </w:rPr>
        <w:t xml:space="preserve">, resulting in the body being facilitated with its sodium </w:t>
      </w:r>
      <w:r w:rsidR="00B470C3" w:rsidRPr="000A22E5">
        <w:rPr>
          <w:rFonts w:ascii="Times New Roman" w:hAnsi="Times New Roman" w:cs="Times New Roman"/>
          <w:sz w:val="24"/>
          <w:szCs w:val="24"/>
        </w:rPr>
        <w:t>absorption.</w:t>
      </w:r>
    </w:p>
    <w:p w14:paraId="63FF5E4F" w14:textId="4AA1CB6F" w:rsidR="00911B6A" w:rsidRPr="000A22E5" w:rsidRDefault="00461CB1"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Specific </w:t>
      </w:r>
      <w:r w:rsidR="00911B6A" w:rsidRPr="000A22E5">
        <w:rPr>
          <w:rFonts w:ascii="Times New Roman" w:hAnsi="Times New Roman" w:cs="Times New Roman"/>
          <w:sz w:val="24"/>
          <w:szCs w:val="24"/>
        </w:rPr>
        <w:t>studies have shown that isotonic drinks have shown large improvements through many teams and individuals through intermittent exercise.</w:t>
      </w:r>
      <w:r w:rsidR="00977C4B" w:rsidRPr="000A22E5">
        <w:rPr>
          <w:rFonts w:ascii="Times New Roman" w:hAnsi="Times New Roman" w:cs="Times New Roman"/>
          <w:sz w:val="24"/>
          <w:szCs w:val="24"/>
        </w:rPr>
        <w:t xml:space="preserve"> Studies such as</w:t>
      </w:r>
      <w:r w:rsidR="00911B6A" w:rsidRPr="000A22E5">
        <w:rPr>
          <w:rFonts w:ascii="Times New Roman" w:hAnsi="Times New Roman" w:cs="Times New Roman"/>
          <w:sz w:val="24"/>
          <w:szCs w:val="24"/>
        </w:rPr>
        <w:t xml:space="preserve"> Nicholas et al. </w:t>
      </w:r>
      <w:r w:rsidR="00911B6A" w:rsidRPr="000A22E5">
        <w:rPr>
          <w:rFonts w:ascii="Times New Roman" w:hAnsi="Times New Roman" w:cs="Times New Roman"/>
          <w:sz w:val="24"/>
          <w:szCs w:val="24"/>
        </w:rPr>
        <w:lastRenderedPageBreak/>
        <w:t xml:space="preserve">(1995), reported that </w:t>
      </w:r>
      <w:r w:rsidR="00A233F5" w:rsidRPr="000A22E5">
        <w:rPr>
          <w:rFonts w:ascii="Times New Roman" w:hAnsi="Times New Roman" w:cs="Times New Roman"/>
          <w:sz w:val="24"/>
          <w:szCs w:val="24"/>
        </w:rPr>
        <w:t xml:space="preserve">the time to fatigue increased to 33%, when individuals consumed a 6.9% of carbohydrates, when the duration lasted 75 minutes. </w:t>
      </w:r>
      <w:r w:rsidR="00977C4B" w:rsidRPr="000A22E5">
        <w:rPr>
          <w:rFonts w:ascii="Times New Roman" w:hAnsi="Times New Roman" w:cs="Times New Roman"/>
          <w:sz w:val="24"/>
          <w:szCs w:val="24"/>
        </w:rPr>
        <w:t xml:space="preserve">A similar </w:t>
      </w:r>
      <w:r w:rsidR="00BB39B4" w:rsidRPr="000A22E5">
        <w:rPr>
          <w:rFonts w:ascii="Times New Roman" w:hAnsi="Times New Roman" w:cs="Times New Roman"/>
          <w:sz w:val="24"/>
          <w:szCs w:val="24"/>
        </w:rPr>
        <w:t xml:space="preserve">study </w:t>
      </w:r>
      <w:r w:rsidR="00977C4B" w:rsidRPr="000A22E5">
        <w:rPr>
          <w:rFonts w:ascii="Times New Roman" w:hAnsi="Times New Roman" w:cs="Times New Roman"/>
          <w:sz w:val="24"/>
          <w:szCs w:val="24"/>
        </w:rPr>
        <w:t xml:space="preserve">by Welsh et al., (2002) </w:t>
      </w:r>
      <w:r w:rsidR="00BB39B4" w:rsidRPr="000A22E5">
        <w:rPr>
          <w:rFonts w:ascii="Times New Roman" w:hAnsi="Times New Roman" w:cs="Times New Roman"/>
          <w:sz w:val="24"/>
          <w:szCs w:val="24"/>
        </w:rPr>
        <w:t>also showed that time to fatigue increased by 32%, when individuals consumed 6% of carbohydrates</w:t>
      </w:r>
      <w:r w:rsidR="0076467B" w:rsidRPr="000A22E5">
        <w:rPr>
          <w:rFonts w:ascii="Times New Roman" w:hAnsi="Times New Roman" w:cs="Times New Roman"/>
          <w:sz w:val="24"/>
          <w:szCs w:val="24"/>
        </w:rPr>
        <w:t xml:space="preserve">, when taking part in intermittent exercise </w:t>
      </w:r>
      <w:r w:rsidR="00387AB0" w:rsidRPr="000A22E5">
        <w:rPr>
          <w:rFonts w:ascii="Times New Roman" w:hAnsi="Times New Roman" w:cs="Times New Roman"/>
          <w:sz w:val="24"/>
          <w:szCs w:val="24"/>
        </w:rPr>
        <w:t>These isotonic drinks have shown to have physiological benefits that help sporting performance</w:t>
      </w:r>
      <w:r w:rsidR="00977C4B" w:rsidRPr="000A22E5">
        <w:rPr>
          <w:rFonts w:ascii="Times New Roman" w:hAnsi="Times New Roman" w:cs="Times New Roman"/>
          <w:sz w:val="24"/>
          <w:szCs w:val="24"/>
        </w:rPr>
        <w:t xml:space="preserve">, as well as </w:t>
      </w:r>
      <w:r w:rsidR="00387AB0" w:rsidRPr="000A22E5">
        <w:rPr>
          <w:rFonts w:ascii="Times New Roman" w:hAnsi="Times New Roman" w:cs="Times New Roman"/>
          <w:sz w:val="24"/>
          <w:szCs w:val="24"/>
        </w:rPr>
        <w:t>also benefit</w:t>
      </w:r>
      <w:r w:rsidR="00977C4B" w:rsidRPr="000A22E5">
        <w:rPr>
          <w:rFonts w:ascii="Times New Roman" w:hAnsi="Times New Roman" w:cs="Times New Roman"/>
          <w:sz w:val="24"/>
          <w:szCs w:val="24"/>
        </w:rPr>
        <w:t>ing</w:t>
      </w:r>
      <w:r w:rsidR="00387AB0" w:rsidRPr="000A22E5">
        <w:rPr>
          <w:rFonts w:ascii="Times New Roman" w:hAnsi="Times New Roman" w:cs="Times New Roman"/>
          <w:sz w:val="24"/>
          <w:szCs w:val="24"/>
        </w:rPr>
        <w:t xml:space="preserve"> individuals, psychologically during performance, making these drinks extremely important to consume, if individuals want to perform well in intermittent exercise. </w:t>
      </w:r>
    </w:p>
    <w:p w14:paraId="1093884C" w14:textId="0B2114A4" w:rsidR="00A67330" w:rsidRPr="000A22E5" w:rsidRDefault="007D0E31"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A disadvantage that these types of drinks have is the cost. Because they are so beneficial towards individuals and team during competition, they have proven to be costly over time. Some people have tried to make their own drinks, due to the low costs of making these types of drinks, trying to replicate the factory-made products, so performance is similar or improved. </w:t>
      </w:r>
      <w:r w:rsidR="00A030E7" w:rsidRPr="000A22E5">
        <w:rPr>
          <w:rFonts w:ascii="Times New Roman" w:hAnsi="Times New Roman" w:cs="Times New Roman"/>
          <w:sz w:val="24"/>
          <w:szCs w:val="24"/>
        </w:rPr>
        <w:t xml:space="preserve">Other people have tried to add extra ingredients to their self-made drinks, that makes the taste better or performance better with other ingredients, such as protein etc. </w:t>
      </w:r>
      <w:r w:rsidR="00800D50" w:rsidRPr="000A22E5">
        <w:rPr>
          <w:rFonts w:ascii="Times New Roman" w:hAnsi="Times New Roman" w:cs="Times New Roman"/>
          <w:sz w:val="24"/>
          <w:szCs w:val="24"/>
        </w:rPr>
        <w:t>Another disadvantage is there are different percentages of concentrations with these drinks and too little or too much concentrated drink can negatively affect the athlete.</w:t>
      </w:r>
    </w:p>
    <w:p w14:paraId="4A1D7F3D" w14:textId="369FA70B" w:rsidR="009E5861" w:rsidRPr="000A22E5" w:rsidRDefault="00517D18"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This project is to determine if there is a significant difference between a factory-made drink or a </w:t>
      </w:r>
      <w:r w:rsidR="003937FA">
        <w:rPr>
          <w:rFonts w:ascii="Times New Roman" w:hAnsi="Times New Roman" w:cs="Times New Roman"/>
          <w:sz w:val="24"/>
          <w:szCs w:val="24"/>
        </w:rPr>
        <w:t>home</w:t>
      </w:r>
      <w:r w:rsidRPr="000A22E5">
        <w:rPr>
          <w:rFonts w:ascii="Times New Roman" w:hAnsi="Times New Roman" w:cs="Times New Roman"/>
          <w:sz w:val="24"/>
          <w:szCs w:val="24"/>
        </w:rPr>
        <w:t xml:space="preserve">-made drink on </w:t>
      </w:r>
      <w:r w:rsidR="00387AB0" w:rsidRPr="000A22E5">
        <w:rPr>
          <w:rFonts w:ascii="Times New Roman" w:hAnsi="Times New Roman" w:cs="Times New Roman"/>
          <w:sz w:val="24"/>
          <w:szCs w:val="24"/>
        </w:rPr>
        <w:t>university students</w:t>
      </w:r>
      <w:r w:rsidRPr="000A22E5">
        <w:rPr>
          <w:rFonts w:ascii="Times New Roman" w:hAnsi="Times New Roman" w:cs="Times New Roman"/>
          <w:sz w:val="24"/>
          <w:szCs w:val="24"/>
        </w:rPr>
        <w:t xml:space="preserve"> through an intermittent exercis</w:t>
      </w:r>
      <w:r w:rsidR="00387AB0" w:rsidRPr="000A22E5">
        <w:rPr>
          <w:rFonts w:ascii="Times New Roman" w:hAnsi="Times New Roman" w:cs="Times New Roman"/>
          <w:sz w:val="24"/>
          <w:szCs w:val="24"/>
        </w:rPr>
        <w:t>e</w:t>
      </w:r>
      <w:r w:rsidR="00105AC7" w:rsidRPr="000A22E5">
        <w:rPr>
          <w:rFonts w:ascii="Times New Roman" w:hAnsi="Times New Roman" w:cs="Times New Roman"/>
          <w:sz w:val="24"/>
          <w:szCs w:val="24"/>
        </w:rPr>
        <w:t>.</w:t>
      </w:r>
      <w:r w:rsidR="009E5861" w:rsidRPr="000A22E5">
        <w:rPr>
          <w:rFonts w:ascii="Times New Roman" w:hAnsi="Times New Roman" w:cs="Times New Roman"/>
          <w:sz w:val="24"/>
          <w:szCs w:val="24"/>
        </w:rPr>
        <w:t xml:space="preserve"> After collecting data and going through the data analysis, </w:t>
      </w:r>
      <w:r w:rsidR="003937FA">
        <w:rPr>
          <w:rFonts w:ascii="Times New Roman" w:hAnsi="Times New Roman" w:cs="Times New Roman"/>
          <w:sz w:val="24"/>
          <w:szCs w:val="24"/>
        </w:rPr>
        <w:t>i</w:t>
      </w:r>
      <w:r w:rsidR="009E5861" w:rsidRPr="000A22E5">
        <w:rPr>
          <w:rFonts w:ascii="Times New Roman" w:hAnsi="Times New Roman" w:cs="Times New Roman"/>
          <w:sz w:val="24"/>
          <w:szCs w:val="24"/>
        </w:rPr>
        <w:t xml:space="preserve">t will see if there is a physiological differences between the two drinks and if the home-made isotonic drink represents any benefits towards the individual. It will also show how much of a difference isotonic drinks are, when compared to water. These stats will show how hard the individuals have worked in each session and this will be compared to each fluid that is consumed. From this statistical analysis, the overall research question will be answered, and it will be clear to see if a </w:t>
      </w:r>
      <w:r w:rsidR="003937FA">
        <w:rPr>
          <w:rFonts w:ascii="Times New Roman" w:hAnsi="Times New Roman" w:cs="Times New Roman"/>
          <w:sz w:val="24"/>
          <w:szCs w:val="24"/>
        </w:rPr>
        <w:t>home</w:t>
      </w:r>
      <w:r w:rsidR="009E5861" w:rsidRPr="000A22E5">
        <w:rPr>
          <w:rFonts w:ascii="Times New Roman" w:hAnsi="Times New Roman" w:cs="Times New Roman"/>
          <w:sz w:val="24"/>
          <w:szCs w:val="24"/>
        </w:rPr>
        <w:t xml:space="preserve">-made isotonic drink has proven to be more beneficial for performance when compared to a factory-made drink. </w:t>
      </w:r>
    </w:p>
    <w:p w14:paraId="276202BE" w14:textId="654CB08A" w:rsidR="00CC0B58" w:rsidRPr="000A22E5" w:rsidRDefault="00CC0B58" w:rsidP="000A22E5">
      <w:pPr>
        <w:spacing w:line="360" w:lineRule="auto"/>
        <w:rPr>
          <w:rFonts w:ascii="Times New Roman" w:hAnsi="Times New Roman" w:cs="Times New Roman"/>
          <w:sz w:val="24"/>
          <w:szCs w:val="24"/>
        </w:rPr>
      </w:pPr>
    </w:p>
    <w:p w14:paraId="3023269E" w14:textId="75031C19" w:rsidR="00200D94" w:rsidRPr="000A22E5" w:rsidRDefault="00200D94" w:rsidP="000A22E5">
      <w:pPr>
        <w:spacing w:line="360" w:lineRule="auto"/>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t>Aims</w:t>
      </w:r>
      <w:r w:rsidR="00C95B3A" w:rsidRPr="000A22E5">
        <w:rPr>
          <w:rFonts w:ascii="Times New Roman" w:hAnsi="Times New Roman" w:cs="Times New Roman"/>
          <w:b/>
          <w:bCs/>
          <w:sz w:val="28"/>
          <w:szCs w:val="28"/>
          <w:u w:val="single"/>
        </w:rPr>
        <w:t xml:space="preserve"> </w:t>
      </w:r>
    </w:p>
    <w:p w14:paraId="52D7CB02" w14:textId="3089C390" w:rsidR="005D7DFC" w:rsidRPr="000A22E5" w:rsidRDefault="005D7DFC"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During the research project</w:t>
      </w:r>
      <w:r w:rsidR="00BE7767" w:rsidRPr="000A22E5">
        <w:rPr>
          <w:rFonts w:ascii="Times New Roman" w:hAnsi="Times New Roman" w:cs="Times New Roman"/>
          <w:sz w:val="24"/>
          <w:szCs w:val="24"/>
        </w:rPr>
        <w:t>, the main aim</w:t>
      </w:r>
      <w:r w:rsidRPr="000A22E5">
        <w:rPr>
          <w:rFonts w:ascii="Times New Roman" w:hAnsi="Times New Roman" w:cs="Times New Roman"/>
          <w:sz w:val="24"/>
          <w:szCs w:val="24"/>
        </w:rPr>
        <w:t xml:space="preserve"> </w:t>
      </w:r>
      <w:r w:rsidR="00BE7767" w:rsidRPr="000A22E5">
        <w:rPr>
          <w:rFonts w:ascii="Times New Roman" w:hAnsi="Times New Roman" w:cs="Times New Roman"/>
          <w:sz w:val="24"/>
          <w:szCs w:val="24"/>
        </w:rPr>
        <w:t xml:space="preserve">is to determine </w:t>
      </w:r>
      <w:r w:rsidRPr="000A22E5">
        <w:rPr>
          <w:rFonts w:ascii="Times New Roman" w:hAnsi="Times New Roman" w:cs="Times New Roman"/>
          <w:sz w:val="24"/>
          <w:szCs w:val="24"/>
        </w:rPr>
        <w:t xml:space="preserve">if a </w:t>
      </w:r>
      <w:r w:rsidR="003937FA">
        <w:rPr>
          <w:rFonts w:ascii="Times New Roman" w:hAnsi="Times New Roman" w:cs="Times New Roman"/>
          <w:sz w:val="24"/>
          <w:szCs w:val="24"/>
        </w:rPr>
        <w:t>home</w:t>
      </w:r>
      <w:r w:rsidRPr="000A22E5">
        <w:rPr>
          <w:rFonts w:ascii="Times New Roman" w:hAnsi="Times New Roman" w:cs="Times New Roman"/>
          <w:sz w:val="24"/>
          <w:szCs w:val="24"/>
        </w:rPr>
        <w:t>-made isotonic drink has a difference</w:t>
      </w:r>
      <w:r w:rsidR="004B3647" w:rsidRPr="000A22E5">
        <w:rPr>
          <w:rFonts w:ascii="Times New Roman" w:hAnsi="Times New Roman" w:cs="Times New Roman"/>
          <w:sz w:val="24"/>
          <w:szCs w:val="24"/>
        </w:rPr>
        <w:t xml:space="preserve"> performance outcome</w:t>
      </w:r>
      <w:r w:rsidRPr="000A22E5">
        <w:rPr>
          <w:rFonts w:ascii="Times New Roman" w:hAnsi="Times New Roman" w:cs="Times New Roman"/>
          <w:sz w:val="24"/>
          <w:szCs w:val="24"/>
        </w:rPr>
        <w:t xml:space="preserve"> in intermittent exercise, compared to a factory</w:t>
      </w:r>
      <w:r w:rsidR="00E05171" w:rsidRPr="000A22E5">
        <w:rPr>
          <w:rFonts w:ascii="Times New Roman" w:hAnsi="Times New Roman" w:cs="Times New Roman"/>
          <w:sz w:val="24"/>
          <w:szCs w:val="24"/>
        </w:rPr>
        <w:t>-</w:t>
      </w:r>
      <w:r w:rsidRPr="000A22E5">
        <w:rPr>
          <w:rFonts w:ascii="Times New Roman" w:hAnsi="Times New Roman" w:cs="Times New Roman"/>
          <w:sz w:val="24"/>
          <w:szCs w:val="24"/>
        </w:rPr>
        <w:t xml:space="preserve">made isotonic drink, being Lucozade sport. </w:t>
      </w:r>
      <w:r w:rsidR="00BE7767" w:rsidRPr="000A22E5">
        <w:rPr>
          <w:rFonts w:ascii="Times New Roman" w:hAnsi="Times New Roman" w:cs="Times New Roman"/>
          <w:sz w:val="24"/>
          <w:szCs w:val="24"/>
        </w:rPr>
        <w:t xml:space="preserve">The objective is to determine which drink is better, by using volunteered university athletes to take part in 4 sessions, on the Watt bike pro. The null </w:t>
      </w:r>
      <w:r w:rsidR="00BE7767" w:rsidRPr="000A22E5">
        <w:rPr>
          <w:rFonts w:ascii="Times New Roman" w:hAnsi="Times New Roman" w:cs="Times New Roman"/>
          <w:sz w:val="24"/>
          <w:szCs w:val="24"/>
        </w:rPr>
        <w:lastRenderedPageBreak/>
        <w:t xml:space="preserve">hypothesis is that there will be no difference in performance between a home-made isotonic drink and a manufactured isotonic drink. The alternative hypothesis is that there will be a significant difference in performance when the home-made isotonic drink is compared to the manufactured drink. </w:t>
      </w:r>
    </w:p>
    <w:p w14:paraId="1F9B96F9" w14:textId="77777777" w:rsidR="00A76B70" w:rsidRPr="000A22E5" w:rsidRDefault="00A76B70" w:rsidP="000A22E5">
      <w:pPr>
        <w:spacing w:line="360" w:lineRule="auto"/>
        <w:rPr>
          <w:rFonts w:ascii="Times New Roman" w:hAnsi="Times New Roman" w:cs="Times New Roman"/>
          <w:sz w:val="24"/>
          <w:szCs w:val="24"/>
        </w:rPr>
      </w:pPr>
    </w:p>
    <w:p w14:paraId="28CC06EC" w14:textId="56DB1195" w:rsidR="00200D94" w:rsidRPr="000A22E5" w:rsidRDefault="00200D94" w:rsidP="000A22E5">
      <w:pPr>
        <w:spacing w:line="360" w:lineRule="auto"/>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t>Methodology</w:t>
      </w:r>
      <w:r w:rsidR="00C95B3A" w:rsidRPr="000A22E5">
        <w:rPr>
          <w:rFonts w:ascii="Times New Roman" w:hAnsi="Times New Roman" w:cs="Times New Roman"/>
          <w:b/>
          <w:bCs/>
          <w:sz w:val="28"/>
          <w:szCs w:val="28"/>
          <w:u w:val="single"/>
        </w:rPr>
        <w:t xml:space="preserve"> </w:t>
      </w:r>
    </w:p>
    <w:p w14:paraId="179C9FA5" w14:textId="3A9C629A" w:rsidR="00D22AD8" w:rsidRPr="000A22E5" w:rsidRDefault="006A6743"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The focus group of this research project will be volunteered university students, divided into both males and females, who compete in regular aerobic sports. </w:t>
      </w:r>
      <w:r w:rsidR="00A30079" w:rsidRPr="000A22E5">
        <w:rPr>
          <w:rFonts w:ascii="Times New Roman" w:hAnsi="Times New Roman" w:cs="Times New Roman"/>
          <w:sz w:val="24"/>
          <w:szCs w:val="24"/>
        </w:rPr>
        <w:t>Before the project can commence, everyone will need to sign a PAR-Q form</w:t>
      </w:r>
      <w:r w:rsidR="003D2B1B" w:rsidRPr="000A22E5">
        <w:rPr>
          <w:rFonts w:ascii="Times New Roman" w:hAnsi="Times New Roman" w:cs="Times New Roman"/>
          <w:sz w:val="24"/>
          <w:szCs w:val="24"/>
        </w:rPr>
        <w:t xml:space="preserve"> and an inform consent</w:t>
      </w:r>
      <w:r w:rsidR="00A30079" w:rsidRPr="000A22E5">
        <w:rPr>
          <w:rFonts w:ascii="Times New Roman" w:hAnsi="Times New Roman" w:cs="Times New Roman"/>
          <w:sz w:val="24"/>
          <w:szCs w:val="24"/>
        </w:rPr>
        <w:t xml:space="preserve">. </w:t>
      </w:r>
      <w:r w:rsidR="009223DB" w:rsidRPr="000A22E5">
        <w:rPr>
          <w:rFonts w:ascii="Times New Roman" w:hAnsi="Times New Roman" w:cs="Times New Roman"/>
          <w:sz w:val="24"/>
          <w:szCs w:val="24"/>
        </w:rPr>
        <w:t xml:space="preserve">This PAR-Q form highlights if any individual has any current or previous injury or health condition that might prevent them from taking part in the project. </w:t>
      </w:r>
    </w:p>
    <w:p w14:paraId="40E527B0" w14:textId="054F1B34" w:rsidR="00365BF9" w:rsidRPr="000A22E5" w:rsidRDefault="008244F6"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The participants will be taking part in 4 sessions overall. </w:t>
      </w:r>
      <w:r w:rsidR="004E30D8" w:rsidRPr="000A22E5">
        <w:rPr>
          <w:rFonts w:ascii="Times New Roman" w:hAnsi="Times New Roman" w:cs="Times New Roman"/>
          <w:sz w:val="24"/>
          <w:szCs w:val="24"/>
        </w:rPr>
        <w:t>Both isotonic</w:t>
      </w:r>
      <w:r w:rsidR="00737B16" w:rsidRPr="000A22E5">
        <w:rPr>
          <w:rFonts w:ascii="Times New Roman" w:hAnsi="Times New Roman" w:cs="Times New Roman"/>
          <w:sz w:val="24"/>
          <w:szCs w:val="24"/>
        </w:rPr>
        <w:t xml:space="preserve"> drinks will be 6.5% of carbohydrates. </w:t>
      </w:r>
      <w:r w:rsidR="002E4206" w:rsidRPr="000A22E5">
        <w:rPr>
          <w:rFonts w:ascii="Times New Roman" w:hAnsi="Times New Roman" w:cs="Times New Roman"/>
          <w:sz w:val="24"/>
          <w:szCs w:val="24"/>
        </w:rPr>
        <w:t xml:space="preserve">The home-made drink will replicate the same taste as the factory-made product, so the participant will be unaware which drink is which. </w:t>
      </w:r>
      <w:r w:rsidR="00850A0A" w:rsidRPr="000A22E5">
        <w:rPr>
          <w:rFonts w:ascii="Times New Roman" w:hAnsi="Times New Roman" w:cs="Times New Roman"/>
          <w:sz w:val="24"/>
          <w:szCs w:val="24"/>
        </w:rPr>
        <w:t xml:space="preserve">The choice of the factory-made drink will be Lucozade. </w:t>
      </w:r>
      <w:r w:rsidR="00E55E0A" w:rsidRPr="000A22E5">
        <w:rPr>
          <w:rFonts w:ascii="Times New Roman" w:hAnsi="Times New Roman" w:cs="Times New Roman"/>
          <w:sz w:val="24"/>
          <w:szCs w:val="24"/>
        </w:rPr>
        <w:t>In the 1</w:t>
      </w:r>
      <w:r w:rsidR="00E55E0A" w:rsidRPr="000A22E5">
        <w:rPr>
          <w:rFonts w:ascii="Times New Roman" w:hAnsi="Times New Roman" w:cs="Times New Roman"/>
          <w:sz w:val="24"/>
          <w:szCs w:val="24"/>
          <w:vertAlign w:val="superscript"/>
        </w:rPr>
        <w:t>st</w:t>
      </w:r>
      <w:r w:rsidR="00E55E0A" w:rsidRPr="000A22E5">
        <w:rPr>
          <w:rFonts w:ascii="Times New Roman" w:hAnsi="Times New Roman" w:cs="Times New Roman"/>
          <w:sz w:val="24"/>
          <w:szCs w:val="24"/>
        </w:rPr>
        <w:t xml:space="preserve"> session, the </w:t>
      </w:r>
      <w:r w:rsidR="005B1348" w:rsidRPr="000A22E5">
        <w:rPr>
          <w:rFonts w:ascii="Times New Roman" w:hAnsi="Times New Roman" w:cs="Times New Roman"/>
          <w:sz w:val="24"/>
          <w:szCs w:val="24"/>
        </w:rPr>
        <w:t>participants</w:t>
      </w:r>
      <w:r w:rsidR="00E55E0A" w:rsidRPr="000A22E5">
        <w:rPr>
          <w:rFonts w:ascii="Times New Roman" w:hAnsi="Times New Roman" w:cs="Times New Roman"/>
          <w:sz w:val="24"/>
          <w:szCs w:val="24"/>
        </w:rPr>
        <w:t xml:space="preserve"> will be cycling without any water</w:t>
      </w:r>
      <w:r w:rsidR="002E4206" w:rsidRPr="000A22E5">
        <w:rPr>
          <w:rFonts w:ascii="Times New Roman" w:hAnsi="Times New Roman" w:cs="Times New Roman"/>
          <w:sz w:val="24"/>
          <w:szCs w:val="24"/>
        </w:rPr>
        <w:t xml:space="preserve"> for 50 minutes</w:t>
      </w:r>
      <w:r w:rsidR="00365BF9" w:rsidRPr="000A22E5">
        <w:rPr>
          <w:rFonts w:ascii="Times New Roman" w:hAnsi="Times New Roman" w:cs="Times New Roman"/>
          <w:sz w:val="24"/>
          <w:szCs w:val="24"/>
        </w:rPr>
        <w:t xml:space="preserve"> </w:t>
      </w:r>
      <w:r w:rsidR="00EC3613" w:rsidRPr="000A22E5">
        <w:rPr>
          <w:rFonts w:ascii="Times New Roman" w:hAnsi="Times New Roman" w:cs="Times New Roman"/>
          <w:sz w:val="24"/>
          <w:szCs w:val="24"/>
        </w:rPr>
        <w:t>on the Watt bike pro.</w:t>
      </w:r>
      <w:r w:rsidR="002E4206" w:rsidRPr="000A22E5">
        <w:rPr>
          <w:rFonts w:ascii="Times New Roman" w:hAnsi="Times New Roman" w:cs="Times New Roman"/>
          <w:sz w:val="24"/>
          <w:szCs w:val="24"/>
        </w:rPr>
        <w:t xml:space="preserve"> For each participant, seat height and bike number will be recorded to maintain the </w:t>
      </w:r>
      <w:r w:rsidR="007D49A4" w:rsidRPr="000A22E5">
        <w:rPr>
          <w:rFonts w:ascii="Times New Roman" w:hAnsi="Times New Roman" w:cs="Times New Roman"/>
          <w:sz w:val="24"/>
          <w:szCs w:val="24"/>
        </w:rPr>
        <w:t>reliability</w:t>
      </w:r>
      <w:r w:rsidR="002E4206" w:rsidRPr="000A22E5">
        <w:rPr>
          <w:rFonts w:ascii="Times New Roman" w:hAnsi="Times New Roman" w:cs="Times New Roman"/>
          <w:sz w:val="24"/>
          <w:szCs w:val="24"/>
        </w:rPr>
        <w:t xml:space="preserve"> of the test. </w:t>
      </w:r>
      <w:r w:rsidR="00365BF9" w:rsidRPr="000A22E5">
        <w:rPr>
          <w:rFonts w:ascii="Times New Roman" w:hAnsi="Times New Roman" w:cs="Times New Roman"/>
          <w:sz w:val="24"/>
          <w:szCs w:val="24"/>
        </w:rPr>
        <w:t xml:space="preserve">The participant will put on a heart rate monitor and this will be linked with the bike, so the researcher can see their heart rate and monitor their progress. </w:t>
      </w:r>
    </w:p>
    <w:p w14:paraId="57C7C1BB" w14:textId="0E6E87F7" w:rsidR="00365BF9" w:rsidRPr="000A22E5" w:rsidRDefault="00365BF9"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 xml:space="preserve">During the tests, the researcher will be recording different statistics, noting any physiological changes. The researcher will be </w:t>
      </w:r>
      <w:r w:rsidR="00A1272C">
        <w:rPr>
          <w:rFonts w:ascii="Times New Roman" w:hAnsi="Times New Roman" w:cs="Times New Roman"/>
          <w:sz w:val="24"/>
          <w:szCs w:val="24"/>
        </w:rPr>
        <w:t xml:space="preserve">collecting data of </w:t>
      </w:r>
      <w:r w:rsidRPr="000A22E5">
        <w:rPr>
          <w:rFonts w:ascii="Times New Roman" w:hAnsi="Times New Roman" w:cs="Times New Roman"/>
          <w:sz w:val="24"/>
          <w:szCs w:val="24"/>
        </w:rPr>
        <w:t xml:space="preserve">their overall distance, which will be recorded at the end of the cycle, their average heart rate and power will be recorded every 10 minutes, their RPE will be recorded every 5 minutes and their weight will be recorded before every session and after the cycle. Weight is recorded before and after every session to see how much sweat the participant produced. Every 500ml is the equivalent to 0.5kg. When all sessions are completed, data analysis will then take place. Throughout the test, the participant will not be able to see how long they have cycled for or any other statistic. </w:t>
      </w:r>
    </w:p>
    <w:p w14:paraId="2C5214A5" w14:textId="302036A7" w:rsidR="007D49A4" w:rsidRPr="000A22E5" w:rsidRDefault="00365BF9"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The remaining 3 sessions will follow the same procedure. However, the 2</w:t>
      </w:r>
      <w:r w:rsidRPr="000A22E5">
        <w:rPr>
          <w:rFonts w:ascii="Times New Roman" w:hAnsi="Times New Roman" w:cs="Times New Roman"/>
          <w:sz w:val="24"/>
          <w:szCs w:val="24"/>
          <w:vertAlign w:val="superscript"/>
        </w:rPr>
        <w:t>nd</w:t>
      </w:r>
      <w:r w:rsidRPr="000A22E5">
        <w:rPr>
          <w:rFonts w:ascii="Times New Roman" w:hAnsi="Times New Roman" w:cs="Times New Roman"/>
          <w:sz w:val="24"/>
          <w:szCs w:val="24"/>
        </w:rPr>
        <w:t xml:space="preserve"> session will see the participants consume 500ml of water, the 3</w:t>
      </w:r>
      <w:r w:rsidRPr="000A22E5">
        <w:rPr>
          <w:rFonts w:ascii="Times New Roman" w:hAnsi="Times New Roman" w:cs="Times New Roman"/>
          <w:sz w:val="24"/>
          <w:szCs w:val="24"/>
          <w:vertAlign w:val="superscript"/>
        </w:rPr>
        <w:t>rd</w:t>
      </w:r>
      <w:r w:rsidRPr="000A22E5">
        <w:rPr>
          <w:rFonts w:ascii="Times New Roman" w:hAnsi="Times New Roman" w:cs="Times New Roman"/>
          <w:sz w:val="24"/>
          <w:szCs w:val="24"/>
        </w:rPr>
        <w:t xml:space="preserve"> session will see the participants co</w:t>
      </w:r>
      <w:r w:rsidR="003937FA">
        <w:rPr>
          <w:rFonts w:ascii="Times New Roman" w:hAnsi="Times New Roman" w:cs="Times New Roman"/>
          <w:sz w:val="24"/>
          <w:szCs w:val="24"/>
        </w:rPr>
        <w:t>n</w:t>
      </w:r>
      <w:r w:rsidRPr="000A22E5">
        <w:rPr>
          <w:rFonts w:ascii="Times New Roman" w:hAnsi="Times New Roman" w:cs="Times New Roman"/>
          <w:sz w:val="24"/>
          <w:szCs w:val="24"/>
        </w:rPr>
        <w:t>sume 500ml of the manufactured drink and the 4</w:t>
      </w:r>
      <w:r w:rsidRPr="000A22E5">
        <w:rPr>
          <w:rFonts w:ascii="Times New Roman" w:hAnsi="Times New Roman" w:cs="Times New Roman"/>
          <w:sz w:val="24"/>
          <w:szCs w:val="24"/>
          <w:vertAlign w:val="superscript"/>
        </w:rPr>
        <w:t>th</w:t>
      </w:r>
      <w:r w:rsidRPr="000A22E5">
        <w:rPr>
          <w:rFonts w:ascii="Times New Roman" w:hAnsi="Times New Roman" w:cs="Times New Roman"/>
          <w:sz w:val="24"/>
          <w:szCs w:val="24"/>
        </w:rPr>
        <w:t xml:space="preserve"> session will see the participants consume 500ml </w:t>
      </w:r>
      <w:r w:rsidRPr="000A22E5">
        <w:rPr>
          <w:rFonts w:ascii="Times New Roman" w:hAnsi="Times New Roman" w:cs="Times New Roman"/>
          <w:sz w:val="24"/>
          <w:szCs w:val="24"/>
        </w:rPr>
        <w:lastRenderedPageBreak/>
        <w:t xml:space="preserve">of the home-made drink. </w:t>
      </w:r>
      <w:r w:rsidR="002E4206" w:rsidRPr="000A22E5">
        <w:rPr>
          <w:rFonts w:ascii="Times New Roman" w:hAnsi="Times New Roman" w:cs="Times New Roman"/>
          <w:sz w:val="24"/>
          <w:szCs w:val="24"/>
        </w:rPr>
        <w:t xml:space="preserve">Everyone will consume 250ml of fluid before each session and 250ml at the </w:t>
      </w:r>
      <w:r w:rsidR="00EF5BB8" w:rsidRPr="000A22E5">
        <w:rPr>
          <w:rFonts w:ascii="Times New Roman" w:hAnsi="Times New Roman" w:cs="Times New Roman"/>
          <w:sz w:val="24"/>
          <w:szCs w:val="24"/>
        </w:rPr>
        <w:t>25-minute</w:t>
      </w:r>
      <w:r w:rsidR="002E4206" w:rsidRPr="000A22E5">
        <w:rPr>
          <w:rFonts w:ascii="Times New Roman" w:hAnsi="Times New Roman" w:cs="Times New Roman"/>
          <w:sz w:val="24"/>
          <w:szCs w:val="24"/>
        </w:rPr>
        <w:t xml:space="preserve"> mark</w:t>
      </w:r>
      <w:r w:rsidRPr="000A22E5">
        <w:rPr>
          <w:rFonts w:ascii="Times New Roman" w:hAnsi="Times New Roman" w:cs="Times New Roman"/>
          <w:sz w:val="24"/>
          <w:szCs w:val="24"/>
        </w:rPr>
        <w:t>, so that the rate of fluid absorption can be utilised effectively.</w:t>
      </w:r>
      <w:r w:rsidR="002E4206" w:rsidRPr="000A22E5">
        <w:rPr>
          <w:rFonts w:ascii="Times New Roman" w:hAnsi="Times New Roman" w:cs="Times New Roman"/>
          <w:sz w:val="24"/>
          <w:szCs w:val="24"/>
        </w:rPr>
        <w:t xml:space="preserve"> </w:t>
      </w:r>
    </w:p>
    <w:p w14:paraId="39DE72D0" w14:textId="77777777" w:rsidR="00885402" w:rsidRPr="000A22E5" w:rsidRDefault="00885402" w:rsidP="000A22E5">
      <w:pPr>
        <w:spacing w:line="360" w:lineRule="auto"/>
        <w:rPr>
          <w:rFonts w:ascii="Times New Roman" w:hAnsi="Times New Roman" w:cs="Times New Roman"/>
          <w:b/>
          <w:bCs/>
          <w:sz w:val="24"/>
          <w:szCs w:val="24"/>
          <w:u w:val="single"/>
        </w:rPr>
      </w:pPr>
    </w:p>
    <w:p w14:paraId="0A0E568D" w14:textId="20F4F3DE" w:rsidR="00200D94" w:rsidRPr="000A22E5" w:rsidRDefault="00200D94" w:rsidP="000A22E5">
      <w:pPr>
        <w:spacing w:line="360" w:lineRule="auto"/>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t>Data Analysis</w:t>
      </w:r>
    </w:p>
    <w:p w14:paraId="57CA77BD" w14:textId="3383E09D" w:rsidR="00DE46CB" w:rsidRPr="000A22E5" w:rsidRDefault="003640C9"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After data collection has been completed, the data can then be analysed to</w:t>
      </w:r>
      <w:r w:rsidR="00ED743F" w:rsidRPr="000A22E5">
        <w:rPr>
          <w:rFonts w:ascii="Times New Roman" w:hAnsi="Times New Roman" w:cs="Times New Roman"/>
          <w:sz w:val="24"/>
          <w:szCs w:val="24"/>
        </w:rPr>
        <w:t xml:space="preserve"> see the physiological and psychological effects of the drinks</w:t>
      </w:r>
      <w:r w:rsidRPr="000A22E5">
        <w:rPr>
          <w:rFonts w:ascii="Times New Roman" w:hAnsi="Times New Roman" w:cs="Times New Roman"/>
          <w:sz w:val="24"/>
          <w:szCs w:val="24"/>
        </w:rPr>
        <w:t>. To do this, all data will be transferred into SPSS</w:t>
      </w:r>
      <w:r w:rsidR="00ED743F" w:rsidRPr="000A22E5">
        <w:rPr>
          <w:rFonts w:ascii="Times New Roman" w:hAnsi="Times New Roman" w:cs="Times New Roman"/>
          <w:sz w:val="24"/>
          <w:szCs w:val="24"/>
        </w:rPr>
        <w:t xml:space="preserve"> and a</w:t>
      </w:r>
      <w:r w:rsidR="002C2F14" w:rsidRPr="000A22E5">
        <w:rPr>
          <w:rFonts w:ascii="Times New Roman" w:hAnsi="Times New Roman" w:cs="Times New Roman"/>
          <w:sz w:val="24"/>
          <w:szCs w:val="24"/>
        </w:rPr>
        <w:t>ll variables measured</w:t>
      </w:r>
      <w:r w:rsidR="00ED743F" w:rsidRPr="000A22E5">
        <w:rPr>
          <w:rFonts w:ascii="Times New Roman" w:hAnsi="Times New Roman" w:cs="Times New Roman"/>
          <w:sz w:val="24"/>
          <w:szCs w:val="24"/>
        </w:rPr>
        <w:t>,</w:t>
      </w:r>
      <w:r w:rsidR="002C2F14" w:rsidRPr="000A22E5">
        <w:rPr>
          <w:rFonts w:ascii="Times New Roman" w:hAnsi="Times New Roman" w:cs="Times New Roman"/>
          <w:sz w:val="24"/>
          <w:szCs w:val="24"/>
        </w:rPr>
        <w:t xml:space="preserve"> will processed through an</w:t>
      </w:r>
      <w:r w:rsidR="00DE46CB" w:rsidRPr="000A22E5">
        <w:rPr>
          <w:rFonts w:ascii="Times New Roman" w:hAnsi="Times New Roman" w:cs="Times New Roman"/>
          <w:sz w:val="24"/>
          <w:szCs w:val="24"/>
        </w:rPr>
        <w:t xml:space="preserve"> analysis of variance</w:t>
      </w:r>
      <w:r w:rsidR="002C2F14" w:rsidRPr="000A22E5">
        <w:rPr>
          <w:rFonts w:ascii="Times New Roman" w:hAnsi="Times New Roman" w:cs="Times New Roman"/>
          <w:sz w:val="24"/>
          <w:szCs w:val="24"/>
        </w:rPr>
        <w:t xml:space="preserve"> </w:t>
      </w:r>
      <w:r w:rsidR="00DE46CB" w:rsidRPr="000A22E5">
        <w:rPr>
          <w:rFonts w:ascii="Times New Roman" w:hAnsi="Times New Roman" w:cs="Times New Roman"/>
          <w:sz w:val="24"/>
          <w:szCs w:val="24"/>
        </w:rPr>
        <w:t>(</w:t>
      </w:r>
      <w:r w:rsidR="002C2F14" w:rsidRPr="000A22E5">
        <w:rPr>
          <w:rFonts w:ascii="Times New Roman" w:hAnsi="Times New Roman" w:cs="Times New Roman"/>
          <w:sz w:val="24"/>
          <w:szCs w:val="24"/>
        </w:rPr>
        <w:t>ANOVA</w:t>
      </w:r>
      <w:r w:rsidR="00DE46CB" w:rsidRPr="000A22E5">
        <w:rPr>
          <w:rFonts w:ascii="Times New Roman" w:hAnsi="Times New Roman" w:cs="Times New Roman"/>
          <w:sz w:val="24"/>
          <w:szCs w:val="24"/>
        </w:rPr>
        <w:t>)</w:t>
      </w:r>
      <w:r w:rsidR="002C2F14" w:rsidRPr="000A22E5">
        <w:rPr>
          <w:rFonts w:ascii="Times New Roman" w:hAnsi="Times New Roman" w:cs="Times New Roman"/>
          <w:sz w:val="24"/>
          <w:szCs w:val="24"/>
        </w:rPr>
        <w:t xml:space="preserve">. These variables are overall distance, average power, average heart rate, rate of perceived exertion and weight. An ANOVA data analysis is </w:t>
      </w:r>
      <w:r w:rsidR="00DE46CB" w:rsidRPr="000A22E5">
        <w:rPr>
          <w:rFonts w:ascii="Times New Roman" w:hAnsi="Times New Roman" w:cs="Times New Roman"/>
          <w:sz w:val="24"/>
          <w:szCs w:val="24"/>
        </w:rPr>
        <w:t xml:space="preserve">a statistical analysis to compare two or more means (Roberts and Russo, 2014). It is also used to compare all variables against one another. From this statistical analysis, it will be clear to see if there </w:t>
      </w:r>
      <w:r w:rsidR="00ED743F" w:rsidRPr="000A22E5">
        <w:rPr>
          <w:rFonts w:ascii="Times New Roman" w:hAnsi="Times New Roman" w:cs="Times New Roman"/>
          <w:sz w:val="24"/>
          <w:szCs w:val="24"/>
        </w:rPr>
        <w:t xml:space="preserve">was a physiological and psychological difference </w:t>
      </w:r>
      <w:r w:rsidR="00DE46CB" w:rsidRPr="000A22E5">
        <w:rPr>
          <w:rFonts w:ascii="Times New Roman" w:hAnsi="Times New Roman" w:cs="Times New Roman"/>
          <w:sz w:val="24"/>
          <w:szCs w:val="24"/>
        </w:rPr>
        <w:t xml:space="preserve">in performance between a </w:t>
      </w:r>
      <w:r w:rsidR="00ED743F" w:rsidRPr="000A22E5">
        <w:rPr>
          <w:rFonts w:ascii="Times New Roman" w:hAnsi="Times New Roman" w:cs="Times New Roman"/>
          <w:sz w:val="24"/>
          <w:szCs w:val="24"/>
        </w:rPr>
        <w:t xml:space="preserve">manufactured </w:t>
      </w:r>
      <w:r w:rsidR="00DE46CB" w:rsidRPr="000A22E5">
        <w:rPr>
          <w:rFonts w:ascii="Times New Roman" w:hAnsi="Times New Roman" w:cs="Times New Roman"/>
          <w:sz w:val="24"/>
          <w:szCs w:val="24"/>
        </w:rPr>
        <w:t xml:space="preserve">isotonic drink and a </w:t>
      </w:r>
      <w:r w:rsidR="00ED743F" w:rsidRPr="000A22E5">
        <w:rPr>
          <w:rFonts w:ascii="Times New Roman" w:hAnsi="Times New Roman" w:cs="Times New Roman"/>
          <w:sz w:val="24"/>
          <w:szCs w:val="24"/>
        </w:rPr>
        <w:t>home</w:t>
      </w:r>
      <w:r w:rsidR="00DE46CB" w:rsidRPr="000A22E5">
        <w:rPr>
          <w:rFonts w:ascii="Times New Roman" w:hAnsi="Times New Roman" w:cs="Times New Roman"/>
          <w:sz w:val="24"/>
          <w:szCs w:val="24"/>
        </w:rPr>
        <w:t xml:space="preserve">-made isotonic drink. </w:t>
      </w:r>
    </w:p>
    <w:p w14:paraId="3BA3012B" w14:textId="77777777" w:rsidR="00885402" w:rsidRPr="000A22E5" w:rsidRDefault="00885402" w:rsidP="000A22E5">
      <w:pPr>
        <w:spacing w:line="360" w:lineRule="auto"/>
        <w:rPr>
          <w:rFonts w:ascii="Times New Roman" w:hAnsi="Times New Roman" w:cs="Times New Roman"/>
          <w:b/>
          <w:bCs/>
          <w:sz w:val="24"/>
          <w:szCs w:val="24"/>
          <w:u w:val="single"/>
        </w:rPr>
      </w:pPr>
    </w:p>
    <w:p w14:paraId="51017D92" w14:textId="279C8270" w:rsidR="00200D94" w:rsidRPr="000A22E5" w:rsidRDefault="00200D94" w:rsidP="000A22E5">
      <w:pPr>
        <w:spacing w:line="360" w:lineRule="auto"/>
        <w:rPr>
          <w:rFonts w:ascii="Times New Roman" w:hAnsi="Times New Roman" w:cs="Times New Roman"/>
          <w:b/>
          <w:bCs/>
          <w:sz w:val="28"/>
          <w:szCs w:val="28"/>
          <w:u w:val="single"/>
        </w:rPr>
      </w:pPr>
      <w:r w:rsidRPr="000A22E5">
        <w:rPr>
          <w:rFonts w:ascii="Times New Roman" w:hAnsi="Times New Roman" w:cs="Times New Roman"/>
          <w:b/>
          <w:bCs/>
          <w:sz w:val="28"/>
          <w:szCs w:val="28"/>
          <w:u w:val="single"/>
        </w:rPr>
        <w:t>Proposed timetable</w:t>
      </w:r>
      <w:r w:rsidR="00C95B3A" w:rsidRPr="000A22E5">
        <w:rPr>
          <w:rFonts w:ascii="Times New Roman" w:hAnsi="Times New Roman" w:cs="Times New Roman"/>
          <w:b/>
          <w:bCs/>
          <w:sz w:val="28"/>
          <w:szCs w:val="28"/>
          <w:u w:val="single"/>
        </w:rPr>
        <w:t xml:space="preserve"> </w:t>
      </w:r>
    </w:p>
    <w:p w14:paraId="73FC8593" w14:textId="5EDD83DD" w:rsidR="00303A1D" w:rsidRPr="000A22E5" w:rsidRDefault="00C95B3A"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During this research, there will be allocated timeslots to do certain aspects of the whole project. After the research proposal has been handed in on the 1</w:t>
      </w:r>
      <w:r w:rsidRPr="000A22E5">
        <w:rPr>
          <w:rFonts w:ascii="Times New Roman" w:hAnsi="Times New Roman" w:cs="Times New Roman"/>
          <w:sz w:val="24"/>
          <w:szCs w:val="24"/>
          <w:vertAlign w:val="superscript"/>
        </w:rPr>
        <w:t>st</w:t>
      </w:r>
      <w:r w:rsidRPr="000A22E5">
        <w:rPr>
          <w:rFonts w:ascii="Times New Roman" w:hAnsi="Times New Roman" w:cs="Times New Roman"/>
          <w:sz w:val="24"/>
          <w:szCs w:val="24"/>
        </w:rPr>
        <w:t xml:space="preserve"> of November, the ethics form will be completed during the month of November. This will make sure that the research has been given ethical approval and data is then ready to be collected. </w:t>
      </w:r>
      <w:r w:rsidR="00B43914" w:rsidRPr="000A22E5">
        <w:rPr>
          <w:rFonts w:ascii="Times New Roman" w:hAnsi="Times New Roman" w:cs="Times New Roman"/>
          <w:sz w:val="24"/>
          <w:szCs w:val="24"/>
        </w:rPr>
        <w:t xml:space="preserve">During the month of December, participants will be recruited, so that the research testing can then commencer over the months of January and February. </w:t>
      </w:r>
      <w:r w:rsidR="001B4A6F" w:rsidRPr="000A22E5">
        <w:rPr>
          <w:rFonts w:ascii="Times New Roman" w:hAnsi="Times New Roman" w:cs="Times New Roman"/>
          <w:sz w:val="24"/>
          <w:szCs w:val="24"/>
        </w:rPr>
        <w:t>During this time, the overall project can start to be written out. This will include the start of the introduction, literature review and the methodology.</w:t>
      </w:r>
    </w:p>
    <w:p w14:paraId="6FC40615" w14:textId="77777777" w:rsidR="00AF39FF" w:rsidRPr="000A22E5" w:rsidRDefault="00CE67BB" w:rsidP="000A22E5">
      <w:pPr>
        <w:spacing w:line="360" w:lineRule="auto"/>
        <w:rPr>
          <w:rFonts w:ascii="Times New Roman" w:hAnsi="Times New Roman" w:cs="Times New Roman"/>
          <w:sz w:val="24"/>
          <w:szCs w:val="24"/>
        </w:rPr>
      </w:pPr>
      <w:r w:rsidRPr="000A22E5">
        <w:rPr>
          <w:rFonts w:ascii="Times New Roman" w:hAnsi="Times New Roman" w:cs="Times New Roman"/>
          <w:sz w:val="24"/>
          <w:szCs w:val="24"/>
        </w:rPr>
        <w:t>After testing has been commenced and completed, the data analysis will be completed shortly afterwards at the beginning of March. This process will take a day, where I can see all the variables compared to one another, to make a statement on my results and answer my research question. This will give me enough time to write out the rest of the project, which is to be handed in on the 24</w:t>
      </w:r>
      <w:r w:rsidRPr="000A22E5">
        <w:rPr>
          <w:rFonts w:ascii="Times New Roman" w:hAnsi="Times New Roman" w:cs="Times New Roman"/>
          <w:sz w:val="24"/>
          <w:szCs w:val="24"/>
          <w:vertAlign w:val="superscript"/>
        </w:rPr>
        <w:t>th</w:t>
      </w:r>
      <w:r w:rsidRPr="000A22E5">
        <w:rPr>
          <w:rFonts w:ascii="Times New Roman" w:hAnsi="Times New Roman" w:cs="Times New Roman"/>
          <w:sz w:val="24"/>
          <w:szCs w:val="24"/>
        </w:rPr>
        <w:t xml:space="preserve"> of April 2020. </w:t>
      </w:r>
    </w:p>
    <w:p w14:paraId="19702779" w14:textId="77777777" w:rsidR="00AB4FC6" w:rsidRPr="000A22E5" w:rsidRDefault="00AB4FC6">
      <w:pPr>
        <w:rPr>
          <w:rFonts w:ascii="Times New Roman" w:hAnsi="Times New Roman" w:cs="Times New Roman"/>
          <w:b/>
          <w:bCs/>
          <w:sz w:val="28"/>
          <w:szCs w:val="28"/>
          <w:u w:val="single"/>
        </w:rPr>
      </w:pPr>
    </w:p>
    <w:p w14:paraId="6794B652" w14:textId="77777777" w:rsidR="00AB4FC6" w:rsidRPr="000A22E5" w:rsidRDefault="00AB4FC6">
      <w:pPr>
        <w:rPr>
          <w:rFonts w:ascii="Times New Roman" w:hAnsi="Times New Roman" w:cs="Times New Roman"/>
          <w:b/>
          <w:bCs/>
          <w:sz w:val="28"/>
          <w:szCs w:val="28"/>
          <w:u w:val="single"/>
        </w:rPr>
      </w:pPr>
    </w:p>
    <w:p w14:paraId="1BE6521F" w14:textId="5E9CF49C" w:rsidR="00AB4FC6" w:rsidRPr="000A22E5" w:rsidRDefault="000A22E5">
      <w:pPr>
        <w:rPr>
          <w:rFonts w:ascii="Times New Roman" w:hAnsi="Times New Roman" w:cs="Times New Roman"/>
          <w:sz w:val="24"/>
          <w:szCs w:val="24"/>
        </w:rPr>
      </w:pPr>
      <w:r w:rsidRPr="000A22E5">
        <w:rPr>
          <w:rFonts w:ascii="Times New Roman" w:hAnsi="Times New Roman" w:cs="Times New Roman"/>
          <w:sz w:val="24"/>
          <w:szCs w:val="24"/>
        </w:rPr>
        <w:lastRenderedPageBreak/>
        <w:t>Word count - 146</w:t>
      </w:r>
      <w:r w:rsidR="00AD388B">
        <w:rPr>
          <w:rFonts w:ascii="Times New Roman" w:hAnsi="Times New Roman" w:cs="Times New Roman"/>
          <w:sz w:val="24"/>
          <w:szCs w:val="24"/>
        </w:rPr>
        <w:t>8</w:t>
      </w:r>
      <w:bookmarkStart w:id="0" w:name="_GoBack"/>
      <w:bookmarkEnd w:id="0"/>
    </w:p>
    <w:p w14:paraId="258A2B74" w14:textId="77777777" w:rsidR="00AB4FC6" w:rsidRDefault="00AB4FC6">
      <w:pPr>
        <w:rPr>
          <w:b/>
          <w:bCs/>
          <w:sz w:val="28"/>
          <w:szCs w:val="28"/>
          <w:u w:val="single"/>
        </w:rPr>
      </w:pPr>
    </w:p>
    <w:p w14:paraId="7E2B4EE4" w14:textId="77777777" w:rsidR="00AB4FC6" w:rsidRDefault="00AB4FC6">
      <w:pPr>
        <w:rPr>
          <w:b/>
          <w:bCs/>
          <w:sz w:val="28"/>
          <w:szCs w:val="28"/>
          <w:u w:val="single"/>
        </w:rPr>
      </w:pPr>
    </w:p>
    <w:p w14:paraId="377C1265" w14:textId="77777777" w:rsidR="00AB4FC6" w:rsidRDefault="00AB4FC6">
      <w:pPr>
        <w:rPr>
          <w:b/>
          <w:bCs/>
          <w:sz w:val="28"/>
          <w:szCs w:val="28"/>
          <w:u w:val="single"/>
        </w:rPr>
      </w:pPr>
    </w:p>
    <w:p w14:paraId="307F6293" w14:textId="77777777" w:rsidR="00AB4FC6" w:rsidRDefault="00AB4FC6">
      <w:pPr>
        <w:rPr>
          <w:b/>
          <w:bCs/>
          <w:sz w:val="28"/>
          <w:szCs w:val="28"/>
          <w:u w:val="single"/>
        </w:rPr>
      </w:pPr>
    </w:p>
    <w:p w14:paraId="606EF7BD" w14:textId="77777777" w:rsidR="00AB4FC6" w:rsidRDefault="00AB4FC6">
      <w:pPr>
        <w:rPr>
          <w:b/>
          <w:bCs/>
          <w:sz w:val="28"/>
          <w:szCs w:val="28"/>
          <w:u w:val="single"/>
        </w:rPr>
      </w:pPr>
    </w:p>
    <w:p w14:paraId="0470B026" w14:textId="77777777" w:rsidR="00AB4FC6" w:rsidRDefault="00AB4FC6">
      <w:pPr>
        <w:rPr>
          <w:b/>
          <w:bCs/>
          <w:sz w:val="28"/>
          <w:szCs w:val="28"/>
          <w:u w:val="single"/>
        </w:rPr>
      </w:pPr>
    </w:p>
    <w:p w14:paraId="27853B7B" w14:textId="77777777" w:rsidR="00AB4FC6" w:rsidRDefault="00AB4FC6">
      <w:pPr>
        <w:rPr>
          <w:b/>
          <w:bCs/>
          <w:sz w:val="28"/>
          <w:szCs w:val="28"/>
          <w:u w:val="single"/>
        </w:rPr>
      </w:pPr>
    </w:p>
    <w:p w14:paraId="002DC5D3" w14:textId="77777777" w:rsidR="00AB4FC6" w:rsidRDefault="00AB4FC6">
      <w:pPr>
        <w:rPr>
          <w:b/>
          <w:bCs/>
          <w:sz w:val="28"/>
          <w:szCs w:val="28"/>
          <w:u w:val="single"/>
        </w:rPr>
      </w:pPr>
    </w:p>
    <w:p w14:paraId="79562809" w14:textId="77777777" w:rsidR="00AB4FC6" w:rsidRDefault="00AB4FC6">
      <w:pPr>
        <w:rPr>
          <w:b/>
          <w:bCs/>
          <w:sz w:val="28"/>
          <w:szCs w:val="28"/>
          <w:u w:val="single"/>
        </w:rPr>
      </w:pPr>
    </w:p>
    <w:p w14:paraId="481D77B0" w14:textId="77777777" w:rsidR="00AB4FC6" w:rsidRDefault="00AB4FC6">
      <w:pPr>
        <w:rPr>
          <w:b/>
          <w:bCs/>
          <w:sz w:val="28"/>
          <w:szCs w:val="28"/>
          <w:u w:val="single"/>
        </w:rPr>
      </w:pPr>
    </w:p>
    <w:p w14:paraId="73B589C6" w14:textId="77777777" w:rsidR="00AB4FC6" w:rsidRDefault="00AB4FC6">
      <w:pPr>
        <w:rPr>
          <w:b/>
          <w:bCs/>
          <w:sz w:val="28"/>
          <w:szCs w:val="28"/>
          <w:u w:val="single"/>
        </w:rPr>
      </w:pPr>
    </w:p>
    <w:p w14:paraId="62DC98B9" w14:textId="77777777" w:rsidR="00AB4FC6" w:rsidRDefault="00AB4FC6">
      <w:pPr>
        <w:rPr>
          <w:b/>
          <w:bCs/>
          <w:sz w:val="28"/>
          <w:szCs w:val="28"/>
          <w:u w:val="single"/>
        </w:rPr>
      </w:pPr>
    </w:p>
    <w:p w14:paraId="629BF66F" w14:textId="77777777" w:rsidR="00AB4FC6" w:rsidRDefault="00AB4FC6">
      <w:pPr>
        <w:rPr>
          <w:b/>
          <w:bCs/>
          <w:sz w:val="28"/>
          <w:szCs w:val="28"/>
          <w:u w:val="single"/>
        </w:rPr>
      </w:pPr>
    </w:p>
    <w:p w14:paraId="73318D2C" w14:textId="77777777" w:rsidR="00AB4FC6" w:rsidRDefault="00AB4FC6">
      <w:pPr>
        <w:rPr>
          <w:b/>
          <w:bCs/>
          <w:sz w:val="28"/>
          <w:szCs w:val="28"/>
          <w:u w:val="single"/>
        </w:rPr>
      </w:pPr>
    </w:p>
    <w:p w14:paraId="137B137F" w14:textId="77777777" w:rsidR="00AB4FC6" w:rsidRDefault="00AB4FC6">
      <w:pPr>
        <w:rPr>
          <w:b/>
          <w:bCs/>
          <w:sz w:val="28"/>
          <w:szCs w:val="28"/>
          <w:u w:val="single"/>
        </w:rPr>
      </w:pPr>
    </w:p>
    <w:p w14:paraId="014CD041" w14:textId="77777777" w:rsidR="00AB4FC6" w:rsidRDefault="00AB4FC6">
      <w:pPr>
        <w:rPr>
          <w:b/>
          <w:bCs/>
          <w:sz w:val="28"/>
          <w:szCs w:val="28"/>
          <w:u w:val="single"/>
        </w:rPr>
      </w:pPr>
    </w:p>
    <w:p w14:paraId="3191E464" w14:textId="77777777" w:rsidR="00AB4FC6" w:rsidRDefault="00AB4FC6">
      <w:pPr>
        <w:rPr>
          <w:b/>
          <w:bCs/>
          <w:sz w:val="28"/>
          <w:szCs w:val="28"/>
          <w:u w:val="single"/>
        </w:rPr>
      </w:pPr>
    </w:p>
    <w:p w14:paraId="534CBFDC" w14:textId="77777777" w:rsidR="00AB4FC6" w:rsidRDefault="00AB4FC6">
      <w:pPr>
        <w:rPr>
          <w:b/>
          <w:bCs/>
          <w:sz w:val="28"/>
          <w:szCs w:val="28"/>
          <w:u w:val="single"/>
        </w:rPr>
      </w:pPr>
    </w:p>
    <w:p w14:paraId="5BD74EF4" w14:textId="77777777" w:rsidR="00AB4FC6" w:rsidRDefault="00AB4FC6">
      <w:pPr>
        <w:rPr>
          <w:b/>
          <w:bCs/>
          <w:sz w:val="28"/>
          <w:szCs w:val="28"/>
          <w:u w:val="single"/>
        </w:rPr>
      </w:pPr>
    </w:p>
    <w:p w14:paraId="18E90CE3" w14:textId="77777777" w:rsidR="00AB4FC6" w:rsidRDefault="00AB4FC6">
      <w:pPr>
        <w:rPr>
          <w:b/>
          <w:bCs/>
          <w:sz w:val="28"/>
          <w:szCs w:val="28"/>
          <w:u w:val="single"/>
        </w:rPr>
      </w:pPr>
    </w:p>
    <w:p w14:paraId="11CCC2A6" w14:textId="77777777" w:rsidR="000A22E5" w:rsidRDefault="000A22E5">
      <w:pPr>
        <w:rPr>
          <w:rFonts w:ascii="Times New Roman" w:hAnsi="Times New Roman" w:cs="Times New Roman"/>
          <w:b/>
          <w:bCs/>
          <w:sz w:val="28"/>
          <w:szCs w:val="28"/>
          <w:u w:val="single"/>
        </w:rPr>
      </w:pPr>
    </w:p>
    <w:p w14:paraId="6F707A04" w14:textId="77777777" w:rsidR="000A22E5" w:rsidRDefault="000A22E5">
      <w:pPr>
        <w:rPr>
          <w:rFonts w:ascii="Times New Roman" w:hAnsi="Times New Roman" w:cs="Times New Roman"/>
          <w:b/>
          <w:bCs/>
          <w:sz w:val="28"/>
          <w:szCs w:val="28"/>
          <w:u w:val="single"/>
        </w:rPr>
      </w:pPr>
    </w:p>
    <w:p w14:paraId="7EEA0EEB" w14:textId="77777777" w:rsidR="000A22E5" w:rsidRDefault="000A22E5">
      <w:pPr>
        <w:rPr>
          <w:rFonts w:ascii="Times New Roman" w:hAnsi="Times New Roman" w:cs="Times New Roman"/>
          <w:b/>
          <w:bCs/>
          <w:sz w:val="28"/>
          <w:szCs w:val="28"/>
          <w:u w:val="single"/>
        </w:rPr>
      </w:pPr>
    </w:p>
    <w:p w14:paraId="07DD72E0" w14:textId="77777777" w:rsidR="000A22E5" w:rsidRDefault="000A22E5">
      <w:pPr>
        <w:rPr>
          <w:rFonts w:ascii="Times New Roman" w:hAnsi="Times New Roman" w:cs="Times New Roman"/>
          <w:b/>
          <w:bCs/>
          <w:sz w:val="28"/>
          <w:szCs w:val="28"/>
          <w:u w:val="single"/>
        </w:rPr>
      </w:pPr>
    </w:p>
    <w:p w14:paraId="107BBA1D" w14:textId="77777777" w:rsidR="000A22E5" w:rsidRDefault="000A22E5">
      <w:pPr>
        <w:rPr>
          <w:rFonts w:ascii="Times New Roman" w:hAnsi="Times New Roman" w:cs="Times New Roman"/>
          <w:b/>
          <w:bCs/>
          <w:sz w:val="28"/>
          <w:szCs w:val="28"/>
          <w:u w:val="single"/>
        </w:rPr>
      </w:pPr>
    </w:p>
    <w:p w14:paraId="07836A82" w14:textId="77777777" w:rsidR="000A22E5" w:rsidRDefault="000A22E5">
      <w:pPr>
        <w:rPr>
          <w:rFonts w:ascii="Times New Roman" w:hAnsi="Times New Roman" w:cs="Times New Roman"/>
          <w:b/>
          <w:bCs/>
          <w:sz w:val="28"/>
          <w:szCs w:val="28"/>
          <w:u w:val="single"/>
        </w:rPr>
      </w:pPr>
    </w:p>
    <w:p w14:paraId="0ECF99BE" w14:textId="759F9E28" w:rsidR="00341B73" w:rsidRPr="000A22E5" w:rsidRDefault="00341B73">
      <w:pPr>
        <w:rPr>
          <w:rFonts w:ascii="Times New Roman" w:hAnsi="Times New Roman" w:cs="Times New Roman"/>
          <w:sz w:val="24"/>
          <w:szCs w:val="24"/>
        </w:rPr>
      </w:pPr>
      <w:r w:rsidRPr="000A22E5">
        <w:rPr>
          <w:rFonts w:ascii="Times New Roman" w:hAnsi="Times New Roman" w:cs="Times New Roman"/>
          <w:b/>
          <w:bCs/>
          <w:sz w:val="28"/>
          <w:szCs w:val="28"/>
          <w:u w:val="single"/>
        </w:rPr>
        <w:lastRenderedPageBreak/>
        <w:t xml:space="preserve">References </w:t>
      </w:r>
    </w:p>
    <w:p w14:paraId="2E869C68" w14:textId="77777777" w:rsidR="003E4C8F" w:rsidRPr="00E43FB2" w:rsidRDefault="003E4C8F" w:rsidP="003E4C8F">
      <w:pPr>
        <w:rPr>
          <w:rFonts w:cstheme="minorHAnsi"/>
        </w:rPr>
      </w:pPr>
      <w:r w:rsidRPr="00E43FB2">
        <w:rPr>
          <w:rFonts w:cstheme="minorHAnsi"/>
        </w:rPr>
        <w:t xml:space="preserve">Burke, L., (2007). </w:t>
      </w:r>
      <w:r w:rsidRPr="00E43FB2">
        <w:rPr>
          <w:rFonts w:cstheme="minorHAnsi"/>
          <w:i/>
          <w:iCs/>
        </w:rPr>
        <w:t>Practical sports nutrition</w:t>
      </w:r>
      <w:r w:rsidRPr="00E43FB2">
        <w:rPr>
          <w:rFonts w:cstheme="minorHAnsi"/>
        </w:rPr>
        <w:t>. Human kinetics.</w:t>
      </w:r>
    </w:p>
    <w:p w14:paraId="6BCE322E" w14:textId="3C95CB86" w:rsidR="00846CB0" w:rsidRPr="00E43FB2" w:rsidRDefault="00846CB0" w:rsidP="003E4C8F">
      <w:pPr>
        <w:rPr>
          <w:rFonts w:cstheme="minorHAnsi"/>
        </w:rPr>
      </w:pPr>
      <w:r w:rsidRPr="00E43FB2">
        <w:rPr>
          <w:rFonts w:ascii="Arial" w:hAnsi="Arial" w:cs="Arial"/>
          <w:sz w:val="20"/>
          <w:szCs w:val="20"/>
          <w:shd w:val="clear" w:color="auto" w:fill="FFFFFF"/>
        </w:rPr>
        <w:t xml:space="preserve">Hinchcliff, K.W., Kaneps, A.J. and Geor, R.J., (2013). </w:t>
      </w:r>
      <w:r w:rsidRPr="00E43FB2">
        <w:rPr>
          <w:rFonts w:ascii="Arial" w:hAnsi="Arial" w:cs="Arial"/>
          <w:i/>
          <w:iCs/>
          <w:sz w:val="20"/>
          <w:szCs w:val="20"/>
        </w:rPr>
        <w:t>Equine Sports Medicine and Surgery E-Book: Basic and clinical sciences of the equine athlete</w:t>
      </w:r>
      <w:r w:rsidRPr="00E43FB2">
        <w:rPr>
          <w:rFonts w:ascii="Arial" w:hAnsi="Arial" w:cs="Arial"/>
          <w:sz w:val="20"/>
          <w:szCs w:val="20"/>
          <w:shd w:val="clear" w:color="auto" w:fill="FFFFFF"/>
        </w:rPr>
        <w:t>. Elsevier Health Sciences.</w:t>
      </w:r>
    </w:p>
    <w:p w14:paraId="2AD01E77" w14:textId="7A676658" w:rsidR="0062017C" w:rsidRPr="00E43FB2" w:rsidRDefault="0062017C" w:rsidP="003E4C8F">
      <w:pPr>
        <w:rPr>
          <w:rFonts w:cstheme="minorHAnsi"/>
        </w:rPr>
      </w:pPr>
      <w:r w:rsidRPr="00E43FB2">
        <w:rPr>
          <w:rFonts w:cstheme="minorHAnsi"/>
        </w:rPr>
        <w:t xml:space="preserve">Nicholas, C.W., Tsintzas, K., Boobis, L. and Williams, C, (1999). Carbohydrate-electrolyte ingestion during intermittent high-intensity running. </w:t>
      </w:r>
      <w:r w:rsidRPr="00E43FB2">
        <w:rPr>
          <w:rFonts w:cstheme="minorHAnsi"/>
          <w:i/>
          <w:iCs/>
        </w:rPr>
        <w:t>Medicine and Science in Sports and Exercise</w:t>
      </w:r>
      <w:r w:rsidRPr="00E43FB2">
        <w:rPr>
          <w:rFonts w:cstheme="minorHAnsi"/>
        </w:rPr>
        <w:t xml:space="preserve">, </w:t>
      </w:r>
      <w:r w:rsidRPr="00E43FB2">
        <w:rPr>
          <w:rFonts w:cstheme="minorHAnsi"/>
          <w:i/>
          <w:iCs/>
        </w:rPr>
        <w:t>31</w:t>
      </w:r>
      <w:r w:rsidRPr="00E43FB2">
        <w:rPr>
          <w:rFonts w:cstheme="minorHAnsi"/>
        </w:rPr>
        <w:t>(9), pp.1280-1286</w:t>
      </w:r>
    </w:p>
    <w:p w14:paraId="7D2B18C5" w14:textId="6FEE7A20" w:rsidR="003E4C8F" w:rsidRPr="00E43FB2" w:rsidRDefault="003E4C8F" w:rsidP="003E4C8F">
      <w:pPr>
        <w:rPr>
          <w:rFonts w:cstheme="minorHAnsi"/>
        </w:rPr>
      </w:pPr>
      <w:r w:rsidRPr="00E43FB2">
        <w:rPr>
          <w:rFonts w:cstheme="minorHAnsi"/>
        </w:rPr>
        <w:t xml:space="preserve">Reilly, T. and Williams, A.M., (2003). </w:t>
      </w:r>
      <w:r w:rsidRPr="00E43FB2">
        <w:rPr>
          <w:rFonts w:cstheme="minorHAnsi"/>
          <w:i/>
          <w:iCs/>
        </w:rPr>
        <w:t>Science and soccer</w:t>
      </w:r>
      <w:r w:rsidRPr="00E43FB2">
        <w:rPr>
          <w:rFonts w:cstheme="minorHAnsi"/>
        </w:rPr>
        <w:t>. Routledge.</w:t>
      </w:r>
    </w:p>
    <w:p w14:paraId="5930414E" w14:textId="4879454D" w:rsidR="004C4758" w:rsidRPr="00E43FB2" w:rsidRDefault="004C4758" w:rsidP="0062017C">
      <w:pPr>
        <w:rPr>
          <w:rFonts w:cstheme="minorHAnsi"/>
        </w:rPr>
      </w:pPr>
      <w:r w:rsidRPr="00E43FB2">
        <w:rPr>
          <w:rFonts w:cstheme="minorHAnsi"/>
        </w:rPr>
        <w:t xml:space="preserve">Rippe, J.M., (2013). </w:t>
      </w:r>
      <w:r w:rsidR="00B32AE0" w:rsidRPr="00E43FB2">
        <w:rPr>
          <w:rFonts w:cstheme="minorHAnsi"/>
          <w:i/>
          <w:iCs/>
        </w:rPr>
        <w:t>Lifestyle</w:t>
      </w:r>
      <w:r w:rsidRPr="00E43FB2">
        <w:rPr>
          <w:rFonts w:cstheme="minorHAnsi"/>
          <w:i/>
          <w:iCs/>
        </w:rPr>
        <w:t xml:space="preserve"> Medicine. </w:t>
      </w:r>
      <w:r w:rsidRPr="00E43FB2">
        <w:rPr>
          <w:rFonts w:cstheme="minorHAnsi"/>
        </w:rPr>
        <w:t>CRC Press.</w:t>
      </w:r>
    </w:p>
    <w:p w14:paraId="2C95C756" w14:textId="1F6D99E9" w:rsidR="002732F1" w:rsidRPr="00E43FB2" w:rsidRDefault="002732F1" w:rsidP="0062017C">
      <w:pPr>
        <w:rPr>
          <w:rFonts w:cstheme="minorHAnsi"/>
        </w:rPr>
      </w:pPr>
      <w:r w:rsidRPr="00E43FB2">
        <w:rPr>
          <w:rFonts w:cstheme="minorHAnsi"/>
          <w:shd w:val="clear" w:color="auto" w:fill="FFFFFF"/>
        </w:rPr>
        <w:t xml:space="preserve">Roberts, M. and Russo, R., </w:t>
      </w:r>
      <w:r w:rsidR="00846CB0" w:rsidRPr="00E43FB2">
        <w:rPr>
          <w:rFonts w:cstheme="minorHAnsi"/>
          <w:shd w:val="clear" w:color="auto" w:fill="FFFFFF"/>
        </w:rPr>
        <w:t>(</w:t>
      </w:r>
      <w:r w:rsidRPr="00E43FB2">
        <w:rPr>
          <w:rFonts w:cstheme="minorHAnsi"/>
          <w:shd w:val="clear" w:color="auto" w:fill="FFFFFF"/>
        </w:rPr>
        <w:t>2014</w:t>
      </w:r>
      <w:r w:rsidR="00846CB0" w:rsidRPr="00E43FB2">
        <w:rPr>
          <w:rFonts w:cstheme="minorHAnsi"/>
          <w:shd w:val="clear" w:color="auto" w:fill="FFFFFF"/>
        </w:rPr>
        <w:t>)</w:t>
      </w:r>
      <w:r w:rsidRPr="00E43FB2">
        <w:rPr>
          <w:rFonts w:cstheme="minorHAnsi"/>
          <w:shd w:val="clear" w:color="auto" w:fill="FFFFFF"/>
        </w:rPr>
        <w:t xml:space="preserve">. </w:t>
      </w:r>
      <w:r w:rsidRPr="00E43FB2">
        <w:rPr>
          <w:rFonts w:cstheme="minorHAnsi"/>
          <w:i/>
          <w:iCs/>
        </w:rPr>
        <w:t>A student's guide to analysis of variance</w:t>
      </w:r>
      <w:r w:rsidRPr="00E43FB2">
        <w:rPr>
          <w:rFonts w:cstheme="minorHAnsi"/>
          <w:shd w:val="clear" w:color="auto" w:fill="FFFFFF"/>
        </w:rPr>
        <w:t>. Routledge</w:t>
      </w:r>
      <w:r w:rsidRPr="00E43FB2">
        <w:rPr>
          <w:rFonts w:cstheme="minorHAnsi"/>
          <w:sz w:val="20"/>
          <w:szCs w:val="20"/>
          <w:shd w:val="clear" w:color="auto" w:fill="FFFFFF"/>
        </w:rPr>
        <w:t>.</w:t>
      </w:r>
    </w:p>
    <w:p w14:paraId="7F898247" w14:textId="04863B18" w:rsidR="0062017C" w:rsidRPr="00E43FB2" w:rsidRDefault="0062017C" w:rsidP="0062017C">
      <w:pPr>
        <w:rPr>
          <w:rFonts w:cstheme="minorHAnsi"/>
        </w:rPr>
      </w:pPr>
      <w:r w:rsidRPr="00E43FB2">
        <w:rPr>
          <w:rFonts w:cstheme="minorHAnsi"/>
        </w:rPr>
        <w:t xml:space="preserve">Welsh, R.S., Davis, J.M., Burke, J.R. and Williams, H.G., (2002). Carbohydrates and physical/mental performance during intermittent exercise to fatigue. </w:t>
      </w:r>
      <w:r w:rsidRPr="00E43FB2">
        <w:rPr>
          <w:rFonts w:cstheme="minorHAnsi"/>
          <w:i/>
          <w:iCs/>
        </w:rPr>
        <w:t>Medicine &amp; Science in Sports &amp; Exercise</w:t>
      </w:r>
      <w:r w:rsidRPr="00E43FB2">
        <w:rPr>
          <w:rFonts w:cstheme="minorHAnsi"/>
        </w:rPr>
        <w:t>.</w:t>
      </w:r>
    </w:p>
    <w:p w14:paraId="465AB8C8" w14:textId="2CE703F1" w:rsidR="0030592C" w:rsidRPr="00E43FB2" w:rsidRDefault="0030592C" w:rsidP="003E4C8F">
      <w:pPr>
        <w:rPr>
          <w:rFonts w:cstheme="minorHAnsi"/>
        </w:rPr>
      </w:pPr>
      <w:r w:rsidRPr="00E43FB2">
        <w:rPr>
          <w:rFonts w:cstheme="minorHAnsi"/>
        </w:rPr>
        <w:t>Whitney, E. and Rolfes</w:t>
      </w:r>
      <w:r w:rsidR="00BD61D3" w:rsidRPr="00E43FB2">
        <w:rPr>
          <w:rFonts w:cstheme="minorHAnsi"/>
        </w:rPr>
        <w:t xml:space="preserve">, S.R., (2007). </w:t>
      </w:r>
      <w:r w:rsidR="00BD61D3" w:rsidRPr="00E43FB2">
        <w:rPr>
          <w:rFonts w:cstheme="minorHAnsi"/>
          <w:i/>
          <w:iCs/>
        </w:rPr>
        <w:t xml:space="preserve">Understanding Nutrition. </w:t>
      </w:r>
      <w:r w:rsidR="00BD61D3" w:rsidRPr="00E43FB2">
        <w:rPr>
          <w:rFonts w:cstheme="minorHAnsi"/>
        </w:rPr>
        <w:t>Cengage Learning.</w:t>
      </w:r>
    </w:p>
    <w:p w14:paraId="79623958" w14:textId="330E4ADC" w:rsidR="003E4C8F" w:rsidRPr="00E43FB2" w:rsidRDefault="003E4C8F" w:rsidP="003E4C8F">
      <w:pPr>
        <w:rPr>
          <w:rFonts w:cstheme="minorHAnsi"/>
        </w:rPr>
      </w:pPr>
      <w:r w:rsidRPr="00E43FB2">
        <w:rPr>
          <w:rFonts w:cstheme="minorHAnsi"/>
        </w:rPr>
        <w:t xml:space="preserve">Williams, C. and Rollo, I., (2015). ‘Carbohydrate nutrition and team sport performance’. </w:t>
      </w:r>
      <w:r w:rsidRPr="00E43FB2">
        <w:rPr>
          <w:rFonts w:cstheme="minorHAnsi"/>
          <w:i/>
          <w:iCs/>
        </w:rPr>
        <w:t>Sports Medicine</w:t>
      </w:r>
      <w:r w:rsidRPr="00E43FB2">
        <w:rPr>
          <w:rFonts w:cstheme="minorHAnsi"/>
        </w:rPr>
        <w:t xml:space="preserve">, </w:t>
      </w:r>
      <w:r w:rsidRPr="00E43FB2">
        <w:rPr>
          <w:rFonts w:cstheme="minorHAnsi"/>
          <w:i/>
          <w:iCs/>
        </w:rPr>
        <w:t>45</w:t>
      </w:r>
      <w:r w:rsidRPr="00E43FB2">
        <w:rPr>
          <w:rFonts w:cstheme="minorHAnsi"/>
        </w:rPr>
        <w:t>(1), pp.13-22.</w:t>
      </w:r>
    </w:p>
    <w:p w14:paraId="7AD0AF9D" w14:textId="77777777" w:rsidR="00341B73" w:rsidRPr="00341B73" w:rsidRDefault="00341B73">
      <w:pPr>
        <w:rPr>
          <w:b/>
          <w:bCs/>
          <w:sz w:val="24"/>
          <w:szCs w:val="24"/>
        </w:rPr>
      </w:pPr>
    </w:p>
    <w:sectPr w:rsidR="00341B73" w:rsidRPr="00341B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B99A4A" w14:textId="77777777" w:rsidR="005C20BB" w:rsidRDefault="005C20BB" w:rsidP="000A22E5">
      <w:pPr>
        <w:spacing w:after="0" w:line="240" w:lineRule="auto"/>
      </w:pPr>
      <w:r>
        <w:separator/>
      </w:r>
    </w:p>
  </w:endnote>
  <w:endnote w:type="continuationSeparator" w:id="0">
    <w:p w14:paraId="73672595" w14:textId="77777777" w:rsidR="005C20BB" w:rsidRDefault="005C20BB" w:rsidP="000A2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2660665"/>
      <w:docPartObj>
        <w:docPartGallery w:val="Page Numbers (Bottom of Page)"/>
        <w:docPartUnique/>
      </w:docPartObj>
    </w:sdtPr>
    <w:sdtEndPr>
      <w:rPr>
        <w:noProof/>
      </w:rPr>
    </w:sdtEndPr>
    <w:sdtContent>
      <w:p w14:paraId="0AAC2BE3" w14:textId="7A858123" w:rsidR="000A22E5" w:rsidRDefault="000A22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9CEAD7" w14:textId="77777777" w:rsidR="000A22E5" w:rsidRDefault="000A2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E91E71" w14:textId="77777777" w:rsidR="005C20BB" w:rsidRDefault="005C20BB" w:rsidP="000A22E5">
      <w:pPr>
        <w:spacing w:after="0" w:line="240" w:lineRule="auto"/>
      </w:pPr>
      <w:r>
        <w:separator/>
      </w:r>
    </w:p>
  </w:footnote>
  <w:footnote w:type="continuationSeparator" w:id="0">
    <w:p w14:paraId="63387A00" w14:textId="77777777" w:rsidR="005C20BB" w:rsidRDefault="005C20BB" w:rsidP="000A22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D0764"/>
    <w:multiLevelType w:val="hybridMultilevel"/>
    <w:tmpl w:val="67ACAA3E"/>
    <w:lvl w:ilvl="0" w:tplc="BDC237E4">
      <w:start w:val="1"/>
      <w:numFmt w:val="bullet"/>
      <w:lvlText w:val=""/>
      <w:lvlJc w:val="left"/>
      <w:pPr>
        <w:tabs>
          <w:tab w:val="num" w:pos="720"/>
        </w:tabs>
        <w:ind w:left="720" w:hanging="360"/>
      </w:pPr>
      <w:rPr>
        <w:rFonts w:ascii="Wingdings 3" w:hAnsi="Wingdings 3" w:hint="default"/>
      </w:rPr>
    </w:lvl>
    <w:lvl w:ilvl="1" w:tplc="736C8C58" w:tentative="1">
      <w:start w:val="1"/>
      <w:numFmt w:val="bullet"/>
      <w:lvlText w:val=""/>
      <w:lvlJc w:val="left"/>
      <w:pPr>
        <w:tabs>
          <w:tab w:val="num" w:pos="1440"/>
        </w:tabs>
        <w:ind w:left="1440" w:hanging="360"/>
      </w:pPr>
      <w:rPr>
        <w:rFonts w:ascii="Wingdings 3" w:hAnsi="Wingdings 3" w:hint="default"/>
      </w:rPr>
    </w:lvl>
    <w:lvl w:ilvl="2" w:tplc="72CC62F2" w:tentative="1">
      <w:start w:val="1"/>
      <w:numFmt w:val="bullet"/>
      <w:lvlText w:val=""/>
      <w:lvlJc w:val="left"/>
      <w:pPr>
        <w:tabs>
          <w:tab w:val="num" w:pos="2160"/>
        </w:tabs>
        <w:ind w:left="2160" w:hanging="360"/>
      </w:pPr>
      <w:rPr>
        <w:rFonts w:ascii="Wingdings 3" w:hAnsi="Wingdings 3" w:hint="default"/>
      </w:rPr>
    </w:lvl>
    <w:lvl w:ilvl="3" w:tplc="3920E824" w:tentative="1">
      <w:start w:val="1"/>
      <w:numFmt w:val="bullet"/>
      <w:lvlText w:val=""/>
      <w:lvlJc w:val="left"/>
      <w:pPr>
        <w:tabs>
          <w:tab w:val="num" w:pos="2880"/>
        </w:tabs>
        <w:ind w:left="2880" w:hanging="360"/>
      </w:pPr>
      <w:rPr>
        <w:rFonts w:ascii="Wingdings 3" w:hAnsi="Wingdings 3" w:hint="default"/>
      </w:rPr>
    </w:lvl>
    <w:lvl w:ilvl="4" w:tplc="6B3A136C" w:tentative="1">
      <w:start w:val="1"/>
      <w:numFmt w:val="bullet"/>
      <w:lvlText w:val=""/>
      <w:lvlJc w:val="left"/>
      <w:pPr>
        <w:tabs>
          <w:tab w:val="num" w:pos="3600"/>
        </w:tabs>
        <w:ind w:left="3600" w:hanging="360"/>
      </w:pPr>
      <w:rPr>
        <w:rFonts w:ascii="Wingdings 3" w:hAnsi="Wingdings 3" w:hint="default"/>
      </w:rPr>
    </w:lvl>
    <w:lvl w:ilvl="5" w:tplc="90D4B8D8" w:tentative="1">
      <w:start w:val="1"/>
      <w:numFmt w:val="bullet"/>
      <w:lvlText w:val=""/>
      <w:lvlJc w:val="left"/>
      <w:pPr>
        <w:tabs>
          <w:tab w:val="num" w:pos="4320"/>
        </w:tabs>
        <w:ind w:left="4320" w:hanging="360"/>
      </w:pPr>
      <w:rPr>
        <w:rFonts w:ascii="Wingdings 3" w:hAnsi="Wingdings 3" w:hint="default"/>
      </w:rPr>
    </w:lvl>
    <w:lvl w:ilvl="6" w:tplc="B6DEEC26" w:tentative="1">
      <w:start w:val="1"/>
      <w:numFmt w:val="bullet"/>
      <w:lvlText w:val=""/>
      <w:lvlJc w:val="left"/>
      <w:pPr>
        <w:tabs>
          <w:tab w:val="num" w:pos="5040"/>
        </w:tabs>
        <w:ind w:left="5040" w:hanging="360"/>
      </w:pPr>
      <w:rPr>
        <w:rFonts w:ascii="Wingdings 3" w:hAnsi="Wingdings 3" w:hint="default"/>
      </w:rPr>
    </w:lvl>
    <w:lvl w:ilvl="7" w:tplc="35601A74" w:tentative="1">
      <w:start w:val="1"/>
      <w:numFmt w:val="bullet"/>
      <w:lvlText w:val=""/>
      <w:lvlJc w:val="left"/>
      <w:pPr>
        <w:tabs>
          <w:tab w:val="num" w:pos="5760"/>
        </w:tabs>
        <w:ind w:left="5760" w:hanging="360"/>
      </w:pPr>
      <w:rPr>
        <w:rFonts w:ascii="Wingdings 3" w:hAnsi="Wingdings 3" w:hint="default"/>
      </w:rPr>
    </w:lvl>
    <w:lvl w:ilvl="8" w:tplc="1DD2604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43449C9"/>
    <w:multiLevelType w:val="hybridMultilevel"/>
    <w:tmpl w:val="B99C37E4"/>
    <w:lvl w:ilvl="0" w:tplc="B47A5168">
      <w:start w:val="1"/>
      <w:numFmt w:val="bullet"/>
      <w:lvlText w:val=""/>
      <w:lvlJc w:val="left"/>
      <w:pPr>
        <w:tabs>
          <w:tab w:val="num" w:pos="720"/>
        </w:tabs>
        <w:ind w:left="720" w:hanging="360"/>
      </w:pPr>
      <w:rPr>
        <w:rFonts w:ascii="Wingdings 3" w:hAnsi="Wingdings 3" w:hint="default"/>
      </w:rPr>
    </w:lvl>
    <w:lvl w:ilvl="1" w:tplc="6D745CA4" w:tentative="1">
      <w:start w:val="1"/>
      <w:numFmt w:val="bullet"/>
      <w:lvlText w:val=""/>
      <w:lvlJc w:val="left"/>
      <w:pPr>
        <w:tabs>
          <w:tab w:val="num" w:pos="1440"/>
        </w:tabs>
        <w:ind w:left="1440" w:hanging="360"/>
      </w:pPr>
      <w:rPr>
        <w:rFonts w:ascii="Wingdings 3" w:hAnsi="Wingdings 3" w:hint="default"/>
      </w:rPr>
    </w:lvl>
    <w:lvl w:ilvl="2" w:tplc="8EFA9564" w:tentative="1">
      <w:start w:val="1"/>
      <w:numFmt w:val="bullet"/>
      <w:lvlText w:val=""/>
      <w:lvlJc w:val="left"/>
      <w:pPr>
        <w:tabs>
          <w:tab w:val="num" w:pos="2160"/>
        </w:tabs>
        <w:ind w:left="2160" w:hanging="360"/>
      </w:pPr>
      <w:rPr>
        <w:rFonts w:ascii="Wingdings 3" w:hAnsi="Wingdings 3" w:hint="default"/>
      </w:rPr>
    </w:lvl>
    <w:lvl w:ilvl="3" w:tplc="AA341D76" w:tentative="1">
      <w:start w:val="1"/>
      <w:numFmt w:val="bullet"/>
      <w:lvlText w:val=""/>
      <w:lvlJc w:val="left"/>
      <w:pPr>
        <w:tabs>
          <w:tab w:val="num" w:pos="2880"/>
        </w:tabs>
        <w:ind w:left="2880" w:hanging="360"/>
      </w:pPr>
      <w:rPr>
        <w:rFonts w:ascii="Wingdings 3" w:hAnsi="Wingdings 3" w:hint="default"/>
      </w:rPr>
    </w:lvl>
    <w:lvl w:ilvl="4" w:tplc="7D220D72" w:tentative="1">
      <w:start w:val="1"/>
      <w:numFmt w:val="bullet"/>
      <w:lvlText w:val=""/>
      <w:lvlJc w:val="left"/>
      <w:pPr>
        <w:tabs>
          <w:tab w:val="num" w:pos="3600"/>
        </w:tabs>
        <w:ind w:left="3600" w:hanging="360"/>
      </w:pPr>
      <w:rPr>
        <w:rFonts w:ascii="Wingdings 3" w:hAnsi="Wingdings 3" w:hint="default"/>
      </w:rPr>
    </w:lvl>
    <w:lvl w:ilvl="5" w:tplc="2C865E5C" w:tentative="1">
      <w:start w:val="1"/>
      <w:numFmt w:val="bullet"/>
      <w:lvlText w:val=""/>
      <w:lvlJc w:val="left"/>
      <w:pPr>
        <w:tabs>
          <w:tab w:val="num" w:pos="4320"/>
        </w:tabs>
        <w:ind w:left="4320" w:hanging="360"/>
      </w:pPr>
      <w:rPr>
        <w:rFonts w:ascii="Wingdings 3" w:hAnsi="Wingdings 3" w:hint="default"/>
      </w:rPr>
    </w:lvl>
    <w:lvl w:ilvl="6" w:tplc="73088B52" w:tentative="1">
      <w:start w:val="1"/>
      <w:numFmt w:val="bullet"/>
      <w:lvlText w:val=""/>
      <w:lvlJc w:val="left"/>
      <w:pPr>
        <w:tabs>
          <w:tab w:val="num" w:pos="5040"/>
        </w:tabs>
        <w:ind w:left="5040" w:hanging="360"/>
      </w:pPr>
      <w:rPr>
        <w:rFonts w:ascii="Wingdings 3" w:hAnsi="Wingdings 3" w:hint="default"/>
      </w:rPr>
    </w:lvl>
    <w:lvl w:ilvl="7" w:tplc="6ED42D74" w:tentative="1">
      <w:start w:val="1"/>
      <w:numFmt w:val="bullet"/>
      <w:lvlText w:val=""/>
      <w:lvlJc w:val="left"/>
      <w:pPr>
        <w:tabs>
          <w:tab w:val="num" w:pos="5760"/>
        </w:tabs>
        <w:ind w:left="5760" w:hanging="360"/>
      </w:pPr>
      <w:rPr>
        <w:rFonts w:ascii="Wingdings 3" w:hAnsi="Wingdings 3" w:hint="default"/>
      </w:rPr>
    </w:lvl>
    <w:lvl w:ilvl="8" w:tplc="135ADBA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5893F1F"/>
    <w:multiLevelType w:val="hybridMultilevel"/>
    <w:tmpl w:val="9CDE8D62"/>
    <w:lvl w:ilvl="0" w:tplc="51DA8C90">
      <w:start w:val="1"/>
      <w:numFmt w:val="bullet"/>
      <w:lvlText w:val=""/>
      <w:lvlJc w:val="left"/>
      <w:pPr>
        <w:tabs>
          <w:tab w:val="num" w:pos="720"/>
        </w:tabs>
        <w:ind w:left="720" w:hanging="360"/>
      </w:pPr>
      <w:rPr>
        <w:rFonts w:ascii="Wingdings 3" w:hAnsi="Wingdings 3" w:hint="default"/>
      </w:rPr>
    </w:lvl>
    <w:lvl w:ilvl="1" w:tplc="192AB11E" w:tentative="1">
      <w:start w:val="1"/>
      <w:numFmt w:val="bullet"/>
      <w:lvlText w:val=""/>
      <w:lvlJc w:val="left"/>
      <w:pPr>
        <w:tabs>
          <w:tab w:val="num" w:pos="1440"/>
        </w:tabs>
        <w:ind w:left="1440" w:hanging="360"/>
      </w:pPr>
      <w:rPr>
        <w:rFonts w:ascii="Wingdings 3" w:hAnsi="Wingdings 3" w:hint="default"/>
      </w:rPr>
    </w:lvl>
    <w:lvl w:ilvl="2" w:tplc="38FA58B4" w:tentative="1">
      <w:start w:val="1"/>
      <w:numFmt w:val="bullet"/>
      <w:lvlText w:val=""/>
      <w:lvlJc w:val="left"/>
      <w:pPr>
        <w:tabs>
          <w:tab w:val="num" w:pos="2160"/>
        </w:tabs>
        <w:ind w:left="2160" w:hanging="360"/>
      </w:pPr>
      <w:rPr>
        <w:rFonts w:ascii="Wingdings 3" w:hAnsi="Wingdings 3" w:hint="default"/>
      </w:rPr>
    </w:lvl>
    <w:lvl w:ilvl="3" w:tplc="62E0976C" w:tentative="1">
      <w:start w:val="1"/>
      <w:numFmt w:val="bullet"/>
      <w:lvlText w:val=""/>
      <w:lvlJc w:val="left"/>
      <w:pPr>
        <w:tabs>
          <w:tab w:val="num" w:pos="2880"/>
        </w:tabs>
        <w:ind w:left="2880" w:hanging="360"/>
      </w:pPr>
      <w:rPr>
        <w:rFonts w:ascii="Wingdings 3" w:hAnsi="Wingdings 3" w:hint="default"/>
      </w:rPr>
    </w:lvl>
    <w:lvl w:ilvl="4" w:tplc="78A2693E" w:tentative="1">
      <w:start w:val="1"/>
      <w:numFmt w:val="bullet"/>
      <w:lvlText w:val=""/>
      <w:lvlJc w:val="left"/>
      <w:pPr>
        <w:tabs>
          <w:tab w:val="num" w:pos="3600"/>
        </w:tabs>
        <w:ind w:left="3600" w:hanging="360"/>
      </w:pPr>
      <w:rPr>
        <w:rFonts w:ascii="Wingdings 3" w:hAnsi="Wingdings 3" w:hint="default"/>
      </w:rPr>
    </w:lvl>
    <w:lvl w:ilvl="5" w:tplc="D14E3C4A" w:tentative="1">
      <w:start w:val="1"/>
      <w:numFmt w:val="bullet"/>
      <w:lvlText w:val=""/>
      <w:lvlJc w:val="left"/>
      <w:pPr>
        <w:tabs>
          <w:tab w:val="num" w:pos="4320"/>
        </w:tabs>
        <w:ind w:left="4320" w:hanging="360"/>
      </w:pPr>
      <w:rPr>
        <w:rFonts w:ascii="Wingdings 3" w:hAnsi="Wingdings 3" w:hint="default"/>
      </w:rPr>
    </w:lvl>
    <w:lvl w:ilvl="6" w:tplc="33048BCC" w:tentative="1">
      <w:start w:val="1"/>
      <w:numFmt w:val="bullet"/>
      <w:lvlText w:val=""/>
      <w:lvlJc w:val="left"/>
      <w:pPr>
        <w:tabs>
          <w:tab w:val="num" w:pos="5040"/>
        </w:tabs>
        <w:ind w:left="5040" w:hanging="360"/>
      </w:pPr>
      <w:rPr>
        <w:rFonts w:ascii="Wingdings 3" w:hAnsi="Wingdings 3" w:hint="default"/>
      </w:rPr>
    </w:lvl>
    <w:lvl w:ilvl="7" w:tplc="A8ECD5E2" w:tentative="1">
      <w:start w:val="1"/>
      <w:numFmt w:val="bullet"/>
      <w:lvlText w:val=""/>
      <w:lvlJc w:val="left"/>
      <w:pPr>
        <w:tabs>
          <w:tab w:val="num" w:pos="5760"/>
        </w:tabs>
        <w:ind w:left="5760" w:hanging="360"/>
      </w:pPr>
      <w:rPr>
        <w:rFonts w:ascii="Wingdings 3" w:hAnsi="Wingdings 3" w:hint="default"/>
      </w:rPr>
    </w:lvl>
    <w:lvl w:ilvl="8" w:tplc="BAE6BE36"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A1D"/>
    <w:rsid w:val="000A22E5"/>
    <w:rsid w:val="000D5270"/>
    <w:rsid w:val="000D6B49"/>
    <w:rsid w:val="00105AC7"/>
    <w:rsid w:val="001B4A6F"/>
    <w:rsid w:val="00200D94"/>
    <w:rsid w:val="002732F1"/>
    <w:rsid w:val="00286AFE"/>
    <w:rsid w:val="0029502D"/>
    <w:rsid w:val="002C2F14"/>
    <w:rsid w:val="002E4206"/>
    <w:rsid w:val="00303A1D"/>
    <w:rsid w:val="0030592C"/>
    <w:rsid w:val="00341B73"/>
    <w:rsid w:val="003640C9"/>
    <w:rsid w:val="00365BF9"/>
    <w:rsid w:val="00387AB0"/>
    <w:rsid w:val="003937FA"/>
    <w:rsid w:val="003A05E0"/>
    <w:rsid w:val="003D2B1B"/>
    <w:rsid w:val="003E4C8F"/>
    <w:rsid w:val="00461CB1"/>
    <w:rsid w:val="004841F1"/>
    <w:rsid w:val="004B3647"/>
    <w:rsid w:val="004B3B0F"/>
    <w:rsid w:val="004C4758"/>
    <w:rsid w:val="004E30D8"/>
    <w:rsid w:val="00517D18"/>
    <w:rsid w:val="0052190C"/>
    <w:rsid w:val="00535C77"/>
    <w:rsid w:val="0059515F"/>
    <w:rsid w:val="005B1348"/>
    <w:rsid w:val="005B3124"/>
    <w:rsid w:val="005C20BB"/>
    <w:rsid w:val="005D7DFC"/>
    <w:rsid w:val="00601F06"/>
    <w:rsid w:val="00606EC2"/>
    <w:rsid w:val="0062017C"/>
    <w:rsid w:val="0067206C"/>
    <w:rsid w:val="006A6743"/>
    <w:rsid w:val="00737B16"/>
    <w:rsid w:val="00761CC3"/>
    <w:rsid w:val="0076467B"/>
    <w:rsid w:val="007937D8"/>
    <w:rsid w:val="007A0AF0"/>
    <w:rsid w:val="007B1826"/>
    <w:rsid w:val="007B64FE"/>
    <w:rsid w:val="007C0C77"/>
    <w:rsid w:val="007C5149"/>
    <w:rsid w:val="007D0E31"/>
    <w:rsid w:val="007D49A4"/>
    <w:rsid w:val="00800D50"/>
    <w:rsid w:val="008244F6"/>
    <w:rsid w:val="0082737D"/>
    <w:rsid w:val="00835409"/>
    <w:rsid w:val="00835469"/>
    <w:rsid w:val="00846CB0"/>
    <w:rsid w:val="00850A0A"/>
    <w:rsid w:val="00885402"/>
    <w:rsid w:val="008B7A45"/>
    <w:rsid w:val="008E3DCF"/>
    <w:rsid w:val="00911B6A"/>
    <w:rsid w:val="009223DB"/>
    <w:rsid w:val="00977C4B"/>
    <w:rsid w:val="009E5861"/>
    <w:rsid w:val="00A030E7"/>
    <w:rsid w:val="00A1272C"/>
    <w:rsid w:val="00A233F5"/>
    <w:rsid w:val="00A30079"/>
    <w:rsid w:val="00A6712F"/>
    <w:rsid w:val="00A67330"/>
    <w:rsid w:val="00A76B70"/>
    <w:rsid w:val="00AB4FC6"/>
    <w:rsid w:val="00AC0F2F"/>
    <w:rsid w:val="00AD388B"/>
    <w:rsid w:val="00AF39FF"/>
    <w:rsid w:val="00B32AE0"/>
    <w:rsid w:val="00B43914"/>
    <w:rsid w:val="00B470C3"/>
    <w:rsid w:val="00B764BA"/>
    <w:rsid w:val="00BB39B4"/>
    <w:rsid w:val="00BD61D3"/>
    <w:rsid w:val="00BE39A9"/>
    <w:rsid w:val="00BE7767"/>
    <w:rsid w:val="00C95B3A"/>
    <w:rsid w:val="00CC0B58"/>
    <w:rsid w:val="00CE67BB"/>
    <w:rsid w:val="00D22AD8"/>
    <w:rsid w:val="00DE46CB"/>
    <w:rsid w:val="00E05171"/>
    <w:rsid w:val="00E05E3F"/>
    <w:rsid w:val="00E1581E"/>
    <w:rsid w:val="00E43FB2"/>
    <w:rsid w:val="00E55E0A"/>
    <w:rsid w:val="00E56CA0"/>
    <w:rsid w:val="00EC3613"/>
    <w:rsid w:val="00EC5F6B"/>
    <w:rsid w:val="00ED743F"/>
    <w:rsid w:val="00EF5BB8"/>
    <w:rsid w:val="00EF7755"/>
    <w:rsid w:val="00F04163"/>
    <w:rsid w:val="00F26334"/>
    <w:rsid w:val="00FD2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751DE"/>
  <w15:chartTrackingRefBased/>
  <w15:docId w15:val="{03DDE77E-BC69-4A1C-9D95-713FD875D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2E5"/>
  </w:style>
  <w:style w:type="paragraph" w:styleId="Footer">
    <w:name w:val="footer"/>
    <w:basedOn w:val="Normal"/>
    <w:link w:val="FooterChar"/>
    <w:uiPriority w:val="99"/>
    <w:unhideWhenUsed/>
    <w:rsid w:val="000A2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2E5"/>
  </w:style>
  <w:style w:type="paragraph" w:styleId="Title">
    <w:name w:val="Title"/>
    <w:basedOn w:val="Normal"/>
    <w:link w:val="TitleChar"/>
    <w:uiPriority w:val="10"/>
    <w:qFormat/>
    <w:rsid w:val="000A22E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A22E5"/>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0A22E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0A22E5"/>
    <w:rPr>
      <w:rFonts w:ascii="Times New Roman" w:eastAsia="MS Minngs" w:hAnsi="Times New Roman" w:cs="Times New Roman"/>
      <w:sz w:val="32"/>
      <w:szCs w:val="32"/>
      <w:u w:val="single"/>
      <w:lang w:eastAsia="en-GB"/>
    </w:rPr>
  </w:style>
  <w:style w:type="paragraph" w:styleId="BodyText">
    <w:name w:val="Body Text"/>
    <w:basedOn w:val="Normal"/>
    <w:link w:val="BodyTextChar"/>
    <w:semiHidden/>
    <w:unhideWhenUsed/>
    <w:rsid w:val="000A22E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0A22E5"/>
    <w:rPr>
      <w:rFonts w:ascii="Times New Roman" w:eastAsia="Times New Roman" w:hAnsi="Times New Roman" w:cs="Times New Roman"/>
      <w:sz w:val="24"/>
      <w:szCs w:val="20"/>
      <w:lang w:eastAsia="en-GB"/>
    </w:rPr>
  </w:style>
  <w:style w:type="paragraph" w:customStyle="1" w:styleId="Modcode">
    <w:name w:val="Modcode"/>
    <w:basedOn w:val="Normal"/>
    <w:rsid w:val="000A22E5"/>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0A22E5"/>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0A22E5"/>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0A22E5"/>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920765">
      <w:bodyDiv w:val="1"/>
      <w:marLeft w:val="0"/>
      <w:marRight w:val="0"/>
      <w:marTop w:val="0"/>
      <w:marBottom w:val="0"/>
      <w:divBdr>
        <w:top w:val="none" w:sz="0" w:space="0" w:color="auto"/>
        <w:left w:val="none" w:sz="0" w:space="0" w:color="auto"/>
        <w:bottom w:val="none" w:sz="0" w:space="0" w:color="auto"/>
        <w:right w:val="none" w:sz="0" w:space="0" w:color="auto"/>
      </w:divBdr>
      <w:divsChild>
        <w:div w:id="2030334252">
          <w:marLeft w:val="547"/>
          <w:marRight w:val="0"/>
          <w:marTop w:val="200"/>
          <w:marBottom w:val="0"/>
          <w:divBdr>
            <w:top w:val="none" w:sz="0" w:space="0" w:color="auto"/>
            <w:left w:val="none" w:sz="0" w:space="0" w:color="auto"/>
            <w:bottom w:val="none" w:sz="0" w:space="0" w:color="auto"/>
            <w:right w:val="none" w:sz="0" w:space="0" w:color="auto"/>
          </w:divBdr>
        </w:div>
        <w:div w:id="1295253941">
          <w:marLeft w:val="547"/>
          <w:marRight w:val="0"/>
          <w:marTop w:val="200"/>
          <w:marBottom w:val="0"/>
          <w:divBdr>
            <w:top w:val="none" w:sz="0" w:space="0" w:color="auto"/>
            <w:left w:val="none" w:sz="0" w:space="0" w:color="auto"/>
            <w:bottom w:val="none" w:sz="0" w:space="0" w:color="auto"/>
            <w:right w:val="none" w:sz="0" w:space="0" w:color="auto"/>
          </w:divBdr>
        </w:div>
        <w:div w:id="843283208">
          <w:marLeft w:val="547"/>
          <w:marRight w:val="0"/>
          <w:marTop w:val="200"/>
          <w:marBottom w:val="0"/>
          <w:divBdr>
            <w:top w:val="none" w:sz="0" w:space="0" w:color="auto"/>
            <w:left w:val="none" w:sz="0" w:space="0" w:color="auto"/>
            <w:bottom w:val="none" w:sz="0" w:space="0" w:color="auto"/>
            <w:right w:val="none" w:sz="0" w:space="0" w:color="auto"/>
          </w:divBdr>
        </w:div>
      </w:divsChild>
    </w:div>
    <w:div w:id="1270046566">
      <w:bodyDiv w:val="1"/>
      <w:marLeft w:val="0"/>
      <w:marRight w:val="0"/>
      <w:marTop w:val="0"/>
      <w:marBottom w:val="0"/>
      <w:divBdr>
        <w:top w:val="none" w:sz="0" w:space="0" w:color="auto"/>
        <w:left w:val="none" w:sz="0" w:space="0" w:color="auto"/>
        <w:bottom w:val="none" w:sz="0" w:space="0" w:color="auto"/>
        <w:right w:val="none" w:sz="0" w:space="0" w:color="auto"/>
      </w:divBdr>
    </w:div>
    <w:div w:id="1804075533">
      <w:bodyDiv w:val="1"/>
      <w:marLeft w:val="0"/>
      <w:marRight w:val="0"/>
      <w:marTop w:val="0"/>
      <w:marBottom w:val="0"/>
      <w:divBdr>
        <w:top w:val="none" w:sz="0" w:space="0" w:color="auto"/>
        <w:left w:val="none" w:sz="0" w:space="0" w:color="auto"/>
        <w:bottom w:val="none" w:sz="0" w:space="0" w:color="auto"/>
        <w:right w:val="none" w:sz="0" w:space="0" w:color="auto"/>
      </w:divBdr>
      <w:divsChild>
        <w:div w:id="891305310">
          <w:marLeft w:val="547"/>
          <w:marRight w:val="0"/>
          <w:marTop w:val="200"/>
          <w:marBottom w:val="0"/>
          <w:divBdr>
            <w:top w:val="none" w:sz="0" w:space="0" w:color="auto"/>
            <w:left w:val="none" w:sz="0" w:space="0" w:color="auto"/>
            <w:bottom w:val="none" w:sz="0" w:space="0" w:color="auto"/>
            <w:right w:val="none" w:sz="0" w:space="0" w:color="auto"/>
          </w:divBdr>
        </w:div>
      </w:divsChild>
    </w:div>
    <w:div w:id="1948268779">
      <w:bodyDiv w:val="1"/>
      <w:marLeft w:val="0"/>
      <w:marRight w:val="0"/>
      <w:marTop w:val="0"/>
      <w:marBottom w:val="0"/>
      <w:divBdr>
        <w:top w:val="none" w:sz="0" w:space="0" w:color="auto"/>
        <w:left w:val="none" w:sz="0" w:space="0" w:color="auto"/>
        <w:bottom w:val="none" w:sz="0" w:space="0" w:color="auto"/>
        <w:right w:val="none" w:sz="0" w:space="0" w:color="auto"/>
      </w:divBdr>
    </w:div>
    <w:div w:id="2085250561">
      <w:bodyDiv w:val="1"/>
      <w:marLeft w:val="0"/>
      <w:marRight w:val="0"/>
      <w:marTop w:val="0"/>
      <w:marBottom w:val="0"/>
      <w:divBdr>
        <w:top w:val="none" w:sz="0" w:space="0" w:color="auto"/>
        <w:left w:val="none" w:sz="0" w:space="0" w:color="auto"/>
        <w:bottom w:val="none" w:sz="0" w:space="0" w:color="auto"/>
        <w:right w:val="none" w:sz="0" w:space="0" w:color="auto"/>
      </w:divBdr>
      <w:divsChild>
        <w:div w:id="67248893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5235C-0B0B-4220-9537-E8C8C08B8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8</Pages>
  <Words>1848</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Chapman</dc:creator>
  <cp:keywords/>
  <dc:description/>
  <cp:lastModifiedBy>Tim Chapman</cp:lastModifiedBy>
  <cp:revision>85</cp:revision>
  <dcterms:created xsi:type="dcterms:W3CDTF">2019-10-20T12:31:00Z</dcterms:created>
  <dcterms:modified xsi:type="dcterms:W3CDTF">2019-10-31T13:05:00Z</dcterms:modified>
</cp:coreProperties>
</file>