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9FBBE" w14:textId="77777777" w:rsidR="0045538B" w:rsidRPr="00915AA2" w:rsidRDefault="0045538B" w:rsidP="00E12A24">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0"/>
        <w:gridCol w:w="1501"/>
        <w:gridCol w:w="216"/>
        <w:gridCol w:w="3465"/>
        <w:gridCol w:w="314"/>
      </w:tblGrid>
      <w:tr w:rsidR="00915AA2" w:rsidRPr="00915AA2" w14:paraId="51F3363D" w14:textId="77777777" w:rsidTr="001A4382">
        <w:trPr>
          <w:trHeight w:val="418"/>
          <w:jc w:val="center"/>
        </w:trPr>
        <w:tc>
          <w:tcPr>
            <w:tcW w:w="5084" w:type="dxa"/>
            <w:vMerge w:val="restart"/>
            <w:tcBorders>
              <w:top w:val="single" w:sz="4" w:space="0" w:color="auto"/>
              <w:left w:val="single" w:sz="4" w:space="0" w:color="auto"/>
              <w:right w:val="single" w:sz="4" w:space="0" w:color="auto"/>
            </w:tcBorders>
            <w:shd w:val="clear" w:color="auto" w:fill="auto"/>
          </w:tcPr>
          <w:p w14:paraId="7DEB9F3B" w14:textId="77777777" w:rsidR="00330917" w:rsidRPr="00915AA2" w:rsidRDefault="00330917" w:rsidP="00E12A24">
            <w:pPr>
              <w:keepNext/>
              <w:spacing w:after="0" w:line="360" w:lineRule="auto"/>
              <w:jc w:val="both"/>
              <w:rPr>
                <w:rFonts w:ascii="Arial" w:eastAsia="Times New Roman" w:hAnsi="Arial" w:cs="Arial"/>
                <w:b/>
                <w:szCs w:val="24"/>
                <w:lang w:val="en-AU"/>
              </w:rPr>
            </w:pPr>
          </w:p>
          <w:p w14:paraId="53489A56" w14:textId="77777777" w:rsidR="00330917" w:rsidRPr="00915AA2" w:rsidRDefault="00915AA2" w:rsidP="00E12A24">
            <w:pPr>
              <w:keepNext/>
              <w:spacing w:after="0" w:line="360" w:lineRule="auto"/>
              <w:jc w:val="both"/>
              <w:rPr>
                <w:rFonts w:ascii="Arial" w:eastAsia="Times New Roman" w:hAnsi="Arial" w:cs="Arial"/>
                <w:b/>
                <w:szCs w:val="24"/>
                <w:lang w:val="en-AU"/>
              </w:rPr>
            </w:pPr>
            <w:r w:rsidRPr="00915AA2">
              <w:rPr>
                <w:rFonts w:ascii="Arial" w:hAnsi="Arial" w:cs="Arial"/>
                <w:noProof/>
                <w:szCs w:val="24"/>
                <w:lang w:val="en-US"/>
              </w:rPr>
              <w:drawing>
                <wp:inline distT="0" distB="0" distL="0" distR="0" wp14:anchorId="2E01CBC9" wp14:editId="15F39FE2">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2355B17B" w14:textId="77777777" w:rsidR="00330917" w:rsidRPr="00915AA2" w:rsidRDefault="00330917" w:rsidP="00E12A24">
            <w:pPr>
              <w:keepNext/>
              <w:spacing w:after="0" w:line="360" w:lineRule="auto"/>
              <w:jc w:val="both"/>
              <w:rPr>
                <w:rFonts w:ascii="Arial" w:eastAsia="Times New Roman" w:hAnsi="Arial" w:cs="Arial"/>
                <w:b/>
                <w:szCs w:val="24"/>
                <w:lang w:val="en-AU"/>
              </w:rPr>
            </w:pPr>
          </w:p>
          <w:p w14:paraId="7B60CDB4" w14:textId="77777777" w:rsidR="002313CA" w:rsidRDefault="002313CA" w:rsidP="002313CA">
            <w:pPr>
              <w:rPr>
                <w:rFonts w:ascii="Arial" w:eastAsia="Carlito" w:hAnsi="Arial" w:cs="Arial"/>
                <w:b/>
                <w:szCs w:val="24"/>
                <w:lang w:val="en-US"/>
              </w:rPr>
            </w:pPr>
          </w:p>
          <w:p w14:paraId="28D5C1DD" w14:textId="77777777" w:rsidR="002313CA" w:rsidRPr="002313CA" w:rsidRDefault="002313CA" w:rsidP="002313CA">
            <w:pPr>
              <w:jc w:val="center"/>
              <w:rPr>
                <w:rFonts w:ascii="Arial" w:eastAsia="Times New Roman" w:hAnsi="Arial" w:cs="Arial"/>
                <w:szCs w:val="24"/>
                <w:lang w:val="en-AU"/>
              </w:rPr>
            </w:pPr>
          </w:p>
        </w:tc>
        <w:tc>
          <w:tcPr>
            <w:tcW w:w="1197" w:type="dxa"/>
            <w:tcBorders>
              <w:top w:val="single" w:sz="4" w:space="0" w:color="auto"/>
              <w:left w:val="single" w:sz="4" w:space="0" w:color="auto"/>
              <w:bottom w:val="nil"/>
              <w:right w:val="nil"/>
            </w:tcBorders>
            <w:shd w:val="clear" w:color="auto" w:fill="auto"/>
            <w:vAlign w:val="center"/>
          </w:tcPr>
          <w:p w14:paraId="28032F7C" w14:textId="4848972B" w:rsidR="001A4382" w:rsidRPr="00EB67B3" w:rsidRDefault="00915AA2" w:rsidP="001A4382">
            <w:pPr>
              <w:rPr>
                <w:rFonts w:ascii="Arial" w:hAnsi="Arial" w:cs="Arial"/>
                <w:b/>
                <w:bCs/>
              </w:rPr>
            </w:pPr>
            <w:r w:rsidRPr="00EB67B3">
              <w:rPr>
                <w:rFonts w:ascii="Arial" w:hAnsi="Arial" w:cs="Arial"/>
                <w:b/>
                <w:bCs/>
              </w:rPr>
              <w:t>Student</w:t>
            </w:r>
            <w:r w:rsidR="002313CA">
              <w:rPr>
                <w:rFonts w:ascii="Arial" w:hAnsi="Arial" w:cs="Arial"/>
                <w:b/>
                <w:bCs/>
              </w:rPr>
              <w:t>:</w:t>
            </w:r>
            <w:r w:rsidR="001A4382" w:rsidRPr="00EB67B3">
              <w:rPr>
                <w:rFonts w:ascii="Arial" w:hAnsi="Arial" w:cs="Arial"/>
                <w:b/>
                <w:bCs/>
              </w:rPr>
              <w:t xml:space="preserve"> </w:t>
            </w:r>
          </w:p>
          <w:p w14:paraId="12E49E8F" w14:textId="4F310E6C" w:rsidR="001A4382" w:rsidRPr="00EB67B3" w:rsidRDefault="001A4382" w:rsidP="001A4382">
            <w:pPr>
              <w:rPr>
                <w:rFonts w:ascii="Arial" w:hAnsi="Arial" w:cs="Arial"/>
                <w:b/>
                <w:bCs/>
              </w:rPr>
            </w:pPr>
            <w:r w:rsidRPr="00EB67B3">
              <w:rPr>
                <w:rFonts w:ascii="Arial" w:hAnsi="Arial" w:cs="Arial"/>
                <w:b/>
                <w:bCs/>
              </w:rPr>
              <w:t xml:space="preserve">                              </w:t>
            </w:r>
          </w:p>
          <w:p w14:paraId="0A10356F" w14:textId="77777777" w:rsidR="001A4382" w:rsidRPr="00EB67B3" w:rsidRDefault="001A4382" w:rsidP="001A4382">
            <w:pPr>
              <w:rPr>
                <w:rFonts w:ascii="Arial" w:hAnsi="Arial" w:cs="Arial"/>
                <w:b/>
                <w:bCs/>
              </w:rPr>
            </w:pPr>
          </w:p>
          <w:p w14:paraId="2B7B1580" w14:textId="6FD06A14" w:rsidR="00330917" w:rsidRPr="00EB67B3" w:rsidRDefault="001A4382" w:rsidP="001A4382">
            <w:pPr>
              <w:rPr>
                <w:rFonts w:ascii="Arial" w:hAnsi="Arial" w:cs="Arial"/>
                <w:b/>
                <w:bCs/>
                <w:lang w:val="en-AU"/>
              </w:rPr>
            </w:pPr>
            <w:r w:rsidRPr="00EB67B3">
              <w:rPr>
                <w:rFonts w:ascii="Arial" w:hAnsi="Arial" w:cs="Arial"/>
                <w:b/>
                <w:bCs/>
              </w:rPr>
              <w:t>Student Id</w:t>
            </w:r>
            <w:r w:rsidR="00915AA2" w:rsidRPr="00EB67B3">
              <w:rPr>
                <w:rFonts w:ascii="Arial" w:hAnsi="Arial" w:cs="Arial"/>
                <w:b/>
                <w:bCs/>
              </w:rPr>
              <w:t>:</w:t>
            </w:r>
          </w:p>
        </w:tc>
        <w:tc>
          <w:tcPr>
            <w:tcW w:w="3685" w:type="dxa"/>
            <w:gridSpan w:val="2"/>
            <w:tcBorders>
              <w:top w:val="single" w:sz="4" w:space="0" w:color="auto"/>
              <w:left w:val="nil"/>
              <w:bottom w:val="dashed" w:sz="4" w:space="0" w:color="auto"/>
              <w:right w:val="nil"/>
            </w:tcBorders>
            <w:shd w:val="clear" w:color="auto" w:fill="auto"/>
            <w:vAlign w:val="center"/>
          </w:tcPr>
          <w:p w14:paraId="72A28FD8" w14:textId="19226B8D" w:rsidR="00330917" w:rsidRPr="00EB67B3" w:rsidRDefault="001A4382" w:rsidP="001A4382">
            <w:pPr>
              <w:rPr>
                <w:rFonts w:ascii="Arial" w:hAnsi="Arial" w:cs="Arial"/>
                <w:b/>
                <w:bCs/>
              </w:rPr>
            </w:pPr>
            <w:r w:rsidRPr="00EB67B3">
              <w:rPr>
                <w:rFonts w:ascii="Arial" w:hAnsi="Arial" w:cs="Arial"/>
                <w:b/>
                <w:bCs/>
              </w:rPr>
              <w:t>Oana Andreea Puscuta</w:t>
            </w:r>
          </w:p>
          <w:p w14:paraId="0B5DB06C" w14:textId="77777777" w:rsidR="001A4382" w:rsidRPr="00EB67B3" w:rsidRDefault="001A4382" w:rsidP="001A4382">
            <w:pPr>
              <w:rPr>
                <w:rFonts w:ascii="Arial" w:hAnsi="Arial" w:cs="Arial"/>
                <w:b/>
                <w:bCs/>
              </w:rPr>
            </w:pPr>
          </w:p>
          <w:p w14:paraId="2BF49DA7" w14:textId="29826B5E" w:rsidR="001A4382" w:rsidRPr="00EB67B3" w:rsidRDefault="001A4382" w:rsidP="001A4382">
            <w:pPr>
              <w:rPr>
                <w:rFonts w:ascii="Arial" w:hAnsi="Arial" w:cs="Arial"/>
                <w:b/>
                <w:bCs/>
              </w:rPr>
            </w:pPr>
            <w:r w:rsidRPr="00EB67B3">
              <w:rPr>
                <w:rFonts w:ascii="Arial" w:hAnsi="Arial" w:cs="Arial"/>
                <w:b/>
                <w:bCs/>
              </w:rPr>
              <w:t>2232738</w:t>
            </w:r>
          </w:p>
        </w:tc>
        <w:tc>
          <w:tcPr>
            <w:tcW w:w="490" w:type="dxa"/>
            <w:tcBorders>
              <w:top w:val="single" w:sz="4" w:space="0" w:color="auto"/>
              <w:left w:val="nil"/>
              <w:bottom w:val="nil"/>
              <w:right w:val="single" w:sz="4" w:space="0" w:color="auto"/>
            </w:tcBorders>
            <w:shd w:val="clear" w:color="auto" w:fill="auto"/>
            <w:vAlign w:val="center"/>
          </w:tcPr>
          <w:p w14:paraId="6250D473" w14:textId="77777777" w:rsidR="00330917" w:rsidRPr="00915AA2" w:rsidRDefault="00330917" w:rsidP="00E12A24">
            <w:pPr>
              <w:keepNext/>
              <w:spacing w:after="0" w:line="360" w:lineRule="auto"/>
              <w:jc w:val="both"/>
              <w:rPr>
                <w:rFonts w:ascii="Arial" w:eastAsia="Times New Roman" w:hAnsi="Arial" w:cs="Arial"/>
                <w:b/>
                <w:szCs w:val="24"/>
                <w:lang w:val="en-AU"/>
              </w:rPr>
            </w:pPr>
          </w:p>
        </w:tc>
      </w:tr>
      <w:tr w:rsidR="00915AA2" w:rsidRPr="00915AA2" w14:paraId="14B9F3E2" w14:textId="77777777" w:rsidTr="001A4382">
        <w:trPr>
          <w:trHeight w:val="468"/>
          <w:jc w:val="center"/>
        </w:trPr>
        <w:tc>
          <w:tcPr>
            <w:tcW w:w="5084" w:type="dxa"/>
            <w:vMerge/>
            <w:tcBorders>
              <w:left w:val="single" w:sz="4" w:space="0" w:color="auto"/>
              <w:right w:val="single" w:sz="4" w:space="0" w:color="auto"/>
            </w:tcBorders>
            <w:shd w:val="clear" w:color="auto" w:fill="auto"/>
          </w:tcPr>
          <w:p w14:paraId="7A74A2AA" w14:textId="77777777" w:rsidR="00330917" w:rsidRPr="00915AA2" w:rsidRDefault="00330917" w:rsidP="00E12A24">
            <w:pPr>
              <w:keepNext/>
              <w:spacing w:after="0" w:line="360" w:lineRule="auto"/>
              <w:jc w:val="both"/>
              <w:rPr>
                <w:rFonts w:ascii="Arial" w:eastAsia="Times New Roman" w:hAnsi="Arial" w:cs="Arial"/>
                <w:b/>
                <w:szCs w:val="24"/>
                <w:lang w:val="en-AU"/>
              </w:rPr>
            </w:pPr>
          </w:p>
        </w:tc>
        <w:tc>
          <w:tcPr>
            <w:tcW w:w="1197" w:type="dxa"/>
            <w:tcBorders>
              <w:top w:val="nil"/>
              <w:left w:val="single" w:sz="4" w:space="0" w:color="auto"/>
              <w:bottom w:val="nil"/>
              <w:right w:val="nil"/>
            </w:tcBorders>
            <w:shd w:val="clear" w:color="auto" w:fill="auto"/>
            <w:vAlign w:val="center"/>
          </w:tcPr>
          <w:p w14:paraId="67915229" w14:textId="77777777" w:rsidR="00330917" w:rsidRPr="00EB67B3" w:rsidRDefault="00330917" w:rsidP="001A4382">
            <w:pPr>
              <w:rPr>
                <w:rFonts w:ascii="Arial" w:hAnsi="Arial" w:cs="Arial"/>
                <w:b/>
                <w:bCs/>
                <w:lang w:val="en-AU"/>
              </w:rPr>
            </w:pPr>
          </w:p>
          <w:p w14:paraId="4D09D938" w14:textId="77777777" w:rsidR="00330917" w:rsidRPr="00EB67B3" w:rsidRDefault="00915AA2" w:rsidP="001A4382">
            <w:pPr>
              <w:rPr>
                <w:rFonts w:ascii="Arial" w:hAnsi="Arial" w:cs="Arial"/>
                <w:b/>
                <w:bCs/>
                <w:lang w:val="en-AU"/>
              </w:rPr>
            </w:pPr>
            <w:r w:rsidRPr="00EB67B3">
              <w:rPr>
                <w:rFonts w:ascii="Arial" w:hAnsi="Arial" w:cs="Arial"/>
                <w:b/>
                <w:bCs/>
                <w:lang w:val="en-AU"/>
              </w:rPr>
              <w:t>Module Title:</w:t>
            </w:r>
          </w:p>
        </w:tc>
        <w:tc>
          <w:tcPr>
            <w:tcW w:w="3685" w:type="dxa"/>
            <w:gridSpan w:val="2"/>
            <w:tcBorders>
              <w:top w:val="dashed" w:sz="4" w:space="0" w:color="auto"/>
              <w:left w:val="nil"/>
              <w:bottom w:val="dashed" w:sz="4" w:space="0" w:color="auto"/>
              <w:right w:val="nil"/>
            </w:tcBorders>
            <w:shd w:val="clear" w:color="auto" w:fill="auto"/>
            <w:vAlign w:val="center"/>
          </w:tcPr>
          <w:p w14:paraId="0DDF0985" w14:textId="0C4000CF" w:rsidR="00330917" w:rsidRPr="00EB67B3" w:rsidRDefault="00FE79EF" w:rsidP="001A4382">
            <w:pPr>
              <w:rPr>
                <w:rFonts w:ascii="Arial" w:hAnsi="Arial" w:cs="Arial"/>
                <w:b/>
                <w:bCs/>
                <w:lang w:val="en-AU"/>
              </w:rPr>
            </w:pPr>
            <w:r w:rsidRPr="00EB67B3">
              <w:rPr>
                <w:rFonts w:ascii="Arial" w:hAnsi="Arial" w:cs="Arial"/>
                <w:b/>
                <w:bCs/>
                <w:lang w:val="en-AU"/>
              </w:rPr>
              <w:t>Hotel Administration and Front Office</w:t>
            </w:r>
          </w:p>
        </w:tc>
        <w:tc>
          <w:tcPr>
            <w:tcW w:w="490" w:type="dxa"/>
            <w:tcBorders>
              <w:top w:val="nil"/>
              <w:left w:val="nil"/>
              <w:bottom w:val="nil"/>
              <w:right w:val="single" w:sz="4" w:space="0" w:color="auto"/>
            </w:tcBorders>
            <w:shd w:val="clear" w:color="auto" w:fill="auto"/>
            <w:vAlign w:val="center"/>
          </w:tcPr>
          <w:p w14:paraId="407CF46E" w14:textId="77777777" w:rsidR="00330917" w:rsidRPr="00915AA2" w:rsidRDefault="00330917" w:rsidP="00E12A24">
            <w:pPr>
              <w:keepNext/>
              <w:spacing w:after="0" w:line="360" w:lineRule="auto"/>
              <w:jc w:val="both"/>
              <w:rPr>
                <w:rFonts w:ascii="Arial" w:eastAsia="Times New Roman" w:hAnsi="Arial" w:cs="Arial"/>
                <w:b/>
                <w:szCs w:val="24"/>
                <w:lang w:val="en-AU"/>
              </w:rPr>
            </w:pPr>
          </w:p>
        </w:tc>
      </w:tr>
      <w:tr w:rsidR="00915AA2" w:rsidRPr="00915AA2" w14:paraId="1FC21E2F" w14:textId="77777777" w:rsidTr="001A4382">
        <w:trPr>
          <w:trHeight w:val="468"/>
          <w:jc w:val="center"/>
        </w:trPr>
        <w:tc>
          <w:tcPr>
            <w:tcW w:w="5084" w:type="dxa"/>
            <w:vMerge/>
            <w:tcBorders>
              <w:left w:val="single" w:sz="4" w:space="0" w:color="auto"/>
              <w:right w:val="single" w:sz="4" w:space="0" w:color="auto"/>
            </w:tcBorders>
            <w:shd w:val="clear" w:color="auto" w:fill="auto"/>
          </w:tcPr>
          <w:p w14:paraId="3CCDE95D" w14:textId="77777777" w:rsidR="00330917" w:rsidRPr="00915AA2" w:rsidRDefault="00330917" w:rsidP="00E12A24">
            <w:pPr>
              <w:keepNext/>
              <w:spacing w:after="0" w:line="360" w:lineRule="auto"/>
              <w:jc w:val="both"/>
              <w:rPr>
                <w:rFonts w:ascii="Arial" w:eastAsia="Times New Roman" w:hAnsi="Arial" w:cs="Arial"/>
                <w:b/>
                <w:szCs w:val="24"/>
                <w:lang w:val="en-AU"/>
              </w:rPr>
            </w:pPr>
          </w:p>
        </w:tc>
        <w:tc>
          <w:tcPr>
            <w:tcW w:w="1197" w:type="dxa"/>
            <w:tcBorders>
              <w:top w:val="nil"/>
              <w:left w:val="single" w:sz="4" w:space="0" w:color="auto"/>
              <w:bottom w:val="nil"/>
              <w:right w:val="nil"/>
            </w:tcBorders>
            <w:shd w:val="clear" w:color="auto" w:fill="auto"/>
            <w:vAlign w:val="center"/>
          </w:tcPr>
          <w:p w14:paraId="427E5A78" w14:textId="77777777" w:rsidR="00330917" w:rsidRPr="00EB67B3" w:rsidRDefault="00915AA2" w:rsidP="001A4382">
            <w:pPr>
              <w:rPr>
                <w:rFonts w:ascii="Arial" w:hAnsi="Arial" w:cs="Arial"/>
                <w:b/>
                <w:bCs/>
                <w:lang w:val="en-AU"/>
              </w:rPr>
            </w:pPr>
            <w:r w:rsidRPr="00EB67B3">
              <w:rPr>
                <w:rFonts w:ascii="Arial" w:hAnsi="Arial" w:cs="Arial"/>
                <w:b/>
                <w:bCs/>
                <w:lang w:val="en-AU"/>
              </w:rPr>
              <w:t>Module Code:</w:t>
            </w:r>
          </w:p>
        </w:tc>
        <w:tc>
          <w:tcPr>
            <w:tcW w:w="3685" w:type="dxa"/>
            <w:gridSpan w:val="2"/>
            <w:tcBorders>
              <w:top w:val="dashed" w:sz="4" w:space="0" w:color="auto"/>
              <w:left w:val="nil"/>
              <w:bottom w:val="dashed" w:sz="4" w:space="0" w:color="auto"/>
              <w:right w:val="nil"/>
            </w:tcBorders>
            <w:shd w:val="clear" w:color="auto" w:fill="auto"/>
            <w:vAlign w:val="center"/>
          </w:tcPr>
          <w:p w14:paraId="04618497" w14:textId="578F0A52" w:rsidR="00330917" w:rsidRPr="00EB67B3" w:rsidRDefault="00FE79EF" w:rsidP="001A4382">
            <w:pPr>
              <w:rPr>
                <w:rFonts w:ascii="Arial" w:hAnsi="Arial" w:cs="Arial"/>
                <w:b/>
                <w:bCs/>
                <w:lang w:val="en-AU"/>
              </w:rPr>
            </w:pPr>
            <w:r w:rsidRPr="00EB67B3">
              <w:rPr>
                <w:rFonts w:ascii="Arial" w:hAnsi="Arial" w:cs="Arial"/>
                <w:b/>
                <w:bCs/>
                <w:lang w:val="en-AU"/>
              </w:rPr>
              <w:t>BMIH4004</w:t>
            </w:r>
          </w:p>
        </w:tc>
        <w:tc>
          <w:tcPr>
            <w:tcW w:w="490" w:type="dxa"/>
            <w:tcBorders>
              <w:top w:val="nil"/>
              <w:left w:val="nil"/>
              <w:bottom w:val="nil"/>
              <w:right w:val="single" w:sz="4" w:space="0" w:color="auto"/>
            </w:tcBorders>
            <w:shd w:val="clear" w:color="auto" w:fill="auto"/>
            <w:vAlign w:val="center"/>
          </w:tcPr>
          <w:p w14:paraId="2C2843E9" w14:textId="77777777" w:rsidR="00330917" w:rsidRPr="00915AA2" w:rsidRDefault="00330917" w:rsidP="00E12A24">
            <w:pPr>
              <w:keepNext/>
              <w:spacing w:after="0" w:line="360" w:lineRule="auto"/>
              <w:jc w:val="both"/>
              <w:rPr>
                <w:rFonts w:ascii="Arial" w:eastAsia="Times New Roman" w:hAnsi="Arial" w:cs="Arial"/>
                <w:b/>
                <w:szCs w:val="24"/>
                <w:lang w:val="en-AU"/>
              </w:rPr>
            </w:pPr>
          </w:p>
        </w:tc>
      </w:tr>
      <w:tr w:rsidR="00915AA2" w:rsidRPr="00915AA2" w14:paraId="172E6052" w14:textId="77777777" w:rsidTr="001A4382">
        <w:trPr>
          <w:trHeight w:val="468"/>
          <w:jc w:val="center"/>
        </w:trPr>
        <w:tc>
          <w:tcPr>
            <w:tcW w:w="5084" w:type="dxa"/>
            <w:vMerge/>
            <w:tcBorders>
              <w:left w:val="single" w:sz="4" w:space="0" w:color="auto"/>
              <w:right w:val="single" w:sz="4" w:space="0" w:color="auto"/>
            </w:tcBorders>
            <w:shd w:val="clear" w:color="auto" w:fill="auto"/>
          </w:tcPr>
          <w:p w14:paraId="750CB10F" w14:textId="77777777" w:rsidR="00330917" w:rsidRPr="00915AA2" w:rsidRDefault="00330917" w:rsidP="00E12A24">
            <w:pPr>
              <w:keepNext/>
              <w:spacing w:after="0" w:line="360" w:lineRule="auto"/>
              <w:jc w:val="both"/>
              <w:rPr>
                <w:rFonts w:ascii="Arial" w:eastAsia="Times New Roman" w:hAnsi="Arial" w:cs="Arial"/>
                <w:b/>
                <w:szCs w:val="24"/>
                <w:lang w:val="en-AU"/>
              </w:rPr>
            </w:pPr>
          </w:p>
        </w:tc>
        <w:tc>
          <w:tcPr>
            <w:tcW w:w="1197" w:type="dxa"/>
            <w:tcBorders>
              <w:top w:val="nil"/>
              <w:left w:val="single" w:sz="4" w:space="0" w:color="auto"/>
              <w:bottom w:val="nil"/>
              <w:right w:val="nil"/>
            </w:tcBorders>
            <w:shd w:val="clear" w:color="auto" w:fill="auto"/>
            <w:vAlign w:val="center"/>
          </w:tcPr>
          <w:p w14:paraId="02F1914D" w14:textId="77777777" w:rsidR="00330917" w:rsidRPr="00EB67B3" w:rsidRDefault="00915AA2" w:rsidP="001A4382">
            <w:pPr>
              <w:rPr>
                <w:rFonts w:ascii="Arial" w:hAnsi="Arial" w:cs="Arial"/>
                <w:b/>
                <w:bCs/>
                <w:lang w:val="en-AU"/>
              </w:rPr>
            </w:pPr>
            <w:r w:rsidRPr="00EB67B3">
              <w:rPr>
                <w:rFonts w:ascii="Arial" w:hAnsi="Arial" w:cs="Arial"/>
                <w:b/>
                <w:bCs/>
                <w:lang w:val="en-AU"/>
              </w:rPr>
              <w:t>Lecturer:</w:t>
            </w:r>
          </w:p>
        </w:tc>
        <w:tc>
          <w:tcPr>
            <w:tcW w:w="3685" w:type="dxa"/>
            <w:gridSpan w:val="2"/>
            <w:tcBorders>
              <w:top w:val="dashed" w:sz="4" w:space="0" w:color="auto"/>
              <w:left w:val="nil"/>
              <w:bottom w:val="dashed" w:sz="4" w:space="0" w:color="auto"/>
              <w:right w:val="nil"/>
            </w:tcBorders>
            <w:shd w:val="clear" w:color="auto" w:fill="auto"/>
            <w:vAlign w:val="center"/>
          </w:tcPr>
          <w:p w14:paraId="1ABA04F9" w14:textId="77777777" w:rsidR="00FE79EF" w:rsidRPr="00EB67B3" w:rsidRDefault="00FE79EF" w:rsidP="001A4382">
            <w:pPr>
              <w:rPr>
                <w:rFonts w:ascii="Arial" w:hAnsi="Arial" w:cs="Arial"/>
                <w:b/>
                <w:bCs/>
                <w:lang w:val="en-AU"/>
              </w:rPr>
            </w:pPr>
            <w:r w:rsidRPr="00EB67B3">
              <w:rPr>
                <w:rFonts w:ascii="Arial" w:hAnsi="Arial" w:cs="Arial"/>
                <w:b/>
                <w:bCs/>
                <w:lang w:val="en-AU"/>
              </w:rPr>
              <w:t>Natalie Brailsford, Dan</w:t>
            </w:r>
          </w:p>
          <w:p w14:paraId="6D5D8904" w14:textId="77777777" w:rsidR="00FE79EF" w:rsidRPr="00EB67B3" w:rsidRDefault="00FE79EF" w:rsidP="001A4382">
            <w:pPr>
              <w:rPr>
                <w:rFonts w:ascii="Arial" w:hAnsi="Arial" w:cs="Arial"/>
                <w:b/>
                <w:bCs/>
                <w:lang w:val="en-AU"/>
              </w:rPr>
            </w:pPr>
            <w:r w:rsidRPr="00EB67B3">
              <w:rPr>
                <w:rFonts w:ascii="Arial" w:hAnsi="Arial" w:cs="Arial"/>
                <w:b/>
                <w:bCs/>
                <w:lang w:val="en-AU"/>
              </w:rPr>
              <w:t>Payne, Lisa Bassler</w:t>
            </w:r>
          </w:p>
          <w:p w14:paraId="385E4003" w14:textId="77777777" w:rsidR="00FE79EF" w:rsidRPr="00EB67B3" w:rsidRDefault="00FE79EF" w:rsidP="001A4382">
            <w:pPr>
              <w:rPr>
                <w:rFonts w:ascii="Arial" w:hAnsi="Arial" w:cs="Arial"/>
                <w:b/>
                <w:bCs/>
                <w:lang w:val="en-AU"/>
              </w:rPr>
            </w:pPr>
            <w:r w:rsidRPr="00EB67B3">
              <w:rPr>
                <w:rFonts w:ascii="Arial" w:hAnsi="Arial" w:cs="Arial"/>
                <w:b/>
                <w:bCs/>
                <w:lang w:val="en-AU"/>
              </w:rPr>
              <w:t xml:space="preserve">Giulia </w:t>
            </w:r>
            <w:proofErr w:type="spellStart"/>
            <w:r w:rsidRPr="00EB67B3">
              <w:rPr>
                <w:rFonts w:ascii="Arial" w:hAnsi="Arial" w:cs="Arial"/>
                <w:b/>
                <w:bCs/>
                <w:lang w:val="en-AU"/>
              </w:rPr>
              <w:t>Chifari</w:t>
            </w:r>
            <w:proofErr w:type="spellEnd"/>
            <w:r w:rsidRPr="00EB67B3">
              <w:rPr>
                <w:rFonts w:ascii="Arial" w:hAnsi="Arial" w:cs="Arial"/>
                <w:b/>
                <w:bCs/>
                <w:lang w:val="en-AU"/>
              </w:rPr>
              <w:t>, Ben Chong</w:t>
            </w:r>
          </w:p>
          <w:p w14:paraId="085FEC66" w14:textId="0D9F1BD1" w:rsidR="001A4382" w:rsidRPr="00EB67B3" w:rsidRDefault="00FE79EF" w:rsidP="001A4382">
            <w:pPr>
              <w:rPr>
                <w:rFonts w:ascii="Arial" w:hAnsi="Arial" w:cs="Arial"/>
                <w:b/>
                <w:bCs/>
                <w:lang w:val="en-AU"/>
              </w:rPr>
            </w:pPr>
            <w:r w:rsidRPr="00EB67B3">
              <w:rPr>
                <w:rFonts w:ascii="Arial" w:hAnsi="Arial" w:cs="Arial"/>
                <w:b/>
                <w:bCs/>
                <w:lang w:val="en-AU"/>
              </w:rPr>
              <w:t>Scott James.</w:t>
            </w:r>
          </w:p>
        </w:tc>
        <w:tc>
          <w:tcPr>
            <w:tcW w:w="490" w:type="dxa"/>
            <w:tcBorders>
              <w:top w:val="nil"/>
              <w:left w:val="nil"/>
              <w:bottom w:val="nil"/>
              <w:right w:val="single" w:sz="4" w:space="0" w:color="auto"/>
            </w:tcBorders>
            <w:shd w:val="clear" w:color="auto" w:fill="auto"/>
            <w:vAlign w:val="center"/>
          </w:tcPr>
          <w:p w14:paraId="62FCCC16" w14:textId="77777777" w:rsidR="00330917" w:rsidRPr="00915AA2" w:rsidRDefault="00330917" w:rsidP="00E12A24">
            <w:pPr>
              <w:keepNext/>
              <w:spacing w:after="0" w:line="360" w:lineRule="auto"/>
              <w:jc w:val="both"/>
              <w:rPr>
                <w:rFonts w:ascii="Arial" w:eastAsia="Times New Roman" w:hAnsi="Arial" w:cs="Arial"/>
                <w:b/>
                <w:szCs w:val="24"/>
                <w:lang w:val="en-AU"/>
              </w:rPr>
            </w:pPr>
          </w:p>
        </w:tc>
      </w:tr>
      <w:tr w:rsidR="001A4382" w:rsidRPr="00915AA2" w14:paraId="6E589923" w14:textId="77777777" w:rsidTr="001A4382">
        <w:trPr>
          <w:trHeight w:val="20"/>
          <w:jc w:val="center"/>
        </w:trPr>
        <w:tc>
          <w:tcPr>
            <w:tcW w:w="5084" w:type="dxa"/>
            <w:vMerge/>
            <w:tcBorders>
              <w:left w:val="single" w:sz="4" w:space="0" w:color="auto"/>
              <w:bottom w:val="single" w:sz="4" w:space="0" w:color="auto"/>
              <w:right w:val="single" w:sz="4" w:space="0" w:color="auto"/>
            </w:tcBorders>
            <w:shd w:val="clear" w:color="auto" w:fill="auto"/>
          </w:tcPr>
          <w:p w14:paraId="6931E967" w14:textId="77777777" w:rsidR="001A4382" w:rsidRPr="00915AA2" w:rsidRDefault="001A4382" w:rsidP="001A4382">
            <w:pPr>
              <w:keepNext/>
              <w:spacing w:after="0" w:line="360" w:lineRule="auto"/>
              <w:jc w:val="both"/>
              <w:rPr>
                <w:rFonts w:ascii="Arial" w:eastAsia="Times New Roman" w:hAnsi="Arial" w:cs="Arial"/>
                <w:b/>
                <w:szCs w:val="24"/>
                <w:lang w:val="en-AU"/>
              </w:rPr>
            </w:pPr>
          </w:p>
        </w:tc>
        <w:tc>
          <w:tcPr>
            <w:tcW w:w="1484" w:type="dxa"/>
            <w:gridSpan w:val="2"/>
            <w:tcBorders>
              <w:top w:val="nil"/>
              <w:left w:val="single" w:sz="4" w:space="0" w:color="auto"/>
              <w:bottom w:val="single" w:sz="4" w:space="0" w:color="auto"/>
              <w:right w:val="nil"/>
            </w:tcBorders>
            <w:shd w:val="clear" w:color="auto" w:fill="auto"/>
            <w:vAlign w:val="center"/>
          </w:tcPr>
          <w:p w14:paraId="2B058FC2" w14:textId="77777777" w:rsidR="001A4382" w:rsidRPr="00EB67B3" w:rsidRDefault="001A4382" w:rsidP="001A4382">
            <w:pPr>
              <w:rPr>
                <w:rStyle w:val="Titlulcrii"/>
                <w:rFonts w:ascii="Arial" w:hAnsi="Arial" w:cs="Arial"/>
                <w:i w:val="0"/>
                <w:iCs w:val="0"/>
                <w:szCs w:val="24"/>
              </w:rPr>
            </w:pPr>
          </w:p>
          <w:p w14:paraId="4FF20AB4" w14:textId="77777777" w:rsidR="00EB67B3" w:rsidRDefault="001A4382" w:rsidP="001A4382">
            <w:pPr>
              <w:rPr>
                <w:rStyle w:val="Titlulcrii"/>
                <w:rFonts w:ascii="Arial" w:hAnsi="Arial" w:cs="Arial"/>
                <w:i w:val="0"/>
                <w:iCs w:val="0"/>
                <w:szCs w:val="24"/>
              </w:rPr>
            </w:pPr>
            <w:r w:rsidRPr="00EB67B3">
              <w:rPr>
                <w:rStyle w:val="Titlulcrii"/>
                <w:rFonts w:ascii="Arial" w:hAnsi="Arial" w:cs="Arial"/>
                <w:i w:val="0"/>
                <w:iCs w:val="0"/>
                <w:szCs w:val="24"/>
              </w:rPr>
              <w:t>Programme:</w:t>
            </w:r>
          </w:p>
          <w:p w14:paraId="4E3CCAC0" w14:textId="77777777" w:rsidR="00EB67B3" w:rsidRDefault="00EB67B3" w:rsidP="001A4382">
            <w:pPr>
              <w:rPr>
                <w:rStyle w:val="Titlulcrii"/>
                <w:szCs w:val="24"/>
              </w:rPr>
            </w:pPr>
          </w:p>
          <w:p w14:paraId="2EBE0CBD" w14:textId="77777777" w:rsidR="00EB67B3" w:rsidRDefault="00EB67B3" w:rsidP="001A4382">
            <w:pPr>
              <w:rPr>
                <w:rStyle w:val="Titlulcrii"/>
                <w:szCs w:val="24"/>
              </w:rPr>
            </w:pPr>
          </w:p>
          <w:p w14:paraId="3AD3F66D" w14:textId="653EDDBC" w:rsidR="001A4382" w:rsidRPr="00EB67B3" w:rsidRDefault="00EB67B3" w:rsidP="001A4382">
            <w:pPr>
              <w:rPr>
                <w:rStyle w:val="Titlulcrii"/>
                <w:rFonts w:ascii="Arial" w:hAnsi="Arial" w:cs="Arial"/>
                <w:i w:val="0"/>
                <w:iCs w:val="0"/>
                <w:szCs w:val="24"/>
              </w:rPr>
            </w:pPr>
            <w:r>
              <w:rPr>
                <w:rStyle w:val="Titlulcrii"/>
                <w:rFonts w:ascii="Arial" w:hAnsi="Arial" w:cs="Arial"/>
                <w:i w:val="0"/>
                <w:iCs w:val="0"/>
                <w:szCs w:val="24"/>
              </w:rPr>
              <w:t xml:space="preserve">Word count:   </w:t>
            </w:r>
            <w:r w:rsidR="001A4382" w:rsidRPr="00EB67B3">
              <w:rPr>
                <w:rStyle w:val="Titlulcrii"/>
                <w:rFonts w:ascii="Arial" w:hAnsi="Arial" w:cs="Arial"/>
                <w:i w:val="0"/>
                <w:iCs w:val="0"/>
                <w:szCs w:val="24"/>
              </w:rPr>
              <w:t xml:space="preserve"> </w:t>
            </w:r>
          </w:p>
        </w:tc>
        <w:tc>
          <w:tcPr>
            <w:tcW w:w="0" w:type="auto"/>
            <w:tcBorders>
              <w:top w:val="dashed" w:sz="4" w:space="0" w:color="auto"/>
              <w:left w:val="nil"/>
              <w:bottom w:val="single" w:sz="4" w:space="0" w:color="auto"/>
              <w:right w:val="nil"/>
            </w:tcBorders>
            <w:shd w:val="clear" w:color="auto" w:fill="auto"/>
            <w:vAlign w:val="center"/>
          </w:tcPr>
          <w:p w14:paraId="70A17D8D" w14:textId="45CCCC7B" w:rsidR="001A4382" w:rsidRPr="00EB67B3" w:rsidRDefault="001A4382" w:rsidP="001A4382">
            <w:pPr>
              <w:rPr>
                <w:rFonts w:ascii="Arial" w:eastAsia="Times New Roman" w:hAnsi="Arial" w:cs="Arial"/>
                <w:b/>
                <w:bCs/>
                <w:lang w:val="en-AU"/>
              </w:rPr>
            </w:pPr>
            <w:r w:rsidRPr="00EB67B3">
              <w:rPr>
                <w:rFonts w:ascii="Arial" w:eastAsia="Times New Roman" w:hAnsi="Arial" w:cs="Arial"/>
                <w:b/>
                <w:bCs/>
                <w:lang w:val="en-AU"/>
              </w:rPr>
              <w:t xml:space="preserve">         </w:t>
            </w:r>
            <w:r w:rsidRPr="00EB67B3">
              <w:rPr>
                <w:rStyle w:val="Titlulcrii"/>
                <w:rFonts w:ascii="Arial" w:hAnsi="Arial" w:cs="Arial"/>
                <w:i w:val="0"/>
                <w:iCs w:val="0"/>
                <w:szCs w:val="24"/>
              </w:rPr>
              <w:t>BA                     International Hotel Management</w:t>
            </w:r>
            <w:r w:rsidRPr="00EB67B3">
              <w:rPr>
                <w:rFonts w:ascii="Arial" w:eastAsia="Times New Roman" w:hAnsi="Arial" w:cs="Arial"/>
                <w:b/>
                <w:bCs/>
                <w:lang w:val="en-AU"/>
              </w:rPr>
              <w:t xml:space="preserve">                                                        </w:t>
            </w:r>
          </w:p>
        </w:tc>
        <w:tc>
          <w:tcPr>
            <w:tcW w:w="490" w:type="dxa"/>
            <w:tcBorders>
              <w:top w:val="nil"/>
              <w:left w:val="nil"/>
              <w:bottom w:val="single" w:sz="4" w:space="0" w:color="auto"/>
              <w:right w:val="single" w:sz="4" w:space="0" w:color="auto"/>
            </w:tcBorders>
            <w:shd w:val="clear" w:color="auto" w:fill="auto"/>
            <w:vAlign w:val="center"/>
          </w:tcPr>
          <w:p w14:paraId="7E5A6EC6" w14:textId="77777777" w:rsidR="001A4382" w:rsidRPr="00915AA2" w:rsidRDefault="001A4382" w:rsidP="001A4382">
            <w:pPr>
              <w:keepNext/>
              <w:spacing w:after="0" w:line="360" w:lineRule="auto"/>
              <w:jc w:val="both"/>
              <w:rPr>
                <w:rFonts w:ascii="Arial" w:eastAsia="Times New Roman" w:hAnsi="Arial" w:cs="Arial"/>
                <w:b/>
                <w:szCs w:val="24"/>
                <w:lang w:val="en-AU"/>
              </w:rPr>
            </w:pPr>
          </w:p>
        </w:tc>
      </w:tr>
      <w:tr w:rsidR="001A4382" w:rsidRPr="00915AA2" w14:paraId="2FA0BEA9" w14:textId="77777777" w:rsidTr="001A4382">
        <w:trPr>
          <w:trHeight w:val="470"/>
          <w:jc w:val="center"/>
        </w:trPr>
        <w:tc>
          <w:tcPr>
            <w:tcW w:w="1045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C0A7D6" w14:textId="77777777" w:rsidR="00F16459" w:rsidRDefault="00F16459" w:rsidP="00F16459">
            <w:pPr>
              <w:spacing w:line="360" w:lineRule="auto"/>
              <w:jc w:val="both"/>
              <w:rPr>
                <w:rFonts w:ascii="Arial" w:hAnsi="Arial" w:cs="Arial"/>
                <w:b/>
                <w:bCs/>
                <w:szCs w:val="24"/>
              </w:rPr>
            </w:pPr>
          </w:p>
          <w:p w14:paraId="77CDEDCB" w14:textId="58CBC13A" w:rsidR="00F16459" w:rsidRPr="00915AA2" w:rsidRDefault="00F16459" w:rsidP="00F16459">
            <w:pPr>
              <w:spacing w:line="360" w:lineRule="auto"/>
              <w:jc w:val="both"/>
              <w:rPr>
                <w:rFonts w:ascii="Arial" w:hAnsi="Arial" w:cs="Arial"/>
                <w:b/>
                <w:bCs/>
                <w:szCs w:val="24"/>
              </w:rPr>
            </w:pPr>
            <w:r w:rsidRPr="00915AA2">
              <w:rPr>
                <w:rFonts w:ascii="Arial" w:hAnsi="Arial" w:cs="Arial"/>
                <w:b/>
                <w:bCs/>
                <w:szCs w:val="24"/>
              </w:rPr>
              <w:t xml:space="preserve">Component One: Student Journal </w:t>
            </w:r>
          </w:p>
          <w:p w14:paraId="57F7D39E" w14:textId="77777777" w:rsidR="001A4382" w:rsidRPr="00915AA2" w:rsidRDefault="001A4382" w:rsidP="001A4382">
            <w:pPr>
              <w:spacing w:after="0" w:line="360" w:lineRule="auto"/>
              <w:jc w:val="both"/>
              <w:rPr>
                <w:rFonts w:ascii="Arial" w:eastAsia="Times New Roman" w:hAnsi="Arial" w:cs="Arial"/>
                <w:bCs/>
                <w:szCs w:val="24"/>
              </w:rPr>
            </w:pPr>
          </w:p>
          <w:p w14:paraId="597E30A2" w14:textId="0D931EB7" w:rsidR="001A4382" w:rsidRPr="00915AA2" w:rsidRDefault="001A4382" w:rsidP="001A4382">
            <w:pPr>
              <w:shd w:val="clear" w:color="auto" w:fill="FFFFFF"/>
              <w:spacing w:line="360" w:lineRule="auto"/>
              <w:jc w:val="both"/>
              <w:rPr>
                <w:rFonts w:ascii="Arial" w:eastAsia="Times New Roman" w:hAnsi="Arial" w:cs="Arial"/>
                <w:szCs w:val="24"/>
                <w:lang w:val="en-US"/>
              </w:rPr>
            </w:pPr>
            <w:r w:rsidRPr="00915AA2">
              <w:rPr>
                <w:rStyle w:val="Robust"/>
                <w:rFonts w:ascii="Arial" w:hAnsi="Arial" w:cs="Arial"/>
                <w:szCs w:val="24"/>
              </w:rPr>
              <w:t>Description:</w:t>
            </w:r>
            <w:r w:rsidRPr="00915AA2">
              <w:rPr>
                <w:rFonts w:ascii="Arial" w:hAnsi="Arial" w:cs="Arial"/>
                <w:szCs w:val="24"/>
              </w:rPr>
              <w:t xml:space="preserve"> I was responsible for a broad range of duties and responsibilities from start to finish during my time working in the front office department. However, in my opinion, the goal of carrying out this set of duties and obligations was to guarantee that the public spaces and guest were always greeted well and welcoming (</w:t>
            </w:r>
            <w:r w:rsidRPr="00915AA2">
              <w:rPr>
                <w:rFonts w:ascii="Arial" w:hAnsi="Arial" w:cs="Arial"/>
                <w:szCs w:val="24"/>
                <w:shd w:val="clear" w:color="auto" w:fill="FFFFFF"/>
              </w:rPr>
              <w:t xml:space="preserve">Hu </w:t>
            </w:r>
            <w:r w:rsidRPr="00915AA2">
              <w:rPr>
                <w:rFonts w:ascii="Arial" w:hAnsi="Arial" w:cs="Arial"/>
                <w:i/>
                <w:iCs/>
                <w:szCs w:val="24"/>
                <w:shd w:val="clear" w:color="auto" w:fill="FFFFFF"/>
              </w:rPr>
              <w:t>et al.,</w:t>
            </w:r>
            <w:r w:rsidRPr="00915AA2">
              <w:rPr>
                <w:rFonts w:ascii="Arial" w:hAnsi="Arial" w:cs="Arial"/>
                <w:szCs w:val="24"/>
                <w:shd w:val="clear" w:color="auto" w:fill="FFFFFF"/>
              </w:rPr>
              <w:t xml:space="preserve"> 2022</w:t>
            </w:r>
            <w:r w:rsidRPr="00915AA2">
              <w:rPr>
                <w:rFonts w:ascii="Arial" w:hAnsi="Arial" w:cs="Arial"/>
                <w:szCs w:val="24"/>
              </w:rPr>
              <w:t>). These duties included to p</w:t>
            </w:r>
            <w:r w:rsidRPr="00915AA2">
              <w:rPr>
                <w:rFonts w:ascii="Arial" w:eastAsia="Times New Roman" w:hAnsi="Arial" w:cs="Arial"/>
                <w:szCs w:val="24"/>
                <w:lang w:val="en-US"/>
              </w:rPr>
              <w:t>perform various</w:t>
            </w:r>
            <w:r w:rsidR="00D84986">
              <w:rPr>
                <w:rFonts w:ascii="Arial" w:eastAsia="Times New Roman" w:hAnsi="Arial" w:cs="Arial"/>
                <w:szCs w:val="24"/>
                <w:lang w:val="en-US"/>
              </w:rPr>
              <w:t xml:space="preserve"> </w:t>
            </w:r>
            <w:r w:rsidRPr="00915AA2">
              <w:rPr>
                <w:rFonts w:ascii="Arial" w:eastAsia="Times New Roman" w:hAnsi="Arial" w:cs="Arial"/>
                <w:szCs w:val="24"/>
                <w:lang w:val="en-US"/>
              </w:rPr>
              <w:t xml:space="preserve">  tasks like managing travel activities, maintaining the records and files and maintaining the reception area while welcoming the guests with warmth and humbleness (</w:t>
            </w:r>
            <w:proofErr w:type="spellStart"/>
            <w:r w:rsidRPr="00915AA2">
              <w:rPr>
                <w:rFonts w:ascii="Arial" w:hAnsi="Arial" w:cs="Arial"/>
                <w:szCs w:val="24"/>
                <w:shd w:val="clear" w:color="auto" w:fill="FFFFFF"/>
              </w:rPr>
              <w:t>Melián</w:t>
            </w:r>
            <w:proofErr w:type="spellEnd"/>
            <w:r w:rsidRPr="00915AA2">
              <w:rPr>
                <w:rFonts w:ascii="Arial" w:hAnsi="Arial" w:cs="Arial"/>
                <w:szCs w:val="24"/>
                <w:shd w:val="clear" w:color="auto" w:fill="FFFFFF"/>
              </w:rPr>
              <w:t xml:space="preserve">-González and </w:t>
            </w:r>
            <w:proofErr w:type="spellStart"/>
            <w:r w:rsidRPr="00915AA2">
              <w:rPr>
                <w:rFonts w:ascii="Arial" w:hAnsi="Arial" w:cs="Arial"/>
                <w:szCs w:val="24"/>
                <w:shd w:val="clear" w:color="auto" w:fill="FFFFFF"/>
              </w:rPr>
              <w:t>Bulchand-Gidumal</w:t>
            </w:r>
            <w:proofErr w:type="spellEnd"/>
            <w:r w:rsidRPr="00915AA2">
              <w:rPr>
                <w:rFonts w:ascii="Arial" w:hAnsi="Arial" w:cs="Arial"/>
                <w:szCs w:val="24"/>
                <w:shd w:val="clear" w:color="auto" w:fill="FFFFFF"/>
              </w:rPr>
              <w:t>, 2017</w:t>
            </w:r>
            <w:r w:rsidRPr="00915AA2">
              <w:rPr>
                <w:rFonts w:ascii="Arial" w:eastAsia="Times New Roman" w:hAnsi="Arial" w:cs="Arial"/>
                <w:szCs w:val="24"/>
                <w:lang w:val="en-US"/>
              </w:rPr>
              <w:t>)</w:t>
            </w:r>
            <w:r w:rsidRPr="00915AA2">
              <w:rPr>
                <w:rFonts w:ascii="Arial" w:hAnsi="Arial" w:cs="Arial"/>
                <w:szCs w:val="24"/>
              </w:rPr>
              <w:t>. In Addition, these responsibilities included not only making sure the guests are welcomed properly but also ensuring that the hotel reputation is displayed in a way that highlighted great customer service. However, I was also assigned the responsibility of helping to organise the department's programmes and administer inventory. Therefore, as the front officer staff I was given responsibility for both of these tasks.</w:t>
            </w:r>
          </w:p>
          <w:p w14:paraId="591CA7B1" w14:textId="73E22ADE" w:rsidR="001A4382" w:rsidRPr="00915AA2" w:rsidRDefault="001A4382" w:rsidP="001A4382">
            <w:pPr>
              <w:spacing w:line="360" w:lineRule="auto"/>
              <w:jc w:val="both"/>
              <w:rPr>
                <w:rFonts w:ascii="Arial" w:hAnsi="Arial" w:cs="Arial"/>
                <w:szCs w:val="24"/>
              </w:rPr>
            </w:pPr>
            <w:r w:rsidRPr="00915AA2">
              <w:rPr>
                <w:rStyle w:val="Robust"/>
                <w:rFonts w:ascii="Arial" w:hAnsi="Arial" w:cs="Arial"/>
                <w:szCs w:val="24"/>
              </w:rPr>
              <w:lastRenderedPageBreak/>
              <w:t>Feelings:</w:t>
            </w:r>
            <w:r w:rsidRPr="00915AA2">
              <w:rPr>
                <w:rFonts w:ascii="Arial" w:hAnsi="Arial" w:cs="Arial"/>
                <w:szCs w:val="24"/>
              </w:rPr>
              <w:t xml:space="preserve"> When I first started working, I remember feeling overburdened by the physical demands of the job and the particular attention to detail needed to keep the guests welcomed and satisfied. However, I had firsthand experience with this. I was filled with joy and a sense of accomplishment as soon as I realized how much my efforts had immediately improved the guests' experience. In Addition, this happened as a result of getting used to the schedule and the processes. Nevertheless, as I got to know them better, I began to feel this way towards them. </w:t>
            </w:r>
          </w:p>
          <w:p w14:paraId="3B5A2045" w14:textId="793C6D3B" w:rsidR="001A4382" w:rsidRPr="00915AA2" w:rsidRDefault="001A4382" w:rsidP="001A4382">
            <w:pPr>
              <w:spacing w:line="360" w:lineRule="auto"/>
              <w:jc w:val="both"/>
              <w:rPr>
                <w:rFonts w:ascii="Arial" w:hAnsi="Arial" w:cs="Arial"/>
                <w:szCs w:val="24"/>
              </w:rPr>
            </w:pPr>
            <w:r w:rsidRPr="00915AA2">
              <w:rPr>
                <w:rStyle w:val="Robust"/>
                <w:rFonts w:ascii="Arial" w:hAnsi="Arial" w:cs="Arial"/>
                <w:szCs w:val="24"/>
              </w:rPr>
              <w:t>Evaluation:</w:t>
            </w:r>
            <w:r w:rsidRPr="00915AA2">
              <w:rPr>
                <w:rFonts w:ascii="Arial" w:hAnsi="Arial" w:cs="Arial"/>
                <w:szCs w:val="24"/>
              </w:rPr>
              <w:t xml:space="preserve">  As a member of the front desk department, I was responsible for a range of tasks that significantly impacted how satisfied guests were with the hotel's overall level of service. The rooms must be maintained to a high standard of cleanliness to give the visitors a pleasant stay that they will cherish for a very long time (</w:t>
            </w:r>
            <w:r w:rsidRPr="00915AA2">
              <w:rPr>
                <w:rFonts w:ascii="Arial" w:hAnsi="Arial" w:cs="Arial"/>
                <w:szCs w:val="24"/>
                <w:shd w:val="clear" w:color="auto" w:fill="FFFFFF"/>
              </w:rPr>
              <w:t>Sayin and Karaman, 2019</w:t>
            </w:r>
            <w:r w:rsidRPr="00915AA2">
              <w:rPr>
                <w:rFonts w:ascii="Arial" w:hAnsi="Arial" w:cs="Arial"/>
                <w:szCs w:val="24"/>
              </w:rPr>
              <w:t>). In my opinion, I think that this is a notable accomplishment or strength that also significantly enhances the hotel's previously established reputation. Due to my line of work, I had the opportunity to directly influence how visitors formed positive impressions of my establishment while they were there. Therefore, this was my strength and I made it my responsibility to see that the guests were taken care of and comfortable while they were staying at the facility.</w:t>
            </w:r>
          </w:p>
          <w:p w14:paraId="0B94D149" w14:textId="5BAFFE7E" w:rsidR="001A4382" w:rsidRPr="00915AA2" w:rsidRDefault="001A4382" w:rsidP="001A4382">
            <w:pPr>
              <w:spacing w:line="360" w:lineRule="auto"/>
              <w:jc w:val="both"/>
              <w:rPr>
                <w:rFonts w:ascii="Arial" w:hAnsi="Arial" w:cs="Arial"/>
                <w:szCs w:val="24"/>
              </w:rPr>
            </w:pPr>
            <w:r w:rsidRPr="00915AA2">
              <w:rPr>
                <w:rStyle w:val="Robust"/>
                <w:rFonts w:ascii="Arial" w:hAnsi="Arial" w:cs="Arial"/>
                <w:szCs w:val="24"/>
              </w:rPr>
              <w:t>Analysis:</w:t>
            </w:r>
            <w:r w:rsidRPr="00915AA2">
              <w:rPr>
                <w:rFonts w:ascii="Arial" w:hAnsi="Arial" w:cs="Arial"/>
                <w:szCs w:val="24"/>
              </w:rPr>
              <w:t xml:space="preserve"> It was crucial to maintain a high standard of professionalism and excellent communication throughout the entire process. Also, it wasn't easy to ensure that the front desk department would run well and that the guests would be happy with the service they received. However, the team members were able to delegate tasks to each other and split up the work in an easy-to-understand manner because of the open lines of communication that they shared (</w:t>
            </w:r>
            <w:r w:rsidRPr="00915AA2">
              <w:rPr>
                <w:rFonts w:ascii="Arial" w:hAnsi="Arial" w:cs="Arial"/>
                <w:szCs w:val="24"/>
                <w:shd w:val="clear" w:color="auto" w:fill="FFFFFF"/>
              </w:rPr>
              <w:t>Saxena, 2019</w:t>
            </w:r>
            <w:r w:rsidRPr="00915AA2">
              <w:rPr>
                <w:rFonts w:ascii="Arial" w:hAnsi="Arial" w:cs="Arial"/>
                <w:szCs w:val="24"/>
              </w:rPr>
              <w:t>). However, I made sure the guests were welcomed properly and they gain all the acknowledge they want regarding the hotel policies efficiently. However, I think that I was weak when interacting with coworkers and making sure we all were on the same page. However, with time I overcame this and made sure that interactions with coworkers and guests were conducted professionally fostering a healthy work environment. In Addition, this directly led to a positive outcome, which in turn had a beneficial impact on the hotel's brand image (</w:t>
            </w:r>
            <w:r w:rsidRPr="00915AA2">
              <w:rPr>
                <w:rFonts w:ascii="Arial" w:hAnsi="Arial" w:cs="Arial"/>
                <w:szCs w:val="24"/>
                <w:shd w:val="clear" w:color="auto" w:fill="FFFFFF"/>
              </w:rPr>
              <w:t>Christie and Dima, 2023</w:t>
            </w:r>
            <w:r w:rsidRPr="00915AA2">
              <w:rPr>
                <w:rFonts w:ascii="Arial" w:hAnsi="Arial" w:cs="Arial"/>
                <w:szCs w:val="24"/>
              </w:rPr>
              <w:t>).</w:t>
            </w:r>
          </w:p>
          <w:p w14:paraId="672D854E" w14:textId="18A33D6F" w:rsidR="001A4382" w:rsidRPr="00915AA2" w:rsidRDefault="001A4382" w:rsidP="001A4382">
            <w:pPr>
              <w:spacing w:line="360" w:lineRule="auto"/>
              <w:jc w:val="both"/>
              <w:rPr>
                <w:rFonts w:ascii="Arial" w:hAnsi="Arial" w:cs="Arial"/>
                <w:szCs w:val="24"/>
              </w:rPr>
            </w:pPr>
            <w:r w:rsidRPr="00915AA2">
              <w:rPr>
                <w:rStyle w:val="Robust"/>
                <w:rFonts w:ascii="Arial" w:hAnsi="Arial" w:cs="Arial"/>
                <w:szCs w:val="24"/>
              </w:rPr>
              <w:t>Conclusion:</w:t>
            </w:r>
            <w:r w:rsidRPr="00915AA2">
              <w:rPr>
                <w:rFonts w:ascii="Arial" w:hAnsi="Arial" w:cs="Arial"/>
                <w:szCs w:val="24"/>
              </w:rPr>
              <w:t xml:space="preserve"> I was in charge of a variety of tasks as a member of the front desk department, and my work greatly affected how satisfied guests were with the hotel's overall level of service. I made sure that the guests and employees were maintained to a high standard of professionalism to give the visitors a pleasant stay that they would cherish for a very long time. I think that this is a notable accomplishment that also significantly enhances the hotel's previously established reputation.  Due to my line of work and my commitment to the job role, I had the opportunity to directly influence how visitors formed positive impressions of my establishment while they stayed at the </w:t>
            </w:r>
            <w:r w:rsidRPr="00915AA2">
              <w:rPr>
                <w:rFonts w:ascii="Arial" w:hAnsi="Arial" w:cs="Arial"/>
                <w:szCs w:val="24"/>
              </w:rPr>
              <w:lastRenderedPageBreak/>
              <w:t>hotel. Also, I made it my responsibility to see that the guests were taken care of and comfortable while they were staying at the facility (</w:t>
            </w:r>
            <w:r w:rsidRPr="00915AA2">
              <w:rPr>
                <w:rFonts w:ascii="Arial" w:hAnsi="Arial" w:cs="Arial"/>
                <w:szCs w:val="24"/>
                <w:shd w:val="clear" w:color="auto" w:fill="FFFFFF"/>
              </w:rPr>
              <w:t>Betts, 2020</w:t>
            </w:r>
            <w:r w:rsidRPr="00915AA2">
              <w:rPr>
                <w:rFonts w:ascii="Arial" w:hAnsi="Arial" w:cs="Arial"/>
                <w:szCs w:val="24"/>
              </w:rPr>
              <w:t xml:space="preserve">). </w:t>
            </w:r>
          </w:p>
          <w:p w14:paraId="63B847A0" w14:textId="23FB2BA4" w:rsidR="001A4382" w:rsidRPr="00915AA2" w:rsidRDefault="001A4382" w:rsidP="001A4382">
            <w:pPr>
              <w:spacing w:line="360" w:lineRule="auto"/>
              <w:jc w:val="both"/>
              <w:rPr>
                <w:rFonts w:ascii="Arial" w:hAnsi="Arial" w:cs="Arial"/>
                <w:szCs w:val="24"/>
              </w:rPr>
            </w:pPr>
            <w:r w:rsidRPr="00915AA2">
              <w:rPr>
                <w:rStyle w:val="Robust"/>
                <w:rFonts w:ascii="Arial" w:hAnsi="Arial" w:cs="Arial"/>
                <w:szCs w:val="24"/>
              </w:rPr>
              <w:t>Action Plan:</w:t>
            </w:r>
            <w:r w:rsidRPr="00915AA2">
              <w:rPr>
                <w:rFonts w:ascii="Arial" w:hAnsi="Arial" w:cs="Arial"/>
                <w:szCs w:val="24"/>
              </w:rPr>
              <w:t xml:space="preserve"> In my opinion, it was crucial to maintain a high standard of professionalism and excellent communication to make sure that the front desk department would run well and that the guests would be happy with the service they received (</w:t>
            </w:r>
            <w:r w:rsidRPr="00915AA2">
              <w:rPr>
                <w:rFonts w:ascii="Arial" w:hAnsi="Arial" w:cs="Arial"/>
                <w:szCs w:val="24"/>
                <w:shd w:val="clear" w:color="auto" w:fill="FFFFFF"/>
              </w:rPr>
              <w:t>Bello and Bello, 2017</w:t>
            </w:r>
            <w:r w:rsidRPr="00915AA2">
              <w:rPr>
                <w:rFonts w:ascii="Arial" w:hAnsi="Arial" w:cs="Arial"/>
                <w:szCs w:val="24"/>
              </w:rPr>
              <w:t>). However, this was completed in agreement with the action plan. I ensured that the team members were able to delegate tasks to each other and split up the work in an easy-to-understand manner because of the open lines of communication that they shared. With this, we made sure the rooms were cleaned as quickly as feasible and as efficiently as possible by completing these tasks. Interactions with coworkers and guests were conducted professionally, which fostered a healthy work environment (</w:t>
            </w:r>
            <w:proofErr w:type="spellStart"/>
            <w:r w:rsidRPr="00915AA2">
              <w:rPr>
                <w:rFonts w:ascii="Arial" w:hAnsi="Arial" w:cs="Arial"/>
                <w:szCs w:val="24"/>
                <w:shd w:val="clear" w:color="auto" w:fill="FFFFFF"/>
              </w:rPr>
              <w:t>Dalimunthe</w:t>
            </w:r>
            <w:proofErr w:type="spellEnd"/>
            <w:r w:rsidRPr="00915AA2">
              <w:rPr>
                <w:rFonts w:ascii="Arial" w:hAnsi="Arial" w:cs="Arial"/>
                <w:szCs w:val="24"/>
                <w:shd w:val="clear" w:color="auto" w:fill="FFFFFF"/>
              </w:rPr>
              <w:t xml:space="preserve"> </w:t>
            </w:r>
            <w:r w:rsidRPr="00915AA2">
              <w:rPr>
                <w:rFonts w:ascii="Arial" w:hAnsi="Arial" w:cs="Arial"/>
                <w:i/>
                <w:iCs/>
                <w:szCs w:val="24"/>
                <w:shd w:val="clear" w:color="auto" w:fill="FFFFFF"/>
              </w:rPr>
              <w:t>et al.,</w:t>
            </w:r>
            <w:r w:rsidRPr="00915AA2">
              <w:rPr>
                <w:rFonts w:ascii="Arial" w:hAnsi="Arial" w:cs="Arial"/>
                <w:szCs w:val="24"/>
                <w:shd w:val="clear" w:color="auto" w:fill="FFFFFF"/>
              </w:rPr>
              <w:t xml:space="preserve"> 2019</w:t>
            </w:r>
            <w:r w:rsidRPr="00915AA2">
              <w:rPr>
                <w:rFonts w:ascii="Arial" w:hAnsi="Arial" w:cs="Arial"/>
                <w:szCs w:val="24"/>
              </w:rPr>
              <w:t xml:space="preserve">). This directly led to a positive outcome, which in turn had a beneficial impact on the hotel's brand image. Therefore, in future, I will make sure that I and my team work with dedication to help the organization we work in grow. </w:t>
            </w:r>
          </w:p>
        </w:tc>
      </w:tr>
    </w:tbl>
    <w:p w14:paraId="44BF24B3" w14:textId="77777777" w:rsidR="008D4E2F" w:rsidRPr="00915AA2" w:rsidRDefault="008D4E2F" w:rsidP="00E12A24">
      <w:pPr>
        <w:tabs>
          <w:tab w:val="left" w:pos="1344"/>
        </w:tabs>
        <w:spacing w:line="360" w:lineRule="auto"/>
        <w:jc w:val="both"/>
        <w:rPr>
          <w:rFonts w:ascii="Arial" w:hAnsi="Arial" w:cs="Arial"/>
          <w:szCs w:val="24"/>
        </w:rPr>
        <w:sectPr w:rsidR="008D4E2F" w:rsidRPr="00915AA2" w:rsidSect="00E279C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15AA2" w:rsidRPr="00915AA2" w14:paraId="67DE7B57"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73EFAF8E" w14:textId="77777777" w:rsidR="00137E4D" w:rsidRPr="00915AA2" w:rsidRDefault="00137E4D" w:rsidP="00E12A24">
            <w:pPr>
              <w:keepNext/>
              <w:spacing w:after="0" w:line="360" w:lineRule="auto"/>
              <w:jc w:val="both"/>
              <w:rPr>
                <w:rFonts w:ascii="Arial" w:eastAsia="Times New Roman" w:hAnsi="Arial" w:cs="Arial"/>
                <w:b/>
                <w:szCs w:val="24"/>
                <w:lang w:val="en-AU"/>
              </w:rPr>
            </w:pPr>
          </w:p>
          <w:p w14:paraId="4D2ED432" w14:textId="77777777" w:rsidR="00137E4D" w:rsidRPr="00915AA2" w:rsidRDefault="00915AA2" w:rsidP="00E12A24">
            <w:pPr>
              <w:keepNext/>
              <w:spacing w:after="0" w:line="360" w:lineRule="auto"/>
              <w:jc w:val="both"/>
              <w:rPr>
                <w:rFonts w:ascii="Arial" w:eastAsia="Times New Roman" w:hAnsi="Arial" w:cs="Arial"/>
                <w:b/>
                <w:szCs w:val="24"/>
                <w:lang w:val="en-AU"/>
              </w:rPr>
            </w:pPr>
            <w:r w:rsidRPr="00915AA2">
              <w:rPr>
                <w:rFonts w:ascii="Arial" w:hAnsi="Arial" w:cs="Arial"/>
                <w:noProof/>
                <w:szCs w:val="24"/>
                <w:lang w:val="en-US"/>
              </w:rPr>
              <w:drawing>
                <wp:inline distT="0" distB="0" distL="0" distR="0" wp14:anchorId="3E496DFA" wp14:editId="220CF799">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188F5483" w14:textId="77777777" w:rsidR="00137E4D" w:rsidRPr="00915AA2" w:rsidRDefault="00137E4D" w:rsidP="00E12A24">
            <w:pPr>
              <w:keepNext/>
              <w:spacing w:after="0" w:line="360" w:lineRule="auto"/>
              <w:jc w:val="both"/>
              <w:rPr>
                <w:rFonts w:ascii="Arial" w:eastAsia="Times New Roman" w:hAnsi="Arial" w:cs="Arial"/>
                <w:b/>
                <w:szCs w:val="24"/>
                <w:lang w:val="en-AU"/>
              </w:rPr>
            </w:pPr>
          </w:p>
          <w:p w14:paraId="4DA9F0F8" w14:textId="29E4D44D" w:rsidR="00D62E48" w:rsidRPr="00915AA2" w:rsidRDefault="00915AA2" w:rsidP="00E12A24">
            <w:pPr>
              <w:spacing w:line="360" w:lineRule="auto"/>
              <w:jc w:val="both"/>
              <w:rPr>
                <w:rFonts w:ascii="Arial" w:eastAsia="Carlito" w:hAnsi="Arial" w:cs="Arial"/>
                <w:b/>
                <w:szCs w:val="24"/>
                <w:lang w:val="en-US"/>
              </w:rPr>
            </w:pPr>
            <w:r w:rsidRPr="00915AA2">
              <w:rPr>
                <w:rFonts w:ascii="Arial" w:eastAsia="Carlito" w:hAnsi="Arial" w:cs="Arial"/>
                <w:b/>
                <w:szCs w:val="24"/>
                <w:lang w:val="en-US"/>
              </w:rPr>
              <w:t xml:space="preserve">Component Two </w:t>
            </w:r>
            <w:r w:rsidR="00632E63">
              <w:rPr>
                <w:rFonts w:ascii="Arial" w:eastAsia="Carlito" w:hAnsi="Arial" w:cs="Arial"/>
                <w:b/>
                <w:szCs w:val="24"/>
                <w:lang w:val="en-US"/>
              </w:rPr>
              <w:t>: Practical task( Scenario)</w:t>
            </w:r>
          </w:p>
          <w:p w14:paraId="0B8E2999" w14:textId="43ADF864" w:rsidR="00137E4D" w:rsidRPr="00915AA2" w:rsidRDefault="00137E4D" w:rsidP="00E12A24">
            <w:pPr>
              <w:spacing w:line="360" w:lineRule="auto"/>
              <w:jc w:val="both"/>
              <w:rPr>
                <w:rFonts w:ascii="Arial" w:eastAsia="Times New Roman" w:hAnsi="Arial" w:cs="Arial"/>
                <w:b/>
                <w:szCs w:val="24"/>
                <w:lang w:val="en-AU"/>
              </w:rPr>
            </w:pPr>
          </w:p>
        </w:tc>
      </w:tr>
      <w:tr w:rsidR="00915AA2" w:rsidRPr="00915AA2" w14:paraId="6360BB49" w14:textId="77777777" w:rsidTr="00137E4D">
        <w:trPr>
          <w:trHeight w:val="468"/>
        </w:trPr>
        <w:tc>
          <w:tcPr>
            <w:tcW w:w="9016" w:type="dxa"/>
            <w:vMerge/>
            <w:tcBorders>
              <w:left w:val="single" w:sz="4" w:space="0" w:color="auto"/>
              <w:right w:val="single" w:sz="4" w:space="0" w:color="auto"/>
            </w:tcBorders>
            <w:shd w:val="clear" w:color="auto" w:fill="auto"/>
          </w:tcPr>
          <w:p w14:paraId="5D2EB19D" w14:textId="77777777" w:rsidR="00137E4D" w:rsidRPr="00915AA2" w:rsidRDefault="00137E4D" w:rsidP="00E12A24">
            <w:pPr>
              <w:keepNext/>
              <w:spacing w:after="0" w:line="360" w:lineRule="auto"/>
              <w:jc w:val="both"/>
              <w:rPr>
                <w:rFonts w:ascii="Arial" w:eastAsia="Times New Roman" w:hAnsi="Arial" w:cs="Arial"/>
                <w:b/>
                <w:szCs w:val="24"/>
                <w:lang w:val="en-AU"/>
              </w:rPr>
            </w:pPr>
          </w:p>
        </w:tc>
      </w:tr>
      <w:tr w:rsidR="00915AA2" w:rsidRPr="00915AA2" w14:paraId="72777C2D" w14:textId="77777777" w:rsidTr="00137E4D">
        <w:trPr>
          <w:trHeight w:val="468"/>
        </w:trPr>
        <w:tc>
          <w:tcPr>
            <w:tcW w:w="9016" w:type="dxa"/>
            <w:vMerge/>
            <w:tcBorders>
              <w:left w:val="single" w:sz="4" w:space="0" w:color="auto"/>
              <w:right w:val="single" w:sz="4" w:space="0" w:color="auto"/>
            </w:tcBorders>
            <w:shd w:val="clear" w:color="auto" w:fill="auto"/>
          </w:tcPr>
          <w:p w14:paraId="10FDC4E7" w14:textId="77777777" w:rsidR="00137E4D" w:rsidRPr="00915AA2" w:rsidRDefault="00137E4D" w:rsidP="00E12A24">
            <w:pPr>
              <w:keepNext/>
              <w:spacing w:after="0" w:line="360" w:lineRule="auto"/>
              <w:jc w:val="both"/>
              <w:rPr>
                <w:rFonts w:ascii="Arial" w:eastAsia="Times New Roman" w:hAnsi="Arial" w:cs="Arial"/>
                <w:b/>
                <w:szCs w:val="24"/>
                <w:lang w:val="en-AU"/>
              </w:rPr>
            </w:pPr>
          </w:p>
        </w:tc>
      </w:tr>
      <w:tr w:rsidR="00915AA2" w:rsidRPr="00915AA2" w14:paraId="76ADF9B2" w14:textId="77777777" w:rsidTr="00137E4D">
        <w:trPr>
          <w:trHeight w:val="468"/>
        </w:trPr>
        <w:tc>
          <w:tcPr>
            <w:tcW w:w="9016" w:type="dxa"/>
            <w:vMerge/>
            <w:tcBorders>
              <w:left w:val="single" w:sz="4" w:space="0" w:color="auto"/>
              <w:right w:val="single" w:sz="4" w:space="0" w:color="auto"/>
            </w:tcBorders>
            <w:shd w:val="clear" w:color="auto" w:fill="auto"/>
          </w:tcPr>
          <w:p w14:paraId="6CE3B545" w14:textId="77777777" w:rsidR="00137E4D" w:rsidRPr="00915AA2" w:rsidRDefault="00137E4D" w:rsidP="00E12A24">
            <w:pPr>
              <w:keepNext/>
              <w:spacing w:after="0" w:line="360" w:lineRule="auto"/>
              <w:jc w:val="both"/>
              <w:rPr>
                <w:rFonts w:ascii="Arial" w:eastAsia="Times New Roman" w:hAnsi="Arial" w:cs="Arial"/>
                <w:b/>
                <w:szCs w:val="24"/>
                <w:lang w:val="en-AU"/>
              </w:rPr>
            </w:pPr>
          </w:p>
        </w:tc>
      </w:tr>
      <w:tr w:rsidR="00915AA2" w:rsidRPr="00915AA2" w14:paraId="40B5A89B"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B511595" w14:textId="041EF2AB" w:rsidR="00137E4D" w:rsidRPr="00915AA2" w:rsidRDefault="00915AA2" w:rsidP="00E12A24">
            <w:pPr>
              <w:keepNext/>
              <w:spacing w:after="0" w:line="360" w:lineRule="auto"/>
              <w:jc w:val="both"/>
              <w:rPr>
                <w:rFonts w:ascii="Arial" w:eastAsia="Times New Roman" w:hAnsi="Arial" w:cs="Arial"/>
                <w:b/>
                <w:szCs w:val="24"/>
                <w:lang w:val="en-AU"/>
              </w:rPr>
            </w:pPr>
            <w:r w:rsidRPr="00915AA2">
              <w:rPr>
                <w:rFonts w:ascii="Arial" w:eastAsia="Times New Roman" w:hAnsi="Arial" w:cs="Arial"/>
                <w:b/>
                <w:szCs w:val="24"/>
                <w:lang w:val="en-AU"/>
              </w:rPr>
              <w:t xml:space="preserve">Trip Advisor Review Response </w:t>
            </w:r>
          </w:p>
        </w:tc>
      </w:tr>
      <w:tr w:rsidR="00915AA2" w:rsidRPr="00915AA2" w14:paraId="63EF9CCB"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1339EA1" w14:textId="31DD3AF3" w:rsidR="00CA422C" w:rsidRPr="00915AA2" w:rsidRDefault="00915AA2" w:rsidP="00E12A24">
            <w:pPr>
              <w:spacing w:line="360" w:lineRule="auto"/>
              <w:jc w:val="both"/>
              <w:rPr>
                <w:rFonts w:ascii="Arial" w:hAnsi="Arial" w:cs="Arial"/>
                <w:szCs w:val="24"/>
              </w:rPr>
            </w:pPr>
            <w:r w:rsidRPr="00915AA2">
              <w:rPr>
                <w:rFonts w:ascii="Arial" w:hAnsi="Arial" w:cs="Arial"/>
                <w:szCs w:val="24"/>
              </w:rPr>
              <w:t>Your review is greatly value</w:t>
            </w:r>
            <w:r w:rsidR="00F16459">
              <w:rPr>
                <w:rFonts w:ascii="Arial" w:hAnsi="Arial" w:cs="Arial"/>
                <w:szCs w:val="24"/>
              </w:rPr>
              <w:t>,</w:t>
            </w:r>
            <w:r w:rsidRPr="00915AA2">
              <w:rPr>
                <w:rFonts w:ascii="Arial" w:hAnsi="Arial" w:cs="Arial"/>
                <w:szCs w:val="24"/>
              </w:rPr>
              <w:t xml:space="preserve"> and we appreciate your continuous trust. Your five-star rating makes our contribution to </w:t>
            </w:r>
            <w:r w:rsidR="00516705" w:rsidRPr="00915AA2">
              <w:rPr>
                <w:rFonts w:ascii="Arial" w:hAnsi="Arial" w:cs="Arial"/>
                <w:szCs w:val="24"/>
              </w:rPr>
              <w:t>become</w:t>
            </w:r>
            <w:r w:rsidRPr="00915AA2">
              <w:rPr>
                <w:rFonts w:ascii="Arial" w:hAnsi="Arial" w:cs="Arial"/>
                <w:szCs w:val="24"/>
              </w:rPr>
              <w:t xml:space="preserve"> better and inspires us to look back on the reasons we delight in what we do. With our excellent goods, services, and customer support, </w:t>
            </w:r>
            <w:r w:rsidR="000F66AC" w:rsidRPr="00915AA2">
              <w:rPr>
                <w:rFonts w:ascii="Arial" w:hAnsi="Arial" w:cs="Arial"/>
                <w:szCs w:val="24"/>
              </w:rPr>
              <w:t>the hotel and its team</w:t>
            </w:r>
            <w:r w:rsidRPr="00915AA2">
              <w:rPr>
                <w:rFonts w:ascii="Arial" w:hAnsi="Arial" w:cs="Arial"/>
                <w:szCs w:val="24"/>
              </w:rPr>
              <w:t xml:space="preserve"> always make sure make every encounter special for each of our customer.  Once again, </w:t>
            </w:r>
            <w:r w:rsidR="00516705" w:rsidRPr="00915AA2">
              <w:rPr>
                <w:rFonts w:ascii="Arial" w:hAnsi="Arial" w:cs="Arial"/>
                <w:szCs w:val="24"/>
              </w:rPr>
              <w:t>the Hotel and its staff</w:t>
            </w:r>
            <w:r w:rsidRPr="00915AA2">
              <w:rPr>
                <w:rFonts w:ascii="Arial" w:hAnsi="Arial" w:cs="Arial"/>
                <w:szCs w:val="24"/>
              </w:rPr>
              <w:t xml:space="preserve"> appreciate your choice and value your opinions. Also, </w:t>
            </w:r>
            <w:r w:rsidR="00516705" w:rsidRPr="00915AA2">
              <w:rPr>
                <w:rFonts w:ascii="Arial" w:hAnsi="Arial" w:cs="Arial"/>
                <w:szCs w:val="24"/>
              </w:rPr>
              <w:t>the hotel is always d</w:t>
            </w:r>
            <w:r w:rsidRPr="00915AA2">
              <w:rPr>
                <w:rFonts w:ascii="Arial" w:hAnsi="Arial" w:cs="Arial"/>
                <w:szCs w:val="24"/>
              </w:rPr>
              <w:t xml:space="preserve">elighted to give our best always. Through positive </w:t>
            </w:r>
            <w:r w:rsidR="00F16459" w:rsidRPr="00915AA2">
              <w:rPr>
                <w:rFonts w:ascii="Arial" w:hAnsi="Arial" w:cs="Arial"/>
                <w:szCs w:val="24"/>
              </w:rPr>
              <w:t>feedback</w:t>
            </w:r>
            <w:r w:rsidRPr="00915AA2">
              <w:rPr>
                <w:rFonts w:ascii="Arial" w:hAnsi="Arial" w:cs="Arial"/>
                <w:szCs w:val="24"/>
              </w:rPr>
              <w:t xml:space="preserve"> like these keeps us motivated to develop our company better. In Addition, </w:t>
            </w:r>
            <w:r w:rsidR="00516705" w:rsidRPr="00915AA2">
              <w:rPr>
                <w:rFonts w:ascii="Arial" w:hAnsi="Arial" w:cs="Arial"/>
                <w:szCs w:val="24"/>
              </w:rPr>
              <w:t>the hotel</w:t>
            </w:r>
            <w:r w:rsidRPr="00915AA2">
              <w:rPr>
                <w:rFonts w:ascii="Arial" w:hAnsi="Arial" w:cs="Arial"/>
                <w:szCs w:val="24"/>
              </w:rPr>
              <w:t xml:space="preserve"> will keep up our efforts to make every encounter with the Hilton Hotel unforgettable. Overall, thank you for the wonderful review and for being such a wonderful customer. We will always value your unwavering support and hope to consistently surpass your potentials when you work with us. </w:t>
            </w:r>
            <w:r w:rsidR="000A72EC" w:rsidRPr="00915AA2">
              <w:rPr>
                <w:rFonts w:ascii="Arial" w:hAnsi="Arial" w:cs="Arial"/>
                <w:szCs w:val="24"/>
              </w:rPr>
              <w:t>Kindly, t</w:t>
            </w:r>
            <w:r w:rsidRPr="00915AA2">
              <w:rPr>
                <w:rFonts w:ascii="Arial" w:hAnsi="Arial" w:cs="Arial"/>
                <w:szCs w:val="24"/>
              </w:rPr>
              <w:t xml:space="preserve">ell us what you would want to see more of, please. </w:t>
            </w:r>
            <w:r w:rsidR="000D6EA4" w:rsidRPr="00915AA2">
              <w:rPr>
                <w:rFonts w:ascii="Arial" w:hAnsi="Arial" w:cs="Arial"/>
                <w:szCs w:val="24"/>
              </w:rPr>
              <w:t xml:space="preserve">As an organisation, we </w:t>
            </w:r>
            <w:r w:rsidRPr="00915AA2">
              <w:rPr>
                <w:rFonts w:ascii="Arial" w:hAnsi="Arial" w:cs="Arial"/>
                <w:szCs w:val="24"/>
              </w:rPr>
              <w:t xml:space="preserve">are keen to </w:t>
            </w:r>
            <w:r w:rsidR="000D6EA4" w:rsidRPr="00915AA2">
              <w:rPr>
                <w:rFonts w:ascii="Arial" w:hAnsi="Arial" w:cs="Arial"/>
                <w:szCs w:val="24"/>
              </w:rPr>
              <w:t xml:space="preserve">value your thoughtful remarks highly. </w:t>
            </w:r>
            <w:r w:rsidR="00516705" w:rsidRPr="00915AA2">
              <w:rPr>
                <w:rFonts w:ascii="Arial" w:hAnsi="Arial" w:cs="Arial"/>
                <w:szCs w:val="24"/>
              </w:rPr>
              <w:t>The Hotel</w:t>
            </w:r>
            <w:r w:rsidR="000D6EA4" w:rsidRPr="00915AA2">
              <w:rPr>
                <w:rFonts w:ascii="Arial" w:hAnsi="Arial" w:cs="Arial"/>
                <w:szCs w:val="24"/>
              </w:rPr>
              <w:t xml:space="preserve"> feel </w:t>
            </w:r>
            <w:r w:rsidRPr="00915AA2">
              <w:rPr>
                <w:rFonts w:ascii="Arial" w:hAnsi="Arial" w:cs="Arial"/>
                <w:szCs w:val="24"/>
              </w:rPr>
              <w:t xml:space="preserve">delighted to </w:t>
            </w:r>
            <w:r w:rsidR="000D6EA4" w:rsidRPr="00915AA2">
              <w:rPr>
                <w:rFonts w:ascii="Arial" w:hAnsi="Arial" w:cs="Arial"/>
                <w:szCs w:val="24"/>
              </w:rPr>
              <w:t xml:space="preserve">fulfil when our consumers are satisfied. We look forward to another great experience with you soon. </w:t>
            </w:r>
          </w:p>
          <w:p w14:paraId="398FCBF8" w14:textId="5C90AEC7" w:rsidR="00E12A24" w:rsidRPr="00915AA2" w:rsidRDefault="00E12A24" w:rsidP="00E12A24">
            <w:pPr>
              <w:spacing w:line="360" w:lineRule="auto"/>
              <w:jc w:val="both"/>
              <w:rPr>
                <w:rFonts w:ascii="Arial" w:hAnsi="Arial" w:cs="Arial"/>
                <w:szCs w:val="24"/>
              </w:rPr>
            </w:pPr>
            <w:r w:rsidRPr="00915AA2">
              <w:rPr>
                <w:rFonts w:ascii="Arial" w:hAnsi="Arial" w:cs="Arial"/>
                <w:szCs w:val="24"/>
              </w:rPr>
              <w:t xml:space="preserve">Sincerely, </w:t>
            </w:r>
          </w:p>
          <w:p w14:paraId="109FF7BC" w14:textId="79982F6F" w:rsidR="00137E4D" w:rsidRPr="00915AA2" w:rsidRDefault="00E12A24" w:rsidP="00A03ECB">
            <w:pPr>
              <w:spacing w:line="360" w:lineRule="auto"/>
              <w:jc w:val="both"/>
              <w:rPr>
                <w:rFonts w:ascii="Arial" w:eastAsia="Times New Roman" w:hAnsi="Arial" w:cs="Arial"/>
                <w:bCs/>
                <w:szCs w:val="24"/>
              </w:rPr>
            </w:pPr>
            <w:r w:rsidRPr="00915AA2">
              <w:rPr>
                <w:rFonts w:ascii="Arial" w:hAnsi="Arial" w:cs="Arial"/>
                <w:szCs w:val="24"/>
              </w:rPr>
              <w:t>Manager</w:t>
            </w:r>
            <w:r w:rsidR="00986C00" w:rsidRPr="00915AA2">
              <w:rPr>
                <w:rFonts w:ascii="Arial" w:hAnsi="Arial" w:cs="Arial"/>
                <w:szCs w:val="24"/>
              </w:rPr>
              <w:t xml:space="preserve"> of Hilton Hotel</w:t>
            </w:r>
          </w:p>
        </w:tc>
      </w:tr>
    </w:tbl>
    <w:p w14:paraId="2B606B62" w14:textId="77777777" w:rsidR="000A5422" w:rsidRDefault="000A5422" w:rsidP="00E12A24">
      <w:pPr>
        <w:spacing w:line="360" w:lineRule="auto"/>
        <w:jc w:val="both"/>
        <w:rPr>
          <w:rFonts w:ascii="Arial" w:hAnsi="Arial" w:cs="Arial"/>
          <w:b/>
          <w:bCs/>
          <w:szCs w:val="24"/>
        </w:rPr>
      </w:pPr>
    </w:p>
    <w:p w14:paraId="3657252E" w14:textId="77777777" w:rsidR="001B452F" w:rsidRDefault="001B452F" w:rsidP="00E12A24">
      <w:pPr>
        <w:spacing w:line="360" w:lineRule="auto"/>
        <w:jc w:val="both"/>
        <w:rPr>
          <w:rFonts w:ascii="Arial" w:hAnsi="Arial" w:cs="Arial"/>
          <w:b/>
          <w:bCs/>
          <w:szCs w:val="24"/>
        </w:rPr>
      </w:pPr>
    </w:p>
    <w:p w14:paraId="7C7E1789" w14:textId="77777777" w:rsidR="001B452F" w:rsidRDefault="001B452F" w:rsidP="00E12A24">
      <w:pPr>
        <w:spacing w:line="360" w:lineRule="auto"/>
        <w:jc w:val="both"/>
        <w:rPr>
          <w:rFonts w:ascii="Arial" w:hAnsi="Arial" w:cs="Arial"/>
          <w:b/>
          <w:bCs/>
          <w:szCs w:val="24"/>
        </w:rPr>
      </w:pPr>
    </w:p>
    <w:p w14:paraId="6FC417DC" w14:textId="77777777" w:rsidR="001B452F" w:rsidRPr="00915AA2" w:rsidRDefault="001B452F" w:rsidP="00E12A24">
      <w:pPr>
        <w:spacing w:line="360" w:lineRule="auto"/>
        <w:jc w:val="both"/>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15AA2" w:rsidRPr="00915AA2" w14:paraId="7334B4C8" w14:textId="77777777" w:rsidTr="00137E4D">
        <w:trPr>
          <w:trHeight w:val="614"/>
        </w:trPr>
        <w:tc>
          <w:tcPr>
            <w:tcW w:w="9016" w:type="dxa"/>
            <w:vMerge w:val="restart"/>
            <w:tcBorders>
              <w:top w:val="single" w:sz="4" w:space="0" w:color="auto"/>
              <w:left w:val="single" w:sz="4" w:space="0" w:color="auto"/>
              <w:right w:val="single" w:sz="4" w:space="0" w:color="auto"/>
            </w:tcBorders>
            <w:shd w:val="clear" w:color="auto" w:fill="auto"/>
          </w:tcPr>
          <w:p w14:paraId="2D0466F2" w14:textId="77777777" w:rsidR="00137E4D" w:rsidRPr="00915AA2" w:rsidRDefault="00915AA2" w:rsidP="00E12A24">
            <w:pPr>
              <w:spacing w:line="360" w:lineRule="auto"/>
              <w:jc w:val="both"/>
              <w:rPr>
                <w:rFonts w:ascii="Arial" w:eastAsia="Times New Roman" w:hAnsi="Arial" w:cs="Arial"/>
                <w:bCs/>
                <w:szCs w:val="24"/>
                <w:lang w:val="en-AU"/>
              </w:rPr>
            </w:pPr>
            <w:r w:rsidRPr="00915AA2">
              <w:rPr>
                <w:rFonts w:ascii="Arial" w:eastAsia="Times New Roman" w:hAnsi="Arial" w:cs="Arial"/>
                <w:bCs/>
                <w:szCs w:val="24"/>
                <w:lang w:val="en-AU"/>
              </w:rPr>
              <w:lastRenderedPageBreak/>
              <w:t>Screenshot of referenced Trip Advisor review used:</w:t>
            </w:r>
          </w:p>
          <w:p w14:paraId="07C8763B" w14:textId="77777777" w:rsidR="00CE3391" w:rsidRPr="00915AA2" w:rsidRDefault="00915AA2" w:rsidP="00E12A24">
            <w:pPr>
              <w:keepNext/>
              <w:spacing w:line="360" w:lineRule="auto"/>
              <w:jc w:val="both"/>
              <w:rPr>
                <w:rFonts w:ascii="Arial" w:hAnsi="Arial" w:cs="Arial"/>
                <w:szCs w:val="24"/>
              </w:rPr>
            </w:pPr>
            <w:r w:rsidRPr="00915AA2">
              <w:rPr>
                <w:rFonts w:ascii="Arial" w:hAnsi="Arial" w:cs="Arial"/>
                <w:noProof/>
                <w:szCs w:val="24"/>
                <w:lang w:val="en-US"/>
              </w:rPr>
              <w:drawing>
                <wp:inline distT="0" distB="0" distL="0" distR="0" wp14:anchorId="66837202" wp14:editId="5C299C3A">
                  <wp:extent cx="5486400" cy="2870200"/>
                  <wp:effectExtent l="0" t="0" r="0" b="6350"/>
                  <wp:docPr id="86269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9956" name=""/>
                          <pic:cNvPicPr/>
                        </pic:nvPicPr>
                        <pic:blipFill>
                          <a:blip r:embed="rId6"/>
                          <a:stretch>
                            <a:fillRect/>
                          </a:stretch>
                        </pic:blipFill>
                        <pic:spPr>
                          <a:xfrm>
                            <a:off x="0" y="0"/>
                            <a:ext cx="5486400" cy="2870200"/>
                          </a:xfrm>
                          <a:prstGeom prst="rect">
                            <a:avLst/>
                          </a:prstGeom>
                        </pic:spPr>
                      </pic:pic>
                    </a:graphicData>
                  </a:graphic>
                </wp:inline>
              </w:drawing>
            </w:r>
          </w:p>
          <w:p w14:paraId="1CEE0B50" w14:textId="16522C89" w:rsidR="00CA422C" w:rsidRPr="00915AA2" w:rsidRDefault="00CE3391" w:rsidP="00E12A24">
            <w:pPr>
              <w:pStyle w:val="Legend"/>
              <w:spacing w:line="360" w:lineRule="auto"/>
              <w:jc w:val="center"/>
              <w:rPr>
                <w:rFonts w:ascii="Arial" w:eastAsia="Times New Roman" w:hAnsi="Arial" w:cs="Arial"/>
                <w:bCs/>
                <w:color w:val="000000" w:themeColor="text1"/>
                <w:sz w:val="24"/>
                <w:szCs w:val="24"/>
                <w:lang w:val="en-AU"/>
              </w:rPr>
            </w:pPr>
            <w:r w:rsidRPr="00915AA2">
              <w:rPr>
                <w:rFonts w:ascii="Arial" w:hAnsi="Arial" w:cs="Arial"/>
                <w:color w:val="000000" w:themeColor="text1"/>
                <w:sz w:val="20"/>
                <w:szCs w:val="20"/>
              </w:rPr>
              <w:t xml:space="preserve">Figure </w:t>
            </w:r>
            <w:r w:rsidRPr="00915AA2">
              <w:rPr>
                <w:rFonts w:ascii="Arial" w:hAnsi="Arial" w:cs="Arial"/>
                <w:color w:val="000000" w:themeColor="text1"/>
                <w:sz w:val="20"/>
                <w:szCs w:val="20"/>
              </w:rPr>
              <w:fldChar w:fldCharType="begin"/>
            </w:r>
            <w:r w:rsidRPr="00915AA2">
              <w:rPr>
                <w:rFonts w:ascii="Arial" w:hAnsi="Arial" w:cs="Arial"/>
                <w:color w:val="000000" w:themeColor="text1"/>
                <w:sz w:val="20"/>
                <w:szCs w:val="20"/>
              </w:rPr>
              <w:instrText xml:space="preserve"> SEQ Figure \* ARABIC </w:instrText>
            </w:r>
            <w:r w:rsidRPr="00915AA2">
              <w:rPr>
                <w:rFonts w:ascii="Arial" w:hAnsi="Arial" w:cs="Arial"/>
                <w:color w:val="000000" w:themeColor="text1"/>
                <w:sz w:val="20"/>
                <w:szCs w:val="20"/>
              </w:rPr>
              <w:fldChar w:fldCharType="separate"/>
            </w:r>
            <w:r w:rsidRPr="00915AA2">
              <w:rPr>
                <w:rFonts w:ascii="Arial" w:hAnsi="Arial" w:cs="Arial"/>
                <w:noProof/>
                <w:color w:val="000000" w:themeColor="text1"/>
                <w:sz w:val="20"/>
                <w:szCs w:val="20"/>
              </w:rPr>
              <w:t>1</w:t>
            </w:r>
            <w:r w:rsidRPr="00915AA2">
              <w:rPr>
                <w:rFonts w:ascii="Arial" w:hAnsi="Arial" w:cs="Arial"/>
                <w:color w:val="000000" w:themeColor="text1"/>
                <w:sz w:val="20"/>
                <w:szCs w:val="20"/>
              </w:rPr>
              <w:fldChar w:fldCharType="end"/>
            </w:r>
            <w:r w:rsidRPr="00915AA2">
              <w:rPr>
                <w:rFonts w:ascii="Arial" w:hAnsi="Arial" w:cs="Arial"/>
                <w:color w:val="000000" w:themeColor="text1"/>
                <w:sz w:val="20"/>
                <w:szCs w:val="20"/>
              </w:rPr>
              <w:t>: Review (Source: Trip Advisor UK, 2023)</w:t>
            </w:r>
          </w:p>
        </w:tc>
      </w:tr>
      <w:tr w:rsidR="00915AA2" w:rsidRPr="00915AA2" w14:paraId="01023693" w14:textId="77777777" w:rsidTr="00137E4D">
        <w:trPr>
          <w:trHeight w:val="468"/>
        </w:trPr>
        <w:tc>
          <w:tcPr>
            <w:tcW w:w="9016" w:type="dxa"/>
            <w:vMerge/>
            <w:tcBorders>
              <w:left w:val="single" w:sz="4" w:space="0" w:color="auto"/>
              <w:right w:val="single" w:sz="4" w:space="0" w:color="auto"/>
            </w:tcBorders>
            <w:shd w:val="clear" w:color="auto" w:fill="auto"/>
          </w:tcPr>
          <w:p w14:paraId="480849C0" w14:textId="77777777" w:rsidR="00137E4D" w:rsidRPr="00915AA2" w:rsidRDefault="00137E4D" w:rsidP="00E12A24">
            <w:pPr>
              <w:keepNext/>
              <w:spacing w:after="0" w:line="360" w:lineRule="auto"/>
              <w:jc w:val="both"/>
              <w:rPr>
                <w:rFonts w:ascii="Arial" w:eastAsia="Times New Roman" w:hAnsi="Arial" w:cs="Arial"/>
                <w:b/>
                <w:szCs w:val="24"/>
                <w:lang w:val="en-AU"/>
              </w:rPr>
            </w:pPr>
          </w:p>
        </w:tc>
      </w:tr>
      <w:tr w:rsidR="00915AA2" w:rsidRPr="00915AA2" w14:paraId="57330831" w14:textId="77777777" w:rsidTr="00137E4D">
        <w:trPr>
          <w:trHeight w:val="468"/>
        </w:trPr>
        <w:tc>
          <w:tcPr>
            <w:tcW w:w="9016" w:type="dxa"/>
            <w:vMerge/>
            <w:tcBorders>
              <w:left w:val="single" w:sz="4" w:space="0" w:color="auto"/>
              <w:right w:val="single" w:sz="4" w:space="0" w:color="auto"/>
            </w:tcBorders>
            <w:shd w:val="clear" w:color="auto" w:fill="auto"/>
          </w:tcPr>
          <w:p w14:paraId="4CF4677D" w14:textId="77777777" w:rsidR="00137E4D" w:rsidRPr="00915AA2" w:rsidRDefault="00137E4D" w:rsidP="00E12A24">
            <w:pPr>
              <w:keepNext/>
              <w:spacing w:after="0" w:line="360" w:lineRule="auto"/>
              <w:jc w:val="both"/>
              <w:rPr>
                <w:rFonts w:ascii="Arial" w:eastAsia="Times New Roman" w:hAnsi="Arial" w:cs="Arial"/>
                <w:b/>
                <w:szCs w:val="24"/>
                <w:lang w:val="en-AU"/>
              </w:rPr>
            </w:pPr>
          </w:p>
        </w:tc>
      </w:tr>
      <w:tr w:rsidR="00915AA2" w:rsidRPr="00915AA2" w14:paraId="0EAEA3C0" w14:textId="77777777" w:rsidTr="00137E4D">
        <w:trPr>
          <w:trHeight w:val="460"/>
        </w:trPr>
        <w:tc>
          <w:tcPr>
            <w:tcW w:w="9016" w:type="dxa"/>
            <w:vMerge/>
            <w:tcBorders>
              <w:left w:val="single" w:sz="4" w:space="0" w:color="auto"/>
              <w:right w:val="single" w:sz="4" w:space="0" w:color="auto"/>
            </w:tcBorders>
            <w:shd w:val="clear" w:color="auto" w:fill="auto"/>
          </w:tcPr>
          <w:p w14:paraId="5BCE26AD" w14:textId="77777777" w:rsidR="00137E4D" w:rsidRPr="00915AA2" w:rsidRDefault="00137E4D" w:rsidP="00E12A24">
            <w:pPr>
              <w:keepNext/>
              <w:spacing w:after="0" w:line="360" w:lineRule="auto"/>
              <w:jc w:val="both"/>
              <w:rPr>
                <w:rFonts w:ascii="Arial" w:eastAsia="Times New Roman" w:hAnsi="Arial" w:cs="Arial"/>
                <w:b/>
                <w:szCs w:val="24"/>
                <w:lang w:val="en-AU"/>
              </w:rPr>
            </w:pPr>
          </w:p>
        </w:tc>
      </w:tr>
      <w:tr w:rsidR="00915AA2" w:rsidRPr="00915AA2" w14:paraId="35465F16"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CCCBB9D" w14:textId="32503189" w:rsidR="00137E4D" w:rsidRPr="00915AA2" w:rsidRDefault="00915AA2" w:rsidP="00E12A24">
            <w:pPr>
              <w:keepNext/>
              <w:spacing w:after="0" w:line="360" w:lineRule="auto"/>
              <w:jc w:val="both"/>
              <w:rPr>
                <w:rFonts w:ascii="Arial" w:eastAsia="Times New Roman" w:hAnsi="Arial" w:cs="Arial"/>
                <w:b/>
                <w:szCs w:val="24"/>
                <w:lang w:val="en-AU"/>
              </w:rPr>
            </w:pPr>
            <w:r w:rsidRPr="00915AA2">
              <w:rPr>
                <w:rFonts w:ascii="Arial" w:eastAsia="Times New Roman" w:hAnsi="Arial" w:cs="Arial"/>
                <w:b/>
                <w:szCs w:val="24"/>
                <w:lang w:val="en-AU"/>
              </w:rPr>
              <w:t>Letter of complaint response</w:t>
            </w:r>
            <w:r w:rsidR="009520FB" w:rsidRPr="00915AA2">
              <w:rPr>
                <w:rFonts w:ascii="Arial" w:eastAsia="Times New Roman" w:hAnsi="Arial" w:cs="Arial"/>
                <w:b/>
                <w:szCs w:val="24"/>
                <w:lang w:val="en-AU"/>
              </w:rPr>
              <w:t xml:space="preserve"> </w:t>
            </w:r>
          </w:p>
        </w:tc>
      </w:tr>
      <w:tr w:rsidR="00915AA2" w:rsidRPr="00915AA2" w14:paraId="73FC99F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7BA9BCB" w14:textId="77777777" w:rsidR="00137E4D" w:rsidRPr="00915AA2" w:rsidRDefault="00137E4D" w:rsidP="00E12A24">
            <w:pPr>
              <w:spacing w:after="0" w:line="360" w:lineRule="auto"/>
              <w:jc w:val="both"/>
              <w:rPr>
                <w:rFonts w:ascii="Arial" w:eastAsia="Times New Roman" w:hAnsi="Arial" w:cs="Arial"/>
                <w:bCs/>
                <w:szCs w:val="24"/>
              </w:rPr>
            </w:pPr>
          </w:p>
          <w:p w14:paraId="7CF79B8D"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Head of Manager,</w:t>
            </w:r>
          </w:p>
          <w:p w14:paraId="42176423"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Hilton Hotel,</w:t>
            </w:r>
          </w:p>
          <w:p w14:paraId="16696C8F"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The UK.</w:t>
            </w:r>
          </w:p>
          <w:p w14:paraId="65765541" w14:textId="77777777" w:rsidR="00CA422C" w:rsidRPr="00915AA2" w:rsidRDefault="00CA422C" w:rsidP="00E12A24">
            <w:pPr>
              <w:spacing w:line="360" w:lineRule="auto"/>
              <w:jc w:val="both"/>
              <w:rPr>
                <w:rFonts w:ascii="Arial" w:hAnsi="Arial" w:cs="Arial"/>
                <w:szCs w:val="24"/>
              </w:rPr>
            </w:pPr>
          </w:p>
          <w:p w14:paraId="07B19E5F"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Dear Joanna Blake,</w:t>
            </w:r>
          </w:p>
          <w:p w14:paraId="44154A60" w14:textId="0F6EE37C" w:rsidR="00CA422C" w:rsidRPr="00915AA2" w:rsidRDefault="00915AA2" w:rsidP="00E12A24">
            <w:pPr>
              <w:spacing w:line="360" w:lineRule="auto"/>
              <w:jc w:val="both"/>
              <w:rPr>
                <w:rFonts w:ascii="Arial" w:hAnsi="Arial" w:cs="Arial"/>
                <w:szCs w:val="24"/>
              </w:rPr>
            </w:pPr>
            <w:r w:rsidRPr="00915AA2">
              <w:rPr>
                <w:rFonts w:ascii="Arial" w:hAnsi="Arial" w:cs="Arial"/>
                <w:szCs w:val="24"/>
              </w:rPr>
              <w:t xml:space="preserve">I hope you receive this </w:t>
            </w:r>
            <w:r w:rsidR="0054382A" w:rsidRPr="00915AA2">
              <w:rPr>
                <w:rFonts w:ascii="Arial" w:hAnsi="Arial" w:cs="Arial"/>
                <w:szCs w:val="24"/>
              </w:rPr>
              <w:t>email in good health</w:t>
            </w:r>
            <w:r w:rsidRPr="00915AA2">
              <w:rPr>
                <w:rFonts w:ascii="Arial" w:hAnsi="Arial" w:cs="Arial"/>
                <w:szCs w:val="24"/>
              </w:rPr>
              <w:t xml:space="preserve">. </w:t>
            </w:r>
            <w:r w:rsidR="00B13184" w:rsidRPr="00915AA2">
              <w:rPr>
                <w:rFonts w:ascii="Arial" w:hAnsi="Arial" w:cs="Arial"/>
                <w:szCs w:val="24"/>
              </w:rPr>
              <w:t xml:space="preserve">I am writing you in reply to your email </w:t>
            </w:r>
            <w:r w:rsidR="00B252DA" w:rsidRPr="00915AA2">
              <w:rPr>
                <w:rFonts w:ascii="Arial" w:hAnsi="Arial" w:cs="Arial"/>
                <w:szCs w:val="24"/>
              </w:rPr>
              <w:t xml:space="preserve">in which you </w:t>
            </w:r>
            <w:r w:rsidR="00B13184" w:rsidRPr="00915AA2">
              <w:rPr>
                <w:rFonts w:ascii="Arial" w:hAnsi="Arial" w:cs="Arial"/>
                <w:szCs w:val="24"/>
              </w:rPr>
              <w:t>shar</w:t>
            </w:r>
            <w:r w:rsidR="00B252DA" w:rsidRPr="00915AA2">
              <w:rPr>
                <w:rFonts w:ascii="Arial" w:hAnsi="Arial" w:cs="Arial"/>
                <w:szCs w:val="24"/>
              </w:rPr>
              <w:t>ed</w:t>
            </w:r>
            <w:r w:rsidR="00B13184" w:rsidRPr="00915AA2">
              <w:rPr>
                <w:rFonts w:ascii="Arial" w:hAnsi="Arial" w:cs="Arial"/>
                <w:szCs w:val="24"/>
              </w:rPr>
              <w:t xml:space="preserve"> a bad experience with our hotel. </w:t>
            </w:r>
            <w:r w:rsidR="00B252DA" w:rsidRPr="00915AA2">
              <w:rPr>
                <w:rFonts w:ascii="Arial" w:hAnsi="Arial" w:cs="Arial"/>
                <w:szCs w:val="24"/>
              </w:rPr>
              <w:t>Firstly, I am extremely</w:t>
            </w:r>
            <w:r w:rsidRPr="00915AA2">
              <w:rPr>
                <w:rFonts w:ascii="Arial" w:hAnsi="Arial" w:cs="Arial"/>
                <w:szCs w:val="24"/>
              </w:rPr>
              <w:t xml:space="preserve"> sorry </w:t>
            </w:r>
            <w:r w:rsidR="00B252DA" w:rsidRPr="00915AA2">
              <w:rPr>
                <w:rFonts w:ascii="Arial" w:hAnsi="Arial" w:cs="Arial"/>
                <w:szCs w:val="24"/>
              </w:rPr>
              <w:t xml:space="preserve">that you had to </w:t>
            </w:r>
            <w:r w:rsidR="001B452F" w:rsidRPr="00915AA2">
              <w:rPr>
                <w:rFonts w:ascii="Arial" w:hAnsi="Arial" w:cs="Arial"/>
                <w:szCs w:val="24"/>
              </w:rPr>
              <w:t>undergo</w:t>
            </w:r>
            <w:r w:rsidR="00B252DA" w:rsidRPr="00915AA2">
              <w:rPr>
                <w:rFonts w:ascii="Arial" w:hAnsi="Arial" w:cs="Arial"/>
                <w:szCs w:val="24"/>
              </w:rPr>
              <w:t xml:space="preserve"> a </w:t>
            </w:r>
            <w:r w:rsidRPr="00915AA2">
              <w:rPr>
                <w:rFonts w:ascii="Arial" w:hAnsi="Arial" w:cs="Arial"/>
                <w:szCs w:val="24"/>
              </w:rPr>
              <w:t>bad experience at the Hilton Hotel UK on your last visit. We</w:t>
            </w:r>
            <w:r w:rsidR="007744EB" w:rsidRPr="00915AA2">
              <w:rPr>
                <w:rFonts w:ascii="Arial" w:hAnsi="Arial" w:cs="Arial"/>
                <w:szCs w:val="24"/>
              </w:rPr>
              <w:t xml:space="preserve"> appreciate that you have shown your concern and took time to write us.</w:t>
            </w:r>
            <w:r w:rsidRPr="00915AA2">
              <w:rPr>
                <w:rFonts w:ascii="Arial" w:hAnsi="Arial" w:cs="Arial"/>
                <w:szCs w:val="24"/>
              </w:rPr>
              <w:t xml:space="preserve"> We are sorry if you </w:t>
            </w:r>
            <w:r w:rsidR="007744EB" w:rsidRPr="00915AA2">
              <w:rPr>
                <w:rFonts w:ascii="Arial" w:hAnsi="Arial" w:cs="Arial"/>
                <w:szCs w:val="24"/>
              </w:rPr>
              <w:t>formed</w:t>
            </w:r>
            <w:r w:rsidRPr="00915AA2">
              <w:rPr>
                <w:rFonts w:ascii="Arial" w:hAnsi="Arial" w:cs="Arial"/>
                <w:szCs w:val="24"/>
              </w:rPr>
              <w:t xml:space="preserve"> any inconvenience or annoyance.</w:t>
            </w:r>
            <w:r w:rsidR="007744EB" w:rsidRPr="00915AA2">
              <w:rPr>
                <w:rFonts w:ascii="Arial" w:hAnsi="Arial" w:cs="Arial"/>
                <w:szCs w:val="24"/>
              </w:rPr>
              <w:t xml:space="preserve"> </w:t>
            </w:r>
            <w:r w:rsidR="00C16E0B" w:rsidRPr="00915AA2">
              <w:rPr>
                <w:rFonts w:ascii="Arial" w:hAnsi="Arial" w:cs="Arial"/>
                <w:szCs w:val="24"/>
              </w:rPr>
              <w:t xml:space="preserve">Still, your email made us check very closely at exactly what was going on. Given that it will help us figure out what needs to be improved and keep up the high level of service and kindness which </w:t>
            </w:r>
            <w:r w:rsidR="000F66AC" w:rsidRPr="00915AA2">
              <w:rPr>
                <w:rFonts w:ascii="Arial" w:hAnsi="Arial" w:cs="Arial"/>
                <w:szCs w:val="24"/>
              </w:rPr>
              <w:t>the hotel management</w:t>
            </w:r>
            <w:r w:rsidR="00C16E0B" w:rsidRPr="00915AA2">
              <w:rPr>
                <w:rFonts w:ascii="Arial" w:hAnsi="Arial" w:cs="Arial"/>
                <w:szCs w:val="24"/>
              </w:rPr>
              <w:t xml:space="preserve"> want to offer. We also appreciate your feedback and want you to know that we are considering the issues you have brought up.</w:t>
            </w:r>
            <w:r w:rsidR="00516705" w:rsidRPr="00915AA2">
              <w:rPr>
                <w:rFonts w:ascii="Arial" w:hAnsi="Arial" w:cs="Arial"/>
                <w:szCs w:val="24"/>
              </w:rPr>
              <w:t xml:space="preserve"> Hilton hotel and its staff is</w:t>
            </w:r>
            <w:r w:rsidR="00C16E0B" w:rsidRPr="00915AA2">
              <w:rPr>
                <w:rFonts w:ascii="Arial" w:hAnsi="Arial" w:cs="Arial"/>
                <w:szCs w:val="24"/>
              </w:rPr>
              <w:t xml:space="preserve"> deeply sorry for any harm or trouble this can have caused you during this time. I looked into what was going on because you were worried, and I am currently </w:t>
            </w:r>
            <w:r w:rsidR="00C16E0B" w:rsidRPr="00915AA2">
              <w:rPr>
                <w:rFonts w:ascii="Arial" w:hAnsi="Arial" w:cs="Arial"/>
                <w:szCs w:val="24"/>
              </w:rPr>
              <w:lastRenderedPageBreak/>
              <w:t>taking some steps.</w:t>
            </w:r>
            <w:r w:rsidR="00516705" w:rsidRPr="00915AA2">
              <w:rPr>
                <w:rFonts w:ascii="Arial" w:hAnsi="Arial" w:cs="Arial"/>
                <w:szCs w:val="24"/>
              </w:rPr>
              <w:t xml:space="preserve"> The hotel will be </w:t>
            </w:r>
            <w:r w:rsidR="00C16E0B" w:rsidRPr="00915AA2">
              <w:rPr>
                <w:rFonts w:ascii="Arial" w:hAnsi="Arial" w:cs="Arial"/>
                <w:szCs w:val="24"/>
              </w:rPr>
              <w:t xml:space="preserve">going to give the staff further instruction, alongside a focus on housekeeping and customer service, to make sure that everyone on the team has the skills and information they require to manage similar situations in the future. This is because tougher quality control rules have been made for your email. </w:t>
            </w:r>
            <w:r w:rsidRPr="00915AA2">
              <w:rPr>
                <w:rFonts w:ascii="Arial" w:hAnsi="Arial" w:cs="Arial"/>
                <w:szCs w:val="24"/>
              </w:rPr>
              <w:t xml:space="preserve"> We</w:t>
            </w:r>
            <w:r w:rsidR="00516705" w:rsidRPr="00915AA2">
              <w:rPr>
                <w:rFonts w:ascii="Arial" w:hAnsi="Arial" w:cs="Arial"/>
                <w:szCs w:val="24"/>
              </w:rPr>
              <w:t xml:space="preserve"> have already started </w:t>
            </w:r>
            <w:r w:rsidRPr="00915AA2">
              <w:rPr>
                <w:rFonts w:ascii="Arial" w:hAnsi="Arial" w:cs="Arial"/>
                <w:szCs w:val="24"/>
              </w:rPr>
              <w:t xml:space="preserve">training our employees with enhancements to Communication. </w:t>
            </w:r>
            <w:r w:rsidR="00516705" w:rsidRPr="00915AA2">
              <w:rPr>
                <w:rFonts w:ascii="Arial" w:hAnsi="Arial" w:cs="Arial"/>
                <w:szCs w:val="24"/>
              </w:rPr>
              <w:t>However, n</w:t>
            </w:r>
            <w:r w:rsidRPr="00915AA2">
              <w:rPr>
                <w:rFonts w:ascii="Arial" w:hAnsi="Arial" w:cs="Arial"/>
                <w:szCs w:val="24"/>
              </w:rPr>
              <w:t xml:space="preserve">ow the hotel staff makes sure that throughout any guest’s time with us, visitors will be able to easily voice any worries or problems they may have by using our improved channels of communication. To ensure that similar issues don't arise again, these checks will involve frequent inspections and follow-ups. </w:t>
            </w:r>
            <w:r w:rsidR="00FB58F0" w:rsidRPr="00915AA2">
              <w:rPr>
                <w:rFonts w:ascii="Arial" w:hAnsi="Arial" w:cs="Arial"/>
                <w:szCs w:val="24"/>
              </w:rPr>
              <w:t>Likewise,</w:t>
            </w:r>
            <w:r w:rsidR="00516705" w:rsidRPr="00915AA2">
              <w:rPr>
                <w:rFonts w:ascii="Arial" w:hAnsi="Arial" w:cs="Arial"/>
                <w:szCs w:val="24"/>
              </w:rPr>
              <w:t xml:space="preserve"> t</w:t>
            </w:r>
            <w:r w:rsidRPr="00915AA2">
              <w:rPr>
                <w:rFonts w:ascii="Arial" w:hAnsi="Arial" w:cs="Arial"/>
                <w:szCs w:val="24"/>
              </w:rPr>
              <w:t xml:space="preserve">his </w:t>
            </w:r>
            <w:r w:rsidR="00516705" w:rsidRPr="00915AA2">
              <w:rPr>
                <w:rFonts w:ascii="Arial" w:hAnsi="Arial" w:cs="Arial"/>
                <w:szCs w:val="24"/>
              </w:rPr>
              <w:t xml:space="preserve">have been the </w:t>
            </w:r>
            <w:r w:rsidRPr="00915AA2">
              <w:rPr>
                <w:rFonts w:ascii="Arial" w:hAnsi="Arial" w:cs="Arial"/>
                <w:szCs w:val="24"/>
              </w:rPr>
              <w:t>necess</w:t>
            </w:r>
            <w:r w:rsidR="00516705" w:rsidRPr="00915AA2">
              <w:rPr>
                <w:rFonts w:ascii="Arial" w:hAnsi="Arial" w:cs="Arial"/>
                <w:szCs w:val="24"/>
              </w:rPr>
              <w:t xml:space="preserve">ary </w:t>
            </w:r>
            <w:r w:rsidRPr="00915AA2">
              <w:rPr>
                <w:rFonts w:ascii="Arial" w:hAnsi="Arial" w:cs="Arial"/>
                <w:szCs w:val="24"/>
              </w:rPr>
              <w:t xml:space="preserve">points of contact to </w:t>
            </w:r>
            <w:r w:rsidR="00516705" w:rsidRPr="00915AA2">
              <w:rPr>
                <w:rFonts w:ascii="Arial" w:hAnsi="Arial" w:cs="Arial"/>
                <w:szCs w:val="24"/>
              </w:rPr>
              <w:t xml:space="preserve">concentrate on </w:t>
            </w:r>
            <w:r w:rsidRPr="00915AA2">
              <w:rPr>
                <w:rFonts w:ascii="Arial" w:hAnsi="Arial" w:cs="Arial"/>
                <w:szCs w:val="24"/>
              </w:rPr>
              <w:t xml:space="preserve">creating a process for addressing complaints from visitors. </w:t>
            </w:r>
          </w:p>
          <w:p w14:paraId="7FD310A0" w14:textId="6048C1DE" w:rsidR="00CA422C" w:rsidRPr="00915AA2" w:rsidRDefault="00915AA2" w:rsidP="00E12A24">
            <w:pPr>
              <w:spacing w:line="360" w:lineRule="auto"/>
              <w:jc w:val="both"/>
              <w:rPr>
                <w:rFonts w:ascii="Arial" w:hAnsi="Arial" w:cs="Arial"/>
                <w:szCs w:val="24"/>
              </w:rPr>
            </w:pPr>
            <w:r w:rsidRPr="00915AA2">
              <w:rPr>
                <w:rFonts w:ascii="Arial" w:hAnsi="Arial" w:cs="Arial"/>
                <w:szCs w:val="24"/>
              </w:rPr>
              <w:t>The Hotel have decided to</w:t>
            </w:r>
            <w:r w:rsidR="00FB58F0" w:rsidRPr="00915AA2">
              <w:rPr>
                <w:rFonts w:ascii="Arial" w:hAnsi="Arial" w:cs="Arial"/>
                <w:szCs w:val="24"/>
              </w:rPr>
              <w:t xml:space="preserve"> </w:t>
            </w:r>
            <w:r w:rsidRPr="00915AA2">
              <w:rPr>
                <w:rFonts w:ascii="Arial" w:hAnsi="Arial" w:cs="Arial"/>
                <w:szCs w:val="24"/>
              </w:rPr>
              <w:t>give you a one-day check-in to our hotel for free whenever you want to as a token of our ap</w:t>
            </w:r>
            <w:r w:rsidR="00FB58F0" w:rsidRPr="00915AA2">
              <w:rPr>
                <w:rFonts w:ascii="Arial" w:hAnsi="Arial" w:cs="Arial"/>
                <w:szCs w:val="24"/>
              </w:rPr>
              <w:t>ology</w:t>
            </w:r>
            <w:r w:rsidRPr="00915AA2">
              <w:rPr>
                <w:rFonts w:ascii="Arial" w:hAnsi="Arial" w:cs="Arial"/>
                <w:szCs w:val="24"/>
              </w:rPr>
              <w:t xml:space="preserve"> and regret for the trouble you have had.  We want you to know that we are dedicated to finding a solution that meets your needs and that you can once again have faith in our property. I hope this initiative brings you comfort. The hotel is incredibly grateful for your business and hope you will give us another chance to treat you with the legendary warmth and attention to detail for which we are renowned.  The Hotel sincerely apologize for any inconvenience you had on your most recent visit to our facility. </w:t>
            </w:r>
            <w:r w:rsidR="00F9544B" w:rsidRPr="00915AA2">
              <w:rPr>
                <w:rFonts w:ascii="Arial" w:hAnsi="Arial" w:cs="Arial"/>
                <w:szCs w:val="24"/>
              </w:rPr>
              <w:t>If you have any queries</w:t>
            </w:r>
            <w:r w:rsidRPr="00915AA2">
              <w:rPr>
                <w:rFonts w:ascii="Arial" w:hAnsi="Arial" w:cs="Arial"/>
                <w:szCs w:val="24"/>
              </w:rPr>
              <w:t xml:space="preserve"> or if there is anything else we can do to help, don't hesitate to get in touch with me at this number 901 5670922. </w:t>
            </w:r>
          </w:p>
          <w:p w14:paraId="5F31BC77"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We would like to thank you for bringing this to our attention as well as for your understanding and patience while we look for a solution.</w:t>
            </w:r>
          </w:p>
          <w:p w14:paraId="12180244" w14:textId="77777777" w:rsidR="00CA422C" w:rsidRPr="00915AA2" w:rsidRDefault="00CA422C" w:rsidP="00E12A24">
            <w:pPr>
              <w:spacing w:line="360" w:lineRule="auto"/>
              <w:jc w:val="both"/>
              <w:rPr>
                <w:rFonts w:ascii="Arial" w:hAnsi="Arial" w:cs="Arial"/>
                <w:szCs w:val="24"/>
              </w:rPr>
            </w:pPr>
          </w:p>
          <w:p w14:paraId="3E1BA6CC"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 xml:space="preserve">Yours Sincerely, </w:t>
            </w:r>
          </w:p>
          <w:p w14:paraId="45DAAD83"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 xml:space="preserve">Mr Staffen </w:t>
            </w:r>
            <w:proofErr w:type="spellStart"/>
            <w:r w:rsidRPr="00915AA2">
              <w:rPr>
                <w:rFonts w:ascii="Arial" w:hAnsi="Arial" w:cs="Arial"/>
                <w:szCs w:val="24"/>
              </w:rPr>
              <w:t>Rukin</w:t>
            </w:r>
            <w:proofErr w:type="spellEnd"/>
            <w:r w:rsidRPr="00915AA2">
              <w:rPr>
                <w:rFonts w:ascii="Arial" w:hAnsi="Arial" w:cs="Arial"/>
                <w:szCs w:val="24"/>
              </w:rPr>
              <w:t>,</w:t>
            </w:r>
          </w:p>
          <w:p w14:paraId="713F466A"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 xml:space="preserve">Head of Manager, </w:t>
            </w:r>
          </w:p>
          <w:p w14:paraId="237D49D2" w14:textId="77777777" w:rsidR="00CA422C" w:rsidRPr="00915AA2" w:rsidRDefault="00915AA2" w:rsidP="00E12A24">
            <w:pPr>
              <w:spacing w:line="360" w:lineRule="auto"/>
              <w:jc w:val="both"/>
              <w:rPr>
                <w:rFonts w:ascii="Arial" w:hAnsi="Arial" w:cs="Arial"/>
                <w:szCs w:val="24"/>
              </w:rPr>
            </w:pPr>
            <w:r w:rsidRPr="00915AA2">
              <w:rPr>
                <w:rFonts w:ascii="Arial" w:hAnsi="Arial" w:cs="Arial"/>
                <w:szCs w:val="24"/>
              </w:rPr>
              <w:t>Hilton Hotel.</w:t>
            </w:r>
          </w:p>
          <w:p w14:paraId="1885B3C4" w14:textId="77777777" w:rsidR="00CA422C" w:rsidRPr="00915AA2" w:rsidRDefault="00CA422C" w:rsidP="00E12A24">
            <w:pPr>
              <w:spacing w:line="360" w:lineRule="auto"/>
              <w:jc w:val="both"/>
              <w:rPr>
                <w:rFonts w:ascii="Arial" w:hAnsi="Arial" w:cs="Arial"/>
                <w:szCs w:val="24"/>
              </w:rPr>
            </w:pPr>
          </w:p>
          <w:p w14:paraId="5C4E1BB3" w14:textId="77777777" w:rsidR="00137E4D" w:rsidRPr="00915AA2" w:rsidRDefault="00137E4D" w:rsidP="00E12A24">
            <w:pPr>
              <w:spacing w:after="0" w:line="360" w:lineRule="auto"/>
              <w:jc w:val="both"/>
              <w:rPr>
                <w:rFonts w:ascii="Arial" w:eastAsia="Times New Roman" w:hAnsi="Arial" w:cs="Arial"/>
                <w:bCs/>
                <w:szCs w:val="24"/>
              </w:rPr>
            </w:pPr>
          </w:p>
          <w:p w14:paraId="11AB4ED9" w14:textId="77777777" w:rsidR="00137E4D" w:rsidRPr="00915AA2" w:rsidRDefault="00137E4D" w:rsidP="00E12A24">
            <w:pPr>
              <w:spacing w:after="0" w:line="360" w:lineRule="auto"/>
              <w:jc w:val="both"/>
              <w:rPr>
                <w:rFonts w:ascii="Arial" w:eastAsia="Times New Roman" w:hAnsi="Arial" w:cs="Arial"/>
                <w:bCs/>
                <w:szCs w:val="24"/>
              </w:rPr>
            </w:pPr>
          </w:p>
        </w:tc>
      </w:tr>
    </w:tbl>
    <w:p w14:paraId="3CACAA32" w14:textId="77777777" w:rsidR="00737D90" w:rsidRPr="00915AA2" w:rsidRDefault="00737D90" w:rsidP="00E12A24">
      <w:pPr>
        <w:spacing w:line="360" w:lineRule="auto"/>
        <w:jc w:val="both"/>
        <w:rPr>
          <w:rFonts w:ascii="Arial" w:hAnsi="Arial" w:cs="Arial"/>
          <w:b/>
          <w:bCs/>
          <w:szCs w:val="24"/>
        </w:rPr>
      </w:pPr>
    </w:p>
    <w:p w14:paraId="737EE1B8" w14:textId="77777777" w:rsidR="001B452F" w:rsidRDefault="001B452F" w:rsidP="00E12A24">
      <w:pPr>
        <w:spacing w:line="360" w:lineRule="auto"/>
        <w:jc w:val="both"/>
        <w:rPr>
          <w:rFonts w:ascii="Arial" w:hAnsi="Arial" w:cs="Arial"/>
          <w:b/>
          <w:bCs/>
          <w:szCs w:val="24"/>
        </w:rPr>
      </w:pPr>
    </w:p>
    <w:p w14:paraId="470A22FF" w14:textId="1C48FCF4" w:rsidR="009E31E5" w:rsidRPr="00915AA2" w:rsidRDefault="00915AA2" w:rsidP="00E12A24">
      <w:pPr>
        <w:spacing w:line="360" w:lineRule="auto"/>
        <w:jc w:val="both"/>
        <w:rPr>
          <w:rFonts w:ascii="Arial" w:hAnsi="Arial" w:cs="Arial"/>
          <w:b/>
          <w:bCs/>
          <w:szCs w:val="24"/>
        </w:rPr>
      </w:pPr>
      <w:r w:rsidRPr="00915AA2">
        <w:rPr>
          <w:rFonts w:ascii="Arial" w:hAnsi="Arial" w:cs="Arial"/>
          <w:b/>
          <w:bCs/>
          <w:szCs w:val="24"/>
        </w:rPr>
        <w:t>Component Three:</w:t>
      </w:r>
      <w:r w:rsidR="00632E63">
        <w:rPr>
          <w:rFonts w:ascii="Arial" w:hAnsi="Arial" w:cs="Arial"/>
          <w:b/>
          <w:bCs/>
          <w:szCs w:val="24"/>
        </w:rPr>
        <w:t xml:space="preserve"> </w:t>
      </w:r>
      <w:proofErr w:type="spellStart"/>
      <w:r w:rsidR="00632E63">
        <w:rPr>
          <w:rFonts w:ascii="Arial" w:hAnsi="Arial" w:cs="Arial"/>
          <w:b/>
          <w:bCs/>
          <w:szCs w:val="24"/>
        </w:rPr>
        <w:t>Portofolio</w:t>
      </w:r>
      <w:proofErr w:type="spellEnd"/>
    </w:p>
    <w:p w14:paraId="24491E07" w14:textId="77777777" w:rsidR="009E31E5" w:rsidRPr="00915AA2" w:rsidRDefault="009E31E5" w:rsidP="00E12A24">
      <w:pPr>
        <w:spacing w:line="360" w:lineRule="auto"/>
        <w:jc w:val="both"/>
        <w:rPr>
          <w:rFonts w:ascii="Arial" w:eastAsia="Carlito" w:hAnsi="Arial" w:cs="Arial"/>
          <w:b/>
          <w:szCs w:val="24"/>
          <w:lang w:val="en-US"/>
        </w:rPr>
      </w:pPr>
    </w:p>
    <w:tbl>
      <w:tblPr>
        <w:tblStyle w:val="Tabelgril"/>
        <w:tblW w:w="9348" w:type="dxa"/>
        <w:jc w:val="center"/>
        <w:tblLook w:val="04A0" w:firstRow="1" w:lastRow="0" w:firstColumn="1" w:lastColumn="0" w:noHBand="0" w:noVBand="1"/>
      </w:tblPr>
      <w:tblGrid>
        <w:gridCol w:w="9348"/>
      </w:tblGrid>
      <w:tr w:rsidR="00915AA2" w:rsidRPr="00915AA2" w14:paraId="2B4484A1" w14:textId="77777777" w:rsidTr="009E31E5">
        <w:trPr>
          <w:trHeight w:val="495"/>
          <w:jc w:val="center"/>
        </w:trPr>
        <w:tc>
          <w:tcPr>
            <w:tcW w:w="9348" w:type="dxa"/>
          </w:tcPr>
          <w:p w14:paraId="2411C4AB" w14:textId="77777777" w:rsidR="00F9700F" w:rsidRPr="00915AA2" w:rsidRDefault="00F9700F" w:rsidP="00E12A24">
            <w:pPr>
              <w:widowControl w:val="0"/>
              <w:autoSpaceDE w:val="0"/>
              <w:autoSpaceDN w:val="0"/>
              <w:spacing w:before="2" w:line="360" w:lineRule="auto"/>
              <w:jc w:val="both"/>
              <w:rPr>
                <w:rFonts w:ascii="Arial" w:eastAsia="Times New Roman" w:hAnsi="Arial" w:cs="Arial"/>
                <w:b/>
                <w:bCs/>
                <w:i/>
                <w:iCs/>
                <w:szCs w:val="24"/>
                <w:lang w:val="en-US"/>
              </w:rPr>
            </w:pPr>
          </w:p>
          <w:p w14:paraId="58B28A98" w14:textId="77777777" w:rsidR="00F9700F" w:rsidRPr="00915AA2" w:rsidRDefault="00915AA2" w:rsidP="00E12A24">
            <w:pPr>
              <w:widowControl w:val="0"/>
              <w:autoSpaceDE w:val="0"/>
              <w:autoSpaceDN w:val="0"/>
              <w:spacing w:before="2" w:line="360" w:lineRule="auto"/>
              <w:jc w:val="both"/>
              <w:rPr>
                <w:rFonts w:ascii="Arial" w:eastAsia="Times New Roman" w:hAnsi="Arial" w:cs="Arial"/>
                <w:b/>
                <w:bCs/>
                <w:i/>
                <w:iCs/>
                <w:szCs w:val="24"/>
                <w:lang w:val="en-US"/>
              </w:rPr>
            </w:pPr>
            <w:r w:rsidRPr="00915AA2">
              <w:rPr>
                <w:rFonts w:ascii="Arial" w:eastAsia="Times New Roman" w:hAnsi="Arial" w:cs="Arial"/>
                <w:b/>
                <w:bCs/>
                <w:i/>
                <w:iCs/>
                <w:szCs w:val="24"/>
                <w:shd w:val="clear" w:color="auto" w:fill="FFFFFF"/>
                <w:lang w:val="en-US"/>
              </w:rPr>
              <w:t xml:space="preserve">Key Skill 1 – Customer Service Skills </w:t>
            </w:r>
            <w:r w:rsidR="00AA0BF1" w:rsidRPr="00915AA2">
              <w:rPr>
                <w:rFonts w:ascii="Arial" w:eastAsia="Times New Roman" w:hAnsi="Arial" w:cs="Arial"/>
                <w:b/>
                <w:bCs/>
                <w:i/>
                <w:iCs/>
                <w:szCs w:val="24"/>
                <w:shd w:val="clear" w:color="auto" w:fill="FFFFFF"/>
                <w:lang w:val="en-US"/>
              </w:rPr>
              <w:t xml:space="preserve"> </w:t>
            </w:r>
          </w:p>
          <w:p w14:paraId="547BC514" w14:textId="77777777" w:rsidR="004D0F63" w:rsidRPr="00915AA2" w:rsidRDefault="004D0F63" w:rsidP="00E12A24">
            <w:pPr>
              <w:spacing w:line="360" w:lineRule="auto"/>
              <w:jc w:val="both"/>
              <w:rPr>
                <w:rFonts w:ascii="Arial" w:hAnsi="Arial" w:cs="Arial"/>
                <w:b/>
                <w:bCs/>
                <w:szCs w:val="24"/>
              </w:rPr>
            </w:pPr>
          </w:p>
        </w:tc>
      </w:tr>
      <w:tr w:rsidR="00915AA2" w:rsidRPr="00915AA2" w14:paraId="6204F9E4" w14:textId="77777777" w:rsidTr="009E31E5">
        <w:trPr>
          <w:trHeight w:val="495"/>
          <w:jc w:val="center"/>
        </w:trPr>
        <w:tc>
          <w:tcPr>
            <w:tcW w:w="9348" w:type="dxa"/>
          </w:tcPr>
          <w:p w14:paraId="53BC210E" w14:textId="77777777" w:rsidR="004B5629" w:rsidRPr="00915AA2" w:rsidRDefault="004B5629" w:rsidP="00E12A24">
            <w:pPr>
              <w:spacing w:line="360" w:lineRule="auto"/>
              <w:jc w:val="both"/>
              <w:rPr>
                <w:rFonts w:ascii="Arial" w:hAnsi="Arial" w:cs="Arial"/>
                <w:b/>
                <w:bCs/>
                <w:szCs w:val="24"/>
              </w:rPr>
            </w:pPr>
          </w:p>
          <w:p w14:paraId="734CF0D2" w14:textId="77777777" w:rsidR="004B5629" w:rsidRPr="00915AA2" w:rsidRDefault="004B5629" w:rsidP="00E12A24">
            <w:pPr>
              <w:spacing w:line="360" w:lineRule="auto"/>
              <w:jc w:val="both"/>
              <w:rPr>
                <w:rFonts w:ascii="Arial" w:hAnsi="Arial" w:cs="Arial"/>
                <w:szCs w:val="24"/>
                <w:shd w:val="clear" w:color="auto" w:fill="FFFFFF"/>
              </w:rPr>
            </w:pPr>
            <w:r w:rsidRPr="00915AA2">
              <w:rPr>
                <w:rFonts w:ascii="Arial" w:hAnsi="Arial" w:cs="Arial"/>
                <w:bCs/>
                <w:szCs w:val="24"/>
              </w:rPr>
              <w:t>Customer service skills refer to promptly addressing the customer’s complaints and developing an appropriate plan of action to mitigate it (</w:t>
            </w:r>
            <w:r w:rsidRPr="00915AA2">
              <w:rPr>
                <w:rFonts w:ascii="Arial" w:hAnsi="Arial" w:cs="Arial"/>
                <w:szCs w:val="24"/>
                <w:shd w:val="clear" w:color="auto" w:fill="FFFFFF"/>
              </w:rPr>
              <w:t xml:space="preserve">Rahimi </w:t>
            </w:r>
            <w:r w:rsidRPr="00915AA2">
              <w:rPr>
                <w:rFonts w:ascii="Arial" w:hAnsi="Arial" w:cs="Arial"/>
                <w:i/>
                <w:szCs w:val="24"/>
                <w:shd w:val="clear" w:color="auto" w:fill="FFFFFF"/>
              </w:rPr>
              <w:t xml:space="preserve">et al </w:t>
            </w:r>
            <w:r w:rsidRPr="00915AA2">
              <w:rPr>
                <w:rFonts w:ascii="Arial" w:hAnsi="Arial" w:cs="Arial"/>
                <w:szCs w:val="24"/>
                <w:shd w:val="clear" w:color="auto" w:fill="FFFFFF"/>
              </w:rPr>
              <w:t xml:space="preserve">2017).  Such a service is appreciated by the guests and results in greater customer satisfaction. Since this essay requires such skills to be in context with the front desk operation, customer service importance multiplies tenfold. </w:t>
            </w:r>
          </w:p>
          <w:p w14:paraId="69BFA737" w14:textId="77777777" w:rsidR="004B5629" w:rsidRPr="00915AA2" w:rsidRDefault="004B5629" w:rsidP="00E12A24">
            <w:pPr>
              <w:spacing w:line="360" w:lineRule="auto"/>
              <w:jc w:val="both"/>
              <w:rPr>
                <w:rFonts w:ascii="Arial" w:hAnsi="Arial" w:cs="Arial"/>
                <w:szCs w:val="24"/>
                <w:shd w:val="clear" w:color="auto" w:fill="FFFFFF"/>
              </w:rPr>
            </w:pPr>
          </w:p>
          <w:p w14:paraId="787EDDCA" w14:textId="77777777" w:rsidR="004B5629" w:rsidRPr="00915AA2" w:rsidRDefault="004B5629" w:rsidP="00E12A24">
            <w:pPr>
              <w:spacing w:line="360" w:lineRule="auto"/>
              <w:jc w:val="both"/>
              <w:rPr>
                <w:rFonts w:ascii="Arial" w:hAnsi="Arial" w:cs="Arial"/>
                <w:szCs w:val="24"/>
                <w:shd w:val="clear" w:color="auto" w:fill="FFFFFF"/>
              </w:rPr>
            </w:pPr>
            <w:r w:rsidRPr="00915AA2">
              <w:rPr>
                <w:rFonts w:ascii="Arial" w:hAnsi="Arial" w:cs="Arial"/>
                <w:szCs w:val="24"/>
                <w:shd w:val="clear" w:color="auto" w:fill="FFFFFF"/>
              </w:rPr>
              <w:t xml:space="preserve">The staff present at the front office are one of the first people the guest has an interaction with. Not only that but with any query, the front office is the department who has to handle such queries and resolve them effectively. As researched by (Özdemir </w:t>
            </w:r>
            <w:r w:rsidRPr="00915AA2">
              <w:rPr>
                <w:rFonts w:ascii="Arial" w:hAnsi="Arial" w:cs="Arial"/>
                <w:i/>
                <w:szCs w:val="24"/>
                <w:shd w:val="clear" w:color="auto" w:fill="FFFFFF"/>
              </w:rPr>
              <w:t>et al</w:t>
            </w:r>
            <w:r w:rsidRPr="00915AA2">
              <w:rPr>
                <w:rFonts w:ascii="Arial" w:hAnsi="Arial" w:cs="Arial"/>
                <w:szCs w:val="24"/>
                <w:shd w:val="clear" w:color="auto" w:fill="FFFFFF"/>
              </w:rPr>
              <w:t xml:space="preserve"> 2019) there are 3 stages of guest stay (pre-arrival, arrival &amp; accommodation, stay, and departure. Each of these steps are carefully analysed to understand how service quality can be improved in the hotel sector. </w:t>
            </w:r>
          </w:p>
          <w:p w14:paraId="360F9568" w14:textId="77777777" w:rsidR="004B5629" w:rsidRPr="00915AA2" w:rsidRDefault="004B5629" w:rsidP="00E12A24">
            <w:pPr>
              <w:spacing w:line="360" w:lineRule="auto"/>
              <w:jc w:val="both"/>
              <w:rPr>
                <w:rFonts w:ascii="Arial" w:hAnsi="Arial" w:cs="Arial"/>
                <w:szCs w:val="24"/>
                <w:shd w:val="clear" w:color="auto" w:fill="FFFFFF"/>
              </w:rPr>
            </w:pPr>
          </w:p>
          <w:p w14:paraId="0EE3768C" w14:textId="7344CBDF" w:rsidR="004B5629" w:rsidRPr="00915AA2" w:rsidRDefault="004B5629" w:rsidP="00E12A24">
            <w:pPr>
              <w:spacing w:line="360" w:lineRule="auto"/>
              <w:jc w:val="both"/>
              <w:rPr>
                <w:rFonts w:ascii="Arial" w:hAnsi="Arial" w:cs="Arial"/>
                <w:bCs/>
                <w:szCs w:val="24"/>
              </w:rPr>
            </w:pPr>
            <w:r w:rsidRPr="00915AA2">
              <w:rPr>
                <w:rFonts w:ascii="Arial" w:hAnsi="Arial" w:cs="Arial"/>
                <w:szCs w:val="24"/>
                <w:shd w:val="clear" w:color="auto" w:fill="FFFFFF"/>
              </w:rPr>
              <w:t>The steps through which customer service can be enhanced at the front desk include: warmly welcoming guests which makes them feel valued, addressing their needs and requirements tailored to their individual preferences and effectively handling complaints since any complaint would leave a bad taste in the mouth of the guests however its great customer service that can turn a negative experience into a potentially positive one</w:t>
            </w:r>
            <w:r w:rsidR="007B6C82" w:rsidRPr="00915AA2">
              <w:rPr>
                <w:rFonts w:ascii="Arial" w:hAnsi="Arial" w:cs="Arial"/>
                <w:szCs w:val="24"/>
                <w:shd w:val="clear" w:color="auto" w:fill="FFFFFF"/>
              </w:rPr>
              <w:t xml:space="preserve"> (Pretko, 2018)</w:t>
            </w:r>
            <w:r w:rsidRPr="00915AA2">
              <w:rPr>
                <w:rFonts w:ascii="Arial" w:hAnsi="Arial" w:cs="Arial"/>
                <w:szCs w:val="24"/>
                <w:shd w:val="clear" w:color="auto" w:fill="FFFFFF"/>
              </w:rPr>
              <w:t>.</w:t>
            </w:r>
          </w:p>
          <w:p w14:paraId="396B3CB7" w14:textId="77777777" w:rsidR="004B5629" w:rsidRPr="00915AA2" w:rsidRDefault="004B5629" w:rsidP="00E12A24">
            <w:pPr>
              <w:spacing w:line="360" w:lineRule="auto"/>
              <w:jc w:val="both"/>
              <w:rPr>
                <w:rFonts w:ascii="Arial" w:hAnsi="Arial" w:cs="Arial"/>
                <w:b/>
                <w:bCs/>
                <w:szCs w:val="24"/>
              </w:rPr>
            </w:pPr>
          </w:p>
        </w:tc>
      </w:tr>
      <w:tr w:rsidR="00915AA2" w:rsidRPr="00915AA2" w14:paraId="6347DF38" w14:textId="77777777" w:rsidTr="009E31E5">
        <w:trPr>
          <w:trHeight w:val="495"/>
          <w:jc w:val="center"/>
        </w:trPr>
        <w:tc>
          <w:tcPr>
            <w:tcW w:w="9348" w:type="dxa"/>
          </w:tcPr>
          <w:p w14:paraId="73F38F9E" w14:textId="77777777" w:rsidR="004B5629" w:rsidRPr="00915AA2" w:rsidRDefault="004B5629" w:rsidP="00E12A24">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p>
          <w:p w14:paraId="61D9A0E6" w14:textId="4DD8BDDC" w:rsidR="004B5629" w:rsidRPr="00915AA2" w:rsidRDefault="004B5629" w:rsidP="00E12A24">
            <w:pPr>
              <w:widowControl w:val="0"/>
              <w:autoSpaceDE w:val="0"/>
              <w:autoSpaceDN w:val="0"/>
              <w:spacing w:before="2" w:line="360" w:lineRule="auto"/>
              <w:jc w:val="both"/>
              <w:rPr>
                <w:rFonts w:ascii="Arial" w:eastAsia="Times New Roman" w:hAnsi="Arial" w:cs="Arial"/>
                <w:b/>
                <w:bCs/>
                <w:i/>
                <w:iCs/>
                <w:szCs w:val="24"/>
                <w:lang w:val="en-US"/>
              </w:rPr>
            </w:pPr>
            <w:r w:rsidRPr="00915AA2">
              <w:rPr>
                <w:rFonts w:ascii="Arial" w:eastAsia="Times New Roman" w:hAnsi="Arial" w:cs="Arial"/>
                <w:b/>
                <w:bCs/>
                <w:i/>
                <w:iCs/>
                <w:szCs w:val="24"/>
                <w:shd w:val="clear" w:color="auto" w:fill="FFFFFF"/>
                <w:lang w:val="en-US"/>
              </w:rPr>
              <w:t xml:space="preserve">Key Skill 2 – Communication Skills </w:t>
            </w:r>
          </w:p>
          <w:p w14:paraId="74FE852C" w14:textId="77777777" w:rsidR="004B5629" w:rsidRPr="00915AA2" w:rsidRDefault="004B5629" w:rsidP="00E12A24">
            <w:pPr>
              <w:spacing w:line="360" w:lineRule="auto"/>
              <w:jc w:val="both"/>
              <w:rPr>
                <w:rFonts w:ascii="Arial" w:hAnsi="Arial" w:cs="Arial"/>
                <w:b/>
                <w:bCs/>
                <w:szCs w:val="24"/>
              </w:rPr>
            </w:pPr>
          </w:p>
        </w:tc>
      </w:tr>
      <w:tr w:rsidR="00915AA2" w:rsidRPr="00915AA2" w14:paraId="41ABDCED" w14:textId="77777777" w:rsidTr="009E31E5">
        <w:trPr>
          <w:trHeight w:val="495"/>
          <w:jc w:val="center"/>
        </w:trPr>
        <w:tc>
          <w:tcPr>
            <w:tcW w:w="9348" w:type="dxa"/>
          </w:tcPr>
          <w:p w14:paraId="0AA8812B" w14:textId="77777777" w:rsidR="004B5629" w:rsidRPr="00915AA2" w:rsidRDefault="004B5629" w:rsidP="00E12A24">
            <w:pPr>
              <w:spacing w:line="360" w:lineRule="auto"/>
              <w:jc w:val="both"/>
              <w:rPr>
                <w:rFonts w:ascii="Arial" w:hAnsi="Arial" w:cs="Arial"/>
                <w:b/>
                <w:bCs/>
                <w:szCs w:val="24"/>
              </w:rPr>
            </w:pPr>
          </w:p>
          <w:p w14:paraId="7D6FF967" w14:textId="77777777" w:rsidR="004B5629" w:rsidRPr="00915AA2" w:rsidRDefault="004B5629" w:rsidP="00E12A24">
            <w:pPr>
              <w:spacing w:line="360" w:lineRule="auto"/>
              <w:jc w:val="both"/>
              <w:rPr>
                <w:rFonts w:ascii="Arial" w:hAnsi="Arial" w:cs="Arial"/>
                <w:bCs/>
                <w:szCs w:val="24"/>
              </w:rPr>
            </w:pPr>
            <w:r w:rsidRPr="00915AA2">
              <w:rPr>
                <w:rFonts w:ascii="Arial" w:hAnsi="Arial" w:cs="Arial"/>
                <w:bCs/>
                <w:szCs w:val="24"/>
              </w:rPr>
              <w:t xml:space="preserve">Communication is referred to as clearly and concisely relaying information both internally (within the department) and externally (with guests). This ensures that any query being presented by the guest is acknowledged and will be dealt with accordingly </w:t>
            </w:r>
            <w:r w:rsidRPr="00915AA2">
              <w:rPr>
                <w:rFonts w:ascii="Arial" w:hAnsi="Arial" w:cs="Arial"/>
                <w:bCs/>
                <w:szCs w:val="24"/>
              </w:rPr>
              <w:lastRenderedPageBreak/>
              <w:t>(</w:t>
            </w:r>
            <w:r w:rsidRPr="00915AA2">
              <w:rPr>
                <w:rFonts w:ascii="Arial" w:hAnsi="Arial" w:cs="Arial"/>
                <w:szCs w:val="24"/>
                <w:shd w:val="clear" w:color="auto" w:fill="FFFFFF"/>
              </w:rPr>
              <w:t xml:space="preserve">Sayin </w:t>
            </w:r>
            <w:r w:rsidRPr="00915AA2">
              <w:rPr>
                <w:rFonts w:ascii="Arial" w:hAnsi="Arial" w:cs="Arial"/>
                <w:i/>
                <w:szCs w:val="24"/>
                <w:shd w:val="clear" w:color="auto" w:fill="FFFFFF"/>
              </w:rPr>
              <w:t xml:space="preserve">et al </w:t>
            </w:r>
            <w:r w:rsidRPr="00915AA2">
              <w:rPr>
                <w:rFonts w:ascii="Arial" w:hAnsi="Arial" w:cs="Arial"/>
                <w:szCs w:val="24"/>
                <w:shd w:val="clear" w:color="auto" w:fill="FFFFFF"/>
              </w:rPr>
              <w:t>2019).</w:t>
            </w:r>
            <w:r w:rsidRPr="00915AA2">
              <w:rPr>
                <w:rFonts w:ascii="Arial" w:hAnsi="Arial" w:cs="Arial"/>
                <w:bCs/>
                <w:szCs w:val="24"/>
              </w:rPr>
              <w:t xml:space="preserve"> It isn’t just about talking but more about providing an ear and listening. A very important use for this skill especially at the front desk is coordinating tasks so as to not keep the guest waiting for prolonged periods of time. </w:t>
            </w:r>
          </w:p>
          <w:p w14:paraId="4BBFD9C1" w14:textId="77777777" w:rsidR="004B5629" w:rsidRPr="00915AA2" w:rsidRDefault="004B5629" w:rsidP="00E12A24">
            <w:pPr>
              <w:spacing w:line="360" w:lineRule="auto"/>
              <w:jc w:val="both"/>
              <w:rPr>
                <w:rFonts w:ascii="Arial" w:hAnsi="Arial" w:cs="Arial"/>
                <w:bCs/>
                <w:szCs w:val="24"/>
              </w:rPr>
            </w:pPr>
          </w:p>
          <w:p w14:paraId="1A11AC57" w14:textId="77777777" w:rsidR="004B5629" w:rsidRPr="00915AA2" w:rsidRDefault="004B5629" w:rsidP="00E12A24">
            <w:pPr>
              <w:spacing w:line="360" w:lineRule="auto"/>
              <w:jc w:val="both"/>
              <w:rPr>
                <w:rFonts w:ascii="Arial" w:hAnsi="Arial" w:cs="Arial"/>
                <w:szCs w:val="24"/>
                <w:shd w:val="clear" w:color="auto" w:fill="FFFFFF"/>
              </w:rPr>
            </w:pPr>
            <w:r w:rsidRPr="00915AA2">
              <w:rPr>
                <w:rFonts w:ascii="Arial" w:hAnsi="Arial" w:cs="Arial"/>
                <w:bCs/>
                <w:szCs w:val="24"/>
              </w:rPr>
              <w:t>In a study by (</w:t>
            </w:r>
            <w:r w:rsidRPr="00915AA2">
              <w:rPr>
                <w:rFonts w:ascii="Arial" w:hAnsi="Arial" w:cs="Arial"/>
                <w:szCs w:val="24"/>
                <w:shd w:val="clear" w:color="auto" w:fill="FFFFFF"/>
              </w:rPr>
              <w:t xml:space="preserve">Jawabreh </w:t>
            </w:r>
            <w:r w:rsidRPr="00915AA2">
              <w:rPr>
                <w:rFonts w:ascii="Arial" w:hAnsi="Arial" w:cs="Arial"/>
                <w:i/>
                <w:szCs w:val="24"/>
                <w:shd w:val="clear" w:color="auto" w:fill="FFFFFF"/>
              </w:rPr>
              <w:t xml:space="preserve">et al </w:t>
            </w:r>
            <w:r w:rsidRPr="00915AA2">
              <w:rPr>
                <w:rFonts w:ascii="Arial" w:hAnsi="Arial" w:cs="Arial"/>
                <w:szCs w:val="24"/>
                <w:shd w:val="clear" w:color="auto" w:fill="FFFFFF"/>
              </w:rPr>
              <w:t xml:space="preserve">2022), they aim to study how customer satisfaction is affected by internal and external communication. Different hypothesis was tested and a conclusion was drawn out. The main theory revolved around the fact that a welcome grin was always part of the service. It was revealed that communication is necessary for decision making since this allows for information to be gathered and processed. If information is collected from a viable source, its execution and accomplishment of the goal would more likely result in a success. </w:t>
            </w:r>
          </w:p>
          <w:p w14:paraId="330D364F" w14:textId="77777777" w:rsidR="004B5629" w:rsidRPr="00915AA2" w:rsidRDefault="004B5629" w:rsidP="00E12A24">
            <w:pPr>
              <w:spacing w:line="360" w:lineRule="auto"/>
              <w:jc w:val="both"/>
              <w:rPr>
                <w:rFonts w:ascii="Arial" w:hAnsi="Arial" w:cs="Arial"/>
                <w:szCs w:val="24"/>
                <w:shd w:val="clear" w:color="auto" w:fill="FFFFFF"/>
              </w:rPr>
            </w:pPr>
          </w:p>
          <w:p w14:paraId="1CE95117" w14:textId="77777777" w:rsidR="004B5629" w:rsidRPr="00915AA2" w:rsidRDefault="004B5629" w:rsidP="00E12A24">
            <w:pPr>
              <w:spacing w:line="360" w:lineRule="auto"/>
              <w:jc w:val="both"/>
              <w:rPr>
                <w:rFonts w:ascii="Arial" w:hAnsi="Arial" w:cs="Arial"/>
                <w:bCs/>
                <w:szCs w:val="24"/>
              </w:rPr>
            </w:pPr>
            <w:r w:rsidRPr="00915AA2">
              <w:rPr>
                <w:rFonts w:ascii="Arial" w:hAnsi="Arial" w:cs="Arial"/>
                <w:szCs w:val="24"/>
                <w:shd w:val="clear" w:color="auto" w:fill="FFFFFF"/>
              </w:rPr>
              <w:t xml:space="preserve">Communication in front desks can include relaying to customers any changes in their booked rooms and the reason for such a change, co-ordinating with other departments to ensure a seamless operation and subordinating tasks to the correct division. </w:t>
            </w:r>
          </w:p>
          <w:p w14:paraId="3A3C984F" w14:textId="77777777" w:rsidR="004B5629" w:rsidRPr="00915AA2" w:rsidRDefault="004B5629" w:rsidP="00E12A24">
            <w:pPr>
              <w:spacing w:line="360" w:lineRule="auto"/>
              <w:jc w:val="both"/>
              <w:rPr>
                <w:rFonts w:ascii="Arial" w:hAnsi="Arial" w:cs="Arial"/>
                <w:b/>
                <w:bCs/>
                <w:szCs w:val="24"/>
              </w:rPr>
            </w:pPr>
          </w:p>
        </w:tc>
      </w:tr>
      <w:tr w:rsidR="00915AA2" w:rsidRPr="00915AA2" w14:paraId="2B2006E9" w14:textId="77777777" w:rsidTr="009E31E5">
        <w:trPr>
          <w:trHeight w:val="454"/>
          <w:jc w:val="center"/>
        </w:trPr>
        <w:tc>
          <w:tcPr>
            <w:tcW w:w="9348" w:type="dxa"/>
          </w:tcPr>
          <w:p w14:paraId="79473BD9" w14:textId="77777777" w:rsidR="004B5629" w:rsidRPr="00915AA2" w:rsidRDefault="004B5629" w:rsidP="00E12A24">
            <w:pPr>
              <w:spacing w:line="360" w:lineRule="auto"/>
              <w:jc w:val="both"/>
              <w:rPr>
                <w:rFonts w:ascii="Arial" w:hAnsi="Arial" w:cs="Arial"/>
                <w:b/>
                <w:bCs/>
                <w:szCs w:val="24"/>
              </w:rPr>
            </w:pPr>
          </w:p>
          <w:p w14:paraId="3CCFE62C" w14:textId="77777777" w:rsidR="004B5629" w:rsidRPr="00915AA2" w:rsidRDefault="004B5629" w:rsidP="00E12A24">
            <w:pPr>
              <w:widowControl w:val="0"/>
              <w:autoSpaceDE w:val="0"/>
              <w:autoSpaceDN w:val="0"/>
              <w:spacing w:before="2" w:line="360" w:lineRule="auto"/>
              <w:jc w:val="both"/>
              <w:rPr>
                <w:rFonts w:ascii="Arial" w:eastAsia="Times New Roman" w:hAnsi="Arial" w:cs="Arial"/>
                <w:b/>
                <w:bCs/>
                <w:i/>
                <w:iCs/>
                <w:szCs w:val="24"/>
                <w:lang w:val="en-US"/>
              </w:rPr>
            </w:pPr>
            <w:r w:rsidRPr="00915AA2">
              <w:rPr>
                <w:rFonts w:ascii="Arial" w:eastAsia="Times New Roman" w:hAnsi="Arial" w:cs="Arial"/>
                <w:b/>
                <w:bCs/>
                <w:i/>
                <w:iCs/>
                <w:szCs w:val="24"/>
                <w:shd w:val="clear" w:color="auto" w:fill="FFFFFF"/>
                <w:lang w:val="en-US"/>
              </w:rPr>
              <w:t xml:space="preserve">Key Skill 3 – </w:t>
            </w:r>
            <w:proofErr w:type="spellStart"/>
            <w:r w:rsidRPr="00915AA2">
              <w:rPr>
                <w:rFonts w:ascii="Arial" w:eastAsia="Times New Roman" w:hAnsi="Arial" w:cs="Arial"/>
                <w:b/>
                <w:bCs/>
                <w:i/>
                <w:iCs/>
                <w:szCs w:val="24"/>
                <w:shd w:val="clear" w:color="auto" w:fill="FFFFFF"/>
                <w:lang w:val="en-US"/>
              </w:rPr>
              <w:t>Organisational</w:t>
            </w:r>
            <w:proofErr w:type="spellEnd"/>
            <w:r w:rsidRPr="00915AA2">
              <w:rPr>
                <w:rFonts w:ascii="Arial" w:eastAsia="Times New Roman" w:hAnsi="Arial" w:cs="Arial"/>
                <w:b/>
                <w:bCs/>
                <w:i/>
                <w:iCs/>
                <w:szCs w:val="24"/>
                <w:shd w:val="clear" w:color="auto" w:fill="FFFFFF"/>
                <w:lang w:val="en-US"/>
              </w:rPr>
              <w:t xml:space="preserve"> Skills </w:t>
            </w:r>
          </w:p>
          <w:p w14:paraId="0EBE0705" w14:textId="77777777" w:rsidR="004B5629" w:rsidRPr="00915AA2" w:rsidRDefault="004B5629" w:rsidP="00E12A24">
            <w:pPr>
              <w:spacing w:line="360" w:lineRule="auto"/>
              <w:jc w:val="both"/>
              <w:rPr>
                <w:rFonts w:ascii="Arial" w:hAnsi="Arial" w:cs="Arial"/>
                <w:b/>
                <w:bCs/>
                <w:szCs w:val="24"/>
              </w:rPr>
            </w:pPr>
          </w:p>
        </w:tc>
      </w:tr>
      <w:tr w:rsidR="00915AA2" w:rsidRPr="00915AA2" w14:paraId="2FEFE1F8" w14:textId="77777777" w:rsidTr="009E31E5">
        <w:trPr>
          <w:trHeight w:val="495"/>
          <w:jc w:val="center"/>
        </w:trPr>
        <w:tc>
          <w:tcPr>
            <w:tcW w:w="9348" w:type="dxa"/>
          </w:tcPr>
          <w:p w14:paraId="135B813C" w14:textId="77777777" w:rsidR="004B5629" w:rsidRPr="00915AA2" w:rsidRDefault="004B5629" w:rsidP="00E12A24">
            <w:pPr>
              <w:spacing w:line="360" w:lineRule="auto"/>
              <w:jc w:val="both"/>
              <w:rPr>
                <w:rFonts w:ascii="Arial" w:hAnsi="Arial" w:cs="Arial"/>
                <w:bCs/>
                <w:szCs w:val="24"/>
              </w:rPr>
            </w:pPr>
          </w:p>
          <w:p w14:paraId="387994CB" w14:textId="77777777" w:rsidR="004B5629" w:rsidRPr="00915AA2" w:rsidRDefault="004B5629" w:rsidP="00E12A24">
            <w:pPr>
              <w:spacing w:line="360" w:lineRule="auto"/>
              <w:jc w:val="both"/>
              <w:rPr>
                <w:rFonts w:ascii="Arial" w:hAnsi="Arial" w:cs="Arial"/>
                <w:szCs w:val="24"/>
                <w:shd w:val="clear" w:color="auto" w:fill="FFFFFF"/>
              </w:rPr>
            </w:pPr>
            <w:r w:rsidRPr="00915AA2">
              <w:rPr>
                <w:rFonts w:ascii="Arial" w:hAnsi="Arial" w:cs="Arial"/>
                <w:bCs/>
                <w:szCs w:val="24"/>
              </w:rPr>
              <w:t>Organizational skills involve ensuring smooth operation within the hotel premises. These skills require the management and delegation of tasks (</w:t>
            </w:r>
            <w:r w:rsidRPr="00915AA2">
              <w:rPr>
                <w:rFonts w:ascii="Arial" w:hAnsi="Arial" w:cs="Arial"/>
                <w:szCs w:val="24"/>
                <w:shd w:val="clear" w:color="auto" w:fill="FFFFFF"/>
              </w:rPr>
              <w:t xml:space="preserve">Bharwani </w:t>
            </w:r>
            <w:r w:rsidRPr="00915AA2">
              <w:rPr>
                <w:rFonts w:ascii="Arial" w:hAnsi="Arial" w:cs="Arial"/>
                <w:i/>
                <w:szCs w:val="24"/>
                <w:shd w:val="clear" w:color="auto" w:fill="FFFFFF"/>
              </w:rPr>
              <w:t xml:space="preserve">et al </w:t>
            </w:r>
            <w:r w:rsidRPr="00915AA2">
              <w:rPr>
                <w:rFonts w:ascii="Arial" w:hAnsi="Arial" w:cs="Arial"/>
                <w:szCs w:val="24"/>
                <w:shd w:val="clear" w:color="auto" w:fill="FFFFFF"/>
              </w:rPr>
              <w:t>2017).</w:t>
            </w:r>
            <w:r w:rsidRPr="00915AA2">
              <w:rPr>
                <w:rFonts w:ascii="Arial" w:hAnsi="Arial" w:cs="Arial"/>
                <w:bCs/>
                <w:szCs w:val="24"/>
              </w:rPr>
              <w:t xml:space="preserve"> Their importance lies in reducing the wait times at the front desks as supervisors have to deal with multiple tasks simultaneously. According to (</w:t>
            </w:r>
            <w:r w:rsidRPr="00915AA2">
              <w:rPr>
                <w:rFonts w:ascii="Arial" w:hAnsi="Arial" w:cs="Arial"/>
                <w:szCs w:val="24"/>
                <w:shd w:val="clear" w:color="auto" w:fill="FFFFFF"/>
              </w:rPr>
              <w:t xml:space="preserve">Hayes </w:t>
            </w:r>
            <w:r w:rsidRPr="00915AA2">
              <w:rPr>
                <w:rFonts w:ascii="Arial" w:hAnsi="Arial" w:cs="Arial"/>
                <w:i/>
                <w:szCs w:val="24"/>
                <w:shd w:val="clear" w:color="auto" w:fill="FFFFFF"/>
              </w:rPr>
              <w:t>et al</w:t>
            </w:r>
            <w:r w:rsidRPr="00915AA2">
              <w:rPr>
                <w:rFonts w:ascii="Arial" w:hAnsi="Arial" w:cs="Arial"/>
                <w:szCs w:val="24"/>
                <w:shd w:val="clear" w:color="auto" w:fill="FFFFFF"/>
              </w:rPr>
              <w:t xml:space="preserve"> 2017) organizational skills within hotels are significantly important in increasing consumer satisfaction. Such skills are required to keep the queues moving and manage queries in a timely manner. </w:t>
            </w:r>
          </w:p>
          <w:p w14:paraId="2B4E055A" w14:textId="77777777" w:rsidR="004B5629" w:rsidRPr="00915AA2" w:rsidRDefault="004B5629" w:rsidP="00E12A24">
            <w:pPr>
              <w:spacing w:line="360" w:lineRule="auto"/>
              <w:jc w:val="both"/>
              <w:rPr>
                <w:rFonts w:ascii="Arial" w:hAnsi="Arial" w:cs="Arial"/>
                <w:szCs w:val="24"/>
                <w:shd w:val="clear" w:color="auto" w:fill="FFFFFF"/>
              </w:rPr>
            </w:pPr>
          </w:p>
          <w:p w14:paraId="6B302882" w14:textId="77777777" w:rsidR="004B5629" w:rsidRPr="00915AA2" w:rsidRDefault="004B5629" w:rsidP="00E12A24">
            <w:pPr>
              <w:spacing w:line="360" w:lineRule="auto"/>
              <w:jc w:val="both"/>
              <w:rPr>
                <w:rFonts w:ascii="Arial" w:hAnsi="Arial" w:cs="Arial"/>
                <w:bCs/>
                <w:szCs w:val="24"/>
              </w:rPr>
            </w:pPr>
            <w:r w:rsidRPr="00915AA2">
              <w:rPr>
                <w:rFonts w:ascii="Arial" w:hAnsi="Arial" w:cs="Arial"/>
                <w:szCs w:val="24"/>
                <w:shd w:val="clear" w:color="auto" w:fill="FFFFFF"/>
              </w:rPr>
              <w:t>In the context of the front desk, organizational skills include the co-ordination of staff shifts to have someone available at all times, managing bookings and ensuring no last minute changes take place and topping up amenities in rooms whilst managing the inventory levels.</w:t>
            </w:r>
          </w:p>
          <w:p w14:paraId="7A873457" w14:textId="77777777" w:rsidR="004B5629" w:rsidRPr="00915AA2" w:rsidRDefault="004B5629" w:rsidP="00E12A24">
            <w:pPr>
              <w:spacing w:line="360" w:lineRule="auto"/>
              <w:jc w:val="both"/>
              <w:rPr>
                <w:rFonts w:ascii="Arial" w:hAnsi="Arial" w:cs="Arial"/>
                <w:b/>
                <w:bCs/>
                <w:szCs w:val="24"/>
              </w:rPr>
            </w:pPr>
          </w:p>
        </w:tc>
      </w:tr>
      <w:tr w:rsidR="00915AA2" w:rsidRPr="00915AA2" w14:paraId="414B2198" w14:textId="77777777" w:rsidTr="009E31E5">
        <w:trPr>
          <w:trHeight w:val="495"/>
          <w:jc w:val="center"/>
        </w:trPr>
        <w:tc>
          <w:tcPr>
            <w:tcW w:w="9348" w:type="dxa"/>
          </w:tcPr>
          <w:p w14:paraId="20BCC462" w14:textId="77777777" w:rsidR="004B5629" w:rsidRPr="00915AA2" w:rsidRDefault="004B5629" w:rsidP="00E12A24">
            <w:pPr>
              <w:spacing w:line="360" w:lineRule="auto"/>
              <w:jc w:val="both"/>
              <w:rPr>
                <w:rFonts w:ascii="Arial" w:hAnsi="Arial" w:cs="Arial"/>
                <w:b/>
                <w:bCs/>
                <w:szCs w:val="24"/>
              </w:rPr>
            </w:pPr>
          </w:p>
          <w:p w14:paraId="5CC28518" w14:textId="77777777" w:rsidR="00632E63" w:rsidRDefault="00632E63" w:rsidP="00632E63">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p>
          <w:p w14:paraId="5270827F" w14:textId="244095E0" w:rsidR="004B5629" w:rsidRPr="00632E63" w:rsidRDefault="004B5629" w:rsidP="00632E63">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r w:rsidRPr="00915AA2">
              <w:rPr>
                <w:rFonts w:ascii="Arial" w:eastAsia="Times New Roman" w:hAnsi="Arial" w:cs="Arial"/>
                <w:b/>
                <w:bCs/>
                <w:i/>
                <w:iCs/>
                <w:szCs w:val="24"/>
                <w:shd w:val="clear" w:color="auto" w:fill="FFFFFF"/>
                <w:lang w:val="en-US"/>
              </w:rPr>
              <w:lastRenderedPageBreak/>
              <w:t>Key Skill 4 – Problem Solving Skills</w:t>
            </w:r>
          </w:p>
        </w:tc>
      </w:tr>
      <w:tr w:rsidR="00915AA2" w:rsidRPr="00915AA2" w14:paraId="15676AC8" w14:textId="77777777" w:rsidTr="009E31E5">
        <w:trPr>
          <w:trHeight w:val="495"/>
          <w:jc w:val="center"/>
        </w:trPr>
        <w:tc>
          <w:tcPr>
            <w:tcW w:w="9348" w:type="dxa"/>
          </w:tcPr>
          <w:p w14:paraId="7A54ADCA" w14:textId="77777777" w:rsidR="004B5629" w:rsidRPr="00915AA2" w:rsidRDefault="004B5629" w:rsidP="00E12A24">
            <w:pPr>
              <w:spacing w:line="360" w:lineRule="auto"/>
              <w:jc w:val="both"/>
              <w:rPr>
                <w:rFonts w:ascii="Arial" w:hAnsi="Arial" w:cs="Arial"/>
                <w:b/>
                <w:bCs/>
                <w:szCs w:val="24"/>
              </w:rPr>
            </w:pPr>
          </w:p>
          <w:p w14:paraId="4EC8BD8D" w14:textId="2E15749A" w:rsidR="004B5629" w:rsidRPr="00915AA2" w:rsidRDefault="004B5629" w:rsidP="00E12A24">
            <w:pPr>
              <w:tabs>
                <w:tab w:val="left" w:pos="264"/>
              </w:tabs>
              <w:spacing w:line="360" w:lineRule="auto"/>
              <w:jc w:val="both"/>
              <w:rPr>
                <w:rFonts w:ascii="Arial" w:hAnsi="Arial" w:cs="Arial"/>
                <w:b/>
                <w:bCs/>
                <w:szCs w:val="24"/>
              </w:rPr>
            </w:pPr>
            <w:r w:rsidRPr="00915AA2">
              <w:rPr>
                <w:rFonts w:ascii="Arial" w:hAnsi="Arial" w:cs="Arial"/>
                <w:bCs/>
                <w:szCs w:val="24"/>
              </w:rPr>
              <w:t>Lastly but not the least, problem solving skills refer to quick resolution of complaints and this include both the guests and issues arising within the department (</w:t>
            </w:r>
            <w:r w:rsidRPr="00915AA2">
              <w:rPr>
                <w:rFonts w:ascii="Arial" w:hAnsi="Arial" w:cs="Arial"/>
                <w:szCs w:val="24"/>
                <w:shd w:val="clear" w:color="auto" w:fill="FFFFFF"/>
              </w:rPr>
              <w:t xml:space="preserve">Li </w:t>
            </w:r>
            <w:r w:rsidRPr="00915AA2">
              <w:rPr>
                <w:rFonts w:ascii="Arial" w:hAnsi="Arial" w:cs="Arial"/>
                <w:i/>
                <w:szCs w:val="24"/>
                <w:shd w:val="clear" w:color="auto" w:fill="FFFFFF"/>
              </w:rPr>
              <w:t xml:space="preserve">et al </w:t>
            </w:r>
            <w:r w:rsidRPr="00915AA2">
              <w:rPr>
                <w:rFonts w:ascii="Arial" w:hAnsi="Arial" w:cs="Arial"/>
                <w:szCs w:val="24"/>
                <w:shd w:val="clear" w:color="auto" w:fill="FFFFFF"/>
              </w:rPr>
              <w:t xml:space="preserve">2018). </w:t>
            </w:r>
            <w:r w:rsidRPr="00915AA2">
              <w:rPr>
                <w:rFonts w:ascii="Arial" w:hAnsi="Arial" w:cs="Arial"/>
                <w:bCs/>
                <w:szCs w:val="24"/>
              </w:rPr>
              <w:t xml:space="preserve">If such issues are not addressed properly and the problem is not dealt with, internal issues could arise leading to a bottleneck in operational efficiency. Since the hotel environment is very dynamic, problem solving should also be swift as any issue could arise without prior warning. </w:t>
            </w:r>
            <w:r w:rsidRPr="00915AA2">
              <w:rPr>
                <w:rFonts w:ascii="Arial" w:hAnsi="Arial" w:cs="Arial"/>
                <w:b/>
                <w:bCs/>
                <w:szCs w:val="24"/>
              </w:rPr>
              <w:tab/>
            </w:r>
          </w:p>
          <w:p w14:paraId="061CA51D" w14:textId="77777777" w:rsidR="004B5629" w:rsidRPr="00915AA2" w:rsidRDefault="004B5629" w:rsidP="00E12A24">
            <w:pPr>
              <w:spacing w:line="360" w:lineRule="auto"/>
              <w:jc w:val="both"/>
              <w:rPr>
                <w:rFonts w:ascii="Arial" w:hAnsi="Arial" w:cs="Arial"/>
                <w:b/>
                <w:bCs/>
                <w:szCs w:val="24"/>
              </w:rPr>
            </w:pPr>
          </w:p>
          <w:p w14:paraId="13F709AD" w14:textId="430AF697" w:rsidR="004B5629" w:rsidRPr="00915AA2" w:rsidRDefault="004B5629" w:rsidP="00E12A24">
            <w:pPr>
              <w:spacing w:line="360" w:lineRule="auto"/>
              <w:jc w:val="both"/>
              <w:rPr>
                <w:rFonts w:ascii="Arial" w:hAnsi="Arial" w:cs="Arial"/>
                <w:szCs w:val="24"/>
                <w:shd w:val="clear" w:color="auto" w:fill="FFFFFF"/>
              </w:rPr>
            </w:pPr>
            <w:r w:rsidRPr="00915AA2">
              <w:rPr>
                <w:rFonts w:ascii="Arial" w:hAnsi="Arial" w:cs="Arial"/>
                <w:bCs/>
                <w:szCs w:val="24"/>
              </w:rPr>
              <w:t>According to (</w:t>
            </w:r>
            <w:r w:rsidRPr="00915AA2">
              <w:rPr>
                <w:rFonts w:ascii="Arial" w:hAnsi="Arial" w:cs="Arial"/>
                <w:szCs w:val="24"/>
                <w:shd w:val="clear" w:color="auto" w:fill="FFFFFF"/>
              </w:rPr>
              <w:t xml:space="preserve">Wang </w:t>
            </w:r>
            <w:r w:rsidRPr="00915AA2">
              <w:rPr>
                <w:rFonts w:ascii="Arial" w:hAnsi="Arial" w:cs="Arial"/>
                <w:i/>
                <w:szCs w:val="24"/>
                <w:shd w:val="clear" w:color="auto" w:fill="FFFFFF"/>
              </w:rPr>
              <w:t>et al</w:t>
            </w:r>
            <w:r w:rsidRPr="00915AA2">
              <w:rPr>
                <w:rFonts w:ascii="Arial" w:hAnsi="Arial" w:cs="Arial"/>
                <w:szCs w:val="24"/>
                <w:shd w:val="clear" w:color="auto" w:fill="FFFFFF"/>
              </w:rPr>
              <w:t xml:space="preserve"> 2017), problem resolution is directly linked with the increasing delight in customers. The faster their query is resolved, the more delighted or pleased the customer would be. Situations that may require prompt action could include overbooking of rooms where the number of guests exceed the number of available rooms. Prompt action must be taken and a decision must be reached in favour of both parties. Catering to unique guest’s requests is also another domain where problem solving could come into play. A request could be to provide a lee-way in the check-out timings thus reasons should be provided as to why or why not the request can’t be accepted</w:t>
            </w:r>
            <w:r w:rsidR="00D545A7" w:rsidRPr="00915AA2">
              <w:rPr>
                <w:rFonts w:ascii="Arial" w:hAnsi="Arial" w:cs="Arial"/>
                <w:szCs w:val="24"/>
                <w:shd w:val="clear" w:color="auto" w:fill="FFFFFF"/>
              </w:rPr>
              <w:t xml:space="preserve"> (Carpenter and Moser, 2020)</w:t>
            </w:r>
            <w:r w:rsidRPr="00915AA2">
              <w:rPr>
                <w:rFonts w:ascii="Arial" w:hAnsi="Arial" w:cs="Arial"/>
                <w:szCs w:val="24"/>
                <w:shd w:val="clear" w:color="auto" w:fill="FFFFFF"/>
              </w:rPr>
              <w:t xml:space="preserve">. Lastly, another issue that may require prompt service could be a technical glitch in the system. It’s always best to be prepared in such a scenario with either a back-up or manual log system in order to always keep things moving. </w:t>
            </w:r>
          </w:p>
          <w:p w14:paraId="073AF7E9" w14:textId="77777777" w:rsidR="004B5629" w:rsidRPr="00915AA2" w:rsidRDefault="004B5629" w:rsidP="00E12A24">
            <w:pPr>
              <w:spacing w:line="360" w:lineRule="auto"/>
              <w:jc w:val="both"/>
              <w:rPr>
                <w:rFonts w:ascii="Arial" w:hAnsi="Arial" w:cs="Arial"/>
                <w:szCs w:val="24"/>
                <w:shd w:val="clear" w:color="auto" w:fill="FFFFFF"/>
              </w:rPr>
            </w:pPr>
          </w:p>
          <w:p w14:paraId="1D9C1BF7" w14:textId="048FEFDB" w:rsidR="004B5629" w:rsidRPr="00915AA2" w:rsidRDefault="004B5629" w:rsidP="00E12A24">
            <w:pPr>
              <w:spacing w:line="360" w:lineRule="auto"/>
              <w:jc w:val="both"/>
              <w:rPr>
                <w:rFonts w:ascii="Arial" w:hAnsi="Arial" w:cs="Arial"/>
                <w:bCs/>
                <w:szCs w:val="24"/>
              </w:rPr>
            </w:pPr>
            <w:r w:rsidRPr="00915AA2">
              <w:rPr>
                <w:rFonts w:ascii="Arial" w:hAnsi="Arial" w:cs="Arial"/>
                <w:szCs w:val="24"/>
                <w:shd w:val="clear" w:color="auto" w:fill="FFFFFF"/>
              </w:rPr>
              <w:t xml:space="preserve">These skills are not independent of each other. They constantly collide as prompt problem resolution requires effective communication and good customer service requires even better organizational skills. </w:t>
            </w:r>
            <w:r w:rsidR="003F5F66" w:rsidRPr="00915AA2">
              <w:rPr>
                <w:rFonts w:ascii="Arial" w:hAnsi="Arial" w:cs="Arial"/>
                <w:szCs w:val="24"/>
                <w:shd w:val="clear" w:color="auto" w:fill="FFFFFF"/>
              </w:rPr>
              <w:t>Thus,</w:t>
            </w:r>
            <w:r w:rsidRPr="00915AA2">
              <w:rPr>
                <w:rFonts w:ascii="Arial" w:hAnsi="Arial" w:cs="Arial"/>
                <w:szCs w:val="24"/>
                <w:shd w:val="clear" w:color="auto" w:fill="FFFFFF"/>
              </w:rPr>
              <w:t xml:space="preserve"> there is a middle ground, that front desk representatives have to maintain in order to achieve that perfect harmony between guest satisfaction and team morale. </w:t>
            </w:r>
          </w:p>
          <w:p w14:paraId="08E996B2" w14:textId="77777777" w:rsidR="004B5629" w:rsidRPr="00915AA2" w:rsidRDefault="004B5629" w:rsidP="00E12A24">
            <w:pPr>
              <w:spacing w:line="360" w:lineRule="auto"/>
              <w:jc w:val="both"/>
              <w:rPr>
                <w:rFonts w:ascii="Arial" w:hAnsi="Arial" w:cs="Arial"/>
                <w:b/>
                <w:bCs/>
                <w:szCs w:val="24"/>
              </w:rPr>
            </w:pPr>
          </w:p>
          <w:p w14:paraId="62DA2F3E" w14:textId="77777777" w:rsidR="004B5629" w:rsidRPr="00915AA2" w:rsidRDefault="004B5629" w:rsidP="00E12A24">
            <w:pPr>
              <w:spacing w:line="360" w:lineRule="auto"/>
              <w:jc w:val="both"/>
              <w:rPr>
                <w:rFonts w:ascii="Arial" w:hAnsi="Arial" w:cs="Arial"/>
                <w:b/>
                <w:bCs/>
                <w:szCs w:val="24"/>
              </w:rPr>
            </w:pPr>
          </w:p>
          <w:p w14:paraId="67534825" w14:textId="77777777" w:rsidR="004B5629" w:rsidRPr="00915AA2" w:rsidRDefault="004B5629" w:rsidP="00E12A24">
            <w:pPr>
              <w:spacing w:line="360" w:lineRule="auto"/>
              <w:jc w:val="both"/>
              <w:rPr>
                <w:rFonts w:ascii="Arial" w:hAnsi="Arial" w:cs="Arial"/>
                <w:b/>
                <w:bCs/>
                <w:szCs w:val="24"/>
              </w:rPr>
            </w:pPr>
          </w:p>
          <w:p w14:paraId="030A5568" w14:textId="77777777" w:rsidR="004B5629" w:rsidRPr="00915AA2" w:rsidRDefault="004B5629" w:rsidP="00E12A24">
            <w:pPr>
              <w:spacing w:line="360" w:lineRule="auto"/>
              <w:jc w:val="both"/>
              <w:rPr>
                <w:rFonts w:ascii="Arial" w:hAnsi="Arial" w:cs="Arial"/>
                <w:b/>
                <w:bCs/>
                <w:szCs w:val="24"/>
              </w:rPr>
            </w:pPr>
          </w:p>
          <w:p w14:paraId="3E7B25D6" w14:textId="77777777" w:rsidR="004B5629" w:rsidRPr="00915AA2" w:rsidRDefault="004B5629" w:rsidP="00E12A24">
            <w:pPr>
              <w:spacing w:line="360" w:lineRule="auto"/>
              <w:jc w:val="both"/>
              <w:rPr>
                <w:rFonts w:ascii="Arial" w:hAnsi="Arial" w:cs="Arial"/>
                <w:b/>
                <w:bCs/>
                <w:szCs w:val="24"/>
              </w:rPr>
            </w:pPr>
          </w:p>
        </w:tc>
      </w:tr>
    </w:tbl>
    <w:p w14:paraId="3B783254" w14:textId="77777777" w:rsidR="009E31E5" w:rsidRPr="00915AA2" w:rsidRDefault="009E31E5" w:rsidP="00E12A24">
      <w:pPr>
        <w:spacing w:line="360" w:lineRule="auto"/>
        <w:jc w:val="both"/>
        <w:rPr>
          <w:rFonts w:ascii="Arial" w:hAnsi="Arial" w:cs="Arial"/>
          <w:b/>
          <w:bCs/>
          <w:szCs w:val="24"/>
        </w:rPr>
      </w:pPr>
    </w:p>
    <w:p w14:paraId="0D2F98C9" w14:textId="77777777" w:rsidR="00F9700F" w:rsidRPr="00915AA2" w:rsidRDefault="00915AA2" w:rsidP="00E12A24">
      <w:pPr>
        <w:pStyle w:val="Titlu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000000" w:themeColor="text1"/>
          <w:sz w:val="24"/>
          <w:szCs w:val="24"/>
        </w:rPr>
      </w:pPr>
      <w:r w:rsidRPr="00915AA2">
        <w:rPr>
          <w:rFonts w:ascii="Arial" w:hAnsi="Arial" w:cs="Arial"/>
          <w:b/>
          <w:bCs/>
          <w:color w:val="000000" w:themeColor="text1"/>
          <w:sz w:val="24"/>
          <w:szCs w:val="24"/>
        </w:rPr>
        <w:lastRenderedPageBreak/>
        <w:t>Reference</w:t>
      </w:r>
      <w:r w:rsidR="0042664F" w:rsidRPr="00915AA2">
        <w:rPr>
          <w:rFonts w:ascii="Arial" w:hAnsi="Arial" w:cs="Arial"/>
          <w:b/>
          <w:bCs/>
          <w:color w:val="000000" w:themeColor="text1"/>
          <w:sz w:val="24"/>
          <w:szCs w:val="24"/>
        </w:rPr>
        <w:t xml:space="preserve"> List </w:t>
      </w:r>
    </w:p>
    <w:p w14:paraId="3758389C" w14:textId="77777777" w:rsidR="007B6DA8" w:rsidRPr="00915AA2" w:rsidRDefault="007B6DA8" w:rsidP="00E12A24">
      <w:pPr>
        <w:spacing w:line="360" w:lineRule="auto"/>
        <w:jc w:val="both"/>
        <w:rPr>
          <w:rFonts w:ascii="Arial" w:hAnsi="Arial" w:cs="Arial"/>
          <w:szCs w:val="24"/>
        </w:rPr>
      </w:pPr>
    </w:p>
    <w:p w14:paraId="4E808B51"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Bello, Y.O. and Bello, M.B., 2017. Employees’ empowerment, service quality and customers’ satisfaction in hotel industry. </w:t>
      </w:r>
      <w:r w:rsidRPr="00915AA2">
        <w:rPr>
          <w:rFonts w:ascii="Arial" w:hAnsi="Arial" w:cs="Arial"/>
          <w:i/>
          <w:iCs/>
          <w:szCs w:val="24"/>
          <w:shd w:val="clear" w:color="auto" w:fill="FFFFFF"/>
        </w:rPr>
        <w:t>Strategic Journal of Business &amp; Change Management</w:t>
      </w:r>
      <w:r w:rsidRPr="00915AA2">
        <w:rPr>
          <w:rFonts w:ascii="Arial" w:hAnsi="Arial" w:cs="Arial"/>
          <w:szCs w:val="24"/>
          <w:shd w:val="clear" w:color="auto" w:fill="FFFFFF"/>
        </w:rPr>
        <w:t>, </w:t>
      </w:r>
      <w:r w:rsidRPr="00915AA2">
        <w:rPr>
          <w:rFonts w:ascii="Arial" w:hAnsi="Arial" w:cs="Arial"/>
          <w:i/>
          <w:iCs/>
          <w:szCs w:val="24"/>
          <w:shd w:val="clear" w:color="auto" w:fill="FFFFFF"/>
        </w:rPr>
        <w:t>4</w:t>
      </w:r>
      <w:r w:rsidRPr="00915AA2">
        <w:rPr>
          <w:rFonts w:ascii="Arial" w:hAnsi="Arial" w:cs="Arial"/>
          <w:szCs w:val="24"/>
          <w:shd w:val="clear" w:color="auto" w:fill="FFFFFF"/>
        </w:rPr>
        <w:t>(4), pp.1001-1019.</w:t>
      </w:r>
    </w:p>
    <w:p w14:paraId="346D89AE"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Betts, B.S.H., 2020. The importance of human resource management in the Hotel industry in Sierra Leone. </w:t>
      </w:r>
      <w:r w:rsidRPr="00915AA2">
        <w:rPr>
          <w:rFonts w:ascii="Arial" w:hAnsi="Arial" w:cs="Arial"/>
          <w:i/>
          <w:iCs/>
          <w:szCs w:val="24"/>
          <w:shd w:val="clear" w:color="auto" w:fill="FFFFFF"/>
        </w:rPr>
        <w:t>American Scientific Research Journal for Engineering, Technology, and Sciences (ASRJETS)</w:t>
      </w:r>
      <w:r w:rsidRPr="00915AA2">
        <w:rPr>
          <w:rFonts w:ascii="Arial" w:hAnsi="Arial" w:cs="Arial"/>
          <w:szCs w:val="24"/>
          <w:shd w:val="clear" w:color="auto" w:fill="FFFFFF"/>
        </w:rPr>
        <w:t>, </w:t>
      </w:r>
      <w:r w:rsidRPr="00915AA2">
        <w:rPr>
          <w:rFonts w:ascii="Arial" w:hAnsi="Arial" w:cs="Arial"/>
          <w:i/>
          <w:iCs/>
          <w:szCs w:val="24"/>
          <w:shd w:val="clear" w:color="auto" w:fill="FFFFFF"/>
        </w:rPr>
        <w:t>64</w:t>
      </w:r>
      <w:r w:rsidRPr="00915AA2">
        <w:rPr>
          <w:rFonts w:ascii="Arial" w:hAnsi="Arial" w:cs="Arial"/>
          <w:szCs w:val="24"/>
          <w:shd w:val="clear" w:color="auto" w:fill="FFFFFF"/>
        </w:rPr>
        <w:t>(1), pp.96-108.</w:t>
      </w:r>
    </w:p>
    <w:p w14:paraId="69479739"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Bharwani, S. and Talib, P., 2017. Competencies of hotel general managers: A conceptual framework. </w:t>
      </w:r>
      <w:r w:rsidRPr="00915AA2">
        <w:rPr>
          <w:rFonts w:ascii="Arial" w:hAnsi="Arial" w:cs="Arial"/>
          <w:i/>
          <w:iCs/>
          <w:szCs w:val="24"/>
          <w:shd w:val="clear" w:color="auto" w:fill="FFFFFF"/>
        </w:rPr>
        <w:t>International Journal of Contemporary Hospitality Management</w:t>
      </w:r>
      <w:r w:rsidRPr="00915AA2">
        <w:rPr>
          <w:rFonts w:ascii="Arial" w:hAnsi="Arial" w:cs="Arial"/>
          <w:szCs w:val="24"/>
          <w:shd w:val="clear" w:color="auto" w:fill="FFFFFF"/>
        </w:rPr>
        <w:t>, </w:t>
      </w:r>
      <w:r w:rsidRPr="00915AA2">
        <w:rPr>
          <w:rFonts w:ascii="Arial" w:hAnsi="Arial" w:cs="Arial"/>
          <w:i/>
          <w:iCs/>
          <w:szCs w:val="24"/>
          <w:shd w:val="clear" w:color="auto" w:fill="FFFFFF"/>
        </w:rPr>
        <w:t>29</w:t>
      </w:r>
      <w:r w:rsidRPr="00915AA2">
        <w:rPr>
          <w:rFonts w:ascii="Arial" w:hAnsi="Arial" w:cs="Arial"/>
          <w:szCs w:val="24"/>
          <w:shd w:val="clear" w:color="auto" w:fill="FFFFFF"/>
        </w:rPr>
        <w:t>(1), pp.393-418.</w:t>
      </w:r>
    </w:p>
    <w:p w14:paraId="7A815CB1"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Carpenter, T.P. and Moser, J.M., 2020. The development of addition and subtraction problem-solving skills. In </w:t>
      </w:r>
      <w:r w:rsidRPr="00915AA2">
        <w:rPr>
          <w:rFonts w:ascii="Arial" w:hAnsi="Arial" w:cs="Arial"/>
          <w:i/>
          <w:iCs/>
          <w:szCs w:val="24"/>
          <w:shd w:val="clear" w:color="auto" w:fill="FFFFFF"/>
        </w:rPr>
        <w:t>Addition and subtraction</w:t>
      </w:r>
      <w:r w:rsidRPr="00915AA2">
        <w:rPr>
          <w:rFonts w:ascii="Arial" w:hAnsi="Arial" w:cs="Arial"/>
          <w:szCs w:val="24"/>
          <w:shd w:val="clear" w:color="auto" w:fill="FFFFFF"/>
        </w:rPr>
        <w:t> (pp. 9-24). Routledge.</w:t>
      </w:r>
    </w:p>
    <w:p w14:paraId="4FCDDD39"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 xml:space="preserve">Christie, L.A. and Dima, C.C., 2023. Telephone Operator Service Communication (Front Office) with Major Departments Regarding Guest Requests at </w:t>
      </w:r>
      <w:proofErr w:type="spellStart"/>
      <w:r w:rsidRPr="00915AA2">
        <w:rPr>
          <w:rFonts w:ascii="Arial" w:hAnsi="Arial" w:cs="Arial"/>
          <w:szCs w:val="24"/>
          <w:shd w:val="clear" w:color="auto" w:fill="FFFFFF"/>
        </w:rPr>
        <w:t>Gumaya</w:t>
      </w:r>
      <w:proofErr w:type="spellEnd"/>
      <w:r w:rsidRPr="00915AA2">
        <w:rPr>
          <w:rFonts w:ascii="Arial" w:hAnsi="Arial" w:cs="Arial"/>
          <w:szCs w:val="24"/>
          <w:shd w:val="clear" w:color="auto" w:fill="FFFFFF"/>
        </w:rPr>
        <w:t xml:space="preserve"> Tower Hotel Semarang. </w:t>
      </w:r>
      <w:r w:rsidRPr="00915AA2">
        <w:rPr>
          <w:rFonts w:ascii="Arial" w:hAnsi="Arial" w:cs="Arial"/>
          <w:i/>
          <w:iCs/>
          <w:szCs w:val="24"/>
          <w:shd w:val="clear" w:color="auto" w:fill="FFFFFF"/>
        </w:rPr>
        <w:t>International Journal of Education, Language, Literature, Arts, Culture, and Social Humanities</w:t>
      </w:r>
      <w:r w:rsidRPr="00915AA2">
        <w:rPr>
          <w:rFonts w:ascii="Arial" w:hAnsi="Arial" w:cs="Arial"/>
          <w:szCs w:val="24"/>
          <w:shd w:val="clear" w:color="auto" w:fill="FFFFFF"/>
        </w:rPr>
        <w:t>, </w:t>
      </w:r>
      <w:r w:rsidRPr="00915AA2">
        <w:rPr>
          <w:rFonts w:ascii="Arial" w:hAnsi="Arial" w:cs="Arial"/>
          <w:i/>
          <w:iCs/>
          <w:szCs w:val="24"/>
          <w:shd w:val="clear" w:color="auto" w:fill="FFFFFF"/>
        </w:rPr>
        <w:t>1</w:t>
      </w:r>
      <w:r w:rsidRPr="00915AA2">
        <w:rPr>
          <w:rFonts w:ascii="Arial" w:hAnsi="Arial" w:cs="Arial"/>
          <w:szCs w:val="24"/>
          <w:shd w:val="clear" w:color="auto" w:fill="FFFFFF"/>
        </w:rPr>
        <w:t>(3), pp.31-51.</w:t>
      </w:r>
    </w:p>
    <w:p w14:paraId="27ACB557" w14:textId="77777777" w:rsidR="007B6DA8" w:rsidRPr="00915AA2" w:rsidRDefault="007B6DA8" w:rsidP="00E12A24">
      <w:pPr>
        <w:spacing w:line="360" w:lineRule="auto"/>
        <w:ind w:left="720" w:hanging="720"/>
        <w:jc w:val="both"/>
        <w:rPr>
          <w:rFonts w:ascii="Arial" w:hAnsi="Arial" w:cs="Arial"/>
          <w:szCs w:val="24"/>
          <w:shd w:val="clear" w:color="auto" w:fill="FFFFFF"/>
        </w:rPr>
      </w:pPr>
      <w:proofErr w:type="spellStart"/>
      <w:r w:rsidRPr="00915AA2">
        <w:rPr>
          <w:rFonts w:ascii="Arial" w:hAnsi="Arial" w:cs="Arial"/>
          <w:szCs w:val="24"/>
          <w:shd w:val="clear" w:color="auto" w:fill="FFFFFF"/>
        </w:rPr>
        <w:t>Dalimunthe</w:t>
      </w:r>
      <w:proofErr w:type="spellEnd"/>
      <w:r w:rsidRPr="00915AA2">
        <w:rPr>
          <w:rFonts w:ascii="Arial" w:hAnsi="Arial" w:cs="Arial"/>
          <w:szCs w:val="24"/>
          <w:shd w:val="clear" w:color="auto" w:fill="FFFFFF"/>
        </w:rPr>
        <w:t xml:space="preserve">, F.I., </w:t>
      </w:r>
      <w:proofErr w:type="spellStart"/>
      <w:r w:rsidRPr="00915AA2">
        <w:rPr>
          <w:rFonts w:ascii="Arial" w:hAnsi="Arial" w:cs="Arial"/>
          <w:szCs w:val="24"/>
          <w:shd w:val="clear" w:color="auto" w:fill="FFFFFF"/>
        </w:rPr>
        <w:t>Syahputra</w:t>
      </w:r>
      <w:proofErr w:type="spellEnd"/>
      <w:r w:rsidRPr="00915AA2">
        <w:rPr>
          <w:rFonts w:ascii="Arial" w:hAnsi="Arial" w:cs="Arial"/>
          <w:szCs w:val="24"/>
          <w:shd w:val="clear" w:color="auto" w:fill="FFFFFF"/>
        </w:rPr>
        <w:t xml:space="preserve">, M.H.I. and </w:t>
      </w:r>
      <w:proofErr w:type="spellStart"/>
      <w:r w:rsidRPr="00915AA2">
        <w:rPr>
          <w:rFonts w:ascii="Arial" w:hAnsi="Arial" w:cs="Arial"/>
          <w:szCs w:val="24"/>
          <w:shd w:val="clear" w:color="auto" w:fill="FFFFFF"/>
        </w:rPr>
        <w:t>Sitompul</w:t>
      </w:r>
      <w:proofErr w:type="spellEnd"/>
      <w:r w:rsidRPr="00915AA2">
        <w:rPr>
          <w:rFonts w:ascii="Arial" w:hAnsi="Arial" w:cs="Arial"/>
          <w:szCs w:val="24"/>
          <w:shd w:val="clear" w:color="auto" w:fill="FFFFFF"/>
        </w:rPr>
        <w:t>, S.S., 2019, December. The Various Factors Affecting The Competence Of The Human Resources In Increasing Competitiveness In The Hospitality Industry. In </w:t>
      </w:r>
      <w:r w:rsidRPr="00915AA2">
        <w:rPr>
          <w:rFonts w:ascii="Arial" w:hAnsi="Arial" w:cs="Arial"/>
          <w:i/>
          <w:iCs/>
          <w:szCs w:val="24"/>
          <w:shd w:val="clear" w:color="auto" w:fill="FFFFFF"/>
        </w:rPr>
        <w:t>1st International Conference One Belt, One Road, One Tourism (ICOBOROT 2018)</w:t>
      </w:r>
      <w:r w:rsidRPr="00915AA2">
        <w:rPr>
          <w:rFonts w:ascii="Arial" w:hAnsi="Arial" w:cs="Arial"/>
          <w:szCs w:val="24"/>
          <w:shd w:val="clear" w:color="auto" w:fill="FFFFFF"/>
        </w:rPr>
        <w:t> (pp. 74-83). Atlantis Press.</w:t>
      </w:r>
    </w:p>
    <w:p w14:paraId="27B59815"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 xml:space="preserve">Hayes, D.K., </w:t>
      </w:r>
      <w:proofErr w:type="spellStart"/>
      <w:r w:rsidRPr="00915AA2">
        <w:rPr>
          <w:rFonts w:ascii="Arial" w:hAnsi="Arial" w:cs="Arial"/>
          <w:szCs w:val="24"/>
          <w:shd w:val="clear" w:color="auto" w:fill="FFFFFF"/>
        </w:rPr>
        <w:t>Ninemeier</w:t>
      </w:r>
      <w:proofErr w:type="spellEnd"/>
      <w:r w:rsidRPr="00915AA2">
        <w:rPr>
          <w:rFonts w:ascii="Arial" w:hAnsi="Arial" w:cs="Arial"/>
          <w:szCs w:val="24"/>
          <w:shd w:val="clear" w:color="auto" w:fill="FFFFFF"/>
        </w:rPr>
        <w:t>, J.D. and Miller, A.A., 2017. </w:t>
      </w:r>
      <w:r w:rsidRPr="00915AA2">
        <w:rPr>
          <w:rFonts w:ascii="Arial" w:hAnsi="Arial" w:cs="Arial"/>
          <w:i/>
          <w:iCs/>
          <w:szCs w:val="24"/>
          <w:shd w:val="clear" w:color="auto" w:fill="FFFFFF"/>
        </w:rPr>
        <w:t>Hotel operations management</w:t>
      </w:r>
      <w:r w:rsidRPr="00915AA2">
        <w:rPr>
          <w:rFonts w:ascii="Arial" w:hAnsi="Arial" w:cs="Arial"/>
          <w:szCs w:val="24"/>
          <w:shd w:val="clear" w:color="auto" w:fill="FFFFFF"/>
        </w:rPr>
        <w:t>. Pearson.</w:t>
      </w:r>
    </w:p>
    <w:p w14:paraId="7C98306C"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Hu, F., Trivedi, R. and Teichert, T., 2022. Using hotel reviews to assess hotel frontline employees’ roles and performances. </w:t>
      </w:r>
      <w:r w:rsidRPr="00915AA2">
        <w:rPr>
          <w:rFonts w:ascii="Arial" w:hAnsi="Arial" w:cs="Arial"/>
          <w:i/>
          <w:iCs/>
          <w:szCs w:val="24"/>
          <w:shd w:val="clear" w:color="auto" w:fill="FFFFFF"/>
        </w:rPr>
        <w:t>International Journal of Contemporary Hospitality Management</w:t>
      </w:r>
      <w:r w:rsidRPr="00915AA2">
        <w:rPr>
          <w:rFonts w:ascii="Arial" w:hAnsi="Arial" w:cs="Arial"/>
          <w:szCs w:val="24"/>
          <w:shd w:val="clear" w:color="auto" w:fill="FFFFFF"/>
        </w:rPr>
        <w:t>, </w:t>
      </w:r>
      <w:r w:rsidRPr="00915AA2">
        <w:rPr>
          <w:rFonts w:ascii="Arial" w:hAnsi="Arial" w:cs="Arial"/>
          <w:i/>
          <w:iCs/>
          <w:szCs w:val="24"/>
          <w:shd w:val="clear" w:color="auto" w:fill="FFFFFF"/>
        </w:rPr>
        <w:t>34</w:t>
      </w:r>
      <w:r w:rsidRPr="00915AA2">
        <w:rPr>
          <w:rFonts w:ascii="Arial" w:hAnsi="Arial" w:cs="Arial"/>
          <w:szCs w:val="24"/>
          <w:shd w:val="clear" w:color="auto" w:fill="FFFFFF"/>
        </w:rPr>
        <w:t>(5), pp.1796-1822.</w:t>
      </w:r>
    </w:p>
    <w:p w14:paraId="7586946B"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 xml:space="preserve">Jawabreh, O., Al </w:t>
      </w:r>
      <w:proofErr w:type="spellStart"/>
      <w:r w:rsidRPr="00915AA2">
        <w:rPr>
          <w:rFonts w:ascii="Arial" w:hAnsi="Arial" w:cs="Arial"/>
          <w:szCs w:val="24"/>
          <w:shd w:val="clear" w:color="auto" w:fill="FFFFFF"/>
        </w:rPr>
        <w:t>Fayoumi</w:t>
      </w:r>
      <w:proofErr w:type="spellEnd"/>
      <w:r w:rsidRPr="00915AA2">
        <w:rPr>
          <w:rFonts w:ascii="Arial" w:hAnsi="Arial" w:cs="Arial"/>
          <w:szCs w:val="24"/>
          <w:shd w:val="clear" w:color="auto" w:fill="FFFFFF"/>
        </w:rPr>
        <w:t xml:space="preserve">, T. and </w:t>
      </w:r>
      <w:proofErr w:type="spellStart"/>
      <w:r w:rsidRPr="00915AA2">
        <w:rPr>
          <w:rFonts w:ascii="Arial" w:hAnsi="Arial" w:cs="Arial"/>
          <w:szCs w:val="24"/>
          <w:shd w:val="clear" w:color="auto" w:fill="FFFFFF"/>
        </w:rPr>
        <w:t>Bareya</w:t>
      </w:r>
      <w:proofErr w:type="spellEnd"/>
      <w:r w:rsidRPr="00915AA2">
        <w:rPr>
          <w:rFonts w:ascii="Arial" w:hAnsi="Arial" w:cs="Arial"/>
          <w:szCs w:val="24"/>
          <w:shd w:val="clear" w:color="auto" w:fill="FFFFFF"/>
        </w:rPr>
        <w:t>, A., 2022. Customer Satisfaction towards Communication Skills of Front Office Staff at the Hotel (Case Study Five Stars Hotels in Aqaba). </w:t>
      </w:r>
      <w:r w:rsidRPr="00915AA2">
        <w:rPr>
          <w:rFonts w:ascii="Arial" w:hAnsi="Arial" w:cs="Arial"/>
          <w:i/>
          <w:iCs/>
          <w:szCs w:val="24"/>
          <w:shd w:val="clear" w:color="auto" w:fill="FFFFFF"/>
        </w:rPr>
        <w:t xml:space="preserve">Geo Journal of Tourism and </w:t>
      </w:r>
      <w:proofErr w:type="spellStart"/>
      <w:r w:rsidRPr="00915AA2">
        <w:rPr>
          <w:rFonts w:ascii="Arial" w:hAnsi="Arial" w:cs="Arial"/>
          <w:i/>
          <w:iCs/>
          <w:szCs w:val="24"/>
          <w:shd w:val="clear" w:color="auto" w:fill="FFFFFF"/>
        </w:rPr>
        <w:t>Geosites</w:t>
      </w:r>
      <w:proofErr w:type="spellEnd"/>
      <w:r w:rsidRPr="00915AA2">
        <w:rPr>
          <w:rFonts w:ascii="Arial" w:hAnsi="Arial" w:cs="Arial"/>
          <w:szCs w:val="24"/>
          <w:shd w:val="clear" w:color="auto" w:fill="FFFFFF"/>
        </w:rPr>
        <w:t>, </w:t>
      </w:r>
      <w:r w:rsidRPr="00915AA2">
        <w:rPr>
          <w:rFonts w:ascii="Arial" w:hAnsi="Arial" w:cs="Arial"/>
          <w:i/>
          <w:iCs/>
          <w:szCs w:val="24"/>
          <w:shd w:val="clear" w:color="auto" w:fill="FFFFFF"/>
        </w:rPr>
        <w:t>44</w:t>
      </w:r>
      <w:r w:rsidRPr="00915AA2">
        <w:rPr>
          <w:rFonts w:ascii="Arial" w:hAnsi="Arial" w:cs="Arial"/>
          <w:szCs w:val="24"/>
          <w:shd w:val="clear" w:color="auto" w:fill="FFFFFF"/>
        </w:rPr>
        <w:t>(4), pp.1312-1318.</w:t>
      </w:r>
    </w:p>
    <w:p w14:paraId="46F8D05F"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lastRenderedPageBreak/>
        <w:t>Li, Y.Q. and Liu, C.H.S., 2018. The role of problem identification and intellectual capital in the management of hotels’ competitive advantage-an integrated framework. </w:t>
      </w:r>
      <w:r w:rsidRPr="00915AA2">
        <w:rPr>
          <w:rFonts w:ascii="Arial" w:hAnsi="Arial" w:cs="Arial"/>
          <w:i/>
          <w:iCs/>
          <w:szCs w:val="24"/>
          <w:shd w:val="clear" w:color="auto" w:fill="FFFFFF"/>
        </w:rPr>
        <w:t>International Journal of Hospitality Management</w:t>
      </w:r>
      <w:r w:rsidRPr="00915AA2">
        <w:rPr>
          <w:rFonts w:ascii="Arial" w:hAnsi="Arial" w:cs="Arial"/>
          <w:szCs w:val="24"/>
          <w:shd w:val="clear" w:color="auto" w:fill="FFFFFF"/>
        </w:rPr>
        <w:t>, </w:t>
      </w:r>
      <w:r w:rsidRPr="00915AA2">
        <w:rPr>
          <w:rFonts w:ascii="Arial" w:hAnsi="Arial" w:cs="Arial"/>
          <w:i/>
          <w:iCs/>
          <w:szCs w:val="24"/>
          <w:shd w:val="clear" w:color="auto" w:fill="FFFFFF"/>
        </w:rPr>
        <w:t>75</w:t>
      </w:r>
      <w:r w:rsidRPr="00915AA2">
        <w:rPr>
          <w:rFonts w:ascii="Arial" w:hAnsi="Arial" w:cs="Arial"/>
          <w:szCs w:val="24"/>
          <w:shd w:val="clear" w:color="auto" w:fill="FFFFFF"/>
        </w:rPr>
        <w:t>, pp.160-170.</w:t>
      </w:r>
    </w:p>
    <w:p w14:paraId="525E9DF5" w14:textId="77777777" w:rsidR="007B6DA8" w:rsidRPr="00915AA2" w:rsidRDefault="007B6DA8" w:rsidP="00E12A24">
      <w:pPr>
        <w:spacing w:line="360" w:lineRule="auto"/>
        <w:ind w:left="720" w:hanging="720"/>
        <w:jc w:val="both"/>
        <w:rPr>
          <w:rFonts w:ascii="Arial" w:hAnsi="Arial" w:cs="Arial"/>
          <w:szCs w:val="24"/>
          <w:shd w:val="clear" w:color="auto" w:fill="FFFFFF"/>
        </w:rPr>
      </w:pPr>
      <w:proofErr w:type="spellStart"/>
      <w:r w:rsidRPr="00915AA2">
        <w:rPr>
          <w:rFonts w:ascii="Arial" w:hAnsi="Arial" w:cs="Arial"/>
          <w:szCs w:val="24"/>
          <w:shd w:val="clear" w:color="auto" w:fill="FFFFFF"/>
        </w:rPr>
        <w:t>Melián</w:t>
      </w:r>
      <w:proofErr w:type="spellEnd"/>
      <w:r w:rsidRPr="00915AA2">
        <w:rPr>
          <w:rFonts w:ascii="Arial" w:hAnsi="Arial" w:cs="Arial"/>
          <w:szCs w:val="24"/>
          <w:shd w:val="clear" w:color="auto" w:fill="FFFFFF"/>
        </w:rPr>
        <w:t xml:space="preserve">-González, S. and </w:t>
      </w:r>
      <w:proofErr w:type="spellStart"/>
      <w:r w:rsidRPr="00915AA2">
        <w:rPr>
          <w:rFonts w:ascii="Arial" w:hAnsi="Arial" w:cs="Arial"/>
          <w:szCs w:val="24"/>
          <w:shd w:val="clear" w:color="auto" w:fill="FFFFFF"/>
        </w:rPr>
        <w:t>Bulchand-Gidumal</w:t>
      </w:r>
      <w:proofErr w:type="spellEnd"/>
      <w:r w:rsidRPr="00915AA2">
        <w:rPr>
          <w:rFonts w:ascii="Arial" w:hAnsi="Arial" w:cs="Arial"/>
          <w:szCs w:val="24"/>
          <w:shd w:val="clear" w:color="auto" w:fill="FFFFFF"/>
        </w:rPr>
        <w:t>, J., 2017. Information technology and front office employees’ performance. </w:t>
      </w:r>
      <w:r w:rsidRPr="00915AA2">
        <w:rPr>
          <w:rFonts w:ascii="Arial" w:hAnsi="Arial" w:cs="Arial"/>
          <w:i/>
          <w:iCs/>
          <w:szCs w:val="24"/>
          <w:shd w:val="clear" w:color="auto" w:fill="FFFFFF"/>
        </w:rPr>
        <w:t>International Journal of Contemporary Hospitality Management</w:t>
      </w:r>
      <w:r w:rsidRPr="00915AA2">
        <w:rPr>
          <w:rFonts w:ascii="Arial" w:hAnsi="Arial" w:cs="Arial"/>
          <w:szCs w:val="24"/>
          <w:shd w:val="clear" w:color="auto" w:fill="FFFFFF"/>
        </w:rPr>
        <w:t>, </w:t>
      </w:r>
      <w:r w:rsidRPr="00915AA2">
        <w:rPr>
          <w:rFonts w:ascii="Arial" w:hAnsi="Arial" w:cs="Arial"/>
          <w:i/>
          <w:iCs/>
          <w:szCs w:val="24"/>
          <w:shd w:val="clear" w:color="auto" w:fill="FFFFFF"/>
        </w:rPr>
        <w:t>29</w:t>
      </w:r>
      <w:r w:rsidRPr="00915AA2">
        <w:rPr>
          <w:rFonts w:ascii="Arial" w:hAnsi="Arial" w:cs="Arial"/>
          <w:szCs w:val="24"/>
          <w:shd w:val="clear" w:color="auto" w:fill="FFFFFF"/>
        </w:rPr>
        <w:t>(8), pp.2159-2177.</w:t>
      </w:r>
    </w:p>
    <w:p w14:paraId="12DEAADB"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 xml:space="preserve">Özdemir, A.İ., Çolak, A. and </w:t>
      </w:r>
      <w:proofErr w:type="spellStart"/>
      <w:r w:rsidRPr="00915AA2">
        <w:rPr>
          <w:rFonts w:ascii="Arial" w:hAnsi="Arial" w:cs="Arial"/>
          <w:szCs w:val="24"/>
          <w:shd w:val="clear" w:color="auto" w:fill="FFFFFF"/>
        </w:rPr>
        <w:t>Shmilli</w:t>
      </w:r>
      <w:proofErr w:type="spellEnd"/>
      <w:r w:rsidRPr="00915AA2">
        <w:rPr>
          <w:rFonts w:ascii="Arial" w:hAnsi="Arial" w:cs="Arial"/>
          <w:szCs w:val="24"/>
          <w:shd w:val="clear" w:color="auto" w:fill="FFFFFF"/>
        </w:rPr>
        <w:t>, J., 2019. Business process management in hotels: with a focus on delivering quality guest service. </w:t>
      </w:r>
      <w:r w:rsidRPr="00915AA2">
        <w:rPr>
          <w:rFonts w:ascii="Arial" w:hAnsi="Arial" w:cs="Arial"/>
          <w:i/>
          <w:iCs/>
          <w:szCs w:val="24"/>
          <w:shd w:val="clear" w:color="auto" w:fill="FFFFFF"/>
        </w:rPr>
        <w:t>Quality &amp; Quantity</w:t>
      </w:r>
      <w:r w:rsidRPr="00915AA2">
        <w:rPr>
          <w:rFonts w:ascii="Arial" w:hAnsi="Arial" w:cs="Arial"/>
          <w:szCs w:val="24"/>
          <w:shd w:val="clear" w:color="auto" w:fill="FFFFFF"/>
        </w:rPr>
        <w:t>, </w:t>
      </w:r>
      <w:r w:rsidRPr="00915AA2">
        <w:rPr>
          <w:rFonts w:ascii="Arial" w:hAnsi="Arial" w:cs="Arial"/>
          <w:i/>
          <w:iCs/>
          <w:szCs w:val="24"/>
          <w:shd w:val="clear" w:color="auto" w:fill="FFFFFF"/>
        </w:rPr>
        <w:t>53</w:t>
      </w:r>
      <w:r w:rsidRPr="00915AA2">
        <w:rPr>
          <w:rFonts w:ascii="Arial" w:hAnsi="Arial" w:cs="Arial"/>
          <w:szCs w:val="24"/>
          <w:shd w:val="clear" w:color="auto" w:fill="FFFFFF"/>
        </w:rPr>
        <w:t>(5), pp.2305-2322.</w:t>
      </w:r>
    </w:p>
    <w:p w14:paraId="034D47CA"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Pretko, S., 2018, September. Customer service soft skills for student employees. In </w:t>
      </w:r>
      <w:r w:rsidRPr="00915AA2">
        <w:rPr>
          <w:rFonts w:ascii="Arial" w:hAnsi="Arial" w:cs="Arial"/>
          <w:i/>
          <w:iCs/>
          <w:szCs w:val="24"/>
          <w:shd w:val="clear" w:color="auto" w:fill="FFFFFF"/>
        </w:rPr>
        <w:t>Proceedings of the 2018 ACM SIGUCCS Annual Conference</w:t>
      </w:r>
      <w:r w:rsidRPr="00915AA2">
        <w:rPr>
          <w:rFonts w:ascii="Arial" w:hAnsi="Arial" w:cs="Arial"/>
          <w:szCs w:val="24"/>
          <w:shd w:val="clear" w:color="auto" w:fill="FFFFFF"/>
        </w:rPr>
        <w:t> (pp. 119-122).</w:t>
      </w:r>
    </w:p>
    <w:p w14:paraId="46C7B4A6"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Rahimi, R., 2017. Customer relationship management (people, process and technology) and organisational culture in hotels: Which traits matter?. </w:t>
      </w:r>
      <w:r w:rsidRPr="00915AA2">
        <w:rPr>
          <w:rFonts w:ascii="Arial" w:hAnsi="Arial" w:cs="Arial"/>
          <w:i/>
          <w:iCs/>
          <w:szCs w:val="24"/>
          <w:shd w:val="clear" w:color="auto" w:fill="FFFFFF"/>
        </w:rPr>
        <w:t>International Journal of Contemporary Hospitality Management</w:t>
      </w:r>
      <w:r w:rsidRPr="00915AA2">
        <w:rPr>
          <w:rFonts w:ascii="Arial" w:hAnsi="Arial" w:cs="Arial"/>
          <w:szCs w:val="24"/>
          <w:shd w:val="clear" w:color="auto" w:fill="FFFFFF"/>
        </w:rPr>
        <w:t>, </w:t>
      </w:r>
      <w:r w:rsidRPr="00915AA2">
        <w:rPr>
          <w:rFonts w:ascii="Arial" w:hAnsi="Arial" w:cs="Arial"/>
          <w:i/>
          <w:iCs/>
          <w:szCs w:val="24"/>
          <w:shd w:val="clear" w:color="auto" w:fill="FFFFFF"/>
        </w:rPr>
        <w:t>29</w:t>
      </w:r>
      <w:r w:rsidRPr="00915AA2">
        <w:rPr>
          <w:rFonts w:ascii="Arial" w:hAnsi="Arial" w:cs="Arial"/>
          <w:szCs w:val="24"/>
          <w:shd w:val="clear" w:color="auto" w:fill="FFFFFF"/>
        </w:rPr>
        <w:t>(5), pp.1380-1402.</w:t>
      </w:r>
    </w:p>
    <w:p w14:paraId="766A1AD9"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Saxena, S.K., 2019. Training methods used for development of employees in the hotel industry. </w:t>
      </w:r>
      <w:r w:rsidRPr="00915AA2">
        <w:rPr>
          <w:rFonts w:ascii="Arial" w:hAnsi="Arial" w:cs="Arial"/>
          <w:i/>
          <w:iCs/>
          <w:szCs w:val="24"/>
          <w:shd w:val="clear" w:color="auto" w:fill="FFFFFF"/>
        </w:rPr>
        <w:t>International Journal of Management, IT and Engineering</w:t>
      </w:r>
      <w:r w:rsidRPr="00915AA2">
        <w:rPr>
          <w:rFonts w:ascii="Arial" w:hAnsi="Arial" w:cs="Arial"/>
          <w:szCs w:val="24"/>
          <w:shd w:val="clear" w:color="auto" w:fill="FFFFFF"/>
        </w:rPr>
        <w:t>, </w:t>
      </w:r>
      <w:r w:rsidRPr="00915AA2">
        <w:rPr>
          <w:rFonts w:ascii="Arial" w:hAnsi="Arial" w:cs="Arial"/>
          <w:i/>
          <w:iCs/>
          <w:szCs w:val="24"/>
          <w:shd w:val="clear" w:color="auto" w:fill="FFFFFF"/>
        </w:rPr>
        <w:t>9</w:t>
      </w:r>
      <w:r w:rsidRPr="00915AA2">
        <w:rPr>
          <w:rFonts w:ascii="Arial" w:hAnsi="Arial" w:cs="Arial"/>
          <w:szCs w:val="24"/>
          <w:shd w:val="clear" w:color="auto" w:fill="FFFFFF"/>
        </w:rPr>
        <w:t>(6), pp.425-439.</w:t>
      </w:r>
    </w:p>
    <w:p w14:paraId="5F94DFCE"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Sayin, O.G.K. and Karaman, A., 2019. Communication and productivity with guests at front office; A qualitative study on hotels. </w:t>
      </w:r>
      <w:r w:rsidRPr="00915AA2">
        <w:rPr>
          <w:rFonts w:ascii="Arial" w:hAnsi="Arial" w:cs="Arial"/>
          <w:i/>
          <w:iCs/>
          <w:szCs w:val="24"/>
          <w:shd w:val="clear" w:color="auto" w:fill="FFFFFF"/>
        </w:rPr>
        <w:t>Journal of International Management and Social Researches</w:t>
      </w:r>
      <w:r w:rsidRPr="00915AA2">
        <w:rPr>
          <w:rFonts w:ascii="Arial" w:hAnsi="Arial" w:cs="Arial"/>
          <w:szCs w:val="24"/>
          <w:shd w:val="clear" w:color="auto" w:fill="FFFFFF"/>
        </w:rPr>
        <w:t>, </w:t>
      </w:r>
      <w:r w:rsidRPr="00915AA2">
        <w:rPr>
          <w:rFonts w:ascii="Arial" w:hAnsi="Arial" w:cs="Arial"/>
          <w:i/>
          <w:iCs/>
          <w:szCs w:val="24"/>
          <w:shd w:val="clear" w:color="auto" w:fill="FFFFFF"/>
        </w:rPr>
        <w:t>6</w:t>
      </w:r>
      <w:r w:rsidRPr="00915AA2">
        <w:rPr>
          <w:rFonts w:ascii="Arial" w:hAnsi="Arial" w:cs="Arial"/>
          <w:szCs w:val="24"/>
          <w:shd w:val="clear" w:color="auto" w:fill="FFFFFF"/>
        </w:rPr>
        <w:t>(11), pp.186-196.</w:t>
      </w:r>
    </w:p>
    <w:p w14:paraId="6D5ACE1B"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shd w:val="clear" w:color="auto" w:fill="FFFFFF"/>
        </w:rPr>
        <w:t>Sayin, O.G.K. and Karaman, A., 2019. Communication and productivity with guests at front office; A qualitative study on hotels. </w:t>
      </w:r>
      <w:r w:rsidRPr="00915AA2">
        <w:rPr>
          <w:rFonts w:ascii="Arial" w:hAnsi="Arial" w:cs="Arial"/>
          <w:i/>
          <w:iCs/>
          <w:szCs w:val="24"/>
          <w:shd w:val="clear" w:color="auto" w:fill="FFFFFF"/>
        </w:rPr>
        <w:t>Journal of International Management and Social Researches</w:t>
      </w:r>
      <w:r w:rsidRPr="00915AA2">
        <w:rPr>
          <w:rFonts w:ascii="Arial" w:hAnsi="Arial" w:cs="Arial"/>
          <w:szCs w:val="24"/>
          <w:shd w:val="clear" w:color="auto" w:fill="FFFFFF"/>
        </w:rPr>
        <w:t>, </w:t>
      </w:r>
      <w:r w:rsidRPr="00915AA2">
        <w:rPr>
          <w:rFonts w:ascii="Arial" w:hAnsi="Arial" w:cs="Arial"/>
          <w:i/>
          <w:iCs/>
          <w:szCs w:val="24"/>
          <w:shd w:val="clear" w:color="auto" w:fill="FFFFFF"/>
        </w:rPr>
        <w:t>6</w:t>
      </w:r>
      <w:r w:rsidRPr="00915AA2">
        <w:rPr>
          <w:rFonts w:ascii="Arial" w:hAnsi="Arial" w:cs="Arial"/>
          <w:szCs w:val="24"/>
          <w:shd w:val="clear" w:color="auto" w:fill="FFFFFF"/>
        </w:rPr>
        <w:t>(11), pp.186-196.</w:t>
      </w:r>
    </w:p>
    <w:p w14:paraId="4FA1CDB4" w14:textId="77777777" w:rsidR="007B6DA8" w:rsidRPr="00915AA2" w:rsidRDefault="007B6DA8" w:rsidP="00E12A24">
      <w:pPr>
        <w:spacing w:line="360" w:lineRule="auto"/>
        <w:ind w:left="720" w:hanging="720"/>
        <w:jc w:val="both"/>
        <w:rPr>
          <w:rFonts w:ascii="Arial" w:hAnsi="Arial" w:cs="Arial"/>
          <w:szCs w:val="24"/>
          <w:shd w:val="clear" w:color="auto" w:fill="FFFFFF"/>
        </w:rPr>
      </w:pPr>
      <w:r w:rsidRPr="00915AA2">
        <w:rPr>
          <w:rFonts w:ascii="Arial" w:hAnsi="Arial" w:cs="Arial"/>
          <w:szCs w:val="24"/>
        </w:rPr>
        <w:t xml:space="preserve">Trip Advisor, 2023. Review of Hilton Hotel. [online] Available at: </w:t>
      </w:r>
      <w:hyperlink r:id="rId7" w:history="1">
        <w:r w:rsidRPr="00915AA2">
          <w:rPr>
            <w:rStyle w:val="Hyperlink"/>
            <w:rFonts w:ascii="Arial" w:hAnsi="Arial" w:cs="Arial"/>
            <w:color w:val="000000" w:themeColor="text1"/>
            <w:szCs w:val="24"/>
          </w:rPr>
          <w:t>https://www.tripadvisor.co.uk/ShowUserReviews-g186363-d1438816-r823154235-Hilton_Reading-Reading_Berkshire_England.html</w:t>
        </w:r>
      </w:hyperlink>
      <w:r w:rsidRPr="00915AA2">
        <w:rPr>
          <w:rFonts w:ascii="Arial" w:hAnsi="Arial" w:cs="Arial"/>
          <w:szCs w:val="24"/>
        </w:rPr>
        <w:t xml:space="preserve"> [Accessed on 20th Feb’23]</w:t>
      </w:r>
    </w:p>
    <w:p w14:paraId="34B316C0" w14:textId="19BBBB27" w:rsidR="00D545A7" w:rsidRPr="00915AA2" w:rsidRDefault="007B6DA8" w:rsidP="00915AA2">
      <w:pPr>
        <w:spacing w:line="360" w:lineRule="auto"/>
        <w:ind w:left="720" w:hanging="720"/>
        <w:jc w:val="both"/>
        <w:rPr>
          <w:rFonts w:ascii="Arial" w:hAnsi="Arial" w:cs="Arial"/>
          <w:szCs w:val="24"/>
        </w:rPr>
      </w:pPr>
      <w:r w:rsidRPr="00915AA2">
        <w:rPr>
          <w:rFonts w:ascii="Arial" w:hAnsi="Arial" w:cs="Arial"/>
          <w:szCs w:val="24"/>
          <w:shd w:val="clear" w:color="auto" w:fill="FFFFFF"/>
        </w:rPr>
        <w:t>Wang, Y.C., Luo, C.C. and Tai, Y.F., 2017. Implementation of delightful services: From the perspective of frontline service employees. </w:t>
      </w:r>
      <w:r w:rsidRPr="00915AA2">
        <w:rPr>
          <w:rFonts w:ascii="Arial" w:hAnsi="Arial" w:cs="Arial"/>
          <w:i/>
          <w:iCs/>
          <w:szCs w:val="24"/>
          <w:shd w:val="clear" w:color="auto" w:fill="FFFFFF"/>
        </w:rPr>
        <w:t>Journal of Hospitality and Tourism Management</w:t>
      </w:r>
      <w:r w:rsidRPr="00915AA2">
        <w:rPr>
          <w:rFonts w:ascii="Arial" w:hAnsi="Arial" w:cs="Arial"/>
          <w:szCs w:val="24"/>
          <w:shd w:val="clear" w:color="auto" w:fill="FFFFFF"/>
        </w:rPr>
        <w:t>, </w:t>
      </w:r>
      <w:r w:rsidRPr="00915AA2">
        <w:rPr>
          <w:rFonts w:ascii="Arial" w:hAnsi="Arial" w:cs="Arial"/>
          <w:i/>
          <w:iCs/>
          <w:szCs w:val="24"/>
          <w:shd w:val="clear" w:color="auto" w:fill="FFFFFF"/>
        </w:rPr>
        <w:t>31</w:t>
      </w:r>
      <w:r w:rsidRPr="00915AA2">
        <w:rPr>
          <w:rFonts w:ascii="Arial" w:hAnsi="Arial" w:cs="Arial"/>
          <w:szCs w:val="24"/>
          <w:shd w:val="clear" w:color="auto" w:fill="FFFFFF"/>
        </w:rPr>
        <w:t>, pp.90-104.</w:t>
      </w:r>
    </w:p>
    <w:sectPr w:rsidR="00D545A7" w:rsidRPr="00915AA2" w:rsidSect="00E279C6">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C0B44A28">
      <w:start w:val="1"/>
      <w:numFmt w:val="bullet"/>
      <w:lvlText w:val=""/>
      <w:lvlJc w:val="left"/>
      <w:pPr>
        <w:ind w:left="720" w:hanging="360"/>
      </w:pPr>
      <w:rPr>
        <w:rFonts w:ascii="Symbol" w:hAnsi="Symbol" w:hint="default"/>
      </w:rPr>
    </w:lvl>
    <w:lvl w:ilvl="1" w:tplc="5BFC68B2" w:tentative="1">
      <w:start w:val="1"/>
      <w:numFmt w:val="bullet"/>
      <w:lvlText w:val="o"/>
      <w:lvlJc w:val="left"/>
      <w:pPr>
        <w:ind w:left="1440" w:hanging="360"/>
      </w:pPr>
      <w:rPr>
        <w:rFonts w:ascii="Courier New" w:hAnsi="Courier New" w:cs="Courier New" w:hint="default"/>
      </w:rPr>
    </w:lvl>
    <w:lvl w:ilvl="2" w:tplc="0DDE3D1E" w:tentative="1">
      <w:start w:val="1"/>
      <w:numFmt w:val="bullet"/>
      <w:lvlText w:val=""/>
      <w:lvlJc w:val="left"/>
      <w:pPr>
        <w:ind w:left="2160" w:hanging="360"/>
      </w:pPr>
      <w:rPr>
        <w:rFonts w:ascii="Wingdings" w:hAnsi="Wingdings" w:hint="default"/>
      </w:rPr>
    </w:lvl>
    <w:lvl w:ilvl="3" w:tplc="FCCCB9FA" w:tentative="1">
      <w:start w:val="1"/>
      <w:numFmt w:val="bullet"/>
      <w:lvlText w:val=""/>
      <w:lvlJc w:val="left"/>
      <w:pPr>
        <w:ind w:left="2880" w:hanging="360"/>
      </w:pPr>
      <w:rPr>
        <w:rFonts w:ascii="Symbol" w:hAnsi="Symbol" w:hint="default"/>
      </w:rPr>
    </w:lvl>
    <w:lvl w:ilvl="4" w:tplc="5128E84A" w:tentative="1">
      <w:start w:val="1"/>
      <w:numFmt w:val="bullet"/>
      <w:lvlText w:val="o"/>
      <w:lvlJc w:val="left"/>
      <w:pPr>
        <w:ind w:left="3600" w:hanging="360"/>
      </w:pPr>
      <w:rPr>
        <w:rFonts w:ascii="Courier New" w:hAnsi="Courier New" w:cs="Courier New" w:hint="default"/>
      </w:rPr>
    </w:lvl>
    <w:lvl w:ilvl="5" w:tplc="1F3A61E4" w:tentative="1">
      <w:start w:val="1"/>
      <w:numFmt w:val="bullet"/>
      <w:lvlText w:val=""/>
      <w:lvlJc w:val="left"/>
      <w:pPr>
        <w:ind w:left="4320" w:hanging="360"/>
      </w:pPr>
      <w:rPr>
        <w:rFonts w:ascii="Wingdings" w:hAnsi="Wingdings" w:hint="default"/>
      </w:rPr>
    </w:lvl>
    <w:lvl w:ilvl="6" w:tplc="F40AD68E" w:tentative="1">
      <w:start w:val="1"/>
      <w:numFmt w:val="bullet"/>
      <w:lvlText w:val=""/>
      <w:lvlJc w:val="left"/>
      <w:pPr>
        <w:ind w:left="5040" w:hanging="360"/>
      </w:pPr>
      <w:rPr>
        <w:rFonts w:ascii="Symbol" w:hAnsi="Symbol" w:hint="default"/>
      </w:rPr>
    </w:lvl>
    <w:lvl w:ilvl="7" w:tplc="9C5015D0" w:tentative="1">
      <w:start w:val="1"/>
      <w:numFmt w:val="bullet"/>
      <w:lvlText w:val="o"/>
      <w:lvlJc w:val="left"/>
      <w:pPr>
        <w:ind w:left="5760" w:hanging="360"/>
      </w:pPr>
      <w:rPr>
        <w:rFonts w:ascii="Courier New" w:hAnsi="Courier New" w:cs="Courier New" w:hint="default"/>
      </w:rPr>
    </w:lvl>
    <w:lvl w:ilvl="8" w:tplc="17AA221E"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CD000C68">
      <w:start w:val="1"/>
      <w:numFmt w:val="bullet"/>
      <w:lvlText w:val=""/>
      <w:lvlJc w:val="left"/>
      <w:pPr>
        <w:ind w:left="720" w:hanging="360"/>
      </w:pPr>
      <w:rPr>
        <w:rFonts w:ascii="Symbol" w:hAnsi="Symbol" w:hint="default"/>
      </w:rPr>
    </w:lvl>
    <w:lvl w:ilvl="1" w:tplc="3040592A" w:tentative="1">
      <w:start w:val="1"/>
      <w:numFmt w:val="bullet"/>
      <w:lvlText w:val="o"/>
      <w:lvlJc w:val="left"/>
      <w:pPr>
        <w:ind w:left="1440" w:hanging="360"/>
      </w:pPr>
      <w:rPr>
        <w:rFonts w:ascii="Courier New" w:hAnsi="Courier New" w:cs="Courier New" w:hint="default"/>
      </w:rPr>
    </w:lvl>
    <w:lvl w:ilvl="2" w:tplc="022EEE68" w:tentative="1">
      <w:start w:val="1"/>
      <w:numFmt w:val="bullet"/>
      <w:lvlText w:val=""/>
      <w:lvlJc w:val="left"/>
      <w:pPr>
        <w:ind w:left="2160" w:hanging="360"/>
      </w:pPr>
      <w:rPr>
        <w:rFonts w:ascii="Wingdings" w:hAnsi="Wingdings" w:hint="default"/>
      </w:rPr>
    </w:lvl>
    <w:lvl w:ilvl="3" w:tplc="CC4C0D0C" w:tentative="1">
      <w:start w:val="1"/>
      <w:numFmt w:val="bullet"/>
      <w:lvlText w:val=""/>
      <w:lvlJc w:val="left"/>
      <w:pPr>
        <w:ind w:left="2880" w:hanging="360"/>
      </w:pPr>
      <w:rPr>
        <w:rFonts w:ascii="Symbol" w:hAnsi="Symbol" w:hint="default"/>
      </w:rPr>
    </w:lvl>
    <w:lvl w:ilvl="4" w:tplc="FD5EB9DA" w:tentative="1">
      <w:start w:val="1"/>
      <w:numFmt w:val="bullet"/>
      <w:lvlText w:val="o"/>
      <w:lvlJc w:val="left"/>
      <w:pPr>
        <w:ind w:left="3600" w:hanging="360"/>
      </w:pPr>
      <w:rPr>
        <w:rFonts w:ascii="Courier New" w:hAnsi="Courier New" w:cs="Courier New" w:hint="default"/>
      </w:rPr>
    </w:lvl>
    <w:lvl w:ilvl="5" w:tplc="76D44274" w:tentative="1">
      <w:start w:val="1"/>
      <w:numFmt w:val="bullet"/>
      <w:lvlText w:val=""/>
      <w:lvlJc w:val="left"/>
      <w:pPr>
        <w:ind w:left="4320" w:hanging="360"/>
      </w:pPr>
      <w:rPr>
        <w:rFonts w:ascii="Wingdings" w:hAnsi="Wingdings" w:hint="default"/>
      </w:rPr>
    </w:lvl>
    <w:lvl w:ilvl="6" w:tplc="BFE42CBA" w:tentative="1">
      <w:start w:val="1"/>
      <w:numFmt w:val="bullet"/>
      <w:lvlText w:val=""/>
      <w:lvlJc w:val="left"/>
      <w:pPr>
        <w:ind w:left="5040" w:hanging="360"/>
      </w:pPr>
      <w:rPr>
        <w:rFonts w:ascii="Symbol" w:hAnsi="Symbol" w:hint="default"/>
      </w:rPr>
    </w:lvl>
    <w:lvl w:ilvl="7" w:tplc="4C56FBAE" w:tentative="1">
      <w:start w:val="1"/>
      <w:numFmt w:val="bullet"/>
      <w:lvlText w:val="o"/>
      <w:lvlJc w:val="left"/>
      <w:pPr>
        <w:ind w:left="5760" w:hanging="360"/>
      </w:pPr>
      <w:rPr>
        <w:rFonts w:ascii="Courier New" w:hAnsi="Courier New" w:cs="Courier New" w:hint="default"/>
      </w:rPr>
    </w:lvl>
    <w:lvl w:ilvl="8" w:tplc="0100A85C"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C4CEAD04">
      <w:start w:val="1"/>
      <w:numFmt w:val="bullet"/>
      <w:lvlText w:val=""/>
      <w:lvlJc w:val="left"/>
      <w:pPr>
        <w:ind w:left="720" w:hanging="360"/>
      </w:pPr>
      <w:rPr>
        <w:rFonts w:ascii="Symbol" w:hAnsi="Symbol" w:hint="default"/>
      </w:rPr>
    </w:lvl>
    <w:lvl w:ilvl="1" w:tplc="138424DC" w:tentative="1">
      <w:start w:val="1"/>
      <w:numFmt w:val="bullet"/>
      <w:lvlText w:val="o"/>
      <w:lvlJc w:val="left"/>
      <w:pPr>
        <w:ind w:left="1440" w:hanging="360"/>
      </w:pPr>
      <w:rPr>
        <w:rFonts w:ascii="Courier New" w:hAnsi="Courier New" w:cs="Courier New" w:hint="default"/>
      </w:rPr>
    </w:lvl>
    <w:lvl w:ilvl="2" w:tplc="5B00A2DC" w:tentative="1">
      <w:start w:val="1"/>
      <w:numFmt w:val="bullet"/>
      <w:lvlText w:val=""/>
      <w:lvlJc w:val="left"/>
      <w:pPr>
        <w:ind w:left="2160" w:hanging="360"/>
      </w:pPr>
      <w:rPr>
        <w:rFonts w:ascii="Wingdings" w:hAnsi="Wingdings" w:hint="default"/>
      </w:rPr>
    </w:lvl>
    <w:lvl w:ilvl="3" w:tplc="547C69D8" w:tentative="1">
      <w:start w:val="1"/>
      <w:numFmt w:val="bullet"/>
      <w:lvlText w:val=""/>
      <w:lvlJc w:val="left"/>
      <w:pPr>
        <w:ind w:left="2880" w:hanging="360"/>
      </w:pPr>
      <w:rPr>
        <w:rFonts w:ascii="Symbol" w:hAnsi="Symbol" w:hint="default"/>
      </w:rPr>
    </w:lvl>
    <w:lvl w:ilvl="4" w:tplc="0228F886" w:tentative="1">
      <w:start w:val="1"/>
      <w:numFmt w:val="bullet"/>
      <w:lvlText w:val="o"/>
      <w:lvlJc w:val="left"/>
      <w:pPr>
        <w:ind w:left="3600" w:hanging="360"/>
      </w:pPr>
      <w:rPr>
        <w:rFonts w:ascii="Courier New" w:hAnsi="Courier New" w:cs="Courier New" w:hint="default"/>
      </w:rPr>
    </w:lvl>
    <w:lvl w:ilvl="5" w:tplc="BC5EED96" w:tentative="1">
      <w:start w:val="1"/>
      <w:numFmt w:val="bullet"/>
      <w:lvlText w:val=""/>
      <w:lvlJc w:val="left"/>
      <w:pPr>
        <w:ind w:left="4320" w:hanging="360"/>
      </w:pPr>
      <w:rPr>
        <w:rFonts w:ascii="Wingdings" w:hAnsi="Wingdings" w:hint="default"/>
      </w:rPr>
    </w:lvl>
    <w:lvl w:ilvl="6" w:tplc="3CAE6044" w:tentative="1">
      <w:start w:val="1"/>
      <w:numFmt w:val="bullet"/>
      <w:lvlText w:val=""/>
      <w:lvlJc w:val="left"/>
      <w:pPr>
        <w:ind w:left="5040" w:hanging="360"/>
      </w:pPr>
      <w:rPr>
        <w:rFonts w:ascii="Symbol" w:hAnsi="Symbol" w:hint="default"/>
      </w:rPr>
    </w:lvl>
    <w:lvl w:ilvl="7" w:tplc="8D046EEA" w:tentative="1">
      <w:start w:val="1"/>
      <w:numFmt w:val="bullet"/>
      <w:lvlText w:val="o"/>
      <w:lvlJc w:val="left"/>
      <w:pPr>
        <w:ind w:left="5760" w:hanging="360"/>
      </w:pPr>
      <w:rPr>
        <w:rFonts w:ascii="Courier New" w:hAnsi="Courier New" w:cs="Courier New" w:hint="default"/>
      </w:rPr>
    </w:lvl>
    <w:lvl w:ilvl="8" w:tplc="83527A10" w:tentative="1">
      <w:start w:val="1"/>
      <w:numFmt w:val="bullet"/>
      <w:lvlText w:val=""/>
      <w:lvlJc w:val="left"/>
      <w:pPr>
        <w:ind w:left="6480" w:hanging="360"/>
      </w:pPr>
      <w:rPr>
        <w:rFonts w:ascii="Wingdings" w:hAnsi="Wingdings" w:hint="default"/>
      </w:rPr>
    </w:lvl>
  </w:abstractNum>
  <w:num w:numId="1" w16cid:durableId="1791701551">
    <w:abstractNumId w:val="1"/>
  </w:num>
  <w:num w:numId="2" w16cid:durableId="1206866389">
    <w:abstractNumId w:val="2"/>
  </w:num>
  <w:num w:numId="3" w16cid:durableId="1060321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875FF"/>
    <w:rsid w:val="000A5422"/>
    <w:rsid w:val="000A72EC"/>
    <w:rsid w:val="000B150E"/>
    <w:rsid w:val="000B1560"/>
    <w:rsid w:val="000D6EA4"/>
    <w:rsid w:val="000F4E8D"/>
    <w:rsid w:val="000F5BD7"/>
    <w:rsid w:val="000F66AC"/>
    <w:rsid w:val="00113967"/>
    <w:rsid w:val="00137075"/>
    <w:rsid w:val="00137E4D"/>
    <w:rsid w:val="00197F82"/>
    <w:rsid w:val="001A4382"/>
    <w:rsid w:val="001B452F"/>
    <w:rsid w:val="001D38C5"/>
    <w:rsid w:val="002025B1"/>
    <w:rsid w:val="002127D8"/>
    <w:rsid w:val="002313CA"/>
    <w:rsid w:val="00234417"/>
    <w:rsid w:val="002813CE"/>
    <w:rsid w:val="0029335D"/>
    <w:rsid w:val="002B4639"/>
    <w:rsid w:val="003134F1"/>
    <w:rsid w:val="003162B7"/>
    <w:rsid w:val="00325E2C"/>
    <w:rsid w:val="00330917"/>
    <w:rsid w:val="003F5F66"/>
    <w:rsid w:val="00404EB5"/>
    <w:rsid w:val="0042664F"/>
    <w:rsid w:val="00430D0A"/>
    <w:rsid w:val="0045538B"/>
    <w:rsid w:val="00492631"/>
    <w:rsid w:val="004B0A2F"/>
    <w:rsid w:val="004B5629"/>
    <w:rsid w:val="004D0F63"/>
    <w:rsid w:val="00516705"/>
    <w:rsid w:val="005219C9"/>
    <w:rsid w:val="005341E5"/>
    <w:rsid w:val="0054382A"/>
    <w:rsid w:val="00592171"/>
    <w:rsid w:val="00592A7E"/>
    <w:rsid w:val="00632E63"/>
    <w:rsid w:val="006A2CF1"/>
    <w:rsid w:val="006F2608"/>
    <w:rsid w:val="00723053"/>
    <w:rsid w:val="00737D90"/>
    <w:rsid w:val="007744EB"/>
    <w:rsid w:val="007B1199"/>
    <w:rsid w:val="007B6C82"/>
    <w:rsid w:val="007B6DA8"/>
    <w:rsid w:val="007C10A7"/>
    <w:rsid w:val="007D760C"/>
    <w:rsid w:val="007E2BA3"/>
    <w:rsid w:val="008322AF"/>
    <w:rsid w:val="00841334"/>
    <w:rsid w:val="0088344F"/>
    <w:rsid w:val="008A6431"/>
    <w:rsid w:val="008C1F94"/>
    <w:rsid w:val="008D25B9"/>
    <w:rsid w:val="008D4E2F"/>
    <w:rsid w:val="009022D4"/>
    <w:rsid w:val="00915AA2"/>
    <w:rsid w:val="009520FB"/>
    <w:rsid w:val="00965357"/>
    <w:rsid w:val="00977466"/>
    <w:rsid w:val="00986C00"/>
    <w:rsid w:val="009D31CA"/>
    <w:rsid w:val="009E31E5"/>
    <w:rsid w:val="00A03ECB"/>
    <w:rsid w:val="00A26911"/>
    <w:rsid w:val="00A40657"/>
    <w:rsid w:val="00A851C1"/>
    <w:rsid w:val="00AA0BF1"/>
    <w:rsid w:val="00AF6FDD"/>
    <w:rsid w:val="00B13184"/>
    <w:rsid w:val="00B252DA"/>
    <w:rsid w:val="00B649E2"/>
    <w:rsid w:val="00BB6BAA"/>
    <w:rsid w:val="00BB760B"/>
    <w:rsid w:val="00C16E0B"/>
    <w:rsid w:val="00C306A2"/>
    <w:rsid w:val="00C32726"/>
    <w:rsid w:val="00C37C7E"/>
    <w:rsid w:val="00C676CC"/>
    <w:rsid w:val="00CA422C"/>
    <w:rsid w:val="00CA79D5"/>
    <w:rsid w:val="00CB0520"/>
    <w:rsid w:val="00CB278D"/>
    <w:rsid w:val="00CD26B9"/>
    <w:rsid w:val="00CE235D"/>
    <w:rsid w:val="00CE3391"/>
    <w:rsid w:val="00D20F64"/>
    <w:rsid w:val="00D5099C"/>
    <w:rsid w:val="00D545A7"/>
    <w:rsid w:val="00D62E48"/>
    <w:rsid w:val="00D84986"/>
    <w:rsid w:val="00D91EC3"/>
    <w:rsid w:val="00D9679A"/>
    <w:rsid w:val="00DE77F7"/>
    <w:rsid w:val="00E12A24"/>
    <w:rsid w:val="00E279C6"/>
    <w:rsid w:val="00E36DC9"/>
    <w:rsid w:val="00EB67B3"/>
    <w:rsid w:val="00EC1F4F"/>
    <w:rsid w:val="00F16459"/>
    <w:rsid w:val="00F3630C"/>
    <w:rsid w:val="00F9544B"/>
    <w:rsid w:val="00F9700F"/>
    <w:rsid w:val="00FA18FF"/>
    <w:rsid w:val="00FB58F0"/>
    <w:rsid w:val="00FE79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FF23"/>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1A43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1A438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 w:type="character" w:styleId="Robust">
    <w:name w:val="Strong"/>
    <w:basedOn w:val="Fontdeparagrafimplicit"/>
    <w:uiPriority w:val="22"/>
    <w:qFormat/>
    <w:rsid w:val="008A6431"/>
    <w:rPr>
      <w:b/>
      <w:bCs/>
    </w:rPr>
  </w:style>
  <w:style w:type="paragraph" w:styleId="Legend">
    <w:name w:val="caption"/>
    <w:basedOn w:val="Normal"/>
    <w:next w:val="Normal"/>
    <w:uiPriority w:val="35"/>
    <w:unhideWhenUsed/>
    <w:qFormat/>
    <w:rsid w:val="00CE3391"/>
    <w:pPr>
      <w:spacing w:after="200" w:line="240" w:lineRule="auto"/>
    </w:pPr>
    <w:rPr>
      <w:i/>
      <w:iCs/>
      <w:color w:val="44546A" w:themeColor="text2"/>
      <w:sz w:val="18"/>
      <w:szCs w:val="18"/>
    </w:rPr>
  </w:style>
  <w:style w:type="character" w:styleId="Hyperlink">
    <w:name w:val="Hyperlink"/>
    <w:basedOn w:val="Fontdeparagrafimplicit"/>
    <w:uiPriority w:val="99"/>
    <w:unhideWhenUsed/>
    <w:rsid w:val="000F4E8D"/>
    <w:rPr>
      <w:color w:val="0563C1" w:themeColor="hyperlink"/>
      <w:u w:val="single"/>
    </w:rPr>
  </w:style>
  <w:style w:type="character" w:customStyle="1" w:styleId="MeniuneNerezolvat1">
    <w:name w:val="Mențiune Nerezolvat1"/>
    <w:basedOn w:val="Fontdeparagrafimplicit"/>
    <w:uiPriority w:val="99"/>
    <w:semiHidden/>
    <w:unhideWhenUsed/>
    <w:rsid w:val="000F4E8D"/>
    <w:rPr>
      <w:color w:val="605E5C"/>
      <w:shd w:val="clear" w:color="auto" w:fill="E1DFDD"/>
    </w:rPr>
  </w:style>
  <w:style w:type="paragraph" w:styleId="Frspaiere">
    <w:name w:val="No Spacing"/>
    <w:uiPriority w:val="1"/>
    <w:qFormat/>
    <w:rsid w:val="001A4382"/>
    <w:pPr>
      <w:spacing w:after="0" w:line="240" w:lineRule="auto"/>
    </w:pPr>
  </w:style>
  <w:style w:type="paragraph" w:styleId="Subtitlu">
    <w:name w:val="Subtitle"/>
    <w:basedOn w:val="Normal"/>
    <w:next w:val="Normal"/>
    <w:link w:val="SubtitluCaracter"/>
    <w:uiPriority w:val="11"/>
    <w:qFormat/>
    <w:rsid w:val="001A4382"/>
    <w:pPr>
      <w:numPr>
        <w:ilvl w:val="1"/>
      </w:numPr>
    </w:pPr>
    <w:rPr>
      <w:rFonts w:asciiTheme="minorHAnsi" w:eastAsiaTheme="minorEastAsia" w:hAnsiTheme="minorHAnsi"/>
      <w:color w:val="5A5A5A" w:themeColor="text1" w:themeTint="A5"/>
      <w:spacing w:val="15"/>
      <w:sz w:val="22"/>
    </w:rPr>
  </w:style>
  <w:style w:type="character" w:customStyle="1" w:styleId="SubtitluCaracter">
    <w:name w:val="Subtitlu Caracter"/>
    <w:basedOn w:val="Fontdeparagrafimplicit"/>
    <w:link w:val="Subtitlu"/>
    <w:uiPriority w:val="11"/>
    <w:rsid w:val="001A4382"/>
    <w:rPr>
      <w:rFonts w:asciiTheme="minorHAnsi" w:eastAsiaTheme="minorEastAsia" w:hAnsiTheme="minorHAnsi"/>
      <w:color w:val="5A5A5A" w:themeColor="text1" w:themeTint="A5"/>
      <w:spacing w:val="15"/>
      <w:sz w:val="22"/>
    </w:rPr>
  </w:style>
  <w:style w:type="character" w:customStyle="1" w:styleId="Titlu2Caracter">
    <w:name w:val="Titlu 2 Caracter"/>
    <w:basedOn w:val="Fontdeparagrafimplicit"/>
    <w:link w:val="Titlu2"/>
    <w:uiPriority w:val="9"/>
    <w:rsid w:val="001A4382"/>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rsid w:val="001A4382"/>
    <w:rPr>
      <w:rFonts w:asciiTheme="majorHAnsi" w:eastAsiaTheme="majorEastAsia" w:hAnsiTheme="majorHAnsi" w:cstheme="majorBidi"/>
      <w:color w:val="1F3763" w:themeColor="accent1" w:themeShade="7F"/>
      <w:szCs w:val="24"/>
    </w:rPr>
  </w:style>
  <w:style w:type="character" w:styleId="Titlulcrii">
    <w:name w:val="Book Title"/>
    <w:basedOn w:val="Fontdeparagrafimplicit"/>
    <w:uiPriority w:val="33"/>
    <w:qFormat/>
    <w:rsid w:val="001A4382"/>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9771">
      <w:bodyDiv w:val="1"/>
      <w:marLeft w:val="0"/>
      <w:marRight w:val="0"/>
      <w:marTop w:val="0"/>
      <w:marBottom w:val="0"/>
      <w:divBdr>
        <w:top w:val="none" w:sz="0" w:space="0" w:color="auto"/>
        <w:left w:val="none" w:sz="0" w:space="0" w:color="auto"/>
        <w:bottom w:val="none" w:sz="0" w:space="0" w:color="auto"/>
        <w:right w:val="none" w:sz="0" w:space="0" w:color="auto"/>
      </w:divBdr>
      <w:divsChild>
        <w:div w:id="1999339112">
          <w:marLeft w:val="0"/>
          <w:marRight w:val="0"/>
          <w:marTop w:val="0"/>
          <w:marBottom w:val="0"/>
          <w:divBdr>
            <w:top w:val="none" w:sz="0" w:space="0" w:color="auto"/>
            <w:left w:val="none" w:sz="0" w:space="0" w:color="auto"/>
            <w:bottom w:val="none" w:sz="0" w:space="0" w:color="auto"/>
            <w:right w:val="none" w:sz="0" w:space="0" w:color="auto"/>
          </w:divBdr>
          <w:divsChild>
            <w:div w:id="341977437">
              <w:marLeft w:val="570"/>
              <w:marRight w:val="570"/>
              <w:marTop w:val="75"/>
              <w:marBottom w:val="60"/>
              <w:divBdr>
                <w:top w:val="none" w:sz="0" w:space="0" w:color="auto"/>
                <w:left w:val="none" w:sz="0" w:space="0" w:color="auto"/>
                <w:bottom w:val="none" w:sz="0" w:space="0" w:color="auto"/>
                <w:right w:val="none" w:sz="0" w:space="0" w:color="auto"/>
              </w:divBdr>
              <w:divsChild>
                <w:div w:id="490147575">
                  <w:marLeft w:val="0"/>
                  <w:marRight w:val="0"/>
                  <w:marTop w:val="0"/>
                  <w:marBottom w:val="0"/>
                  <w:divBdr>
                    <w:top w:val="none" w:sz="0" w:space="0" w:color="auto"/>
                    <w:left w:val="none" w:sz="0" w:space="0" w:color="auto"/>
                    <w:bottom w:val="none" w:sz="0" w:space="0" w:color="auto"/>
                    <w:right w:val="none" w:sz="0" w:space="0" w:color="auto"/>
                  </w:divBdr>
                  <w:divsChild>
                    <w:div w:id="66008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59364">
          <w:marLeft w:val="0"/>
          <w:marRight w:val="0"/>
          <w:marTop w:val="0"/>
          <w:marBottom w:val="0"/>
          <w:divBdr>
            <w:top w:val="none" w:sz="0" w:space="0" w:color="auto"/>
            <w:left w:val="none" w:sz="0" w:space="0" w:color="auto"/>
            <w:bottom w:val="none" w:sz="0" w:space="0" w:color="auto"/>
            <w:right w:val="none" w:sz="0" w:space="0" w:color="auto"/>
          </w:divBdr>
          <w:divsChild>
            <w:div w:id="1547521832">
              <w:marLeft w:val="570"/>
              <w:marRight w:val="570"/>
              <w:marTop w:val="75"/>
              <w:marBottom w:val="60"/>
              <w:divBdr>
                <w:top w:val="none" w:sz="0" w:space="0" w:color="auto"/>
                <w:left w:val="none" w:sz="0" w:space="0" w:color="auto"/>
                <w:bottom w:val="none" w:sz="0" w:space="0" w:color="auto"/>
                <w:right w:val="none" w:sz="0" w:space="0" w:color="auto"/>
              </w:divBdr>
              <w:divsChild>
                <w:div w:id="1275140127">
                  <w:marLeft w:val="0"/>
                  <w:marRight w:val="0"/>
                  <w:marTop w:val="0"/>
                  <w:marBottom w:val="0"/>
                  <w:divBdr>
                    <w:top w:val="none" w:sz="0" w:space="0" w:color="auto"/>
                    <w:left w:val="none" w:sz="0" w:space="0" w:color="auto"/>
                    <w:bottom w:val="none" w:sz="0" w:space="0" w:color="auto"/>
                    <w:right w:val="none" w:sz="0" w:space="0" w:color="auto"/>
                  </w:divBdr>
                  <w:divsChild>
                    <w:div w:id="2207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371480">
          <w:marLeft w:val="0"/>
          <w:marRight w:val="0"/>
          <w:marTop w:val="0"/>
          <w:marBottom w:val="0"/>
          <w:divBdr>
            <w:top w:val="none" w:sz="0" w:space="0" w:color="auto"/>
            <w:left w:val="none" w:sz="0" w:space="0" w:color="auto"/>
            <w:bottom w:val="none" w:sz="0" w:space="0" w:color="auto"/>
            <w:right w:val="none" w:sz="0" w:space="0" w:color="auto"/>
          </w:divBdr>
          <w:divsChild>
            <w:div w:id="519390561">
              <w:marLeft w:val="570"/>
              <w:marRight w:val="570"/>
              <w:marTop w:val="75"/>
              <w:marBottom w:val="60"/>
              <w:divBdr>
                <w:top w:val="none" w:sz="0" w:space="0" w:color="auto"/>
                <w:left w:val="none" w:sz="0" w:space="0" w:color="auto"/>
                <w:bottom w:val="none" w:sz="0" w:space="0" w:color="auto"/>
                <w:right w:val="none" w:sz="0" w:space="0" w:color="auto"/>
              </w:divBdr>
              <w:divsChild>
                <w:div w:id="297303964">
                  <w:marLeft w:val="0"/>
                  <w:marRight w:val="0"/>
                  <w:marTop w:val="0"/>
                  <w:marBottom w:val="0"/>
                  <w:divBdr>
                    <w:top w:val="none" w:sz="0" w:space="0" w:color="auto"/>
                    <w:left w:val="none" w:sz="0" w:space="0" w:color="auto"/>
                    <w:bottom w:val="none" w:sz="0" w:space="0" w:color="auto"/>
                    <w:right w:val="none" w:sz="0" w:space="0" w:color="auto"/>
                  </w:divBdr>
                  <w:divsChild>
                    <w:div w:id="146835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547285">
          <w:marLeft w:val="0"/>
          <w:marRight w:val="0"/>
          <w:marTop w:val="0"/>
          <w:marBottom w:val="0"/>
          <w:divBdr>
            <w:top w:val="none" w:sz="0" w:space="0" w:color="auto"/>
            <w:left w:val="none" w:sz="0" w:space="0" w:color="auto"/>
            <w:bottom w:val="none" w:sz="0" w:space="0" w:color="auto"/>
            <w:right w:val="none" w:sz="0" w:space="0" w:color="auto"/>
          </w:divBdr>
          <w:divsChild>
            <w:div w:id="613943298">
              <w:marLeft w:val="570"/>
              <w:marRight w:val="570"/>
              <w:marTop w:val="75"/>
              <w:marBottom w:val="60"/>
              <w:divBdr>
                <w:top w:val="none" w:sz="0" w:space="0" w:color="auto"/>
                <w:left w:val="none" w:sz="0" w:space="0" w:color="auto"/>
                <w:bottom w:val="none" w:sz="0" w:space="0" w:color="auto"/>
                <w:right w:val="none" w:sz="0" w:space="0" w:color="auto"/>
              </w:divBdr>
              <w:divsChild>
                <w:div w:id="600800292">
                  <w:marLeft w:val="0"/>
                  <w:marRight w:val="0"/>
                  <w:marTop w:val="0"/>
                  <w:marBottom w:val="0"/>
                  <w:divBdr>
                    <w:top w:val="none" w:sz="0" w:space="0" w:color="auto"/>
                    <w:left w:val="none" w:sz="0" w:space="0" w:color="auto"/>
                    <w:bottom w:val="none" w:sz="0" w:space="0" w:color="auto"/>
                    <w:right w:val="none" w:sz="0" w:space="0" w:color="auto"/>
                  </w:divBdr>
                  <w:divsChild>
                    <w:div w:id="72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ripadvisor.co.uk/ShowUserReviews-g186363-d1438816-r823154235-Hilton_Reading-Reading_Berkshire_Englan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2905</Words>
  <Characters>16561</Characters>
  <Application>Microsoft Office Word</Application>
  <DocSecurity>0</DocSecurity>
  <Lines>138</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Oana Andreea Puscuta (2232738)</cp:lastModifiedBy>
  <cp:revision>60</cp:revision>
  <dcterms:created xsi:type="dcterms:W3CDTF">2024-02-19T12:45:00Z</dcterms:created>
  <dcterms:modified xsi:type="dcterms:W3CDTF">2024-02-21T20:19:00Z</dcterms:modified>
</cp:coreProperties>
</file>