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196BA" w14:textId="200DC2B6" w:rsidR="00834393" w:rsidRPr="00236410" w:rsidRDefault="0072263C" w:rsidP="00E65BCA">
      <w:pPr>
        <w:spacing w:before="100" w:beforeAutospacing="1" w:after="100" w:afterAutospacing="1" w:line="480" w:lineRule="auto"/>
        <w:jc w:val="both"/>
        <w:rPr>
          <w:color w:val="000000" w:themeColor="text1"/>
        </w:rPr>
      </w:pPr>
      <w:r w:rsidRPr="00236410">
        <w:rPr>
          <w:b/>
          <w:bCs/>
          <w:color w:val="000000" w:themeColor="text1"/>
        </w:rPr>
        <w:t xml:space="preserve">INTRODUCTION </w:t>
      </w:r>
    </w:p>
    <w:p w14:paraId="78F5DCF2" w14:textId="1BF65BF6" w:rsidR="00834393" w:rsidRPr="00236410" w:rsidRDefault="00B72E4D" w:rsidP="00E65BCA">
      <w:pPr>
        <w:spacing w:before="100" w:beforeAutospacing="1" w:after="100" w:afterAutospacing="1" w:line="480" w:lineRule="auto"/>
        <w:jc w:val="both"/>
        <w:rPr>
          <w:color w:val="000000" w:themeColor="text1"/>
        </w:rPr>
      </w:pPr>
      <w:r w:rsidRPr="00236410">
        <w:rPr>
          <w:color w:val="000000" w:themeColor="text1"/>
        </w:rPr>
        <w:t xml:space="preserve">The intent of this paper is to </w:t>
      </w:r>
      <w:r w:rsidR="00C75E68" w:rsidRPr="00236410">
        <w:rPr>
          <w:color w:val="000000" w:themeColor="text1"/>
        </w:rPr>
        <w:t>critically evaluate and identify teaching and learning steps of an observed incident within a classroom</w:t>
      </w:r>
      <w:r w:rsidR="00830B84" w:rsidRPr="00236410">
        <w:rPr>
          <w:color w:val="000000" w:themeColor="text1"/>
        </w:rPr>
        <w:t>, involving an individual learner or group of learners</w:t>
      </w:r>
      <w:r w:rsidR="00C75E68" w:rsidRPr="00236410">
        <w:rPr>
          <w:color w:val="000000" w:themeColor="text1"/>
        </w:rPr>
        <w:t xml:space="preserve">. By analysing the unplanned event </w:t>
      </w:r>
      <w:r w:rsidR="005E5ECA" w:rsidRPr="00236410">
        <w:rPr>
          <w:color w:val="000000" w:themeColor="text1"/>
        </w:rPr>
        <w:t>critically,</w:t>
      </w:r>
      <w:r w:rsidR="00C75E68" w:rsidRPr="00236410">
        <w:rPr>
          <w:color w:val="000000" w:themeColor="text1"/>
        </w:rPr>
        <w:t xml:space="preserve"> </w:t>
      </w:r>
      <w:r w:rsidR="00AC58CD" w:rsidRPr="00236410">
        <w:rPr>
          <w:color w:val="000000" w:themeColor="text1"/>
        </w:rPr>
        <w:t>one can</w:t>
      </w:r>
      <w:r w:rsidR="00C75E68" w:rsidRPr="00236410">
        <w:rPr>
          <w:color w:val="000000" w:themeColor="text1"/>
        </w:rPr>
        <w:t xml:space="preserve"> create a ‘Critical Incident’ through reflection on it</w:t>
      </w:r>
      <w:r w:rsidR="00F65042" w:rsidRPr="00236410">
        <w:rPr>
          <w:color w:val="000000" w:themeColor="text1"/>
        </w:rPr>
        <w:t xml:space="preserve"> in a wider context</w:t>
      </w:r>
      <w:r w:rsidR="00C75E68" w:rsidRPr="00236410">
        <w:rPr>
          <w:color w:val="000000" w:themeColor="text1"/>
        </w:rPr>
        <w:t>.</w:t>
      </w:r>
      <w:r w:rsidR="00830B84" w:rsidRPr="00236410">
        <w:rPr>
          <w:color w:val="000000" w:themeColor="text1"/>
        </w:rPr>
        <w:t xml:space="preserve"> </w:t>
      </w:r>
      <w:r w:rsidR="00A518B9" w:rsidRPr="00236410">
        <w:rPr>
          <w:color w:val="000000" w:themeColor="text1"/>
        </w:rPr>
        <w:t xml:space="preserve">Though a Critical Incident may appear to be a ‘Typical’ Incident at first it can show underlying trends, motives, and structures </w:t>
      </w:r>
      <w:sdt>
        <w:sdtPr>
          <w:rPr>
            <w:color w:val="000000" w:themeColor="text1"/>
          </w:rPr>
          <w:id w:val="-1737627460"/>
          <w:citation/>
        </w:sdtPr>
        <w:sdtContent>
          <w:r w:rsidR="00A64195" w:rsidRPr="00236410">
            <w:rPr>
              <w:color w:val="000000" w:themeColor="text1"/>
            </w:rPr>
            <w:fldChar w:fldCharType="begin"/>
          </w:r>
          <w:r w:rsidR="00A64195" w:rsidRPr="00236410">
            <w:rPr>
              <w:color w:val="000000" w:themeColor="text1"/>
            </w:rPr>
            <w:instrText xml:space="preserve"> CITATION Dav931 \l 2057 </w:instrText>
          </w:r>
          <w:r w:rsidR="00A64195" w:rsidRPr="00236410">
            <w:rPr>
              <w:color w:val="000000" w:themeColor="text1"/>
            </w:rPr>
            <w:fldChar w:fldCharType="separate"/>
          </w:r>
          <w:r w:rsidR="00270404" w:rsidRPr="00270404">
            <w:rPr>
              <w:noProof/>
              <w:color w:val="000000" w:themeColor="text1"/>
            </w:rPr>
            <w:t>(Tripp, 1993)</w:t>
          </w:r>
          <w:r w:rsidR="00A64195" w:rsidRPr="00236410">
            <w:rPr>
              <w:color w:val="000000" w:themeColor="text1"/>
            </w:rPr>
            <w:fldChar w:fldCharType="end"/>
          </w:r>
        </w:sdtContent>
      </w:sdt>
      <w:r w:rsidR="00A64195" w:rsidRPr="00236410">
        <w:rPr>
          <w:color w:val="000000" w:themeColor="text1"/>
        </w:rPr>
        <w:t xml:space="preserve"> </w:t>
      </w:r>
      <w:r w:rsidR="00A518B9" w:rsidRPr="00236410">
        <w:rPr>
          <w:color w:val="000000" w:themeColor="text1"/>
        </w:rPr>
        <w:t xml:space="preserve">when analysed and reflected </w:t>
      </w:r>
      <w:r w:rsidR="001857B3" w:rsidRPr="00236410">
        <w:rPr>
          <w:color w:val="000000" w:themeColor="text1"/>
        </w:rPr>
        <w:t>on critically</w:t>
      </w:r>
      <w:r w:rsidR="00A518B9" w:rsidRPr="00236410">
        <w:rPr>
          <w:color w:val="000000" w:themeColor="text1"/>
        </w:rPr>
        <w:t xml:space="preserve"> through</w:t>
      </w:r>
      <w:r w:rsidR="001857B3" w:rsidRPr="00236410">
        <w:rPr>
          <w:color w:val="000000" w:themeColor="text1"/>
        </w:rPr>
        <w:t xml:space="preserve"> use of</w:t>
      </w:r>
      <w:r w:rsidR="00A518B9" w:rsidRPr="00236410">
        <w:rPr>
          <w:color w:val="000000" w:themeColor="text1"/>
        </w:rPr>
        <w:t xml:space="preserve"> different lenses</w:t>
      </w:r>
      <w:sdt>
        <w:sdtPr>
          <w:rPr>
            <w:color w:val="000000" w:themeColor="text1"/>
          </w:rPr>
          <w:id w:val="19822880"/>
          <w:citation/>
        </w:sdtPr>
        <w:sdtContent>
          <w:r w:rsidR="008B13F1" w:rsidRPr="00236410">
            <w:rPr>
              <w:color w:val="000000" w:themeColor="text1"/>
            </w:rPr>
            <w:fldChar w:fldCharType="begin"/>
          </w:r>
          <w:r w:rsidR="008B13F1" w:rsidRPr="00236410">
            <w:rPr>
              <w:color w:val="000000" w:themeColor="text1"/>
            </w:rPr>
            <w:instrText xml:space="preserve"> CITATION Ste98 \l 2057 </w:instrText>
          </w:r>
          <w:r w:rsidR="008B13F1" w:rsidRPr="00236410">
            <w:rPr>
              <w:color w:val="000000" w:themeColor="text1"/>
            </w:rPr>
            <w:fldChar w:fldCharType="separate"/>
          </w:r>
          <w:r w:rsidR="00270404">
            <w:rPr>
              <w:noProof/>
              <w:color w:val="000000" w:themeColor="text1"/>
            </w:rPr>
            <w:t xml:space="preserve"> </w:t>
          </w:r>
          <w:r w:rsidR="00270404" w:rsidRPr="00270404">
            <w:rPr>
              <w:noProof/>
              <w:color w:val="000000" w:themeColor="text1"/>
            </w:rPr>
            <w:t>(Brookfield, 1998)</w:t>
          </w:r>
          <w:r w:rsidR="008B13F1" w:rsidRPr="00236410">
            <w:rPr>
              <w:color w:val="000000" w:themeColor="text1"/>
            </w:rPr>
            <w:fldChar w:fldCharType="end"/>
          </w:r>
        </w:sdtContent>
      </w:sdt>
      <w:r w:rsidR="008B13F1" w:rsidRPr="00236410">
        <w:rPr>
          <w:color w:val="000000" w:themeColor="text1"/>
        </w:rPr>
        <w:t>,</w:t>
      </w:r>
      <w:r w:rsidR="001857B3" w:rsidRPr="00236410">
        <w:rPr>
          <w:color w:val="000000" w:themeColor="text1"/>
        </w:rPr>
        <w:t xml:space="preserve"> progressive focusing, and zoom</w:t>
      </w:r>
      <w:sdt>
        <w:sdtPr>
          <w:rPr>
            <w:color w:val="000000" w:themeColor="text1"/>
          </w:rPr>
          <w:id w:val="1772278196"/>
          <w:citation/>
        </w:sdtPr>
        <w:sdtContent>
          <w:r w:rsidR="006D5C95" w:rsidRPr="00236410">
            <w:rPr>
              <w:color w:val="000000" w:themeColor="text1"/>
            </w:rPr>
            <w:fldChar w:fldCharType="begin"/>
          </w:r>
          <w:r w:rsidR="006D5C95" w:rsidRPr="00236410">
            <w:rPr>
              <w:color w:val="000000" w:themeColor="text1"/>
            </w:rPr>
            <w:instrText xml:space="preserve">CITATION Dav931 \l 2057 </w:instrText>
          </w:r>
          <w:r w:rsidR="006D5C95" w:rsidRPr="00236410">
            <w:rPr>
              <w:color w:val="000000" w:themeColor="text1"/>
            </w:rPr>
            <w:fldChar w:fldCharType="separate"/>
          </w:r>
          <w:r w:rsidR="00270404">
            <w:rPr>
              <w:noProof/>
              <w:color w:val="000000" w:themeColor="text1"/>
            </w:rPr>
            <w:t xml:space="preserve"> </w:t>
          </w:r>
          <w:r w:rsidR="00270404" w:rsidRPr="00270404">
            <w:rPr>
              <w:noProof/>
              <w:color w:val="000000" w:themeColor="text1"/>
            </w:rPr>
            <w:t>(Tripp, 1993)</w:t>
          </w:r>
          <w:r w:rsidR="006D5C95" w:rsidRPr="00236410">
            <w:rPr>
              <w:color w:val="000000" w:themeColor="text1"/>
            </w:rPr>
            <w:fldChar w:fldCharType="end"/>
          </w:r>
        </w:sdtContent>
      </w:sdt>
      <w:r w:rsidR="001857B3" w:rsidRPr="00236410">
        <w:rPr>
          <w:color w:val="000000" w:themeColor="text1"/>
        </w:rPr>
        <w:t>.</w:t>
      </w:r>
    </w:p>
    <w:p w14:paraId="35C25802" w14:textId="57E2EA8B" w:rsidR="002E7126" w:rsidRPr="00236410" w:rsidRDefault="00834393" w:rsidP="00E65BCA">
      <w:pPr>
        <w:spacing w:before="100" w:beforeAutospacing="1" w:after="100" w:afterAutospacing="1" w:line="480" w:lineRule="auto"/>
        <w:jc w:val="both"/>
        <w:rPr>
          <w:color w:val="000000" w:themeColor="text1"/>
        </w:rPr>
      </w:pPr>
      <w:r w:rsidRPr="00236410">
        <w:rPr>
          <w:color w:val="000000" w:themeColor="text1"/>
        </w:rPr>
        <w:tab/>
      </w:r>
      <w:r w:rsidR="00C20B45" w:rsidRPr="00236410">
        <w:rPr>
          <w:color w:val="000000" w:themeColor="text1"/>
        </w:rPr>
        <w:t>Through observation</w:t>
      </w:r>
      <w:r w:rsidR="007A095D" w:rsidRPr="00236410">
        <w:rPr>
          <w:color w:val="000000" w:themeColor="text1"/>
        </w:rPr>
        <w:t>,</w:t>
      </w:r>
      <w:r w:rsidR="00C20B45" w:rsidRPr="00236410">
        <w:rPr>
          <w:color w:val="000000" w:themeColor="text1"/>
        </w:rPr>
        <w:t xml:space="preserve"> a </w:t>
      </w:r>
      <w:r w:rsidR="00F860C8" w:rsidRPr="00236410">
        <w:rPr>
          <w:color w:val="000000" w:themeColor="text1"/>
        </w:rPr>
        <w:t>C</w:t>
      </w:r>
      <w:r w:rsidR="00C20B45" w:rsidRPr="00236410">
        <w:rPr>
          <w:color w:val="000000" w:themeColor="text1"/>
        </w:rPr>
        <w:t xml:space="preserve">ritical </w:t>
      </w:r>
      <w:r w:rsidR="00F860C8" w:rsidRPr="00236410">
        <w:rPr>
          <w:color w:val="000000" w:themeColor="text1"/>
        </w:rPr>
        <w:t>I</w:t>
      </w:r>
      <w:r w:rsidR="00C20B45" w:rsidRPr="00236410">
        <w:rPr>
          <w:color w:val="000000" w:themeColor="text1"/>
        </w:rPr>
        <w:t xml:space="preserve">ncident has been identified that highlights the advantages and inherent pitfalls of </w:t>
      </w:r>
      <w:r w:rsidR="005E5ECA" w:rsidRPr="00236410">
        <w:rPr>
          <w:color w:val="000000" w:themeColor="text1"/>
        </w:rPr>
        <w:t xml:space="preserve">different </w:t>
      </w:r>
      <w:r w:rsidR="00C20B45" w:rsidRPr="00236410">
        <w:rPr>
          <w:color w:val="000000" w:themeColor="text1"/>
        </w:rPr>
        <w:t>learning theories</w:t>
      </w:r>
      <w:r w:rsidR="00271731" w:rsidRPr="00236410">
        <w:rPr>
          <w:color w:val="000000" w:themeColor="text1"/>
        </w:rPr>
        <w:t>, classroom</w:t>
      </w:r>
      <w:r w:rsidR="00C20B45" w:rsidRPr="00236410">
        <w:rPr>
          <w:color w:val="000000" w:themeColor="text1"/>
        </w:rPr>
        <w:t xml:space="preserve"> and behaviour management techniques</w:t>
      </w:r>
      <w:r w:rsidR="005E5ECA" w:rsidRPr="00236410">
        <w:rPr>
          <w:color w:val="000000" w:themeColor="text1"/>
        </w:rPr>
        <w:t>.</w:t>
      </w:r>
      <w:r w:rsidR="00C20B45" w:rsidRPr="00236410">
        <w:rPr>
          <w:color w:val="000000" w:themeColor="text1"/>
        </w:rPr>
        <w:t xml:space="preserve"> </w:t>
      </w:r>
      <w:r w:rsidR="005E5ECA" w:rsidRPr="00236410">
        <w:rPr>
          <w:color w:val="000000" w:themeColor="text1"/>
        </w:rPr>
        <w:t xml:space="preserve">Analysis and reflection </w:t>
      </w:r>
      <w:r w:rsidR="00682C62" w:rsidRPr="00236410">
        <w:rPr>
          <w:color w:val="000000" w:themeColor="text1"/>
        </w:rPr>
        <w:t xml:space="preserve">on this </w:t>
      </w:r>
      <w:r w:rsidR="00F860C8" w:rsidRPr="00236410">
        <w:rPr>
          <w:color w:val="000000" w:themeColor="text1"/>
        </w:rPr>
        <w:t>C</w:t>
      </w:r>
      <w:r w:rsidR="00682C62" w:rsidRPr="00236410">
        <w:rPr>
          <w:color w:val="000000" w:themeColor="text1"/>
        </w:rPr>
        <w:t xml:space="preserve">ritical </w:t>
      </w:r>
      <w:r w:rsidR="00F860C8" w:rsidRPr="00236410">
        <w:rPr>
          <w:color w:val="000000" w:themeColor="text1"/>
        </w:rPr>
        <w:t>I</w:t>
      </w:r>
      <w:r w:rsidR="00682C62" w:rsidRPr="00236410">
        <w:rPr>
          <w:color w:val="000000" w:themeColor="text1"/>
        </w:rPr>
        <w:t xml:space="preserve">ncident </w:t>
      </w:r>
      <w:r w:rsidR="005E5ECA" w:rsidRPr="00236410">
        <w:rPr>
          <w:color w:val="000000" w:themeColor="text1"/>
        </w:rPr>
        <w:t>will be used to give insight into</w:t>
      </w:r>
      <w:r w:rsidR="00C20B45" w:rsidRPr="00236410">
        <w:rPr>
          <w:color w:val="000000" w:themeColor="text1"/>
        </w:rPr>
        <w:t xml:space="preserve"> </w:t>
      </w:r>
      <w:r w:rsidR="00682C62" w:rsidRPr="00236410">
        <w:rPr>
          <w:color w:val="000000" w:themeColor="text1"/>
        </w:rPr>
        <w:t>the development of</w:t>
      </w:r>
      <w:r w:rsidR="00C20B45" w:rsidRPr="00236410">
        <w:rPr>
          <w:color w:val="000000" w:themeColor="text1"/>
        </w:rPr>
        <w:t xml:space="preserve"> confidence and independence in students</w:t>
      </w:r>
      <w:r w:rsidR="005E5ECA" w:rsidRPr="00236410">
        <w:rPr>
          <w:color w:val="000000" w:themeColor="text1"/>
        </w:rPr>
        <w:t xml:space="preserve"> and </w:t>
      </w:r>
      <w:r w:rsidR="00682C62" w:rsidRPr="00236410">
        <w:rPr>
          <w:color w:val="000000" w:themeColor="text1"/>
        </w:rPr>
        <w:t xml:space="preserve">will also </w:t>
      </w:r>
      <w:r w:rsidR="005E5ECA" w:rsidRPr="00236410">
        <w:rPr>
          <w:color w:val="000000" w:themeColor="text1"/>
        </w:rPr>
        <w:t xml:space="preserve">challenge personal ideologies on conformity and authority in the </w:t>
      </w:r>
      <w:r w:rsidR="00682C62" w:rsidRPr="00236410">
        <w:rPr>
          <w:color w:val="000000" w:themeColor="text1"/>
        </w:rPr>
        <w:t>establishment</w:t>
      </w:r>
      <w:r w:rsidR="005E5ECA" w:rsidRPr="00236410">
        <w:rPr>
          <w:color w:val="000000" w:themeColor="text1"/>
        </w:rPr>
        <w:t xml:space="preserve"> of the classroom.</w:t>
      </w:r>
    </w:p>
    <w:p w14:paraId="11983437" w14:textId="6999BA23" w:rsidR="00B72E4D" w:rsidRPr="00236410" w:rsidRDefault="002E7126" w:rsidP="00E65BCA">
      <w:pPr>
        <w:spacing w:before="100" w:beforeAutospacing="1" w:after="100" w:afterAutospacing="1" w:line="480" w:lineRule="auto"/>
        <w:jc w:val="both"/>
        <w:rPr>
          <w:color w:val="000000" w:themeColor="text1"/>
        </w:rPr>
      </w:pPr>
      <w:r w:rsidRPr="00236410">
        <w:rPr>
          <w:color w:val="000000" w:themeColor="text1"/>
        </w:rPr>
        <w:tab/>
      </w:r>
      <w:r w:rsidR="00830B84" w:rsidRPr="00236410">
        <w:rPr>
          <w:color w:val="000000" w:themeColor="text1"/>
        </w:rPr>
        <w:t xml:space="preserve">Through use of Critical </w:t>
      </w:r>
      <w:r w:rsidR="007A095D" w:rsidRPr="00236410">
        <w:rPr>
          <w:color w:val="000000" w:themeColor="text1"/>
        </w:rPr>
        <w:t>I</w:t>
      </w:r>
      <w:r w:rsidR="006D4938" w:rsidRPr="00236410">
        <w:rPr>
          <w:color w:val="000000" w:themeColor="text1"/>
        </w:rPr>
        <w:t>ncidents,</w:t>
      </w:r>
      <w:r w:rsidR="00830B84" w:rsidRPr="00236410">
        <w:rPr>
          <w:color w:val="000000" w:themeColor="text1"/>
        </w:rPr>
        <w:t xml:space="preserve"> </w:t>
      </w:r>
      <w:r w:rsidR="00C20B45" w:rsidRPr="00236410">
        <w:rPr>
          <w:color w:val="000000" w:themeColor="text1"/>
        </w:rPr>
        <w:t>one</w:t>
      </w:r>
      <w:r w:rsidR="00830B84" w:rsidRPr="00236410">
        <w:rPr>
          <w:color w:val="000000" w:themeColor="text1"/>
        </w:rPr>
        <w:t xml:space="preserve"> hope</w:t>
      </w:r>
      <w:r w:rsidR="00C20B45" w:rsidRPr="00236410">
        <w:rPr>
          <w:color w:val="000000" w:themeColor="text1"/>
        </w:rPr>
        <w:t>s</w:t>
      </w:r>
      <w:r w:rsidR="00830B84" w:rsidRPr="00236410">
        <w:rPr>
          <w:color w:val="000000" w:themeColor="text1"/>
        </w:rPr>
        <w:t xml:space="preserve"> to “develop an increasing understanding of and control over professional judgement, and thereby over practice” </w:t>
      </w:r>
      <w:sdt>
        <w:sdtPr>
          <w:rPr>
            <w:color w:val="000000" w:themeColor="text1"/>
          </w:rPr>
          <w:id w:val="-259919069"/>
          <w:citation/>
        </w:sdtPr>
        <w:sdtContent>
          <w:r w:rsidR="0045418A" w:rsidRPr="00236410">
            <w:rPr>
              <w:color w:val="000000" w:themeColor="text1"/>
            </w:rPr>
            <w:fldChar w:fldCharType="begin"/>
          </w:r>
          <w:r w:rsidR="00FF2E7B" w:rsidRPr="00236410">
            <w:rPr>
              <w:color w:val="000000" w:themeColor="text1"/>
            </w:rPr>
            <w:instrText xml:space="preserve">CITATION Dav931 \p 24 \l 2057 </w:instrText>
          </w:r>
          <w:r w:rsidR="0045418A" w:rsidRPr="00236410">
            <w:rPr>
              <w:color w:val="000000" w:themeColor="text1"/>
            </w:rPr>
            <w:fldChar w:fldCharType="separate"/>
          </w:r>
          <w:r w:rsidR="00270404" w:rsidRPr="00270404">
            <w:rPr>
              <w:noProof/>
              <w:color w:val="000000" w:themeColor="text1"/>
            </w:rPr>
            <w:t>(Tripp, 1993, p. 24)</w:t>
          </w:r>
          <w:r w:rsidR="0045418A" w:rsidRPr="00236410">
            <w:rPr>
              <w:color w:val="000000" w:themeColor="text1"/>
            </w:rPr>
            <w:fldChar w:fldCharType="end"/>
          </w:r>
        </w:sdtContent>
      </w:sdt>
      <w:r w:rsidR="0045418A" w:rsidRPr="00236410">
        <w:rPr>
          <w:color w:val="000000" w:themeColor="text1"/>
        </w:rPr>
        <w:t xml:space="preserve"> </w:t>
      </w:r>
      <w:r w:rsidR="006D4938" w:rsidRPr="00236410">
        <w:rPr>
          <w:color w:val="000000" w:themeColor="text1"/>
        </w:rPr>
        <w:t xml:space="preserve">and become an </w:t>
      </w:r>
      <w:r w:rsidR="001F726E" w:rsidRPr="00236410">
        <w:rPr>
          <w:color w:val="000000" w:themeColor="text1"/>
        </w:rPr>
        <w:t>evidence-based</w:t>
      </w:r>
      <w:r w:rsidR="006D4938" w:rsidRPr="00236410">
        <w:rPr>
          <w:color w:val="000000" w:themeColor="text1"/>
        </w:rPr>
        <w:t xml:space="preserve"> practitioner, who is a self-reflective,</w:t>
      </w:r>
      <w:r w:rsidR="004A1F25" w:rsidRPr="00236410">
        <w:rPr>
          <w:color w:val="000000" w:themeColor="text1"/>
        </w:rPr>
        <w:t xml:space="preserve"> </w:t>
      </w:r>
      <w:r w:rsidR="006D4938" w:rsidRPr="00236410">
        <w:rPr>
          <w:color w:val="000000" w:themeColor="text1"/>
        </w:rPr>
        <w:t>lifelong learner with a holistic teaching philosophy</w:t>
      </w:r>
      <w:r w:rsidR="00830B84" w:rsidRPr="00236410">
        <w:rPr>
          <w:color w:val="000000" w:themeColor="text1"/>
        </w:rPr>
        <w:t>.</w:t>
      </w:r>
    </w:p>
    <w:p w14:paraId="1406A456" w14:textId="77777777" w:rsidR="00C82634" w:rsidRPr="00236410" w:rsidRDefault="0072263C" w:rsidP="00E65BCA">
      <w:pPr>
        <w:spacing w:before="100" w:beforeAutospacing="1" w:after="100" w:afterAutospacing="1" w:line="480" w:lineRule="auto"/>
        <w:jc w:val="both"/>
        <w:rPr>
          <w:b/>
          <w:bCs/>
          <w:color w:val="000000" w:themeColor="text1"/>
        </w:rPr>
      </w:pPr>
      <w:r w:rsidRPr="00236410">
        <w:rPr>
          <w:b/>
          <w:bCs/>
          <w:color w:val="000000" w:themeColor="text1"/>
        </w:rPr>
        <w:t xml:space="preserve">OBSERVATION </w:t>
      </w:r>
    </w:p>
    <w:p w14:paraId="1E4B6EA0" w14:textId="5C64629E" w:rsidR="00C90C86" w:rsidRPr="00236410" w:rsidRDefault="0072263C" w:rsidP="00E65BCA">
      <w:pPr>
        <w:spacing w:before="100" w:beforeAutospacing="1" w:after="100" w:afterAutospacing="1" w:line="480" w:lineRule="auto"/>
        <w:jc w:val="both"/>
        <w:rPr>
          <w:color w:val="000000" w:themeColor="text1"/>
        </w:rPr>
      </w:pPr>
      <w:r w:rsidRPr="00236410">
        <w:rPr>
          <w:color w:val="000000" w:themeColor="text1"/>
        </w:rPr>
        <w:t xml:space="preserve">School &amp; Class </w:t>
      </w:r>
      <w:r w:rsidR="00216C59" w:rsidRPr="00236410">
        <w:rPr>
          <w:color w:val="000000" w:themeColor="text1"/>
        </w:rPr>
        <w:t>C</w:t>
      </w:r>
      <w:r w:rsidRPr="00236410">
        <w:rPr>
          <w:color w:val="000000" w:themeColor="text1"/>
        </w:rPr>
        <w:t xml:space="preserve">ontext </w:t>
      </w:r>
    </w:p>
    <w:p w14:paraId="2BE1BC53" w14:textId="0E5502C1" w:rsidR="00AE1B52" w:rsidRPr="00236410" w:rsidRDefault="007F09C6" w:rsidP="00E65BCA">
      <w:pPr>
        <w:spacing w:before="100" w:beforeAutospacing="1" w:after="100" w:afterAutospacing="1" w:line="480" w:lineRule="auto"/>
        <w:jc w:val="both"/>
        <w:rPr>
          <w:color w:val="000000" w:themeColor="text1"/>
        </w:rPr>
      </w:pPr>
      <w:r w:rsidRPr="00236410">
        <w:rPr>
          <w:color w:val="000000" w:themeColor="text1"/>
        </w:rPr>
        <w:t xml:space="preserve">The observation occurred in a </w:t>
      </w:r>
      <w:r w:rsidR="00C90C86" w:rsidRPr="00236410">
        <w:rPr>
          <w:color w:val="000000" w:themeColor="text1"/>
        </w:rPr>
        <w:t>C</w:t>
      </w:r>
      <w:r w:rsidRPr="00236410">
        <w:rPr>
          <w:color w:val="000000" w:themeColor="text1"/>
        </w:rPr>
        <w:t xml:space="preserve">ommunity Primary School in </w:t>
      </w:r>
      <w:r w:rsidR="00C90C86" w:rsidRPr="00236410">
        <w:rPr>
          <w:color w:val="000000" w:themeColor="text1"/>
        </w:rPr>
        <w:t>W</w:t>
      </w:r>
      <w:r w:rsidRPr="00236410">
        <w:rPr>
          <w:color w:val="000000" w:themeColor="text1"/>
        </w:rPr>
        <w:t xml:space="preserve">ales with </w:t>
      </w:r>
      <w:r w:rsidR="00BD71D1" w:rsidRPr="00236410">
        <w:rPr>
          <w:color w:val="000000" w:themeColor="text1"/>
        </w:rPr>
        <w:t xml:space="preserve">a roll of </w:t>
      </w:r>
      <w:r w:rsidRPr="00236410">
        <w:rPr>
          <w:color w:val="000000" w:themeColor="text1"/>
        </w:rPr>
        <w:t>352 students</w:t>
      </w:r>
      <w:r w:rsidR="00B1594B" w:rsidRPr="00236410">
        <w:rPr>
          <w:color w:val="000000" w:themeColor="text1"/>
        </w:rPr>
        <w:t>,</w:t>
      </w:r>
      <w:r w:rsidRPr="00236410">
        <w:rPr>
          <w:color w:val="000000" w:themeColor="text1"/>
        </w:rPr>
        <w:t xml:space="preserve"> ranging from the ages of 3 to 11. </w:t>
      </w:r>
      <w:r w:rsidR="00B1594B" w:rsidRPr="00236410">
        <w:rPr>
          <w:color w:val="000000" w:themeColor="text1"/>
        </w:rPr>
        <w:t xml:space="preserve">The catchment area for the school is a mix of relative </w:t>
      </w:r>
      <w:r w:rsidR="00B1594B" w:rsidRPr="00236410">
        <w:rPr>
          <w:color w:val="000000" w:themeColor="text1"/>
        </w:rPr>
        <w:lastRenderedPageBreak/>
        <w:t xml:space="preserve">advantage and deprivation. Roughly 60% of students live outside the official catchment area, with most of these living on two large social housing estates. The </w:t>
      </w:r>
      <w:r w:rsidR="00F860C8" w:rsidRPr="00236410">
        <w:rPr>
          <w:color w:val="000000" w:themeColor="text1"/>
        </w:rPr>
        <w:t>e</w:t>
      </w:r>
      <w:r w:rsidR="00B1594B" w:rsidRPr="00236410">
        <w:rPr>
          <w:color w:val="000000" w:themeColor="text1"/>
        </w:rPr>
        <w:t>ntitlement to free school meals is currently 27.4%</w:t>
      </w:r>
      <w:r w:rsidR="0045418A" w:rsidRPr="00236410">
        <w:rPr>
          <w:color w:val="000000" w:themeColor="text1"/>
        </w:rPr>
        <w:t xml:space="preserve"> </w:t>
      </w:r>
      <w:sdt>
        <w:sdtPr>
          <w:rPr>
            <w:color w:val="000000" w:themeColor="text1"/>
          </w:rPr>
          <w:id w:val="-608510247"/>
          <w:citation/>
        </w:sdtPr>
        <w:sdtContent>
          <w:r w:rsidR="0045418A" w:rsidRPr="00236410">
            <w:rPr>
              <w:color w:val="000000" w:themeColor="text1"/>
            </w:rPr>
            <w:fldChar w:fldCharType="begin"/>
          </w:r>
          <w:r w:rsidR="0045418A" w:rsidRPr="00236410">
            <w:rPr>
              <w:color w:val="000000" w:themeColor="text1"/>
            </w:rPr>
            <w:instrText xml:space="preserve"> CITATION Est19 \l 2057 </w:instrText>
          </w:r>
          <w:r w:rsidR="0045418A" w:rsidRPr="00236410">
            <w:rPr>
              <w:color w:val="000000" w:themeColor="text1"/>
            </w:rPr>
            <w:fldChar w:fldCharType="separate"/>
          </w:r>
          <w:r w:rsidR="00270404" w:rsidRPr="00270404">
            <w:rPr>
              <w:noProof/>
              <w:color w:val="000000" w:themeColor="text1"/>
            </w:rPr>
            <w:t>(Estyn, 2019)</w:t>
          </w:r>
          <w:r w:rsidR="0045418A" w:rsidRPr="00236410">
            <w:rPr>
              <w:color w:val="000000" w:themeColor="text1"/>
            </w:rPr>
            <w:fldChar w:fldCharType="end"/>
          </w:r>
        </w:sdtContent>
      </w:sdt>
      <w:r w:rsidR="00B1594B" w:rsidRPr="00236410">
        <w:rPr>
          <w:color w:val="000000" w:themeColor="text1"/>
        </w:rPr>
        <w:t>.</w:t>
      </w:r>
    </w:p>
    <w:p w14:paraId="14F0A81D" w14:textId="2D4B17E6" w:rsidR="00AE1B52" w:rsidRPr="00236410" w:rsidRDefault="00AE1B52" w:rsidP="00E65BCA">
      <w:pPr>
        <w:spacing w:before="100" w:beforeAutospacing="1" w:after="100" w:afterAutospacing="1" w:line="480" w:lineRule="auto"/>
        <w:jc w:val="both"/>
        <w:rPr>
          <w:color w:val="000000" w:themeColor="text1"/>
        </w:rPr>
      </w:pPr>
      <w:r w:rsidRPr="00236410">
        <w:rPr>
          <w:color w:val="000000" w:themeColor="text1"/>
        </w:rPr>
        <w:tab/>
      </w:r>
      <w:r w:rsidR="00B1594B" w:rsidRPr="00236410">
        <w:rPr>
          <w:color w:val="000000" w:themeColor="text1"/>
        </w:rPr>
        <w:t xml:space="preserve">In accordance with </w:t>
      </w:r>
      <w:r w:rsidR="007240B9" w:rsidRPr="00236410">
        <w:rPr>
          <w:noProof/>
          <w:color w:val="000000" w:themeColor="text1"/>
        </w:rPr>
        <w:t>BERA (2018)</w:t>
      </w:r>
      <w:r w:rsidR="00A657B5" w:rsidRPr="00236410">
        <w:rPr>
          <w:noProof/>
          <w:color w:val="000000" w:themeColor="text1"/>
        </w:rPr>
        <w:t>,</w:t>
      </w:r>
      <w:r w:rsidR="007240B9" w:rsidRPr="00236410">
        <w:rPr>
          <w:color w:val="000000" w:themeColor="text1"/>
        </w:rPr>
        <w:t xml:space="preserve"> </w:t>
      </w:r>
      <w:r w:rsidR="00B1594B" w:rsidRPr="00236410">
        <w:rPr>
          <w:color w:val="000000" w:themeColor="text1"/>
        </w:rPr>
        <w:t>careful consideration has been taken to ensure confidentiality and anonymity for each participant of this observation</w:t>
      </w:r>
      <w:r w:rsidR="0096738F" w:rsidRPr="00236410">
        <w:rPr>
          <w:color w:val="000000" w:themeColor="text1"/>
        </w:rPr>
        <w:t>,</w:t>
      </w:r>
      <w:r w:rsidR="00B1594B" w:rsidRPr="00236410">
        <w:rPr>
          <w:color w:val="000000" w:themeColor="text1"/>
        </w:rPr>
        <w:t xml:space="preserve"> while aiming to put participants at ease and avoid making excess demands on them. It is acknowledged that anonymity may not be </w:t>
      </w:r>
      <w:r w:rsidR="0096738F" w:rsidRPr="00236410">
        <w:rPr>
          <w:color w:val="000000" w:themeColor="text1"/>
        </w:rPr>
        <w:t>possible in cases with</w:t>
      </w:r>
      <w:r w:rsidR="00AC58CD" w:rsidRPr="00236410">
        <w:rPr>
          <w:color w:val="000000" w:themeColor="text1"/>
        </w:rPr>
        <w:t>in</w:t>
      </w:r>
      <w:r w:rsidR="0096738F" w:rsidRPr="00236410">
        <w:rPr>
          <w:color w:val="000000" w:themeColor="text1"/>
        </w:rPr>
        <w:t xml:space="preserve"> a small close-knit community, so all names have been </w:t>
      </w:r>
      <w:r w:rsidR="00AC58CD" w:rsidRPr="00236410">
        <w:rPr>
          <w:color w:val="000000" w:themeColor="text1"/>
        </w:rPr>
        <w:t>anonymized</w:t>
      </w:r>
      <w:r w:rsidR="0096738F" w:rsidRPr="00236410">
        <w:rPr>
          <w:color w:val="000000" w:themeColor="text1"/>
        </w:rPr>
        <w:t xml:space="preserve"> (</w:t>
      </w:r>
      <w:proofErr w:type="gramStart"/>
      <w:r w:rsidR="0096738F" w:rsidRPr="00236410">
        <w:rPr>
          <w:color w:val="000000" w:themeColor="text1"/>
        </w:rPr>
        <w:t>X,Y</w:t>
      </w:r>
      <w:proofErr w:type="gramEnd"/>
      <w:r w:rsidR="0096738F" w:rsidRPr="00236410">
        <w:rPr>
          <w:color w:val="000000" w:themeColor="text1"/>
        </w:rPr>
        <w:t xml:space="preserve">,Z) and </w:t>
      </w:r>
      <w:r w:rsidR="00543859" w:rsidRPr="00236410">
        <w:rPr>
          <w:color w:val="000000" w:themeColor="text1"/>
        </w:rPr>
        <w:t xml:space="preserve">identifying features </w:t>
      </w:r>
      <w:r w:rsidR="0096738F" w:rsidRPr="00236410">
        <w:rPr>
          <w:color w:val="000000" w:themeColor="text1"/>
        </w:rPr>
        <w:t>ha</w:t>
      </w:r>
      <w:r w:rsidR="00543859" w:rsidRPr="00236410">
        <w:rPr>
          <w:color w:val="000000" w:themeColor="text1"/>
        </w:rPr>
        <w:t>ve</w:t>
      </w:r>
      <w:r w:rsidR="0096738F" w:rsidRPr="00236410">
        <w:rPr>
          <w:color w:val="000000" w:themeColor="text1"/>
        </w:rPr>
        <w:t xml:space="preserve"> been </w:t>
      </w:r>
      <w:r w:rsidR="00543859" w:rsidRPr="00236410">
        <w:rPr>
          <w:color w:val="000000" w:themeColor="text1"/>
        </w:rPr>
        <w:t>fictionalised or changed</w:t>
      </w:r>
      <w:r w:rsidR="0096738F" w:rsidRPr="00236410">
        <w:rPr>
          <w:color w:val="000000" w:themeColor="text1"/>
        </w:rPr>
        <w:t xml:space="preserve"> in order to minimise </w:t>
      </w:r>
      <w:r w:rsidR="00A657B5" w:rsidRPr="00236410">
        <w:rPr>
          <w:color w:val="000000" w:themeColor="text1"/>
        </w:rPr>
        <w:t>risk of identification</w:t>
      </w:r>
      <w:r w:rsidR="0096738F" w:rsidRPr="00236410">
        <w:rPr>
          <w:color w:val="000000" w:themeColor="text1"/>
        </w:rPr>
        <w:t xml:space="preserve">. </w:t>
      </w:r>
      <w:r w:rsidR="00A657B5" w:rsidRPr="00236410">
        <w:rPr>
          <w:color w:val="000000" w:themeColor="text1"/>
        </w:rPr>
        <w:t>S</w:t>
      </w:r>
      <w:r w:rsidR="00543859" w:rsidRPr="00236410">
        <w:rPr>
          <w:color w:val="000000" w:themeColor="text1"/>
        </w:rPr>
        <w:t>pecial care has been</w:t>
      </w:r>
      <w:r w:rsidR="0096738F" w:rsidRPr="00236410">
        <w:rPr>
          <w:color w:val="000000" w:themeColor="text1"/>
        </w:rPr>
        <w:t xml:space="preserve"> </w:t>
      </w:r>
      <w:r w:rsidR="00543859" w:rsidRPr="00236410">
        <w:rPr>
          <w:color w:val="000000" w:themeColor="text1"/>
        </w:rPr>
        <w:t xml:space="preserve">taken </w:t>
      </w:r>
      <w:r w:rsidR="00A657B5" w:rsidRPr="00236410">
        <w:rPr>
          <w:color w:val="000000" w:themeColor="text1"/>
        </w:rPr>
        <w:t>with regards to more</w:t>
      </w:r>
      <w:r w:rsidR="0096738F" w:rsidRPr="00236410">
        <w:rPr>
          <w:color w:val="000000" w:themeColor="text1"/>
        </w:rPr>
        <w:t xml:space="preserve"> vulnerable participants</w:t>
      </w:r>
      <w:r w:rsidR="00543859" w:rsidRPr="00236410">
        <w:rPr>
          <w:color w:val="000000" w:themeColor="text1"/>
        </w:rPr>
        <w:t xml:space="preserve"> as</w:t>
      </w:r>
      <w:r w:rsidR="0096738F" w:rsidRPr="00236410">
        <w:rPr>
          <w:color w:val="000000" w:themeColor="text1"/>
        </w:rPr>
        <w:t xml:space="preserve"> the researcher requires greater responsibility for their protection</w:t>
      </w:r>
      <w:r w:rsidR="00943F26" w:rsidRPr="00236410">
        <w:rPr>
          <w:color w:val="000000" w:themeColor="text1"/>
        </w:rPr>
        <w:t>.</w:t>
      </w:r>
    </w:p>
    <w:p w14:paraId="3B070C2D" w14:textId="744DAF68" w:rsidR="00AE1B52" w:rsidRPr="00236410" w:rsidRDefault="00AE1B52" w:rsidP="00E65BCA">
      <w:pPr>
        <w:spacing w:before="100" w:beforeAutospacing="1" w:after="100" w:afterAutospacing="1" w:line="480" w:lineRule="auto"/>
        <w:jc w:val="both"/>
        <w:rPr>
          <w:color w:val="000000" w:themeColor="text1"/>
        </w:rPr>
      </w:pPr>
      <w:r w:rsidRPr="00236410">
        <w:rPr>
          <w:color w:val="000000" w:themeColor="text1"/>
        </w:rPr>
        <w:tab/>
      </w:r>
      <w:r w:rsidR="00584AF9" w:rsidRPr="00236410">
        <w:rPr>
          <w:color w:val="000000" w:themeColor="text1"/>
        </w:rPr>
        <w:t>The observation happened</w:t>
      </w:r>
      <w:r w:rsidR="002A1E2C" w:rsidRPr="00236410">
        <w:rPr>
          <w:color w:val="000000" w:themeColor="text1"/>
        </w:rPr>
        <w:t xml:space="preserve"> at 10am on 30/09/2020</w:t>
      </w:r>
      <w:r w:rsidR="00584AF9" w:rsidRPr="00236410">
        <w:rPr>
          <w:color w:val="000000" w:themeColor="text1"/>
        </w:rPr>
        <w:t xml:space="preserve"> in a</w:t>
      </w:r>
      <w:r w:rsidR="00561D1B" w:rsidRPr="00236410">
        <w:rPr>
          <w:color w:val="000000" w:themeColor="text1"/>
        </w:rPr>
        <w:t xml:space="preserve"> </w:t>
      </w:r>
      <w:r w:rsidR="00C90B63" w:rsidRPr="00236410">
        <w:rPr>
          <w:color w:val="000000" w:themeColor="text1"/>
        </w:rPr>
        <w:t>Key Stage 2</w:t>
      </w:r>
      <w:r w:rsidR="00F860C8" w:rsidRPr="00236410">
        <w:rPr>
          <w:color w:val="000000" w:themeColor="text1"/>
        </w:rPr>
        <w:t>,</w:t>
      </w:r>
      <w:r w:rsidR="00C90B63" w:rsidRPr="00236410">
        <w:rPr>
          <w:color w:val="000000" w:themeColor="text1"/>
        </w:rPr>
        <w:t xml:space="preserve"> </w:t>
      </w:r>
      <w:r w:rsidR="00F860C8" w:rsidRPr="00236410">
        <w:rPr>
          <w:color w:val="000000" w:themeColor="text1"/>
        </w:rPr>
        <w:t>Y</w:t>
      </w:r>
      <w:r w:rsidR="00584AF9" w:rsidRPr="00236410">
        <w:rPr>
          <w:color w:val="000000" w:themeColor="text1"/>
        </w:rPr>
        <w:t xml:space="preserve">ear </w:t>
      </w:r>
      <w:r w:rsidR="00C90B63" w:rsidRPr="00236410">
        <w:rPr>
          <w:color w:val="000000" w:themeColor="text1"/>
        </w:rPr>
        <w:t xml:space="preserve">4 </w:t>
      </w:r>
      <w:r w:rsidR="00584AF9" w:rsidRPr="00236410">
        <w:rPr>
          <w:color w:val="000000" w:themeColor="text1"/>
        </w:rPr>
        <w:t xml:space="preserve">class consisting of </w:t>
      </w:r>
      <w:r w:rsidR="002A1E2C" w:rsidRPr="00236410">
        <w:rPr>
          <w:color w:val="000000" w:themeColor="text1"/>
        </w:rPr>
        <w:t>29</w:t>
      </w:r>
      <w:r w:rsidR="00584AF9" w:rsidRPr="00236410">
        <w:rPr>
          <w:color w:val="000000" w:themeColor="text1"/>
        </w:rPr>
        <w:t xml:space="preserve"> students, age </w:t>
      </w:r>
      <w:r w:rsidR="002A1E2C" w:rsidRPr="00236410">
        <w:rPr>
          <w:color w:val="000000" w:themeColor="text1"/>
        </w:rPr>
        <w:t>8</w:t>
      </w:r>
      <w:r w:rsidR="00584AF9" w:rsidRPr="00236410">
        <w:rPr>
          <w:color w:val="000000" w:themeColor="text1"/>
        </w:rPr>
        <w:t xml:space="preserve"> to </w:t>
      </w:r>
      <w:r w:rsidR="002A1E2C" w:rsidRPr="00236410">
        <w:rPr>
          <w:color w:val="000000" w:themeColor="text1"/>
        </w:rPr>
        <w:t>9</w:t>
      </w:r>
      <w:r w:rsidR="00584AF9" w:rsidRPr="00236410">
        <w:rPr>
          <w:color w:val="000000" w:themeColor="text1"/>
        </w:rPr>
        <w:t>.</w:t>
      </w:r>
      <w:r w:rsidR="002A1E2C" w:rsidRPr="00236410">
        <w:rPr>
          <w:color w:val="000000" w:themeColor="text1"/>
        </w:rPr>
        <w:t xml:space="preserve"> The classroom is extremely vibrant and happily lead by </w:t>
      </w:r>
      <w:r w:rsidR="00A9347C">
        <w:rPr>
          <w:color w:val="000000" w:themeColor="text1"/>
        </w:rPr>
        <w:t>the</w:t>
      </w:r>
      <w:r w:rsidR="002A1E2C" w:rsidRPr="00236410">
        <w:rPr>
          <w:color w:val="000000" w:themeColor="text1"/>
        </w:rPr>
        <w:t xml:space="preserve"> teacher, with children of all abilities contributing</w:t>
      </w:r>
      <w:r w:rsidR="007A095D" w:rsidRPr="00236410">
        <w:rPr>
          <w:color w:val="000000" w:themeColor="text1"/>
        </w:rPr>
        <w:t xml:space="preserve"> to the lesson</w:t>
      </w:r>
      <w:r w:rsidR="002A1E2C" w:rsidRPr="00236410">
        <w:rPr>
          <w:color w:val="000000" w:themeColor="text1"/>
        </w:rPr>
        <w:t xml:space="preserve"> and excited to be in school. </w:t>
      </w:r>
      <w:r w:rsidR="002A1E2C" w:rsidRPr="00236410">
        <w:rPr>
          <w:color w:val="000000" w:themeColor="text1"/>
          <w:lang w:val="en-US"/>
        </w:rPr>
        <w:t xml:space="preserve">The teacher is extremely approachable and friendly with the students. The students seem to speak freely, though very rarely seem to interrupt. The class like to listen not only to the teacher but to each other. The class is </w:t>
      </w:r>
      <w:r w:rsidR="002E3F3E" w:rsidRPr="00236410">
        <w:rPr>
          <w:color w:val="000000" w:themeColor="text1"/>
          <w:lang w:val="en-US"/>
        </w:rPr>
        <w:t>participating in an</w:t>
      </w:r>
      <w:r w:rsidR="002A1E2C" w:rsidRPr="00236410">
        <w:rPr>
          <w:color w:val="000000" w:themeColor="text1"/>
          <w:lang w:val="en-US"/>
        </w:rPr>
        <w:t xml:space="preserve"> </w:t>
      </w:r>
      <w:r w:rsidR="002A1E2C" w:rsidRPr="00236410">
        <w:rPr>
          <w:color w:val="000000" w:themeColor="text1"/>
        </w:rPr>
        <w:t>expressive arts lesson focusing on sign language, music, and emotions. The students must sign along to a piece of music while expressing the emotions of the lyrics on their faces. The class is mixed ability with two pupils being classed as ALN and three pupils having EAL. The lesson takes place indoors, where a large whiteboard and TV screen are used to display PPTs</w:t>
      </w:r>
      <w:r w:rsidR="00F256A9" w:rsidRPr="00236410">
        <w:rPr>
          <w:color w:val="000000" w:themeColor="text1"/>
        </w:rPr>
        <w:t>, videos</w:t>
      </w:r>
      <w:r w:rsidR="002A1E2C" w:rsidRPr="00236410">
        <w:rPr>
          <w:color w:val="000000" w:themeColor="text1"/>
        </w:rPr>
        <w:t xml:space="preserve"> and useful information.</w:t>
      </w:r>
    </w:p>
    <w:p w14:paraId="4F80C591" w14:textId="44FAE3B3" w:rsidR="00AE1B52" w:rsidRPr="00236410" w:rsidRDefault="00AE1B52" w:rsidP="00E65BCA">
      <w:pPr>
        <w:spacing w:before="100" w:beforeAutospacing="1" w:after="100" w:afterAutospacing="1" w:line="480" w:lineRule="auto"/>
        <w:jc w:val="both"/>
        <w:rPr>
          <w:color w:val="000000" w:themeColor="text1"/>
        </w:rPr>
      </w:pPr>
      <w:r w:rsidRPr="00236410">
        <w:rPr>
          <w:color w:val="000000" w:themeColor="text1"/>
        </w:rPr>
        <w:tab/>
      </w:r>
      <w:r w:rsidR="00834393" w:rsidRPr="00236410">
        <w:rPr>
          <w:color w:val="000000" w:themeColor="text1"/>
        </w:rPr>
        <w:t>It is to be noted that this study was undertaken during the Covid-19 pandemic</w:t>
      </w:r>
      <w:r w:rsidR="007A095D" w:rsidRPr="00236410">
        <w:rPr>
          <w:color w:val="000000" w:themeColor="text1"/>
        </w:rPr>
        <w:t xml:space="preserve"> and</w:t>
      </w:r>
      <w:r w:rsidR="00834393" w:rsidRPr="00236410">
        <w:rPr>
          <w:color w:val="000000" w:themeColor="text1"/>
        </w:rPr>
        <w:t xml:space="preserve"> though it did not affect the observation of the Critical Incident, it was taken into consideration during planning.</w:t>
      </w:r>
      <w:r w:rsidR="00523D16" w:rsidRPr="00236410">
        <w:rPr>
          <w:color w:val="000000" w:themeColor="text1"/>
        </w:rPr>
        <w:t xml:space="preserve"> </w:t>
      </w:r>
    </w:p>
    <w:p w14:paraId="63903A85" w14:textId="3A76D1D3" w:rsidR="0072263C" w:rsidRPr="00236410" w:rsidRDefault="0072263C" w:rsidP="00E65BCA">
      <w:pPr>
        <w:spacing w:before="100" w:beforeAutospacing="1" w:after="100" w:afterAutospacing="1" w:line="480" w:lineRule="auto"/>
        <w:jc w:val="both"/>
        <w:rPr>
          <w:color w:val="000000" w:themeColor="text1"/>
        </w:rPr>
      </w:pPr>
      <w:r w:rsidRPr="00236410">
        <w:rPr>
          <w:color w:val="000000" w:themeColor="text1"/>
        </w:rPr>
        <w:lastRenderedPageBreak/>
        <w:t xml:space="preserve">Methodology </w:t>
      </w:r>
    </w:p>
    <w:p w14:paraId="63CB4EE3" w14:textId="7A8D2AB3" w:rsidR="007A095D" w:rsidRPr="00236410" w:rsidRDefault="007517FE" w:rsidP="00E65BCA">
      <w:pPr>
        <w:spacing w:before="100" w:beforeAutospacing="1" w:after="100" w:afterAutospacing="1" w:line="480" w:lineRule="auto"/>
        <w:jc w:val="both"/>
        <w:rPr>
          <w:color w:val="000000" w:themeColor="text1"/>
        </w:rPr>
      </w:pPr>
      <w:r w:rsidRPr="00236410">
        <w:rPr>
          <w:color w:val="000000" w:themeColor="text1"/>
        </w:rPr>
        <w:t xml:space="preserve">A case study </w:t>
      </w:r>
      <w:r w:rsidR="00B43512">
        <w:rPr>
          <w:color w:val="000000" w:themeColor="text1"/>
        </w:rPr>
        <w:t xml:space="preserve">is designed to illustrate a specific instance of a more general principle </w:t>
      </w:r>
      <w:sdt>
        <w:sdtPr>
          <w:rPr>
            <w:color w:val="000000" w:themeColor="text1"/>
          </w:rPr>
          <w:id w:val="-1122382406"/>
          <w:citation/>
        </w:sdtPr>
        <w:sdtContent>
          <w:r w:rsidR="007240B9" w:rsidRPr="00236410">
            <w:rPr>
              <w:color w:val="000000" w:themeColor="text1"/>
            </w:rPr>
            <w:fldChar w:fldCharType="begin"/>
          </w:r>
          <w:r w:rsidR="007240B9" w:rsidRPr="00236410">
            <w:rPr>
              <w:color w:val="000000" w:themeColor="text1"/>
            </w:rPr>
            <w:instrText xml:space="preserve">CITATION Wat84 \l 2057 </w:instrText>
          </w:r>
          <w:r w:rsidR="007240B9" w:rsidRPr="00236410">
            <w:rPr>
              <w:color w:val="000000" w:themeColor="text1"/>
            </w:rPr>
            <w:fldChar w:fldCharType="separate"/>
          </w:r>
          <w:r w:rsidR="00270404" w:rsidRPr="00270404">
            <w:rPr>
              <w:noProof/>
              <w:color w:val="000000" w:themeColor="text1"/>
            </w:rPr>
            <w:t>(Nisbett &amp; Watt, 1984)</w:t>
          </w:r>
          <w:r w:rsidR="007240B9" w:rsidRPr="00236410">
            <w:rPr>
              <w:color w:val="000000" w:themeColor="text1"/>
            </w:rPr>
            <w:fldChar w:fldCharType="end"/>
          </w:r>
        </w:sdtContent>
      </w:sdt>
      <w:r w:rsidR="007A095D" w:rsidRPr="00236410">
        <w:rPr>
          <w:color w:val="000000" w:themeColor="text1"/>
        </w:rPr>
        <w:t>.</w:t>
      </w:r>
      <w:r w:rsidR="007240B9" w:rsidRPr="00236410">
        <w:rPr>
          <w:color w:val="000000" w:themeColor="text1"/>
        </w:rPr>
        <w:t xml:space="preserve"> </w:t>
      </w:r>
      <w:r w:rsidRPr="00236410">
        <w:rPr>
          <w:color w:val="000000" w:themeColor="text1"/>
        </w:rPr>
        <w:t>“</w:t>
      </w:r>
      <w:r w:rsidR="00F860C8" w:rsidRPr="00236410">
        <w:rPr>
          <w:color w:val="000000" w:themeColor="text1"/>
        </w:rPr>
        <w:t>I</w:t>
      </w:r>
      <w:r w:rsidRPr="00236410">
        <w:rPr>
          <w:color w:val="000000" w:themeColor="text1"/>
        </w:rPr>
        <w:t>t provides a unique example of real people in real situations” and is used to “investigate and report the real-life complex dynamic and unfolding interactions of events, human relationships and other factors in a unique instance”</w:t>
      </w:r>
      <w:sdt>
        <w:sdtPr>
          <w:rPr>
            <w:color w:val="000000" w:themeColor="text1"/>
          </w:rPr>
          <w:id w:val="-1947381789"/>
          <w:citation/>
        </w:sdtPr>
        <w:sdtContent>
          <w:r w:rsidR="007240B9" w:rsidRPr="00236410">
            <w:rPr>
              <w:color w:val="000000" w:themeColor="text1"/>
            </w:rPr>
            <w:fldChar w:fldCharType="begin"/>
          </w:r>
          <w:r w:rsidR="001A6E3D" w:rsidRPr="00236410">
            <w:rPr>
              <w:color w:val="000000" w:themeColor="text1"/>
            </w:rPr>
            <w:instrText xml:space="preserve">CITATION Coh07 \p 253 \l 2057 </w:instrText>
          </w:r>
          <w:r w:rsidR="007240B9" w:rsidRPr="00236410">
            <w:rPr>
              <w:color w:val="000000" w:themeColor="text1"/>
            </w:rPr>
            <w:fldChar w:fldCharType="separate"/>
          </w:r>
          <w:r w:rsidR="00270404">
            <w:rPr>
              <w:noProof/>
              <w:color w:val="000000" w:themeColor="text1"/>
            </w:rPr>
            <w:t xml:space="preserve"> </w:t>
          </w:r>
          <w:r w:rsidR="00270404" w:rsidRPr="00270404">
            <w:rPr>
              <w:noProof/>
              <w:color w:val="000000" w:themeColor="text1"/>
            </w:rPr>
            <w:t>(Cohen, et al., 2007, p. 253)</w:t>
          </w:r>
          <w:r w:rsidR="007240B9" w:rsidRPr="00236410">
            <w:rPr>
              <w:color w:val="000000" w:themeColor="text1"/>
            </w:rPr>
            <w:fldChar w:fldCharType="end"/>
          </w:r>
        </w:sdtContent>
      </w:sdt>
      <w:r w:rsidRPr="00236410">
        <w:rPr>
          <w:color w:val="000000" w:themeColor="text1"/>
        </w:rPr>
        <w:t xml:space="preserve">. In the words of </w:t>
      </w:r>
      <w:r w:rsidR="007240B9" w:rsidRPr="00236410">
        <w:rPr>
          <w:noProof/>
          <w:color w:val="000000" w:themeColor="text1"/>
        </w:rPr>
        <w:t xml:space="preserve">Kumar </w:t>
      </w:r>
      <w:sdt>
        <w:sdtPr>
          <w:rPr>
            <w:noProof/>
            <w:color w:val="000000" w:themeColor="text1"/>
          </w:rPr>
          <w:id w:val="-571732836"/>
          <w:citation/>
        </w:sdtPr>
        <w:sdtContent>
          <w:r w:rsidR="002E0506" w:rsidRPr="00236410">
            <w:rPr>
              <w:noProof/>
              <w:color w:val="000000" w:themeColor="text1"/>
            </w:rPr>
            <w:fldChar w:fldCharType="begin"/>
          </w:r>
          <w:r w:rsidR="002E0506" w:rsidRPr="00236410">
            <w:rPr>
              <w:noProof/>
              <w:color w:val="000000" w:themeColor="text1"/>
            </w:rPr>
            <w:instrText xml:space="preserve">CITATION Ran19 \p 196 \n  \l 2057 </w:instrText>
          </w:r>
          <w:r w:rsidR="002E0506" w:rsidRPr="00236410">
            <w:rPr>
              <w:noProof/>
              <w:color w:val="000000" w:themeColor="text1"/>
            </w:rPr>
            <w:fldChar w:fldCharType="separate"/>
          </w:r>
          <w:r w:rsidR="00270404" w:rsidRPr="00270404">
            <w:rPr>
              <w:noProof/>
              <w:color w:val="000000" w:themeColor="text1"/>
            </w:rPr>
            <w:t>(2019, p. 196)</w:t>
          </w:r>
          <w:r w:rsidR="002E0506" w:rsidRPr="00236410">
            <w:rPr>
              <w:noProof/>
              <w:color w:val="000000" w:themeColor="text1"/>
            </w:rPr>
            <w:fldChar w:fldCharType="end"/>
          </w:r>
        </w:sdtContent>
      </w:sdt>
      <w:r w:rsidR="007A095D" w:rsidRPr="00236410">
        <w:rPr>
          <w:noProof/>
          <w:color w:val="000000" w:themeColor="text1"/>
        </w:rPr>
        <w:t>,</w:t>
      </w:r>
      <w:r w:rsidR="00020895" w:rsidRPr="00236410">
        <w:rPr>
          <w:noProof/>
          <w:color w:val="000000" w:themeColor="text1"/>
        </w:rPr>
        <w:t xml:space="preserve"> </w:t>
      </w:r>
      <w:r w:rsidRPr="00236410">
        <w:rPr>
          <w:color w:val="000000" w:themeColor="text1"/>
        </w:rPr>
        <w:t>the case becomes “The basis of a thorough holistic and in-depth exploration of the aspect</w:t>
      </w:r>
      <w:r w:rsidR="0058513B" w:rsidRPr="00236410">
        <w:rPr>
          <w:color w:val="000000" w:themeColor="text1"/>
        </w:rPr>
        <w:t>[</w:t>
      </w:r>
      <w:r w:rsidRPr="00236410">
        <w:rPr>
          <w:color w:val="000000" w:themeColor="text1"/>
        </w:rPr>
        <w:t>s</w:t>
      </w:r>
      <w:r w:rsidR="00D75621" w:rsidRPr="00236410">
        <w:rPr>
          <w:color w:val="000000" w:themeColor="text1"/>
        </w:rPr>
        <w:t>]</w:t>
      </w:r>
      <w:r w:rsidRPr="00236410">
        <w:rPr>
          <w:color w:val="000000" w:themeColor="text1"/>
        </w:rPr>
        <w:t xml:space="preserve"> that you want to find out about.</w:t>
      </w:r>
      <w:r w:rsidR="007A095D" w:rsidRPr="00236410">
        <w:rPr>
          <w:color w:val="000000" w:themeColor="text1"/>
        </w:rPr>
        <w:t>”</w:t>
      </w:r>
    </w:p>
    <w:p w14:paraId="664E86E1" w14:textId="5F1E2CBD" w:rsidR="00BB214F" w:rsidRPr="00236410" w:rsidRDefault="007517FE" w:rsidP="00E65BCA">
      <w:pPr>
        <w:spacing w:before="100" w:beforeAutospacing="1" w:after="100" w:afterAutospacing="1" w:line="480" w:lineRule="auto"/>
        <w:jc w:val="both"/>
        <w:rPr>
          <w:color w:val="000000" w:themeColor="text1"/>
        </w:rPr>
      </w:pPr>
      <w:r w:rsidRPr="00236410">
        <w:rPr>
          <w:color w:val="000000" w:themeColor="text1"/>
        </w:rPr>
        <w:tab/>
      </w:r>
      <w:r w:rsidR="003F1B50" w:rsidRPr="00236410">
        <w:rPr>
          <w:color w:val="000000" w:themeColor="text1"/>
        </w:rPr>
        <w:t>Due to the nature</w:t>
      </w:r>
      <w:r w:rsidR="005E561B" w:rsidRPr="00236410">
        <w:rPr>
          <w:color w:val="000000" w:themeColor="text1"/>
        </w:rPr>
        <w:t xml:space="preserve"> and design</w:t>
      </w:r>
      <w:r w:rsidR="003F1B50" w:rsidRPr="00236410">
        <w:rPr>
          <w:color w:val="000000" w:themeColor="text1"/>
        </w:rPr>
        <w:t xml:space="preserve"> of the study and resources available to the researcher</w:t>
      </w:r>
      <w:r w:rsidR="007A095D" w:rsidRPr="00236410">
        <w:rPr>
          <w:color w:val="000000" w:themeColor="text1"/>
        </w:rPr>
        <w:t>,</w:t>
      </w:r>
      <w:r w:rsidR="003F1B50" w:rsidRPr="00236410">
        <w:rPr>
          <w:color w:val="000000" w:themeColor="text1"/>
        </w:rPr>
        <w:t xml:space="preserve"> a method of non-participant observation was used to collect primary data.</w:t>
      </w:r>
      <w:r w:rsidR="00CA4085" w:rsidRPr="00236410">
        <w:rPr>
          <w:color w:val="000000" w:themeColor="text1"/>
        </w:rPr>
        <w:t xml:space="preserve"> This method allowed the researcher to act as a passive observer. Brief notes were made while observing interactions, then soon after the </w:t>
      </w:r>
      <w:r w:rsidR="00704C56" w:rsidRPr="00236410">
        <w:rPr>
          <w:color w:val="000000" w:themeColor="text1"/>
        </w:rPr>
        <w:t>researcher</w:t>
      </w:r>
      <w:r w:rsidR="00CA4085" w:rsidRPr="00236410">
        <w:rPr>
          <w:color w:val="000000" w:themeColor="text1"/>
        </w:rPr>
        <w:t xml:space="preserve"> made detailed notes in a descriptive and narrative record</w:t>
      </w:r>
      <w:r w:rsidR="000D239A" w:rsidRPr="00236410">
        <w:rPr>
          <w:color w:val="000000" w:themeColor="text1"/>
        </w:rPr>
        <w:t xml:space="preserve"> </w:t>
      </w:r>
      <w:sdt>
        <w:sdtPr>
          <w:rPr>
            <w:color w:val="000000" w:themeColor="text1"/>
          </w:rPr>
          <w:id w:val="-1888868301"/>
          <w:citation/>
        </w:sdtPr>
        <w:sdtContent>
          <w:r w:rsidR="000D239A" w:rsidRPr="00236410">
            <w:rPr>
              <w:color w:val="000000" w:themeColor="text1"/>
            </w:rPr>
            <w:fldChar w:fldCharType="begin"/>
          </w:r>
          <w:r w:rsidR="000D239A" w:rsidRPr="00236410">
            <w:rPr>
              <w:color w:val="000000" w:themeColor="text1"/>
            </w:rPr>
            <w:instrText xml:space="preserve"> CITATION Ran19 \l 2057 </w:instrText>
          </w:r>
          <w:r w:rsidR="000D239A" w:rsidRPr="00236410">
            <w:rPr>
              <w:color w:val="000000" w:themeColor="text1"/>
            </w:rPr>
            <w:fldChar w:fldCharType="separate"/>
          </w:r>
          <w:r w:rsidR="00270404" w:rsidRPr="00270404">
            <w:rPr>
              <w:noProof/>
              <w:color w:val="000000" w:themeColor="text1"/>
            </w:rPr>
            <w:t>(Kumar, 2019)</w:t>
          </w:r>
          <w:r w:rsidR="000D239A" w:rsidRPr="00236410">
            <w:rPr>
              <w:color w:val="000000" w:themeColor="text1"/>
            </w:rPr>
            <w:fldChar w:fldCharType="end"/>
          </w:r>
        </w:sdtContent>
      </w:sdt>
      <w:r w:rsidR="00CA4085" w:rsidRPr="00236410">
        <w:rPr>
          <w:color w:val="000000" w:themeColor="text1"/>
        </w:rPr>
        <w:t xml:space="preserve">. The use of this method </w:t>
      </w:r>
      <w:r w:rsidR="00704C56" w:rsidRPr="00236410">
        <w:rPr>
          <w:color w:val="000000" w:themeColor="text1"/>
        </w:rPr>
        <w:t xml:space="preserve">of </w:t>
      </w:r>
      <w:r w:rsidR="00CA4085" w:rsidRPr="00236410">
        <w:rPr>
          <w:color w:val="000000" w:themeColor="text1"/>
        </w:rPr>
        <w:t>qualitative research allows the researcher to interpret and draw conclusions from their records and gain deeper insight into the interaction</w:t>
      </w:r>
      <w:r w:rsidR="00DB2F43" w:rsidRPr="00236410">
        <w:rPr>
          <w:color w:val="000000" w:themeColor="text1"/>
        </w:rPr>
        <w:t xml:space="preserve"> </w:t>
      </w:r>
      <w:sdt>
        <w:sdtPr>
          <w:rPr>
            <w:color w:val="000000" w:themeColor="text1"/>
          </w:rPr>
          <w:id w:val="-1852795056"/>
          <w:citation/>
        </w:sdtPr>
        <w:sdtContent>
          <w:r w:rsidR="00DB2F43" w:rsidRPr="00236410">
            <w:rPr>
              <w:color w:val="000000" w:themeColor="text1"/>
            </w:rPr>
            <w:fldChar w:fldCharType="begin"/>
          </w:r>
          <w:r w:rsidR="00ED189F" w:rsidRPr="00236410">
            <w:rPr>
              <w:color w:val="000000" w:themeColor="text1"/>
            </w:rPr>
            <w:instrText xml:space="preserve">CITATION Jos18 \l 2057 </w:instrText>
          </w:r>
          <w:r w:rsidR="00DB2F43" w:rsidRPr="00236410">
            <w:rPr>
              <w:color w:val="000000" w:themeColor="text1"/>
            </w:rPr>
            <w:fldChar w:fldCharType="separate"/>
          </w:r>
          <w:r w:rsidR="00270404" w:rsidRPr="00270404">
            <w:rPr>
              <w:noProof/>
              <w:color w:val="000000" w:themeColor="text1"/>
            </w:rPr>
            <w:t>(Joshi, 2018)</w:t>
          </w:r>
          <w:r w:rsidR="00DB2F43" w:rsidRPr="00236410">
            <w:rPr>
              <w:color w:val="000000" w:themeColor="text1"/>
            </w:rPr>
            <w:fldChar w:fldCharType="end"/>
          </w:r>
        </w:sdtContent>
      </w:sdt>
      <w:r w:rsidR="00CA4085" w:rsidRPr="00236410">
        <w:rPr>
          <w:color w:val="000000" w:themeColor="text1"/>
        </w:rPr>
        <w:t xml:space="preserve">. </w:t>
      </w:r>
      <w:r w:rsidR="00AC58CD" w:rsidRPr="00236410">
        <w:rPr>
          <w:color w:val="000000" w:themeColor="text1"/>
        </w:rPr>
        <w:t>However, it</w:t>
      </w:r>
      <w:r w:rsidR="00AC330C" w:rsidRPr="00236410">
        <w:rPr>
          <w:color w:val="000000" w:themeColor="text1"/>
        </w:rPr>
        <w:t xml:space="preserve"> allows </w:t>
      </w:r>
      <w:r w:rsidR="000870CD" w:rsidRPr="00236410">
        <w:rPr>
          <w:color w:val="000000" w:themeColor="text1"/>
        </w:rPr>
        <w:t xml:space="preserve">the </w:t>
      </w:r>
      <w:r w:rsidR="00CA4085" w:rsidRPr="00236410">
        <w:rPr>
          <w:color w:val="000000" w:themeColor="text1"/>
        </w:rPr>
        <w:t xml:space="preserve">possibility of observer bias </w:t>
      </w:r>
      <w:r w:rsidR="00AC330C" w:rsidRPr="00236410">
        <w:rPr>
          <w:color w:val="000000" w:themeColor="text1"/>
        </w:rPr>
        <w:t xml:space="preserve">and “conclusions drawn are bound to be subjective and may reflect the researchers perspectives” </w:t>
      </w:r>
      <w:sdt>
        <w:sdtPr>
          <w:rPr>
            <w:color w:val="000000" w:themeColor="text1"/>
          </w:rPr>
          <w:id w:val="-2117585152"/>
          <w:citation/>
        </w:sdtPr>
        <w:sdtContent>
          <w:r w:rsidR="0018153D" w:rsidRPr="00236410">
            <w:rPr>
              <w:color w:val="000000" w:themeColor="text1"/>
            </w:rPr>
            <w:fldChar w:fldCharType="begin"/>
          </w:r>
          <w:r w:rsidR="004F65B1" w:rsidRPr="00236410">
            <w:rPr>
              <w:color w:val="000000" w:themeColor="text1"/>
            </w:rPr>
            <w:instrText xml:space="preserve">CITATION Ran19 \p 175 \l 2057 </w:instrText>
          </w:r>
          <w:r w:rsidR="0018153D" w:rsidRPr="00236410">
            <w:rPr>
              <w:color w:val="000000" w:themeColor="text1"/>
            </w:rPr>
            <w:fldChar w:fldCharType="separate"/>
          </w:r>
          <w:r w:rsidR="00270404" w:rsidRPr="00270404">
            <w:rPr>
              <w:noProof/>
              <w:color w:val="000000" w:themeColor="text1"/>
            </w:rPr>
            <w:t>(Kumar, 2019, p. 175)</w:t>
          </w:r>
          <w:r w:rsidR="0018153D" w:rsidRPr="00236410">
            <w:rPr>
              <w:color w:val="000000" w:themeColor="text1"/>
            </w:rPr>
            <w:fldChar w:fldCharType="end"/>
          </w:r>
        </w:sdtContent>
      </w:sdt>
      <w:r w:rsidR="0018153D" w:rsidRPr="00236410">
        <w:rPr>
          <w:color w:val="000000" w:themeColor="text1"/>
        </w:rPr>
        <w:t xml:space="preserve"> </w:t>
      </w:r>
      <w:r w:rsidR="00CA4085" w:rsidRPr="00236410">
        <w:rPr>
          <w:color w:val="000000" w:themeColor="text1"/>
        </w:rPr>
        <w:t>in addition to other disadvantages such as</w:t>
      </w:r>
      <w:r w:rsidR="007A095D" w:rsidRPr="00236410">
        <w:rPr>
          <w:color w:val="000000" w:themeColor="text1"/>
        </w:rPr>
        <w:t>:</w:t>
      </w:r>
      <w:r w:rsidR="00CA4085" w:rsidRPr="00236410">
        <w:rPr>
          <w:color w:val="000000" w:themeColor="text1"/>
        </w:rPr>
        <w:t xml:space="preserve"> interpretations from observations may vary from observer to observer,</w:t>
      </w:r>
      <w:r w:rsidR="00AC330C" w:rsidRPr="00236410">
        <w:rPr>
          <w:color w:val="000000" w:themeColor="text1"/>
        </w:rPr>
        <w:t xml:space="preserve"> </w:t>
      </w:r>
      <w:r w:rsidR="00CA4085" w:rsidRPr="00236410">
        <w:rPr>
          <w:color w:val="000000" w:themeColor="text1"/>
        </w:rPr>
        <w:t>the possibility of an incomplete observation</w:t>
      </w:r>
      <w:r w:rsidR="00191B7C">
        <w:rPr>
          <w:color w:val="000000" w:themeColor="text1"/>
        </w:rPr>
        <w:t xml:space="preserve"> </w:t>
      </w:r>
      <w:sdt>
        <w:sdtPr>
          <w:rPr>
            <w:color w:val="000000" w:themeColor="text1"/>
          </w:rPr>
          <w:id w:val="-1458403457"/>
          <w:citation/>
        </w:sdtPr>
        <w:sdtContent>
          <w:r w:rsidR="00191B7C">
            <w:rPr>
              <w:color w:val="000000" w:themeColor="text1"/>
            </w:rPr>
            <w:fldChar w:fldCharType="begin"/>
          </w:r>
          <w:r w:rsidR="00191B7C">
            <w:rPr>
              <w:color w:val="000000" w:themeColor="text1"/>
            </w:rPr>
            <w:instrText xml:space="preserve"> CITATION Ran19 \l 2057 </w:instrText>
          </w:r>
          <w:r w:rsidR="00191B7C">
            <w:rPr>
              <w:color w:val="000000" w:themeColor="text1"/>
            </w:rPr>
            <w:fldChar w:fldCharType="separate"/>
          </w:r>
          <w:r w:rsidR="00270404" w:rsidRPr="00270404">
            <w:rPr>
              <w:noProof/>
              <w:color w:val="000000" w:themeColor="text1"/>
            </w:rPr>
            <w:t>(Kumar, 2019)</w:t>
          </w:r>
          <w:r w:rsidR="00191B7C">
            <w:rPr>
              <w:color w:val="000000" w:themeColor="text1"/>
            </w:rPr>
            <w:fldChar w:fldCharType="end"/>
          </w:r>
        </w:sdtContent>
      </w:sdt>
      <w:r w:rsidR="00AC330C" w:rsidRPr="00236410">
        <w:rPr>
          <w:color w:val="000000" w:themeColor="text1"/>
        </w:rPr>
        <w:t xml:space="preserve">, </w:t>
      </w:r>
      <w:r w:rsidR="00CA4085" w:rsidRPr="00236410">
        <w:rPr>
          <w:color w:val="000000" w:themeColor="text1"/>
        </w:rPr>
        <w:t xml:space="preserve">the individuals may change their behaviour once they know they are being observed </w:t>
      </w:r>
      <w:r w:rsidR="00AC330C" w:rsidRPr="00236410">
        <w:rPr>
          <w:color w:val="000000" w:themeColor="text1"/>
        </w:rPr>
        <w:t xml:space="preserve">similar to the </w:t>
      </w:r>
      <w:r w:rsidR="00CA4085" w:rsidRPr="00236410">
        <w:rPr>
          <w:color w:val="000000" w:themeColor="text1"/>
        </w:rPr>
        <w:t xml:space="preserve">Hawthorn </w:t>
      </w:r>
      <w:r w:rsidR="00F0699C" w:rsidRPr="00236410">
        <w:rPr>
          <w:color w:val="000000" w:themeColor="text1"/>
        </w:rPr>
        <w:t>e</w:t>
      </w:r>
      <w:r w:rsidR="00CA4085" w:rsidRPr="00236410">
        <w:rPr>
          <w:color w:val="000000" w:themeColor="text1"/>
        </w:rPr>
        <w:t>ffect</w:t>
      </w:r>
      <w:r w:rsidR="00412B76" w:rsidRPr="00236410">
        <w:rPr>
          <w:color w:val="000000" w:themeColor="text1"/>
        </w:rPr>
        <w:t xml:space="preserve"> </w:t>
      </w:r>
      <w:sdt>
        <w:sdtPr>
          <w:rPr>
            <w:color w:val="000000" w:themeColor="text1"/>
          </w:rPr>
          <w:id w:val="-34046030"/>
          <w:citation/>
        </w:sdtPr>
        <w:sdtContent>
          <w:r w:rsidR="00162244" w:rsidRPr="00236410">
            <w:rPr>
              <w:color w:val="000000" w:themeColor="text1"/>
            </w:rPr>
            <w:fldChar w:fldCharType="begin"/>
          </w:r>
          <w:r w:rsidR="00162244" w:rsidRPr="00236410">
            <w:rPr>
              <w:color w:val="000000" w:themeColor="text1"/>
            </w:rPr>
            <w:instrText xml:space="preserve"> CITATION Lan58 \l 2057 </w:instrText>
          </w:r>
          <w:r w:rsidR="00162244" w:rsidRPr="00236410">
            <w:rPr>
              <w:color w:val="000000" w:themeColor="text1"/>
            </w:rPr>
            <w:fldChar w:fldCharType="separate"/>
          </w:r>
          <w:r w:rsidR="00270404" w:rsidRPr="00270404">
            <w:rPr>
              <w:noProof/>
              <w:color w:val="000000" w:themeColor="text1"/>
            </w:rPr>
            <w:t>(Landsberger, 1958)</w:t>
          </w:r>
          <w:r w:rsidR="00162244" w:rsidRPr="00236410">
            <w:rPr>
              <w:color w:val="000000" w:themeColor="text1"/>
            </w:rPr>
            <w:fldChar w:fldCharType="end"/>
          </w:r>
        </w:sdtContent>
      </w:sdt>
      <w:r w:rsidR="00412B76" w:rsidRPr="00236410">
        <w:rPr>
          <w:color w:val="000000" w:themeColor="text1"/>
        </w:rPr>
        <w:t xml:space="preserve"> or Halo effect </w:t>
      </w:r>
      <w:sdt>
        <w:sdtPr>
          <w:rPr>
            <w:color w:val="000000" w:themeColor="text1"/>
          </w:rPr>
          <w:id w:val="-577436599"/>
          <w:citation/>
        </w:sdtPr>
        <w:sdtContent>
          <w:r w:rsidR="00162244" w:rsidRPr="00236410">
            <w:rPr>
              <w:color w:val="000000" w:themeColor="text1"/>
            </w:rPr>
            <w:fldChar w:fldCharType="begin"/>
          </w:r>
          <w:r w:rsidR="00162244" w:rsidRPr="00236410">
            <w:rPr>
              <w:color w:val="000000" w:themeColor="text1"/>
            </w:rPr>
            <w:instrText xml:space="preserve"> CITATION Guh06 \l 2057 </w:instrText>
          </w:r>
          <w:r w:rsidR="00162244" w:rsidRPr="00236410">
            <w:rPr>
              <w:color w:val="000000" w:themeColor="text1"/>
            </w:rPr>
            <w:fldChar w:fldCharType="separate"/>
          </w:r>
          <w:r w:rsidR="00270404" w:rsidRPr="00270404">
            <w:rPr>
              <w:noProof/>
              <w:color w:val="000000" w:themeColor="text1"/>
            </w:rPr>
            <w:t>(Guha, 2006)</w:t>
          </w:r>
          <w:r w:rsidR="00162244" w:rsidRPr="00236410">
            <w:rPr>
              <w:color w:val="000000" w:themeColor="text1"/>
            </w:rPr>
            <w:fldChar w:fldCharType="end"/>
          </w:r>
        </w:sdtContent>
      </w:sdt>
      <w:r w:rsidR="006D7199" w:rsidRPr="00236410">
        <w:rPr>
          <w:color w:val="000000" w:themeColor="text1"/>
        </w:rPr>
        <w:t xml:space="preserve">. </w:t>
      </w:r>
    </w:p>
    <w:p w14:paraId="4809073C" w14:textId="0BA71C75" w:rsidR="00EA16CB" w:rsidRPr="00236410" w:rsidRDefault="00BB214F" w:rsidP="00E65BCA">
      <w:pPr>
        <w:spacing w:before="100" w:beforeAutospacing="1" w:after="100" w:afterAutospacing="1" w:line="480" w:lineRule="auto"/>
        <w:jc w:val="both"/>
        <w:rPr>
          <w:color w:val="000000" w:themeColor="text1"/>
        </w:rPr>
      </w:pPr>
      <w:r w:rsidRPr="00236410">
        <w:rPr>
          <w:color w:val="000000" w:themeColor="text1"/>
        </w:rPr>
        <w:tab/>
      </w:r>
      <w:r w:rsidR="00704C56" w:rsidRPr="00236410">
        <w:rPr>
          <w:color w:val="000000" w:themeColor="text1"/>
        </w:rPr>
        <w:t xml:space="preserve">Other methods, such as CIQ (Critical Incident Questionnaires), can be used to alleviate such problems as they “see practice through the learners eyes” and “grounds our actions in accurate information” </w:t>
      </w:r>
      <w:sdt>
        <w:sdtPr>
          <w:rPr>
            <w:color w:val="000000" w:themeColor="text1"/>
          </w:rPr>
          <w:id w:val="1663195135"/>
          <w:citation/>
        </w:sdtPr>
        <w:sdtContent>
          <w:r w:rsidR="0018153D" w:rsidRPr="00236410">
            <w:rPr>
              <w:color w:val="000000" w:themeColor="text1"/>
            </w:rPr>
            <w:fldChar w:fldCharType="begin"/>
          </w:r>
          <w:r w:rsidR="001A6E3D" w:rsidRPr="00236410">
            <w:rPr>
              <w:color w:val="000000" w:themeColor="text1"/>
            </w:rPr>
            <w:instrText xml:space="preserve">CITATION Ste98 \p 3-6 \l 2057 </w:instrText>
          </w:r>
          <w:r w:rsidR="0018153D" w:rsidRPr="00236410">
            <w:rPr>
              <w:color w:val="000000" w:themeColor="text1"/>
            </w:rPr>
            <w:fldChar w:fldCharType="separate"/>
          </w:r>
          <w:r w:rsidR="00270404" w:rsidRPr="00270404">
            <w:rPr>
              <w:noProof/>
              <w:color w:val="000000" w:themeColor="text1"/>
            </w:rPr>
            <w:t>(Brookfield, 1998, pp. 3-6)</w:t>
          </w:r>
          <w:r w:rsidR="0018153D" w:rsidRPr="00236410">
            <w:rPr>
              <w:color w:val="000000" w:themeColor="text1"/>
            </w:rPr>
            <w:fldChar w:fldCharType="end"/>
          </w:r>
        </w:sdtContent>
      </w:sdt>
      <w:r w:rsidR="007A095D" w:rsidRPr="00236410">
        <w:rPr>
          <w:color w:val="000000" w:themeColor="text1"/>
        </w:rPr>
        <w:t>,</w:t>
      </w:r>
      <w:r w:rsidR="0018153D" w:rsidRPr="00236410">
        <w:rPr>
          <w:color w:val="000000" w:themeColor="text1"/>
        </w:rPr>
        <w:t xml:space="preserve"> </w:t>
      </w:r>
      <w:r w:rsidR="00704C56" w:rsidRPr="00236410">
        <w:rPr>
          <w:color w:val="000000" w:themeColor="text1"/>
        </w:rPr>
        <w:t>though due to the age of the individuals being questioned it could be argued that the level of insight may not be ideal for reflection</w:t>
      </w:r>
      <w:r w:rsidR="00AC58CD" w:rsidRPr="00236410">
        <w:rPr>
          <w:color w:val="000000" w:themeColor="text1"/>
        </w:rPr>
        <w:t>.</w:t>
      </w:r>
      <w:r w:rsidR="00704C56" w:rsidRPr="00236410">
        <w:rPr>
          <w:color w:val="000000" w:themeColor="text1"/>
        </w:rPr>
        <w:t xml:space="preserve"> </w:t>
      </w:r>
      <w:r w:rsidR="00AC58CD" w:rsidRPr="00236410">
        <w:rPr>
          <w:color w:val="000000" w:themeColor="text1"/>
        </w:rPr>
        <w:t>A</w:t>
      </w:r>
      <w:r w:rsidR="00704C56" w:rsidRPr="00236410">
        <w:rPr>
          <w:color w:val="000000" w:themeColor="text1"/>
        </w:rPr>
        <w:t>lso d</w:t>
      </w:r>
      <w:r w:rsidR="00F860C8" w:rsidRPr="00236410">
        <w:rPr>
          <w:color w:val="000000" w:themeColor="text1"/>
        </w:rPr>
        <w:t>ue</w:t>
      </w:r>
      <w:r w:rsidR="00704C56" w:rsidRPr="00236410">
        <w:rPr>
          <w:color w:val="000000" w:themeColor="text1"/>
        </w:rPr>
        <w:t xml:space="preserve"> to the recent Covid-19 pandemic</w:t>
      </w:r>
      <w:r w:rsidR="007A095D" w:rsidRPr="00236410">
        <w:rPr>
          <w:color w:val="000000" w:themeColor="text1"/>
        </w:rPr>
        <w:t>,</w:t>
      </w:r>
      <w:r w:rsidR="00704C56" w:rsidRPr="00236410">
        <w:rPr>
          <w:color w:val="000000" w:themeColor="text1"/>
        </w:rPr>
        <w:t xml:space="preserve"> the sharing of materials </w:t>
      </w:r>
      <w:r w:rsidR="007A095D" w:rsidRPr="00236410">
        <w:rPr>
          <w:color w:val="000000" w:themeColor="text1"/>
        </w:rPr>
        <w:t>(</w:t>
      </w:r>
      <w:r w:rsidR="00704C56" w:rsidRPr="00236410">
        <w:rPr>
          <w:color w:val="000000" w:themeColor="text1"/>
        </w:rPr>
        <w:t>such as paper</w:t>
      </w:r>
      <w:r w:rsidR="007A095D" w:rsidRPr="00236410">
        <w:rPr>
          <w:color w:val="000000" w:themeColor="text1"/>
        </w:rPr>
        <w:t>)</w:t>
      </w:r>
      <w:r w:rsidR="00704C56" w:rsidRPr="00236410">
        <w:rPr>
          <w:color w:val="000000" w:themeColor="text1"/>
        </w:rPr>
        <w:t xml:space="preserve"> between </w:t>
      </w:r>
      <w:r w:rsidR="006D7199" w:rsidRPr="00236410">
        <w:rPr>
          <w:color w:val="000000" w:themeColor="text1"/>
        </w:rPr>
        <w:lastRenderedPageBreak/>
        <w:t>researcher and participants may have been restricted by the host school.</w:t>
      </w:r>
      <w:r w:rsidRPr="00236410">
        <w:rPr>
          <w:color w:val="000000" w:themeColor="text1"/>
        </w:rPr>
        <w:t xml:space="preserve"> </w:t>
      </w:r>
      <w:r w:rsidR="0034098D" w:rsidRPr="00236410">
        <w:rPr>
          <w:color w:val="000000" w:themeColor="text1"/>
        </w:rPr>
        <w:t>Participant observations</w:t>
      </w:r>
      <w:r w:rsidR="00D1456E" w:rsidRPr="00236410">
        <w:rPr>
          <w:color w:val="000000" w:themeColor="text1"/>
        </w:rPr>
        <w:t xml:space="preserve"> structured</w:t>
      </w:r>
      <w:r w:rsidR="00B74075" w:rsidRPr="00236410">
        <w:rPr>
          <w:color w:val="000000" w:themeColor="text1"/>
        </w:rPr>
        <w:t xml:space="preserve"> and unstructured interviews were also considered but deemed not suitable.</w:t>
      </w:r>
    </w:p>
    <w:p w14:paraId="45CD33F6" w14:textId="3B4F01D4" w:rsidR="005E561B" w:rsidRPr="00236410" w:rsidRDefault="005E561B" w:rsidP="00E65BCA">
      <w:pPr>
        <w:spacing w:before="100" w:beforeAutospacing="1" w:after="100" w:afterAutospacing="1" w:line="480" w:lineRule="auto"/>
        <w:jc w:val="both"/>
        <w:rPr>
          <w:color w:val="000000" w:themeColor="text1"/>
        </w:rPr>
      </w:pPr>
      <w:r w:rsidRPr="00236410">
        <w:rPr>
          <w:color w:val="000000" w:themeColor="text1"/>
        </w:rPr>
        <w:tab/>
        <w:t xml:space="preserve">Once all primary data is collected for the case study and critical incidents have been created, further analysis and research can be used to </w:t>
      </w:r>
      <w:r w:rsidR="00712405" w:rsidRPr="00236410">
        <w:rPr>
          <w:color w:val="000000" w:themeColor="text1"/>
        </w:rPr>
        <w:t>aid the researcher in “question</w:t>
      </w:r>
      <w:r w:rsidR="0058513B" w:rsidRPr="00236410">
        <w:rPr>
          <w:color w:val="000000" w:themeColor="text1"/>
        </w:rPr>
        <w:t>[</w:t>
      </w:r>
      <w:r w:rsidR="00712405" w:rsidRPr="00236410">
        <w:rPr>
          <w:color w:val="000000" w:themeColor="text1"/>
        </w:rPr>
        <w:t>ing</w:t>
      </w:r>
      <w:r w:rsidR="00091842" w:rsidRPr="00236410">
        <w:rPr>
          <w:color w:val="000000" w:themeColor="text1"/>
        </w:rPr>
        <w:t>]</w:t>
      </w:r>
      <w:r w:rsidR="00712405" w:rsidRPr="00236410">
        <w:rPr>
          <w:color w:val="000000" w:themeColor="text1"/>
        </w:rPr>
        <w:t xml:space="preserve"> their own teaching practice which enables them to develop professionally” </w:t>
      </w:r>
      <w:sdt>
        <w:sdtPr>
          <w:rPr>
            <w:color w:val="000000" w:themeColor="text1"/>
          </w:rPr>
          <w:id w:val="1066615321"/>
          <w:citation/>
        </w:sdtPr>
        <w:sdtContent>
          <w:r w:rsidR="0018153D" w:rsidRPr="00236410">
            <w:rPr>
              <w:color w:val="000000" w:themeColor="text1"/>
            </w:rPr>
            <w:fldChar w:fldCharType="begin"/>
          </w:r>
          <w:r w:rsidR="00ED189F" w:rsidRPr="00236410">
            <w:rPr>
              <w:color w:val="000000" w:themeColor="text1"/>
            </w:rPr>
            <w:instrText xml:space="preserve">CITATION Jos18 \p 84 \l 2057 </w:instrText>
          </w:r>
          <w:r w:rsidR="0018153D" w:rsidRPr="00236410">
            <w:rPr>
              <w:color w:val="000000" w:themeColor="text1"/>
            </w:rPr>
            <w:fldChar w:fldCharType="separate"/>
          </w:r>
          <w:r w:rsidR="00270404" w:rsidRPr="00270404">
            <w:rPr>
              <w:noProof/>
              <w:color w:val="000000" w:themeColor="text1"/>
            </w:rPr>
            <w:t>(Joshi, 2018, p. 84)</w:t>
          </w:r>
          <w:r w:rsidR="0018153D" w:rsidRPr="00236410">
            <w:rPr>
              <w:color w:val="000000" w:themeColor="text1"/>
            </w:rPr>
            <w:fldChar w:fldCharType="end"/>
          </w:r>
        </w:sdtContent>
      </w:sdt>
      <w:r w:rsidR="0018153D" w:rsidRPr="00236410">
        <w:rPr>
          <w:color w:val="000000" w:themeColor="text1"/>
        </w:rPr>
        <w:t xml:space="preserve">. </w:t>
      </w:r>
      <w:r w:rsidR="00712405" w:rsidRPr="00236410">
        <w:rPr>
          <w:color w:val="000000" w:themeColor="text1"/>
        </w:rPr>
        <w:t xml:space="preserve">This method of </w:t>
      </w:r>
      <w:r w:rsidR="00441336" w:rsidRPr="00236410">
        <w:rPr>
          <w:color w:val="000000" w:themeColor="text1"/>
        </w:rPr>
        <w:t xml:space="preserve">analysis and </w:t>
      </w:r>
      <w:r w:rsidR="00712405" w:rsidRPr="00236410">
        <w:rPr>
          <w:color w:val="000000" w:themeColor="text1"/>
        </w:rPr>
        <w:t xml:space="preserve">reflection can also shine light on </w:t>
      </w:r>
      <w:r w:rsidR="00441336" w:rsidRPr="00236410">
        <w:rPr>
          <w:color w:val="000000" w:themeColor="text1"/>
        </w:rPr>
        <w:t>a teacher</w:t>
      </w:r>
      <w:r w:rsidR="007A095D" w:rsidRPr="00236410">
        <w:rPr>
          <w:color w:val="000000" w:themeColor="text1"/>
        </w:rPr>
        <w:t>’</w:t>
      </w:r>
      <w:r w:rsidR="00441336" w:rsidRPr="00236410">
        <w:rPr>
          <w:color w:val="000000" w:themeColor="text1"/>
        </w:rPr>
        <w:t xml:space="preserve">s </w:t>
      </w:r>
      <w:r w:rsidR="00712405" w:rsidRPr="00236410">
        <w:rPr>
          <w:color w:val="000000" w:themeColor="text1"/>
        </w:rPr>
        <w:t xml:space="preserve">own </w:t>
      </w:r>
      <w:r w:rsidRPr="00236410">
        <w:rPr>
          <w:color w:val="000000" w:themeColor="text1"/>
        </w:rPr>
        <w:t>ideologies and prejudices</w:t>
      </w:r>
      <w:r w:rsidR="00712405" w:rsidRPr="00236410">
        <w:rPr>
          <w:color w:val="000000" w:themeColor="text1"/>
        </w:rPr>
        <w:t xml:space="preserve"> which may stop them from </w:t>
      </w:r>
      <w:r w:rsidR="00441336" w:rsidRPr="00236410">
        <w:rPr>
          <w:color w:val="000000" w:themeColor="text1"/>
        </w:rPr>
        <w:t>meeting</w:t>
      </w:r>
      <w:r w:rsidR="00712405" w:rsidRPr="00236410">
        <w:rPr>
          <w:color w:val="000000" w:themeColor="text1"/>
        </w:rPr>
        <w:t xml:space="preserve"> professional standards </w:t>
      </w:r>
      <w:sdt>
        <w:sdtPr>
          <w:rPr>
            <w:color w:val="000000" w:themeColor="text1"/>
          </w:rPr>
          <w:id w:val="-1679654746"/>
          <w:citation/>
        </w:sdtPr>
        <w:sdtContent>
          <w:r w:rsidR="0018153D" w:rsidRPr="00236410">
            <w:rPr>
              <w:color w:val="000000" w:themeColor="text1"/>
            </w:rPr>
            <w:fldChar w:fldCharType="begin"/>
          </w:r>
          <w:r w:rsidR="00DA3128" w:rsidRPr="00236410">
            <w:rPr>
              <w:color w:val="000000" w:themeColor="text1"/>
            </w:rPr>
            <w:instrText xml:space="preserve">CITATION Wel20 \l 2057 </w:instrText>
          </w:r>
          <w:r w:rsidR="0018153D" w:rsidRPr="00236410">
            <w:rPr>
              <w:color w:val="000000" w:themeColor="text1"/>
            </w:rPr>
            <w:fldChar w:fldCharType="separate"/>
          </w:r>
          <w:r w:rsidR="00270404" w:rsidRPr="00270404">
            <w:rPr>
              <w:noProof/>
              <w:color w:val="000000" w:themeColor="text1"/>
            </w:rPr>
            <w:t>(Welsh Government, 2020)</w:t>
          </w:r>
          <w:r w:rsidR="0018153D" w:rsidRPr="00236410">
            <w:rPr>
              <w:color w:val="000000" w:themeColor="text1"/>
            </w:rPr>
            <w:fldChar w:fldCharType="end"/>
          </w:r>
        </w:sdtContent>
      </w:sdt>
      <w:r w:rsidR="00CA062D" w:rsidRPr="00236410">
        <w:rPr>
          <w:color w:val="000000" w:themeColor="text1"/>
        </w:rPr>
        <w:t>, twelve pedagogical principles</w:t>
      </w:r>
      <w:r w:rsidR="0018153D" w:rsidRPr="00236410">
        <w:rPr>
          <w:color w:val="000000" w:themeColor="text1"/>
        </w:rPr>
        <w:t xml:space="preserve"> </w:t>
      </w:r>
      <w:r w:rsidR="00712405" w:rsidRPr="00236410">
        <w:rPr>
          <w:color w:val="000000" w:themeColor="text1"/>
        </w:rPr>
        <w:t xml:space="preserve">and </w:t>
      </w:r>
      <w:r w:rsidR="00441336" w:rsidRPr="00236410">
        <w:rPr>
          <w:color w:val="000000" w:themeColor="text1"/>
        </w:rPr>
        <w:t>hinder their students from fulfilling the four purposes laid out by Donaldson</w:t>
      </w:r>
      <w:r w:rsidR="0018153D" w:rsidRPr="00236410">
        <w:rPr>
          <w:color w:val="000000" w:themeColor="text1"/>
        </w:rPr>
        <w:t xml:space="preserve"> </w:t>
      </w:r>
      <w:sdt>
        <w:sdtPr>
          <w:rPr>
            <w:color w:val="000000" w:themeColor="text1"/>
          </w:rPr>
          <w:id w:val="536245680"/>
          <w:citation/>
        </w:sdtPr>
        <w:sdtContent>
          <w:r w:rsidR="0018153D" w:rsidRPr="00236410">
            <w:rPr>
              <w:color w:val="000000" w:themeColor="text1"/>
            </w:rPr>
            <w:fldChar w:fldCharType="begin"/>
          </w:r>
          <w:r w:rsidR="0018153D" w:rsidRPr="00236410">
            <w:rPr>
              <w:color w:val="000000" w:themeColor="text1"/>
            </w:rPr>
            <w:instrText xml:space="preserve"> CITATION Pro15 \l 2057 </w:instrText>
          </w:r>
          <w:r w:rsidR="0018153D" w:rsidRPr="00236410">
            <w:rPr>
              <w:color w:val="000000" w:themeColor="text1"/>
            </w:rPr>
            <w:fldChar w:fldCharType="separate"/>
          </w:r>
          <w:r w:rsidR="00270404" w:rsidRPr="00270404">
            <w:rPr>
              <w:noProof/>
              <w:color w:val="000000" w:themeColor="text1"/>
            </w:rPr>
            <w:t>(Donaldson, 2015)</w:t>
          </w:r>
          <w:r w:rsidR="0018153D" w:rsidRPr="00236410">
            <w:rPr>
              <w:color w:val="000000" w:themeColor="text1"/>
            </w:rPr>
            <w:fldChar w:fldCharType="end"/>
          </w:r>
        </w:sdtContent>
      </w:sdt>
      <w:r w:rsidRPr="00236410">
        <w:rPr>
          <w:color w:val="000000" w:themeColor="text1"/>
        </w:rPr>
        <w:t>.</w:t>
      </w:r>
    </w:p>
    <w:p w14:paraId="365EFE4E" w14:textId="08803B7D" w:rsidR="008E7BC5" w:rsidRPr="00236410" w:rsidRDefault="0072263C" w:rsidP="00E65BCA">
      <w:pPr>
        <w:spacing w:before="100" w:beforeAutospacing="1" w:after="100" w:afterAutospacing="1" w:line="480" w:lineRule="auto"/>
        <w:jc w:val="both"/>
        <w:rPr>
          <w:color w:val="000000" w:themeColor="text1"/>
        </w:rPr>
      </w:pPr>
      <w:r w:rsidRPr="00236410">
        <w:rPr>
          <w:color w:val="000000" w:themeColor="text1"/>
        </w:rPr>
        <w:t xml:space="preserve">Critical incident linked to Donaldson’s Four Purposes </w:t>
      </w:r>
    </w:p>
    <w:tbl>
      <w:tblPr>
        <w:tblStyle w:val="TableGrid"/>
        <w:tblW w:w="0" w:type="auto"/>
        <w:tblLook w:val="04A0" w:firstRow="1" w:lastRow="0" w:firstColumn="1" w:lastColumn="0" w:noHBand="0" w:noVBand="1"/>
      </w:tblPr>
      <w:tblGrid>
        <w:gridCol w:w="9016"/>
      </w:tblGrid>
      <w:tr w:rsidR="00236410" w:rsidRPr="00236410" w14:paraId="4CE835C5" w14:textId="77777777" w:rsidTr="008E7BC5">
        <w:tc>
          <w:tcPr>
            <w:tcW w:w="9016" w:type="dxa"/>
          </w:tcPr>
          <w:p w14:paraId="35044F65" w14:textId="142C9097" w:rsidR="008E7BC5" w:rsidRPr="00236410" w:rsidRDefault="008E7BC5" w:rsidP="00E65BCA">
            <w:pPr>
              <w:spacing w:line="480" w:lineRule="auto"/>
              <w:jc w:val="both"/>
              <w:rPr>
                <w:color w:val="000000" w:themeColor="text1"/>
                <w:sz w:val="24"/>
                <w:szCs w:val="24"/>
              </w:rPr>
            </w:pPr>
            <w:r w:rsidRPr="00236410">
              <w:rPr>
                <w:color w:val="000000" w:themeColor="text1"/>
                <w:sz w:val="24"/>
                <w:szCs w:val="24"/>
              </w:rPr>
              <w:t>Critical Incident</w:t>
            </w:r>
          </w:p>
          <w:p w14:paraId="6C8F34C4" w14:textId="678FDF6C" w:rsidR="008E7BC5" w:rsidRPr="00236410" w:rsidRDefault="008E7BC5" w:rsidP="00E65BCA">
            <w:pPr>
              <w:spacing w:line="480" w:lineRule="auto"/>
              <w:jc w:val="both"/>
              <w:rPr>
                <w:color w:val="000000" w:themeColor="text1"/>
                <w:sz w:val="24"/>
                <w:szCs w:val="24"/>
              </w:rPr>
            </w:pPr>
            <w:r w:rsidRPr="00236410">
              <w:rPr>
                <w:color w:val="000000" w:themeColor="text1"/>
                <w:sz w:val="24"/>
                <w:szCs w:val="24"/>
              </w:rPr>
              <w:t>Students were observed fil</w:t>
            </w:r>
            <w:r w:rsidR="000C713D" w:rsidRPr="00236410">
              <w:rPr>
                <w:color w:val="000000" w:themeColor="text1"/>
                <w:sz w:val="24"/>
                <w:szCs w:val="24"/>
              </w:rPr>
              <w:t>l</w:t>
            </w:r>
            <w:r w:rsidRPr="00236410">
              <w:rPr>
                <w:color w:val="000000" w:themeColor="text1"/>
                <w:sz w:val="24"/>
                <w:szCs w:val="24"/>
              </w:rPr>
              <w:t xml:space="preserve">ing up their personal </w:t>
            </w:r>
            <w:r w:rsidR="00737565" w:rsidRPr="00236410">
              <w:rPr>
                <w:color w:val="000000" w:themeColor="text1"/>
                <w:sz w:val="24"/>
                <w:szCs w:val="24"/>
              </w:rPr>
              <w:t xml:space="preserve">reusable </w:t>
            </w:r>
            <w:r w:rsidRPr="00236410">
              <w:rPr>
                <w:color w:val="000000" w:themeColor="text1"/>
                <w:sz w:val="24"/>
                <w:szCs w:val="24"/>
              </w:rPr>
              <w:t>water bottles at a tap at the back of the classroom. The students would not ‘raise a hand’ or ask for permission to do so at any point and would even do so while the teacher was talking. They would not be stopped unless a student did so during ‘work time’, during a discussion, or while another pupil was talking. In these cases, they would be stopped and told to “sit down” normally in a nonverbal manner by either the Teacher or the LSO. This led to further study of what learning theories and behaviour management techniques might tell us about developing confidence and independence in students.</w:t>
            </w:r>
          </w:p>
        </w:tc>
      </w:tr>
    </w:tbl>
    <w:p w14:paraId="3D352166" w14:textId="77777777" w:rsidR="00236410" w:rsidRDefault="00216C59" w:rsidP="00236410">
      <w:pPr>
        <w:spacing w:before="100" w:beforeAutospacing="1" w:after="100" w:afterAutospacing="1"/>
        <w:jc w:val="center"/>
        <w:rPr>
          <w:b/>
          <w:bCs/>
          <w:color w:val="000000" w:themeColor="text1"/>
          <w:sz w:val="18"/>
          <w:szCs w:val="18"/>
        </w:rPr>
      </w:pPr>
      <w:r w:rsidRPr="00236410">
        <w:rPr>
          <w:noProof/>
          <w:color w:val="000000" w:themeColor="text1"/>
        </w:rPr>
        <w:lastRenderedPageBreak/>
        <w:drawing>
          <wp:inline distT="0" distB="0" distL="0" distR="0" wp14:anchorId="3FA380E4" wp14:editId="62EC4C49">
            <wp:extent cx="4646815" cy="2785206"/>
            <wp:effectExtent l="0" t="0" r="1905" b="0"/>
            <wp:docPr id="1" name="Picture 1" descr="Diagram, 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hape, rectang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63876" cy="2795432"/>
                    </a:xfrm>
                    <a:prstGeom prst="rect">
                      <a:avLst/>
                    </a:prstGeom>
                  </pic:spPr>
                </pic:pic>
              </a:graphicData>
            </a:graphic>
          </wp:inline>
        </w:drawing>
      </w:r>
    </w:p>
    <w:p w14:paraId="1BF4757D" w14:textId="6534FF5B" w:rsidR="001F299E" w:rsidRPr="00236410" w:rsidRDefault="00E238D6" w:rsidP="00236410">
      <w:pPr>
        <w:spacing w:before="100" w:beforeAutospacing="1" w:after="100" w:afterAutospacing="1" w:line="480" w:lineRule="auto"/>
        <w:jc w:val="center"/>
        <w:rPr>
          <w:color w:val="000000" w:themeColor="text1"/>
        </w:rPr>
      </w:pPr>
      <w:r w:rsidRPr="00236410">
        <w:rPr>
          <w:b/>
          <w:bCs/>
          <w:color w:val="000000" w:themeColor="text1"/>
          <w:sz w:val="18"/>
          <w:szCs w:val="18"/>
        </w:rPr>
        <w:t>Diagram 1:</w:t>
      </w:r>
      <w:r w:rsidRPr="00236410">
        <w:rPr>
          <w:i/>
          <w:iCs/>
          <w:color w:val="000000" w:themeColor="text1"/>
          <w:sz w:val="18"/>
          <w:szCs w:val="18"/>
        </w:rPr>
        <w:t xml:space="preserve"> Classroom Layout</w:t>
      </w:r>
      <w:r w:rsidRPr="00236410">
        <w:rPr>
          <w:i/>
          <w:iCs/>
          <w:color w:val="000000" w:themeColor="text1"/>
        </w:rPr>
        <w:t>.</w:t>
      </w:r>
    </w:p>
    <w:p w14:paraId="2DE02318" w14:textId="402AA10E" w:rsidR="002F6D96" w:rsidRPr="00236410" w:rsidRDefault="001B403E" w:rsidP="00236410">
      <w:pPr>
        <w:spacing w:before="100" w:beforeAutospacing="1" w:after="100" w:afterAutospacing="1" w:line="480" w:lineRule="auto"/>
        <w:jc w:val="both"/>
        <w:rPr>
          <w:color w:val="000000" w:themeColor="text1"/>
        </w:rPr>
      </w:pPr>
      <w:r w:rsidRPr="00236410">
        <w:rPr>
          <w:color w:val="000000" w:themeColor="text1"/>
        </w:rPr>
        <w:t xml:space="preserve">When </w:t>
      </w:r>
      <w:r w:rsidR="00737565" w:rsidRPr="00236410">
        <w:rPr>
          <w:color w:val="000000" w:themeColor="text1"/>
        </w:rPr>
        <w:t xml:space="preserve">analysing the Critical Incident, it can be seen that the students are dependent on their own judgement of a set of pre-determined rules for the classroom. It could be said that it teaches the students not to depend on the authority of the teacher to make an ethical choice, rather on themselves and their own initiative. </w:t>
      </w:r>
      <w:r w:rsidR="00BB7C5F" w:rsidRPr="00236410">
        <w:rPr>
          <w:color w:val="000000" w:themeColor="text1"/>
        </w:rPr>
        <w:t>It also requires the students to show empathy, trust, and mutual respect towards their classmates</w:t>
      </w:r>
      <w:r w:rsidR="003404CE" w:rsidRPr="00236410">
        <w:rPr>
          <w:color w:val="000000" w:themeColor="text1"/>
        </w:rPr>
        <w:t xml:space="preserve"> and their own</w:t>
      </w:r>
      <w:r w:rsidR="00BB7C5F" w:rsidRPr="00236410">
        <w:rPr>
          <w:color w:val="000000" w:themeColor="text1"/>
        </w:rPr>
        <w:t xml:space="preserve"> right to speak during the lesson.</w:t>
      </w:r>
    </w:p>
    <w:p w14:paraId="5123398F" w14:textId="3FBB7069" w:rsidR="000F1604" w:rsidRPr="00236410" w:rsidRDefault="002F6D96" w:rsidP="00E65BCA">
      <w:pPr>
        <w:spacing w:before="100" w:beforeAutospacing="1" w:after="100" w:afterAutospacing="1" w:line="480" w:lineRule="auto"/>
        <w:jc w:val="both"/>
        <w:rPr>
          <w:color w:val="000000" w:themeColor="text1"/>
        </w:rPr>
      </w:pPr>
      <w:r w:rsidRPr="00236410">
        <w:rPr>
          <w:color w:val="000000" w:themeColor="text1"/>
        </w:rPr>
        <w:tab/>
        <w:t>When comparing the critical incident to Donaldson’s four purposes</w:t>
      </w:r>
      <w:r w:rsidR="007A095D" w:rsidRPr="00236410">
        <w:rPr>
          <w:color w:val="000000" w:themeColor="text1"/>
        </w:rPr>
        <w:t>,</w:t>
      </w:r>
      <w:r w:rsidRPr="00236410">
        <w:rPr>
          <w:color w:val="000000" w:themeColor="text1"/>
        </w:rPr>
        <w:t xml:space="preserve"> it can be seen that this behaviour management technique and </w:t>
      </w:r>
      <w:r w:rsidR="007A095D" w:rsidRPr="00236410">
        <w:rPr>
          <w:color w:val="000000" w:themeColor="text1"/>
        </w:rPr>
        <w:t xml:space="preserve">a </w:t>
      </w:r>
      <w:r w:rsidRPr="00236410">
        <w:rPr>
          <w:color w:val="000000" w:themeColor="text1"/>
        </w:rPr>
        <w:t>relatively small amount of freedom helps the students develop towards two of the four purposes</w:t>
      </w:r>
      <w:r w:rsidR="007A095D" w:rsidRPr="00236410">
        <w:rPr>
          <w:color w:val="000000" w:themeColor="text1"/>
        </w:rPr>
        <w:t>:</w:t>
      </w:r>
      <w:r w:rsidRPr="00236410">
        <w:rPr>
          <w:color w:val="000000" w:themeColor="text1"/>
        </w:rPr>
        <w:t xml:space="preserve"> being an ethical informed citizen</w:t>
      </w:r>
      <w:r w:rsidR="007A095D" w:rsidRPr="00236410">
        <w:rPr>
          <w:color w:val="000000" w:themeColor="text1"/>
        </w:rPr>
        <w:t xml:space="preserve"> and</w:t>
      </w:r>
      <w:r w:rsidRPr="00236410">
        <w:rPr>
          <w:color w:val="000000" w:themeColor="text1"/>
        </w:rPr>
        <w:t xml:space="preserve"> being a healthy confident individual. By</w:t>
      </w:r>
      <w:r w:rsidR="00737565" w:rsidRPr="00236410">
        <w:rPr>
          <w:color w:val="000000" w:themeColor="text1"/>
        </w:rPr>
        <w:t xml:space="preserve"> </w:t>
      </w:r>
      <w:r w:rsidRPr="00236410">
        <w:rPr>
          <w:color w:val="000000" w:themeColor="text1"/>
        </w:rPr>
        <w:t xml:space="preserve">allowing </w:t>
      </w:r>
      <w:r w:rsidR="00737565" w:rsidRPr="00236410">
        <w:rPr>
          <w:color w:val="000000" w:themeColor="text1"/>
        </w:rPr>
        <w:t xml:space="preserve">students </w:t>
      </w:r>
      <w:r w:rsidR="00761183" w:rsidRPr="00236410">
        <w:rPr>
          <w:color w:val="000000" w:themeColor="text1"/>
        </w:rPr>
        <w:t xml:space="preserve">to </w:t>
      </w:r>
      <w:r w:rsidR="00737565" w:rsidRPr="00236410">
        <w:rPr>
          <w:color w:val="000000" w:themeColor="text1"/>
        </w:rPr>
        <w:t xml:space="preserve">decide on </w:t>
      </w:r>
      <w:r w:rsidR="00761183" w:rsidRPr="00236410">
        <w:rPr>
          <w:color w:val="000000" w:themeColor="text1"/>
        </w:rPr>
        <w:t>when is an appropriate time to</w:t>
      </w:r>
      <w:r w:rsidR="00876B68" w:rsidRPr="00236410">
        <w:rPr>
          <w:color w:val="000000" w:themeColor="text1"/>
        </w:rPr>
        <w:t xml:space="preserve"> fill a water bottle during </w:t>
      </w:r>
      <w:r w:rsidR="00761183" w:rsidRPr="00236410">
        <w:rPr>
          <w:color w:val="000000" w:themeColor="text1"/>
        </w:rPr>
        <w:t xml:space="preserve">a </w:t>
      </w:r>
      <w:r w:rsidR="00876B68" w:rsidRPr="00236410">
        <w:rPr>
          <w:color w:val="000000" w:themeColor="text1"/>
        </w:rPr>
        <w:t>lesson</w:t>
      </w:r>
      <w:r w:rsidR="00737565" w:rsidRPr="00236410">
        <w:rPr>
          <w:color w:val="000000" w:themeColor="text1"/>
        </w:rPr>
        <w:t xml:space="preserve"> for themselves </w:t>
      </w:r>
      <w:r w:rsidR="007A095D" w:rsidRPr="00236410">
        <w:rPr>
          <w:color w:val="000000" w:themeColor="text1"/>
        </w:rPr>
        <w:t>(</w:t>
      </w:r>
      <w:r w:rsidR="00737565" w:rsidRPr="00236410">
        <w:rPr>
          <w:color w:val="000000" w:themeColor="text1"/>
        </w:rPr>
        <w:t>though governed by rules laid out by the teacher</w:t>
      </w:r>
      <w:r w:rsidR="007A095D" w:rsidRPr="00236410">
        <w:rPr>
          <w:color w:val="000000" w:themeColor="text1"/>
        </w:rPr>
        <w:t>),</w:t>
      </w:r>
      <w:r w:rsidRPr="00236410">
        <w:rPr>
          <w:color w:val="000000" w:themeColor="text1"/>
        </w:rPr>
        <w:t xml:space="preserve"> they </w:t>
      </w:r>
      <w:r w:rsidR="003404CE" w:rsidRPr="00236410">
        <w:rPr>
          <w:color w:val="000000" w:themeColor="text1"/>
        </w:rPr>
        <w:t>must</w:t>
      </w:r>
      <w:r w:rsidRPr="00236410">
        <w:rPr>
          <w:color w:val="000000" w:themeColor="text1"/>
        </w:rPr>
        <w:t xml:space="preserve"> understand and consider the impact of their actions when making choices and acting</w:t>
      </w:r>
      <w:r w:rsidR="007A095D" w:rsidRPr="00236410">
        <w:rPr>
          <w:color w:val="000000" w:themeColor="text1"/>
        </w:rPr>
        <w:t xml:space="preserve"> upon them</w:t>
      </w:r>
      <w:r w:rsidR="003404CE" w:rsidRPr="00236410">
        <w:rPr>
          <w:color w:val="000000" w:themeColor="text1"/>
        </w:rPr>
        <w:t>. They must also</w:t>
      </w:r>
      <w:r w:rsidRPr="00236410">
        <w:rPr>
          <w:color w:val="000000" w:themeColor="text1"/>
        </w:rPr>
        <w:t xml:space="preserve"> </w:t>
      </w:r>
      <w:r w:rsidR="003404CE" w:rsidRPr="00236410">
        <w:rPr>
          <w:color w:val="000000" w:themeColor="text1"/>
        </w:rPr>
        <w:t>respect the needs and rights</w:t>
      </w:r>
      <w:r w:rsidR="000C713D" w:rsidRPr="00236410">
        <w:rPr>
          <w:color w:val="000000" w:themeColor="text1"/>
        </w:rPr>
        <w:t xml:space="preserve"> of</w:t>
      </w:r>
      <w:r w:rsidR="003404CE" w:rsidRPr="00236410">
        <w:rPr>
          <w:color w:val="000000" w:themeColor="text1"/>
        </w:rPr>
        <w:t xml:space="preserve"> others, </w:t>
      </w:r>
      <w:r w:rsidRPr="00236410">
        <w:rPr>
          <w:color w:val="000000" w:themeColor="text1"/>
        </w:rPr>
        <w:t xml:space="preserve">understand and exercise their human democratic responsibilities and rights, </w:t>
      </w:r>
      <w:r w:rsidR="00876B68" w:rsidRPr="00236410">
        <w:rPr>
          <w:color w:val="000000" w:themeColor="text1"/>
        </w:rPr>
        <w:t xml:space="preserve">have secure values and ethical beliefs, apply knowledge about the impact on diet, take measured decisions about lifestyle and manage risk, form positive relationships based upon trust and mutual respect, </w:t>
      </w:r>
      <w:r w:rsidR="007A095D" w:rsidRPr="00236410">
        <w:rPr>
          <w:color w:val="000000" w:themeColor="text1"/>
        </w:rPr>
        <w:t xml:space="preserve">and </w:t>
      </w:r>
      <w:r w:rsidR="00876B68" w:rsidRPr="00236410">
        <w:rPr>
          <w:color w:val="000000" w:themeColor="text1"/>
        </w:rPr>
        <w:t xml:space="preserve">manage </w:t>
      </w:r>
      <w:r w:rsidR="00876B68" w:rsidRPr="00236410">
        <w:rPr>
          <w:color w:val="000000" w:themeColor="text1"/>
        </w:rPr>
        <w:lastRenderedPageBreak/>
        <w:t xml:space="preserve">everyday life as independently as they can </w:t>
      </w:r>
      <w:sdt>
        <w:sdtPr>
          <w:rPr>
            <w:color w:val="000000" w:themeColor="text1"/>
          </w:rPr>
          <w:id w:val="1303963519"/>
          <w:citation/>
        </w:sdtPr>
        <w:sdtContent>
          <w:r w:rsidR="007002A1" w:rsidRPr="00236410">
            <w:rPr>
              <w:color w:val="000000" w:themeColor="text1"/>
            </w:rPr>
            <w:fldChar w:fldCharType="begin"/>
          </w:r>
          <w:r w:rsidR="007002A1" w:rsidRPr="00236410">
            <w:rPr>
              <w:color w:val="000000" w:themeColor="text1"/>
            </w:rPr>
            <w:instrText xml:space="preserve"> CITATION Pro15 \l 2057 </w:instrText>
          </w:r>
          <w:r w:rsidR="007002A1" w:rsidRPr="00236410">
            <w:rPr>
              <w:color w:val="000000" w:themeColor="text1"/>
            </w:rPr>
            <w:fldChar w:fldCharType="separate"/>
          </w:r>
          <w:r w:rsidR="00270404" w:rsidRPr="00270404">
            <w:rPr>
              <w:noProof/>
              <w:color w:val="000000" w:themeColor="text1"/>
            </w:rPr>
            <w:t>(Donaldson, 2015)</w:t>
          </w:r>
          <w:r w:rsidR="007002A1" w:rsidRPr="00236410">
            <w:rPr>
              <w:color w:val="000000" w:themeColor="text1"/>
            </w:rPr>
            <w:fldChar w:fldCharType="end"/>
          </w:r>
        </w:sdtContent>
      </w:sdt>
      <w:r w:rsidR="007002A1" w:rsidRPr="00236410">
        <w:rPr>
          <w:color w:val="000000" w:themeColor="text1"/>
        </w:rPr>
        <w:t xml:space="preserve">. </w:t>
      </w:r>
      <w:r w:rsidR="00876B68" w:rsidRPr="00236410">
        <w:rPr>
          <w:color w:val="000000" w:themeColor="text1"/>
        </w:rPr>
        <w:t xml:space="preserve">By having this agreement in place, it enables the classroom to be a safe and respectful </w:t>
      </w:r>
      <w:r w:rsidR="00761183" w:rsidRPr="00236410">
        <w:rPr>
          <w:color w:val="000000" w:themeColor="text1"/>
        </w:rPr>
        <w:t>environment</w:t>
      </w:r>
      <w:r w:rsidR="00876B68" w:rsidRPr="00236410">
        <w:rPr>
          <w:color w:val="000000" w:themeColor="text1"/>
        </w:rPr>
        <w:t xml:space="preserve"> for learning which in turn allows the students to have an opportunity to </w:t>
      </w:r>
      <w:r w:rsidR="003404CE" w:rsidRPr="00236410">
        <w:rPr>
          <w:color w:val="000000" w:themeColor="text1"/>
        </w:rPr>
        <w:t>meet the other two p</w:t>
      </w:r>
      <w:r w:rsidR="00017507" w:rsidRPr="00236410">
        <w:rPr>
          <w:color w:val="000000" w:themeColor="text1"/>
        </w:rPr>
        <w:t>ur</w:t>
      </w:r>
      <w:r w:rsidR="003404CE" w:rsidRPr="00236410">
        <w:rPr>
          <w:color w:val="000000" w:themeColor="text1"/>
        </w:rPr>
        <w:t xml:space="preserve">poses and </w:t>
      </w:r>
      <w:r w:rsidR="00876B68" w:rsidRPr="00236410">
        <w:rPr>
          <w:color w:val="000000" w:themeColor="text1"/>
        </w:rPr>
        <w:t>become; ambitious, capable learners and enterprising, creative contributors.</w:t>
      </w:r>
    </w:p>
    <w:p w14:paraId="3C5980C4" w14:textId="7E6AA31E" w:rsidR="00F336C7" w:rsidRPr="00236410" w:rsidRDefault="00292DC1" w:rsidP="00E65BCA">
      <w:pPr>
        <w:spacing w:before="100" w:beforeAutospacing="1" w:after="100" w:afterAutospacing="1" w:line="480" w:lineRule="auto"/>
        <w:jc w:val="both"/>
        <w:rPr>
          <w:color w:val="000000" w:themeColor="text1"/>
        </w:rPr>
      </w:pPr>
      <w:r w:rsidRPr="00236410">
        <w:rPr>
          <w:color w:val="000000" w:themeColor="text1"/>
        </w:rPr>
        <w:tab/>
        <w:t xml:space="preserve">In reality an individual will never just have one special lesson and </w:t>
      </w:r>
      <w:r w:rsidR="00EB7648" w:rsidRPr="00236410">
        <w:rPr>
          <w:color w:val="000000" w:themeColor="text1"/>
        </w:rPr>
        <w:t>exemplify Donaldson’s</w:t>
      </w:r>
      <w:r w:rsidRPr="00236410">
        <w:rPr>
          <w:color w:val="000000" w:themeColor="text1"/>
        </w:rPr>
        <w:t xml:space="preserve"> four purposes. The development of the individual is a slow process, with some pieces of the ‘jigsaw’ </w:t>
      </w:r>
      <w:sdt>
        <w:sdtPr>
          <w:rPr>
            <w:color w:val="000000" w:themeColor="text1"/>
          </w:rPr>
          <w:id w:val="-1242251508"/>
          <w:citation/>
        </w:sdtPr>
        <w:sdtContent>
          <w:r w:rsidR="00510891" w:rsidRPr="00236410">
            <w:rPr>
              <w:color w:val="000000" w:themeColor="text1"/>
            </w:rPr>
            <w:fldChar w:fldCharType="begin"/>
          </w:r>
          <w:r w:rsidR="00510891" w:rsidRPr="00236410">
            <w:rPr>
              <w:color w:val="000000" w:themeColor="text1"/>
            </w:rPr>
            <w:instrText xml:space="preserve"> CITATION Iwa20 \l 2057 </w:instrText>
          </w:r>
          <w:r w:rsidR="00510891" w:rsidRPr="00236410">
            <w:rPr>
              <w:color w:val="000000" w:themeColor="text1"/>
            </w:rPr>
            <w:fldChar w:fldCharType="separate"/>
          </w:r>
          <w:r w:rsidR="00270404" w:rsidRPr="00270404">
            <w:rPr>
              <w:noProof/>
              <w:color w:val="000000" w:themeColor="text1"/>
            </w:rPr>
            <w:t>(Ellis-Williams, 2020)</w:t>
          </w:r>
          <w:r w:rsidR="00510891" w:rsidRPr="00236410">
            <w:rPr>
              <w:color w:val="000000" w:themeColor="text1"/>
            </w:rPr>
            <w:fldChar w:fldCharType="end"/>
          </w:r>
        </w:sdtContent>
      </w:sdt>
      <w:r w:rsidR="00510891" w:rsidRPr="00236410">
        <w:rPr>
          <w:color w:val="000000" w:themeColor="text1"/>
        </w:rPr>
        <w:t xml:space="preserve"> </w:t>
      </w:r>
      <w:r w:rsidRPr="00236410">
        <w:rPr>
          <w:color w:val="000000" w:themeColor="text1"/>
        </w:rPr>
        <w:t>being more significant than others, and some pieces falling into place sooner rather than later. For this development</w:t>
      </w:r>
      <w:r w:rsidR="00CE487F" w:rsidRPr="00236410">
        <w:rPr>
          <w:color w:val="000000" w:themeColor="text1"/>
        </w:rPr>
        <w:t>,</w:t>
      </w:r>
      <w:r w:rsidRPr="00236410">
        <w:rPr>
          <w:color w:val="000000" w:themeColor="text1"/>
        </w:rPr>
        <w:t xml:space="preserve"> a range of experiences must be used to build confidence and independence in the learner over time. </w:t>
      </w:r>
      <w:r w:rsidR="00F336C7" w:rsidRPr="00236410">
        <w:rPr>
          <w:color w:val="000000" w:themeColor="text1"/>
        </w:rPr>
        <w:t xml:space="preserve">The aim of the teacher should be to allow these experiences to occur in a holistic, safe, and nurturing environment which is not governed, but guided by </w:t>
      </w:r>
      <w:r w:rsidR="00302DDE" w:rsidRPr="00236410">
        <w:rPr>
          <w:color w:val="000000" w:themeColor="text1"/>
        </w:rPr>
        <w:t xml:space="preserve">learning theories, </w:t>
      </w:r>
      <w:r w:rsidR="00F336C7" w:rsidRPr="00236410">
        <w:rPr>
          <w:color w:val="000000" w:themeColor="text1"/>
        </w:rPr>
        <w:t xml:space="preserve">classroom </w:t>
      </w:r>
      <w:r w:rsidR="00302DDE" w:rsidRPr="00236410">
        <w:rPr>
          <w:color w:val="000000" w:themeColor="text1"/>
        </w:rPr>
        <w:t xml:space="preserve">management </w:t>
      </w:r>
      <w:r w:rsidR="00F336C7" w:rsidRPr="00236410">
        <w:rPr>
          <w:color w:val="000000" w:themeColor="text1"/>
        </w:rPr>
        <w:t xml:space="preserve">and behaviour management </w:t>
      </w:r>
      <w:r w:rsidR="00302DDE" w:rsidRPr="00236410">
        <w:rPr>
          <w:color w:val="000000" w:themeColor="text1"/>
        </w:rPr>
        <w:t>techniques. If this is not achieved, the learner’s development towards the four principals may be stunted.</w:t>
      </w:r>
    </w:p>
    <w:p w14:paraId="43A380B5" w14:textId="0737F35F" w:rsidR="0072263C" w:rsidRPr="00236410" w:rsidRDefault="0072263C" w:rsidP="00E65BCA">
      <w:pPr>
        <w:spacing w:line="480" w:lineRule="auto"/>
        <w:jc w:val="both"/>
        <w:rPr>
          <w:color w:val="000000" w:themeColor="text1"/>
        </w:rPr>
      </w:pPr>
      <w:r w:rsidRPr="00236410">
        <w:rPr>
          <w:b/>
          <w:bCs/>
          <w:color w:val="000000" w:themeColor="text1"/>
        </w:rPr>
        <w:t>LITERATURE REVIEW</w:t>
      </w:r>
      <w:r w:rsidRPr="00236410">
        <w:rPr>
          <w:color w:val="000000" w:themeColor="text1"/>
        </w:rPr>
        <w:t xml:space="preserve"> </w:t>
      </w:r>
    </w:p>
    <w:p w14:paraId="7628459E" w14:textId="5F1EEAC1" w:rsidR="008A5139" w:rsidRPr="00236410" w:rsidRDefault="008A5139" w:rsidP="00E65BCA">
      <w:pPr>
        <w:spacing w:before="100" w:beforeAutospacing="1" w:after="100" w:afterAutospacing="1" w:line="480" w:lineRule="auto"/>
        <w:jc w:val="both"/>
        <w:rPr>
          <w:color w:val="000000" w:themeColor="text1"/>
        </w:rPr>
      </w:pPr>
      <w:r w:rsidRPr="00236410">
        <w:rPr>
          <w:color w:val="000000" w:themeColor="text1"/>
        </w:rPr>
        <w:t xml:space="preserve">Effective </w:t>
      </w:r>
      <w:r w:rsidR="007A095D" w:rsidRPr="00236410">
        <w:rPr>
          <w:color w:val="000000" w:themeColor="text1"/>
        </w:rPr>
        <w:t>t</w:t>
      </w:r>
      <w:r w:rsidRPr="00236410">
        <w:rPr>
          <w:color w:val="000000" w:themeColor="text1"/>
        </w:rPr>
        <w:t>eachers aim</w:t>
      </w:r>
      <w:r w:rsidR="00DA4B63" w:rsidRPr="00236410">
        <w:rPr>
          <w:color w:val="000000" w:themeColor="text1"/>
        </w:rPr>
        <w:t xml:space="preserve"> </w:t>
      </w:r>
      <w:r w:rsidRPr="00236410">
        <w:rPr>
          <w:color w:val="000000" w:themeColor="text1"/>
        </w:rPr>
        <w:t xml:space="preserve">to design a climate in which learning can flourish safely, while respecting each other’s basic rights. This means effective </w:t>
      </w:r>
      <w:r w:rsidR="007A095D" w:rsidRPr="00236410">
        <w:rPr>
          <w:color w:val="000000" w:themeColor="text1"/>
        </w:rPr>
        <w:t>t</w:t>
      </w:r>
      <w:r w:rsidRPr="00236410">
        <w:rPr>
          <w:color w:val="000000" w:themeColor="text1"/>
        </w:rPr>
        <w:t xml:space="preserve">eachers may need to set boundaries, however small, and teach students to make acceptable choices while being socially appropriate. </w:t>
      </w:r>
      <w:r w:rsidR="00F12DD8" w:rsidRPr="00236410">
        <w:rPr>
          <w:color w:val="000000" w:themeColor="text1"/>
        </w:rPr>
        <w:t xml:space="preserve">Former </w:t>
      </w:r>
      <w:r w:rsidRPr="00236410">
        <w:rPr>
          <w:color w:val="000000" w:themeColor="text1"/>
        </w:rPr>
        <w:t>Education Secretary Damian Hinds recently stated “Poor Behaviour disrupts both learning and teaching, often most keenly affecting disadvantaged young people”</w:t>
      </w:r>
      <w:r w:rsidR="00DA3128" w:rsidRPr="00236410">
        <w:rPr>
          <w:color w:val="000000" w:themeColor="text1"/>
        </w:rPr>
        <w:t xml:space="preserve"> </w:t>
      </w:r>
      <w:sdt>
        <w:sdtPr>
          <w:rPr>
            <w:color w:val="000000" w:themeColor="text1"/>
          </w:rPr>
          <w:id w:val="102241203"/>
          <w:citation/>
        </w:sdtPr>
        <w:sdtContent>
          <w:r w:rsidR="00DA3128" w:rsidRPr="00236410">
            <w:rPr>
              <w:color w:val="000000" w:themeColor="text1"/>
            </w:rPr>
            <w:fldChar w:fldCharType="begin"/>
          </w:r>
          <w:r w:rsidR="00DA3128" w:rsidRPr="00236410">
            <w:rPr>
              <w:color w:val="000000" w:themeColor="text1"/>
            </w:rPr>
            <w:instrText xml:space="preserve">CITATION Ain18 \l 2057 </w:instrText>
          </w:r>
          <w:r w:rsidR="00DA3128" w:rsidRPr="00236410">
            <w:rPr>
              <w:color w:val="000000" w:themeColor="text1"/>
            </w:rPr>
            <w:fldChar w:fldCharType="separate"/>
          </w:r>
          <w:r w:rsidR="00270404" w:rsidRPr="00270404">
            <w:rPr>
              <w:noProof/>
              <w:color w:val="000000" w:themeColor="text1"/>
            </w:rPr>
            <w:t>(Fo, 2018)</w:t>
          </w:r>
          <w:r w:rsidR="00DA3128" w:rsidRPr="00236410">
            <w:rPr>
              <w:color w:val="000000" w:themeColor="text1"/>
            </w:rPr>
            <w:fldChar w:fldCharType="end"/>
          </w:r>
        </w:sdtContent>
      </w:sdt>
      <w:r w:rsidRPr="00236410">
        <w:rPr>
          <w:color w:val="000000" w:themeColor="text1"/>
        </w:rPr>
        <w:t xml:space="preserve"> </w:t>
      </w:r>
      <w:r w:rsidR="00B57438" w:rsidRPr="00236410">
        <w:rPr>
          <w:color w:val="000000" w:themeColor="text1"/>
        </w:rPr>
        <w:t xml:space="preserve">and it has been shown that three quarters of teachers at secondary school level frequently have to deal with disruptive behaviour in school and many have considered quitting as a result </w:t>
      </w:r>
      <w:sdt>
        <w:sdtPr>
          <w:rPr>
            <w:color w:val="000000" w:themeColor="text1"/>
          </w:rPr>
          <w:id w:val="943732657"/>
          <w:citation/>
        </w:sdtPr>
        <w:sdtContent>
          <w:r w:rsidR="00DA3128" w:rsidRPr="00236410">
            <w:rPr>
              <w:color w:val="000000" w:themeColor="text1"/>
            </w:rPr>
            <w:fldChar w:fldCharType="begin"/>
          </w:r>
          <w:r w:rsidR="00DA3128" w:rsidRPr="00236410">
            <w:rPr>
              <w:noProof/>
              <w:color w:val="000000" w:themeColor="text1"/>
            </w:rPr>
            <w:instrText xml:space="preserve"> CITATION Joa18 \l 2057 </w:instrText>
          </w:r>
          <w:r w:rsidR="00DA3128" w:rsidRPr="00236410">
            <w:rPr>
              <w:color w:val="000000" w:themeColor="text1"/>
            </w:rPr>
            <w:fldChar w:fldCharType="separate"/>
          </w:r>
          <w:r w:rsidR="00270404" w:rsidRPr="00270404">
            <w:rPr>
              <w:noProof/>
              <w:color w:val="000000" w:themeColor="text1"/>
            </w:rPr>
            <w:t>(William, 2018)</w:t>
          </w:r>
          <w:r w:rsidR="00DA3128" w:rsidRPr="00236410">
            <w:rPr>
              <w:color w:val="000000" w:themeColor="text1"/>
            </w:rPr>
            <w:fldChar w:fldCharType="end"/>
          </w:r>
        </w:sdtContent>
      </w:sdt>
      <w:r w:rsidR="004F253A" w:rsidRPr="00236410">
        <w:rPr>
          <w:color w:val="000000" w:themeColor="text1"/>
        </w:rPr>
        <w:t>.</w:t>
      </w:r>
    </w:p>
    <w:p w14:paraId="39CAA07F" w14:textId="3B0BED2E" w:rsidR="00A26615" w:rsidRPr="00236410" w:rsidRDefault="00E812F1" w:rsidP="00E65BCA">
      <w:pPr>
        <w:spacing w:before="100" w:beforeAutospacing="1" w:after="100" w:afterAutospacing="1" w:line="480" w:lineRule="auto"/>
        <w:jc w:val="both"/>
        <w:rPr>
          <w:color w:val="000000" w:themeColor="text1"/>
        </w:rPr>
      </w:pPr>
      <w:r w:rsidRPr="00236410">
        <w:rPr>
          <w:color w:val="000000" w:themeColor="text1"/>
        </w:rPr>
        <w:lastRenderedPageBreak/>
        <w:tab/>
      </w:r>
      <w:r w:rsidR="001E3539" w:rsidRPr="00236410">
        <w:rPr>
          <w:color w:val="000000" w:themeColor="text1"/>
        </w:rPr>
        <w:t>I</w:t>
      </w:r>
      <w:r w:rsidR="002C21EA" w:rsidRPr="00236410">
        <w:rPr>
          <w:color w:val="000000" w:themeColor="text1"/>
        </w:rPr>
        <w:t xml:space="preserve">ncreasing the definition of </w:t>
      </w:r>
      <w:r w:rsidR="005A1FB5" w:rsidRPr="00236410">
        <w:rPr>
          <w:color w:val="000000" w:themeColor="text1"/>
        </w:rPr>
        <w:t xml:space="preserve">the </w:t>
      </w:r>
      <w:r w:rsidR="002C21EA" w:rsidRPr="00236410">
        <w:rPr>
          <w:color w:val="000000" w:themeColor="text1"/>
        </w:rPr>
        <w:t xml:space="preserve">existing detail of </w:t>
      </w:r>
      <w:r w:rsidR="004F253A" w:rsidRPr="00236410">
        <w:rPr>
          <w:color w:val="000000" w:themeColor="text1"/>
        </w:rPr>
        <w:t>the</w:t>
      </w:r>
      <w:r w:rsidRPr="00236410">
        <w:rPr>
          <w:color w:val="000000" w:themeColor="text1"/>
        </w:rPr>
        <w:t xml:space="preserve"> </w:t>
      </w:r>
      <w:r w:rsidR="00831122" w:rsidRPr="00236410">
        <w:rPr>
          <w:color w:val="000000" w:themeColor="text1"/>
        </w:rPr>
        <w:t>C</w:t>
      </w:r>
      <w:r w:rsidRPr="00236410">
        <w:rPr>
          <w:color w:val="000000" w:themeColor="text1"/>
        </w:rPr>
        <w:t xml:space="preserve">ritical </w:t>
      </w:r>
      <w:r w:rsidR="00831122" w:rsidRPr="00236410">
        <w:rPr>
          <w:color w:val="000000" w:themeColor="text1"/>
        </w:rPr>
        <w:t>I</w:t>
      </w:r>
      <w:r w:rsidRPr="00236410">
        <w:rPr>
          <w:color w:val="000000" w:themeColor="text1"/>
        </w:rPr>
        <w:t>ncident</w:t>
      </w:r>
      <w:r w:rsidR="002C21EA" w:rsidRPr="00236410">
        <w:rPr>
          <w:color w:val="000000" w:themeColor="text1"/>
        </w:rPr>
        <w:t xml:space="preserve"> to make it clearer </w:t>
      </w:r>
      <w:sdt>
        <w:sdtPr>
          <w:rPr>
            <w:color w:val="000000" w:themeColor="text1"/>
          </w:rPr>
          <w:id w:val="-1471746461"/>
          <w:citation/>
        </w:sdtPr>
        <w:sdtContent>
          <w:r w:rsidR="00FC2247" w:rsidRPr="00236410">
            <w:rPr>
              <w:color w:val="000000" w:themeColor="text1"/>
            </w:rPr>
            <w:fldChar w:fldCharType="begin"/>
          </w:r>
          <w:r w:rsidR="006D5C95" w:rsidRPr="00236410">
            <w:rPr>
              <w:color w:val="000000" w:themeColor="text1"/>
            </w:rPr>
            <w:instrText xml:space="preserve">CITATION Dav931 \l 2057 </w:instrText>
          </w:r>
          <w:r w:rsidR="00FC2247" w:rsidRPr="00236410">
            <w:rPr>
              <w:color w:val="000000" w:themeColor="text1"/>
            </w:rPr>
            <w:fldChar w:fldCharType="separate"/>
          </w:r>
          <w:r w:rsidR="00270404" w:rsidRPr="00270404">
            <w:rPr>
              <w:noProof/>
              <w:color w:val="000000" w:themeColor="text1"/>
            </w:rPr>
            <w:t>(Tripp, 1993)</w:t>
          </w:r>
          <w:r w:rsidR="00FC2247" w:rsidRPr="00236410">
            <w:rPr>
              <w:color w:val="000000" w:themeColor="text1"/>
            </w:rPr>
            <w:fldChar w:fldCharType="end"/>
          </w:r>
        </w:sdtContent>
      </w:sdt>
      <w:r w:rsidR="007A095D" w:rsidRPr="00236410">
        <w:rPr>
          <w:color w:val="000000" w:themeColor="text1"/>
        </w:rPr>
        <w:t>,</w:t>
      </w:r>
      <w:r w:rsidR="00FC2247" w:rsidRPr="00236410">
        <w:rPr>
          <w:color w:val="000000" w:themeColor="text1"/>
        </w:rPr>
        <w:t xml:space="preserve"> </w:t>
      </w:r>
      <w:r w:rsidR="00B56E18" w:rsidRPr="00236410">
        <w:rPr>
          <w:color w:val="000000" w:themeColor="text1"/>
        </w:rPr>
        <w:t>one</w:t>
      </w:r>
      <w:r w:rsidR="002C21EA" w:rsidRPr="00236410">
        <w:rPr>
          <w:color w:val="000000" w:themeColor="text1"/>
        </w:rPr>
        <w:t xml:space="preserve"> see</w:t>
      </w:r>
      <w:r w:rsidR="00B56E18" w:rsidRPr="00236410">
        <w:rPr>
          <w:color w:val="000000" w:themeColor="text1"/>
        </w:rPr>
        <w:t>s</w:t>
      </w:r>
      <w:r w:rsidR="002C21EA" w:rsidRPr="00236410">
        <w:rPr>
          <w:color w:val="000000" w:themeColor="text1"/>
        </w:rPr>
        <w:t xml:space="preserve"> tha</w:t>
      </w:r>
      <w:r w:rsidR="007A095D" w:rsidRPr="00236410">
        <w:rPr>
          <w:color w:val="000000" w:themeColor="text1"/>
        </w:rPr>
        <w:t>t</w:t>
      </w:r>
      <w:r w:rsidRPr="00236410">
        <w:rPr>
          <w:color w:val="000000" w:themeColor="text1"/>
        </w:rPr>
        <w:t xml:space="preserve"> </w:t>
      </w:r>
      <w:r w:rsidR="000153E9" w:rsidRPr="00236410">
        <w:rPr>
          <w:color w:val="000000" w:themeColor="text1"/>
        </w:rPr>
        <w:t xml:space="preserve">students must take measured risks when exercising their power to fill up their water bottle against a pre-determined set of rules. If the student does so at the wrong time, they could be reprimanded. This would imply that the student’s behaviour is managed by logical consequences </w:t>
      </w:r>
      <w:sdt>
        <w:sdtPr>
          <w:rPr>
            <w:color w:val="000000" w:themeColor="text1"/>
          </w:rPr>
          <w:id w:val="1656487749"/>
          <w:citation/>
        </w:sdtPr>
        <w:sdtContent>
          <w:r w:rsidR="00FC2247" w:rsidRPr="00236410">
            <w:rPr>
              <w:color w:val="000000" w:themeColor="text1"/>
            </w:rPr>
            <w:fldChar w:fldCharType="begin"/>
          </w:r>
          <w:r w:rsidR="005F112F" w:rsidRPr="00236410">
            <w:rPr>
              <w:color w:val="000000" w:themeColor="text1"/>
            </w:rPr>
            <w:instrText xml:space="preserve">CITATION Dre68 \l 2057 </w:instrText>
          </w:r>
          <w:r w:rsidR="00FC2247" w:rsidRPr="00236410">
            <w:rPr>
              <w:color w:val="000000" w:themeColor="text1"/>
            </w:rPr>
            <w:fldChar w:fldCharType="separate"/>
          </w:r>
          <w:r w:rsidR="00270404" w:rsidRPr="00270404">
            <w:rPr>
              <w:noProof/>
              <w:color w:val="000000" w:themeColor="text1"/>
            </w:rPr>
            <w:t>(Dreikurs, 1968)</w:t>
          </w:r>
          <w:r w:rsidR="00FC2247" w:rsidRPr="00236410">
            <w:rPr>
              <w:color w:val="000000" w:themeColor="text1"/>
            </w:rPr>
            <w:fldChar w:fldCharType="end"/>
          </w:r>
        </w:sdtContent>
      </w:sdt>
      <w:r w:rsidR="000153E9" w:rsidRPr="00236410">
        <w:rPr>
          <w:color w:val="000000" w:themeColor="text1"/>
        </w:rPr>
        <w:t>.</w:t>
      </w:r>
      <w:r w:rsidR="006B07D9" w:rsidRPr="00236410">
        <w:rPr>
          <w:color w:val="000000" w:themeColor="text1"/>
        </w:rPr>
        <w:t xml:space="preserve"> The use of logical consequences in the classroom allow</w:t>
      </w:r>
      <w:r w:rsidR="00412B76" w:rsidRPr="00236410">
        <w:rPr>
          <w:color w:val="000000" w:themeColor="text1"/>
        </w:rPr>
        <w:t>s</w:t>
      </w:r>
      <w:r w:rsidR="004F253A" w:rsidRPr="00236410">
        <w:rPr>
          <w:color w:val="000000" w:themeColor="text1"/>
        </w:rPr>
        <w:t xml:space="preserve"> the</w:t>
      </w:r>
      <w:r w:rsidR="006B07D9" w:rsidRPr="00236410">
        <w:rPr>
          <w:color w:val="000000" w:themeColor="text1"/>
        </w:rPr>
        <w:t xml:space="preserve"> student to learn about their motives and explore why they behave in certain ways. They are presented with choices</w:t>
      </w:r>
      <w:r w:rsidR="008062D3" w:rsidRPr="00236410">
        <w:rPr>
          <w:color w:val="000000" w:themeColor="text1"/>
        </w:rPr>
        <w:t xml:space="preserve"> and learn the right and wrong answers through interaction with the environment. When met with the consequences of choosing the wrong answer,</w:t>
      </w:r>
      <w:r w:rsidR="00302FD6" w:rsidRPr="00236410">
        <w:rPr>
          <w:color w:val="000000" w:themeColor="text1"/>
        </w:rPr>
        <w:t xml:space="preserve"> </w:t>
      </w:r>
      <w:r w:rsidR="005A1FB5" w:rsidRPr="00236410">
        <w:rPr>
          <w:color w:val="000000" w:themeColor="text1"/>
        </w:rPr>
        <w:t>“</w:t>
      </w:r>
      <w:r w:rsidR="008062D3" w:rsidRPr="00236410">
        <w:rPr>
          <w:color w:val="000000" w:themeColor="text1"/>
        </w:rPr>
        <w:t>against the rules</w:t>
      </w:r>
      <w:r w:rsidR="005A1FB5" w:rsidRPr="00236410">
        <w:rPr>
          <w:color w:val="000000" w:themeColor="text1"/>
        </w:rPr>
        <w:t>”</w:t>
      </w:r>
      <w:r w:rsidR="008062D3" w:rsidRPr="00236410">
        <w:rPr>
          <w:color w:val="000000" w:themeColor="text1"/>
        </w:rPr>
        <w:t>, students are normally exposed to three types of consequences</w:t>
      </w:r>
      <w:r w:rsidR="007A095D" w:rsidRPr="00236410">
        <w:rPr>
          <w:color w:val="000000" w:themeColor="text1"/>
        </w:rPr>
        <w:t>:</w:t>
      </w:r>
      <w:r w:rsidR="008062D3" w:rsidRPr="00236410">
        <w:rPr>
          <w:color w:val="000000" w:themeColor="text1"/>
        </w:rPr>
        <w:t xml:space="preserve"> Natural, Arbitrary, Logical</w:t>
      </w:r>
      <w:r w:rsidR="007A586E" w:rsidRPr="00236410">
        <w:rPr>
          <w:color w:val="000000" w:themeColor="text1"/>
        </w:rPr>
        <w:t xml:space="preserve"> </w:t>
      </w:r>
      <w:sdt>
        <w:sdtPr>
          <w:rPr>
            <w:color w:val="000000" w:themeColor="text1"/>
          </w:rPr>
          <w:id w:val="-146362732"/>
          <w:citation/>
        </w:sdtPr>
        <w:sdtContent>
          <w:r w:rsidR="007A586E" w:rsidRPr="00236410">
            <w:rPr>
              <w:color w:val="000000" w:themeColor="text1"/>
            </w:rPr>
            <w:fldChar w:fldCharType="begin"/>
          </w:r>
          <w:r w:rsidR="005F112F" w:rsidRPr="00236410">
            <w:rPr>
              <w:color w:val="000000" w:themeColor="text1"/>
            </w:rPr>
            <w:instrText xml:space="preserve">CITATION Cla86 \l 2057 </w:instrText>
          </w:r>
          <w:r w:rsidR="007A586E" w:rsidRPr="00236410">
            <w:rPr>
              <w:color w:val="000000" w:themeColor="text1"/>
            </w:rPr>
            <w:fldChar w:fldCharType="separate"/>
          </w:r>
          <w:r w:rsidR="00270404" w:rsidRPr="00270404">
            <w:rPr>
              <w:noProof/>
              <w:color w:val="000000" w:themeColor="text1"/>
            </w:rPr>
            <w:t>(Clarizio, 1986)</w:t>
          </w:r>
          <w:r w:rsidR="007A586E" w:rsidRPr="00236410">
            <w:rPr>
              <w:color w:val="000000" w:themeColor="text1"/>
            </w:rPr>
            <w:fldChar w:fldCharType="end"/>
          </w:r>
        </w:sdtContent>
      </w:sdt>
      <w:r w:rsidR="008062D3" w:rsidRPr="00236410">
        <w:rPr>
          <w:color w:val="000000" w:themeColor="text1"/>
        </w:rPr>
        <w:t>.</w:t>
      </w:r>
      <w:r w:rsidR="00972732" w:rsidRPr="00236410">
        <w:rPr>
          <w:color w:val="000000" w:themeColor="text1"/>
        </w:rPr>
        <w:t xml:space="preserve"> The students in this Critical Incident are </w:t>
      </w:r>
      <w:r w:rsidR="00E53F17" w:rsidRPr="00236410">
        <w:rPr>
          <w:color w:val="000000" w:themeColor="text1"/>
        </w:rPr>
        <w:t xml:space="preserve">typically </w:t>
      </w:r>
      <w:r w:rsidR="00972732" w:rsidRPr="00236410">
        <w:rPr>
          <w:color w:val="000000" w:themeColor="text1"/>
        </w:rPr>
        <w:t xml:space="preserve">met with Logical Consequences, </w:t>
      </w:r>
      <w:r w:rsidR="005A1FB5" w:rsidRPr="00236410">
        <w:rPr>
          <w:color w:val="000000" w:themeColor="text1"/>
        </w:rPr>
        <w:t xml:space="preserve">with </w:t>
      </w:r>
      <w:r w:rsidR="00972732" w:rsidRPr="00236410">
        <w:rPr>
          <w:color w:val="000000" w:themeColor="text1"/>
        </w:rPr>
        <w:t xml:space="preserve">the punishment </w:t>
      </w:r>
      <w:r w:rsidR="005A1FB5" w:rsidRPr="00236410">
        <w:rPr>
          <w:color w:val="000000" w:themeColor="text1"/>
        </w:rPr>
        <w:t>being</w:t>
      </w:r>
      <w:r w:rsidR="00972732" w:rsidRPr="00236410">
        <w:rPr>
          <w:color w:val="000000" w:themeColor="text1"/>
        </w:rPr>
        <w:t xml:space="preserve"> linked to the offen</w:t>
      </w:r>
      <w:r w:rsidR="00412B76" w:rsidRPr="00236410">
        <w:rPr>
          <w:color w:val="000000" w:themeColor="text1"/>
        </w:rPr>
        <w:t>c</w:t>
      </w:r>
      <w:r w:rsidR="00972732" w:rsidRPr="00236410">
        <w:rPr>
          <w:color w:val="000000" w:themeColor="text1"/>
        </w:rPr>
        <w:t xml:space="preserve">e, </w:t>
      </w:r>
      <w:r w:rsidR="00302FD6" w:rsidRPr="00236410">
        <w:rPr>
          <w:color w:val="000000" w:themeColor="text1"/>
        </w:rPr>
        <w:t xml:space="preserve">and </w:t>
      </w:r>
      <w:r w:rsidR="00972732" w:rsidRPr="00236410">
        <w:rPr>
          <w:color w:val="000000" w:themeColor="text1"/>
        </w:rPr>
        <w:t>they are assertively told to sit back down and are not allowed to fill their water bottle.</w:t>
      </w:r>
      <w:r w:rsidR="00F45538" w:rsidRPr="00236410">
        <w:rPr>
          <w:color w:val="000000" w:themeColor="text1"/>
        </w:rPr>
        <w:t xml:space="preserve"> </w:t>
      </w:r>
      <w:r w:rsidR="00903142" w:rsidRPr="00236410">
        <w:rPr>
          <w:color w:val="000000" w:themeColor="text1"/>
        </w:rPr>
        <w:t xml:space="preserve">Looking at the </w:t>
      </w:r>
      <w:r w:rsidR="0021544E" w:rsidRPr="00236410">
        <w:rPr>
          <w:color w:val="000000" w:themeColor="text1"/>
        </w:rPr>
        <w:t>Critical</w:t>
      </w:r>
      <w:r w:rsidR="00903142" w:rsidRPr="00236410">
        <w:rPr>
          <w:color w:val="000000" w:themeColor="text1"/>
        </w:rPr>
        <w:t xml:space="preserve"> </w:t>
      </w:r>
      <w:r w:rsidR="0021544E" w:rsidRPr="00236410">
        <w:rPr>
          <w:color w:val="000000" w:themeColor="text1"/>
        </w:rPr>
        <w:t>I</w:t>
      </w:r>
      <w:r w:rsidR="00903142" w:rsidRPr="00236410">
        <w:rPr>
          <w:color w:val="000000" w:themeColor="text1"/>
        </w:rPr>
        <w:t>ncident with</w:t>
      </w:r>
      <w:r w:rsidR="00012134" w:rsidRPr="00236410">
        <w:rPr>
          <w:color w:val="000000" w:themeColor="text1"/>
        </w:rPr>
        <w:t xml:space="preserve"> </w:t>
      </w:r>
      <w:r w:rsidR="0021544E" w:rsidRPr="00236410">
        <w:rPr>
          <w:color w:val="000000" w:themeColor="text1"/>
        </w:rPr>
        <w:t xml:space="preserve">this </w:t>
      </w:r>
      <w:r w:rsidR="0073045F" w:rsidRPr="00236410">
        <w:rPr>
          <w:color w:val="000000" w:themeColor="text1"/>
        </w:rPr>
        <w:t>“</w:t>
      </w:r>
      <w:r w:rsidR="00012134" w:rsidRPr="00236410">
        <w:rPr>
          <w:color w:val="000000" w:themeColor="text1"/>
        </w:rPr>
        <w:t>progressive focus</w:t>
      </w:r>
      <w:r w:rsidR="0073045F" w:rsidRPr="00236410">
        <w:rPr>
          <w:color w:val="000000" w:themeColor="text1"/>
        </w:rPr>
        <w:t xml:space="preserve">” </w:t>
      </w:r>
      <w:sdt>
        <w:sdtPr>
          <w:rPr>
            <w:color w:val="000000" w:themeColor="text1"/>
          </w:rPr>
          <w:id w:val="-1243712691"/>
          <w:citation/>
        </w:sdtPr>
        <w:sdtContent>
          <w:r w:rsidR="0073045F" w:rsidRPr="00236410">
            <w:rPr>
              <w:color w:val="000000" w:themeColor="text1"/>
            </w:rPr>
            <w:fldChar w:fldCharType="begin"/>
          </w:r>
          <w:r w:rsidR="00FE6FDA" w:rsidRPr="00236410">
            <w:rPr>
              <w:color w:val="000000" w:themeColor="text1"/>
            </w:rPr>
            <w:instrText xml:space="preserve">CITATION Dav931 \p 33 \l 2057 </w:instrText>
          </w:r>
          <w:r w:rsidR="0073045F" w:rsidRPr="00236410">
            <w:rPr>
              <w:color w:val="000000" w:themeColor="text1"/>
            </w:rPr>
            <w:fldChar w:fldCharType="separate"/>
          </w:r>
          <w:r w:rsidR="00270404" w:rsidRPr="00270404">
            <w:rPr>
              <w:noProof/>
              <w:color w:val="000000" w:themeColor="text1"/>
            </w:rPr>
            <w:t>(Tripp, 1993, p. 33)</w:t>
          </w:r>
          <w:r w:rsidR="0073045F" w:rsidRPr="00236410">
            <w:rPr>
              <w:color w:val="000000" w:themeColor="text1"/>
            </w:rPr>
            <w:fldChar w:fldCharType="end"/>
          </w:r>
        </w:sdtContent>
      </w:sdt>
      <w:r w:rsidR="00012134" w:rsidRPr="00236410">
        <w:rPr>
          <w:color w:val="000000" w:themeColor="text1"/>
        </w:rPr>
        <w:t xml:space="preserve"> </w:t>
      </w:r>
      <w:r w:rsidR="007533EC" w:rsidRPr="00236410">
        <w:rPr>
          <w:color w:val="000000" w:themeColor="text1"/>
        </w:rPr>
        <w:t>infers</w:t>
      </w:r>
      <w:r w:rsidR="007A095D" w:rsidRPr="00236410">
        <w:rPr>
          <w:color w:val="000000" w:themeColor="text1"/>
        </w:rPr>
        <w:t>,</w:t>
      </w:r>
      <w:r w:rsidR="00012134" w:rsidRPr="00236410">
        <w:rPr>
          <w:color w:val="000000" w:themeColor="text1"/>
        </w:rPr>
        <w:t xml:space="preserve"> </w:t>
      </w:r>
      <w:r w:rsidR="00903142" w:rsidRPr="00236410">
        <w:rPr>
          <w:color w:val="000000" w:themeColor="text1"/>
        </w:rPr>
        <w:t xml:space="preserve">that </w:t>
      </w:r>
      <w:r w:rsidR="00012134" w:rsidRPr="00236410">
        <w:rPr>
          <w:color w:val="000000" w:themeColor="text1"/>
        </w:rPr>
        <w:t>o</w:t>
      </w:r>
      <w:r w:rsidR="00282C6C" w:rsidRPr="00236410">
        <w:rPr>
          <w:color w:val="000000" w:themeColor="text1"/>
        </w:rPr>
        <w:t>ver</w:t>
      </w:r>
      <w:r w:rsidR="007A095D" w:rsidRPr="00236410">
        <w:rPr>
          <w:color w:val="000000" w:themeColor="text1"/>
        </w:rPr>
        <w:t xml:space="preserve"> </w:t>
      </w:r>
      <w:r w:rsidR="00282C6C" w:rsidRPr="00236410">
        <w:rPr>
          <w:color w:val="000000" w:themeColor="text1"/>
        </w:rPr>
        <w:t>time</w:t>
      </w:r>
      <w:r w:rsidR="007A095D" w:rsidRPr="00236410">
        <w:rPr>
          <w:color w:val="000000" w:themeColor="text1"/>
        </w:rPr>
        <w:t>,</w:t>
      </w:r>
      <w:r w:rsidR="00282C6C" w:rsidRPr="00236410">
        <w:rPr>
          <w:color w:val="000000" w:themeColor="text1"/>
        </w:rPr>
        <w:t xml:space="preserve"> a student can become competent at avoiding undesirable outcomes</w:t>
      </w:r>
      <w:r w:rsidR="008B2019" w:rsidRPr="00236410">
        <w:rPr>
          <w:color w:val="000000" w:themeColor="text1"/>
        </w:rPr>
        <w:t>.</w:t>
      </w:r>
      <w:r w:rsidR="00282C6C" w:rsidRPr="00236410">
        <w:rPr>
          <w:color w:val="000000" w:themeColor="text1"/>
        </w:rPr>
        <w:t xml:space="preserve"> </w:t>
      </w:r>
      <w:r w:rsidR="008B2019" w:rsidRPr="00236410">
        <w:rPr>
          <w:color w:val="000000" w:themeColor="text1"/>
        </w:rPr>
        <w:t>W</w:t>
      </w:r>
      <w:r w:rsidR="00282C6C" w:rsidRPr="00236410">
        <w:rPr>
          <w:color w:val="000000" w:themeColor="text1"/>
        </w:rPr>
        <w:t>hen they feel they can choose their behaviour and align it with their values</w:t>
      </w:r>
      <w:r w:rsidR="008B2019" w:rsidRPr="00236410">
        <w:rPr>
          <w:color w:val="000000" w:themeColor="text1"/>
        </w:rPr>
        <w:t>,</w:t>
      </w:r>
      <w:r w:rsidR="00282C6C" w:rsidRPr="00236410">
        <w:rPr>
          <w:color w:val="000000" w:themeColor="text1"/>
        </w:rPr>
        <w:t xml:space="preserve"> they can develop an autonomous motivation</w:t>
      </w:r>
      <w:r w:rsidR="00FC2247" w:rsidRPr="00236410">
        <w:rPr>
          <w:color w:val="000000" w:themeColor="text1"/>
        </w:rPr>
        <w:t xml:space="preserve"> </w:t>
      </w:r>
      <w:sdt>
        <w:sdtPr>
          <w:rPr>
            <w:color w:val="000000" w:themeColor="text1"/>
          </w:rPr>
          <w:id w:val="1891310625"/>
          <w:citation/>
        </w:sdtPr>
        <w:sdtContent>
          <w:r w:rsidR="00FC2247" w:rsidRPr="00236410">
            <w:rPr>
              <w:color w:val="000000" w:themeColor="text1"/>
            </w:rPr>
            <w:fldChar w:fldCharType="begin"/>
          </w:r>
          <w:r w:rsidR="00FC2247" w:rsidRPr="00236410">
            <w:rPr>
              <w:color w:val="000000" w:themeColor="text1"/>
            </w:rPr>
            <w:instrText xml:space="preserve"> CITATION Coe20 \l 2057 </w:instrText>
          </w:r>
          <w:r w:rsidR="00FC2247" w:rsidRPr="00236410">
            <w:rPr>
              <w:color w:val="000000" w:themeColor="text1"/>
            </w:rPr>
            <w:fldChar w:fldCharType="separate"/>
          </w:r>
          <w:r w:rsidR="00270404" w:rsidRPr="00270404">
            <w:rPr>
              <w:noProof/>
              <w:color w:val="000000" w:themeColor="text1"/>
            </w:rPr>
            <w:t>(Coe, et al., 2020)</w:t>
          </w:r>
          <w:r w:rsidR="00FC2247" w:rsidRPr="00236410">
            <w:rPr>
              <w:color w:val="000000" w:themeColor="text1"/>
            </w:rPr>
            <w:fldChar w:fldCharType="end"/>
          </w:r>
        </w:sdtContent>
      </w:sdt>
      <w:r w:rsidR="00282C6C" w:rsidRPr="00236410">
        <w:rPr>
          <w:color w:val="000000" w:themeColor="text1"/>
        </w:rPr>
        <w:t xml:space="preserve"> which holds value in their own identity</w:t>
      </w:r>
      <w:r w:rsidR="005A1FB5" w:rsidRPr="00236410">
        <w:rPr>
          <w:color w:val="000000" w:themeColor="text1"/>
        </w:rPr>
        <w:t>,</w:t>
      </w:r>
      <w:r w:rsidR="009A7AC1" w:rsidRPr="00236410">
        <w:rPr>
          <w:color w:val="000000" w:themeColor="text1"/>
        </w:rPr>
        <w:t xml:space="preserve"> further develop</w:t>
      </w:r>
      <w:r w:rsidR="005A1FB5" w:rsidRPr="00236410">
        <w:rPr>
          <w:color w:val="000000" w:themeColor="text1"/>
        </w:rPr>
        <w:t>ing</w:t>
      </w:r>
      <w:r w:rsidR="009A7AC1" w:rsidRPr="00236410">
        <w:rPr>
          <w:color w:val="000000" w:themeColor="text1"/>
        </w:rPr>
        <w:t xml:space="preserve"> independence and confidence</w:t>
      </w:r>
      <w:r w:rsidR="008B2019" w:rsidRPr="00236410">
        <w:rPr>
          <w:color w:val="000000" w:themeColor="text1"/>
        </w:rPr>
        <w:t xml:space="preserve"> (t</w:t>
      </w:r>
      <w:r w:rsidR="00282C6C" w:rsidRPr="00236410">
        <w:rPr>
          <w:color w:val="000000" w:themeColor="text1"/>
        </w:rPr>
        <w:t>hough this must happen in an environment where they feel connected and mutually supported</w:t>
      </w:r>
      <w:r w:rsidR="008B2019" w:rsidRPr="00236410">
        <w:rPr>
          <w:color w:val="000000" w:themeColor="text1"/>
        </w:rPr>
        <w:t>)</w:t>
      </w:r>
      <w:r w:rsidR="00282C6C" w:rsidRPr="00236410">
        <w:rPr>
          <w:color w:val="000000" w:themeColor="text1"/>
        </w:rPr>
        <w:t>.</w:t>
      </w:r>
    </w:p>
    <w:p w14:paraId="385CEAF4" w14:textId="3243EE35" w:rsidR="007533EC" w:rsidRPr="00236410" w:rsidRDefault="00A26615" w:rsidP="00E65BCA">
      <w:pPr>
        <w:spacing w:before="100" w:beforeAutospacing="1" w:after="100" w:afterAutospacing="1" w:line="480" w:lineRule="auto"/>
        <w:jc w:val="both"/>
        <w:rPr>
          <w:color w:val="000000" w:themeColor="text1"/>
        </w:rPr>
      </w:pPr>
      <w:r w:rsidRPr="00236410">
        <w:rPr>
          <w:color w:val="000000" w:themeColor="text1"/>
        </w:rPr>
        <w:tab/>
      </w:r>
      <w:r w:rsidR="001E3539" w:rsidRPr="00236410">
        <w:rPr>
          <w:color w:val="000000" w:themeColor="text1"/>
        </w:rPr>
        <w:t>L</w:t>
      </w:r>
      <w:r w:rsidR="00CD592B" w:rsidRPr="00236410">
        <w:rPr>
          <w:color w:val="000000" w:themeColor="text1"/>
        </w:rPr>
        <w:t xml:space="preserve">ooking at parts of </w:t>
      </w:r>
      <w:r w:rsidR="008064A1" w:rsidRPr="00236410">
        <w:rPr>
          <w:color w:val="000000" w:themeColor="text1"/>
        </w:rPr>
        <w:t>the</w:t>
      </w:r>
      <w:r w:rsidR="00CD592B" w:rsidRPr="00236410">
        <w:rPr>
          <w:color w:val="000000" w:themeColor="text1"/>
        </w:rPr>
        <w:t xml:space="preserve"> Critical Incident </w:t>
      </w:r>
      <w:r w:rsidR="006D75C1" w:rsidRPr="00236410">
        <w:rPr>
          <w:color w:val="000000" w:themeColor="text1"/>
        </w:rPr>
        <w:t xml:space="preserve">in </w:t>
      </w:r>
      <w:r w:rsidR="00CD592B" w:rsidRPr="00236410">
        <w:rPr>
          <w:color w:val="000000" w:themeColor="text1"/>
        </w:rPr>
        <w:t xml:space="preserve">closer detail or as a bigger part of the picture </w:t>
      </w:r>
      <w:sdt>
        <w:sdtPr>
          <w:rPr>
            <w:color w:val="000000" w:themeColor="text1"/>
          </w:rPr>
          <w:id w:val="-2072193600"/>
          <w:citation/>
        </w:sdtPr>
        <w:sdtContent>
          <w:r w:rsidR="00FC2247" w:rsidRPr="00236410">
            <w:rPr>
              <w:color w:val="000000" w:themeColor="text1"/>
            </w:rPr>
            <w:fldChar w:fldCharType="begin"/>
          </w:r>
          <w:r w:rsidR="006D5C95" w:rsidRPr="00236410">
            <w:rPr>
              <w:color w:val="000000" w:themeColor="text1"/>
            </w:rPr>
            <w:instrText xml:space="preserve">CITATION Dav931 \l 2057 </w:instrText>
          </w:r>
          <w:r w:rsidR="00FC2247" w:rsidRPr="00236410">
            <w:rPr>
              <w:color w:val="000000" w:themeColor="text1"/>
            </w:rPr>
            <w:fldChar w:fldCharType="separate"/>
          </w:r>
          <w:r w:rsidR="00270404" w:rsidRPr="00270404">
            <w:rPr>
              <w:noProof/>
              <w:color w:val="000000" w:themeColor="text1"/>
            </w:rPr>
            <w:t>(Tripp, 1993)</w:t>
          </w:r>
          <w:r w:rsidR="00FC2247" w:rsidRPr="00236410">
            <w:rPr>
              <w:color w:val="000000" w:themeColor="text1"/>
            </w:rPr>
            <w:fldChar w:fldCharType="end"/>
          </w:r>
        </w:sdtContent>
      </w:sdt>
      <w:r w:rsidR="006D75C1" w:rsidRPr="00236410">
        <w:rPr>
          <w:color w:val="000000" w:themeColor="text1"/>
        </w:rPr>
        <w:t>,</w:t>
      </w:r>
      <w:r w:rsidR="00FC2247" w:rsidRPr="00236410">
        <w:rPr>
          <w:color w:val="000000" w:themeColor="text1"/>
        </w:rPr>
        <w:t xml:space="preserve"> </w:t>
      </w:r>
      <w:r w:rsidR="008064A1" w:rsidRPr="00236410">
        <w:rPr>
          <w:color w:val="000000" w:themeColor="text1"/>
        </w:rPr>
        <w:t>one can</w:t>
      </w:r>
      <w:r w:rsidR="00CD592B" w:rsidRPr="00236410">
        <w:rPr>
          <w:color w:val="000000" w:themeColor="text1"/>
        </w:rPr>
        <w:t xml:space="preserve"> see that</w:t>
      </w:r>
      <w:r w:rsidR="001E3539" w:rsidRPr="00236410">
        <w:rPr>
          <w:color w:val="000000" w:themeColor="text1"/>
        </w:rPr>
        <w:t xml:space="preserve"> this approach to behaviour managem</w:t>
      </w:r>
      <w:r w:rsidR="008E3F8A" w:rsidRPr="00236410">
        <w:rPr>
          <w:color w:val="000000" w:themeColor="text1"/>
        </w:rPr>
        <w:t>ent may fall apart when put under the strains of circumstance. In the study</w:t>
      </w:r>
      <w:r w:rsidR="006D75C1" w:rsidRPr="00236410">
        <w:rPr>
          <w:color w:val="000000" w:themeColor="text1"/>
        </w:rPr>
        <w:t>,</w:t>
      </w:r>
      <w:r w:rsidR="008E3F8A" w:rsidRPr="00236410">
        <w:rPr>
          <w:color w:val="000000" w:themeColor="text1"/>
        </w:rPr>
        <w:t xml:space="preserve"> it can be seen that student</w:t>
      </w:r>
      <w:r w:rsidR="009043BF" w:rsidRPr="00236410">
        <w:rPr>
          <w:color w:val="000000" w:themeColor="text1"/>
        </w:rPr>
        <w:t>s</w:t>
      </w:r>
      <w:r w:rsidR="008E3F8A" w:rsidRPr="00236410">
        <w:rPr>
          <w:color w:val="000000" w:themeColor="text1"/>
        </w:rPr>
        <w:t xml:space="preserve"> fill their bottles at the “back of the classroom” under the ‘</w:t>
      </w:r>
      <w:proofErr w:type="spellStart"/>
      <w:r w:rsidR="008E3F8A" w:rsidRPr="00236410">
        <w:rPr>
          <w:color w:val="000000" w:themeColor="text1"/>
        </w:rPr>
        <w:t>whithitness</w:t>
      </w:r>
      <w:proofErr w:type="spellEnd"/>
      <w:r w:rsidR="008E3F8A" w:rsidRPr="00236410">
        <w:rPr>
          <w:color w:val="000000" w:themeColor="text1"/>
        </w:rPr>
        <w:t xml:space="preserve">’ </w:t>
      </w:r>
      <w:sdt>
        <w:sdtPr>
          <w:rPr>
            <w:color w:val="000000" w:themeColor="text1"/>
          </w:rPr>
          <w:id w:val="-17085204"/>
          <w:citation/>
        </w:sdtPr>
        <w:sdtContent>
          <w:r w:rsidR="00230B4D" w:rsidRPr="00236410">
            <w:rPr>
              <w:color w:val="000000" w:themeColor="text1"/>
            </w:rPr>
            <w:fldChar w:fldCharType="begin"/>
          </w:r>
          <w:r w:rsidR="005F112F" w:rsidRPr="00236410">
            <w:rPr>
              <w:color w:val="000000" w:themeColor="text1"/>
            </w:rPr>
            <w:instrText xml:space="preserve">CITATION Jac77 \l 2057 </w:instrText>
          </w:r>
          <w:r w:rsidR="00230B4D" w:rsidRPr="00236410">
            <w:rPr>
              <w:color w:val="000000" w:themeColor="text1"/>
            </w:rPr>
            <w:fldChar w:fldCharType="separate"/>
          </w:r>
          <w:r w:rsidR="00270404" w:rsidRPr="00270404">
            <w:rPr>
              <w:noProof/>
              <w:color w:val="000000" w:themeColor="text1"/>
            </w:rPr>
            <w:t>(Kounin, 1970)</w:t>
          </w:r>
          <w:r w:rsidR="00230B4D" w:rsidRPr="00236410">
            <w:rPr>
              <w:color w:val="000000" w:themeColor="text1"/>
            </w:rPr>
            <w:fldChar w:fldCharType="end"/>
          </w:r>
        </w:sdtContent>
      </w:sdt>
      <w:r w:rsidR="004D5B19" w:rsidRPr="00236410">
        <w:rPr>
          <w:color w:val="000000" w:themeColor="text1"/>
        </w:rPr>
        <w:t xml:space="preserve"> (under the watchful eye)</w:t>
      </w:r>
      <w:r w:rsidR="00230B4D" w:rsidRPr="00236410">
        <w:rPr>
          <w:color w:val="000000" w:themeColor="text1"/>
        </w:rPr>
        <w:t xml:space="preserve"> </w:t>
      </w:r>
      <w:r w:rsidR="008E3F8A" w:rsidRPr="00236410">
        <w:rPr>
          <w:color w:val="000000" w:themeColor="text1"/>
        </w:rPr>
        <w:t xml:space="preserve">of the teacher. </w:t>
      </w:r>
      <w:r w:rsidR="004E76D1" w:rsidRPr="00236410">
        <w:rPr>
          <w:color w:val="000000" w:themeColor="text1"/>
        </w:rPr>
        <w:t xml:space="preserve">Looking at this </w:t>
      </w:r>
      <w:r w:rsidR="0073045F" w:rsidRPr="00236410">
        <w:rPr>
          <w:color w:val="000000" w:themeColor="text1"/>
        </w:rPr>
        <w:t>“</w:t>
      </w:r>
      <w:r w:rsidR="004E76D1" w:rsidRPr="00236410">
        <w:rPr>
          <w:color w:val="000000" w:themeColor="text1"/>
        </w:rPr>
        <w:t>cut back and zoom</w:t>
      </w:r>
      <w:r w:rsidR="0073045F" w:rsidRPr="00236410">
        <w:rPr>
          <w:color w:val="000000" w:themeColor="text1"/>
        </w:rPr>
        <w:t>”</w:t>
      </w:r>
      <w:r w:rsidR="004E76D1" w:rsidRPr="00236410">
        <w:rPr>
          <w:color w:val="000000" w:themeColor="text1"/>
        </w:rPr>
        <w:t xml:space="preserve"> </w:t>
      </w:r>
      <w:sdt>
        <w:sdtPr>
          <w:rPr>
            <w:color w:val="000000" w:themeColor="text1"/>
          </w:rPr>
          <w:id w:val="1379748349"/>
          <w:citation/>
        </w:sdtPr>
        <w:sdtContent>
          <w:r w:rsidR="0073045F" w:rsidRPr="00236410">
            <w:rPr>
              <w:color w:val="000000" w:themeColor="text1"/>
            </w:rPr>
            <w:fldChar w:fldCharType="begin"/>
          </w:r>
          <w:r w:rsidR="00FE6FDA" w:rsidRPr="00236410">
            <w:rPr>
              <w:color w:val="000000" w:themeColor="text1"/>
            </w:rPr>
            <w:instrText xml:space="preserve">CITATION Dav931 \p 33 \l 2057 </w:instrText>
          </w:r>
          <w:r w:rsidR="0073045F" w:rsidRPr="00236410">
            <w:rPr>
              <w:color w:val="000000" w:themeColor="text1"/>
            </w:rPr>
            <w:fldChar w:fldCharType="separate"/>
          </w:r>
          <w:r w:rsidR="00270404" w:rsidRPr="00270404">
            <w:rPr>
              <w:noProof/>
              <w:color w:val="000000" w:themeColor="text1"/>
            </w:rPr>
            <w:t>(Tripp, 1993, p. 33)</w:t>
          </w:r>
          <w:r w:rsidR="0073045F" w:rsidRPr="00236410">
            <w:rPr>
              <w:color w:val="000000" w:themeColor="text1"/>
            </w:rPr>
            <w:fldChar w:fldCharType="end"/>
          </w:r>
        </w:sdtContent>
      </w:sdt>
      <w:r w:rsidR="0073045F" w:rsidRPr="00236410">
        <w:rPr>
          <w:color w:val="000000" w:themeColor="text1"/>
        </w:rPr>
        <w:t xml:space="preserve"> </w:t>
      </w:r>
      <w:r w:rsidR="004E76D1" w:rsidRPr="00236410">
        <w:rPr>
          <w:color w:val="000000" w:themeColor="text1"/>
        </w:rPr>
        <w:t>in a wider context</w:t>
      </w:r>
      <w:r w:rsidR="006D75C1" w:rsidRPr="00236410">
        <w:rPr>
          <w:color w:val="000000" w:themeColor="text1"/>
        </w:rPr>
        <w:t>,</w:t>
      </w:r>
      <w:r w:rsidR="004E76D1" w:rsidRPr="00236410">
        <w:rPr>
          <w:color w:val="000000" w:themeColor="text1"/>
        </w:rPr>
        <w:t xml:space="preserve"> </w:t>
      </w:r>
      <w:r w:rsidR="00245016" w:rsidRPr="00236410">
        <w:rPr>
          <w:color w:val="000000" w:themeColor="text1"/>
        </w:rPr>
        <w:t>we could consider</w:t>
      </w:r>
      <w:r w:rsidR="001122AD" w:rsidRPr="00236410">
        <w:rPr>
          <w:color w:val="000000" w:themeColor="text1"/>
        </w:rPr>
        <w:t xml:space="preserve"> that most classroom</w:t>
      </w:r>
      <w:r w:rsidR="002A6565" w:rsidRPr="00236410">
        <w:rPr>
          <w:color w:val="000000" w:themeColor="text1"/>
        </w:rPr>
        <w:t>s</w:t>
      </w:r>
      <w:r w:rsidR="001122AD" w:rsidRPr="00236410">
        <w:rPr>
          <w:color w:val="000000" w:themeColor="text1"/>
        </w:rPr>
        <w:t xml:space="preserve"> do not have access to running water and students would have to leave the classroom to “fill their bottles”. </w:t>
      </w:r>
      <w:r w:rsidR="008064A1" w:rsidRPr="00236410">
        <w:rPr>
          <w:color w:val="000000" w:themeColor="text1"/>
        </w:rPr>
        <w:t>One</w:t>
      </w:r>
      <w:r w:rsidR="001122AD" w:rsidRPr="00236410">
        <w:rPr>
          <w:color w:val="000000" w:themeColor="text1"/>
        </w:rPr>
        <w:t xml:space="preserve"> could also say that the observed students </w:t>
      </w:r>
      <w:r w:rsidR="001122AD" w:rsidRPr="00236410">
        <w:rPr>
          <w:color w:val="000000" w:themeColor="text1"/>
        </w:rPr>
        <w:lastRenderedPageBreak/>
        <w:t>have a good temperament and relationship with the teacher and that the behaviour management technique could fail if the students and school environment were more challenging</w:t>
      </w:r>
      <w:r w:rsidR="00873572" w:rsidRPr="00236410">
        <w:rPr>
          <w:color w:val="000000" w:themeColor="text1"/>
        </w:rPr>
        <w:t>,</w:t>
      </w:r>
      <w:r w:rsidR="001122AD" w:rsidRPr="00236410">
        <w:rPr>
          <w:color w:val="000000" w:themeColor="text1"/>
        </w:rPr>
        <w:t xml:space="preserve"> </w:t>
      </w:r>
      <w:r w:rsidR="00873572" w:rsidRPr="00236410">
        <w:rPr>
          <w:color w:val="000000" w:themeColor="text1"/>
        </w:rPr>
        <w:t xml:space="preserve">though this observation could be skewed by observer bias or caused by something similar to the Hawthorne effect </w:t>
      </w:r>
      <w:sdt>
        <w:sdtPr>
          <w:rPr>
            <w:color w:val="000000" w:themeColor="text1"/>
          </w:rPr>
          <w:id w:val="-217439538"/>
          <w:citation/>
        </w:sdtPr>
        <w:sdtContent>
          <w:r w:rsidR="00873572" w:rsidRPr="00236410">
            <w:rPr>
              <w:color w:val="000000" w:themeColor="text1"/>
            </w:rPr>
            <w:fldChar w:fldCharType="begin"/>
          </w:r>
          <w:r w:rsidR="00873572" w:rsidRPr="00236410">
            <w:rPr>
              <w:color w:val="000000" w:themeColor="text1"/>
            </w:rPr>
            <w:instrText xml:space="preserve"> CITATION Lan58 \l 2057 </w:instrText>
          </w:r>
          <w:r w:rsidR="00873572" w:rsidRPr="00236410">
            <w:rPr>
              <w:color w:val="000000" w:themeColor="text1"/>
            </w:rPr>
            <w:fldChar w:fldCharType="separate"/>
          </w:r>
          <w:r w:rsidR="00270404" w:rsidRPr="00270404">
            <w:rPr>
              <w:noProof/>
              <w:color w:val="000000" w:themeColor="text1"/>
            </w:rPr>
            <w:t>(Landsberger, 1958)</w:t>
          </w:r>
          <w:r w:rsidR="00873572" w:rsidRPr="00236410">
            <w:rPr>
              <w:color w:val="000000" w:themeColor="text1"/>
            </w:rPr>
            <w:fldChar w:fldCharType="end"/>
          </w:r>
        </w:sdtContent>
      </w:sdt>
      <w:r w:rsidR="00873572" w:rsidRPr="00236410">
        <w:rPr>
          <w:color w:val="000000" w:themeColor="text1"/>
        </w:rPr>
        <w:t xml:space="preserve">. </w:t>
      </w:r>
      <w:r w:rsidR="00A24BFF" w:rsidRPr="00236410">
        <w:rPr>
          <w:color w:val="000000" w:themeColor="text1"/>
        </w:rPr>
        <w:t>Also</w:t>
      </w:r>
      <w:r w:rsidR="00873572" w:rsidRPr="00236410">
        <w:rPr>
          <w:color w:val="000000" w:themeColor="text1"/>
        </w:rPr>
        <w:t>,</w:t>
      </w:r>
      <w:r w:rsidR="00A24BFF" w:rsidRPr="00236410">
        <w:rPr>
          <w:color w:val="000000" w:themeColor="text1"/>
        </w:rPr>
        <w:t xml:space="preserve"> a teacher</w:t>
      </w:r>
      <w:r w:rsidR="00236410" w:rsidRPr="00236410">
        <w:rPr>
          <w:color w:val="000000" w:themeColor="text1"/>
        </w:rPr>
        <w:t>’</w:t>
      </w:r>
      <w:r w:rsidR="00A24BFF" w:rsidRPr="00236410">
        <w:rPr>
          <w:color w:val="000000" w:themeColor="text1"/>
        </w:rPr>
        <w:t xml:space="preserve">s interpretation of </w:t>
      </w:r>
      <w:r w:rsidR="00873572" w:rsidRPr="00236410">
        <w:rPr>
          <w:color w:val="000000" w:themeColor="text1"/>
        </w:rPr>
        <w:t>whether</w:t>
      </w:r>
      <w:r w:rsidR="00A24BFF" w:rsidRPr="00236410">
        <w:rPr>
          <w:color w:val="000000" w:themeColor="text1"/>
        </w:rPr>
        <w:t xml:space="preserve"> students have good or bad behaviour can affect their pedagogical practices and approach to behaviour management </w:t>
      </w:r>
      <w:sdt>
        <w:sdtPr>
          <w:rPr>
            <w:color w:val="000000" w:themeColor="text1"/>
          </w:rPr>
          <w:id w:val="1268959581"/>
          <w:citation/>
        </w:sdtPr>
        <w:sdtContent>
          <w:r w:rsidR="00A24BFF" w:rsidRPr="00236410">
            <w:rPr>
              <w:color w:val="000000" w:themeColor="text1"/>
            </w:rPr>
            <w:fldChar w:fldCharType="begin"/>
          </w:r>
          <w:r w:rsidR="00A24BFF" w:rsidRPr="00236410">
            <w:rPr>
              <w:color w:val="000000" w:themeColor="text1"/>
            </w:rPr>
            <w:instrText xml:space="preserve"> CITATION Geo02 \l 2057 </w:instrText>
          </w:r>
          <w:r w:rsidR="00A24BFF" w:rsidRPr="00236410">
            <w:rPr>
              <w:color w:val="000000" w:themeColor="text1"/>
            </w:rPr>
            <w:fldChar w:fldCharType="separate"/>
          </w:r>
          <w:r w:rsidR="00270404" w:rsidRPr="00270404">
            <w:rPr>
              <w:noProof/>
              <w:color w:val="000000" w:themeColor="text1"/>
            </w:rPr>
            <w:t>(Georgiou, 2002)</w:t>
          </w:r>
          <w:r w:rsidR="00A24BFF" w:rsidRPr="00236410">
            <w:rPr>
              <w:color w:val="000000" w:themeColor="text1"/>
            </w:rPr>
            <w:fldChar w:fldCharType="end"/>
          </w:r>
        </w:sdtContent>
      </w:sdt>
      <w:r w:rsidR="00A24BFF" w:rsidRPr="00236410">
        <w:rPr>
          <w:color w:val="000000" w:themeColor="text1"/>
        </w:rPr>
        <w:t xml:space="preserve">.  </w:t>
      </w:r>
      <w:r w:rsidR="00037F4A" w:rsidRPr="00236410">
        <w:rPr>
          <w:color w:val="000000" w:themeColor="text1"/>
        </w:rPr>
        <w:t xml:space="preserve">To </w:t>
      </w:r>
      <w:r w:rsidR="002A6565" w:rsidRPr="00236410">
        <w:rPr>
          <w:color w:val="000000" w:themeColor="text1"/>
        </w:rPr>
        <w:t>try and solve</w:t>
      </w:r>
      <w:r w:rsidR="00037F4A" w:rsidRPr="00236410">
        <w:rPr>
          <w:color w:val="000000" w:themeColor="text1"/>
        </w:rPr>
        <w:t xml:space="preserve"> these </w:t>
      </w:r>
      <w:r w:rsidR="001122AD" w:rsidRPr="00236410">
        <w:rPr>
          <w:color w:val="000000" w:themeColor="text1"/>
        </w:rPr>
        <w:t>proposed problems</w:t>
      </w:r>
      <w:r w:rsidR="006D75C1" w:rsidRPr="00236410">
        <w:rPr>
          <w:color w:val="000000" w:themeColor="text1"/>
        </w:rPr>
        <w:t>,</w:t>
      </w:r>
      <w:r w:rsidR="00037F4A" w:rsidRPr="00236410">
        <w:rPr>
          <w:color w:val="000000" w:themeColor="text1"/>
        </w:rPr>
        <w:t xml:space="preserve"> </w:t>
      </w:r>
      <w:r w:rsidR="008064A1" w:rsidRPr="00236410">
        <w:rPr>
          <w:color w:val="000000" w:themeColor="text1"/>
        </w:rPr>
        <w:t>one</w:t>
      </w:r>
      <w:r w:rsidR="00037F4A" w:rsidRPr="00236410">
        <w:rPr>
          <w:color w:val="000000" w:themeColor="text1"/>
        </w:rPr>
        <w:t xml:space="preserve"> must understand that c</w:t>
      </w:r>
      <w:r w:rsidR="004729C0" w:rsidRPr="00236410">
        <w:rPr>
          <w:color w:val="000000" w:themeColor="text1"/>
        </w:rPr>
        <w:t>ompromise</w:t>
      </w:r>
      <w:r w:rsidR="00FD06A7" w:rsidRPr="00236410">
        <w:rPr>
          <w:color w:val="000000" w:themeColor="text1"/>
        </w:rPr>
        <w:t xml:space="preserve"> of</w:t>
      </w:r>
      <w:r w:rsidR="004729C0" w:rsidRPr="00236410">
        <w:rPr>
          <w:color w:val="000000" w:themeColor="text1"/>
        </w:rPr>
        <w:t xml:space="preserve"> techniques, practices, and principles </w:t>
      </w:r>
      <w:r w:rsidR="00416E6A" w:rsidRPr="00236410">
        <w:rPr>
          <w:color w:val="000000" w:themeColor="text1"/>
        </w:rPr>
        <w:t>are needed for effective classroom and behaviour management and requires</w:t>
      </w:r>
      <w:r w:rsidR="009D51BA" w:rsidRPr="00236410">
        <w:rPr>
          <w:color w:val="000000" w:themeColor="text1"/>
        </w:rPr>
        <w:t xml:space="preserve"> each </w:t>
      </w:r>
      <w:r w:rsidR="00FD06A7" w:rsidRPr="00236410">
        <w:rPr>
          <w:color w:val="000000" w:themeColor="text1"/>
        </w:rPr>
        <w:t>combination</w:t>
      </w:r>
      <w:r w:rsidR="004729C0" w:rsidRPr="00236410">
        <w:rPr>
          <w:color w:val="000000" w:themeColor="text1"/>
        </w:rPr>
        <w:t xml:space="preserve"> </w:t>
      </w:r>
      <w:r w:rsidR="00416E6A" w:rsidRPr="00236410">
        <w:rPr>
          <w:color w:val="000000" w:themeColor="text1"/>
        </w:rPr>
        <w:t>to be</w:t>
      </w:r>
      <w:r w:rsidR="00FD06A7" w:rsidRPr="00236410">
        <w:rPr>
          <w:color w:val="000000" w:themeColor="text1"/>
        </w:rPr>
        <w:t xml:space="preserve"> assessed against</w:t>
      </w:r>
      <w:r w:rsidR="004729C0" w:rsidRPr="00236410">
        <w:rPr>
          <w:color w:val="000000" w:themeColor="text1"/>
        </w:rPr>
        <w:t xml:space="preserve"> three strands</w:t>
      </w:r>
      <w:r w:rsidR="006D75C1" w:rsidRPr="00236410">
        <w:rPr>
          <w:color w:val="000000" w:themeColor="text1"/>
        </w:rPr>
        <w:t>:</w:t>
      </w:r>
      <w:r w:rsidR="004729C0" w:rsidRPr="00236410">
        <w:rPr>
          <w:color w:val="000000" w:themeColor="text1"/>
        </w:rPr>
        <w:t xml:space="preserve"> 1) Using time effectively 2) Establishing clear rules 3) Managing disruption</w:t>
      </w:r>
      <w:r w:rsidR="00FC2247" w:rsidRPr="00236410">
        <w:rPr>
          <w:color w:val="000000" w:themeColor="text1"/>
        </w:rPr>
        <w:t xml:space="preserve"> </w:t>
      </w:r>
      <w:sdt>
        <w:sdtPr>
          <w:rPr>
            <w:color w:val="000000" w:themeColor="text1"/>
          </w:rPr>
          <w:id w:val="1531072677"/>
          <w:citation/>
        </w:sdtPr>
        <w:sdtContent>
          <w:r w:rsidR="00230B4D" w:rsidRPr="00236410">
            <w:rPr>
              <w:color w:val="000000" w:themeColor="text1"/>
            </w:rPr>
            <w:fldChar w:fldCharType="begin"/>
          </w:r>
          <w:r w:rsidR="00230B4D" w:rsidRPr="00236410">
            <w:rPr>
              <w:color w:val="000000" w:themeColor="text1"/>
            </w:rPr>
            <w:instrText xml:space="preserve"> CITATION Coe20 \l 2057 </w:instrText>
          </w:r>
          <w:r w:rsidR="00230B4D" w:rsidRPr="00236410">
            <w:rPr>
              <w:color w:val="000000" w:themeColor="text1"/>
            </w:rPr>
            <w:fldChar w:fldCharType="separate"/>
          </w:r>
          <w:r w:rsidR="00270404" w:rsidRPr="00270404">
            <w:rPr>
              <w:noProof/>
              <w:color w:val="000000" w:themeColor="text1"/>
            </w:rPr>
            <w:t>(Coe, et al., 2020)</w:t>
          </w:r>
          <w:r w:rsidR="00230B4D" w:rsidRPr="00236410">
            <w:rPr>
              <w:color w:val="000000" w:themeColor="text1"/>
            </w:rPr>
            <w:fldChar w:fldCharType="end"/>
          </w:r>
        </w:sdtContent>
      </w:sdt>
      <w:r w:rsidR="00A15F2F" w:rsidRPr="00236410">
        <w:rPr>
          <w:color w:val="000000" w:themeColor="text1"/>
        </w:rPr>
        <w:t>.</w:t>
      </w:r>
      <w:r w:rsidR="005A1FB5" w:rsidRPr="00236410">
        <w:rPr>
          <w:color w:val="000000" w:themeColor="text1"/>
        </w:rPr>
        <w:t xml:space="preserve"> </w:t>
      </w:r>
      <w:r w:rsidR="00137143" w:rsidRPr="00236410">
        <w:rPr>
          <w:color w:val="000000" w:themeColor="text1"/>
        </w:rPr>
        <w:t>The aim is to manage time and resources effectively to maximise productivity, ensure rules, expectations and consequences are explicit while being applied clearly and consistently</w:t>
      </w:r>
      <w:r w:rsidR="00037F4A" w:rsidRPr="00236410">
        <w:rPr>
          <w:color w:val="000000" w:themeColor="text1"/>
        </w:rPr>
        <w:t>. It also requires the</w:t>
      </w:r>
      <w:r w:rsidR="00137143" w:rsidRPr="00236410">
        <w:rPr>
          <w:color w:val="000000" w:themeColor="text1"/>
        </w:rPr>
        <w:t xml:space="preserve"> use</w:t>
      </w:r>
      <w:r w:rsidR="004F253A" w:rsidRPr="00236410">
        <w:rPr>
          <w:color w:val="000000" w:themeColor="text1"/>
        </w:rPr>
        <w:t xml:space="preserve"> of</w:t>
      </w:r>
      <w:r w:rsidR="00137143" w:rsidRPr="00236410">
        <w:rPr>
          <w:color w:val="000000" w:themeColor="text1"/>
        </w:rPr>
        <w:t xml:space="preserve"> antecedence</w:t>
      </w:r>
      <w:r w:rsidR="00315942" w:rsidRPr="00236410">
        <w:rPr>
          <w:color w:val="000000" w:themeColor="text1"/>
        </w:rPr>
        <w:t xml:space="preserve"> </w:t>
      </w:r>
      <w:sdt>
        <w:sdtPr>
          <w:rPr>
            <w:color w:val="000000" w:themeColor="text1"/>
          </w:rPr>
          <w:id w:val="-1172183495"/>
          <w:citation/>
        </w:sdtPr>
        <w:sdtContent>
          <w:r w:rsidR="00315942" w:rsidRPr="00236410">
            <w:rPr>
              <w:color w:val="000000" w:themeColor="text1"/>
            </w:rPr>
            <w:fldChar w:fldCharType="begin"/>
          </w:r>
          <w:r w:rsidR="00315942" w:rsidRPr="00236410">
            <w:rPr>
              <w:color w:val="000000" w:themeColor="text1"/>
            </w:rPr>
            <w:instrText xml:space="preserve"> CITATION Ker07 \l 2057 </w:instrText>
          </w:r>
          <w:r w:rsidR="00315942" w:rsidRPr="00236410">
            <w:rPr>
              <w:color w:val="000000" w:themeColor="text1"/>
            </w:rPr>
            <w:fldChar w:fldCharType="separate"/>
          </w:r>
          <w:r w:rsidR="00270404" w:rsidRPr="00270404">
            <w:rPr>
              <w:noProof/>
              <w:color w:val="000000" w:themeColor="text1"/>
            </w:rPr>
            <w:t>(Kern &amp; Clemens, 2007)</w:t>
          </w:r>
          <w:r w:rsidR="00315942" w:rsidRPr="00236410">
            <w:rPr>
              <w:color w:val="000000" w:themeColor="text1"/>
            </w:rPr>
            <w:fldChar w:fldCharType="end"/>
          </w:r>
        </w:sdtContent>
      </w:sdt>
      <w:r w:rsidR="00037F4A" w:rsidRPr="00236410">
        <w:rPr>
          <w:color w:val="000000" w:themeColor="text1"/>
        </w:rPr>
        <w:t xml:space="preserve">, good planning and </w:t>
      </w:r>
      <w:r w:rsidR="00137143" w:rsidRPr="00236410">
        <w:rPr>
          <w:color w:val="000000" w:themeColor="text1"/>
        </w:rPr>
        <w:t>preparation</w:t>
      </w:r>
      <w:r w:rsidR="00037F4A" w:rsidRPr="00236410">
        <w:rPr>
          <w:color w:val="000000" w:themeColor="text1"/>
        </w:rPr>
        <w:t xml:space="preserve"> with</w:t>
      </w:r>
      <w:r w:rsidR="00137143" w:rsidRPr="00236410">
        <w:rPr>
          <w:color w:val="000000" w:themeColor="text1"/>
        </w:rPr>
        <w:t xml:space="preserve"> effective response to disruptions to encourage positive behaviours</w:t>
      </w:r>
      <w:r w:rsidR="00AC0046" w:rsidRPr="00236410">
        <w:rPr>
          <w:color w:val="000000" w:themeColor="text1"/>
        </w:rPr>
        <w:t xml:space="preserve"> </w:t>
      </w:r>
      <w:sdt>
        <w:sdtPr>
          <w:rPr>
            <w:color w:val="000000" w:themeColor="text1"/>
          </w:rPr>
          <w:id w:val="584351714"/>
          <w:citation/>
        </w:sdtPr>
        <w:sdtContent>
          <w:r w:rsidR="00AC0046" w:rsidRPr="00236410">
            <w:rPr>
              <w:color w:val="000000" w:themeColor="text1"/>
            </w:rPr>
            <w:fldChar w:fldCharType="begin"/>
          </w:r>
          <w:r w:rsidR="00AC0046" w:rsidRPr="00236410">
            <w:rPr>
              <w:color w:val="000000" w:themeColor="text1"/>
            </w:rPr>
            <w:instrText xml:space="preserve">CITATION Sim14 \l 2057 </w:instrText>
          </w:r>
          <w:r w:rsidR="00AC0046" w:rsidRPr="00236410">
            <w:rPr>
              <w:color w:val="000000" w:themeColor="text1"/>
            </w:rPr>
            <w:fldChar w:fldCharType="separate"/>
          </w:r>
          <w:r w:rsidR="00270404" w:rsidRPr="00270404">
            <w:rPr>
              <w:noProof/>
              <w:color w:val="000000" w:themeColor="text1"/>
            </w:rPr>
            <w:t>(Tod, 2014)</w:t>
          </w:r>
          <w:r w:rsidR="00AC0046" w:rsidRPr="00236410">
            <w:rPr>
              <w:color w:val="000000" w:themeColor="text1"/>
            </w:rPr>
            <w:fldChar w:fldCharType="end"/>
          </w:r>
        </w:sdtContent>
      </w:sdt>
      <w:r w:rsidR="00137143" w:rsidRPr="00236410">
        <w:rPr>
          <w:color w:val="000000" w:themeColor="text1"/>
        </w:rPr>
        <w:t xml:space="preserve">. </w:t>
      </w:r>
    </w:p>
    <w:p w14:paraId="6B5CB25F" w14:textId="109B31B9" w:rsidR="00BD11EE" w:rsidRPr="00236410" w:rsidRDefault="00582EFB" w:rsidP="00E65BCA">
      <w:pPr>
        <w:spacing w:before="100" w:beforeAutospacing="1" w:after="100" w:afterAutospacing="1" w:line="480" w:lineRule="auto"/>
        <w:jc w:val="both"/>
        <w:rPr>
          <w:color w:val="000000" w:themeColor="text1"/>
        </w:rPr>
      </w:pPr>
      <w:r w:rsidRPr="00236410">
        <w:rPr>
          <w:color w:val="000000" w:themeColor="text1"/>
        </w:rPr>
        <w:tab/>
        <w:t>Applying</w:t>
      </w:r>
      <w:r w:rsidR="00682532" w:rsidRPr="00236410">
        <w:rPr>
          <w:color w:val="000000" w:themeColor="text1"/>
        </w:rPr>
        <w:t xml:space="preserve"> this behaviour management model to </w:t>
      </w:r>
      <w:r w:rsidR="008064A1" w:rsidRPr="00236410">
        <w:rPr>
          <w:color w:val="000000" w:themeColor="text1"/>
        </w:rPr>
        <w:t>the</w:t>
      </w:r>
      <w:r w:rsidR="00682532" w:rsidRPr="00236410">
        <w:rPr>
          <w:color w:val="000000" w:themeColor="text1"/>
        </w:rPr>
        <w:t xml:space="preserve"> </w:t>
      </w:r>
      <w:r w:rsidR="002F2F93" w:rsidRPr="00236410">
        <w:rPr>
          <w:color w:val="000000" w:themeColor="text1"/>
        </w:rPr>
        <w:t>proposed</w:t>
      </w:r>
      <w:r w:rsidR="00682532" w:rsidRPr="00236410">
        <w:rPr>
          <w:color w:val="000000" w:themeColor="text1"/>
        </w:rPr>
        <w:t xml:space="preserve"> </w:t>
      </w:r>
      <w:r w:rsidR="00986B10" w:rsidRPr="00236410">
        <w:rPr>
          <w:color w:val="000000" w:themeColor="text1"/>
        </w:rPr>
        <w:t>problems</w:t>
      </w:r>
      <w:r w:rsidR="000124AD" w:rsidRPr="00236410">
        <w:rPr>
          <w:color w:val="000000" w:themeColor="text1"/>
        </w:rPr>
        <w:t>,</w:t>
      </w:r>
      <w:r w:rsidR="00682532" w:rsidRPr="00236410">
        <w:rPr>
          <w:color w:val="000000" w:themeColor="text1"/>
        </w:rPr>
        <w:t xml:space="preserve"> </w:t>
      </w:r>
      <w:r w:rsidR="008064A1" w:rsidRPr="00236410">
        <w:rPr>
          <w:color w:val="000000" w:themeColor="text1"/>
        </w:rPr>
        <w:t>one</w:t>
      </w:r>
      <w:r w:rsidR="002F2F93" w:rsidRPr="00236410">
        <w:rPr>
          <w:color w:val="000000" w:themeColor="text1"/>
        </w:rPr>
        <w:t xml:space="preserve"> could argue that </w:t>
      </w:r>
      <w:r w:rsidRPr="00236410">
        <w:rPr>
          <w:color w:val="000000" w:themeColor="text1"/>
        </w:rPr>
        <w:t xml:space="preserve">the act of leaving the class </w:t>
      </w:r>
      <w:r w:rsidR="00112A13" w:rsidRPr="00236410">
        <w:rPr>
          <w:color w:val="000000" w:themeColor="text1"/>
        </w:rPr>
        <w:t>“</w:t>
      </w:r>
      <w:r w:rsidRPr="00236410">
        <w:rPr>
          <w:color w:val="000000" w:themeColor="text1"/>
        </w:rPr>
        <w:t>to fill a water bottle or use the toilet</w:t>
      </w:r>
      <w:r w:rsidR="00112A13" w:rsidRPr="00236410">
        <w:rPr>
          <w:color w:val="000000" w:themeColor="text1"/>
        </w:rPr>
        <w:t>”</w:t>
      </w:r>
      <w:r w:rsidRPr="00236410">
        <w:rPr>
          <w:color w:val="000000" w:themeColor="text1"/>
        </w:rPr>
        <w:t xml:space="preserve"> would be more time consuming and require a greater deal of trust from the </w:t>
      </w:r>
      <w:r w:rsidR="002F57B1" w:rsidRPr="00236410">
        <w:rPr>
          <w:color w:val="000000" w:themeColor="text1"/>
        </w:rPr>
        <w:t>t</w:t>
      </w:r>
      <w:r w:rsidRPr="00236410">
        <w:rPr>
          <w:color w:val="000000" w:themeColor="text1"/>
        </w:rPr>
        <w:t>eacher</w:t>
      </w:r>
      <w:r w:rsidR="000124AD" w:rsidRPr="00236410">
        <w:rPr>
          <w:color w:val="000000" w:themeColor="text1"/>
        </w:rPr>
        <w:t>. T</w:t>
      </w:r>
      <w:r w:rsidRPr="00236410">
        <w:rPr>
          <w:color w:val="000000" w:themeColor="text1"/>
        </w:rPr>
        <w:t xml:space="preserve">o allow the students to </w:t>
      </w:r>
      <w:r w:rsidR="008064A1" w:rsidRPr="00236410">
        <w:rPr>
          <w:color w:val="000000" w:themeColor="text1"/>
        </w:rPr>
        <w:t>maintain</w:t>
      </w:r>
      <w:r w:rsidRPr="00236410">
        <w:rPr>
          <w:color w:val="000000" w:themeColor="text1"/>
        </w:rPr>
        <w:t xml:space="preserve"> their freedom</w:t>
      </w:r>
      <w:r w:rsidR="009A1485" w:rsidRPr="00236410">
        <w:rPr>
          <w:color w:val="000000" w:themeColor="text1"/>
        </w:rPr>
        <w:t>,</w:t>
      </w:r>
      <w:r w:rsidRPr="00236410">
        <w:rPr>
          <w:color w:val="000000" w:themeColor="text1"/>
        </w:rPr>
        <w:t xml:space="preserve"> a clearer more ridged set of </w:t>
      </w:r>
      <w:r w:rsidR="000F2C7B" w:rsidRPr="00236410">
        <w:rPr>
          <w:color w:val="000000" w:themeColor="text1"/>
        </w:rPr>
        <w:t xml:space="preserve">proactive </w:t>
      </w:r>
      <w:r w:rsidRPr="00236410">
        <w:rPr>
          <w:color w:val="000000" w:themeColor="text1"/>
        </w:rPr>
        <w:t xml:space="preserve">rules </w:t>
      </w:r>
      <w:r w:rsidR="005E7150" w:rsidRPr="00236410">
        <w:rPr>
          <w:color w:val="000000" w:themeColor="text1"/>
        </w:rPr>
        <w:t>could</w:t>
      </w:r>
      <w:r w:rsidRPr="00236410">
        <w:rPr>
          <w:color w:val="000000" w:themeColor="text1"/>
        </w:rPr>
        <w:t xml:space="preserve"> be applied</w:t>
      </w:r>
      <w:r w:rsidR="00ED78FE" w:rsidRPr="00236410">
        <w:rPr>
          <w:color w:val="000000" w:themeColor="text1"/>
        </w:rPr>
        <w:t>,</w:t>
      </w:r>
      <w:r w:rsidRPr="00236410">
        <w:rPr>
          <w:color w:val="000000" w:themeColor="text1"/>
        </w:rPr>
        <w:t xml:space="preserve"> </w:t>
      </w:r>
      <w:r w:rsidR="00ED78FE" w:rsidRPr="00236410">
        <w:rPr>
          <w:color w:val="000000" w:themeColor="text1"/>
        </w:rPr>
        <w:t>t</w:t>
      </w:r>
      <w:r w:rsidR="001B0789" w:rsidRPr="00236410">
        <w:rPr>
          <w:color w:val="000000" w:themeColor="text1"/>
        </w:rPr>
        <w:t>hough a stricter rule set could appear to be removing more of the students</w:t>
      </w:r>
      <w:r w:rsidR="002F57B1" w:rsidRPr="00236410">
        <w:rPr>
          <w:color w:val="000000" w:themeColor="text1"/>
        </w:rPr>
        <w:t>’</w:t>
      </w:r>
      <w:r w:rsidR="001B0789" w:rsidRPr="00236410">
        <w:rPr>
          <w:color w:val="000000" w:themeColor="text1"/>
        </w:rPr>
        <w:t xml:space="preserve"> freedoms</w:t>
      </w:r>
      <w:r w:rsidR="009A1485" w:rsidRPr="00236410">
        <w:rPr>
          <w:color w:val="000000" w:themeColor="text1"/>
        </w:rPr>
        <w:t xml:space="preserve"> and independence</w:t>
      </w:r>
      <w:r w:rsidR="000F2C7B" w:rsidRPr="00236410">
        <w:rPr>
          <w:color w:val="000000" w:themeColor="text1"/>
        </w:rPr>
        <w:t xml:space="preserve"> </w:t>
      </w:r>
      <w:sdt>
        <w:sdtPr>
          <w:rPr>
            <w:color w:val="000000" w:themeColor="text1"/>
          </w:rPr>
          <w:id w:val="-2017835194"/>
          <w:citation/>
        </w:sdtPr>
        <w:sdtContent>
          <w:r w:rsidR="000F2C7B" w:rsidRPr="00236410">
            <w:rPr>
              <w:color w:val="000000" w:themeColor="text1"/>
            </w:rPr>
            <w:fldChar w:fldCharType="begin"/>
          </w:r>
          <w:r w:rsidR="000F2C7B" w:rsidRPr="00236410">
            <w:rPr>
              <w:color w:val="000000" w:themeColor="text1"/>
            </w:rPr>
            <w:instrText xml:space="preserve"> CITATION Rob20 \l 2057 </w:instrText>
          </w:r>
          <w:r w:rsidR="000F2C7B" w:rsidRPr="00236410">
            <w:rPr>
              <w:color w:val="000000" w:themeColor="text1"/>
            </w:rPr>
            <w:fldChar w:fldCharType="separate"/>
          </w:r>
          <w:r w:rsidR="00270404" w:rsidRPr="00270404">
            <w:rPr>
              <w:noProof/>
              <w:color w:val="000000" w:themeColor="text1"/>
            </w:rPr>
            <w:t>(Robertson, 2020)</w:t>
          </w:r>
          <w:r w:rsidR="000F2C7B" w:rsidRPr="00236410">
            <w:rPr>
              <w:color w:val="000000" w:themeColor="text1"/>
            </w:rPr>
            <w:fldChar w:fldCharType="end"/>
          </w:r>
        </w:sdtContent>
      </w:sdt>
      <w:r w:rsidR="00ED78FE" w:rsidRPr="00236410">
        <w:rPr>
          <w:color w:val="000000" w:themeColor="text1"/>
        </w:rPr>
        <w:t>.</w:t>
      </w:r>
      <w:r w:rsidR="005E7150" w:rsidRPr="00236410">
        <w:rPr>
          <w:color w:val="000000" w:themeColor="text1"/>
        </w:rPr>
        <w:t xml:space="preserve"> </w:t>
      </w:r>
      <w:r w:rsidR="00ED78FE" w:rsidRPr="00236410">
        <w:rPr>
          <w:color w:val="000000" w:themeColor="text1"/>
        </w:rPr>
        <w:t>W</w:t>
      </w:r>
      <w:r w:rsidR="005E7150" w:rsidRPr="00236410">
        <w:rPr>
          <w:color w:val="000000" w:themeColor="text1"/>
        </w:rPr>
        <w:t xml:space="preserve">hen looking at the incident within the normative paradigm </w:t>
      </w:r>
      <w:sdt>
        <w:sdtPr>
          <w:rPr>
            <w:color w:val="000000" w:themeColor="text1"/>
          </w:rPr>
          <w:id w:val="415283331"/>
          <w:citation/>
        </w:sdtPr>
        <w:sdtContent>
          <w:r w:rsidR="005E7150" w:rsidRPr="00236410">
            <w:rPr>
              <w:color w:val="000000" w:themeColor="text1"/>
            </w:rPr>
            <w:fldChar w:fldCharType="begin"/>
          </w:r>
          <w:r w:rsidR="005E7150" w:rsidRPr="00236410">
            <w:rPr>
              <w:color w:val="000000" w:themeColor="text1"/>
            </w:rPr>
            <w:instrText xml:space="preserve"> CITATION JDD73 \l 2057 </w:instrText>
          </w:r>
          <w:r w:rsidR="005E7150" w:rsidRPr="00236410">
            <w:rPr>
              <w:color w:val="000000" w:themeColor="text1"/>
            </w:rPr>
            <w:fldChar w:fldCharType="separate"/>
          </w:r>
          <w:r w:rsidR="00270404" w:rsidRPr="00270404">
            <w:rPr>
              <w:noProof/>
              <w:color w:val="000000" w:themeColor="text1"/>
            </w:rPr>
            <w:t>(Douglas, 1973)</w:t>
          </w:r>
          <w:r w:rsidR="005E7150" w:rsidRPr="00236410">
            <w:rPr>
              <w:color w:val="000000" w:themeColor="text1"/>
            </w:rPr>
            <w:fldChar w:fldCharType="end"/>
          </w:r>
        </w:sdtContent>
      </w:sdt>
      <w:r w:rsidR="00193BE8" w:rsidRPr="00236410">
        <w:rPr>
          <w:color w:val="000000" w:themeColor="text1"/>
        </w:rPr>
        <w:t>,</w:t>
      </w:r>
      <w:r w:rsidR="005E7150" w:rsidRPr="00236410">
        <w:rPr>
          <w:color w:val="000000" w:themeColor="text1"/>
        </w:rPr>
        <w:t xml:space="preserve"> </w:t>
      </w:r>
      <w:r w:rsidR="008064A1" w:rsidRPr="00236410">
        <w:rPr>
          <w:color w:val="000000" w:themeColor="text1"/>
        </w:rPr>
        <w:t>one</w:t>
      </w:r>
      <w:r w:rsidR="005E7150" w:rsidRPr="00236410">
        <w:rPr>
          <w:color w:val="000000" w:themeColor="text1"/>
        </w:rPr>
        <w:t xml:space="preserve"> find</w:t>
      </w:r>
      <w:r w:rsidR="008064A1" w:rsidRPr="00236410">
        <w:rPr>
          <w:color w:val="000000" w:themeColor="text1"/>
        </w:rPr>
        <w:t>s</w:t>
      </w:r>
      <w:r w:rsidR="005E7150" w:rsidRPr="00236410">
        <w:rPr>
          <w:color w:val="000000" w:themeColor="text1"/>
        </w:rPr>
        <w:t xml:space="preserve"> that human behaviour is essentially rule governed and it is difficult to imagine a world with no laws. It can be inferred that </w:t>
      </w:r>
      <w:r w:rsidR="008064A1" w:rsidRPr="00236410">
        <w:rPr>
          <w:color w:val="000000" w:themeColor="text1"/>
        </w:rPr>
        <w:t>one</w:t>
      </w:r>
      <w:r w:rsidR="005E7150" w:rsidRPr="00236410">
        <w:rPr>
          <w:color w:val="000000" w:themeColor="text1"/>
        </w:rPr>
        <w:t xml:space="preserve"> must accept that external reinforcers and punishers are ever present </w:t>
      </w:r>
      <w:sdt>
        <w:sdtPr>
          <w:rPr>
            <w:color w:val="000000" w:themeColor="text1"/>
          </w:rPr>
          <w:id w:val="-1931570724"/>
          <w:citation/>
        </w:sdtPr>
        <w:sdtContent>
          <w:r w:rsidR="005E7150" w:rsidRPr="00236410">
            <w:rPr>
              <w:color w:val="000000" w:themeColor="text1"/>
            </w:rPr>
            <w:fldChar w:fldCharType="begin"/>
          </w:r>
          <w:r w:rsidR="005E7150" w:rsidRPr="00236410">
            <w:rPr>
              <w:color w:val="000000" w:themeColor="text1"/>
            </w:rPr>
            <w:instrText xml:space="preserve"> CITATION Mar12 \l 2057 </w:instrText>
          </w:r>
          <w:r w:rsidR="005E7150" w:rsidRPr="00236410">
            <w:rPr>
              <w:color w:val="000000" w:themeColor="text1"/>
            </w:rPr>
            <w:fldChar w:fldCharType="separate"/>
          </w:r>
          <w:r w:rsidR="00270404" w:rsidRPr="00270404">
            <w:rPr>
              <w:noProof/>
              <w:color w:val="000000" w:themeColor="text1"/>
            </w:rPr>
            <w:t>(Martella, et al., 2012)</w:t>
          </w:r>
          <w:r w:rsidR="005E7150" w:rsidRPr="00236410">
            <w:rPr>
              <w:color w:val="000000" w:themeColor="text1"/>
            </w:rPr>
            <w:fldChar w:fldCharType="end"/>
          </w:r>
        </w:sdtContent>
      </w:sdt>
      <w:r w:rsidR="005E7150" w:rsidRPr="00236410">
        <w:rPr>
          <w:color w:val="000000" w:themeColor="text1"/>
        </w:rPr>
        <w:t xml:space="preserve">. For </w:t>
      </w:r>
      <w:r w:rsidR="00AA7458" w:rsidRPr="00236410">
        <w:rPr>
          <w:color w:val="000000" w:themeColor="text1"/>
        </w:rPr>
        <w:t xml:space="preserve">an </w:t>
      </w:r>
      <w:r w:rsidR="00D52E21" w:rsidRPr="00236410">
        <w:rPr>
          <w:color w:val="000000" w:themeColor="text1"/>
        </w:rPr>
        <w:t>e</w:t>
      </w:r>
      <w:r w:rsidR="005E7150" w:rsidRPr="00236410">
        <w:rPr>
          <w:color w:val="000000" w:themeColor="text1"/>
        </w:rPr>
        <w:t>xample</w:t>
      </w:r>
      <w:r w:rsidR="00D52E21" w:rsidRPr="00236410">
        <w:rPr>
          <w:color w:val="000000" w:themeColor="text1"/>
        </w:rPr>
        <w:t xml:space="preserve"> in an authentic context</w:t>
      </w:r>
      <w:r w:rsidR="007B1113" w:rsidRPr="00236410">
        <w:rPr>
          <w:color w:val="000000" w:themeColor="text1"/>
        </w:rPr>
        <w:t xml:space="preserve">, </w:t>
      </w:r>
      <w:r w:rsidR="008064A1" w:rsidRPr="00236410">
        <w:rPr>
          <w:color w:val="000000" w:themeColor="text1"/>
        </w:rPr>
        <w:t>one</w:t>
      </w:r>
      <w:r w:rsidR="007B1113" w:rsidRPr="00236410">
        <w:rPr>
          <w:color w:val="000000" w:themeColor="text1"/>
        </w:rPr>
        <w:t xml:space="preserve"> could consider how </w:t>
      </w:r>
      <w:r w:rsidR="008064A1" w:rsidRPr="00236410">
        <w:rPr>
          <w:color w:val="000000" w:themeColor="text1"/>
        </w:rPr>
        <w:t>one</w:t>
      </w:r>
      <w:r w:rsidR="007B1113" w:rsidRPr="00236410">
        <w:rPr>
          <w:color w:val="000000" w:themeColor="text1"/>
        </w:rPr>
        <w:t xml:space="preserve"> would not normally ask to use the bathroom in a workplace, though this may vary depending on one’s circumstance, and how it could possibly result in disciplinary action if </w:t>
      </w:r>
      <w:r w:rsidR="008064A1" w:rsidRPr="00236410">
        <w:rPr>
          <w:color w:val="000000" w:themeColor="text1"/>
        </w:rPr>
        <w:t xml:space="preserve">the entitlement is </w:t>
      </w:r>
      <w:r w:rsidR="007B1113" w:rsidRPr="00236410">
        <w:rPr>
          <w:color w:val="000000" w:themeColor="text1"/>
        </w:rPr>
        <w:t>abus</w:t>
      </w:r>
      <w:r w:rsidR="008064A1" w:rsidRPr="00236410">
        <w:rPr>
          <w:color w:val="000000" w:themeColor="text1"/>
        </w:rPr>
        <w:t>ed</w:t>
      </w:r>
      <w:r w:rsidR="007B1113" w:rsidRPr="00236410">
        <w:rPr>
          <w:color w:val="000000" w:themeColor="text1"/>
        </w:rPr>
        <w:t xml:space="preserve">. </w:t>
      </w:r>
      <w:r w:rsidR="00ED78FE" w:rsidRPr="00236410">
        <w:rPr>
          <w:color w:val="000000" w:themeColor="text1"/>
        </w:rPr>
        <w:t>T</w:t>
      </w:r>
      <w:r w:rsidR="005E7150" w:rsidRPr="00236410">
        <w:rPr>
          <w:color w:val="000000" w:themeColor="text1"/>
        </w:rPr>
        <w:t xml:space="preserve">he truth </w:t>
      </w:r>
      <w:r w:rsidR="008064A1" w:rsidRPr="00236410">
        <w:rPr>
          <w:color w:val="000000" w:themeColor="text1"/>
        </w:rPr>
        <w:t>is we</w:t>
      </w:r>
      <w:r w:rsidR="005E7150" w:rsidRPr="00236410">
        <w:rPr>
          <w:color w:val="000000" w:themeColor="text1"/>
        </w:rPr>
        <w:t xml:space="preserve"> are</w:t>
      </w:r>
      <w:r w:rsidR="008064A1" w:rsidRPr="00236410">
        <w:rPr>
          <w:color w:val="000000" w:themeColor="text1"/>
        </w:rPr>
        <w:t xml:space="preserve"> all</w:t>
      </w:r>
      <w:r w:rsidR="005E7150" w:rsidRPr="00236410">
        <w:rPr>
          <w:color w:val="000000" w:themeColor="text1"/>
        </w:rPr>
        <w:t xml:space="preserve"> under some sort of control</w:t>
      </w:r>
      <w:r w:rsidR="007B1113" w:rsidRPr="00236410">
        <w:rPr>
          <w:color w:val="000000" w:themeColor="text1"/>
        </w:rPr>
        <w:t xml:space="preserve">. </w:t>
      </w:r>
      <w:r w:rsidR="005E7150" w:rsidRPr="00236410">
        <w:rPr>
          <w:color w:val="000000" w:themeColor="text1"/>
        </w:rPr>
        <w:t>The</w:t>
      </w:r>
      <w:r w:rsidR="004E7ED9" w:rsidRPr="00236410">
        <w:rPr>
          <w:color w:val="000000" w:themeColor="text1"/>
        </w:rPr>
        <w:t>re</w:t>
      </w:r>
      <w:r w:rsidR="005E7150" w:rsidRPr="00236410">
        <w:rPr>
          <w:color w:val="000000" w:themeColor="text1"/>
        </w:rPr>
        <w:t xml:space="preserve"> </w:t>
      </w:r>
      <w:r w:rsidR="004E7ED9" w:rsidRPr="00236410">
        <w:rPr>
          <w:color w:val="000000" w:themeColor="text1"/>
        </w:rPr>
        <w:t xml:space="preserve">is </w:t>
      </w:r>
      <w:r w:rsidR="004E7ED9" w:rsidRPr="00236410">
        <w:rPr>
          <w:color w:val="000000" w:themeColor="text1"/>
        </w:rPr>
        <w:lastRenderedPageBreak/>
        <w:t>a misunderstanding of control in the classroom</w:t>
      </w:r>
      <w:r w:rsidR="00193BE8" w:rsidRPr="00236410">
        <w:rPr>
          <w:color w:val="000000" w:themeColor="text1"/>
        </w:rPr>
        <w:t>:</w:t>
      </w:r>
      <w:r w:rsidR="005E7150" w:rsidRPr="00236410">
        <w:rPr>
          <w:color w:val="000000" w:themeColor="text1"/>
        </w:rPr>
        <w:t xml:space="preserve"> </w:t>
      </w:r>
      <w:r w:rsidR="007B1113" w:rsidRPr="00236410">
        <w:rPr>
          <w:color w:val="000000" w:themeColor="text1"/>
        </w:rPr>
        <w:t>c</w:t>
      </w:r>
      <w:r w:rsidR="005E7150" w:rsidRPr="00236410">
        <w:rPr>
          <w:color w:val="000000" w:themeColor="text1"/>
        </w:rPr>
        <w:t xml:space="preserve">ontrol can be seen </w:t>
      </w:r>
      <w:r w:rsidR="00037F4A" w:rsidRPr="00236410">
        <w:rPr>
          <w:color w:val="000000" w:themeColor="text1"/>
        </w:rPr>
        <w:t>as a slavedriver</w:t>
      </w:r>
      <w:r w:rsidR="005E7150" w:rsidRPr="00236410">
        <w:rPr>
          <w:color w:val="000000" w:themeColor="text1"/>
        </w:rPr>
        <w:t xml:space="preserve"> making students do something </w:t>
      </w:r>
      <w:r w:rsidR="00037F4A" w:rsidRPr="00236410">
        <w:rPr>
          <w:color w:val="000000" w:themeColor="text1"/>
        </w:rPr>
        <w:t>by force</w:t>
      </w:r>
      <w:r w:rsidR="00193BE8" w:rsidRPr="00236410">
        <w:rPr>
          <w:color w:val="000000" w:themeColor="text1"/>
        </w:rPr>
        <w:t>,</w:t>
      </w:r>
      <w:r w:rsidR="005E7150" w:rsidRPr="00236410">
        <w:rPr>
          <w:color w:val="000000" w:themeColor="text1"/>
        </w:rPr>
        <w:t xml:space="preserve"> though technically everything </w:t>
      </w:r>
      <w:r w:rsidR="008064A1" w:rsidRPr="00236410">
        <w:rPr>
          <w:color w:val="000000" w:themeColor="text1"/>
        </w:rPr>
        <w:t>done</w:t>
      </w:r>
      <w:r w:rsidR="005E7150" w:rsidRPr="00236410">
        <w:rPr>
          <w:color w:val="000000" w:themeColor="text1"/>
        </w:rPr>
        <w:t xml:space="preserve"> is under some sort of control and will involve either negative or positive consequence</w:t>
      </w:r>
      <w:r w:rsidR="00112A13" w:rsidRPr="00236410">
        <w:rPr>
          <w:color w:val="000000" w:themeColor="text1"/>
        </w:rPr>
        <w:t xml:space="preserve"> </w:t>
      </w:r>
      <w:sdt>
        <w:sdtPr>
          <w:rPr>
            <w:color w:val="000000" w:themeColor="text1"/>
          </w:rPr>
          <w:id w:val="-1739939889"/>
          <w:citation/>
        </w:sdtPr>
        <w:sdtContent>
          <w:r w:rsidR="00FF4CD1" w:rsidRPr="00236410">
            <w:rPr>
              <w:color w:val="000000" w:themeColor="text1"/>
            </w:rPr>
            <w:fldChar w:fldCharType="begin"/>
          </w:r>
          <w:r w:rsidR="00FF4CD1" w:rsidRPr="00236410">
            <w:rPr>
              <w:color w:val="000000" w:themeColor="text1"/>
            </w:rPr>
            <w:instrText xml:space="preserve"> CITATION Mar12 \l 2057 </w:instrText>
          </w:r>
          <w:r w:rsidR="00FF4CD1" w:rsidRPr="00236410">
            <w:rPr>
              <w:color w:val="000000" w:themeColor="text1"/>
            </w:rPr>
            <w:fldChar w:fldCharType="separate"/>
          </w:r>
          <w:r w:rsidR="00270404" w:rsidRPr="00270404">
            <w:rPr>
              <w:noProof/>
              <w:color w:val="000000" w:themeColor="text1"/>
            </w:rPr>
            <w:t>(Martella, et al., 2012)</w:t>
          </w:r>
          <w:r w:rsidR="00FF4CD1" w:rsidRPr="00236410">
            <w:rPr>
              <w:color w:val="000000" w:themeColor="text1"/>
            </w:rPr>
            <w:fldChar w:fldCharType="end"/>
          </w:r>
        </w:sdtContent>
      </w:sdt>
      <w:r w:rsidR="005E7150" w:rsidRPr="00236410">
        <w:rPr>
          <w:color w:val="000000" w:themeColor="text1"/>
        </w:rPr>
        <w:t xml:space="preserve">. Even the </w:t>
      </w:r>
      <w:r w:rsidR="00FA22ED" w:rsidRPr="00236410">
        <w:rPr>
          <w:color w:val="000000" w:themeColor="text1"/>
        </w:rPr>
        <w:t>‘</w:t>
      </w:r>
      <w:r w:rsidR="004E7ED9" w:rsidRPr="00236410">
        <w:rPr>
          <w:color w:val="000000" w:themeColor="text1"/>
        </w:rPr>
        <w:t>P</w:t>
      </w:r>
      <w:r w:rsidR="005E7150" w:rsidRPr="00236410">
        <w:rPr>
          <w:color w:val="000000" w:themeColor="text1"/>
        </w:rPr>
        <w:t xml:space="preserve">roblem </w:t>
      </w:r>
      <w:r w:rsidR="004E7ED9" w:rsidRPr="00236410">
        <w:rPr>
          <w:color w:val="000000" w:themeColor="text1"/>
        </w:rPr>
        <w:t>S</w:t>
      </w:r>
      <w:r w:rsidR="005E7150" w:rsidRPr="00236410">
        <w:rPr>
          <w:color w:val="000000" w:themeColor="text1"/>
        </w:rPr>
        <w:t>olving</w:t>
      </w:r>
      <w:r w:rsidR="00FA22ED" w:rsidRPr="00236410">
        <w:rPr>
          <w:color w:val="000000" w:themeColor="text1"/>
        </w:rPr>
        <w:t>’</w:t>
      </w:r>
      <w:r w:rsidR="005E7150" w:rsidRPr="00236410">
        <w:rPr>
          <w:color w:val="000000" w:themeColor="text1"/>
        </w:rPr>
        <w:t xml:space="preserve"> </w:t>
      </w:r>
      <w:r w:rsidR="005E1531" w:rsidRPr="00236410">
        <w:rPr>
          <w:color w:val="000000" w:themeColor="text1"/>
        </w:rPr>
        <w:t>of Glasser</w:t>
      </w:r>
      <w:r w:rsidR="005E1531" w:rsidRPr="00236410">
        <w:rPr>
          <w:noProof/>
          <w:color w:val="000000" w:themeColor="text1"/>
        </w:rPr>
        <w:t>’ (1965)</w:t>
      </w:r>
      <w:r w:rsidR="005E1531" w:rsidRPr="00236410">
        <w:rPr>
          <w:color w:val="000000" w:themeColor="text1"/>
        </w:rPr>
        <w:t xml:space="preserve"> </w:t>
      </w:r>
      <w:r w:rsidR="005E7150" w:rsidRPr="00236410">
        <w:rPr>
          <w:color w:val="000000" w:themeColor="text1"/>
        </w:rPr>
        <w:t xml:space="preserve">‘Reality Therapy’ or the ‘Logical Consequences’ of </w:t>
      </w:r>
      <w:r w:rsidR="005E7150" w:rsidRPr="00236410">
        <w:rPr>
          <w:noProof/>
          <w:color w:val="000000" w:themeColor="text1"/>
        </w:rPr>
        <w:t xml:space="preserve">Dreikurs (1968) can be seen as Teachers controlling </w:t>
      </w:r>
      <w:r w:rsidR="005E7150" w:rsidRPr="00236410">
        <w:rPr>
          <w:color w:val="000000" w:themeColor="text1"/>
        </w:rPr>
        <w:t xml:space="preserve">students and the environment to make acceptable choices and be socially appropriate in the classroom. </w:t>
      </w:r>
      <w:r w:rsidR="006967C7" w:rsidRPr="00236410">
        <w:rPr>
          <w:color w:val="000000" w:themeColor="text1"/>
        </w:rPr>
        <w:t>It can be inferred that if</w:t>
      </w:r>
      <w:r w:rsidR="005E7150" w:rsidRPr="00236410">
        <w:rPr>
          <w:color w:val="000000" w:themeColor="text1"/>
        </w:rPr>
        <w:t xml:space="preserve"> </w:t>
      </w:r>
      <w:r w:rsidR="00412B76" w:rsidRPr="00236410">
        <w:rPr>
          <w:color w:val="000000" w:themeColor="text1"/>
        </w:rPr>
        <w:t>a Teacher develop</w:t>
      </w:r>
      <w:r w:rsidR="009835F7" w:rsidRPr="00236410">
        <w:rPr>
          <w:color w:val="000000" w:themeColor="text1"/>
        </w:rPr>
        <w:t>s</w:t>
      </w:r>
      <w:r w:rsidR="00412B76" w:rsidRPr="00236410">
        <w:rPr>
          <w:color w:val="000000" w:themeColor="text1"/>
        </w:rPr>
        <w:t xml:space="preserve"> a knowledge base</w:t>
      </w:r>
      <w:r w:rsidR="009835F7" w:rsidRPr="00236410">
        <w:rPr>
          <w:color w:val="000000" w:themeColor="text1"/>
        </w:rPr>
        <w:t xml:space="preserve"> and applies it</w:t>
      </w:r>
      <w:r w:rsidR="00412B76" w:rsidRPr="00236410">
        <w:rPr>
          <w:color w:val="000000" w:themeColor="text1"/>
        </w:rPr>
        <w:t xml:space="preserve"> critically through scientific research</w:t>
      </w:r>
      <w:r w:rsidR="005E7150" w:rsidRPr="00236410">
        <w:rPr>
          <w:color w:val="000000" w:themeColor="text1"/>
        </w:rPr>
        <w:t xml:space="preserve"> </w:t>
      </w:r>
      <w:sdt>
        <w:sdtPr>
          <w:rPr>
            <w:color w:val="000000" w:themeColor="text1"/>
          </w:rPr>
          <w:id w:val="-2128453208"/>
          <w:citation/>
        </w:sdtPr>
        <w:sdtContent>
          <w:r w:rsidR="005E1531" w:rsidRPr="00236410">
            <w:rPr>
              <w:color w:val="000000" w:themeColor="text1"/>
            </w:rPr>
            <w:fldChar w:fldCharType="begin"/>
          </w:r>
          <w:r w:rsidR="005E1531" w:rsidRPr="00236410">
            <w:rPr>
              <w:color w:val="000000" w:themeColor="text1"/>
            </w:rPr>
            <w:instrText xml:space="preserve"> CITATION Mar99 \l 2057 </w:instrText>
          </w:r>
          <w:r w:rsidR="005E1531" w:rsidRPr="00236410">
            <w:rPr>
              <w:color w:val="000000" w:themeColor="text1"/>
            </w:rPr>
            <w:fldChar w:fldCharType="separate"/>
          </w:r>
          <w:r w:rsidR="00270404" w:rsidRPr="00270404">
            <w:rPr>
              <w:noProof/>
              <w:color w:val="000000" w:themeColor="text1"/>
            </w:rPr>
            <w:t>(Martella, et al., 1999)</w:t>
          </w:r>
          <w:r w:rsidR="005E1531" w:rsidRPr="00236410">
            <w:rPr>
              <w:color w:val="000000" w:themeColor="text1"/>
            </w:rPr>
            <w:fldChar w:fldCharType="end"/>
          </w:r>
        </w:sdtContent>
      </w:sdt>
      <w:r w:rsidR="005E7150" w:rsidRPr="00236410">
        <w:rPr>
          <w:color w:val="000000" w:themeColor="text1"/>
        </w:rPr>
        <w:t xml:space="preserve"> that can be measurable, observable and ethical, t</w:t>
      </w:r>
      <w:r w:rsidR="009835F7" w:rsidRPr="00236410">
        <w:rPr>
          <w:color w:val="000000" w:themeColor="text1"/>
        </w:rPr>
        <w:t>hey can</w:t>
      </w:r>
      <w:r w:rsidR="005E7150" w:rsidRPr="00236410">
        <w:rPr>
          <w:color w:val="000000" w:themeColor="text1"/>
        </w:rPr>
        <w:t xml:space="preserve"> allow a respectful environment for students to develop</w:t>
      </w:r>
      <w:r w:rsidR="00D42726" w:rsidRPr="00236410">
        <w:rPr>
          <w:color w:val="000000" w:themeColor="text1"/>
        </w:rPr>
        <w:t>,</w:t>
      </w:r>
      <w:r w:rsidR="002906C0" w:rsidRPr="00236410">
        <w:rPr>
          <w:color w:val="000000" w:themeColor="text1"/>
        </w:rPr>
        <w:t xml:space="preserve"> and that a stri</w:t>
      </w:r>
      <w:r w:rsidR="00ED78FE" w:rsidRPr="00236410">
        <w:rPr>
          <w:color w:val="000000" w:themeColor="text1"/>
        </w:rPr>
        <w:t>ngent</w:t>
      </w:r>
      <w:r w:rsidR="00112A13" w:rsidRPr="00236410">
        <w:rPr>
          <w:color w:val="000000" w:themeColor="text1"/>
        </w:rPr>
        <w:t>,</w:t>
      </w:r>
      <w:r w:rsidR="002906C0" w:rsidRPr="00236410">
        <w:rPr>
          <w:color w:val="000000" w:themeColor="text1"/>
        </w:rPr>
        <w:t xml:space="preserve"> </w:t>
      </w:r>
      <w:r w:rsidR="00112A13" w:rsidRPr="00236410">
        <w:rPr>
          <w:color w:val="000000" w:themeColor="text1"/>
        </w:rPr>
        <w:t xml:space="preserve">clear </w:t>
      </w:r>
      <w:r w:rsidR="002906C0" w:rsidRPr="00236410">
        <w:rPr>
          <w:color w:val="000000" w:themeColor="text1"/>
        </w:rPr>
        <w:t>pre-determined rule set</w:t>
      </w:r>
      <w:r w:rsidR="009835F7" w:rsidRPr="00236410">
        <w:rPr>
          <w:color w:val="000000" w:themeColor="text1"/>
        </w:rPr>
        <w:t xml:space="preserve"> would allow them to exercise their power to </w:t>
      </w:r>
      <w:r w:rsidR="00ED78FE" w:rsidRPr="00236410">
        <w:rPr>
          <w:color w:val="000000" w:themeColor="text1"/>
        </w:rPr>
        <w:t>“</w:t>
      </w:r>
      <w:r w:rsidR="009835F7" w:rsidRPr="00236410">
        <w:rPr>
          <w:color w:val="000000" w:themeColor="text1"/>
        </w:rPr>
        <w:t>fill up their water bottle</w:t>
      </w:r>
      <w:r w:rsidR="00ED78FE" w:rsidRPr="00236410">
        <w:rPr>
          <w:color w:val="000000" w:themeColor="text1"/>
        </w:rPr>
        <w:t>”</w:t>
      </w:r>
      <w:r w:rsidR="009835F7" w:rsidRPr="00236410">
        <w:rPr>
          <w:color w:val="000000" w:themeColor="text1"/>
        </w:rPr>
        <w:t xml:space="preserve"> outside of the watchful eye of the teacher</w:t>
      </w:r>
      <w:r w:rsidR="005E7150" w:rsidRPr="00236410">
        <w:rPr>
          <w:color w:val="000000" w:themeColor="text1"/>
        </w:rPr>
        <w:t>.</w:t>
      </w:r>
      <w:r w:rsidR="006967C7" w:rsidRPr="00236410">
        <w:rPr>
          <w:color w:val="000000" w:themeColor="text1"/>
        </w:rPr>
        <w:t xml:space="preserve"> </w:t>
      </w:r>
      <w:r w:rsidR="009835F7" w:rsidRPr="00236410">
        <w:rPr>
          <w:color w:val="000000" w:themeColor="text1"/>
        </w:rPr>
        <w:t>Th</w:t>
      </w:r>
      <w:r w:rsidR="00E309FB" w:rsidRPr="00236410">
        <w:rPr>
          <w:color w:val="000000" w:themeColor="text1"/>
        </w:rPr>
        <w:t>is must be implemented by a Teacher who is the</w:t>
      </w:r>
      <w:r w:rsidR="006967C7" w:rsidRPr="00236410">
        <w:rPr>
          <w:color w:val="000000" w:themeColor="text1"/>
        </w:rPr>
        <w:t xml:space="preserve"> embodiment of acceptable ethical choices and socially appropriate behaviour </w:t>
      </w:r>
      <w:sdt>
        <w:sdtPr>
          <w:rPr>
            <w:color w:val="000000" w:themeColor="text1"/>
          </w:rPr>
          <w:id w:val="775984714"/>
          <w:citation/>
        </w:sdtPr>
        <w:sdtContent>
          <w:r w:rsidR="00654210" w:rsidRPr="00236410">
            <w:rPr>
              <w:color w:val="000000" w:themeColor="text1"/>
            </w:rPr>
            <w:fldChar w:fldCharType="begin"/>
          </w:r>
          <w:r w:rsidR="005F112F" w:rsidRPr="00236410">
            <w:rPr>
              <w:color w:val="000000" w:themeColor="text1"/>
            </w:rPr>
            <w:instrText xml:space="preserve">CITATION Hai75 \l 2057 </w:instrText>
          </w:r>
          <w:r w:rsidR="00654210" w:rsidRPr="00236410">
            <w:rPr>
              <w:color w:val="000000" w:themeColor="text1"/>
            </w:rPr>
            <w:fldChar w:fldCharType="separate"/>
          </w:r>
          <w:r w:rsidR="00270404" w:rsidRPr="00270404">
            <w:rPr>
              <w:noProof/>
              <w:color w:val="000000" w:themeColor="text1"/>
            </w:rPr>
            <w:t>(Ginott, 1971)</w:t>
          </w:r>
          <w:r w:rsidR="00654210" w:rsidRPr="00236410">
            <w:rPr>
              <w:color w:val="000000" w:themeColor="text1"/>
            </w:rPr>
            <w:fldChar w:fldCharType="end"/>
          </w:r>
        </w:sdtContent>
      </w:sdt>
      <w:r w:rsidR="00654210" w:rsidRPr="00236410">
        <w:rPr>
          <w:color w:val="000000" w:themeColor="text1"/>
        </w:rPr>
        <w:t xml:space="preserve"> </w:t>
      </w:r>
      <w:r w:rsidR="00E309FB" w:rsidRPr="00236410">
        <w:rPr>
          <w:color w:val="000000" w:themeColor="text1"/>
        </w:rPr>
        <w:t xml:space="preserve">who is </w:t>
      </w:r>
      <w:r w:rsidR="006967C7" w:rsidRPr="00236410">
        <w:rPr>
          <w:color w:val="000000" w:themeColor="text1"/>
        </w:rPr>
        <w:t xml:space="preserve">striving for student independence and </w:t>
      </w:r>
      <w:r w:rsidR="00112A13" w:rsidRPr="00236410">
        <w:rPr>
          <w:color w:val="000000" w:themeColor="text1"/>
        </w:rPr>
        <w:t>‘</w:t>
      </w:r>
      <w:r w:rsidR="006967C7" w:rsidRPr="00236410">
        <w:rPr>
          <w:color w:val="000000" w:themeColor="text1"/>
        </w:rPr>
        <w:t>student accountability</w:t>
      </w:r>
      <w:r w:rsidR="00112A13" w:rsidRPr="00236410">
        <w:rPr>
          <w:color w:val="000000" w:themeColor="text1"/>
        </w:rPr>
        <w:t>’</w:t>
      </w:r>
      <w:r w:rsidR="006967C7" w:rsidRPr="00236410">
        <w:rPr>
          <w:color w:val="000000" w:themeColor="text1"/>
        </w:rPr>
        <w:t xml:space="preserve"> </w:t>
      </w:r>
      <w:sdt>
        <w:sdtPr>
          <w:rPr>
            <w:color w:val="000000" w:themeColor="text1"/>
          </w:rPr>
          <w:id w:val="947584858"/>
          <w:citation/>
        </w:sdtPr>
        <w:sdtContent>
          <w:r w:rsidR="006967C7" w:rsidRPr="00236410">
            <w:rPr>
              <w:color w:val="000000" w:themeColor="text1"/>
            </w:rPr>
            <w:fldChar w:fldCharType="begin"/>
          </w:r>
          <w:r w:rsidR="005F112F" w:rsidRPr="00236410">
            <w:rPr>
              <w:color w:val="000000" w:themeColor="text1"/>
            </w:rPr>
            <w:instrText xml:space="preserve">CITATION Jac77 \l 2057 </w:instrText>
          </w:r>
          <w:r w:rsidR="006967C7" w:rsidRPr="00236410">
            <w:rPr>
              <w:color w:val="000000" w:themeColor="text1"/>
            </w:rPr>
            <w:fldChar w:fldCharType="separate"/>
          </w:r>
          <w:r w:rsidR="00270404" w:rsidRPr="00270404">
            <w:rPr>
              <w:noProof/>
              <w:color w:val="000000" w:themeColor="text1"/>
            </w:rPr>
            <w:t>(Kounin, 1970)</w:t>
          </w:r>
          <w:r w:rsidR="006967C7" w:rsidRPr="00236410">
            <w:rPr>
              <w:color w:val="000000" w:themeColor="text1"/>
            </w:rPr>
            <w:fldChar w:fldCharType="end"/>
          </w:r>
        </w:sdtContent>
      </w:sdt>
      <w:r w:rsidR="00151E3B" w:rsidRPr="00236410">
        <w:rPr>
          <w:color w:val="000000" w:themeColor="text1"/>
        </w:rPr>
        <w:t>, but most of all</w:t>
      </w:r>
      <w:r w:rsidR="00112A13" w:rsidRPr="00236410">
        <w:rPr>
          <w:color w:val="000000" w:themeColor="text1"/>
        </w:rPr>
        <w:t xml:space="preserve"> </w:t>
      </w:r>
      <w:r w:rsidR="00ED78FE" w:rsidRPr="00236410">
        <w:rPr>
          <w:color w:val="000000" w:themeColor="text1"/>
        </w:rPr>
        <w:t>can</w:t>
      </w:r>
      <w:r w:rsidR="00151E3B" w:rsidRPr="00236410">
        <w:rPr>
          <w:color w:val="000000" w:themeColor="text1"/>
        </w:rPr>
        <w:t xml:space="preserve"> trust their learners</w:t>
      </w:r>
      <w:r w:rsidR="006967C7" w:rsidRPr="00236410">
        <w:rPr>
          <w:color w:val="000000" w:themeColor="text1"/>
        </w:rPr>
        <w:t>.</w:t>
      </w:r>
    </w:p>
    <w:p w14:paraId="4AFDEE23" w14:textId="60AA9638" w:rsidR="00244428" w:rsidRPr="00236410" w:rsidRDefault="00B7238E" w:rsidP="00E65BCA">
      <w:pPr>
        <w:pStyle w:val="NormalWeb"/>
        <w:spacing w:line="480" w:lineRule="auto"/>
        <w:jc w:val="both"/>
        <w:rPr>
          <w:color w:val="000000" w:themeColor="text1"/>
        </w:rPr>
      </w:pPr>
      <w:r w:rsidRPr="00236410">
        <w:rPr>
          <w:color w:val="000000" w:themeColor="text1"/>
        </w:rPr>
        <w:tab/>
      </w:r>
      <w:r w:rsidR="00126F1F" w:rsidRPr="00236410">
        <w:rPr>
          <w:color w:val="000000" w:themeColor="text1"/>
        </w:rPr>
        <w:t>To achieve this</w:t>
      </w:r>
      <w:r w:rsidR="00112A13" w:rsidRPr="00236410">
        <w:rPr>
          <w:color w:val="000000" w:themeColor="text1"/>
        </w:rPr>
        <w:t>,</w:t>
      </w:r>
      <w:r w:rsidR="00126F1F" w:rsidRPr="00236410">
        <w:rPr>
          <w:color w:val="000000" w:themeColor="text1"/>
        </w:rPr>
        <w:t xml:space="preserve"> a </w:t>
      </w:r>
      <w:r w:rsidR="00193BE8" w:rsidRPr="00236410">
        <w:rPr>
          <w:color w:val="000000" w:themeColor="text1"/>
        </w:rPr>
        <w:t>t</w:t>
      </w:r>
      <w:r w:rsidRPr="00236410">
        <w:rPr>
          <w:color w:val="000000" w:themeColor="text1"/>
        </w:rPr>
        <w:t>eacher</w:t>
      </w:r>
      <w:r w:rsidR="00193BE8" w:rsidRPr="00236410">
        <w:rPr>
          <w:color w:val="000000" w:themeColor="text1"/>
        </w:rPr>
        <w:t>’</w:t>
      </w:r>
      <w:r w:rsidRPr="00236410">
        <w:rPr>
          <w:color w:val="000000" w:themeColor="text1"/>
        </w:rPr>
        <w:t xml:space="preserve">s </w:t>
      </w:r>
      <w:r w:rsidR="00BB6191" w:rsidRPr="00236410">
        <w:rPr>
          <w:color w:val="000000" w:themeColor="text1"/>
        </w:rPr>
        <w:t xml:space="preserve">control and </w:t>
      </w:r>
      <w:r w:rsidRPr="00236410">
        <w:rPr>
          <w:color w:val="000000" w:themeColor="text1"/>
        </w:rPr>
        <w:t>influence</w:t>
      </w:r>
      <w:r w:rsidR="00BB6191" w:rsidRPr="00236410">
        <w:rPr>
          <w:color w:val="000000" w:themeColor="text1"/>
        </w:rPr>
        <w:t xml:space="preserve"> of</w:t>
      </w:r>
      <w:r w:rsidRPr="00236410">
        <w:rPr>
          <w:color w:val="000000" w:themeColor="text1"/>
        </w:rPr>
        <w:t xml:space="preserve"> the </w:t>
      </w:r>
      <w:r w:rsidR="00BB6191" w:rsidRPr="00236410">
        <w:rPr>
          <w:color w:val="000000" w:themeColor="text1"/>
        </w:rPr>
        <w:t xml:space="preserve">classroom </w:t>
      </w:r>
      <w:r w:rsidRPr="00236410">
        <w:rPr>
          <w:color w:val="000000" w:themeColor="text1"/>
        </w:rPr>
        <w:t xml:space="preserve">environment </w:t>
      </w:r>
      <w:r w:rsidR="00BB6191" w:rsidRPr="00236410">
        <w:rPr>
          <w:color w:val="000000" w:themeColor="text1"/>
        </w:rPr>
        <w:t xml:space="preserve">should not </w:t>
      </w:r>
      <w:r w:rsidR="000E6211" w:rsidRPr="00236410">
        <w:rPr>
          <w:color w:val="000000" w:themeColor="text1"/>
        </w:rPr>
        <w:t>only</w:t>
      </w:r>
      <w:r w:rsidR="00BB6191" w:rsidRPr="00236410">
        <w:rPr>
          <w:color w:val="000000" w:themeColor="text1"/>
        </w:rPr>
        <w:t xml:space="preserve"> utilise </w:t>
      </w:r>
      <w:r w:rsidR="00BD11EE" w:rsidRPr="00236410">
        <w:rPr>
          <w:color w:val="000000" w:themeColor="text1"/>
        </w:rPr>
        <w:t>research-based</w:t>
      </w:r>
      <w:r w:rsidR="00BB6191" w:rsidRPr="00236410">
        <w:rPr>
          <w:color w:val="000000" w:themeColor="text1"/>
        </w:rPr>
        <w:t xml:space="preserve"> behaviour management technique but also employ empathy and solid</w:t>
      </w:r>
      <w:r w:rsidR="004E7ED9" w:rsidRPr="00236410">
        <w:rPr>
          <w:color w:val="000000" w:themeColor="text1"/>
        </w:rPr>
        <w:t xml:space="preserve"> Self-Discipline. </w:t>
      </w:r>
      <w:r w:rsidR="00604FB9" w:rsidRPr="00236410">
        <w:rPr>
          <w:color w:val="000000" w:themeColor="text1"/>
        </w:rPr>
        <w:t xml:space="preserve">Ideally </w:t>
      </w:r>
      <w:r w:rsidR="002906C0" w:rsidRPr="00236410">
        <w:rPr>
          <w:color w:val="000000" w:themeColor="text1"/>
        </w:rPr>
        <w:t>a Teacher</w:t>
      </w:r>
      <w:r w:rsidR="004E7ED9" w:rsidRPr="00236410">
        <w:rPr>
          <w:color w:val="000000" w:themeColor="text1"/>
        </w:rPr>
        <w:t xml:space="preserve"> should invite co-operations</w:t>
      </w:r>
      <w:r w:rsidR="00193BE8" w:rsidRPr="00236410">
        <w:rPr>
          <w:color w:val="000000" w:themeColor="text1"/>
        </w:rPr>
        <w:t>;</w:t>
      </w:r>
      <w:r w:rsidR="004E7ED9" w:rsidRPr="00236410">
        <w:rPr>
          <w:color w:val="000000" w:themeColor="text1"/>
        </w:rPr>
        <w:t xml:space="preserve"> not argue with students</w:t>
      </w:r>
      <w:r w:rsidR="00193BE8" w:rsidRPr="00236410">
        <w:rPr>
          <w:color w:val="000000" w:themeColor="text1"/>
        </w:rPr>
        <w:t>;</w:t>
      </w:r>
      <w:r w:rsidR="004E7ED9" w:rsidRPr="00236410">
        <w:rPr>
          <w:color w:val="000000" w:themeColor="text1"/>
        </w:rPr>
        <w:t xml:space="preserve"> avoid use of non-constructive criticism</w:t>
      </w:r>
      <w:r w:rsidR="00193BE8" w:rsidRPr="00236410">
        <w:rPr>
          <w:color w:val="000000" w:themeColor="text1"/>
        </w:rPr>
        <w:t>;</w:t>
      </w:r>
      <w:r w:rsidR="004E7ED9" w:rsidRPr="00236410">
        <w:rPr>
          <w:color w:val="000000" w:themeColor="text1"/>
        </w:rPr>
        <w:t xml:space="preserve"> and model appropriate behaviour </w:t>
      </w:r>
      <w:sdt>
        <w:sdtPr>
          <w:rPr>
            <w:color w:val="000000" w:themeColor="text1"/>
          </w:rPr>
          <w:id w:val="-270478296"/>
          <w:citation/>
        </w:sdtPr>
        <w:sdtContent>
          <w:r w:rsidR="009B417F" w:rsidRPr="00236410">
            <w:rPr>
              <w:color w:val="000000" w:themeColor="text1"/>
            </w:rPr>
            <w:fldChar w:fldCharType="begin"/>
          </w:r>
          <w:r w:rsidR="005F112F" w:rsidRPr="00236410">
            <w:rPr>
              <w:color w:val="000000" w:themeColor="text1"/>
            </w:rPr>
            <w:instrText xml:space="preserve">CITATION Hai75 \l 2057 </w:instrText>
          </w:r>
          <w:r w:rsidR="009B417F" w:rsidRPr="00236410">
            <w:rPr>
              <w:color w:val="000000" w:themeColor="text1"/>
            </w:rPr>
            <w:fldChar w:fldCharType="separate"/>
          </w:r>
          <w:r w:rsidR="00270404" w:rsidRPr="00270404">
            <w:rPr>
              <w:noProof/>
              <w:color w:val="000000" w:themeColor="text1"/>
            </w:rPr>
            <w:t>(Ginott, 1971)</w:t>
          </w:r>
          <w:r w:rsidR="009B417F" w:rsidRPr="00236410">
            <w:rPr>
              <w:color w:val="000000" w:themeColor="text1"/>
            </w:rPr>
            <w:fldChar w:fldCharType="end"/>
          </w:r>
        </w:sdtContent>
      </w:sdt>
      <w:r w:rsidR="009B417F" w:rsidRPr="00236410">
        <w:rPr>
          <w:color w:val="000000" w:themeColor="text1"/>
        </w:rPr>
        <w:t xml:space="preserve">. </w:t>
      </w:r>
      <w:r w:rsidR="004E7ED9" w:rsidRPr="00236410">
        <w:rPr>
          <w:color w:val="000000" w:themeColor="text1"/>
        </w:rPr>
        <w:t xml:space="preserve">According to Fay </w:t>
      </w:r>
      <w:sdt>
        <w:sdtPr>
          <w:rPr>
            <w:color w:val="000000" w:themeColor="text1"/>
          </w:rPr>
          <w:id w:val="482508494"/>
          <w:citation/>
        </w:sdtPr>
        <w:sdtContent>
          <w:r w:rsidR="00115818" w:rsidRPr="00236410">
            <w:rPr>
              <w:color w:val="000000" w:themeColor="text1"/>
            </w:rPr>
            <w:fldChar w:fldCharType="begin"/>
          </w:r>
          <w:r w:rsidR="00115818" w:rsidRPr="00236410">
            <w:rPr>
              <w:color w:val="000000" w:themeColor="text1"/>
            </w:rPr>
            <w:instrText xml:space="preserve">CITATION Fay81 \n  \l 2057 </w:instrText>
          </w:r>
          <w:r w:rsidR="00115818" w:rsidRPr="00236410">
            <w:rPr>
              <w:color w:val="000000" w:themeColor="text1"/>
            </w:rPr>
            <w:fldChar w:fldCharType="separate"/>
          </w:r>
          <w:r w:rsidR="00270404" w:rsidRPr="00270404">
            <w:rPr>
              <w:noProof/>
              <w:color w:val="000000" w:themeColor="text1"/>
            </w:rPr>
            <w:t>(1981)</w:t>
          </w:r>
          <w:r w:rsidR="00115818" w:rsidRPr="00236410">
            <w:rPr>
              <w:color w:val="000000" w:themeColor="text1"/>
            </w:rPr>
            <w:fldChar w:fldCharType="end"/>
          </w:r>
        </w:sdtContent>
      </w:sdt>
      <w:r w:rsidR="00193BE8" w:rsidRPr="00236410">
        <w:rPr>
          <w:color w:val="000000" w:themeColor="text1"/>
        </w:rPr>
        <w:t>,</w:t>
      </w:r>
      <w:r w:rsidR="00115818" w:rsidRPr="00236410">
        <w:rPr>
          <w:color w:val="000000" w:themeColor="text1"/>
        </w:rPr>
        <w:t xml:space="preserve"> </w:t>
      </w:r>
      <w:r w:rsidR="004E7ED9" w:rsidRPr="00236410">
        <w:rPr>
          <w:color w:val="000000" w:themeColor="text1"/>
        </w:rPr>
        <w:t xml:space="preserve">there are three teaching and parenting styles: Helicopters, Drill Sergeants, </w:t>
      </w:r>
      <w:r w:rsidR="00193BE8" w:rsidRPr="00236410">
        <w:rPr>
          <w:color w:val="000000" w:themeColor="text1"/>
        </w:rPr>
        <w:t xml:space="preserve">and </w:t>
      </w:r>
      <w:r w:rsidR="004E7ED9" w:rsidRPr="00236410">
        <w:rPr>
          <w:color w:val="000000" w:themeColor="text1"/>
        </w:rPr>
        <w:t>Consultants. When the Teacher acts as ‘Consultant</w:t>
      </w:r>
      <w:r w:rsidR="00193BE8" w:rsidRPr="00236410">
        <w:rPr>
          <w:color w:val="000000" w:themeColor="text1"/>
        </w:rPr>
        <w:t>,</w:t>
      </w:r>
      <w:r w:rsidR="004E7ED9" w:rsidRPr="00236410">
        <w:rPr>
          <w:color w:val="000000" w:themeColor="text1"/>
        </w:rPr>
        <w:t xml:space="preserve">’ </w:t>
      </w:r>
      <w:r w:rsidR="002A2482" w:rsidRPr="00236410">
        <w:rPr>
          <w:color w:val="000000" w:themeColor="text1"/>
        </w:rPr>
        <w:t>they offer advice and provide guidance, often allowing students</w:t>
      </w:r>
      <w:r w:rsidR="00151E3B" w:rsidRPr="00236410">
        <w:rPr>
          <w:color w:val="000000" w:themeColor="text1"/>
        </w:rPr>
        <w:t xml:space="preserve"> to</w:t>
      </w:r>
      <w:r w:rsidR="002A2482" w:rsidRPr="00236410">
        <w:rPr>
          <w:color w:val="000000" w:themeColor="text1"/>
        </w:rPr>
        <w:t xml:space="preserve"> learn from ‘natural consequences’ </w:t>
      </w:r>
      <w:sdt>
        <w:sdtPr>
          <w:rPr>
            <w:color w:val="000000" w:themeColor="text1"/>
          </w:rPr>
          <w:id w:val="-1667858238"/>
          <w:citation/>
        </w:sdtPr>
        <w:sdtContent>
          <w:r w:rsidR="002A2482" w:rsidRPr="00236410">
            <w:rPr>
              <w:color w:val="000000" w:themeColor="text1"/>
            </w:rPr>
            <w:fldChar w:fldCharType="begin"/>
          </w:r>
          <w:r w:rsidR="005F112F" w:rsidRPr="00236410">
            <w:rPr>
              <w:color w:val="000000" w:themeColor="text1"/>
            </w:rPr>
            <w:instrText xml:space="preserve">CITATION Cla86 \l 2057 </w:instrText>
          </w:r>
          <w:r w:rsidR="002A2482" w:rsidRPr="00236410">
            <w:rPr>
              <w:color w:val="000000" w:themeColor="text1"/>
            </w:rPr>
            <w:fldChar w:fldCharType="separate"/>
          </w:r>
          <w:r w:rsidR="00270404" w:rsidRPr="00270404">
            <w:rPr>
              <w:noProof/>
              <w:color w:val="000000" w:themeColor="text1"/>
            </w:rPr>
            <w:t>(Clarizio, 1986)</w:t>
          </w:r>
          <w:r w:rsidR="002A2482" w:rsidRPr="00236410">
            <w:rPr>
              <w:color w:val="000000" w:themeColor="text1"/>
            </w:rPr>
            <w:fldChar w:fldCharType="end"/>
          </w:r>
        </w:sdtContent>
      </w:sdt>
      <w:r w:rsidR="002A2482" w:rsidRPr="00236410">
        <w:rPr>
          <w:color w:val="000000" w:themeColor="text1"/>
        </w:rPr>
        <w:t xml:space="preserve"> </w:t>
      </w:r>
      <w:r w:rsidR="00ED78FE" w:rsidRPr="00236410">
        <w:rPr>
          <w:color w:val="000000" w:themeColor="text1"/>
        </w:rPr>
        <w:t>which</w:t>
      </w:r>
      <w:r w:rsidR="002A2482" w:rsidRPr="00236410">
        <w:rPr>
          <w:color w:val="000000" w:themeColor="text1"/>
        </w:rPr>
        <w:t xml:space="preserve"> help them remedy the problem. A reflective and ethical Teacher should avoid being a </w:t>
      </w:r>
      <w:r w:rsidR="00ED78FE" w:rsidRPr="00236410">
        <w:rPr>
          <w:color w:val="000000" w:themeColor="text1"/>
        </w:rPr>
        <w:t>‘</w:t>
      </w:r>
      <w:r w:rsidR="002A2482" w:rsidRPr="00236410">
        <w:rPr>
          <w:color w:val="000000" w:themeColor="text1"/>
        </w:rPr>
        <w:t>Helicopter</w:t>
      </w:r>
      <w:r w:rsidR="00ED78FE" w:rsidRPr="00236410">
        <w:rPr>
          <w:color w:val="000000" w:themeColor="text1"/>
        </w:rPr>
        <w:t>’</w:t>
      </w:r>
      <w:r w:rsidR="002A2482" w:rsidRPr="00236410">
        <w:rPr>
          <w:color w:val="000000" w:themeColor="text1"/>
        </w:rPr>
        <w:t xml:space="preserve"> as it stunts the development of </w:t>
      </w:r>
      <w:r w:rsidR="00C74011" w:rsidRPr="00236410">
        <w:rPr>
          <w:color w:val="000000" w:themeColor="text1"/>
        </w:rPr>
        <w:t>independence and</w:t>
      </w:r>
      <w:r w:rsidR="00701471" w:rsidRPr="00236410">
        <w:rPr>
          <w:color w:val="000000" w:themeColor="text1"/>
        </w:rPr>
        <w:t xml:space="preserve"> avoid being a </w:t>
      </w:r>
      <w:r w:rsidR="00ED78FE" w:rsidRPr="00236410">
        <w:rPr>
          <w:color w:val="000000" w:themeColor="text1"/>
        </w:rPr>
        <w:t>‘</w:t>
      </w:r>
      <w:r w:rsidR="002A2482" w:rsidRPr="00236410">
        <w:rPr>
          <w:color w:val="000000" w:themeColor="text1"/>
        </w:rPr>
        <w:t>Drill Sergeant</w:t>
      </w:r>
      <w:r w:rsidR="00ED78FE" w:rsidRPr="00236410">
        <w:rPr>
          <w:color w:val="000000" w:themeColor="text1"/>
        </w:rPr>
        <w:t>’</w:t>
      </w:r>
      <w:r w:rsidR="002A2482" w:rsidRPr="00236410">
        <w:rPr>
          <w:color w:val="000000" w:themeColor="text1"/>
        </w:rPr>
        <w:t xml:space="preserve"> as the use of arbitrary punishments</w:t>
      </w:r>
      <w:r w:rsidR="00701471" w:rsidRPr="00236410">
        <w:rPr>
          <w:color w:val="000000" w:themeColor="text1"/>
        </w:rPr>
        <w:t>,</w:t>
      </w:r>
      <w:r w:rsidR="002A2482" w:rsidRPr="00236410">
        <w:rPr>
          <w:color w:val="000000" w:themeColor="text1"/>
        </w:rPr>
        <w:t xml:space="preserve"> </w:t>
      </w:r>
      <w:r w:rsidR="00701471" w:rsidRPr="00236410">
        <w:rPr>
          <w:color w:val="000000" w:themeColor="text1"/>
        </w:rPr>
        <w:t>which are not associated with the offence, deny the student the chance to learn from their behaviour</w:t>
      </w:r>
      <w:r w:rsidR="002A2482" w:rsidRPr="00236410">
        <w:rPr>
          <w:color w:val="000000" w:themeColor="text1"/>
        </w:rPr>
        <w:t xml:space="preserve">. </w:t>
      </w:r>
      <w:r w:rsidR="000D39D2" w:rsidRPr="00236410">
        <w:rPr>
          <w:color w:val="000000" w:themeColor="text1"/>
        </w:rPr>
        <w:t>It is inferred that a</w:t>
      </w:r>
      <w:r w:rsidR="002A2482" w:rsidRPr="00236410">
        <w:rPr>
          <w:color w:val="000000" w:themeColor="text1"/>
        </w:rPr>
        <w:t xml:space="preserve"> teacher should discipline rather </w:t>
      </w:r>
      <w:r w:rsidR="002A2482" w:rsidRPr="00236410">
        <w:rPr>
          <w:color w:val="000000" w:themeColor="text1"/>
        </w:rPr>
        <w:lastRenderedPageBreak/>
        <w:t xml:space="preserve">than punish, as discipline </w:t>
      </w:r>
      <w:r w:rsidR="00990234">
        <w:rPr>
          <w:color w:val="000000" w:themeColor="text1"/>
        </w:rPr>
        <w:t xml:space="preserve">implements methods that respond to and prevent behaviour problems so they do not happen or reoccur in the future </w:t>
      </w:r>
      <w:sdt>
        <w:sdtPr>
          <w:rPr>
            <w:color w:val="000000" w:themeColor="text1"/>
          </w:rPr>
          <w:id w:val="-2136871405"/>
          <w:citation/>
        </w:sdtPr>
        <w:sdtContent>
          <w:r w:rsidR="009B417F" w:rsidRPr="00236410">
            <w:rPr>
              <w:color w:val="000000" w:themeColor="text1"/>
            </w:rPr>
            <w:fldChar w:fldCharType="begin"/>
          </w:r>
          <w:r w:rsidR="005F112F" w:rsidRPr="00236410">
            <w:rPr>
              <w:color w:val="000000" w:themeColor="text1"/>
            </w:rPr>
            <w:instrText xml:space="preserve">CITATION Sla09 \l 2057 </w:instrText>
          </w:r>
          <w:r w:rsidR="009B417F" w:rsidRPr="00236410">
            <w:rPr>
              <w:color w:val="000000" w:themeColor="text1"/>
            </w:rPr>
            <w:fldChar w:fldCharType="separate"/>
          </w:r>
          <w:r w:rsidR="00270404" w:rsidRPr="00270404">
            <w:rPr>
              <w:noProof/>
              <w:color w:val="000000" w:themeColor="text1"/>
            </w:rPr>
            <w:t>(Slavin, 2009)</w:t>
          </w:r>
          <w:r w:rsidR="009B417F" w:rsidRPr="00236410">
            <w:rPr>
              <w:color w:val="000000" w:themeColor="text1"/>
            </w:rPr>
            <w:fldChar w:fldCharType="end"/>
          </w:r>
        </w:sdtContent>
      </w:sdt>
      <w:r w:rsidR="009B417F" w:rsidRPr="00236410">
        <w:rPr>
          <w:color w:val="000000" w:themeColor="text1"/>
        </w:rPr>
        <w:t xml:space="preserve">. </w:t>
      </w:r>
      <w:r w:rsidR="00604FB9" w:rsidRPr="00236410">
        <w:rPr>
          <w:color w:val="000000" w:themeColor="text1"/>
        </w:rPr>
        <w:t xml:space="preserve">When </w:t>
      </w:r>
      <w:r w:rsidR="000D39D2" w:rsidRPr="00236410">
        <w:rPr>
          <w:color w:val="000000" w:themeColor="text1"/>
        </w:rPr>
        <w:t xml:space="preserve">faced with </w:t>
      </w:r>
      <w:r w:rsidR="002906C0" w:rsidRPr="00236410">
        <w:rPr>
          <w:color w:val="000000" w:themeColor="text1"/>
        </w:rPr>
        <w:t xml:space="preserve">a more challenging student entering the </w:t>
      </w:r>
      <w:r w:rsidR="000D39D2" w:rsidRPr="00236410">
        <w:rPr>
          <w:color w:val="000000" w:themeColor="text1"/>
        </w:rPr>
        <w:t xml:space="preserve">wider school environment </w:t>
      </w:r>
      <w:r w:rsidR="002906C0" w:rsidRPr="00236410">
        <w:rPr>
          <w:color w:val="000000" w:themeColor="text1"/>
        </w:rPr>
        <w:t>to “fill up their bottles</w:t>
      </w:r>
      <w:r w:rsidR="00193BE8" w:rsidRPr="00236410">
        <w:rPr>
          <w:color w:val="000000" w:themeColor="text1"/>
        </w:rPr>
        <w:t>,</w:t>
      </w:r>
      <w:r w:rsidR="002906C0" w:rsidRPr="00236410">
        <w:rPr>
          <w:color w:val="000000" w:themeColor="text1"/>
        </w:rPr>
        <w:t xml:space="preserve">” </w:t>
      </w:r>
      <w:r w:rsidR="000D39D2" w:rsidRPr="00236410">
        <w:rPr>
          <w:color w:val="000000" w:themeColor="text1"/>
        </w:rPr>
        <w:t xml:space="preserve">it is imperative that a teacher </w:t>
      </w:r>
      <w:r w:rsidR="005F4FF7" w:rsidRPr="00236410">
        <w:rPr>
          <w:color w:val="000000" w:themeColor="text1"/>
        </w:rPr>
        <w:t>uses</w:t>
      </w:r>
      <w:r w:rsidR="006967C7" w:rsidRPr="00236410">
        <w:rPr>
          <w:color w:val="000000" w:themeColor="text1"/>
        </w:rPr>
        <w:t xml:space="preserve"> a range</w:t>
      </w:r>
      <w:r w:rsidR="00D52E21" w:rsidRPr="00236410">
        <w:rPr>
          <w:color w:val="000000" w:themeColor="text1"/>
        </w:rPr>
        <w:t xml:space="preserve"> of</w:t>
      </w:r>
      <w:r w:rsidR="005F4FF7" w:rsidRPr="00236410">
        <w:rPr>
          <w:color w:val="000000" w:themeColor="text1"/>
        </w:rPr>
        <w:t xml:space="preserve"> these techniques and remains</w:t>
      </w:r>
      <w:r w:rsidR="000D39D2" w:rsidRPr="00236410">
        <w:rPr>
          <w:color w:val="000000" w:themeColor="text1"/>
        </w:rPr>
        <w:t xml:space="preserve"> </w:t>
      </w:r>
      <w:r w:rsidR="00604FB9" w:rsidRPr="00236410">
        <w:rPr>
          <w:color w:val="000000" w:themeColor="text1"/>
        </w:rPr>
        <w:t xml:space="preserve">conscientious and consistent </w:t>
      </w:r>
      <w:r w:rsidR="000D39D2" w:rsidRPr="00236410">
        <w:rPr>
          <w:color w:val="000000" w:themeColor="text1"/>
        </w:rPr>
        <w:t>in their own behaviour</w:t>
      </w:r>
      <w:r w:rsidR="00151E3B" w:rsidRPr="00236410">
        <w:rPr>
          <w:color w:val="000000" w:themeColor="text1"/>
        </w:rPr>
        <w:t xml:space="preserve"> and trust</w:t>
      </w:r>
      <w:r w:rsidR="005F4FF7" w:rsidRPr="00236410">
        <w:rPr>
          <w:color w:val="000000" w:themeColor="text1"/>
        </w:rPr>
        <w:t>.</w:t>
      </w:r>
      <w:r w:rsidR="000D39D2" w:rsidRPr="00236410">
        <w:rPr>
          <w:color w:val="000000" w:themeColor="text1"/>
        </w:rPr>
        <w:t xml:space="preserve"> </w:t>
      </w:r>
      <w:r w:rsidR="00136370" w:rsidRPr="00236410">
        <w:rPr>
          <w:color w:val="000000" w:themeColor="text1"/>
        </w:rPr>
        <w:t xml:space="preserve">Assessment against the school behaviour policy and communication with the senior leadership team would also be required. </w:t>
      </w:r>
      <w:r w:rsidR="00A13F20">
        <w:rPr>
          <w:color w:val="000000" w:themeColor="text1"/>
        </w:rPr>
        <w:t>T</w:t>
      </w:r>
      <w:r w:rsidR="009912F7" w:rsidRPr="00236410">
        <w:rPr>
          <w:color w:val="000000" w:themeColor="text1"/>
        </w:rPr>
        <w:t xml:space="preserve">here is no right or wrong answer to behaviour management, as students are all </w:t>
      </w:r>
      <w:r w:rsidR="00417E34" w:rsidRPr="00236410">
        <w:rPr>
          <w:color w:val="000000" w:themeColor="text1"/>
        </w:rPr>
        <w:t>individuals</w:t>
      </w:r>
      <w:r w:rsidR="009912F7" w:rsidRPr="00236410">
        <w:rPr>
          <w:color w:val="000000" w:themeColor="text1"/>
        </w:rPr>
        <w:t xml:space="preserve"> and require slightly different environments to learn in</w:t>
      </w:r>
      <w:r w:rsidR="00417E34" w:rsidRPr="00236410">
        <w:rPr>
          <w:color w:val="000000" w:themeColor="text1"/>
        </w:rPr>
        <w:t xml:space="preserve"> </w:t>
      </w:r>
      <w:sdt>
        <w:sdtPr>
          <w:rPr>
            <w:color w:val="000000" w:themeColor="text1"/>
          </w:rPr>
          <w:id w:val="-1317402980"/>
          <w:citation/>
        </w:sdtPr>
        <w:sdtContent>
          <w:r w:rsidR="00417E34" w:rsidRPr="00236410">
            <w:rPr>
              <w:color w:val="000000" w:themeColor="text1"/>
            </w:rPr>
            <w:fldChar w:fldCharType="begin"/>
          </w:r>
          <w:r w:rsidR="00417E34" w:rsidRPr="00236410">
            <w:rPr>
              <w:color w:val="000000" w:themeColor="text1"/>
            </w:rPr>
            <w:instrText xml:space="preserve"> CITATION Wel201 \l 2057 </w:instrText>
          </w:r>
          <w:r w:rsidR="00417E34" w:rsidRPr="00236410">
            <w:rPr>
              <w:color w:val="000000" w:themeColor="text1"/>
            </w:rPr>
            <w:fldChar w:fldCharType="separate"/>
          </w:r>
          <w:r w:rsidR="00270404" w:rsidRPr="00270404">
            <w:rPr>
              <w:noProof/>
              <w:color w:val="000000" w:themeColor="text1"/>
            </w:rPr>
            <w:t>(Welsh Government, 2020)</w:t>
          </w:r>
          <w:r w:rsidR="00417E34" w:rsidRPr="00236410">
            <w:rPr>
              <w:color w:val="000000" w:themeColor="text1"/>
            </w:rPr>
            <w:fldChar w:fldCharType="end"/>
          </w:r>
        </w:sdtContent>
      </w:sdt>
      <w:r w:rsidR="009912F7" w:rsidRPr="00236410">
        <w:rPr>
          <w:color w:val="000000" w:themeColor="text1"/>
        </w:rPr>
        <w:t xml:space="preserve">, a teacher </w:t>
      </w:r>
      <w:r w:rsidR="00151E3B" w:rsidRPr="00236410">
        <w:rPr>
          <w:color w:val="000000" w:themeColor="text1"/>
        </w:rPr>
        <w:t>must be</w:t>
      </w:r>
      <w:r w:rsidR="009912F7" w:rsidRPr="00236410">
        <w:rPr>
          <w:color w:val="000000" w:themeColor="text1"/>
        </w:rPr>
        <w:t xml:space="preserve"> flexible and understand a wide range of </w:t>
      </w:r>
      <w:r w:rsidR="000D39D2" w:rsidRPr="00236410">
        <w:rPr>
          <w:color w:val="000000" w:themeColor="text1"/>
        </w:rPr>
        <w:t xml:space="preserve">behaviour management models and </w:t>
      </w:r>
      <w:r w:rsidR="00151E3B" w:rsidRPr="00236410">
        <w:rPr>
          <w:color w:val="000000" w:themeColor="text1"/>
        </w:rPr>
        <w:t xml:space="preserve">pedagogical </w:t>
      </w:r>
      <w:r w:rsidR="000D39D2" w:rsidRPr="00236410">
        <w:rPr>
          <w:color w:val="000000" w:themeColor="text1"/>
        </w:rPr>
        <w:t xml:space="preserve">techniques </w:t>
      </w:r>
      <w:r w:rsidR="005F4FF7" w:rsidRPr="00236410">
        <w:rPr>
          <w:color w:val="000000" w:themeColor="text1"/>
        </w:rPr>
        <w:t xml:space="preserve">they </w:t>
      </w:r>
      <w:r w:rsidR="00151E3B" w:rsidRPr="00236410">
        <w:rPr>
          <w:color w:val="000000" w:themeColor="text1"/>
        </w:rPr>
        <w:t xml:space="preserve">can </w:t>
      </w:r>
      <w:r w:rsidR="005F4FF7" w:rsidRPr="00236410">
        <w:rPr>
          <w:color w:val="000000" w:themeColor="text1"/>
        </w:rPr>
        <w:t>use</w:t>
      </w:r>
      <w:r w:rsidR="009912F7" w:rsidRPr="00236410">
        <w:rPr>
          <w:color w:val="000000" w:themeColor="text1"/>
        </w:rPr>
        <w:t xml:space="preserve"> and pick from. </w:t>
      </w:r>
      <w:r w:rsidR="00FA22ED" w:rsidRPr="00236410">
        <w:rPr>
          <w:color w:val="000000" w:themeColor="text1"/>
        </w:rPr>
        <w:t>However</w:t>
      </w:r>
      <w:r w:rsidR="009912F7" w:rsidRPr="00236410">
        <w:rPr>
          <w:color w:val="000000" w:themeColor="text1"/>
        </w:rPr>
        <w:t xml:space="preserve"> the use of pedagogical </w:t>
      </w:r>
      <w:r w:rsidR="00136370" w:rsidRPr="00236410">
        <w:rPr>
          <w:color w:val="000000" w:themeColor="text1"/>
        </w:rPr>
        <w:t xml:space="preserve">and behavioural </w:t>
      </w:r>
      <w:r w:rsidR="009912F7" w:rsidRPr="00236410">
        <w:rPr>
          <w:color w:val="000000" w:themeColor="text1"/>
        </w:rPr>
        <w:t>techniques should instil students with independent behavioural and social skills</w:t>
      </w:r>
      <w:r w:rsidR="00ED78FE" w:rsidRPr="00236410">
        <w:rPr>
          <w:color w:val="000000" w:themeColor="text1"/>
        </w:rPr>
        <w:t xml:space="preserve"> and that </w:t>
      </w:r>
      <w:r w:rsidR="00136370" w:rsidRPr="00236410">
        <w:rPr>
          <w:color w:val="000000" w:themeColor="text1"/>
        </w:rPr>
        <w:t xml:space="preserve">these skills </w:t>
      </w:r>
      <w:r w:rsidR="00ED78FE" w:rsidRPr="00236410">
        <w:rPr>
          <w:color w:val="000000" w:themeColor="text1"/>
        </w:rPr>
        <w:t>are</w:t>
      </w:r>
      <w:r w:rsidR="009912F7" w:rsidRPr="00236410">
        <w:rPr>
          <w:color w:val="000000" w:themeColor="text1"/>
        </w:rPr>
        <w:t xml:space="preserve"> </w:t>
      </w:r>
      <w:r w:rsidR="00136370" w:rsidRPr="00236410">
        <w:rPr>
          <w:color w:val="000000" w:themeColor="text1"/>
        </w:rPr>
        <w:t>reinforced to ensure</w:t>
      </w:r>
      <w:r w:rsidR="009912F7" w:rsidRPr="00236410">
        <w:rPr>
          <w:color w:val="000000" w:themeColor="text1"/>
        </w:rPr>
        <w:t xml:space="preserve"> a positive environment with the teacher trying to solve problems </w:t>
      </w:r>
      <w:r w:rsidR="00ED78FE" w:rsidRPr="00236410">
        <w:rPr>
          <w:color w:val="000000" w:themeColor="text1"/>
        </w:rPr>
        <w:t>using</w:t>
      </w:r>
      <w:r w:rsidR="009912F7" w:rsidRPr="00236410">
        <w:rPr>
          <w:color w:val="000000" w:themeColor="text1"/>
        </w:rPr>
        <w:t xml:space="preserve"> effective, efficient intervention strategies </w:t>
      </w:r>
      <w:sdt>
        <w:sdtPr>
          <w:rPr>
            <w:color w:val="000000" w:themeColor="text1"/>
          </w:rPr>
          <w:id w:val="-1871524758"/>
          <w:citation/>
        </w:sdtPr>
        <w:sdtContent>
          <w:r w:rsidR="008957E3" w:rsidRPr="00236410">
            <w:rPr>
              <w:color w:val="000000" w:themeColor="text1"/>
            </w:rPr>
            <w:fldChar w:fldCharType="begin"/>
          </w:r>
          <w:r w:rsidR="008957E3" w:rsidRPr="00236410">
            <w:rPr>
              <w:color w:val="000000" w:themeColor="text1"/>
            </w:rPr>
            <w:instrText xml:space="preserve"> CITATION Eps08 \l 2057 </w:instrText>
          </w:r>
          <w:r w:rsidR="008957E3" w:rsidRPr="00236410">
            <w:rPr>
              <w:color w:val="000000" w:themeColor="text1"/>
            </w:rPr>
            <w:fldChar w:fldCharType="separate"/>
          </w:r>
          <w:r w:rsidR="00270404" w:rsidRPr="00270404">
            <w:rPr>
              <w:noProof/>
              <w:color w:val="000000" w:themeColor="text1"/>
            </w:rPr>
            <w:t>(Epstein, et al., 2008)</w:t>
          </w:r>
          <w:r w:rsidR="008957E3" w:rsidRPr="00236410">
            <w:rPr>
              <w:color w:val="000000" w:themeColor="text1"/>
            </w:rPr>
            <w:fldChar w:fldCharType="end"/>
          </w:r>
        </w:sdtContent>
      </w:sdt>
      <w:r w:rsidR="008957E3" w:rsidRPr="00236410">
        <w:rPr>
          <w:color w:val="000000" w:themeColor="text1"/>
        </w:rPr>
        <w:t xml:space="preserve"> </w:t>
      </w:r>
      <w:r w:rsidR="009912F7" w:rsidRPr="00236410">
        <w:rPr>
          <w:color w:val="000000" w:themeColor="text1"/>
        </w:rPr>
        <w:t xml:space="preserve">and aim for a </w:t>
      </w:r>
      <w:r w:rsidR="00C529FD" w:rsidRPr="00236410">
        <w:rPr>
          <w:color w:val="000000" w:themeColor="text1"/>
        </w:rPr>
        <w:t>‘</w:t>
      </w:r>
      <w:r w:rsidR="00162197" w:rsidRPr="00236410">
        <w:rPr>
          <w:color w:val="000000" w:themeColor="text1"/>
        </w:rPr>
        <w:t>s</w:t>
      </w:r>
      <w:r w:rsidR="009912F7" w:rsidRPr="00236410">
        <w:rPr>
          <w:color w:val="000000" w:themeColor="text1"/>
        </w:rPr>
        <w:t>moothness</w:t>
      </w:r>
      <w:r w:rsidR="00C529FD" w:rsidRPr="00236410">
        <w:rPr>
          <w:color w:val="000000" w:themeColor="text1"/>
        </w:rPr>
        <w:t>’</w:t>
      </w:r>
      <w:r w:rsidR="009912F7" w:rsidRPr="00236410">
        <w:rPr>
          <w:color w:val="000000" w:themeColor="text1"/>
        </w:rPr>
        <w:t xml:space="preserve"> </w:t>
      </w:r>
      <w:sdt>
        <w:sdtPr>
          <w:rPr>
            <w:color w:val="000000" w:themeColor="text1"/>
          </w:rPr>
          <w:id w:val="-797676230"/>
          <w:citation/>
        </w:sdtPr>
        <w:sdtContent>
          <w:r w:rsidR="009912F7" w:rsidRPr="00236410">
            <w:rPr>
              <w:color w:val="000000" w:themeColor="text1"/>
            </w:rPr>
            <w:fldChar w:fldCharType="begin"/>
          </w:r>
          <w:r w:rsidR="005F112F" w:rsidRPr="00236410">
            <w:rPr>
              <w:color w:val="000000" w:themeColor="text1"/>
            </w:rPr>
            <w:instrText xml:space="preserve">CITATION Jac77 \l 2057 </w:instrText>
          </w:r>
          <w:r w:rsidR="009912F7" w:rsidRPr="00236410">
            <w:rPr>
              <w:color w:val="000000" w:themeColor="text1"/>
            </w:rPr>
            <w:fldChar w:fldCharType="separate"/>
          </w:r>
          <w:r w:rsidR="00270404" w:rsidRPr="00270404">
            <w:rPr>
              <w:noProof/>
              <w:color w:val="000000" w:themeColor="text1"/>
            </w:rPr>
            <w:t>(Kounin, 1970)</w:t>
          </w:r>
          <w:r w:rsidR="009912F7" w:rsidRPr="00236410">
            <w:rPr>
              <w:color w:val="000000" w:themeColor="text1"/>
            </w:rPr>
            <w:fldChar w:fldCharType="end"/>
          </w:r>
        </w:sdtContent>
      </w:sdt>
      <w:r w:rsidR="009912F7" w:rsidRPr="00236410">
        <w:rPr>
          <w:color w:val="000000" w:themeColor="text1"/>
        </w:rPr>
        <w:t xml:space="preserve"> in the classroom, though being careful not to cause </w:t>
      </w:r>
      <w:r w:rsidR="00C529FD" w:rsidRPr="00236410">
        <w:rPr>
          <w:color w:val="000000" w:themeColor="text1"/>
        </w:rPr>
        <w:t>‘</w:t>
      </w:r>
      <w:r w:rsidR="00162197" w:rsidRPr="00236410">
        <w:rPr>
          <w:color w:val="000000" w:themeColor="text1"/>
        </w:rPr>
        <w:t>s</w:t>
      </w:r>
      <w:r w:rsidR="009912F7" w:rsidRPr="00236410">
        <w:rPr>
          <w:color w:val="000000" w:themeColor="text1"/>
        </w:rPr>
        <w:t>atiation</w:t>
      </w:r>
      <w:r w:rsidR="00C529FD" w:rsidRPr="00236410">
        <w:rPr>
          <w:color w:val="000000" w:themeColor="text1"/>
        </w:rPr>
        <w:t>’</w:t>
      </w:r>
      <w:r w:rsidR="009912F7" w:rsidRPr="00236410">
        <w:rPr>
          <w:color w:val="000000" w:themeColor="text1"/>
        </w:rPr>
        <w:t xml:space="preserve"> </w:t>
      </w:r>
      <w:sdt>
        <w:sdtPr>
          <w:rPr>
            <w:color w:val="000000" w:themeColor="text1"/>
          </w:rPr>
          <w:id w:val="-1352638611"/>
          <w:citation/>
        </w:sdtPr>
        <w:sdtContent>
          <w:r w:rsidR="009912F7" w:rsidRPr="00236410">
            <w:rPr>
              <w:color w:val="000000" w:themeColor="text1"/>
            </w:rPr>
            <w:fldChar w:fldCharType="begin"/>
          </w:r>
          <w:r w:rsidR="005F112F" w:rsidRPr="00236410">
            <w:rPr>
              <w:color w:val="000000" w:themeColor="text1"/>
            </w:rPr>
            <w:instrText xml:space="preserve">CITATION Jac77 \l 2057 </w:instrText>
          </w:r>
          <w:r w:rsidR="009912F7" w:rsidRPr="00236410">
            <w:rPr>
              <w:color w:val="000000" w:themeColor="text1"/>
            </w:rPr>
            <w:fldChar w:fldCharType="separate"/>
          </w:r>
          <w:r w:rsidR="00270404" w:rsidRPr="00270404">
            <w:rPr>
              <w:noProof/>
              <w:color w:val="000000" w:themeColor="text1"/>
            </w:rPr>
            <w:t>(Kounin, 1970)</w:t>
          </w:r>
          <w:r w:rsidR="009912F7" w:rsidRPr="00236410">
            <w:rPr>
              <w:color w:val="000000" w:themeColor="text1"/>
            </w:rPr>
            <w:fldChar w:fldCharType="end"/>
          </w:r>
        </w:sdtContent>
      </w:sdt>
      <w:r w:rsidR="009912F7" w:rsidRPr="00236410">
        <w:rPr>
          <w:color w:val="000000" w:themeColor="text1"/>
        </w:rPr>
        <w:t xml:space="preserve"> in the students. Realistically there is no perfect teacher, just one who </w:t>
      </w:r>
      <w:r w:rsidR="00C831DC" w:rsidRPr="00236410">
        <w:rPr>
          <w:color w:val="000000" w:themeColor="text1"/>
        </w:rPr>
        <w:t xml:space="preserve">professionally aspires to the highest standards and </w:t>
      </w:r>
      <w:r w:rsidR="0073528D" w:rsidRPr="00236410">
        <w:rPr>
          <w:color w:val="000000" w:themeColor="text1"/>
        </w:rPr>
        <w:t xml:space="preserve">is </w:t>
      </w:r>
      <w:r w:rsidR="00C831DC" w:rsidRPr="00236410">
        <w:rPr>
          <w:color w:val="000000" w:themeColor="text1"/>
        </w:rPr>
        <w:t>expect</w:t>
      </w:r>
      <w:r w:rsidR="0073528D" w:rsidRPr="00236410">
        <w:rPr>
          <w:color w:val="000000" w:themeColor="text1"/>
        </w:rPr>
        <w:t>ed</w:t>
      </w:r>
      <w:r w:rsidR="00C831DC" w:rsidRPr="00236410">
        <w:rPr>
          <w:color w:val="000000" w:themeColor="text1"/>
        </w:rPr>
        <w:t xml:space="preserve"> to</w:t>
      </w:r>
      <w:r w:rsidR="0073528D" w:rsidRPr="00236410">
        <w:rPr>
          <w:color w:val="000000" w:themeColor="text1"/>
        </w:rPr>
        <w:t xml:space="preserve"> take</w:t>
      </w:r>
      <w:r w:rsidR="00C831DC" w:rsidRPr="00236410">
        <w:rPr>
          <w:color w:val="000000" w:themeColor="text1"/>
        </w:rPr>
        <w:t xml:space="preserve"> responsibility for their own and </w:t>
      </w:r>
      <w:r w:rsidR="0073528D" w:rsidRPr="00236410">
        <w:rPr>
          <w:color w:val="000000" w:themeColor="text1"/>
        </w:rPr>
        <w:t xml:space="preserve">their </w:t>
      </w:r>
      <w:r w:rsidR="00C831DC" w:rsidRPr="00236410">
        <w:rPr>
          <w:color w:val="000000" w:themeColor="text1"/>
        </w:rPr>
        <w:t>learners development and growth</w:t>
      </w:r>
      <w:r w:rsidR="009912F7" w:rsidRPr="00236410">
        <w:rPr>
          <w:color w:val="000000" w:themeColor="text1"/>
        </w:rPr>
        <w:t xml:space="preserve"> </w:t>
      </w:r>
      <w:sdt>
        <w:sdtPr>
          <w:rPr>
            <w:color w:val="000000" w:themeColor="text1"/>
          </w:rPr>
          <w:id w:val="-1921787808"/>
          <w:citation/>
        </w:sdtPr>
        <w:sdtContent>
          <w:r w:rsidR="00C831DC" w:rsidRPr="00236410">
            <w:rPr>
              <w:color w:val="000000" w:themeColor="text1"/>
            </w:rPr>
            <w:fldChar w:fldCharType="begin"/>
          </w:r>
          <w:r w:rsidR="00C831DC" w:rsidRPr="00236410">
            <w:rPr>
              <w:color w:val="000000" w:themeColor="text1"/>
            </w:rPr>
            <w:instrText xml:space="preserve"> CITATION Wat18 \l 2057 </w:instrText>
          </w:r>
          <w:r w:rsidR="00C831DC" w:rsidRPr="00236410">
            <w:rPr>
              <w:color w:val="000000" w:themeColor="text1"/>
            </w:rPr>
            <w:fldChar w:fldCharType="separate"/>
          </w:r>
          <w:r w:rsidR="00270404" w:rsidRPr="00270404">
            <w:rPr>
              <w:noProof/>
              <w:color w:val="000000" w:themeColor="text1"/>
            </w:rPr>
            <w:t>(Waters, et al., 2018)</w:t>
          </w:r>
          <w:r w:rsidR="00C831DC" w:rsidRPr="00236410">
            <w:rPr>
              <w:color w:val="000000" w:themeColor="text1"/>
            </w:rPr>
            <w:fldChar w:fldCharType="end"/>
          </w:r>
        </w:sdtContent>
      </w:sdt>
      <w:r w:rsidR="005F4FF7" w:rsidRPr="00236410">
        <w:rPr>
          <w:color w:val="000000" w:themeColor="text1"/>
        </w:rPr>
        <w:t xml:space="preserve">, </w:t>
      </w:r>
      <w:r w:rsidR="009912F7" w:rsidRPr="00236410">
        <w:rPr>
          <w:color w:val="000000" w:themeColor="text1"/>
        </w:rPr>
        <w:t>and</w:t>
      </w:r>
      <w:r w:rsidR="005F4FF7" w:rsidRPr="00236410">
        <w:rPr>
          <w:color w:val="000000" w:themeColor="text1"/>
        </w:rPr>
        <w:t xml:space="preserve"> </w:t>
      </w:r>
      <w:r w:rsidR="00151E3B" w:rsidRPr="00236410">
        <w:rPr>
          <w:color w:val="000000" w:themeColor="text1"/>
        </w:rPr>
        <w:t xml:space="preserve">is </w:t>
      </w:r>
      <w:r w:rsidR="005F4FF7" w:rsidRPr="00236410">
        <w:rPr>
          <w:color w:val="000000" w:themeColor="text1"/>
        </w:rPr>
        <w:t>self-reflective</w:t>
      </w:r>
      <w:r w:rsidR="00604FB9" w:rsidRPr="00236410">
        <w:rPr>
          <w:color w:val="000000" w:themeColor="text1"/>
        </w:rPr>
        <w:t xml:space="preserve"> with outcomes of </w:t>
      </w:r>
      <w:r w:rsidR="005F4FF7" w:rsidRPr="00236410">
        <w:rPr>
          <w:color w:val="000000" w:themeColor="text1"/>
        </w:rPr>
        <w:t xml:space="preserve">new </w:t>
      </w:r>
      <w:r w:rsidR="00151E3B" w:rsidRPr="00236410">
        <w:rPr>
          <w:color w:val="000000" w:themeColor="text1"/>
        </w:rPr>
        <w:t>management techniques that are used</w:t>
      </w:r>
      <w:r w:rsidR="00751C80" w:rsidRPr="00236410">
        <w:rPr>
          <w:color w:val="000000" w:themeColor="text1"/>
        </w:rPr>
        <w:t xml:space="preserve"> (t</w:t>
      </w:r>
      <w:r w:rsidR="00151E3B" w:rsidRPr="00236410">
        <w:rPr>
          <w:color w:val="000000" w:themeColor="text1"/>
        </w:rPr>
        <w:t>hese being formed from</w:t>
      </w:r>
      <w:r w:rsidR="00604FB9" w:rsidRPr="00236410">
        <w:rPr>
          <w:color w:val="000000" w:themeColor="text1"/>
        </w:rPr>
        <w:t xml:space="preserve"> </w:t>
      </w:r>
      <w:r w:rsidR="002C22AE" w:rsidRPr="00236410">
        <w:rPr>
          <w:color w:val="000000" w:themeColor="text1"/>
        </w:rPr>
        <w:t>scientifically</w:t>
      </w:r>
      <w:r w:rsidR="00E84AB1" w:rsidRPr="00236410">
        <w:rPr>
          <w:color w:val="000000" w:themeColor="text1"/>
        </w:rPr>
        <w:t xml:space="preserve">, </w:t>
      </w:r>
      <w:r w:rsidR="00112A13" w:rsidRPr="00236410">
        <w:rPr>
          <w:color w:val="000000" w:themeColor="text1"/>
        </w:rPr>
        <w:t>evidence-based</w:t>
      </w:r>
      <w:r w:rsidR="00E84AB1" w:rsidRPr="00236410">
        <w:rPr>
          <w:color w:val="000000" w:themeColor="text1"/>
        </w:rPr>
        <w:t xml:space="preserve"> </w:t>
      </w:r>
      <w:r w:rsidR="00604FB9" w:rsidRPr="00236410">
        <w:rPr>
          <w:color w:val="000000" w:themeColor="text1"/>
        </w:rPr>
        <w:t xml:space="preserve">research </w:t>
      </w:r>
      <w:r w:rsidR="00E84AB1" w:rsidRPr="00236410">
        <w:rPr>
          <w:color w:val="000000" w:themeColor="text1"/>
        </w:rPr>
        <w:t>that is</w:t>
      </w:r>
      <w:r w:rsidR="004427BE" w:rsidRPr="00236410">
        <w:rPr>
          <w:color w:val="000000" w:themeColor="text1"/>
        </w:rPr>
        <w:t xml:space="preserve"> </w:t>
      </w:r>
      <w:r w:rsidR="00751C80" w:rsidRPr="00236410">
        <w:rPr>
          <w:color w:val="000000" w:themeColor="text1"/>
        </w:rPr>
        <w:t xml:space="preserve">then </w:t>
      </w:r>
      <w:r w:rsidR="00E84AB1" w:rsidRPr="00236410">
        <w:rPr>
          <w:color w:val="000000" w:themeColor="text1"/>
        </w:rPr>
        <w:t>applied</w:t>
      </w:r>
      <w:r w:rsidR="00604FB9" w:rsidRPr="00236410">
        <w:rPr>
          <w:color w:val="000000" w:themeColor="text1"/>
        </w:rPr>
        <w:t xml:space="preserve"> to their environment, methods and </w:t>
      </w:r>
      <w:r w:rsidR="00863BAB" w:rsidRPr="00236410">
        <w:rPr>
          <w:color w:val="000000" w:themeColor="text1"/>
        </w:rPr>
        <w:t>themselves</w:t>
      </w:r>
      <w:r w:rsidR="00604FB9" w:rsidRPr="00236410">
        <w:rPr>
          <w:color w:val="000000" w:themeColor="text1"/>
        </w:rPr>
        <w:t xml:space="preserve"> as a teacher</w:t>
      </w:r>
      <w:r w:rsidR="00751C80" w:rsidRPr="00236410">
        <w:rPr>
          <w:color w:val="000000" w:themeColor="text1"/>
        </w:rPr>
        <w:t>)</w:t>
      </w:r>
      <w:r w:rsidR="00112A13" w:rsidRPr="00236410">
        <w:rPr>
          <w:color w:val="000000" w:themeColor="text1"/>
        </w:rPr>
        <w:t>.</w:t>
      </w:r>
      <w:r w:rsidR="00E84AB1" w:rsidRPr="00236410">
        <w:rPr>
          <w:color w:val="000000" w:themeColor="text1"/>
        </w:rPr>
        <w:t xml:space="preserve"> </w:t>
      </w:r>
      <w:r w:rsidR="00751C80" w:rsidRPr="00236410">
        <w:rPr>
          <w:color w:val="000000" w:themeColor="text1"/>
        </w:rPr>
        <w:t xml:space="preserve">This will hopefully </w:t>
      </w:r>
      <w:r w:rsidR="002C58FC" w:rsidRPr="00236410">
        <w:rPr>
          <w:color w:val="000000" w:themeColor="text1"/>
        </w:rPr>
        <w:t>instil</w:t>
      </w:r>
      <w:r w:rsidR="0030788F" w:rsidRPr="00236410">
        <w:rPr>
          <w:color w:val="000000" w:themeColor="text1"/>
        </w:rPr>
        <w:t xml:space="preserve"> confidence, independence, and</w:t>
      </w:r>
      <w:r w:rsidR="000D39D2" w:rsidRPr="00236410">
        <w:rPr>
          <w:color w:val="000000" w:themeColor="text1"/>
        </w:rPr>
        <w:t xml:space="preserve"> a sense of responsibility into the </w:t>
      </w:r>
      <w:r w:rsidR="00E84AB1" w:rsidRPr="00236410">
        <w:rPr>
          <w:color w:val="000000" w:themeColor="text1"/>
        </w:rPr>
        <w:t>learner</w:t>
      </w:r>
      <w:r w:rsidR="00FA35C4" w:rsidRPr="00236410">
        <w:rPr>
          <w:color w:val="000000" w:themeColor="text1"/>
        </w:rPr>
        <w:t xml:space="preserve"> </w:t>
      </w:r>
      <w:sdt>
        <w:sdtPr>
          <w:rPr>
            <w:color w:val="000000" w:themeColor="text1"/>
          </w:rPr>
          <w:id w:val="77338056"/>
          <w:citation/>
        </w:sdtPr>
        <w:sdtContent>
          <w:r w:rsidR="00CF72DE" w:rsidRPr="00236410">
            <w:rPr>
              <w:color w:val="000000" w:themeColor="text1"/>
            </w:rPr>
            <w:fldChar w:fldCharType="begin"/>
          </w:r>
          <w:r w:rsidR="00CF72DE" w:rsidRPr="00236410">
            <w:rPr>
              <w:color w:val="000000" w:themeColor="text1"/>
            </w:rPr>
            <w:instrText xml:space="preserve"> CITATION Bar10 \l 2057 </w:instrText>
          </w:r>
          <w:r w:rsidR="00CF72DE" w:rsidRPr="00236410">
            <w:rPr>
              <w:color w:val="000000" w:themeColor="text1"/>
            </w:rPr>
            <w:fldChar w:fldCharType="separate"/>
          </w:r>
          <w:r w:rsidR="00270404" w:rsidRPr="00270404">
            <w:rPr>
              <w:noProof/>
              <w:color w:val="000000" w:themeColor="text1"/>
            </w:rPr>
            <w:t>(McCombs, 2010)</w:t>
          </w:r>
          <w:r w:rsidR="00CF72DE" w:rsidRPr="00236410">
            <w:rPr>
              <w:color w:val="000000" w:themeColor="text1"/>
            </w:rPr>
            <w:fldChar w:fldCharType="end"/>
          </w:r>
        </w:sdtContent>
      </w:sdt>
      <w:r w:rsidR="00CF72DE" w:rsidRPr="00236410">
        <w:rPr>
          <w:color w:val="000000" w:themeColor="text1"/>
        </w:rPr>
        <w:t xml:space="preserve"> </w:t>
      </w:r>
      <w:r w:rsidR="00112A13" w:rsidRPr="00236410">
        <w:rPr>
          <w:color w:val="000000" w:themeColor="text1"/>
        </w:rPr>
        <w:t>which will encourage minimisation of disruption and wasted time</w:t>
      </w:r>
      <w:r w:rsidR="00E84AB1" w:rsidRPr="00236410">
        <w:rPr>
          <w:color w:val="000000" w:themeColor="text1"/>
        </w:rPr>
        <w:t>.</w:t>
      </w:r>
    </w:p>
    <w:p w14:paraId="7244D4A7" w14:textId="25A006F7" w:rsidR="006977AC" w:rsidRPr="00236410" w:rsidRDefault="006977AC" w:rsidP="00E65BCA">
      <w:pPr>
        <w:pStyle w:val="NormalWeb"/>
        <w:spacing w:line="480" w:lineRule="auto"/>
        <w:jc w:val="both"/>
        <w:rPr>
          <w:color w:val="000000" w:themeColor="text1"/>
        </w:rPr>
      </w:pPr>
      <w:r w:rsidRPr="00236410">
        <w:rPr>
          <w:b/>
          <w:bCs/>
          <w:color w:val="000000" w:themeColor="text1"/>
        </w:rPr>
        <w:t xml:space="preserve">REFLECTION/EVALUATION &amp; NEXT STEPS </w:t>
      </w:r>
    </w:p>
    <w:p w14:paraId="4C10B8F2" w14:textId="3A452417" w:rsidR="00E259FB" w:rsidRPr="00236410" w:rsidRDefault="00244428" w:rsidP="00E65BCA">
      <w:pPr>
        <w:pStyle w:val="NormalWeb"/>
        <w:spacing w:line="480" w:lineRule="auto"/>
        <w:jc w:val="both"/>
        <w:rPr>
          <w:color w:val="000000" w:themeColor="text1"/>
        </w:rPr>
      </w:pPr>
      <w:r w:rsidRPr="00236410">
        <w:rPr>
          <w:color w:val="000000" w:themeColor="text1"/>
        </w:rPr>
        <w:t>R</w:t>
      </w:r>
      <w:r w:rsidR="005522A6" w:rsidRPr="00236410">
        <w:rPr>
          <w:color w:val="000000" w:themeColor="text1"/>
        </w:rPr>
        <w:t>eflection on the Critical Incident through us</w:t>
      </w:r>
      <w:r w:rsidR="008B71B2" w:rsidRPr="00236410">
        <w:rPr>
          <w:color w:val="000000" w:themeColor="text1"/>
        </w:rPr>
        <w:t>e</w:t>
      </w:r>
      <w:r w:rsidR="005522A6" w:rsidRPr="00236410">
        <w:rPr>
          <w:color w:val="000000" w:themeColor="text1"/>
        </w:rPr>
        <w:t xml:space="preserve"> of </w:t>
      </w:r>
      <w:r w:rsidR="0049756C" w:rsidRPr="00236410">
        <w:rPr>
          <w:color w:val="000000" w:themeColor="text1"/>
        </w:rPr>
        <w:t>‘</w:t>
      </w:r>
      <w:r w:rsidR="005522A6" w:rsidRPr="00236410">
        <w:rPr>
          <w:color w:val="000000" w:themeColor="text1"/>
        </w:rPr>
        <w:t>Meet-Test-Sha</w:t>
      </w:r>
      <w:r w:rsidR="0049756C" w:rsidRPr="00236410">
        <w:rPr>
          <w:color w:val="000000" w:themeColor="text1"/>
        </w:rPr>
        <w:t>r</w:t>
      </w:r>
      <w:r w:rsidR="005522A6" w:rsidRPr="00236410">
        <w:rPr>
          <w:color w:val="000000" w:themeColor="text1"/>
        </w:rPr>
        <w:t>e</w:t>
      </w:r>
      <w:r w:rsidR="0049756C" w:rsidRPr="00236410">
        <w:rPr>
          <w:color w:val="000000" w:themeColor="text1"/>
        </w:rPr>
        <w:t>’</w:t>
      </w:r>
      <w:r w:rsidR="005522A6" w:rsidRPr="00236410">
        <w:rPr>
          <w:color w:val="000000" w:themeColor="text1"/>
        </w:rPr>
        <w:t xml:space="preserve"> </w:t>
      </w:r>
      <w:sdt>
        <w:sdtPr>
          <w:rPr>
            <w:color w:val="000000" w:themeColor="text1"/>
          </w:rPr>
          <w:id w:val="962546514"/>
          <w:citation/>
        </w:sdtPr>
        <w:sdtContent>
          <w:r w:rsidR="00236410" w:rsidRPr="00236410">
            <w:rPr>
              <w:color w:val="000000" w:themeColor="text1"/>
            </w:rPr>
            <w:fldChar w:fldCharType="begin"/>
          </w:r>
          <w:r w:rsidR="00236410" w:rsidRPr="00236410">
            <w:rPr>
              <w:color w:val="000000" w:themeColor="text1"/>
            </w:rPr>
            <w:instrText xml:space="preserve"> CITATION UWT20 \l 2057 </w:instrText>
          </w:r>
          <w:r w:rsidR="00236410" w:rsidRPr="00236410">
            <w:rPr>
              <w:color w:val="000000" w:themeColor="text1"/>
            </w:rPr>
            <w:fldChar w:fldCharType="separate"/>
          </w:r>
          <w:r w:rsidR="00270404" w:rsidRPr="00270404">
            <w:rPr>
              <w:noProof/>
              <w:color w:val="000000" w:themeColor="text1"/>
            </w:rPr>
            <w:t>(UWTSD, 2020)</w:t>
          </w:r>
          <w:r w:rsidR="00236410" w:rsidRPr="00236410">
            <w:rPr>
              <w:color w:val="000000" w:themeColor="text1"/>
            </w:rPr>
            <w:fldChar w:fldCharType="end"/>
          </w:r>
        </w:sdtContent>
      </w:sdt>
      <w:r w:rsidR="005522A6" w:rsidRPr="00236410">
        <w:rPr>
          <w:color w:val="000000" w:themeColor="text1"/>
        </w:rPr>
        <w:t xml:space="preserve"> and </w:t>
      </w:r>
      <w:r w:rsidR="0049756C" w:rsidRPr="00236410">
        <w:rPr>
          <w:color w:val="000000" w:themeColor="text1"/>
        </w:rPr>
        <w:t>‘</w:t>
      </w:r>
      <w:r w:rsidR="008B71B2" w:rsidRPr="00236410">
        <w:rPr>
          <w:color w:val="000000" w:themeColor="text1"/>
        </w:rPr>
        <w:t>Brookfield’s</w:t>
      </w:r>
      <w:r w:rsidR="005522A6" w:rsidRPr="00236410">
        <w:rPr>
          <w:color w:val="000000" w:themeColor="text1"/>
        </w:rPr>
        <w:t xml:space="preserve"> four lenses mod</w:t>
      </w:r>
      <w:r w:rsidR="008B71B2" w:rsidRPr="00236410">
        <w:rPr>
          <w:color w:val="000000" w:themeColor="text1"/>
        </w:rPr>
        <w:t>el</w:t>
      </w:r>
      <w:r w:rsidR="0049756C" w:rsidRPr="00236410">
        <w:rPr>
          <w:color w:val="000000" w:themeColor="text1"/>
        </w:rPr>
        <w:t>’</w:t>
      </w:r>
      <w:r w:rsidR="008B71B2" w:rsidRPr="00236410">
        <w:rPr>
          <w:color w:val="000000" w:themeColor="text1"/>
        </w:rPr>
        <w:t xml:space="preserve"> </w:t>
      </w:r>
      <w:sdt>
        <w:sdtPr>
          <w:rPr>
            <w:color w:val="000000" w:themeColor="text1"/>
          </w:rPr>
          <w:id w:val="480043661"/>
          <w:citation/>
        </w:sdtPr>
        <w:sdtContent>
          <w:r w:rsidR="008B71B2" w:rsidRPr="00236410">
            <w:rPr>
              <w:color w:val="000000" w:themeColor="text1"/>
            </w:rPr>
            <w:fldChar w:fldCharType="begin"/>
          </w:r>
          <w:r w:rsidR="008B71B2" w:rsidRPr="00236410">
            <w:rPr>
              <w:color w:val="000000" w:themeColor="text1"/>
            </w:rPr>
            <w:instrText xml:space="preserve"> CITATION SDB95 \l 2057 </w:instrText>
          </w:r>
          <w:r w:rsidR="008B71B2" w:rsidRPr="00236410">
            <w:rPr>
              <w:color w:val="000000" w:themeColor="text1"/>
            </w:rPr>
            <w:fldChar w:fldCharType="separate"/>
          </w:r>
          <w:r w:rsidR="00270404" w:rsidRPr="00270404">
            <w:rPr>
              <w:noProof/>
              <w:color w:val="000000" w:themeColor="text1"/>
            </w:rPr>
            <w:t>(Brookfield, 1995)</w:t>
          </w:r>
          <w:r w:rsidR="008B71B2" w:rsidRPr="00236410">
            <w:rPr>
              <w:color w:val="000000" w:themeColor="text1"/>
            </w:rPr>
            <w:fldChar w:fldCharType="end"/>
          </w:r>
        </w:sdtContent>
      </w:sdt>
      <w:r w:rsidR="005D2B7E" w:rsidRPr="00236410">
        <w:rPr>
          <w:color w:val="000000" w:themeColor="text1"/>
        </w:rPr>
        <w:t xml:space="preserve"> </w:t>
      </w:r>
      <w:r w:rsidR="0049756C" w:rsidRPr="00236410">
        <w:rPr>
          <w:color w:val="000000" w:themeColor="text1"/>
        </w:rPr>
        <w:t xml:space="preserve">allowed a holistic perspective on the </w:t>
      </w:r>
      <w:r w:rsidR="0049756C" w:rsidRPr="00236410">
        <w:rPr>
          <w:color w:val="000000" w:themeColor="text1"/>
        </w:rPr>
        <w:lastRenderedPageBreak/>
        <w:t xml:space="preserve">reflection from </w:t>
      </w:r>
      <w:r w:rsidR="00CC3CF9" w:rsidRPr="00236410">
        <w:rPr>
          <w:color w:val="000000" w:themeColor="text1"/>
        </w:rPr>
        <w:t xml:space="preserve">a </w:t>
      </w:r>
      <w:r w:rsidR="0049756C" w:rsidRPr="00236410">
        <w:rPr>
          <w:color w:val="000000" w:themeColor="text1"/>
        </w:rPr>
        <w:t xml:space="preserve">personal standpoint and </w:t>
      </w:r>
      <w:r w:rsidR="00CC3CF9" w:rsidRPr="00236410">
        <w:rPr>
          <w:color w:val="000000" w:themeColor="text1"/>
        </w:rPr>
        <w:t xml:space="preserve">from </w:t>
      </w:r>
      <w:r w:rsidR="0049756C" w:rsidRPr="00236410">
        <w:rPr>
          <w:color w:val="000000" w:themeColor="text1"/>
        </w:rPr>
        <w:t>different theoretical points of view</w:t>
      </w:r>
      <w:r w:rsidR="00751C80" w:rsidRPr="00236410">
        <w:rPr>
          <w:color w:val="000000" w:themeColor="text1"/>
        </w:rPr>
        <w:t>, h</w:t>
      </w:r>
      <w:r w:rsidR="00372C78" w:rsidRPr="00236410">
        <w:rPr>
          <w:color w:val="000000" w:themeColor="text1"/>
        </w:rPr>
        <w:t xml:space="preserve">ighlighting </w:t>
      </w:r>
      <w:r w:rsidR="00AA6650" w:rsidRPr="00236410">
        <w:rPr>
          <w:color w:val="000000" w:themeColor="text1"/>
        </w:rPr>
        <w:t>how the independence and confidence of the learner is developed</w:t>
      </w:r>
      <w:r w:rsidR="00DA35E0" w:rsidRPr="00236410">
        <w:rPr>
          <w:color w:val="000000" w:themeColor="text1"/>
        </w:rPr>
        <w:t xml:space="preserve"> and how behaviour management and pedagogical techniques vary due to </w:t>
      </w:r>
      <w:r w:rsidR="00372C78" w:rsidRPr="00236410">
        <w:rPr>
          <w:color w:val="000000" w:themeColor="text1"/>
        </w:rPr>
        <w:t xml:space="preserve">choice, control, discipline, </w:t>
      </w:r>
      <w:r w:rsidR="00DA35E0" w:rsidRPr="00236410">
        <w:rPr>
          <w:color w:val="000000" w:themeColor="text1"/>
        </w:rPr>
        <w:t xml:space="preserve">and </w:t>
      </w:r>
      <w:r w:rsidR="00372C78" w:rsidRPr="00236410">
        <w:rPr>
          <w:color w:val="000000" w:themeColor="text1"/>
        </w:rPr>
        <w:t>class rules</w:t>
      </w:r>
      <w:r w:rsidR="00DA35E0" w:rsidRPr="00236410">
        <w:rPr>
          <w:color w:val="000000" w:themeColor="text1"/>
        </w:rPr>
        <w:t xml:space="preserve">. </w:t>
      </w:r>
      <w:r w:rsidR="00372C78" w:rsidRPr="00236410">
        <w:rPr>
          <w:color w:val="000000" w:themeColor="text1"/>
        </w:rPr>
        <w:t xml:space="preserve">Research also allowed </w:t>
      </w:r>
      <w:r w:rsidR="00AB549C" w:rsidRPr="00236410">
        <w:rPr>
          <w:color w:val="000000" w:themeColor="text1"/>
        </w:rPr>
        <w:t>the</w:t>
      </w:r>
      <w:r w:rsidR="00372C78" w:rsidRPr="00236410">
        <w:rPr>
          <w:color w:val="000000" w:themeColor="text1"/>
        </w:rPr>
        <w:t xml:space="preserve"> observed Critical Incident to </w:t>
      </w:r>
      <w:r w:rsidR="00455536" w:rsidRPr="00236410">
        <w:rPr>
          <w:color w:val="000000" w:themeColor="text1"/>
        </w:rPr>
        <w:t xml:space="preserve">be applied to </w:t>
      </w:r>
      <w:r w:rsidR="00372C78" w:rsidRPr="00236410">
        <w:rPr>
          <w:color w:val="000000" w:themeColor="text1"/>
        </w:rPr>
        <w:t>a wider theoretical context</w:t>
      </w:r>
      <w:r w:rsidR="0049756C" w:rsidRPr="00236410">
        <w:rPr>
          <w:color w:val="000000" w:themeColor="text1"/>
        </w:rPr>
        <w:t xml:space="preserve"> as</w:t>
      </w:r>
      <w:r w:rsidR="00E259FB" w:rsidRPr="00236410">
        <w:rPr>
          <w:color w:val="000000" w:themeColor="text1"/>
        </w:rPr>
        <w:t>:</w:t>
      </w:r>
    </w:p>
    <w:p w14:paraId="5748F37D" w14:textId="77777777" w:rsidR="00E259FB" w:rsidRPr="00236410" w:rsidRDefault="0013392B" w:rsidP="00E65BCA">
      <w:pPr>
        <w:pStyle w:val="NormalWeb"/>
        <w:spacing w:line="480" w:lineRule="auto"/>
        <w:ind w:left="720"/>
        <w:jc w:val="both"/>
        <w:rPr>
          <w:color w:val="000000" w:themeColor="text1"/>
        </w:rPr>
      </w:pPr>
      <w:r w:rsidRPr="00236410">
        <w:rPr>
          <w:color w:val="000000" w:themeColor="text1"/>
        </w:rPr>
        <w:t>“</w:t>
      </w:r>
      <w:r w:rsidR="00A10DA7" w:rsidRPr="00236410">
        <w:rPr>
          <w:color w:val="000000" w:themeColor="text1"/>
        </w:rPr>
        <w:t>The aim of scientific investigation for the interpretive researcher is to understand how this glossing of reality goes on at one time in one place and compare it with what goes on in different times and places</w:t>
      </w:r>
      <w:r w:rsidRPr="00236410">
        <w:rPr>
          <w:color w:val="000000" w:themeColor="text1"/>
        </w:rPr>
        <w:t>”</w:t>
      </w:r>
      <w:r w:rsidR="00A10DA7" w:rsidRPr="00236410">
        <w:rPr>
          <w:color w:val="000000" w:themeColor="text1"/>
        </w:rPr>
        <w:t xml:space="preserve"> </w:t>
      </w:r>
    </w:p>
    <w:p w14:paraId="1FBAB99D" w14:textId="69300032" w:rsidR="00E259FB" w:rsidRPr="00236410" w:rsidRDefault="0034098D" w:rsidP="00E65BCA">
      <w:pPr>
        <w:pStyle w:val="NormalWeb"/>
        <w:spacing w:line="480" w:lineRule="auto"/>
        <w:jc w:val="right"/>
        <w:rPr>
          <w:color w:val="000000" w:themeColor="text1"/>
        </w:rPr>
      </w:pPr>
      <w:sdt>
        <w:sdtPr>
          <w:rPr>
            <w:color w:val="000000" w:themeColor="text1"/>
          </w:rPr>
          <w:id w:val="-1595074748"/>
          <w:citation/>
        </w:sdtPr>
        <w:sdtContent>
          <w:r w:rsidR="00E259FB" w:rsidRPr="00236410">
            <w:rPr>
              <w:color w:val="000000" w:themeColor="text1"/>
            </w:rPr>
            <w:fldChar w:fldCharType="begin"/>
          </w:r>
          <w:r w:rsidR="001A6E3D" w:rsidRPr="00236410">
            <w:rPr>
              <w:color w:val="000000" w:themeColor="text1"/>
            </w:rPr>
            <w:instrText xml:space="preserve">CITATION Coh07 \p 22 \l 2057 </w:instrText>
          </w:r>
          <w:r w:rsidR="00E259FB" w:rsidRPr="00236410">
            <w:rPr>
              <w:color w:val="000000" w:themeColor="text1"/>
            </w:rPr>
            <w:fldChar w:fldCharType="separate"/>
          </w:r>
          <w:r w:rsidR="00270404" w:rsidRPr="00270404">
            <w:rPr>
              <w:noProof/>
              <w:color w:val="000000" w:themeColor="text1"/>
            </w:rPr>
            <w:t>(Cohen, et al., 2007, p. 22)</w:t>
          </w:r>
          <w:r w:rsidR="00E259FB" w:rsidRPr="00236410">
            <w:rPr>
              <w:color w:val="000000" w:themeColor="text1"/>
            </w:rPr>
            <w:fldChar w:fldCharType="end"/>
          </w:r>
        </w:sdtContent>
      </w:sdt>
    </w:p>
    <w:p w14:paraId="5ADCCFA0" w14:textId="6D7688DC" w:rsidR="00244428" w:rsidRPr="00236410" w:rsidRDefault="00E259FB" w:rsidP="00E65BCA">
      <w:pPr>
        <w:pStyle w:val="NormalWeb"/>
        <w:spacing w:line="480" w:lineRule="auto"/>
        <w:jc w:val="both"/>
        <w:rPr>
          <w:color w:val="000000" w:themeColor="text1"/>
        </w:rPr>
      </w:pPr>
      <w:r w:rsidRPr="00236410">
        <w:rPr>
          <w:color w:val="000000" w:themeColor="text1"/>
        </w:rPr>
        <w:tab/>
      </w:r>
      <w:r w:rsidR="0061349B" w:rsidRPr="00236410">
        <w:rPr>
          <w:color w:val="000000" w:themeColor="text1"/>
        </w:rPr>
        <w:t>T</w:t>
      </w:r>
      <w:r w:rsidR="00372C78" w:rsidRPr="00236410">
        <w:rPr>
          <w:color w:val="000000" w:themeColor="text1"/>
        </w:rPr>
        <w:t xml:space="preserve">hough ours is </w:t>
      </w:r>
      <w:r w:rsidR="00455536" w:rsidRPr="00236410">
        <w:rPr>
          <w:color w:val="000000" w:themeColor="text1"/>
        </w:rPr>
        <w:t>based on inference and applied to peer-reviewed research and information</w:t>
      </w:r>
      <w:r w:rsidR="00AB549C" w:rsidRPr="00236410">
        <w:rPr>
          <w:color w:val="000000" w:themeColor="text1"/>
        </w:rPr>
        <w:t>, i</w:t>
      </w:r>
      <w:r w:rsidR="00372C78" w:rsidRPr="00236410">
        <w:rPr>
          <w:color w:val="000000" w:themeColor="text1"/>
        </w:rPr>
        <w:t xml:space="preserve">t would need to be put into personal </w:t>
      </w:r>
      <w:r w:rsidR="00751C80" w:rsidRPr="00236410">
        <w:rPr>
          <w:color w:val="000000" w:themeColor="text1"/>
        </w:rPr>
        <w:t>t</w:t>
      </w:r>
      <w:r w:rsidR="00372C78" w:rsidRPr="00236410">
        <w:rPr>
          <w:color w:val="000000" w:themeColor="text1"/>
        </w:rPr>
        <w:t xml:space="preserve">eaching practice and </w:t>
      </w:r>
      <w:r w:rsidR="00455536" w:rsidRPr="00236410">
        <w:rPr>
          <w:color w:val="000000" w:themeColor="text1"/>
        </w:rPr>
        <w:t xml:space="preserve">be scientifically observable and measurable to become a reliable and viable study. Researching </w:t>
      </w:r>
      <w:r w:rsidR="008327BA" w:rsidRPr="00236410">
        <w:rPr>
          <w:color w:val="000000" w:themeColor="text1"/>
        </w:rPr>
        <w:t xml:space="preserve">and reflecting </w:t>
      </w:r>
      <w:r w:rsidR="00455536" w:rsidRPr="00236410">
        <w:rPr>
          <w:color w:val="000000" w:themeColor="text1"/>
        </w:rPr>
        <w:t xml:space="preserve">into the Critical Incident </w:t>
      </w:r>
      <w:r w:rsidR="00022B2D" w:rsidRPr="00236410">
        <w:rPr>
          <w:color w:val="000000" w:themeColor="text1"/>
        </w:rPr>
        <w:t xml:space="preserve">also </w:t>
      </w:r>
      <w:r w:rsidR="00372C78" w:rsidRPr="00236410">
        <w:rPr>
          <w:color w:val="000000" w:themeColor="text1"/>
        </w:rPr>
        <w:t xml:space="preserve">demonstrated the difficulties of observing behaviour, as many motivations, reactions and actions can only be inferred as </w:t>
      </w:r>
      <w:r w:rsidR="009B1F65" w:rsidRPr="00236410">
        <w:rPr>
          <w:color w:val="000000" w:themeColor="text1"/>
        </w:rPr>
        <w:t>one</w:t>
      </w:r>
      <w:r w:rsidR="00372C78" w:rsidRPr="00236410">
        <w:rPr>
          <w:color w:val="000000" w:themeColor="text1"/>
        </w:rPr>
        <w:t xml:space="preserve"> cannot see the cognitive process first-hand</w:t>
      </w:r>
      <w:r w:rsidR="0061349B" w:rsidRPr="00236410">
        <w:rPr>
          <w:color w:val="000000" w:themeColor="text1"/>
        </w:rPr>
        <w:t xml:space="preserve"> </w:t>
      </w:r>
      <w:sdt>
        <w:sdtPr>
          <w:rPr>
            <w:color w:val="000000" w:themeColor="text1"/>
          </w:rPr>
          <w:id w:val="1698035079"/>
          <w:citation/>
        </w:sdtPr>
        <w:sdtContent>
          <w:r w:rsidR="00372C78" w:rsidRPr="00236410">
            <w:rPr>
              <w:color w:val="000000" w:themeColor="text1"/>
            </w:rPr>
            <w:fldChar w:fldCharType="begin"/>
          </w:r>
          <w:r w:rsidR="00372C78" w:rsidRPr="00236410">
            <w:rPr>
              <w:color w:val="000000" w:themeColor="text1"/>
            </w:rPr>
            <w:instrText xml:space="preserve"> CITATION Mar12 \l 2057 </w:instrText>
          </w:r>
          <w:r w:rsidR="00372C78" w:rsidRPr="00236410">
            <w:rPr>
              <w:color w:val="000000" w:themeColor="text1"/>
            </w:rPr>
            <w:fldChar w:fldCharType="separate"/>
          </w:r>
          <w:r w:rsidR="00270404" w:rsidRPr="00270404">
            <w:rPr>
              <w:noProof/>
              <w:color w:val="000000" w:themeColor="text1"/>
            </w:rPr>
            <w:t>(Martella, et al., 2012)</w:t>
          </w:r>
          <w:r w:rsidR="00372C78" w:rsidRPr="00236410">
            <w:rPr>
              <w:color w:val="000000" w:themeColor="text1"/>
            </w:rPr>
            <w:fldChar w:fldCharType="end"/>
          </w:r>
        </w:sdtContent>
      </w:sdt>
      <w:r w:rsidR="00372C78" w:rsidRPr="00236410">
        <w:rPr>
          <w:color w:val="000000" w:themeColor="text1"/>
        </w:rPr>
        <w:t xml:space="preserve"> and can fall foul of observer bias </w:t>
      </w:r>
      <w:sdt>
        <w:sdtPr>
          <w:rPr>
            <w:color w:val="000000" w:themeColor="text1"/>
          </w:rPr>
          <w:id w:val="-1705159578"/>
          <w:citation/>
        </w:sdtPr>
        <w:sdtContent>
          <w:r w:rsidR="00372C78" w:rsidRPr="00236410">
            <w:rPr>
              <w:color w:val="000000" w:themeColor="text1"/>
            </w:rPr>
            <w:fldChar w:fldCharType="begin"/>
          </w:r>
          <w:r w:rsidR="000443A7" w:rsidRPr="00236410">
            <w:rPr>
              <w:color w:val="000000" w:themeColor="text1"/>
            </w:rPr>
            <w:instrText xml:space="preserve">CITATION mah18 \l 2057 </w:instrText>
          </w:r>
          <w:r w:rsidR="00372C78" w:rsidRPr="00236410">
            <w:rPr>
              <w:color w:val="000000" w:themeColor="text1"/>
            </w:rPr>
            <w:fldChar w:fldCharType="separate"/>
          </w:r>
          <w:r w:rsidR="00270404" w:rsidRPr="00270404">
            <w:rPr>
              <w:noProof/>
              <w:color w:val="000000" w:themeColor="text1"/>
            </w:rPr>
            <w:t>(Mahtani, et al., 2018)</w:t>
          </w:r>
          <w:r w:rsidR="00372C78" w:rsidRPr="00236410">
            <w:rPr>
              <w:color w:val="000000" w:themeColor="text1"/>
            </w:rPr>
            <w:fldChar w:fldCharType="end"/>
          </w:r>
        </w:sdtContent>
      </w:sdt>
      <w:r w:rsidR="00372C78" w:rsidRPr="00236410">
        <w:rPr>
          <w:color w:val="000000" w:themeColor="text1"/>
        </w:rPr>
        <w:t xml:space="preserve"> unless </w:t>
      </w:r>
      <w:r w:rsidR="003433E2" w:rsidRPr="00236410">
        <w:rPr>
          <w:color w:val="000000" w:themeColor="text1"/>
        </w:rPr>
        <w:t>they are</w:t>
      </w:r>
      <w:r w:rsidR="00372C78" w:rsidRPr="00236410">
        <w:rPr>
          <w:color w:val="000000" w:themeColor="text1"/>
        </w:rPr>
        <w:t xml:space="preserve"> reflected upon critically.</w:t>
      </w:r>
    </w:p>
    <w:p w14:paraId="7B5CECDA" w14:textId="7F436A6D" w:rsidR="00244428" w:rsidRPr="00236410" w:rsidRDefault="00244428" w:rsidP="00E65BCA">
      <w:pPr>
        <w:pStyle w:val="NormalWeb"/>
        <w:spacing w:line="480" w:lineRule="auto"/>
        <w:jc w:val="both"/>
        <w:rPr>
          <w:color w:val="000000" w:themeColor="text1"/>
        </w:rPr>
      </w:pPr>
      <w:r w:rsidRPr="00236410">
        <w:rPr>
          <w:color w:val="000000" w:themeColor="text1"/>
        </w:rPr>
        <w:tab/>
      </w:r>
      <w:r w:rsidR="00C951F1" w:rsidRPr="00236410">
        <w:rPr>
          <w:color w:val="000000" w:themeColor="text1"/>
        </w:rPr>
        <w:t>Through review it is inferred that</w:t>
      </w:r>
      <w:r w:rsidR="00876326" w:rsidRPr="00236410">
        <w:rPr>
          <w:color w:val="000000" w:themeColor="text1"/>
        </w:rPr>
        <w:t xml:space="preserve"> </w:t>
      </w:r>
      <w:r w:rsidR="009378CD" w:rsidRPr="00236410">
        <w:rPr>
          <w:color w:val="000000" w:themeColor="text1"/>
        </w:rPr>
        <w:t xml:space="preserve">the Teacher can reduce problematic behaviours by changing the environment </w:t>
      </w:r>
      <w:sdt>
        <w:sdtPr>
          <w:rPr>
            <w:color w:val="000000" w:themeColor="text1"/>
          </w:rPr>
          <w:id w:val="-828743090"/>
          <w:citation/>
        </w:sdtPr>
        <w:sdtContent>
          <w:r w:rsidR="00876326" w:rsidRPr="00236410">
            <w:rPr>
              <w:color w:val="000000" w:themeColor="text1"/>
            </w:rPr>
            <w:fldChar w:fldCharType="begin"/>
          </w:r>
          <w:r w:rsidR="00876326" w:rsidRPr="00236410">
            <w:rPr>
              <w:color w:val="000000" w:themeColor="text1"/>
            </w:rPr>
            <w:instrText xml:space="preserve"> CITATION Eps08 \l 2057 </w:instrText>
          </w:r>
          <w:r w:rsidR="00876326" w:rsidRPr="00236410">
            <w:rPr>
              <w:color w:val="000000" w:themeColor="text1"/>
            </w:rPr>
            <w:fldChar w:fldCharType="separate"/>
          </w:r>
          <w:r w:rsidR="00270404" w:rsidRPr="00270404">
            <w:rPr>
              <w:noProof/>
              <w:color w:val="000000" w:themeColor="text1"/>
            </w:rPr>
            <w:t>(Epstein, et al., 2008)</w:t>
          </w:r>
          <w:r w:rsidR="00876326" w:rsidRPr="00236410">
            <w:rPr>
              <w:color w:val="000000" w:themeColor="text1"/>
            </w:rPr>
            <w:fldChar w:fldCharType="end"/>
          </w:r>
        </w:sdtContent>
      </w:sdt>
      <w:r w:rsidR="00876326" w:rsidRPr="00236410">
        <w:rPr>
          <w:color w:val="000000" w:themeColor="text1"/>
        </w:rPr>
        <w:t xml:space="preserve"> </w:t>
      </w:r>
      <w:r w:rsidR="00AB4DEF" w:rsidRPr="00236410">
        <w:rPr>
          <w:color w:val="000000" w:themeColor="text1"/>
        </w:rPr>
        <w:t>though this may require</w:t>
      </w:r>
      <w:r w:rsidR="00DA4F35" w:rsidRPr="00236410">
        <w:rPr>
          <w:color w:val="000000" w:themeColor="text1"/>
        </w:rPr>
        <w:t xml:space="preserve"> a flexible and critically reflective approach to the</w:t>
      </w:r>
      <w:r w:rsidR="00AB4DEF" w:rsidRPr="00236410">
        <w:rPr>
          <w:color w:val="000000" w:themeColor="text1"/>
        </w:rPr>
        <w:t xml:space="preserve"> </w:t>
      </w:r>
      <w:r w:rsidR="00AE25C2" w:rsidRPr="00236410">
        <w:rPr>
          <w:color w:val="000000" w:themeColor="text1"/>
        </w:rPr>
        <w:t>application</w:t>
      </w:r>
      <w:r w:rsidR="00AB4DEF" w:rsidRPr="00236410">
        <w:rPr>
          <w:color w:val="000000" w:themeColor="text1"/>
        </w:rPr>
        <w:t xml:space="preserve"> of different Behaviour management techniques and models. The teacher should act as a </w:t>
      </w:r>
      <w:r w:rsidR="001B2173" w:rsidRPr="00236410">
        <w:rPr>
          <w:color w:val="000000" w:themeColor="text1"/>
        </w:rPr>
        <w:t xml:space="preserve">consistent </w:t>
      </w:r>
      <w:r w:rsidR="00AB4DEF" w:rsidRPr="00236410">
        <w:rPr>
          <w:color w:val="000000" w:themeColor="text1"/>
        </w:rPr>
        <w:t xml:space="preserve">‘Consultant’ </w:t>
      </w:r>
      <w:sdt>
        <w:sdtPr>
          <w:rPr>
            <w:color w:val="000000" w:themeColor="text1"/>
          </w:rPr>
          <w:id w:val="-722439909"/>
          <w:citation/>
        </w:sdtPr>
        <w:sdtContent>
          <w:r w:rsidR="00C23D09" w:rsidRPr="00236410">
            <w:rPr>
              <w:color w:val="000000" w:themeColor="text1"/>
            </w:rPr>
            <w:fldChar w:fldCharType="begin"/>
          </w:r>
          <w:r w:rsidR="00C23D09" w:rsidRPr="00236410">
            <w:rPr>
              <w:color w:val="000000" w:themeColor="text1"/>
            </w:rPr>
            <w:instrText xml:space="preserve"> CITATION Fay81 \l 2057 </w:instrText>
          </w:r>
          <w:r w:rsidR="00C23D09" w:rsidRPr="00236410">
            <w:rPr>
              <w:color w:val="000000" w:themeColor="text1"/>
            </w:rPr>
            <w:fldChar w:fldCharType="separate"/>
          </w:r>
          <w:r w:rsidR="00270404" w:rsidRPr="00270404">
            <w:rPr>
              <w:noProof/>
              <w:color w:val="000000" w:themeColor="text1"/>
            </w:rPr>
            <w:t>(Fay, 1981)</w:t>
          </w:r>
          <w:r w:rsidR="00C23D09" w:rsidRPr="00236410">
            <w:rPr>
              <w:color w:val="000000" w:themeColor="text1"/>
            </w:rPr>
            <w:fldChar w:fldCharType="end"/>
          </w:r>
        </w:sdtContent>
      </w:sdt>
      <w:r w:rsidR="00AB4DEF" w:rsidRPr="00236410">
        <w:rPr>
          <w:color w:val="000000" w:themeColor="text1"/>
        </w:rPr>
        <w:t xml:space="preserve"> allowing the student to learn from how the teacher responds to problems in the </w:t>
      </w:r>
      <w:r w:rsidR="003433E2" w:rsidRPr="00236410">
        <w:rPr>
          <w:color w:val="000000" w:themeColor="text1"/>
        </w:rPr>
        <w:t>c</w:t>
      </w:r>
      <w:r w:rsidR="00AB4DEF" w:rsidRPr="00236410">
        <w:rPr>
          <w:color w:val="000000" w:themeColor="text1"/>
        </w:rPr>
        <w:t xml:space="preserve">lassroom </w:t>
      </w:r>
      <w:sdt>
        <w:sdtPr>
          <w:rPr>
            <w:color w:val="000000" w:themeColor="text1"/>
          </w:rPr>
          <w:id w:val="-41682525"/>
          <w:citation/>
        </w:sdtPr>
        <w:sdtContent>
          <w:r w:rsidR="001459E7" w:rsidRPr="00236410">
            <w:rPr>
              <w:color w:val="000000" w:themeColor="text1"/>
            </w:rPr>
            <w:fldChar w:fldCharType="begin"/>
          </w:r>
          <w:r w:rsidR="005F112F" w:rsidRPr="00236410">
            <w:rPr>
              <w:color w:val="000000" w:themeColor="text1"/>
            </w:rPr>
            <w:instrText xml:space="preserve">CITATION Hai75 \l 2057 </w:instrText>
          </w:r>
          <w:r w:rsidR="001459E7" w:rsidRPr="00236410">
            <w:rPr>
              <w:color w:val="000000" w:themeColor="text1"/>
            </w:rPr>
            <w:fldChar w:fldCharType="separate"/>
          </w:r>
          <w:r w:rsidR="00270404" w:rsidRPr="00270404">
            <w:rPr>
              <w:noProof/>
              <w:color w:val="000000" w:themeColor="text1"/>
            </w:rPr>
            <w:t>(Ginott, 1971)</w:t>
          </w:r>
          <w:r w:rsidR="001459E7" w:rsidRPr="00236410">
            <w:rPr>
              <w:color w:val="000000" w:themeColor="text1"/>
            </w:rPr>
            <w:fldChar w:fldCharType="end"/>
          </w:r>
        </w:sdtContent>
      </w:sdt>
      <w:r w:rsidR="00AB4DEF" w:rsidRPr="00236410">
        <w:rPr>
          <w:color w:val="000000" w:themeColor="text1"/>
        </w:rPr>
        <w:t xml:space="preserve"> and critically reflect upon themselves, their techniques, and the outcomes on the classroom environment. </w:t>
      </w:r>
      <w:r w:rsidR="009B1F65" w:rsidRPr="00236410">
        <w:rPr>
          <w:color w:val="000000" w:themeColor="text1"/>
        </w:rPr>
        <w:t>The</w:t>
      </w:r>
      <w:r w:rsidR="005F17FD" w:rsidRPr="00236410">
        <w:rPr>
          <w:color w:val="000000" w:themeColor="text1"/>
        </w:rPr>
        <w:t xml:space="preserve"> Critical Incident showed how well Logical Consequences can not only work </w:t>
      </w:r>
      <w:r w:rsidR="005F17FD" w:rsidRPr="00236410">
        <w:rPr>
          <w:color w:val="000000" w:themeColor="text1"/>
        </w:rPr>
        <w:lastRenderedPageBreak/>
        <w:t>in a classroom</w:t>
      </w:r>
      <w:r w:rsidR="001B2173" w:rsidRPr="00236410">
        <w:rPr>
          <w:color w:val="000000" w:themeColor="text1"/>
        </w:rPr>
        <w:t>,</w:t>
      </w:r>
      <w:r w:rsidR="005F17FD" w:rsidRPr="00236410">
        <w:rPr>
          <w:color w:val="000000" w:themeColor="text1"/>
        </w:rPr>
        <w:t xml:space="preserve"> but how students can become competent at avoiding undesirable outcomes against a set of rules and develop independence and confidence overtime</w:t>
      </w:r>
      <w:r w:rsidR="00022B2D" w:rsidRPr="00236410">
        <w:rPr>
          <w:color w:val="000000" w:themeColor="text1"/>
        </w:rPr>
        <w:t xml:space="preserve"> while minimising wasted time and disruptions</w:t>
      </w:r>
      <w:r w:rsidR="005F17FD" w:rsidRPr="00236410">
        <w:rPr>
          <w:color w:val="000000" w:themeColor="text1"/>
        </w:rPr>
        <w:t xml:space="preserve">. </w:t>
      </w:r>
      <w:proofErr w:type="gramStart"/>
      <w:r w:rsidR="009B1F65" w:rsidRPr="00236410">
        <w:rPr>
          <w:color w:val="000000" w:themeColor="text1"/>
        </w:rPr>
        <w:t>However</w:t>
      </w:r>
      <w:proofErr w:type="gramEnd"/>
      <w:r w:rsidR="00462B8D" w:rsidRPr="00236410">
        <w:rPr>
          <w:color w:val="000000" w:themeColor="text1"/>
        </w:rPr>
        <w:t xml:space="preserve"> this would need to be studied scientifically and more deeply over different times and contexts </w:t>
      </w:r>
      <w:r w:rsidR="003605BD" w:rsidRPr="00236410">
        <w:rPr>
          <w:color w:val="000000" w:themeColor="text1"/>
        </w:rPr>
        <w:t xml:space="preserve">in a measurable way </w:t>
      </w:r>
      <w:r w:rsidR="00462B8D" w:rsidRPr="00236410">
        <w:rPr>
          <w:color w:val="000000" w:themeColor="text1"/>
        </w:rPr>
        <w:t>to be shown as true</w:t>
      </w:r>
      <w:r w:rsidR="00C51D3E" w:rsidRPr="00236410">
        <w:rPr>
          <w:color w:val="000000" w:themeColor="text1"/>
        </w:rPr>
        <w:t xml:space="preserve"> </w:t>
      </w:r>
      <w:sdt>
        <w:sdtPr>
          <w:rPr>
            <w:color w:val="000000" w:themeColor="text1"/>
          </w:rPr>
          <w:id w:val="-1833978404"/>
          <w:citation/>
        </w:sdtPr>
        <w:sdtContent>
          <w:r w:rsidR="00C51D3E" w:rsidRPr="00236410">
            <w:rPr>
              <w:color w:val="000000" w:themeColor="text1"/>
            </w:rPr>
            <w:fldChar w:fldCharType="begin"/>
          </w:r>
          <w:r w:rsidR="00E259FB" w:rsidRPr="00236410">
            <w:rPr>
              <w:color w:val="000000" w:themeColor="text1"/>
            </w:rPr>
            <w:instrText xml:space="preserve">CITATION Coh07 \l 2057 </w:instrText>
          </w:r>
          <w:r w:rsidR="00C51D3E" w:rsidRPr="00236410">
            <w:rPr>
              <w:color w:val="000000" w:themeColor="text1"/>
            </w:rPr>
            <w:fldChar w:fldCharType="separate"/>
          </w:r>
          <w:r w:rsidR="00270404" w:rsidRPr="00270404">
            <w:rPr>
              <w:noProof/>
              <w:color w:val="000000" w:themeColor="text1"/>
            </w:rPr>
            <w:t>(Cohen, et al., 2007)</w:t>
          </w:r>
          <w:r w:rsidR="00C51D3E" w:rsidRPr="00236410">
            <w:rPr>
              <w:color w:val="000000" w:themeColor="text1"/>
            </w:rPr>
            <w:fldChar w:fldCharType="end"/>
          </w:r>
        </w:sdtContent>
      </w:sdt>
      <w:r w:rsidR="00462B8D" w:rsidRPr="00236410">
        <w:rPr>
          <w:color w:val="000000" w:themeColor="text1"/>
        </w:rPr>
        <w:t xml:space="preserve">. </w:t>
      </w:r>
      <w:r w:rsidR="00AA661B" w:rsidRPr="00236410">
        <w:rPr>
          <w:color w:val="000000" w:themeColor="text1"/>
        </w:rPr>
        <w:t>It is also inferred that th</w:t>
      </w:r>
      <w:r w:rsidR="00DA4F35" w:rsidRPr="00236410">
        <w:rPr>
          <w:color w:val="000000" w:themeColor="text1"/>
        </w:rPr>
        <w:t>e</w:t>
      </w:r>
      <w:r w:rsidR="00AA661B" w:rsidRPr="00236410">
        <w:rPr>
          <w:color w:val="000000" w:themeColor="text1"/>
        </w:rPr>
        <w:t xml:space="preserve"> freedom </w:t>
      </w:r>
      <w:r w:rsidR="00DA4F35" w:rsidRPr="00236410">
        <w:rPr>
          <w:color w:val="000000" w:themeColor="text1"/>
        </w:rPr>
        <w:t xml:space="preserve">the students use when “filling up their water bottles without asking for permission” </w:t>
      </w:r>
      <w:r w:rsidR="00AA661B" w:rsidRPr="00236410">
        <w:rPr>
          <w:color w:val="000000" w:themeColor="text1"/>
        </w:rPr>
        <w:t>could be expanded to different theoretical context</w:t>
      </w:r>
      <w:r w:rsidR="00FA22ED" w:rsidRPr="00236410">
        <w:rPr>
          <w:color w:val="000000" w:themeColor="text1"/>
        </w:rPr>
        <w:t>s</w:t>
      </w:r>
      <w:r w:rsidR="00AA661B" w:rsidRPr="00236410">
        <w:rPr>
          <w:color w:val="000000" w:themeColor="text1"/>
        </w:rPr>
        <w:t xml:space="preserve"> </w:t>
      </w:r>
      <w:r w:rsidR="00DA4F35" w:rsidRPr="00236410">
        <w:rPr>
          <w:color w:val="000000" w:themeColor="text1"/>
        </w:rPr>
        <w:t xml:space="preserve">providing slight changes to the rules and use of critical reflection of behaviour management techniques put in place by the teacher. </w:t>
      </w:r>
    </w:p>
    <w:p w14:paraId="3D6F31C8" w14:textId="79B744D3" w:rsidR="00244428" w:rsidRPr="00236410" w:rsidRDefault="00244428" w:rsidP="00E65BCA">
      <w:pPr>
        <w:pStyle w:val="NormalWeb"/>
        <w:spacing w:line="480" w:lineRule="auto"/>
        <w:jc w:val="both"/>
        <w:rPr>
          <w:color w:val="000000" w:themeColor="text1"/>
        </w:rPr>
      </w:pPr>
      <w:r w:rsidRPr="00236410">
        <w:rPr>
          <w:color w:val="000000" w:themeColor="text1"/>
        </w:rPr>
        <w:tab/>
      </w:r>
      <w:r w:rsidR="00E77A7B" w:rsidRPr="00236410">
        <w:rPr>
          <w:color w:val="000000" w:themeColor="text1"/>
        </w:rPr>
        <w:t xml:space="preserve">This could be implemented in the </w:t>
      </w:r>
      <w:r w:rsidR="00751C80" w:rsidRPr="00236410">
        <w:rPr>
          <w:color w:val="000000" w:themeColor="text1"/>
        </w:rPr>
        <w:t>r</w:t>
      </w:r>
      <w:r w:rsidR="00E77A7B" w:rsidRPr="00236410">
        <w:rPr>
          <w:color w:val="000000" w:themeColor="text1"/>
        </w:rPr>
        <w:t>esearcher</w:t>
      </w:r>
      <w:r w:rsidR="00751C80" w:rsidRPr="00236410">
        <w:rPr>
          <w:color w:val="000000" w:themeColor="text1"/>
        </w:rPr>
        <w:t>’</w:t>
      </w:r>
      <w:r w:rsidR="00E77A7B" w:rsidRPr="00236410">
        <w:rPr>
          <w:color w:val="000000" w:themeColor="text1"/>
        </w:rPr>
        <w:t>s future practice</w:t>
      </w:r>
      <w:r w:rsidR="004972D4" w:rsidRPr="00236410">
        <w:rPr>
          <w:color w:val="000000" w:themeColor="text1"/>
        </w:rPr>
        <w:t xml:space="preserve"> depending</w:t>
      </w:r>
      <w:r w:rsidR="00E77A7B" w:rsidRPr="00236410">
        <w:rPr>
          <w:color w:val="000000" w:themeColor="text1"/>
        </w:rPr>
        <w:t xml:space="preserve"> </w:t>
      </w:r>
      <w:r w:rsidR="004972D4" w:rsidRPr="00236410">
        <w:rPr>
          <w:color w:val="000000" w:themeColor="text1"/>
        </w:rPr>
        <w:t xml:space="preserve">on </w:t>
      </w:r>
      <w:r w:rsidR="00E77A7B" w:rsidRPr="00236410">
        <w:rPr>
          <w:color w:val="000000" w:themeColor="text1"/>
        </w:rPr>
        <w:t>context</w:t>
      </w:r>
      <w:r w:rsidR="00301A0C" w:rsidRPr="00236410">
        <w:rPr>
          <w:color w:val="000000" w:themeColor="text1"/>
        </w:rPr>
        <w:t xml:space="preserve">, </w:t>
      </w:r>
      <w:r w:rsidR="004507BE" w:rsidRPr="00236410">
        <w:rPr>
          <w:color w:val="000000" w:themeColor="text1"/>
        </w:rPr>
        <w:t>as not</w:t>
      </w:r>
      <w:r w:rsidR="00301A0C" w:rsidRPr="00236410">
        <w:rPr>
          <w:color w:val="000000" w:themeColor="text1"/>
        </w:rPr>
        <w:t xml:space="preserve"> all classrooms or schools </w:t>
      </w:r>
      <w:r w:rsidR="000443A7" w:rsidRPr="00236410">
        <w:rPr>
          <w:color w:val="000000" w:themeColor="text1"/>
        </w:rPr>
        <w:t>are</w:t>
      </w:r>
      <w:r w:rsidR="00301A0C" w:rsidRPr="00236410">
        <w:rPr>
          <w:color w:val="000000" w:themeColor="text1"/>
        </w:rPr>
        <w:t xml:space="preserve"> the same,</w:t>
      </w:r>
      <w:r w:rsidR="00E77A7B" w:rsidRPr="00236410">
        <w:rPr>
          <w:color w:val="000000" w:themeColor="text1"/>
        </w:rPr>
        <w:t xml:space="preserve"> </w:t>
      </w:r>
      <w:r w:rsidR="000443A7" w:rsidRPr="00236410">
        <w:rPr>
          <w:color w:val="000000" w:themeColor="text1"/>
        </w:rPr>
        <w:t xml:space="preserve">and </w:t>
      </w:r>
      <w:r w:rsidR="00E77A7B" w:rsidRPr="00236410">
        <w:rPr>
          <w:color w:val="000000" w:themeColor="text1"/>
        </w:rPr>
        <w:t xml:space="preserve">some aspects may need to be changed or expanded from the critical incident </w:t>
      </w:r>
      <w:r w:rsidR="00301A0C" w:rsidRPr="00236410">
        <w:rPr>
          <w:color w:val="000000" w:themeColor="text1"/>
        </w:rPr>
        <w:t xml:space="preserve">to meet the needs of students and the learning environment. Applying any method or technique could be done in stages, with </w:t>
      </w:r>
      <w:r w:rsidR="004972D4" w:rsidRPr="00236410">
        <w:rPr>
          <w:color w:val="000000" w:themeColor="text1"/>
        </w:rPr>
        <w:t>effects</w:t>
      </w:r>
      <w:r w:rsidR="00301A0C" w:rsidRPr="00236410">
        <w:rPr>
          <w:color w:val="000000" w:themeColor="text1"/>
        </w:rPr>
        <w:t xml:space="preserve"> </w:t>
      </w:r>
      <w:r w:rsidR="004972D4" w:rsidRPr="00236410">
        <w:rPr>
          <w:color w:val="000000" w:themeColor="text1"/>
        </w:rPr>
        <w:t xml:space="preserve">on disruptions, time wasted and the student’s independence and confidence being actively observed and measured against the four purposes and the </w:t>
      </w:r>
      <w:r w:rsidR="00FB1848" w:rsidRPr="00236410">
        <w:rPr>
          <w:color w:val="000000" w:themeColor="text1"/>
        </w:rPr>
        <w:t xml:space="preserve">twelve pedagogical principals </w:t>
      </w:r>
      <w:sdt>
        <w:sdtPr>
          <w:rPr>
            <w:color w:val="000000" w:themeColor="text1"/>
          </w:rPr>
          <w:id w:val="1372031746"/>
          <w:citation/>
        </w:sdtPr>
        <w:sdtContent>
          <w:r w:rsidR="00FB1848" w:rsidRPr="00236410">
            <w:rPr>
              <w:color w:val="000000" w:themeColor="text1"/>
            </w:rPr>
            <w:fldChar w:fldCharType="begin"/>
          </w:r>
          <w:r w:rsidR="00FB1848" w:rsidRPr="00236410">
            <w:rPr>
              <w:color w:val="000000" w:themeColor="text1"/>
            </w:rPr>
            <w:instrText xml:space="preserve"> CITATION Pro15 \l 2057 </w:instrText>
          </w:r>
          <w:r w:rsidR="00FB1848" w:rsidRPr="00236410">
            <w:rPr>
              <w:color w:val="000000" w:themeColor="text1"/>
            </w:rPr>
            <w:fldChar w:fldCharType="separate"/>
          </w:r>
          <w:r w:rsidR="00270404" w:rsidRPr="00270404">
            <w:rPr>
              <w:noProof/>
              <w:color w:val="000000" w:themeColor="text1"/>
            </w:rPr>
            <w:t>(Donaldson, 2015)</w:t>
          </w:r>
          <w:r w:rsidR="00FB1848" w:rsidRPr="00236410">
            <w:rPr>
              <w:color w:val="000000" w:themeColor="text1"/>
            </w:rPr>
            <w:fldChar w:fldCharType="end"/>
          </w:r>
        </w:sdtContent>
      </w:sdt>
      <w:r w:rsidR="00FB1848" w:rsidRPr="00236410">
        <w:rPr>
          <w:color w:val="000000" w:themeColor="text1"/>
        </w:rPr>
        <w:t xml:space="preserve">. </w:t>
      </w:r>
      <w:r w:rsidR="004972D4" w:rsidRPr="00236410">
        <w:rPr>
          <w:color w:val="000000" w:themeColor="text1"/>
        </w:rPr>
        <w:t xml:space="preserve">Through monitoring and comparison, it would be possible to achieve an evidence-based impact on learning, behaviour and the classroom environment, providing the Teacher is self-reflective and critical of the outcome through research and analysis. It is inferred that this would require the teacher to apply their methods, techniques and strategies to fit the needs of the students and the classroom, not themselves </w:t>
      </w:r>
      <w:sdt>
        <w:sdtPr>
          <w:rPr>
            <w:color w:val="000000" w:themeColor="text1"/>
          </w:rPr>
          <w:id w:val="867576986"/>
          <w:citation/>
        </w:sdtPr>
        <w:sdtContent>
          <w:r w:rsidR="00F97424" w:rsidRPr="00236410">
            <w:rPr>
              <w:color w:val="000000" w:themeColor="text1"/>
            </w:rPr>
            <w:fldChar w:fldCharType="begin"/>
          </w:r>
          <w:r w:rsidR="00F97424" w:rsidRPr="00236410">
            <w:rPr>
              <w:color w:val="000000" w:themeColor="text1"/>
            </w:rPr>
            <w:instrText xml:space="preserve"> CITATION Emm20 \l 2057 </w:instrText>
          </w:r>
          <w:r w:rsidR="00F97424" w:rsidRPr="00236410">
            <w:rPr>
              <w:color w:val="000000" w:themeColor="text1"/>
            </w:rPr>
            <w:fldChar w:fldCharType="separate"/>
          </w:r>
          <w:r w:rsidR="00270404" w:rsidRPr="00270404">
            <w:rPr>
              <w:noProof/>
              <w:color w:val="000000" w:themeColor="text1"/>
            </w:rPr>
            <w:t>(Kell, 2020)</w:t>
          </w:r>
          <w:r w:rsidR="00F97424" w:rsidRPr="00236410">
            <w:rPr>
              <w:color w:val="000000" w:themeColor="text1"/>
            </w:rPr>
            <w:fldChar w:fldCharType="end"/>
          </w:r>
        </w:sdtContent>
      </w:sdt>
      <w:r w:rsidR="004972D4" w:rsidRPr="00236410">
        <w:rPr>
          <w:color w:val="000000" w:themeColor="text1"/>
        </w:rPr>
        <w:t xml:space="preserve">. To help facilitate the techniques used in </w:t>
      </w:r>
      <w:r w:rsidR="009B1F65" w:rsidRPr="00236410">
        <w:rPr>
          <w:color w:val="000000" w:themeColor="text1"/>
        </w:rPr>
        <w:t>the</w:t>
      </w:r>
      <w:r w:rsidR="004972D4" w:rsidRPr="00236410">
        <w:rPr>
          <w:color w:val="000000" w:themeColor="text1"/>
        </w:rPr>
        <w:t xml:space="preserve"> Critical Incident in a different</w:t>
      </w:r>
      <w:r w:rsidR="00CC3B54" w:rsidRPr="00236410">
        <w:rPr>
          <w:color w:val="000000" w:themeColor="text1"/>
        </w:rPr>
        <w:t xml:space="preserve"> or same</w:t>
      </w:r>
      <w:r w:rsidR="004972D4" w:rsidRPr="00236410">
        <w:rPr>
          <w:color w:val="000000" w:themeColor="text1"/>
        </w:rPr>
        <w:t xml:space="preserve"> context</w:t>
      </w:r>
      <w:r w:rsidR="00751C80" w:rsidRPr="00236410">
        <w:rPr>
          <w:color w:val="000000" w:themeColor="text1"/>
        </w:rPr>
        <w:t>,</w:t>
      </w:r>
      <w:r w:rsidR="004972D4" w:rsidRPr="00236410">
        <w:rPr>
          <w:color w:val="000000" w:themeColor="text1"/>
        </w:rPr>
        <w:t xml:space="preserve"> </w:t>
      </w:r>
      <w:r w:rsidR="00CC3B54" w:rsidRPr="00236410">
        <w:rPr>
          <w:color w:val="000000" w:themeColor="text1"/>
        </w:rPr>
        <w:t xml:space="preserve">the Teacher could look at allowing students to create </w:t>
      </w:r>
      <w:r w:rsidR="00A850D0" w:rsidRPr="00236410">
        <w:rPr>
          <w:color w:val="000000" w:themeColor="text1"/>
        </w:rPr>
        <w:t>a set of</w:t>
      </w:r>
      <w:r w:rsidR="00CC3B54" w:rsidRPr="00236410">
        <w:rPr>
          <w:color w:val="000000" w:themeColor="text1"/>
        </w:rPr>
        <w:t xml:space="preserve"> class rules that they are governed by, navigate, and become competent at avoiding undesirable outcomes</w:t>
      </w:r>
      <w:r w:rsidR="005349C8" w:rsidRPr="00236410">
        <w:rPr>
          <w:color w:val="000000" w:themeColor="text1"/>
        </w:rPr>
        <w:t xml:space="preserve"> </w:t>
      </w:r>
      <w:sdt>
        <w:sdtPr>
          <w:rPr>
            <w:color w:val="000000" w:themeColor="text1"/>
          </w:rPr>
          <w:id w:val="109168499"/>
          <w:citation/>
        </w:sdtPr>
        <w:sdtContent>
          <w:r w:rsidR="00AC0046" w:rsidRPr="00236410">
            <w:rPr>
              <w:color w:val="000000" w:themeColor="text1"/>
            </w:rPr>
            <w:fldChar w:fldCharType="begin"/>
          </w:r>
          <w:r w:rsidR="00AC0046" w:rsidRPr="00236410">
            <w:rPr>
              <w:color w:val="000000" w:themeColor="text1"/>
            </w:rPr>
            <w:instrText xml:space="preserve"> CITATION Sim14 \l 2057 </w:instrText>
          </w:r>
          <w:r w:rsidR="00AC0046" w:rsidRPr="00236410">
            <w:rPr>
              <w:color w:val="000000" w:themeColor="text1"/>
            </w:rPr>
            <w:fldChar w:fldCharType="separate"/>
          </w:r>
          <w:r w:rsidR="00270404" w:rsidRPr="00270404">
            <w:rPr>
              <w:noProof/>
              <w:color w:val="000000" w:themeColor="text1"/>
            </w:rPr>
            <w:t>(Tod, 2014)</w:t>
          </w:r>
          <w:r w:rsidR="00AC0046" w:rsidRPr="00236410">
            <w:rPr>
              <w:color w:val="000000" w:themeColor="text1"/>
            </w:rPr>
            <w:fldChar w:fldCharType="end"/>
          </w:r>
        </w:sdtContent>
      </w:sdt>
      <w:r w:rsidR="00CC3B54" w:rsidRPr="00236410">
        <w:rPr>
          <w:color w:val="000000" w:themeColor="text1"/>
        </w:rPr>
        <w:t xml:space="preserve">. Implementation of Student </w:t>
      </w:r>
      <w:r w:rsidR="006D2BE0" w:rsidRPr="00236410">
        <w:rPr>
          <w:color w:val="000000" w:themeColor="text1"/>
        </w:rPr>
        <w:t xml:space="preserve">or class </w:t>
      </w:r>
      <w:r w:rsidR="00CC3B54" w:rsidRPr="00236410">
        <w:rPr>
          <w:color w:val="000000" w:themeColor="text1"/>
        </w:rPr>
        <w:t xml:space="preserve">Meetings to discuss behaviour problems or problems in general in the classroom could aid this process </w:t>
      </w:r>
      <w:sdt>
        <w:sdtPr>
          <w:rPr>
            <w:color w:val="000000" w:themeColor="text1"/>
          </w:rPr>
          <w:id w:val="20822936"/>
          <w:citation/>
        </w:sdtPr>
        <w:sdtContent>
          <w:r w:rsidR="006D2BE0" w:rsidRPr="00236410">
            <w:rPr>
              <w:color w:val="000000" w:themeColor="text1"/>
            </w:rPr>
            <w:fldChar w:fldCharType="begin"/>
          </w:r>
          <w:r w:rsidR="006D2BE0" w:rsidRPr="00236410">
            <w:rPr>
              <w:color w:val="000000" w:themeColor="text1"/>
            </w:rPr>
            <w:instrText xml:space="preserve"> CITATION WGl65 \l 2057 </w:instrText>
          </w:r>
          <w:r w:rsidR="006D2BE0" w:rsidRPr="00236410">
            <w:rPr>
              <w:color w:val="000000" w:themeColor="text1"/>
            </w:rPr>
            <w:fldChar w:fldCharType="separate"/>
          </w:r>
          <w:r w:rsidR="00270404" w:rsidRPr="00270404">
            <w:rPr>
              <w:noProof/>
              <w:color w:val="000000" w:themeColor="text1"/>
            </w:rPr>
            <w:t>(Glasser, 1965)</w:t>
          </w:r>
          <w:r w:rsidR="006D2BE0" w:rsidRPr="00236410">
            <w:rPr>
              <w:color w:val="000000" w:themeColor="text1"/>
            </w:rPr>
            <w:fldChar w:fldCharType="end"/>
          </w:r>
        </w:sdtContent>
      </w:sdt>
      <w:r w:rsidR="00CC3B54" w:rsidRPr="00236410">
        <w:rPr>
          <w:color w:val="000000" w:themeColor="text1"/>
        </w:rPr>
        <w:t xml:space="preserve"> and allow the Teacher </w:t>
      </w:r>
      <w:r w:rsidR="000443A7" w:rsidRPr="00236410">
        <w:rPr>
          <w:color w:val="000000" w:themeColor="text1"/>
        </w:rPr>
        <w:t xml:space="preserve">to </w:t>
      </w:r>
      <w:r w:rsidR="00CC3B54" w:rsidRPr="00236410">
        <w:rPr>
          <w:color w:val="000000" w:themeColor="text1"/>
        </w:rPr>
        <w:t>gain insight</w:t>
      </w:r>
      <w:r w:rsidR="00A303A1" w:rsidRPr="00236410">
        <w:rPr>
          <w:color w:val="000000" w:themeColor="text1"/>
        </w:rPr>
        <w:t xml:space="preserve"> into</w:t>
      </w:r>
      <w:r w:rsidR="00CC3B54" w:rsidRPr="00236410">
        <w:rPr>
          <w:color w:val="000000" w:themeColor="text1"/>
        </w:rPr>
        <w:t xml:space="preserve"> the classroom environment through the lens of the student </w:t>
      </w:r>
      <w:sdt>
        <w:sdtPr>
          <w:rPr>
            <w:color w:val="000000" w:themeColor="text1"/>
          </w:rPr>
          <w:id w:val="-2046351881"/>
          <w:citation/>
        </w:sdtPr>
        <w:sdtContent>
          <w:r w:rsidR="00CC3B54" w:rsidRPr="00236410">
            <w:rPr>
              <w:color w:val="000000" w:themeColor="text1"/>
            </w:rPr>
            <w:fldChar w:fldCharType="begin"/>
          </w:r>
          <w:r w:rsidR="00CC3B54" w:rsidRPr="00236410">
            <w:rPr>
              <w:color w:val="000000" w:themeColor="text1"/>
            </w:rPr>
            <w:instrText xml:space="preserve"> CITATION SDB95 \l 2057 </w:instrText>
          </w:r>
          <w:r w:rsidR="00CC3B54" w:rsidRPr="00236410">
            <w:rPr>
              <w:color w:val="000000" w:themeColor="text1"/>
            </w:rPr>
            <w:fldChar w:fldCharType="separate"/>
          </w:r>
          <w:r w:rsidR="00270404" w:rsidRPr="00270404">
            <w:rPr>
              <w:noProof/>
              <w:color w:val="000000" w:themeColor="text1"/>
            </w:rPr>
            <w:t>(Brookfield, 1995)</w:t>
          </w:r>
          <w:r w:rsidR="00CC3B54" w:rsidRPr="00236410">
            <w:rPr>
              <w:color w:val="000000" w:themeColor="text1"/>
            </w:rPr>
            <w:fldChar w:fldCharType="end"/>
          </w:r>
        </w:sdtContent>
      </w:sdt>
      <w:r w:rsidR="00CC3B54" w:rsidRPr="00236410">
        <w:rPr>
          <w:color w:val="000000" w:themeColor="text1"/>
        </w:rPr>
        <w:t xml:space="preserve">. </w:t>
      </w:r>
      <w:r w:rsidR="00A850D0" w:rsidRPr="00236410">
        <w:rPr>
          <w:color w:val="000000" w:themeColor="text1"/>
        </w:rPr>
        <w:t xml:space="preserve">This could </w:t>
      </w:r>
      <w:r w:rsidR="000443A7" w:rsidRPr="00236410">
        <w:rPr>
          <w:color w:val="000000" w:themeColor="text1"/>
        </w:rPr>
        <w:t>help</w:t>
      </w:r>
      <w:r w:rsidR="00A850D0" w:rsidRPr="00236410">
        <w:rPr>
          <w:color w:val="000000" w:themeColor="text1"/>
        </w:rPr>
        <w:t xml:space="preserve"> the students to feel valued in the </w:t>
      </w:r>
      <w:r w:rsidR="00A850D0" w:rsidRPr="00236410">
        <w:rPr>
          <w:color w:val="000000" w:themeColor="text1"/>
        </w:rPr>
        <w:lastRenderedPageBreak/>
        <w:t xml:space="preserve">environment, </w:t>
      </w:r>
      <w:r w:rsidR="000443A7" w:rsidRPr="00236410">
        <w:rPr>
          <w:color w:val="000000" w:themeColor="text1"/>
        </w:rPr>
        <w:t>e</w:t>
      </w:r>
      <w:r w:rsidR="00A850D0" w:rsidRPr="00236410">
        <w:rPr>
          <w:color w:val="000000" w:themeColor="text1"/>
        </w:rPr>
        <w:t>mpowered and further develop their independence and confidence in their learning and actions.</w:t>
      </w:r>
    </w:p>
    <w:p w14:paraId="40519A20" w14:textId="38C712C2" w:rsidR="00961FF0" w:rsidRPr="00236410" w:rsidRDefault="00244428" w:rsidP="00E65BCA">
      <w:pPr>
        <w:pStyle w:val="NormalWeb"/>
        <w:spacing w:line="480" w:lineRule="auto"/>
        <w:jc w:val="both"/>
        <w:rPr>
          <w:color w:val="000000" w:themeColor="text1"/>
        </w:rPr>
      </w:pPr>
      <w:r w:rsidRPr="00236410">
        <w:rPr>
          <w:color w:val="000000" w:themeColor="text1"/>
        </w:rPr>
        <w:tab/>
      </w:r>
      <w:r w:rsidR="00E77A7B" w:rsidRPr="00236410">
        <w:rPr>
          <w:color w:val="000000" w:themeColor="text1"/>
        </w:rPr>
        <w:t xml:space="preserve">The analysis of </w:t>
      </w:r>
      <w:r w:rsidR="00A303A1" w:rsidRPr="00236410">
        <w:rPr>
          <w:color w:val="000000" w:themeColor="text1"/>
        </w:rPr>
        <w:t>our</w:t>
      </w:r>
      <w:r w:rsidR="00E77A7B" w:rsidRPr="00236410">
        <w:rPr>
          <w:color w:val="000000" w:themeColor="text1"/>
        </w:rPr>
        <w:t xml:space="preserve"> </w:t>
      </w:r>
      <w:r w:rsidR="00A303A1" w:rsidRPr="00236410">
        <w:rPr>
          <w:color w:val="000000" w:themeColor="text1"/>
        </w:rPr>
        <w:t>i</w:t>
      </w:r>
      <w:r w:rsidR="00E77A7B" w:rsidRPr="00236410">
        <w:rPr>
          <w:color w:val="000000" w:themeColor="text1"/>
        </w:rPr>
        <w:t xml:space="preserve">ncident </w:t>
      </w:r>
      <w:r w:rsidR="00A303A1" w:rsidRPr="00236410">
        <w:rPr>
          <w:color w:val="000000" w:themeColor="text1"/>
        </w:rPr>
        <w:t xml:space="preserve">to make it a Critical Incident </w:t>
      </w:r>
      <w:r w:rsidR="00E77A7B" w:rsidRPr="00236410">
        <w:rPr>
          <w:color w:val="000000" w:themeColor="text1"/>
        </w:rPr>
        <w:t>has also made the research</w:t>
      </w:r>
      <w:r w:rsidR="00122CE4" w:rsidRPr="00236410">
        <w:rPr>
          <w:color w:val="000000" w:themeColor="text1"/>
        </w:rPr>
        <w:t>er</w:t>
      </w:r>
      <w:r w:rsidR="00E77A7B" w:rsidRPr="00236410">
        <w:rPr>
          <w:color w:val="000000" w:themeColor="text1"/>
        </w:rPr>
        <w:t xml:space="preserve"> realise the importance of self-reflective practice and research in their personal and professional development</w:t>
      </w:r>
      <w:r w:rsidR="00751C80" w:rsidRPr="00236410">
        <w:rPr>
          <w:color w:val="000000" w:themeColor="text1"/>
        </w:rPr>
        <w:t>, h</w:t>
      </w:r>
      <w:r w:rsidR="00E77A7B" w:rsidRPr="00236410">
        <w:rPr>
          <w:color w:val="000000" w:themeColor="text1"/>
        </w:rPr>
        <w:t xml:space="preserve">ighlighting personal bias and ideologies towards </w:t>
      </w:r>
      <w:r w:rsidR="00122CE4" w:rsidRPr="00236410">
        <w:rPr>
          <w:color w:val="000000" w:themeColor="text1"/>
        </w:rPr>
        <w:t xml:space="preserve">learning theories, classroom and behaviour management techniques, while challenging pre-determined notions on conformity and authority in the establishment of the classroom. </w:t>
      </w:r>
      <w:r w:rsidR="003605BD" w:rsidRPr="00236410">
        <w:rPr>
          <w:color w:val="000000" w:themeColor="text1"/>
        </w:rPr>
        <w:t xml:space="preserve">This </w:t>
      </w:r>
      <w:r w:rsidR="00A303A1" w:rsidRPr="00236410">
        <w:rPr>
          <w:color w:val="000000" w:themeColor="text1"/>
        </w:rPr>
        <w:t>has</w:t>
      </w:r>
      <w:r w:rsidR="003605BD" w:rsidRPr="00236410">
        <w:rPr>
          <w:color w:val="000000" w:themeColor="text1"/>
        </w:rPr>
        <w:t xml:space="preserve"> </w:t>
      </w:r>
      <w:r w:rsidR="00A303A1" w:rsidRPr="00236410">
        <w:rPr>
          <w:color w:val="000000" w:themeColor="text1"/>
        </w:rPr>
        <w:t>led</w:t>
      </w:r>
      <w:r w:rsidR="003605BD" w:rsidRPr="00236410">
        <w:rPr>
          <w:color w:val="000000" w:themeColor="text1"/>
        </w:rPr>
        <w:t xml:space="preserve"> the researcher to keep a </w:t>
      </w:r>
      <w:r w:rsidR="00A303A1" w:rsidRPr="00236410">
        <w:rPr>
          <w:color w:val="000000" w:themeColor="text1"/>
        </w:rPr>
        <w:t>consistent</w:t>
      </w:r>
      <w:r w:rsidR="003605BD" w:rsidRPr="00236410">
        <w:rPr>
          <w:color w:val="000000" w:themeColor="text1"/>
        </w:rPr>
        <w:t xml:space="preserve"> diary of </w:t>
      </w:r>
      <w:r w:rsidR="00A303A1" w:rsidRPr="00236410">
        <w:rPr>
          <w:color w:val="000000" w:themeColor="text1"/>
        </w:rPr>
        <w:t xml:space="preserve">techniques and methods used, books read, research done, </w:t>
      </w:r>
      <w:r w:rsidR="003605BD" w:rsidRPr="00236410">
        <w:rPr>
          <w:color w:val="000000" w:themeColor="text1"/>
        </w:rPr>
        <w:t>incidents</w:t>
      </w:r>
      <w:r w:rsidR="00A303A1" w:rsidRPr="00236410">
        <w:rPr>
          <w:color w:val="000000" w:themeColor="text1"/>
        </w:rPr>
        <w:t xml:space="preserve"> observed in the classroom</w:t>
      </w:r>
      <w:r w:rsidR="003605BD" w:rsidRPr="00236410">
        <w:rPr>
          <w:color w:val="000000" w:themeColor="text1"/>
        </w:rPr>
        <w:t xml:space="preserve"> and “day to day goings on” </w:t>
      </w:r>
      <w:r w:rsidR="000443A7" w:rsidRPr="00236410">
        <w:rPr>
          <w:color w:val="000000" w:themeColor="text1"/>
        </w:rPr>
        <w:t>during</w:t>
      </w:r>
      <w:r w:rsidR="00A303A1" w:rsidRPr="00236410">
        <w:rPr>
          <w:color w:val="000000" w:themeColor="text1"/>
        </w:rPr>
        <w:t xml:space="preserve"> teaching and in personal life. This Diary is then critically reflected upon and analysed against peer-reviewed research, classroom outcomes, and impact of personal pedagogical practices. </w:t>
      </w:r>
      <w:r w:rsidR="00D40414" w:rsidRPr="00236410">
        <w:rPr>
          <w:color w:val="000000" w:themeColor="text1"/>
        </w:rPr>
        <w:t>M</w:t>
      </w:r>
      <w:r w:rsidR="00C51D3E" w:rsidRPr="00236410">
        <w:rPr>
          <w:color w:val="000000" w:themeColor="text1"/>
        </w:rPr>
        <w:t>entor</w:t>
      </w:r>
      <w:r w:rsidR="00D40414" w:rsidRPr="00236410">
        <w:rPr>
          <w:color w:val="000000" w:themeColor="text1"/>
        </w:rPr>
        <w:t>s</w:t>
      </w:r>
      <w:r w:rsidR="00C51D3E" w:rsidRPr="00236410">
        <w:rPr>
          <w:color w:val="000000" w:themeColor="text1"/>
        </w:rPr>
        <w:t xml:space="preserve"> </w:t>
      </w:r>
      <w:r w:rsidR="00D40414" w:rsidRPr="00236410">
        <w:rPr>
          <w:color w:val="000000" w:themeColor="text1"/>
        </w:rPr>
        <w:t xml:space="preserve">have also been allocated to give in-depth critiques on the researchers pedagogical practice, giving the insight through the lens of peer review </w:t>
      </w:r>
      <w:sdt>
        <w:sdtPr>
          <w:rPr>
            <w:color w:val="000000" w:themeColor="text1"/>
          </w:rPr>
          <w:id w:val="470026160"/>
          <w:citation/>
        </w:sdtPr>
        <w:sdtContent>
          <w:r w:rsidR="00D40414" w:rsidRPr="00236410">
            <w:rPr>
              <w:color w:val="000000" w:themeColor="text1"/>
            </w:rPr>
            <w:fldChar w:fldCharType="begin"/>
          </w:r>
          <w:r w:rsidR="00D40414" w:rsidRPr="00236410">
            <w:rPr>
              <w:color w:val="000000" w:themeColor="text1"/>
            </w:rPr>
            <w:instrText xml:space="preserve"> CITATION SDB95 \l 2057 </w:instrText>
          </w:r>
          <w:r w:rsidR="00D40414" w:rsidRPr="00236410">
            <w:rPr>
              <w:color w:val="000000" w:themeColor="text1"/>
            </w:rPr>
            <w:fldChar w:fldCharType="separate"/>
          </w:r>
          <w:r w:rsidR="00270404" w:rsidRPr="00270404">
            <w:rPr>
              <w:noProof/>
              <w:color w:val="000000" w:themeColor="text1"/>
            </w:rPr>
            <w:t>(Brookfield, 1995)</w:t>
          </w:r>
          <w:r w:rsidR="00D40414" w:rsidRPr="00236410">
            <w:rPr>
              <w:color w:val="000000" w:themeColor="text1"/>
            </w:rPr>
            <w:fldChar w:fldCharType="end"/>
          </w:r>
        </w:sdtContent>
      </w:sdt>
      <w:r w:rsidR="00D40414" w:rsidRPr="00236410">
        <w:rPr>
          <w:color w:val="000000" w:themeColor="text1"/>
        </w:rPr>
        <w:t xml:space="preserve">. </w:t>
      </w:r>
      <w:r w:rsidR="00A303A1" w:rsidRPr="00236410">
        <w:rPr>
          <w:color w:val="000000" w:themeColor="text1"/>
        </w:rPr>
        <w:t>The Researcher aspires to be a</w:t>
      </w:r>
      <w:r w:rsidR="00143611" w:rsidRPr="00236410">
        <w:rPr>
          <w:color w:val="000000" w:themeColor="text1"/>
        </w:rPr>
        <w:t>n</w:t>
      </w:r>
      <w:r w:rsidR="00A303A1" w:rsidRPr="00236410">
        <w:rPr>
          <w:color w:val="000000" w:themeColor="text1"/>
        </w:rPr>
        <w:t xml:space="preserve"> ethical, evidence-based teacher who embodies </w:t>
      </w:r>
      <w:r w:rsidR="00143611" w:rsidRPr="00236410">
        <w:rPr>
          <w:color w:val="000000" w:themeColor="text1"/>
        </w:rPr>
        <w:t>the four purposes</w:t>
      </w:r>
      <w:r w:rsidR="00CE59CD" w:rsidRPr="00236410">
        <w:rPr>
          <w:color w:val="000000" w:themeColor="text1"/>
        </w:rPr>
        <w:t xml:space="preserve">, twelve pedagogical principles </w:t>
      </w:r>
      <w:sdt>
        <w:sdtPr>
          <w:rPr>
            <w:color w:val="000000" w:themeColor="text1"/>
          </w:rPr>
          <w:id w:val="1153028706"/>
          <w:citation/>
        </w:sdtPr>
        <w:sdtContent>
          <w:r w:rsidR="00CE59CD" w:rsidRPr="00236410">
            <w:rPr>
              <w:color w:val="000000" w:themeColor="text1"/>
            </w:rPr>
            <w:fldChar w:fldCharType="begin"/>
          </w:r>
          <w:r w:rsidR="00CE59CD" w:rsidRPr="00236410">
            <w:rPr>
              <w:color w:val="000000" w:themeColor="text1"/>
            </w:rPr>
            <w:instrText xml:space="preserve"> CITATION Pro15 \l 2057 </w:instrText>
          </w:r>
          <w:r w:rsidR="00CE59CD" w:rsidRPr="00236410">
            <w:rPr>
              <w:color w:val="000000" w:themeColor="text1"/>
            </w:rPr>
            <w:fldChar w:fldCharType="separate"/>
          </w:r>
          <w:r w:rsidR="00270404" w:rsidRPr="00270404">
            <w:rPr>
              <w:noProof/>
              <w:color w:val="000000" w:themeColor="text1"/>
            </w:rPr>
            <w:t>(Donaldson, 2015)</w:t>
          </w:r>
          <w:r w:rsidR="00CE59CD" w:rsidRPr="00236410">
            <w:rPr>
              <w:color w:val="000000" w:themeColor="text1"/>
            </w:rPr>
            <w:fldChar w:fldCharType="end"/>
          </w:r>
        </w:sdtContent>
      </w:sdt>
      <w:r w:rsidR="00143611" w:rsidRPr="00236410">
        <w:rPr>
          <w:color w:val="000000" w:themeColor="text1"/>
        </w:rPr>
        <w:t xml:space="preserve"> and professional standards for teaching and leadership</w:t>
      </w:r>
      <w:r w:rsidR="00CE59CD" w:rsidRPr="00236410">
        <w:rPr>
          <w:color w:val="000000" w:themeColor="text1"/>
        </w:rPr>
        <w:t xml:space="preserve"> </w:t>
      </w:r>
      <w:sdt>
        <w:sdtPr>
          <w:rPr>
            <w:color w:val="000000" w:themeColor="text1"/>
          </w:rPr>
          <w:id w:val="1678689833"/>
          <w:citation/>
        </w:sdtPr>
        <w:sdtContent>
          <w:r w:rsidR="00CE59CD" w:rsidRPr="00236410">
            <w:rPr>
              <w:color w:val="000000" w:themeColor="text1"/>
            </w:rPr>
            <w:fldChar w:fldCharType="begin"/>
          </w:r>
          <w:r w:rsidR="00CE59CD" w:rsidRPr="00236410">
            <w:rPr>
              <w:color w:val="000000" w:themeColor="text1"/>
            </w:rPr>
            <w:instrText xml:space="preserve"> CITATION Wel19 \l 2057 </w:instrText>
          </w:r>
          <w:r w:rsidR="00CE59CD" w:rsidRPr="00236410">
            <w:rPr>
              <w:color w:val="000000" w:themeColor="text1"/>
            </w:rPr>
            <w:fldChar w:fldCharType="separate"/>
          </w:r>
          <w:r w:rsidR="00270404" w:rsidRPr="00270404">
            <w:rPr>
              <w:noProof/>
              <w:color w:val="000000" w:themeColor="text1"/>
            </w:rPr>
            <w:t>(Welsh Government, 2019)</w:t>
          </w:r>
          <w:r w:rsidR="00CE59CD" w:rsidRPr="00236410">
            <w:rPr>
              <w:color w:val="000000" w:themeColor="text1"/>
            </w:rPr>
            <w:fldChar w:fldCharType="end"/>
          </w:r>
        </w:sdtContent>
      </w:sdt>
      <w:r w:rsidR="00143611" w:rsidRPr="00236410">
        <w:rPr>
          <w:color w:val="000000" w:themeColor="text1"/>
        </w:rPr>
        <w:t>. Being an example of what they aim to teach.</w:t>
      </w:r>
    </w:p>
    <w:p w14:paraId="362DC65B" w14:textId="50DF67DA" w:rsidR="00961FF0" w:rsidRPr="00236410" w:rsidRDefault="0072263C" w:rsidP="00E65BCA">
      <w:pPr>
        <w:pStyle w:val="NormalWeb"/>
        <w:spacing w:line="480" w:lineRule="auto"/>
        <w:jc w:val="both"/>
        <w:rPr>
          <w:color w:val="000000" w:themeColor="text1"/>
        </w:rPr>
      </w:pPr>
      <w:r w:rsidRPr="00236410">
        <w:rPr>
          <w:b/>
          <w:bCs/>
          <w:color w:val="000000" w:themeColor="text1"/>
        </w:rPr>
        <w:t>CONCLUSION</w:t>
      </w:r>
      <w:r w:rsidRPr="00236410">
        <w:rPr>
          <w:color w:val="000000" w:themeColor="text1"/>
        </w:rPr>
        <w:t xml:space="preserve"> </w:t>
      </w:r>
    </w:p>
    <w:p w14:paraId="39C88BAB" w14:textId="3FC3BA5D" w:rsidR="0072263C" w:rsidRPr="00236410" w:rsidRDefault="002203FD" w:rsidP="00E65BCA">
      <w:pPr>
        <w:pStyle w:val="NormalWeb"/>
        <w:spacing w:line="480" w:lineRule="auto"/>
        <w:jc w:val="both"/>
        <w:rPr>
          <w:color w:val="000000" w:themeColor="text1"/>
        </w:rPr>
      </w:pPr>
      <w:r w:rsidRPr="00236410">
        <w:rPr>
          <w:color w:val="000000" w:themeColor="text1"/>
        </w:rPr>
        <w:t>Poor behaviour affects learning, wastes time and increases disruptions in the classroom</w:t>
      </w:r>
      <w:r w:rsidR="00751C80" w:rsidRPr="00236410">
        <w:rPr>
          <w:color w:val="000000" w:themeColor="text1"/>
        </w:rPr>
        <w:t>;</w:t>
      </w:r>
      <w:r w:rsidRPr="00236410">
        <w:rPr>
          <w:color w:val="000000" w:themeColor="text1"/>
        </w:rPr>
        <w:t xml:space="preserve"> </w:t>
      </w:r>
      <w:r w:rsidR="00751C80" w:rsidRPr="00236410">
        <w:rPr>
          <w:color w:val="000000" w:themeColor="text1"/>
        </w:rPr>
        <w:t>a</w:t>
      </w:r>
      <w:r w:rsidR="009B1F65" w:rsidRPr="00236410">
        <w:rPr>
          <w:color w:val="000000" w:themeColor="text1"/>
        </w:rPr>
        <w:t>lt</w:t>
      </w:r>
      <w:r w:rsidRPr="00236410">
        <w:rPr>
          <w:color w:val="000000" w:themeColor="text1"/>
        </w:rPr>
        <w:t>hough this can be combated with application of behaviour management techniques, strategies and models. The observed critical incident demonstrated how a small amount of control on the classroom can not only minimise wasted time and classroom disruptions but help students develop a sense of self in the classroom</w:t>
      </w:r>
      <w:r w:rsidR="00751C80" w:rsidRPr="00236410">
        <w:rPr>
          <w:color w:val="000000" w:themeColor="text1"/>
        </w:rPr>
        <w:t xml:space="preserve"> (f</w:t>
      </w:r>
      <w:r w:rsidR="009B1F65" w:rsidRPr="00236410">
        <w:rPr>
          <w:color w:val="000000" w:themeColor="text1"/>
        </w:rPr>
        <w:t>urthe</w:t>
      </w:r>
      <w:r w:rsidR="00AD402D" w:rsidRPr="00236410">
        <w:rPr>
          <w:color w:val="000000" w:themeColor="text1"/>
        </w:rPr>
        <w:t>r</w:t>
      </w:r>
      <w:r w:rsidRPr="00236410">
        <w:rPr>
          <w:color w:val="000000" w:themeColor="text1"/>
        </w:rPr>
        <w:t xml:space="preserve"> developing a competence that leads to confidence and independence when navigating class rules and avoiding undesirable outcomes</w:t>
      </w:r>
      <w:r w:rsidR="000443A7" w:rsidRPr="00236410">
        <w:rPr>
          <w:color w:val="000000" w:themeColor="text1"/>
        </w:rPr>
        <w:t>, w</w:t>
      </w:r>
      <w:r w:rsidRPr="00236410">
        <w:rPr>
          <w:color w:val="000000" w:themeColor="text1"/>
        </w:rPr>
        <w:t>hich can be applied to authentic contexts outside of the school</w:t>
      </w:r>
      <w:r w:rsidR="00751C80" w:rsidRPr="00236410">
        <w:rPr>
          <w:color w:val="000000" w:themeColor="text1"/>
        </w:rPr>
        <w:t>)</w:t>
      </w:r>
      <w:r w:rsidRPr="00236410">
        <w:rPr>
          <w:color w:val="000000" w:themeColor="text1"/>
        </w:rPr>
        <w:t xml:space="preserve">. </w:t>
      </w:r>
      <w:r w:rsidR="000443A7" w:rsidRPr="00236410">
        <w:rPr>
          <w:color w:val="000000" w:themeColor="text1"/>
        </w:rPr>
        <w:t>If</w:t>
      </w:r>
      <w:r w:rsidRPr="00236410">
        <w:rPr>
          <w:color w:val="000000" w:themeColor="text1"/>
        </w:rPr>
        <w:t xml:space="preserve"> a student feels </w:t>
      </w:r>
      <w:r w:rsidRPr="00236410">
        <w:rPr>
          <w:color w:val="000000" w:themeColor="text1"/>
        </w:rPr>
        <w:lastRenderedPageBreak/>
        <w:t>they can choose their behaviour and align it with their values</w:t>
      </w:r>
      <w:r w:rsidR="00751C80" w:rsidRPr="00236410">
        <w:rPr>
          <w:color w:val="000000" w:themeColor="text1"/>
        </w:rPr>
        <w:t>,</w:t>
      </w:r>
      <w:r w:rsidRPr="00236410">
        <w:rPr>
          <w:color w:val="000000" w:themeColor="text1"/>
        </w:rPr>
        <w:t xml:space="preserve"> they can develop an autonomous motivation </w:t>
      </w:r>
      <w:sdt>
        <w:sdtPr>
          <w:rPr>
            <w:color w:val="000000" w:themeColor="text1"/>
          </w:rPr>
          <w:id w:val="1930923629"/>
          <w:citation/>
        </w:sdtPr>
        <w:sdtContent>
          <w:r w:rsidRPr="00236410">
            <w:rPr>
              <w:color w:val="000000" w:themeColor="text1"/>
            </w:rPr>
            <w:fldChar w:fldCharType="begin"/>
          </w:r>
          <w:r w:rsidRPr="00236410">
            <w:rPr>
              <w:color w:val="000000" w:themeColor="text1"/>
            </w:rPr>
            <w:instrText xml:space="preserve"> CITATION Coe20 \l 2057 </w:instrText>
          </w:r>
          <w:r w:rsidRPr="00236410">
            <w:rPr>
              <w:color w:val="000000" w:themeColor="text1"/>
            </w:rPr>
            <w:fldChar w:fldCharType="separate"/>
          </w:r>
          <w:r w:rsidR="00270404" w:rsidRPr="00270404">
            <w:rPr>
              <w:noProof/>
              <w:color w:val="000000" w:themeColor="text1"/>
            </w:rPr>
            <w:t>(Coe, et al., 2020)</w:t>
          </w:r>
          <w:r w:rsidRPr="00236410">
            <w:rPr>
              <w:color w:val="000000" w:themeColor="text1"/>
            </w:rPr>
            <w:fldChar w:fldCharType="end"/>
          </w:r>
        </w:sdtContent>
      </w:sdt>
      <w:r w:rsidRPr="00236410">
        <w:rPr>
          <w:color w:val="000000" w:themeColor="text1"/>
        </w:rPr>
        <w:t xml:space="preserve"> which holds value in their own identity</w:t>
      </w:r>
      <w:r w:rsidR="00056546" w:rsidRPr="00236410">
        <w:rPr>
          <w:color w:val="000000" w:themeColor="text1"/>
        </w:rPr>
        <w:t xml:space="preserve"> and helps them feel connected and mutually supported in their environment </w:t>
      </w:r>
      <w:sdt>
        <w:sdtPr>
          <w:rPr>
            <w:color w:val="000000" w:themeColor="text1"/>
          </w:rPr>
          <w:id w:val="889688683"/>
          <w:citation/>
        </w:sdtPr>
        <w:sdtContent>
          <w:r w:rsidR="00056546" w:rsidRPr="00236410">
            <w:rPr>
              <w:color w:val="000000" w:themeColor="text1"/>
            </w:rPr>
            <w:fldChar w:fldCharType="begin"/>
          </w:r>
          <w:r w:rsidR="00056546" w:rsidRPr="00236410">
            <w:rPr>
              <w:color w:val="000000" w:themeColor="text1"/>
            </w:rPr>
            <w:instrText xml:space="preserve"> CITATION Coe20 \l 2057 </w:instrText>
          </w:r>
          <w:r w:rsidR="00056546" w:rsidRPr="00236410">
            <w:rPr>
              <w:color w:val="000000" w:themeColor="text1"/>
            </w:rPr>
            <w:fldChar w:fldCharType="separate"/>
          </w:r>
          <w:r w:rsidR="00270404" w:rsidRPr="00270404">
            <w:rPr>
              <w:noProof/>
              <w:color w:val="000000" w:themeColor="text1"/>
            </w:rPr>
            <w:t>(Coe, et al., 2020)</w:t>
          </w:r>
          <w:r w:rsidR="00056546" w:rsidRPr="00236410">
            <w:rPr>
              <w:color w:val="000000" w:themeColor="text1"/>
            </w:rPr>
            <w:fldChar w:fldCharType="end"/>
          </w:r>
        </w:sdtContent>
      </w:sdt>
      <w:r w:rsidR="00056546" w:rsidRPr="00236410">
        <w:rPr>
          <w:color w:val="000000" w:themeColor="text1"/>
        </w:rPr>
        <w:t xml:space="preserve">. </w:t>
      </w:r>
      <w:r w:rsidR="000443A7" w:rsidRPr="00236410">
        <w:rPr>
          <w:color w:val="000000" w:themeColor="text1"/>
        </w:rPr>
        <w:t>When</w:t>
      </w:r>
      <w:r w:rsidR="00056546" w:rsidRPr="00236410">
        <w:rPr>
          <w:color w:val="000000" w:themeColor="text1"/>
        </w:rPr>
        <w:t xml:space="preserve"> expanding and applying </w:t>
      </w:r>
      <w:r w:rsidR="009B1F65" w:rsidRPr="00236410">
        <w:rPr>
          <w:color w:val="000000" w:themeColor="text1"/>
        </w:rPr>
        <w:t>the</w:t>
      </w:r>
      <w:r w:rsidR="00056546" w:rsidRPr="00236410">
        <w:rPr>
          <w:color w:val="000000" w:themeColor="text1"/>
        </w:rPr>
        <w:t xml:space="preserve"> observed critical incident to a theoretical context </w:t>
      </w:r>
      <w:r w:rsidR="009B1F65" w:rsidRPr="00236410">
        <w:rPr>
          <w:color w:val="000000" w:themeColor="text1"/>
        </w:rPr>
        <w:t>one</w:t>
      </w:r>
      <w:r w:rsidR="00056546" w:rsidRPr="00236410">
        <w:rPr>
          <w:color w:val="000000" w:themeColor="text1"/>
        </w:rPr>
        <w:t xml:space="preserve"> can infer that the techniques and methods witnessed can be applied to other classes and other contexts. This relies on a Teacher being pro-active and not re-active, with a focus on research-based </w:t>
      </w:r>
      <w:r w:rsidR="00DA35E0" w:rsidRPr="00236410">
        <w:rPr>
          <w:color w:val="000000" w:themeColor="text1"/>
        </w:rPr>
        <w:t xml:space="preserve">and evidence-based </w:t>
      </w:r>
      <w:r w:rsidR="00056546" w:rsidRPr="00236410">
        <w:rPr>
          <w:color w:val="000000" w:themeColor="text1"/>
        </w:rPr>
        <w:t>pedagogical techniques, classroom and behaviour management techniques which are applied self-reflectively and evaluated against outcomes in the classroom environment</w:t>
      </w:r>
      <w:r w:rsidR="002E7477" w:rsidRPr="00236410">
        <w:rPr>
          <w:color w:val="000000" w:themeColor="text1"/>
        </w:rPr>
        <w:t xml:space="preserve">. The aim is to reflect critically and </w:t>
      </w:r>
      <w:r w:rsidR="00990234" w:rsidRPr="00236410">
        <w:rPr>
          <w:color w:val="000000" w:themeColor="text1"/>
        </w:rPr>
        <w:t>honestly</w:t>
      </w:r>
      <w:r w:rsidR="002E7477" w:rsidRPr="00236410">
        <w:rPr>
          <w:color w:val="000000" w:themeColor="text1"/>
        </w:rPr>
        <w:t xml:space="preserve"> on practice</w:t>
      </w:r>
      <w:r w:rsidR="00990234">
        <w:rPr>
          <w:color w:val="000000" w:themeColor="text1"/>
        </w:rPr>
        <w:t>s</w:t>
      </w:r>
      <w:r w:rsidR="002E7477" w:rsidRPr="00236410">
        <w:rPr>
          <w:color w:val="000000" w:themeColor="text1"/>
        </w:rPr>
        <w:t xml:space="preserve"> and make changes for the betterment of learners and </w:t>
      </w:r>
      <w:r w:rsidR="000443A7" w:rsidRPr="00236410">
        <w:rPr>
          <w:color w:val="000000" w:themeColor="text1"/>
        </w:rPr>
        <w:t xml:space="preserve">the </w:t>
      </w:r>
      <w:r w:rsidR="002E7477" w:rsidRPr="00236410">
        <w:rPr>
          <w:color w:val="000000" w:themeColor="text1"/>
        </w:rPr>
        <w:t xml:space="preserve">learning environment </w:t>
      </w:r>
      <w:sdt>
        <w:sdtPr>
          <w:rPr>
            <w:color w:val="000000" w:themeColor="text1"/>
          </w:rPr>
          <w:id w:val="-357826796"/>
          <w:citation/>
        </w:sdtPr>
        <w:sdtContent>
          <w:r w:rsidR="002E7477" w:rsidRPr="00236410">
            <w:rPr>
              <w:color w:val="000000" w:themeColor="text1"/>
            </w:rPr>
            <w:fldChar w:fldCharType="begin"/>
          </w:r>
          <w:r w:rsidR="002E7477" w:rsidRPr="00236410">
            <w:rPr>
              <w:color w:val="000000" w:themeColor="text1"/>
            </w:rPr>
            <w:instrText xml:space="preserve"> CITATION Wel191 \l 2057 </w:instrText>
          </w:r>
          <w:r w:rsidR="002E7477" w:rsidRPr="00236410">
            <w:rPr>
              <w:color w:val="000000" w:themeColor="text1"/>
            </w:rPr>
            <w:fldChar w:fldCharType="separate"/>
          </w:r>
          <w:r w:rsidR="00270404" w:rsidRPr="00270404">
            <w:rPr>
              <w:noProof/>
              <w:color w:val="000000" w:themeColor="text1"/>
            </w:rPr>
            <w:t>(Welsh Government, 2019)</w:t>
          </w:r>
          <w:r w:rsidR="002E7477" w:rsidRPr="00236410">
            <w:rPr>
              <w:color w:val="000000" w:themeColor="text1"/>
            </w:rPr>
            <w:fldChar w:fldCharType="end"/>
          </w:r>
        </w:sdtContent>
      </w:sdt>
      <w:r w:rsidR="002E7477" w:rsidRPr="00236410">
        <w:rPr>
          <w:color w:val="000000" w:themeColor="text1"/>
        </w:rPr>
        <w:t>.</w:t>
      </w:r>
      <w:r w:rsidR="009E212C" w:rsidRPr="00236410">
        <w:rPr>
          <w:color w:val="000000" w:themeColor="text1"/>
        </w:rPr>
        <w:t xml:space="preserve"> </w:t>
      </w:r>
      <w:r w:rsidR="00904766" w:rsidRPr="00236410">
        <w:rPr>
          <w:color w:val="000000" w:themeColor="text1"/>
        </w:rPr>
        <w:t xml:space="preserve">When </w:t>
      </w:r>
      <w:r w:rsidR="002E7477" w:rsidRPr="00236410">
        <w:rPr>
          <w:color w:val="000000" w:themeColor="text1"/>
        </w:rPr>
        <w:t xml:space="preserve">comparing this to the role of a reflective practitioner in </w:t>
      </w:r>
      <w:r w:rsidR="000443A7" w:rsidRPr="00236410">
        <w:rPr>
          <w:color w:val="000000" w:themeColor="text1"/>
        </w:rPr>
        <w:t>W</w:t>
      </w:r>
      <w:r w:rsidR="002E7477" w:rsidRPr="00236410">
        <w:rPr>
          <w:color w:val="000000" w:themeColor="text1"/>
        </w:rPr>
        <w:t xml:space="preserve">ales </w:t>
      </w:r>
      <w:sdt>
        <w:sdtPr>
          <w:rPr>
            <w:color w:val="000000" w:themeColor="text1"/>
          </w:rPr>
          <w:id w:val="379217021"/>
          <w:citation/>
        </w:sdtPr>
        <w:sdtContent>
          <w:r w:rsidR="009E212C" w:rsidRPr="00236410">
            <w:rPr>
              <w:color w:val="000000" w:themeColor="text1"/>
            </w:rPr>
            <w:fldChar w:fldCharType="begin"/>
          </w:r>
          <w:r w:rsidR="009E212C" w:rsidRPr="00236410">
            <w:rPr>
              <w:color w:val="000000" w:themeColor="text1"/>
            </w:rPr>
            <w:instrText xml:space="preserve"> CITATION Wel19 \l 2057 </w:instrText>
          </w:r>
          <w:r w:rsidR="009E212C" w:rsidRPr="00236410">
            <w:rPr>
              <w:color w:val="000000" w:themeColor="text1"/>
            </w:rPr>
            <w:fldChar w:fldCharType="separate"/>
          </w:r>
          <w:r w:rsidR="00270404" w:rsidRPr="00270404">
            <w:rPr>
              <w:noProof/>
              <w:color w:val="000000" w:themeColor="text1"/>
            </w:rPr>
            <w:t>(Welsh Government, 2019)</w:t>
          </w:r>
          <w:r w:rsidR="009E212C" w:rsidRPr="00236410">
            <w:rPr>
              <w:color w:val="000000" w:themeColor="text1"/>
            </w:rPr>
            <w:fldChar w:fldCharType="end"/>
          </w:r>
        </w:sdtContent>
      </w:sdt>
      <w:r w:rsidR="009E212C" w:rsidRPr="00236410">
        <w:rPr>
          <w:color w:val="000000" w:themeColor="text1"/>
        </w:rPr>
        <w:t xml:space="preserve"> </w:t>
      </w:r>
      <w:r w:rsidR="002E7477" w:rsidRPr="00236410">
        <w:rPr>
          <w:color w:val="000000" w:themeColor="text1"/>
        </w:rPr>
        <w:t>and the</w:t>
      </w:r>
      <w:r w:rsidR="00904766" w:rsidRPr="00236410">
        <w:rPr>
          <w:color w:val="000000" w:themeColor="text1"/>
        </w:rPr>
        <w:t xml:space="preserve"> professional standards </w:t>
      </w:r>
      <w:sdt>
        <w:sdtPr>
          <w:rPr>
            <w:color w:val="000000" w:themeColor="text1"/>
          </w:rPr>
          <w:id w:val="-918936996"/>
          <w:citation/>
        </w:sdtPr>
        <w:sdtContent>
          <w:r w:rsidR="009E212C" w:rsidRPr="00236410">
            <w:rPr>
              <w:color w:val="000000" w:themeColor="text1"/>
            </w:rPr>
            <w:fldChar w:fldCharType="begin"/>
          </w:r>
          <w:r w:rsidR="009E212C" w:rsidRPr="00236410">
            <w:rPr>
              <w:color w:val="000000" w:themeColor="text1"/>
            </w:rPr>
            <w:instrText xml:space="preserve"> CITATION Pro15 \l 2057 </w:instrText>
          </w:r>
          <w:r w:rsidR="009E212C" w:rsidRPr="00236410">
            <w:rPr>
              <w:color w:val="000000" w:themeColor="text1"/>
            </w:rPr>
            <w:fldChar w:fldCharType="separate"/>
          </w:r>
          <w:r w:rsidR="00270404" w:rsidRPr="00270404">
            <w:rPr>
              <w:noProof/>
              <w:color w:val="000000" w:themeColor="text1"/>
            </w:rPr>
            <w:t>(Donaldson, 2015)</w:t>
          </w:r>
          <w:r w:rsidR="009E212C" w:rsidRPr="00236410">
            <w:rPr>
              <w:color w:val="000000" w:themeColor="text1"/>
            </w:rPr>
            <w:fldChar w:fldCharType="end"/>
          </w:r>
        </w:sdtContent>
      </w:sdt>
      <w:r w:rsidR="00751C80" w:rsidRPr="00236410">
        <w:rPr>
          <w:color w:val="000000" w:themeColor="text1"/>
        </w:rPr>
        <w:t>,</w:t>
      </w:r>
      <w:r w:rsidR="009E212C" w:rsidRPr="00236410">
        <w:rPr>
          <w:color w:val="000000" w:themeColor="text1"/>
        </w:rPr>
        <w:t xml:space="preserve"> the Critical Incident and proposed </w:t>
      </w:r>
      <w:r w:rsidR="00E719C7" w:rsidRPr="00236410">
        <w:rPr>
          <w:color w:val="000000" w:themeColor="text1"/>
        </w:rPr>
        <w:t>next steps</w:t>
      </w:r>
      <w:r w:rsidR="009E212C" w:rsidRPr="00236410">
        <w:rPr>
          <w:color w:val="000000" w:themeColor="text1"/>
        </w:rPr>
        <w:t xml:space="preserve"> embody</w:t>
      </w:r>
      <w:r w:rsidR="00862A64" w:rsidRPr="00236410">
        <w:rPr>
          <w:color w:val="000000" w:themeColor="text1"/>
        </w:rPr>
        <w:t xml:space="preserve"> the</w:t>
      </w:r>
      <w:r w:rsidR="009E212C" w:rsidRPr="00236410">
        <w:rPr>
          <w:color w:val="000000" w:themeColor="text1"/>
        </w:rPr>
        <w:t xml:space="preserve"> </w:t>
      </w:r>
      <w:r w:rsidR="00862A64" w:rsidRPr="00236410">
        <w:rPr>
          <w:color w:val="000000" w:themeColor="text1"/>
        </w:rPr>
        <w:t xml:space="preserve">essence of what is required of </w:t>
      </w:r>
      <w:r w:rsidR="000443A7" w:rsidRPr="00236410">
        <w:rPr>
          <w:color w:val="000000" w:themeColor="text1"/>
        </w:rPr>
        <w:t xml:space="preserve">the </w:t>
      </w:r>
      <w:r w:rsidR="00862A64" w:rsidRPr="00236410">
        <w:rPr>
          <w:color w:val="000000" w:themeColor="text1"/>
        </w:rPr>
        <w:t>ethical, evidence</w:t>
      </w:r>
      <w:r w:rsidR="00751C80" w:rsidRPr="00236410">
        <w:rPr>
          <w:color w:val="000000" w:themeColor="text1"/>
        </w:rPr>
        <w:t>-</w:t>
      </w:r>
      <w:r w:rsidR="00862A64" w:rsidRPr="00236410">
        <w:rPr>
          <w:color w:val="000000" w:themeColor="text1"/>
        </w:rPr>
        <w:t xml:space="preserve">based teacher who </w:t>
      </w:r>
      <w:r w:rsidR="009E212C" w:rsidRPr="00236410">
        <w:rPr>
          <w:color w:val="000000" w:themeColor="text1"/>
        </w:rPr>
        <w:t>enabl</w:t>
      </w:r>
      <w:r w:rsidR="00862A64" w:rsidRPr="00236410">
        <w:rPr>
          <w:color w:val="000000" w:themeColor="text1"/>
        </w:rPr>
        <w:t>es</w:t>
      </w:r>
      <w:r w:rsidR="009E212C" w:rsidRPr="00236410">
        <w:rPr>
          <w:color w:val="000000" w:themeColor="text1"/>
        </w:rPr>
        <w:t xml:space="preserve"> </w:t>
      </w:r>
      <w:r w:rsidR="00862A64" w:rsidRPr="00236410">
        <w:rPr>
          <w:color w:val="000000" w:themeColor="text1"/>
        </w:rPr>
        <w:t xml:space="preserve">an environment for </w:t>
      </w:r>
      <w:r w:rsidR="009E212C" w:rsidRPr="00236410">
        <w:rPr>
          <w:color w:val="000000" w:themeColor="text1"/>
        </w:rPr>
        <w:t xml:space="preserve">students to develop over time towards the four purposes </w:t>
      </w:r>
      <w:sdt>
        <w:sdtPr>
          <w:rPr>
            <w:color w:val="000000" w:themeColor="text1"/>
          </w:rPr>
          <w:id w:val="396556050"/>
          <w:citation/>
        </w:sdtPr>
        <w:sdtContent>
          <w:r w:rsidR="009E212C" w:rsidRPr="00236410">
            <w:rPr>
              <w:color w:val="000000" w:themeColor="text1"/>
            </w:rPr>
            <w:fldChar w:fldCharType="begin"/>
          </w:r>
          <w:r w:rsidR="009E212C" w:rsidRPr="00236410">
            <w:rPr>
              <w:color w:val="000000" w:themeColor="text1"/>
            </w:rPr>
            <w:instrText xml:space="preserve"> CITATION Pro15 \l 2057 </w:instrText>
          </w:r>
          <w:r w:rsidR="009E212C" w:rsidRPr="00236410">
            <w:rPr>
              <w:color w:val="000000" w:themeColor="text1"/>
            </w:rPr>
            <w:fldChar w:fldCharType="separate"/>
          </w:r>
          <w:r w:rsidR="00270404" w:rsidRPr="00270404">
            <w:rPr>
              <w:noProof/>
              <w:color w:val="000000" w:themeColor="text1"/>
            </w:rPr>
            <w:t>(Donaldson, 2015)</w:t>
          </w:r>
          <w:r w:rsidR="009E212C" w:rsidRPr="00236410">
            <w:rPr>
              <w:color w:val="000000" w:themeColor="text1"/>
            </w:rPr>
            <w:fldChar w:fldCharType="end"/>
          </w:r>
        </w:sdtContent>
      </w:sdt>
    </w:p>
    <w:p w14:paraId="5C42F814" w14:textId="77777777" w:rsidR="004D4FE3" w:rsidRPr="00236410" w:rsidRDefault="004D4FE3" w:rsidP="00E65BCA">
      <w:pPr>
        <w:spacing w:line="480" w:lineRule="auto"/>
        <w:rPr>
          <w:rFonts w:ascii="Arial" w:hAnsi="Arial" w:cs="Arial"/>
          <w:b/>
          <w:bCs/>
          <w:color w:val="000000" w:themeColor="text1"/>
        </w:rPr>
      </w:pPr>
      <w:r w:rsidRPr="00236410">
        <w:rPr>
          <w:rFonts w:ascii="Arial" w:hAnsi="Arial" w:cs="Arial"/>
          <w:b/>
          <w:bCs/>
          <w:color w:val="000000" w:themeColor="text1"/>
        </w:rPr>
        <w:br w:type="page"/>
      </w:r>
    </w:p>
    <w:p w14:paraId="17618A24" w14:textId="51467E15" w:rsidR="0072263C" w:rsidRPr="00270404" w:rsidRDefault="0072263C" w:rsidP="00E65BCA">
      <w:pPr>
        <w:rPr>
          <w:b/>
          <w:bCs/>
        </w:rPr>
      </w:pPr>
      <w:r w:rsidRPr="00270404">
        <w:rPr>
          <w:b/>
          <w:bCs/>
        </w:rPr>
        <w:lastRenderedPageBreak/>
        <w:t>APPENDICES</w:t>
      </w:r>
    </w:p>
    <w:sdt>
      <w:sdtPr>
        <w:rPr>
          <w:rFonts w:asciiTheme="minorHAnsi" w:eastAsiaTheme="minorHAnsi" w:hAnsiTheme="minorHAnsi" w:cstheme="minorBidi"/>
          <w:b w:val="0"/>
          <w:bCs w:val="0"/>
          <w:color w:val="auto"/>
          <w:sz w:val="24"/>
          <w:szCs w:val="24"/>
          <w:lang w:val="en-GB" w:eastAsia="en-GB" w:bidi="ar-SA"/>
        </w:rPr>
        <w:id w:val="-1367446644"/>
        <w:docPartObj>
          <w:docPartGallery w:val="Bibliographies"/>
          <w:docPartUnique/>
        </w:docPartObj>
      </w:sdtPr>
      <w:sdtEndPr>
        <w:rPr>
          <w:rFonts w:ascii="Times New Roman" w:eastAsia="Times New Roman" w:hAnsi="Times New Roman" w:cs="Times New Roman"/>
        </w:rPr>
      </w:sdtEndPr>
      <w:sdtContent>
        <w:p w14:paraId="19F408E1" w14:textId="699BF847" w:rsidR="000D6910" w:rsidRDefault="00EC1AF4">
          <w:pPr>
            <w:pStyle w:val="Heading1"/>
          </w:pPr>
          <w:r>
            <w:t>Reference List</w:t>
          </w:r>
        </w:p>
        <w:p w14:paraId="39AECE72" w14:textId="77777777" w:rsidR="00270404" w:rsidRDefault="000D6910" w:rsidP="00270404">
          <w:pPr>
            <w:pStyle w:val="Bibliography"/>
            <w:rPr>
              <w:noProof/>
              <w:lang w:val="en-US"/>
            </w:rPr>
          </w:pPr>
          <w:r>
            <w:fldChar w:fldCharType="begin"/>
          </w:r>
          <w:r>
            <w:instrText xml:space="preserve"> BIBLIOGRAPHY </w:instrText>
          </w:r>
          <w:r>
            <w:fldChar w:fldCharType="separate"/>
          </w:r>
          <w:r w:rsidR="00270404">
            <w:rPr>
              <w:noProof/>
              <w:lang w:val="en-US"/>
            </w:rPr>
            <w:t xml:space="preserve">BERA, 2018. </w:t>
          </w:r>
          <w:r w:rsidR="00270404">
            <w:rPr>
              <w:i/>
              <w:iCs/>
              <w:noProof/>
              <w:lang w:val="en-US"/>
            </w:rPr>
            <w:t xml:space="preserve">Ethical Guidelines for Educational Research. </w:t>
          </w:r>
          <w:r w:rsidR="00270404">
            <w:rPr>
              <w:noProof/>
              <w:lang w:val="en-US"/>
            </w:rPr>
            <w:t>4th ed. London: British Educational Research Association (BERA).</w:t>
          </w:r>
        </w:p>
        <w:p w14:paraId="0232D0F2" w14:textId="77777777" w:rsidR="00270404" w:rsidRDefault="00270404" w:rsidP="00270404">
          <w:pPr>
            <w:pStyle w:val="Bibliography"/>
            <w:rPr>
              <w:noProof/>
              <w:lang w:val="en-US"/>
            </w:rPr>
          </w:pPr>
          <w:r>
            <w:rPr>
              <w:noProof/>
              <w:lang w:val="en-US"/>
            </w:rPr>
            <w:t xml:space="preserve">Brookfield, S., 1998. Critically Reflective Practice. </w:t>
          </w:r>
          <w:r>
            <w:rPr>
              <w:i/>
              <w:iCs/>
              <w:noProof/>
              <w:lang w:val="en-US"/>
            </w:rPr>
            <w:t xml:space="preserve">The Journal of Continuing Education in the Health Professions, </w:t>
          </w:r>
          <w:r>
            <w:rPr>
              <w:noProof/>
              <w:lang w:val="en-US"/>
            </w:rPr>
            <w:t>Volume 18, pp. 197-205.</w:t>
          </w:r>
        </w:p>
        <w:p w14:paraId="72868C1C" w14:textId="77777777" w:rsidR="00270404" w:rsidRDefault="00270404" w:rsidP="00270404">
          <w:pPr>
            <w:pStyle w:val="Bibliography"/>
            <w:rPr>
              <w:noProof/>
              <w:lang w:val="en-US"/>
            </w:rPr>
          </w:pPr>
          <w:r>
            <w:rPr>
              <w:noProof/>
              <w:lang w:val="en-US"/>
            </w:rPr>
            <w:t xml:space="preserve">Brookfield, S. D., 1995. </w:t>
          </w:r>
          <w:r>
            <w:rPr>
              <w:i/>
              <w:iCs/>
              <w:noProof/>
              <w:lang w:val="en-US"/>
            </w:rPr>
            <w:t xml:space="preserve">Becoming a critically reflecttive teacher. </w:t>
          </w:r>
          <w:r>
            <w:rPr>
              <w:noProof/>
              <w:lang w:val="en-US"/>
            </w:rPr>
            <w:t>San Francisco: Jossey-Bass Inc.</w:t>
          </w:r>
        </w:p>
        <w:p w14:paraId="2EB9F0DB" w14:textId="77777777" w:rsidR="00270404" w:rsidRDefault="00270404" w:rsidP="00270404">
          <w:pPr>
            <w:pStyle w:val="Bibliography"/>
            <w:rPr>
              <w:noProof/>
              <w:lang w:val="en-US"/>
            </w:rPr>
          </w:pPr>
          <w:r>
            <w:rPr>
              <w:noProof/>
              <w:lang w:val="en-US"/>
            </w:rPr>
            <w:t xml:space="preserve">Clarizio, H. F., 1986. </w:t>
          </w:r>
          <w:r>
            <w:rPr>
              <w:i/>
              <w:iCs/>
              <w:noProof/>
              <w:lang w:val="en-US"/>
            </w:rPr>
            <w:t xml:space="preserve">Toward positive classroom discipline. </w:t>
          </w:r>
          <w:r>
            <w:rPr>
              <w:noProof/>
              <w:lang w:val="en-US"/>
            </w:rPr>
            <w:t>3rd ed. New York: Wiley Preiodicals.</w:t>
          </w:r>
        </w:p>
        <w:p w14:paraId="2E59D481" w14:textId="77777777" w:rsidR="00270404" w:rsidRDefault="00270404" w:rsidP="00270404">
          <w:pPr>
            <w:pStyle w:val="Bibliography"/>
            <w:rPr>
              <w:noProof/>
              <w:lang w:val="en-US"/>
            </w:rPr>
          </w:pPr>
          <w:r>
            <w:rPr>
              <w:noProof/>
              <w:lang w:val="en-US"/>
            </w:rPr>
            <w:t xml:space="preserve">Coe, R., Rauch, C. J., Kime, S. &amp; Singleton, D., 2020. </w:t>
          </w:r>
          <w:r>
            <w:rPr>
              <w:i/>
              <w:iCs/>
              <w:noProof/>
              <w:lang w:val="en-US"/>
            </w:rPr>
            <w:t xml:space="preserve">Great Teaching Toolkit: Evidence Review. </w:t>
          </w:r>
          <w:r>
            <w:rPr>
              <w:noProof/>
              <w:lang w:val="en-US"/>
            </w:rPr>
            <w:t>Cambridge: Evidence Based Education.</w:t>
          </w:r>
        </w:p>
        <w:p w14:paraId="473A35A0" w14:textId="77777777" w:rsidR="00270404" w:rsidRDefault="00270404" w:rsidP="00270404">
          <w:pPr>
            <w:pStyle w:val="Bibliography"/>
            <w:rPr>
              <w:noProof/>
              <w:lang w:val="en-US"/>
            </w:rPr>
          </w:pPr>
          <w:r>
            <w:rPr>
              <w:noProof/>
              <w:lang w:val="en-US"/>
            </w:rPr>
            <w:t xml:space="preserve">Cohen, L., Manion, L. &amp; Morrison, K., 2007. </w:t>
          </w:r>
          <w:r>
            <w:rPr>
              <w:i/>
              <w:iCs/>
              <w:noProof/>
              <w:lang w:val="en-US"/>
            </w:rPr>
            <w:t xml:space="preserve">Research Methods in Education. </w:t>
          </w:r>
          <w:r>
            <w:rPr>
              <w:noProof/>
              <w:lang w:val="en-US"/>
            </w:rPr>
            <w:t>6th ed. London and New York: Routledge.</w:t>
          </w:r>
        </w:p>
        <w:p w14:paraId="1F281005" w14:textId="77777777" w:rsidR="00270404" w:rsidRDefault="00270404" w:rsidP="00270404">
          <w:pPr>
            <w:pStyle w:val="Bibliography"/>
            <w:rPr>
              <w:noProof/>
              <w:lang w:val="en-US"/>
            </w:rPr>
          </w:pPr>
          <w:r>
            <w:rPr>
              <w:noProof/>
              <w:lang w:val="en-US"/>
            </w:rPr>
            <w:t xml:space="preserve">Donaldson, P. G., 2015. </w:t>
          </w:r>
          <w:r>
            <w:rPr>
              <w:i/>
              <w:iCs/>
              <w:noProof/>
              <w:lang w:val="en-US"/>
            </w:rPr>
            <w:t xml:space="preserve">Successful Futures, </w:t>
          </w:r>
          <w:r>
            <w:rPr>
              <w:noProof/>
              <w:lang w:val="en-US"/>
            </w:rPr>
            <w:t>s.l.: OGL.</w:t>
          </w:r>
        </w:p>
        <w:p w14:paraId="5EFB61F0" w14:textId="77777777" w:rsidR="00270404" w:rsidRDefault="00270404" w:rsidP="00270404">
          <w:pPr>
            <w:pStyle w:val="Bibliography"/>
            <w:rPr>
              <w:noProof/>
              <w:lang w:val="en-US"/>
            </w:rPr>
          </w:pPr>
          <w:r>
            <w:rPr>
              <w:noProof/>
              <w:lang w:val="en-US"/>
            </w:rPr>
            <w:t xml:space="preserve">Douglas, J. D., 1973. </w:t>
          </w:r>
          <w:r>
            <w:rPr>
              <w:i/>
              <w:iCs/>
              <w:noProof/>
              <w:lang w:val="en-US"/>
            </w:rPr>
            <w:t xml:space="preserve">Understanding Everyday Life. </w:t>
          </w:r>
          <w:r>
            <w:rPr>
              <w:noProof/>
              <w:lang w:val="en-US"/>
            </w:rPr>
            <w:t>London: Routledge and Kegan Paul.</w:t>
          </w:r>
        </w:p>
        <w:p w14:paraId="6CE91105" w14:textId="77777777" w:rsidR="00270404" w:rsidRDefault="00270404" w:rsidP="00270404">
          <w:pPr>
            <w:pStyle w:val="Bibliography"/>
            <w:rPr>
              <w:noProof/>
              <w:lang w:val="en-US"/>
            </w:rPr>
          </w:pPr>
          <w:r>
            <w:rPr>
              <w:noProof/>
              <w:lang w:val="en-US"/>
            </w:rPr>
            <w:t xml:space="preserve">Dreikurs, R., 1968. </w:t>
          </w:r>
          <w:r>
            <w:rPr>
              <w:i/>
              <w:iCs/>
              <w:noProof/>
              <w:lang w:val="en-US"/>
            </w:rPr>
            <w:t xml:space="preserve">Psychology in the classroom: A Manual for teachers. </w:t>
          </w:r>
          <w:r>
            <w:rPr>
              <w:noProof/>
              <w:lang w:val="en-US"/>
            </w:rPr>
            <w:t>2nd ed. New York: Harper and Row.</w:t>
          </w:r>
        </w:p>
        <w:p w14:paraId="443EEF0B" w14:textId="77777777" w:rsidR="00270404" w:rsidRDefault="00270404" w:rsidP="00270404">
          <w:pPr>
            <w:pStyle w:val="Bibliography"/>
            <w:rPr>
              <w:noProof/>
              <w:lang w:val="en-US"/>
            </w:rPr>
          </w:pPr>
          <w:r>
            <w:rPr>
              <w:noProof/>
              <w:lang w:val="en-US"/>
            </w:rPr>
            <w:t xml:space="preserve">Ellis-Williams, I., 2020. </w:t>
          </w:r>
          <w:r>
            <w:rPr>
              <w:i/>
              <w:iCs/>
              <w:noProof/>
              <w:lang w:val="en-US"/>
            </w:rPr>
            <w:t xml:space="preserve">Lecture on the four purposes at UWTSD. </w:t>
          </w:r>
          <w:r>
            <w:rPr>
              <w:noProof/>
              <w:lang w:val="en-US"/>
            </w:rPr>
            <w:t>Swansea: s.n.</w:t>
          </w:r>
        </w:p>
        <w:p w14:paraId="3D654726" w14:textId="77777777" w:rsidR="00270404" w:rsidRDefault="00270404" w:rsidP="00270404">
          <w:pPr>
            <w:pStyle w:val="Bibliography"/>
            <w:rPr>
              <w:noProof/>
              <w:lang w:val="en-US"/>
            </w:rPr>
          </w:pPr>
          <w:r>
            <w:rPr>
              <w:noProof/>
              <w:lang w:val="en-US"/>
            </w:rPr>
            <w:t xml:space="preserve">Epstein, M. et al., 2008. </w:t>
          </w:r>
          <w:r>
            <w:rPr>
              <w:i/>
              <w:iCs/>
              <w:noProof/>
              <w:lang w:val="en-US"/>
            </w:rPr>
            <w:t xml:space="preserve">Reducing Behavior Problems in Elementary School Classroom, </w:t>
          </w:r>
          <w:r>
            <w:rPr>
              <w:noProof/>
              <w:lang w:val="en-US"/>
            </w:rPr>
            <w:t>s.l.: U.S. Department of Education.</w:t>
          </w:r>
        </w:p>
        <w:p w14:paraId="71674196" w14:textId="77777777" w:rsidR="00270404" w:rsidRDefault="00270404" w:rsidP="00270404">
          <w:pPr>
            <w:pStyle w:val="Bibliography"/>
            <w:rPr>
              <w:noProof/>
              <w:lang w:val="en-US"/>
            </w:rPr>
          </w:pPr>
          <w:r>
            <w:rPr>
              <w:noProof/>
              <w:lang w:val="en-US"/>
            </w:rPr>
            <w:t xml:space="preserve">Estyn, 2019. </w:t>
          </w:r>
          <w:r>
            <w:rPr>
              <w:i/>
              <w:iCs/>
              <w:noProof/>
              <w:lang w:val="en-US"/>
            </w:rPr>
            <w:t xml:space="preserve">A Report on X primary School. </w:t>
          </w:r>
          <w:r>
            <w:rPr>
              <w:noProof/>
              <w:lang w:val="en-US"/>
            </w:rPr>
            <w:t>Wales: Estyn, Her Majesty’s Inspectorate for Education and Training in Wales.</w:t>
          </w:r>
        </w:p>
        <w:p w14:paraId="214C0DF5" w14:textId="77777777" w:rsidR="00270404" w:rsidRDefault="00270404" w:rsidP="00270404">
          <w:pPr>
            <w:pStyle w:val="Bibliography"/>
            <w:rPr>
              <w:noProof/>
              <w:lang w:val="en-US"/>
            </w:rPr>
          </w:pPr>
          <w:r>
            <w:rPr>
              <w:noProof/>
              <w:lang w:val="en-US"/>
            </w:rPr>
            <w:t xml:space="preserve">Fay, J., 1981. </w:t>
          </w:r>
          <w:r>
            <w:rPr>
              <w:i/>
              <w:iCs/>
              <w:noProof/>
              <w:lang w:val="en-US"/>
            </w:rPr>
            <w:t xml:space="preserve">Love and Logic: three types of parents. </w:t>
          </w:r>
          <w:r>
            <w:rPr>
              <w:noProof/>
              <w:lang w:val="en-US"/>
            </w:rPr>
            <w:t>s.l.:Love and logic institue.</w:t>
          </w:r>
        </w:p>
        <w:p w14:paraId="7DC02A38" w14:textId="77777777" w:rsidR="00270404" w:rsidRDefault="00270404" w:rsidP="00270404">
          <w:pPr>
            <w:pStyle w:val="Bibliography"/>
            <w:rPr>
              <w:noProof/>
              <w:lang w:val="en-US"/>
            </w:rPr>
          </w:pPr>
          <w:r>
            <w:rPr>
              <w:noProof/>
              <w:lang w:val="en-US"/>
            </w:rPr>
            <w:t xml:space="preserve">Fo, A., 2018. </w:t>
          </w:r>
          <w:r>
            <w:rPr>
              <w:i/>
              <w:iCs/>
              <w:noProof/>
              <w:lang w:val="en-US"/>
            </w:rPr>
            <w:t xml:space="preserve">Independant online. </w:t>
          </w:r>
          <w:r>
            <w:rPr>
              <w:noProof/>
              <w:lang w:val="en-US"/>
            </w:rPr>
            <w:t xml:space="preserve">[Online] </w:t>
          </w:r>
          <w:r>
            <w:rPr>
              <w:noProof/>
              <w:lang w:val="en-US"/>
            </w:rPr>
            <w:br/>
            <w:t xml:space="preserve">Available at: </w:t>
          </w:r>
          <w:r>
            <w:rPr>
              <w:noProof/>
              <w:u w:val="single"/>
              <w:lang w:val="en-US"/>
            </w:rPr>
            <w:t>https://www.independent.co.uk/news/education/education-news/bad-behaviour-classroom-teachers-quit-children-s-education-disruption-a8685851.html</w:t>
          </w:r>
          <w:r>
            <w:rPr>
              <w:noProof/>
              <w:lang w:val="en-US"/>
            </w:rPr>
            <w:br/>
            <w:t>[Accessed 01 10 2020].</w:t>
          </w:r>
        </w:p>
        <w:p w14:paraId="5020ABB7" w14:textId="77777777" w:rsidR="00270404" w:rsidRDefault="00270404" w:rsidP="00270404">
          <w:pPr>
            <w:pStyle w:val="Bibliography"/>
            <w:rPr>
              <w:noProof/>
              <w:lang w:val="en-US"/>
            </w:rPr>
          </w:pPr>
          <w:r>
            <w:rPr>
              <w:noProof/>
              <w:lang w:val="en-US"/>
            </w:rPr>
            <w:t xml:space="preserve">Georgiou, S. N. C. C. S. P. &amp;. P. G., 2002. Teacher attributuions of the student failure and teacher behavior toward the failing student. </w:t>
          </w:r>
          <w:r>
            <w:rPr>
              <w:i/>
              <w:iCs/>
              <w:noProof/>
              <w:lang w:val="en-US"/>
            </w:rPr>
            <w:t xml:space="preserve">Psychology in the schools, </w:t>
          </w:r>
          <w:r>
            <w:rPr>
              <w:noProof/>
              <w:lang w:val="en-US"/>
            </w:rPr>
            <w:t>39(5), pp. 583-595.</w:t>
          </w:r>
        </w:p>
        <w:p w14:paraId="1068719C" w14:textId="77777777" w:rsidR="00270404" w:rsidRDefault="00270404" w:rsidP="00270404">
          <w:pPr>
            <w:pStyle w:val="Bibliography"/>
            <w:rPr>
              <w:noProof/>
              <w:lang w:val="en-US"/>
            </w:rPr>
          </w:pPr>
          <w:r>
            <w:rPr>
              <w:noProof/>
              <w:lang w:val="en-US"/>
            </w:rPr>
            <w:t xml:space="preserve">Ginott, H. G., 1971. </w:t>
          </w:r>
          <w:r>
            <w:rPr>
              <w:i/>
              <w:iCs/>
              <w:noProof/>
              <w:lang w:val="en-US"/>
            </w:rPr>
            <w:t xml:space="preserve">Teacher and Child. </w:t>
          </w:r>
          <w:r>
            <w:rPr>
              <w:noProof/>
              <w:lang w:val="en-US"/>
            </w:rPr>
            <w:t>New york: Macmillan.</w:t>
          </w:r>
        </w:p>
        <w:p w14:paraId="11DB3741" w14:textId="77777777" w:rsidR="00270404" w:rsidRDefault="00270404" w:rsidP="00270404">
          <w:pPr>
            <w:pStyle w:val="Bibliography"/>
            <w:rPr>
              <w:noProof/>
              <w:lang w:val="en-US"/>
            </w:rPr>
          </w:pPr>
          <w:r>
            <w:rPr>
              <w:noProof/>
              <w:lang w:val="en-US"/>
            </w:rPr>
            <w:t xml:space="preserve">Glasser, W., 1965. </w:t>
          </w:r>
          <w:r>
            <w:rPr>
              <w:i/>
              <w:iCs/>
              <w:noProof/>
              <w:lang w:val="en-US"/>
            </w:rPr>
            <w:t xml:space="preserve">Reality Therapy: a new approach to psychiatry. </w:t>
          </w:r>
          <w:r>
            <w:rPr>
              <w:noProof/>
              <w:lang w:val="en-US"/>
            </w:rPr>
            <w:t>New York: Harper and Row.</w:t>
          </w:r>
        </w:p>
        <w:p w14:paraId="21E37A54" w14:textId="77777777" w:rsidR="00270404" w:rsidRDefault="00270404" w:rsidP="00270404">
          <w:pPr>
            <w:pStyle w:val="Bibliography"/>
            <w:rPr>
              <w:noProof/>
              <w:lang w:val="en-US"/>
            </w:rPr>
          </w:pPr>
          <w:r>
            <w:rPr>
              <w:noProof/>
              <w:lang w:val="en-US"/>
            </w:rPr>
            <w:t xml:space="preserve">Glasser, W., 1965. </w:t>
          </w:r>
          <w:r>
            <w:rPr>
              <w:i/>
              <w:iCs/>
              <w:noProof/>
              <w:lang w:val="en-US"/>
            </w:rPr>
            <w:t xml:space="preserve">Schools without failure. </w:t>
          </w:r>
          <w:r>
            <w:rPr>
              <w:noProof/>
              <w:lang w:val="en-US"/>
            </w:rPr>
            <w:t>New York: Harper and row.</w:t>
          </w:r>
        </w:p>
        <w:p w14:paraId="2ED8A775" w14:textId="77777777" w:rsidR="00270404" w:rsidRDefault="00270404" w:rsidP="00270404">
          <w:pPr>
            <w:pStyle w:val="Bibliography"/>
            <w:rPr>
              <w:noProof/>
              <w:lang w:val="en-US"/>
            </w:rPr>
          </w:pPr>
          <w:r>
            <w:rPr>
              <w:noProof/>
              <w:lang w:val="en-US"/>
            </w:rPr>
            <w:t xml:space="preserve">Guha, M., 2006. elsevier's Dictionary of Psychological Theories. In: J. E. Roeckelein, ed. </w:t>
          </w:r>
          <w:r>
            <w:rPr>
              <w:i/>
              <w:iCs/>
              <w:noProof/>
              <w:lang w:val="en-US"/>
            </w:rPr>
            <w:t xml:space="preserve">reference reviews. </w:t>
          </w:r>
          <w:r>
            <w:rPr>
              <w:noProof/>
              <w:lang w:val="en-US"/>
            </w:rPr>
            <w:t>s.l.:Elsevier Science &amp; Technology, pp. 10-11.</w:t>
          </w:r>
        </w:p>
        <w:p w14:paraId="489CFD29" w14:textId="77777777" w:rsidR="00270404" w:rsidRDefault="00270404" w:rsidP="00270404">
          <w:pPr>
            <w:pStyle w:val="Bibliography"/>
            <w:rPr>
              <w:noProof/>
              <w:lang w:val="en-US"/>
            </w:rPr>
          </w:pPr>
          <w:r>
            <w:rPr>
              <w:noProof/>
              <w:lang w:val="en-US"/>
            </w:rPr>
            <w:t xml:space="preserve">Joshi, K. R., 2018. Critical Incidents for Teachers' Professional Development. </w:t>
          </w:r>
          <w:r>
            <w:rPr>
              <w:i/>
              <w:iCs/>
              <w:noProof/>
              <w:lang w:val="en-US"/>
            </w:rPr>
            <w:t xml:space="preserve">Journal of NELTA Surkhet, </w:t>
          </w:r>
          <w:r>
            <w:rPr>
              <w:noProof/>
              <w:lang w:val="en-US"/>
            </w:rPr>
            <w:t>Volume 5, pp. 82 - 88.</w:t>
          </w:r>
        </w:p>
        <w:p w14:paraId="49A8D693" w14:textId="77777777" w:rsidR="00270404" w:rsidRDefault="00270404" w:rsidP="00270404">
          <w:pPr>
            <w:pStyle w:val="Bibliography"/>
            <w:rPr>
              <w:noProof/>
              <w:lang w:val="en-US"/>
            </w:rPr>
          </w:pPr>
          <w:r>
            <w:rPr>
              <w:noProof/>
              <w:lang w:val="en-US"/>
            </w:rPr>
            <w:t xml:space="preserve">Kell, E., 2020. </w:t>
          </w:r>
          <w:r>
            <w:rPr>
              <w:i/>
              <w:iCs/>
              <w:noProof/>
              <w:lang w:val="en-US"/>
            </w:rPr>
            <w:t xml:space="preserve">BBC Teach: Meeting the needs of all of our learners. </w:t>
          </w:r>
          <w:r>
            <w:rPr>
              <w:noProof/>
              <w:lang w:val="en-US"/>
            </w:rPr>
            <w:t xml:space="preserve">[Online] </w:t>
          </w:r>
          <w:r>
            <w:rPr>
              <w:noProof/>
              <w:lang w:val="en-US"/>
            </w:rPr>
            <w:br/>
            <w:t xml:space="preserve">Available at: </w:t>
          </w:r>
          <w:r>
            <w:rPr>
              <w:noProof/>
              <w:u w:val="single"/>
              <w:lang w:val="en-US"/>
            </w:rPr>
            <w:t>https://www.bbc.co.uk/teach/teacher-support/meeting-the-needs-of-all-our-learners-some-ideas-on-inclusion/z7pspg8</w:t>
          </w:r>
          <w:r>
            <w:rPr>
              <w:noProof/>
              <w:lang w:val="en-US"/>
            </w:rPr>
            <w:br/>
            <w:t>[Accessed 14 10 2020].</w:t>
          </w:r>
        </w:p>
        <w:p w14:paraId="6D3CA695" w14:textId="77777777" w:rsidR="00270404" w:rsidRDefault="00270404" w:rsidP="00270404">
          <w:pPr>
            <w:pStyle w:val="Bibliography"/>
            <w:rPr>
              <w:noProof/>
              <w:lang w:val="en-US"/>
            </w:rPr>
          </w:pPr>
          <w:r>
            <w:rPr>
              <w:noProof/>
              <w:lang w:val="en-US"/>
            </w:rPr>
            <w:t xml:space="preserve">Kern, L. &amp; Clemens, N. H., 2007. Antecedent Stratergies to Promote Appropriate Classroom Behaviour. In: </w:t>
          </w:r>
          <w:r>
            <w:rPr>
              <w:i/>
              <w:iCs/>
              <w:noProof/>
              <w:lang w:val="en-US"/>
            </w:rPr>
            <w:t xml:space="preserve">Psychology in Schools. </w:t>
          </w:r>
          <w:r>
            <w:rPr>
              <w:noProof/>
              <w:lang w:val="en-US"/>
            </w:rPr>
            <w:t>s.l.:Wiley Periodicals, pp. 66-75.</w:t>
          </w:r>
        </w:p>
        <w:p w14:paraId="4ACF9285" w14:textId="77777777" w:rsidR="00270404" w:rsidRDefault="00270404" w:rsidP="00270404">
          <w:pPr>
            <w:pStyle w:val="Bibliography"/>
            <w:rPr>
              <w:noProof/>
              <w:lang w:val="en-US"/>
            </w:rPr>
          </w:pPr>
          <w:r>
            <w:rPr>
              <w:noProof/>
              <w:lang w:val="en-US"/>
            </w:rPr>
            <w:lastRenderedPageBreak/>
            <w:t xml:space="preserve">Kounin, J., 1970. </w:t>
          </w:r>
          <w:r>
            <w:rPr>
              <w:i/>
              <w:iCs/>
              <w:noProof/>
              <w:lang w:val="en-US"/>
            </w:rPr>
            <w:t xml:space="preserve">Discipline and Group Management in Classrooms. </w:t>
          </w:r>
          <w:r>
            <w:rPr>
              <w:noProof/>
              <w:lang w:val="en-US"/>
            </w:rPr>
            <w:t>New York: Holt, Rinehart and winston.</w:t>
          </w:r>
        </w:p>
        <w:p w14:paraId="1834E3D7" w14:textId="77777777" w:rsidR="00270404" w:rsidRDefault="00270404" w:rsidP="00270404">
          <w:pPr>
            <w:pStyle w:val="Bibliography"/>
            <w:rPr>
              <w:noProof/>
              <w:lang w:val="en-US"/>
            </w:rPr>
          </w:pPr>
          <w:r>
            <w:rPr>
              <w:noProof/>
              <w:lang w:val="en-US"/>
            </w:rPr>
            <w:t xml:space="preserve">Kumar, R., 2019. </w:t>
          </w:r>
          <w:r>
            <w:rPr>
              <w:i/>
              <w:iCs/>
              <w:noProof/>
              <w:lang w:val="en-US"/>
            </w:rPr>
            <w:t xml:space="preserve">Research Methodology. </w:t>
          </w:r>
          <w:r>
            <w:rPr>
              <w:noProof/>
              <w:lang w:val="en-US"/>
            </w:rPr>
            <w:t>5th ed. London: Sage.</w:t>
          </w:r>
        </w:p>
        <w:p w14:paraId="40157BAF" w14:textId="77777777" w:rsidR="00270404" w:rsidRDefault="00270404" w:rsidP="00270404">
          <w:pPr>
            <w:pStyle w:val="Bibliography"/>
            <w:rPr>
              <w:noProof/>
              <w:lang w:val="en-US"/>
            </w:rPr>
          </w:pPr>
          <w:r>
            <w:rPr>
              <w:noProof/>
              <w:lang w:val="en-US"/>
            </w:rPr>
            <w:t xml:space="preserve">Landsberger, H. A., 1958. Hawthorne revisited. </w:t>
          </w:r>
          <w:r>
            <w:rPr>
              <w:i/>
              <w:iCs/>
              <w:noProof/>
              <w:lang w:val="en-US"/>
            </w:rPr>
            <w:t xml:space="preserve">Social Forces, </w:t>
          </w:r>
          <w:r>
            <w:rPr>
              <w:noProof/>
              <w:lang w:val="en-US"/>
            </w:rPr>
            <w:t>37(4), pp. 361-364.</w:t>
          </w:r>
        </w:p>
        <w:p w14:paraId="1336B47B" w14:textId="77777777" w:rsidR="00270404" w:rsidRDefault="00270404" w:rsidP="00270404">
          <w:pPr>
            <w:pStyle w:val="Bibliography"/>
            <w:rPr>
              <w:noProof/>
              <w:lang w:val="en-US"/>
            </w:rPr>
          </w:pPr>
          <w:r>
            <w:rPr>
              <w:noProof/>
              <w:lang w:val="en-US"/>
            </w:rPr>
            <w:t xml:space="preserve">Mahtani, K., Spencer, E. A., Brassey, J. &amp; Heneghan, C., 2018. Catalouge of bias: observer bias. </w:t>
          </w:r>
          <w:r>
            <w:rPr>
              <w:i/>
              <w:iCs/>
              <w:noProof/>
              <w:lang w:val="en-US"/>
            </w:rPr>
            <w:t xml:space="preserve">BMJ Evidence-Based Medicine, </w:t>
          </w:r>
          <w:r>
            <w:rPr>
              <w:noProof/>
              <w:lang w:val="en-US"/>
            </w:rPr>
            <w:t>23(1), pp. 23-24.</w:t>
          </w:r>
        </w:p>
        <w:p w14:paraId="34B6863C" w14:textId="77777777" w:rsidR="00270404" w:rsidRDefault="00270404" w:rsidP="00270404">
          <w:pPr>
            <w:pStyle w:val="Bibliography"/>
            <w:rPr>
              <w:noProof/>
              <w:lang w:val="en-US"/>
            </w:rPr>
          </w:pPr>
          <w:r>
            <w:rPr>
              <w:noProof/>
              <w:lang w:val="en-US"/>
            </w:rPr>
            <w:t xml:space="preserve">Martella, R. C., Nelson, R. J. &amp; Marchand-Martella, N. E., 1999. </w:t>
          </w:r>
          <w:r>
            <w:rPr>
              <w:i/>
              <w:iCs/>
              <w:noProof/>
              <w:lang w:val="en-US"/>
            </w:rPr>
            <w:t xml:space="preserve">Research Methods: Learning to become a crisitcal consumer. </w:t>
          </w:r>
          <w:r>
            <w:rPr>
              <w:noProof/>
              <w:lang w:val="en-US"/>
            </w:rPr>
            <w:t>s.l.:Allyn and Bacon.</w:t>
          </w:r>
        </w:p>
        <w:p w14:paraId="59488470" w14:textId="77777777" w:rsidR="00270404" w:rsidRDefault="00270404" w:rsidP="00270404">
          <w:pPr>
            <w:pStyle w:val="Bibliography"/>
            <w:rPr>
              <w:noProof/>
              <w:lang w:val="en-US"/>
            </w:rPr>
          </w:pPr>
          <w:r>
            <w:rPr>
              <w:noProof/>
              <w:lang w:val="en-US"/>
            </w:rPr>
            <w:t xml:space="preserve">Martella, R. C., Nelson, R. J. &amp; Marchand-Martella, N. E., 2012. </w:t>
          </w:r>
          <w:r>
            <w:rPr>
              <w:i/>
              <w:iCs/>
              <w:noProof/>
              <w:lang w:val="en-US"/>
            </w:rPr>
            <w:t xml:space="preserve">Comprehensive Behaviour Management: Individualized, classroom, and schoolwide approaches. </w:t>
          </w:r>
          <w:r>
            <w:rPr>
              <w:noProof/>
              <w:lang w:val="en-US"/>
            </w:rPr>
            <w:t>2 ed. s.l.:SAGE.</w:t>
          </w:r>
        </w:p>
        <w:p w14:paraId="4E0D91F5" w14:textId="77777777" w:rsidR="00270404" w:rsidRDefault="00270404" w:rsidP="00270404">
          <w:pPr>
            <w:pStyle w:val="Bibliography"/>
            <w:rPr>
              <w:noProof/>
              <w:lang w:val="en-US"/>
            </w:rPr>
          </w:pPr>
          <w:r>
            <w:rPr>
              <w:noProof/>
              <w:lang w:val="en-US"/>
            </w:rPr>
            <w:t xml:space="preserve">McCombs, B., 2010. </w:t>
          </w:r>
          <w:r>
            <w:rPr>
              <w:i/>
              <w:iCs/>
              <w:noProof/>
              <w:lang w:val="en-US"/>
            </w:rPr>
            <w:t xml:space="preserve">American Psychological Association. </w:t>
          </w:r>
          <w:r>
            <w:rPr>
              <w:noProof/>
              <w:lang w:val="en-US"/>
            </w:rPr>
            <w:t xml:space="preserve">[Online] </w:t>
          </w:r>
          <w:r>
            <w:rPr>
              <w:noProof/>
              <w:lang w:val="en-US"/>
            </w:rPr>
            <w:br/>
            <w:t xml:space="preserve">Available at: </w:t>
          </w:r>
          <w:r>
            <w:rPr>
              <w:noProof/>
              <w:u w:val="single"/>
              <w:lang w:val="en-US"/>
            </w:rPr>
            <w:t>https://www.apa.org/education/k12/learners</w:t>
          </w:r>
          <w:r>
            <w:rPr>
              <w:noProof/>
              <w:lang w:val="en-US"/>
            </w:rPr>
            <w:br/>
            <w:t>[Accessed 10 10 2020].</w:t>
          </w:r>
        </w:p>
        <w:p w14:paraId="79A5329A" w14:textId="77777777" w:rsidR="00270404" w:rsidRDefault="00270404" w:rsidP="00270404">
          <w:pPr>
            <w:pStyle w:val="Bibliography"/>
            <w:rPr>
              <w:noProof/>
              <w:lang w:val="en-US"/>
            </w:rPr>
          </w:pPr>
          <w:r>
            <w:rPr>
              <w:noProof/>
              <w:lang w:val="en-US"/>
            </w:rPr>
            <w:t xml:space="preserve">Nisbett, J. &amp; Watt, J., 1984. Case Study. In: </w:t>
          </w:r>
          <w:r>
            <w:rPr>
              <w:i/>
              <w:iCs/>
              <w:noProof/>
              <w:lang w:val="en-US"/>
            </w:rPr>
            <w:t xml:space="preserve">Conducting Small-scale investigations in Educational Management. </w:t>
          </w:r>
          <w:r>
            <w:rPr>
              <w:noProof/>
              <w:lang w:val="en-US"/>
            </w:rPr>
            <w:t>London: Harper and Row, pp. 79-92.</w:t>
          </w:r>
        </w:p>
        <w:p w14:paraId="51932C8A" w14:textId="77777777" w:rsidR="00270404" w:rsidRDefault="00270404" w:rsidP="00270404">
          <w:pPr>
            <w:pStyle w:val="Bibliography"/>
            <w:rPr>
              <w:noProof/>
              <w:lang w:val="en-US"/>
            </w:rPr>
          </w:pPr>
          <w:r>
            <w:rPr>
              <w:noProof/>
              <w:lang w:val="en-US"/>
            </w:rPr>
            <w:t xml:space="preserve">Robertson, R. E., 2020. Breaking down buy-in: can lessons from social psychology increase teacher use of proactive behaviour management?. </w:t>
          </w:r>
          <w:r>
            <w:rPr>
              <w:i/>
              <w:iCs/>
              <w:noProof/>
              <w:lang w:val="en-US"/>
            </w:rPr>
            <w:t xml:space="preserve">Psychology in schools, </w:t>
          </w:r>
          <w:r>
            <w:rPr>
              <w:noProof/>
              <w:lang w:val="en-US"/>
            </w:rPr>
            <w:t>57(11), pp. 1771-1786.</w:t>
          </w:r>
        </w:p>
        <w:p w14:paraId="162087DF" w14:textId="77777777" w:rsidR="00270404" w:rsidRDefault="00270404" w:rsidP="00270404">
          <w:pPr>
            <w:pStyle w:val="Bibliography"/>
            <w:rPr>
              <w:noProof/>
              <w:lang w:val="en-US"/>
            </w:rPr>
          </w:pPr>
          <w:r>
            <w:rPr>
              <w:noProof/>
              <w:lang w:val="en-US"/>
            </w:rPr>
            <w:t xml:space="preserve">Slavin, R. E., 2009. </w:t>
          </w:r>
          <w:r>
            <w:rPr>
              <w:i/>
              <w:iCs/>
              <w:noProof/>
              <w:lang w:val="en-US"/>
            </w:rPr>
            <w:t xml:space="preserve">Educational psychology: Theory and practice. </w:t>
          </w:r>
          <w:r>
            <w:rPr>
              <w:noProof/>
              <w:lang w:val="en-US"/>
            </w:rPr>
            <w:t>9th ed. New jersey: pearson.</w:t>
          </w:r>
        </w:p>
        <w:p w14:paraId="79093267" w14:textId="77777777" w:rsidR="00270404" w:rsidRDefault="00270404" w:rsidP="00270404">
          <w:pPr>
            <w:pStyle w:val="Bibliography"/>
            <w:rPr>
              <w:noProof/>
              <w:lang w:val="en-US"/>
            </w:rPr>
          </w:pPr>
          <w:r>
            <w:rPr>
              <w:noProof/>
              <w:lang w:val="en-US"/>
            </w:rPr>
            <w:t xml:space="preserve">Tod, S. E. J., 2014. </w:t>
          </w:r>
          <w:r>
            <w:rPr>
              <w:i/>
              <w:iCs/>
              <w:noProof/>
              <w:lang w:val="en-US"/>
            </w:rPr>
            <w:t xml:space="preserve">Promoting Behaviour for Learning in the classroom: Effective Stratergies, Personal Style and Proffesionalism, </w:t>
          </w:r>
          <w:r>
            <w:rPr>
              <w:noProof/>
              <w:lang w:val="en-US"/>
            </w:rPr>
            <w:t>Hoboken: Routledge.</w:t>
          </w:r>
        </w:p>
        <w:p w14:paraId="70DF82B1" w14:textId="77777777" w:rsidR="00270404" w:rsidRDefault="00270404" w:rsidP="00270404">
          <w:pPr>
            <w:pStyle w:val="Bibliography"/>
            <w:rPr>
              <w:noProof/>
              <w:lang w:val="en-US"/>
            </w:rPr>
          </w:pPr>
          <w:r>
            <w:rPr>
              <w:noProof/>
              <w:lang w:val="en-US"/>
            </w:rPr>
            <w:t xml:space="preserve">Tripp, D., 1993. </w:t>
          </w:r>
          <w:r>
            <w:rPr>
              <w:i/>
              <w:iCs/>
              <w:noProof/>
              <w:lang w:val="en-US"/>
            </w:rPr>
            <w:t xml:space="preserve">Critical Incidents in Education: Developing Professional Judgement. </w:t>
          </w:r>
          <w:r>
            <w:rPr>
              <w:noProof/>
              <w:lang w:val="en-US"/>
            </w:rPr>
            <w:t>New York: Routledge.</w:t>
          </w:r>
        </w:p>
        <w:p w14:paraId="49A5A215" w14:textId="77777777" w:rsidR="00270404" w:rsidRDefault="00270404" w:rsidP="00270404">
          <w:pPr>
            <w:pStyle w:val="Bibliography"/>
            <w:rPr>
              <w:noProof/>
              <w:lang w:val="en-US"/>
            </w:rPr>
          </w:pPr>
          <w:r>
            <w:rPr>
              <w:noProof/>
              <w:lang w:val="en-US"/>
            </w:rPr>
            <w:t xml:space="preserve">UWTSD, 2020. </w:t>
          </w:r>
          <w:r>
            <w:rPr>
              <w:i/>
              <w:iCs/>
              <w:noProof/>
              <w:lang w:val="en-US"/>
            </w:rPr>
            <w:t xml:space="preserve">PGCE Proffesional Pathway UWTSD Lecture. </w:t>
          </w:r>
          <w:r>
            <w:rPr>
              <w:noProof/>
              <w:lang w:val="en-US"/>
            </w:rPr>
            <w:t>Swansea: UWTSD.</w:t>
          </w:r>
        </w:p>
        <w:p w14:paraId="7247DB1D" w14:textId="77777777" w:rsidR="00270404" w:rsidRDefault="00270404" w:rsidP="00270404">
          <w:pPr>
            <w:pStyle w:val="Bibliography"/>
            <w:rPr>
              <w:noProof/>
              <w:lang w:val="en-US"/>
            </w:rPr>
          </w:pPr>
          <w:r>
            <w:rPr>
              <w:noProof/>
              <w:lang w:val="en-US"/>
            </w:rPr>
            <w:t xml:space="preserve">Waters, M., Jones, M. &amp; Macdonald, A., 2018. </w:t>
          </w:r>
          <w:r>
            <w:rPr>
              <w:i/>
              <w:iCs/>
              <w:noProof/>
              <w:lang w:val="en-US"/>
            </w:rPr>
            <w:t xml:space="preserve">Teaching: A valued profession, </w:t>
          </w:r>
          <w:r>
            <w:rPr>
              <w:noProof/>
              <w:lang w:val="en-US"/>
            </w:rPr>
            <w:t>s.l.: Welsh Governent and OGL.</w:t>
          </w:r>
        </w:p>
        <w:p w14:paraId="49ADDF6C" w14:textId="77777777" w:rsidR="00270404" w:rsidRDefault="00270404" w:rsidP="00270404">
          <w:pPr>
            <w:pStyle w:val="Bibliography"/>
            <w:rPr>
              <w:noProof/>
              <w:lang w:val="en-US"/>
            </w:rPr>
          </w:pPr>
          <w:r>
            <w:rPr>
              <w:noProof/>
              <w:lang w:val="en-US"/>
            </w:rPr>
            <w:t xml:space="preserve">Welsh Government, 2019. </w:t>
          </w:r>
          <w:r>
            <w:rPr>
              <w:i/>
              <w:iCs/>
              <w:noProof/>
              <w:lang w:val="en-US"/>
            </w:rPr>
            <w:t xml:space="preserve">HWV: Pedagogy for professional learning. </w:t>
          </w:r>
          <w:r>
            <w:rPr>
              <w:noProof/>
              <w:lang w:val="en-US"/>
            </w:rPr>
            <w:t xml:space="preserve">[Online] </w:t>
          </w:r>
          <w:r>
            <w:rPr>
              <w:noProof/>
              <w:lang w:val="en-US"/>
            </w:rPr>
            <w:br/>
            <w:t xml:space="preserve">Available at: </w:t>
          </w:r>
          <w:r>
            <w:rPr>
              <w:noProof/>
              <w:u w:val="single"/>
              <w:lang w:val="en-US"/>
            </w:rPr>
            <w:t>https://hwb.gov.wales/professional-development/national-approach-to-professional-learning/pedagogy-for-professional-learning</w:t>
          </w:r>
          <w:r>
            <w:rPr>
              <w:noProof/>
              <w:lang w:val="en-US"/>
            </w:rPr>
            <w:br/>
            <w:t>[Accessed 14 10 2020].</w:t>
          </w:r>
        </w:p>
        <w:p w14:paraId="2E60FDB0" w14:textId="77777777" w:rsidR="00270404" w:rsidRDefault="00270404" w:rsidP="00270404">
          <w:pPr>
            <w:pStyle w:val="Bibliography"/>
            <w:rPr>
              <w:noProof/>
              <w:lang w:val="en-US"/>
            </w:rPr>
          </w:pPr>
          <w:r>
            <w:rPr>
              <w:noProof/>
              <w:lang w:val="en-US"/>
            </w:rPr>
            <w:t xml:space="preserve">Welsh Government, 2019. </w:t>
          </w:r>
          <w:r>
            <w:rPr>
              <w:i/>
              <w:iCs/>
              <w:noProof/>
              <w:lang w:val="en-US"/>
            </w:rPr>
            <w:t xml:space="preserve">Professional Standards for teaching and leadership. </w:t>
          </w:r>
          <w:r>
            <w:rPr>
              <w:noProof/>
              <w:lang w:val="en-US"/>
            </w:rPr>
            <w:t>Cardiff: OGL.</w:t>
          </w:r>
        </w:p>
        <w:p w14:paraId="59F11F67" w14:textId="77777777" w:rsidR="00270404" w:rsidRDefault="00270404" w:rsidP="00270404">
          <w:pPr>
            <w:pStyle w:val="Bibliography"/>
            <w:rPr>
              <w:noProof/>
              <w:lang w:val="en-US"/>
            </w:rPr>
          </w:pPr>
          <w:r>
            <w:rPr>
              <w:noProof/>
              <w:lang w:val="en-US"/>
            </w:rPr>
            <w:t xml:space="preserve">Welsh Government, 2020. </w:t>
          </w:r>
          <w:r>
            <w:rPr>
              <w:i/>
              <w:iCs/>
              <w:noProof/>
              <w:lang w:val="en-US"/>
            </w:rPr>
            <w:t xml:space="preserve">Curriculum for wales: Supporting learner progression. </w:t>
          </w:r>
          <w:r>
            <w:rPr>
              <w:noProof/>
              <w:lang w:val="en-US"/>
            </w:rPr>
            <w:t xml:space="preserve">[Online] </w:t>
          </w:r>
          <w:r>
            <w:rPr>
              <w:noProof/>
              <w:lang w:val="en-US"/>
            </w:rPr>
            <w:br/>
            <w:t xml:space="preserve">Available at: </w:t>
          </w:r>
          <w:r>
            <w:rPr>
              <w:noProof/>
              <w:u w:val="single"/>
              <w:lang w:val="en-US"/>
            </w:rPr>
            <w:t>https://hwb.gov.wales/curriculum-for-wales/supporting-learner-progression-assessment-guidance/</w:t>
          </w:r>
          <w:r>
            <w:rPr>
              <w:noProof/>
              <w:lang w:val="en-US"/>
            </w:rPr>
            <w:br/>
            <w:t>[Accessed 10 10 2020].</w:t>
          </w:r>
        </w:p>
        <w:p w14:paraId="124EA3CA" w14:textId="77777777" w:rsidR="00270404" w:rsidRDefault="00270404" w:rsidP="00270404">
          <w:pPr>
            <w:pStyle w:val="Bibliography"/>
            <w:rPr>
              <w:noProof/>
              <w:lang w:val="en-US"/>
            </w:rPr>
          </w:pPr>
          <w:r>
            <w:rPr>
              <w:noProof/>
              <w:lang w:val="en-US"/>
            </w:rPr>
            <w:t xml:space="preserve">Welsh Government, 2020. </w:t>
          </w:r>
          <w:r>
            <w:rPr>
              <w:i/>
              <w:iCs/>
              <w:noProof/>
              <w:lang w:val="en-US"/>
            </w:rPr>
            <w:t xml:space="preserve">Hwb. </w:t>
          </w:r>
          <w:r>
            <w:rPr>
              <w:noProof/>
              <w:lang w:val="en-US"/>
            </w:rPr>
            <w:t xml:space="preserve">[Online] </w:t>
          </w:r>
          <w:r>
            <w:rPr>
              <w:noProof/>
              <w:lang w:val="en-US"/>
            </w:rPr>
            <w:br/>
            <w:t xml:space="preserve">Available at: </w:t>
          </w:r>
          <w:r>
            <w:rPr>
              <w:noProof/>
              <w:u w:val="single"/>
              <w:lang w:val="en-US"/>
            </w:rPr>
            <w:t>https://hwb.gov.wales/professional-development/professional-standards</w:t>
          </w:r>
          <w:r>
            <w:rPr>
              <w:noProof/>
              <w:lang w:val="en-US"/>
            </w:rPr>
            <w:br/>
            <w:t>[Accessed 17 10 2020].</w:t>
          </w:r>
        </w:p>
        <w:p w14:paraId="6DEE290A" w14:textId="77777777" w:rsidR="00270404" w:rsidRDefault="00270404" w:rsidP="00270404">
          <w:pPr>
            <w:pStyle w:val="Bibliography"/>
            <w:rPr>
              <w:noProof/>
              <w:lang w:val="en-US"/>
            </w:rPr>
          </w:pPr>
          <w:r>
            <w:rPr>
              <w:noProof/>
              <w:lang w:val="en-US"/>
            </w:rPr>
            <w:t xml:space="preserve">William, J., 2018. </w:t>
          </w:r>
          <w:r>
            <w:rPr>
              <w:i/>
              <w:iCs/>
              <w:noProof/>
              <w:lang w:val="en-US"/>
            </w:rPr>
            <w:t xml:space="preserve">It just grinds you down: Persitent disruptive behaviour in schools and what can be done about it, </w:t>
          </w:r>
          <w:r>
            <w:rPr>
              <w:noProof/>
              <w:lang w:val="en-US"/>
            </w:rPr>
            <w:t>London: Policyexchange.</w:t>
          </w:r>
        </w:p>
        <w:p w14:paraId="42056E7D" w14:textId="319F7101" w:rsidR="000D6910" w:rsidRDefault="000D6910" w:rsidP="00270404">
          <w:r>
            <w:rPr>
              <w:b/>
              <w:bCs/>
            </w:rPr>
            <w:fldChar w:fldCharType="end"/>
          </w:r>
        </w:p>
      </w:sdtContent>
    </w:sdt>
    <w:p w14:paraId="7D941D54" w14:textId="6A96BB2F" w:rsidR="004153B5" w:rsidRDefault="004153B5">
      <w:r>
        <w:br w:type="page"/>
      </w:r>
    </w:p>
    <w:p w14:paraId="3397E96B" w14:textId="626B302F" w:rsidR="003D0BF4" w:rsidRDefault="004153B5" w:rsidP="00834393">
      <w:pPr>
        <w:spacing w:line="360" w:lineRule="auto"/>
        <w:jc w:val="both"/>
        <w:rPr>
          <w:b/>
          <w:bCs/>
        </w:rPr>
      </w:pPr>
      <w:r>
        <w:rPr>
          <w:b/>
          <w:bCs/>
        </w:rPr>
        <w:lastRenderedPageBreak/>
        <w:t>FIELD NOTES AND CRITICAL INCIDENTS</w:t>
      </w:r>
    </w:p>
    <w:p w14:paraId="7DD2E7CF" w14:textId="0B88631A" w:rsidR="004153B5" w:rsidRPr="005D06CF" w:rsidRDefault="004153B5" w:rsidP="004153B5">
      <w:pPr>
        <w:spacing w:after="160" w:line="259" w:lineRule="auto"/>
        <w:jc w:val="both"/>
        <w:rPr>
          <w:rFonts w:asciiTheme="minorHAnsi" w:hAnsiTheme="minorHAnsi" w:cstheme="minorHAnsi"/>
        </w:rPr>
      </w:pPr>
      <w:r w:rsidRPr="005D06CF">
        <w:rPr>
          <w:rFonts w:asciiTheme="minorHAnsi" w:hAnsiTheme="minorHAnsi" w:cstheme="minorHAnsi"/>
          <w:b/>
        </w:rPr>
        <w:t xml:space="preserve">OBSERVATION / FIELD NOTES   </w:t>
      </w:r>
      <w:r>
        <w:rPr>
          <w:rFonts w:asciiTheme="minorHAnsi" w:hAnsiTheme="minorHAnsi" w:cstheme="minorHAnsi"/>
          <w:b/>
        </w:rPr>
        <w:t>1</w:t>
      </w:r>
      <w:r w:rsidRPr="005D06CF">
        <w:rPr>
          <w:rFonts w:asciiTheme="minorHAnsi" w:hAnsiTheme="minorHAnsi" w:cstheme="minorHAnsi"/>
          <w:b/>
        </w:rPr>
        <w:tab/>
      </w:r>
      <w:r w:rsidRPr="005D06CF">
        <w:rPr>
          <w:rFonts w:asciiTheme="minorHAnsi" w:hAnsiTheme="minorHAnsi" w:cstheme="minorHAnsi"/>
          <w:b/>
        </w:rPr>
        <w:tab/>
      </w:r>
      <w:r w:rsidRPr="005D06CF">
        <w:rPr>
          <w:rFonts w:asciiTheme="minorHAnsi" w:hAnsiTheme="minorHAnsi" w:cstheme="minorHAnsi"/>
          <w:b/>
        </w:rPr>
        <w:tab/>
        <w:t xml:space="preserve">Researcher </w:t>
      </w:r>
      <w:r w:rsidRPr="005D06CF">
        <w:rPr>
          <w:rFonts w:asciiTheme="minorHAnsi" w:hAnsiTheme="minorHAnsi" w:cstheme="minorHAnsi"/>
          <w:bCs/>
        </w:rPr>
        <w:t>Thomas Edward Staley</w:t>
      </w:r>
    </w:p>
    <w:p w14:paraId="1F13EA09" w14:textId="77777777" w:rsidR="004153B5" w:rsidRPr="005D06CF" w:rsidRDefault="004153B5" w:rsidP="004153B5">
      <w:pPr>
        <w:jc w:val="both"/>
        <w:rPr>
          <w:rFonts w:asciiTheme="minorHAnsi" w:hAnsiTheme="minorHAnsi" w:cstheme="minorHAnsi"/>
        </w:rPr>
      </w:pPr>
      <w:r w:rsidRPr="005D06CF">
        <w:rPr>
          <w:rFonts w:asciiTheme="minorHAnsi" w:hAnsiTheme="minorHAnsi" w:cstheme="minorHAnsi"/>
        </w:rPr>
        <w:t>(Questions adapted from Fletcher Wood (2016)</w:t>
      </w:r>
    </w:p>
    <w:tbl>
      <w:tblPr>
        <w:tblStyle w:val="TableGrid"/>
        <w:tblW w:w="0" w:type="auto"/>
        <w:tblLook w:val="04A0" w:firstRow="1" w:lastRow="0" w:firstColumn="1" w:lastColumn="0" w:noHBand="0" w:noVBand="1"/>
      </w:tblPr>
      <w:tblGrid>
        <w:gridCol w:w="9016"/>
      </w:tblGrid>
      <w:tr w:rsidR="004153B5" w:rsidRPr="005D06CF" w14:paraId="40E621D4" w14:textId="77777777" w:rsidTr="0034098D">
        <w:tc>
          <w:tcPr>
            <w:tcW w:w="10201" w:type="dxa"/>
          </w:tcPr>
          <w:p w14:paraId="5A061C3B"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Date and time, year group:</w:t>
            </w:r>
          </w:p>
          <w:p w14:paraId="3775EFC8"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10AM on Wednesday 30th of </w:t>
            </w:r>
            <w:r>
              <w:rPr>
                <w:rFonts w:asciiTheme="minorHAnsi" w:hAnsiTheme="minorHAnsi" w:cstheme="minorHAnsi"/>
              </w:rPr>
              <w:t>S</w:t>
            </w:r>
            <w:r w:rsidRPr="005D06CF">
              <w:rPr>
                <w:rFonts w:asciiTheme="minorHAnsi" w:hAnsiTheme="minorHAnsi" w:cstheme="minorHAnsi"/>
              </w:rPr>
              <w:t>eptember. Year 4 (age 8 to 9).</w:t>
            </w:r>
          </w:p>
          <w:p w14:paraId="427C9829" w14:textId="77777777" w:rsidR="004153B5" w:rsidRPr="005D06CF" w:rsidRDefault="004153B5" w:rsidP="0034098D">
            <w:pPr>
              <w:jc w:val="both"/>
              <w:rPr>
                <w:rFonts w:asciiTheme="minorHAnsi" w:hAnsiTheme="minorHAnsi" w:cstheme="minorHAnsi"/>
              </w:rPr>
            </w:pPr>
          </w:p>
        </w:tc>
      </w:tr>
      <w:tr w:rsidR="004153B5" w:rsidRPr="005D06CF" w14:paraId="5881EA3B" w14:textId="77777777" w:rsidTr="0034098D">
        <w:tc>
          <w:tcPr>
            <w:tcW w:w="10201" w:type="dxa"/>
          </w:tcPr>
          <w:p w14:paraId="57ACA00D"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b/>
              </w:rPr>
              <w:t>Lesson details:</w:t>
            </w:r>
          </w:p>
          <w:p w14:paraId="1484EAFE" w14:textId="66D81453"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It is an expressive arts lesson focusing on sign language, music, and emotions. The students must sign along to a piece of music while expressing the emotions of the lyrics on their faces. It is the second time the class had practiced this </w:t>
            </w:r>
            <w:proofErr w:type="gramStart"/>
            <w:r w:rsidRPr="005D06CF">
              <w:rPr>
                <w:rFonts w:asciiTheme="minorHAnsi" w:hAnsiTheme="minorHAnsi" w:cstheme="minorHAnsi"/>
              </w:rPr>
              <w:t>activity,</w:t>
            </w:r>
            <w:proofErr w:type="gramEnd"/>
            <w:r w:rsidRPr="005D06CF">
              <w:rPr>
                <w:rFonts w:asciiTheme="minorHAnsi" w:hAnsiTheme="minorHAnsi" w:cstheme="minorHAnsi"/>
              </w:rPr>
              <w:t xml:space="preserve"> the aim is to eventually be able to perform the song as a class. The class is mixed ability with two pupils being classed as ALN and three pupils having EAL. The lesson takes place indoors, where a large whiteboard and TV screen are used to display PPT’s and useful information.</w:t>
            </w:r>
          </w:p>
          <w:p w14:paraId="4A37C4B3" w14:textId="77777777" w:rsidR="004153B5" w:rsidRPr="005D06CF" w:rsidRDefault="004153B5" w:rsidP="0034098D">
            <w:pPr>
              <w:jc w:val="both"/>
              <w:rPr>
                <w:rFonts w:asciiTheme="minorHAnsi" w:hAnsiTheme="minorHAnsi" w:cstheme="minorHAnsi"/>
              </w:rPr>
            </w:pPr>
          </w:p>
        </w:tc>
      </w:tr>
      <w:tr w:rsidR="004153B5" w:rsidRPr="005D06CF" w14:paraId="3B1F5F11" w14:textId="77777777" w:rsidTr="0034098D">
        <w:tc>
          <w:tcPr>
            <w:tcW w:w="10201" w:type="dxa"/>
          </w:tcPr>
          <w:p w14:paraId="0B03C628" w14:textId="77777777" w:rsidR="004153B5" w:rsidRPr="005D06CF" w:rsidRDefault="004153B5" w:rsidP="0034098D">
            <w:pPr>
              <w:jc w:val="both"/>
              <w:rPr>
                <w:rFonts w:asciiTheme="minorHAnsi" w:hAnsiTheme="minorHAnsi" w:cstheme="minorHAnsi"/>
                <w:b/>
                <w:bCs/>
                <w:lang w:val="en-US"/>
              </w:rPr>
            </w:pPr>
            <w:r w:rsidRPr="005D06CF">
              <w:rPr>
                <w:rFonts w:asciiTheme="minorHAnsi" w:hAnsiTheme="minorHAnsi" w:cstheme="minorHAnsi"/>
                <w:b/>
                <w:bCs/>
                <w:lang w:val="en-US"/>
              </w:rPr>
              <w:t>Classroom culture</w:t>
            </w:r>
          </w:p>
          <w:p w14:paraId="2AD5B583"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An extremely vibrant classroom lead by a newly qualified teacher with children of all abilities contributing and excited to be in school. The teacher is extremely approachable and friendly with the students. The students seem to speak freely with the teacher, though very rarely seem to interrupt. The class like to listen not only to the teacher but to each other.</w:t>
            </w:r>
          </w:p>
          <w:p w14:paraId="63A13948" w14:textId="77777777" w:rsidR="004153B5" w:rsidRPr="005D06CF" w:rsidRDefault="004153B5" w:rsidP="0034098D">
            <w:pPr>
              <w:ind w:left="720"/>
              <w:jc w:val="both"/>
              <w:rPr>
                <w:rFonts w:asciiTheme="minorHAnsi" w:hAnsiTheme="minorHAnsi" w:cstheme="minorHAnsi"/>
              </w:rPr>
            </w:pPr>
          </w:p>
        </w:tc>
      </w:tr>
      <w:tr w:rsidR="004153B5" w:rsidRPr="005D06CF" w14:paraId="16E49A6C" w14:textId="77777777" w:rsidTr="0034098D">
        <w:tc>
          <w:tcPr>
            <w:tcW w:w="10201" w:type="dxa"/>
          </w:tcPr>
          <w:p w14:paraId="3D8ED5D5"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Objectives</w:t>
            </w:r>
          </w:p>
          <w:p w14:paraId="2BAE313C" w14:textId="6C021D20" w:rsidR="004153B5" w:rsidRPr="005D06CF" w:rsidRDefault="004153B5" w:rsidP="0034098D">
            <w:pPr>
              <w:jc w:val="both"/>
              <w:rPr>
                <w:rFonts w:asciiTheme="minorHAnsi" w:hAnsiTheme="minorHAnsi" w:cstheme="minorHAnsi"/>
              </w:rPr>
            </w:pPr>
            <w:r w:rsidRPr="005D06CF">
              <w:rPr>
                <w:rFonts w:asciiTheme="minorHAnsi" w:hAnsiTheme="minorHAnsi" w:cstheme="minorHAnsi"/>
              </w:rPr>
              <w:t>Use of video</w:t>
            </w:r>
            <w:r>
              <w:rPr>
                <w:rFonts w:asciiTheme="minorHAnsi" w:hAnsiTheme="minorHAnsi" w:cstheme="minorHAnsi"/>
              </w:rPr>
              <w:t xml:space="preserve"> and </w:t>
            </w:r>
            <w:r w:rsidRPr="005D06CF">
              <w:rPr>
                <w:rFonts w:asciiTheme="minorHAnsi" w:hAnsiTheme="minorHAnsi" w:cstheme="minorHAnsi"/>
              </w:rPr>
              <w:t>demonstrations</w:t>
            </w:r>
            <w:r>
              <w:rPr>
                <w:rFonts w:asciiTheme="minorHAnsi" w:hAnsiTheme="minorHAnsi" w:cstheme="minorHAnsi"/>
              </w:rPr>
              <w:t xml:space="preserve"> to reinforce signing</w:t>
            </w:r>
            <w:r w:rsidRPr="005D06CF">
              <w:rPr>
                <w:rFonts w:asciiTheme="minorHAnsi" w:hAnsiTheme="minorHAnsi" w:cstheme="minorHAnsi"/>
              </w:rPr>
              <w:t>.</w:t>
            </w:r>
          </w:p>
          <w:p w14:paraId="54A39101"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They had covered the song the week before and did a brief recap of what they had learnt.</w:t>
            </w:r>
          </w:p>
          <w:p w14:paraId="21FEB4C6"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All directions where clear and concise.</w:t>
            </w:r>
          </w:p>
          <w:p w14:paraId="4369C880"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Learning objectives were written.</w:t>
            </w:r>
          </w:p>
          <w:p w14:paraId="4C3DB5A9"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Success criteria was discussed as a class.</w:t>
            </w:r>
          </w:p>
          <w:p w14:paraId="766EE218" w14:textId="77777777" w:rsidR="004153B5" w:rsidRPr="005D06CF" w:rsidRDefault="004153B5" w:rsidP="0034098D">
            <w:pPr>
              <w:jc w:val="both"/>
              <w:rPr>
                <w:rFonts w:asciiTheme="minorHAnsi" w:hAnsiTheme="minorHAnsi" w:cstheme="minorHAnsi"/>
              </w:rPr>
            </w:pPr>
          </w:p>
        </w:tc>
      </w:tr>
      <w:tr w:rsidR="004153B5" w:rsidRPr="005D06CF" w14:paraId="06A2CECA" w14:textId="77777777" w:rsidTr="0034098D">
        <w:tc>
          <w:tcPr>
            <w:tcW w:w="10201" w:type="dxa"/>
          </w:tcPr>
          <w:p w14:paraId="5B04E3B2"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Direction</w:t>
            </w:r>
          </w:p>
          <w:p w14:paraId="65A001EC"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Use of video. Use of demonstrations.</w:t>
            </w:r>
          </w:p>
          <w:p w14:paraId="4676A7E8"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They had covered the song the week before.</w:t>
            </w:r>
          </w:p>
          <w:p w14:paraId="51143BB5"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All directions where clear and concise.</w:t>
            </w:r>
          </w:p>
          <w:p w14:paraId="10437316" w14:textId="77777777" w:rsidR="004153B5" w:rsidRPr="005D06CF" w:rsidRDefault="004153B5" w:rsidP="0034098D">
            <w:pPr>
              <w:jc w:val="both"/>
              <w:rPr>
                <w:rFonts w:asciiTheme="minorHAnsi" w:hAnsiTheme="minorHAnsi" w:cstheme="minorHAnsi"/>
              </w:rPr>
            </w:pPr>
          </w:p>
        </w:tc>
      </w:tr>
      <w:tr w:rsidR="004153B5" w:rsidRPr="005D06CF" w14:paraId="4DB7B495" w14:textId="77777777" w:rsidTr="0034098D">
        <w:tc>
          <w:tcPr>
            <w:tcW w:w="10201" w:type="dxa"/>
          </w:tcPr>
          <w:p w14:paraId="2EE3CCE9"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Access and challenge</w:t>
            </w:r>
          </w:p>
          <w:p w14:paraId="7438E2F4" w14:textId="6FEBB76F"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activ</w:t>
            </w:r>
            <w:r>
              <w:rPr>
                <w:rFonts w:asciiTheme="minorHAnsi" w:hAnsiTheme="minorHAnsi" w:cstheme="minorHAnsi"/>
              </w:rPr>
              <w:t>i</w:t>
            </w:r>
            <w:r w:rsidRPr="005D06CF">
              <w:rPr>
                <w:rFonts w:asciiTheme="minorHAnsi" w:hAnsiTheme="minorHAnsi" w:cstheme="minorHAnsi"/>
              </w:rPr>
              <w:t>ty itself was accessible to all students as they had many different ways to interact and self asses. They could ref</w:t>
            </w:r>
            <w:r>
              <w:rPr>
                <w:rFonts w:asciiTheme="minorHAnsi" w:hAnsiTheme="minorHAnsi" w:cstheme="minorHAnsi"/>
              </w:rPr>
              <w:t>e</w:t>
            </w:r>
            <w:r w:rsidRPr="005D06CF">
              <w:rPr>
                <w:rFonts w:asciiTheme="minorHAnsi" w:hAnsiTheme="minorHAnsi" w:cstheme="minorHAnsi"/>
              </w:rPr>
              <w:t>rence the video on the TV or watch the teacher’s demonstration. The LSO moved around the room assisting some of the students whos</w:t>
            </w:r>
            <w:r>
              <w:rPr>
                <w:rFonts w:asciiTheme="minorHAnsi" w:hAnsiTheme="minorHAnsi" w:cstheme="minorHAnsi"/>
              </w:rPr>
              <w:t>e</w:t>
            </w:r>
            <w:r w:rsidRPr="005D06CF">
              <w:rPr>
                <w:rFonts w:asciiTheme="minorHAnsi" w:hAnsiTheme="minorHAnsi" w:cstheme="minorHAnsi"/>
              </w:rPr>
              <w:t xml:space="preserve"> signs were slightly wrong. The students also helped each</w:t>
            </w:r>
            <w:r>
              <w:rPr>
                <w:rFonts w:asciiTheme="minorHAnsi" w:hAnsiTheme="minorHAnsi" w:cstheme="minorHAnsi"/>
              </w:rPr>
              <w:t xml:space="preserve"> </w:t>
            </w:r>
            <w:r w:rsidRPr="005D06CF">
              <w:rPr>
                <w:rFonts w:asciiTheme="minorHAnsi" w:hAnsiTheme="minorHAnsi" w:cstheme="minorHAnsi"/>
              </w:rPr>
              <w:t>other, it could be seen that students would offer insight to other movements or even ask “</w:t>
            </w:r>
            <w:r>
              <w:rPr>
                <w:rFonts w:asciiTheme="minorHAnsi" w:hAnsiTheme="minorHAnsi" w:cstheme="minorHAnsi"/>
              </w:rPr>
              <w:t>A</w:t>
            </w:r>
            <w:r w:rsidRPr="005D06CF">
              <w:rPr>
                <w:rFonts w:asciiTheme="minorHAnsi" w:hAnsiTheme="minorHAnsi" w:cstheme="minorHAnsi"/>
              </w:rPr>
              <w:t>m I doing it right?”.</w:t>
            </w:r>
          </w:p>
          <w:p w14:paraId="4567A273"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When students could successfully sign most of the parts along with the video they were told to focus on their facial expressions and how they could use them to match the music. Some more advanced signers started this while others practiced the original movements.</w:t>
            </w:r>
          </w:p>
          <w:p w14:paraId="33D000B3" w14:textId="77777777" w:rsidR="004153B5" w:rsidRPr="005D06CF" w:rsidRDefault="004153B5" w:rsidP="0034098D">
            <w:pPr>
              <w:jc w:val="both"/>
              <w:rPr>
                <w:rFonts w:asciiTheme="minorHAnsi" w:hAnsiTheme="minorHAnsi" w:cstheme="minorHAnsi"/>
              </w:rPr>
            </w:pPr>
          </w:p>
        </w:tc>
      </w:tr>
      <w:tr w:rsidR="004153B5" w:rsidRPr="005D06CF" w14:paraId="3BE699E9" w14:textId="77777777" w:rsidTr="0034098D">
        <w:tc>
          <w:tcPr>
            <w:tcW w:w="10201" w:type="dxa"/>
          </w:tcPr>
          <w:p w14:paraId="1B97A501"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Assessment</w:t>
            </w:r>
          </w:p>
          <w:p w14:paraId="23A1C7EB" w14:textId="24BA6E63" w:rsidR="004153B5" w:rsidRPr="005D06CF" w:rsidRDefault="004153B5" w:rsidP="0034098D">
            <w:pPr>
              <w:jc w:val="both"/>
              <w:rPr>
                <w:rFonts w:asciiTheme="minorHAnsi" w:hAnsiTheme="minorHAnsi" w:cstheme="minorHAnsi"/>
              </w:rPr>
            </w:pPr>
            <w:r w:rsidRPr="005D06CF">
              <w:rPr>
                <w:rFonts w:asciiTheme="minorHAnsi" w:hAnsiTheme="minorHAnsi" w:cstheme="minorHAnsi"/>
              </w:rPr>
              <w:t>Peer assessment.</w:t>
            </w:r>
          </w:p>
          <w:p w14:paraId="107F50D3"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teacher was constantly watching the classes movements.</w:t>
            </w:r>
          </w:p>
          <w:p w14:paraId="7F4C68F1"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video gave a good guide of each sign and was very expressive.</w:t>
            </w:r>
          </w:p>
          <w:p w14:paraId="3162F1E5" w14:textId="77777777" w:rsidR="004153B5" w:rsidRPr="005D06CF" w:rsidRDefault="004153B5" w:rsidP="0034098D">
            <w:pPr>
              <w:jc w:val="both"/>
              <w:rPr>
                <w:rFonts w:asciiTheme="minorHAnsi" w:hAnsiTheme="minorHAnsi" w:cstheme="minorHAnsi"/>
              </w:rPr>
            </w:pPr>
          </w:p>
        </w:tc>
      </w:tr>
      <w:tr w:rsidR="004153B5" w:rsidRPr="005D06CF" w14:paraId="5D7A8C35" w14:textId="77777777" w:rsidTr="0034098D">
        <w:tc>
          <w:tcPr>
            <w:tcW w:w="10201" w:type="dxa"/>
          </w:tcPr>
          <w:p w14:paraId="18AB5092"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Specifics / Critical Incidents</w:t>
            </w:r>
          </w:p>
          <w:p w14:paraId="7F3EAB1B" w14:textId="64CACDB3"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 Computer didn’t work, teacher had games prepared for the class to play while they fixed the technical difficulties. The games where mainly non-verbal reasoning.</w:t>
            </w:r>
          </w:p>
          <w:p w14:paraId="2237223F" w14:textId="7B2B2C7F" w:rsidR="004153B5" w:rsidRPr="005D06CF" w:rsidRDefault="004153B5" w:rsidP="0034098D">
            <w:pPr>
              <w:jc w:val="both"/>
              <w:rPr>
                <w:rFonts w:asciiTheme="minorHAnsi" w:hAnsiTheme="minorHAnsi" w:cstheme="minorHAnsi"/>
              </w:rPr>
            </w:pPr>
            <w:r w:rsidRPr="005D06CF">
              <w:rPr>
                <w:rFonts w:asciiTheme="minorHAnsi" w:hAnsiTheme="minorHAnsi" w:cstheme="minorHAnsi"/>
              </w:rPr>
              <w:lastRenderedPageBreak/>
              <w:t>All students wait</w:t>
            </w:r>
            <w:r>
              <w:rPr>
                <w:rFonts w:asciiTheme="minorHAnsi" w:hAnsiTheme="minorHAnsi" w:cstheme="minorHAnsi"/>
              </w:rPr>
              <w:t>ed</w:t>
            </w:r>
            <w:r w:rsidRPr="005D06CF">
              <w:rPr>
                <w:rFonts w:asciiTheme="minorHAnsi" w:hAnsiTheme="minorHAnsi" w:cstheme="minorHAnsi"/>
              </w:rPr>
              <w:t xml:space="preserve"> to listen and speak, each taking turns. When children interrupt </w:t>
            </w:r>
            <w:r w:rsidR="004507BE" w:rsidRPr="005D06CF">
              <w:rPr>
                <w:rFonts w:asciiTheme="minorHAnsi" w:hAnsiTheme="minorHAnsi" w:cstheme="minorHAnsi"/>
              </w:rPr>
              <w:t>others,</w:t>
            </w:r>
            <w:r w:rsidRPr="005D06CF">
              <w:rPr>
                <w:rFonts w:asciiTheme="minorHAnsi" w:hAnsiTheme="minorHAnsi" w:cstheme="minorHAnsi"/>
              </w:rPr>
              <w:t xml:space="preserve"> students t</w:t>
            </w:r>
            <w:r>
              <w:rPr>
                <w:rFonts w:asciiTheme="minorHAnsi" w:hAnsiTheme="minorHAnsi" w:cstheme="minorHAnsi"/>
              </w:rPr>
              <w:t>o</w:t>
            </w:r>
            <w:r w:rsidRPr="005D06CF">
              <w:rPr>
                <w:rFonts w:asciiTheme="minorHAnsi" w:hAnsiTheme="minorHAnsi" w:cstheme="minorHAnsi"/>
              </w:rPr>
              <w:t>l</w:t>
            </w:r>
            <w:r>
              <w:rPr>
                <w:rFonts w:asciiTheme="minorHAnsi" w:hAnsiTheme="minorHAnsi" w:cstheme="minorHAnsi"/>
              </w:rPr>
              <w:t>d</w:t>
            </w:r>
            <w:r w:rsidRPr="005D06CF">
              <w:rPr>
                <w:rFonts w:asciiTheme="minorHAnsi" w:hAnsiTheme="minorHAnsi" w:cstheme="minorHAnsi"/>
              </w:rPr>
              <w:t xml:space="preserve"> them to be quite and wait their turn.</w:t>
            </w:r>
          </w:p>
          <w:p w14:paraId="3829930B"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Students seem to be al</w:t>
            </w:r>
            <w:r>
              <w:rPr>
                <w:rFonts w:asciiTheme="minorHAnsi" w:hAnsiTheme="minorHAnsi" w:cstheme="minorHAnsi"/>
              </w:rPr>
              <w:t>l</w:t>
            </w:r>
            <w:r w:rsidRPr="005D06CF">
              <w:rPr>
                <w:rFonts w:asciiTheme="minorHAnsi" w:hAnsiTheme="minorHAnsi" w:cstheme="minorHAnsi"/>
              </w:rPr>
              <w:t>owed to fill up water bottles using tap at</w:t>
            </w:r>
            <w:r>
              <w:rPr>
                <w:rFonts w:asciiTheme="minorHAnsi" w:hAnsiTheme="minorHAnsi" w:cstheme="minorHAnsi"/>
              </w:rPr>
              <w:t xml:space="preserve"> the</w:t>
            </w:r>
            <w:r w:rsidRPr="005D06CF">
              <w:rPr>
                <w:rFonts w:asciiTheme="minorHAnsi" w:hAnsiTheme="minorHAnsi" w:cstheme="minorHAnsi"/>
              </w:rPr>
              <w:t xml:space="preserve"> back of class without asking or raising their hands.</w:t>
            </w:r>
          </w:p>
          <w:p w14:paraId="2DFAE3C4" w14:textId="1390A3AD" w:rsidR="004153B5" w:rsidRPr="005D06CF" w:rsidRDefault="004153B5" w:rsidP="0034098D">
            <w:pPr>
              <w:jc w:val="both"/>
              <w:rPr>
                <w:rFonts w:asciiTheme="minorHAnsi" w:hAnsiTheme="minorHAnsi" w:cstheme="minorHAnsi"/>
              </w:rPr>
            </w:pPr>
            <w:r w:rsidRPr="005D06CF">
              <w:rPr>
                <w:rFonts w:asciiTheme="minorHAnsi" w:hAnsiTheme="minorHAnsi" w:cstheme="minorHAnsi"/>
              </w:rPr>
              <w:t>Use of video to recap what the class had done in previous lessons (shot on iPad)</w:t>
            </w:r>
          </w:p>
          <w:p w14:paraId="0D0096B8"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Showed students previous input and answers.</w:t>
            </w:r>
          </w:p>
          <w:p w14:paraId="6AA2D361"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Started lesson after computer fixed ‘expressive arts lesson’</w:t>
            </w:r>
          </w:p>
          <w:p w14:paraId="03941578"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Learning objectives are displayed on the screen.</w:t>
            </w:r>
          </w:p>
          <w:p w14:paraId="63085F47"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Success criteria is just given to the students.</w:t>
            </w:r>
          </w:p>
          <w:p w14:paraId="533C19F5"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Kids sign along with a video of a man signing a song.</w:t>
            </w:r>
          </w:p>
          <w:p w14:paraId="43BCACD0" w14:textId="0A55D5FF" w:rsidR="004153B5" w:rsidRPr="005D06CF" w:rsidRDefault="004153B5" w:rsidP="0034098D">
            <w:pPr>
              <w:jc w:val="both"/>
              <w:rPr>
                <w:rFonts w:asciiTheme="minorHAnsi" w:hAnsiTheme="minorHAnsi" w:cstheme="minorHAnsi"/>
              </w:rPr>
            </w:pPr>
            <w:r w:rsidRPr="005D06CF">
              <w:rPr>
                <w:rFonts w:asciiTheme="minorHAnsi" w:hAnsiTheme="minorHAnsi" w:cstheme="minorHAnsi"/>
              </w:rPr>
              <w:t>Students are asked to try and remember the first 30 seconds though they feel “they can remember more”.</w:t>
            </w:r>
          </w:p>
          <w:p w14:paraId="383E751D"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Previous signs are recapped.</w:t>
            </w:r>
          </w:p>
          <w:p w14:paraId="4F1FB34C" w14:textId="5F1E9E2D"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teacher pretended he couldn’t remember sign for “broken parts” he played dumb and asked the students to help him. Every single hand in the class went in the air to help.</w:t>
            </w:r>
          </w:p>
          <w:p w14:paraId="0E2E5BAE"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Student is told to sit down when trying to fill water bottle, because its ‘work time’.</w:t>
            </w:r>
          </w:p>
          <w:p w14:paraId="237FD95C"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Partners practice in pairs.</w:t>
            </w:r>
          </w:p>
          <w:p w14:paraId="7AC26C45"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Pairs critique each other on what they are doing and how to improve their facial expressions.</w:t>
            </w:r>
          </w:p>
          <w:p w14:paraId="0FC088B5"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Teacher asks if they would like more time to practice or can they perform the first 30 seconds as a class.</w:t>
            </w:r>
          </w:p>
          <w:p w14:paraId="6849421F" w14:textId="77777777" w:rsidR="004153B5" w:rsidRPr="005D06CF" w:rsidRDefault="004153B5" w:rsidP="0034098D">
            <w:pPr>
              <w:jc w:val="both"/>
              <w:rPr>
                <w:rFonts w:asciiTheme="minorHAnsi" w:hAnsiTheme="minorHAnsi" w:cstheme="minorHAnsi"/>
              </w:rPr>
            </w:pPr>
          </w:p>
        </w:tc>
      </w:tr>
    </w:tbl>
    <w:p w14:paraId="4161AB24" w14:textId="77777777" w:rsidR="004153B5" w:rsidRPr="005D06CF" w:rsidRDefault="004153B5" w:rsidP="004153B5">
      <w:pPr>
        <w:jc w:val="both"/>
        <w:rPr>
          <w:rFonts w:asciiTheme="minorHAnsi" w:hAnsiTheme="minorHAnsi" w:cstheme="minorHAnsi"/>
        </w:rPr>
      </w:pPr>
    </w:p>
    <w:p w14:paraId="5AEF4E68" w14:textId="77777777" w:rsidR="004153B5" w:rsidRPr="005D06CF" w:rsidRDefault="004153B5" w:rsidP="004153B5">
      <w:pPr>
        <w:jc w:val="both"/>
        <w:rPr>
          <w:rFonts w:asciiTheme="minorHAnsi" w:hAnsiTheme="minorHAnsi" w:cstheme="minorHAnsi"/>
        </w:rPr>
      </w:pPr>
    </w:p>
    <w:p w14:paraId="299FCCD1" w14:textId="058384EC" w:rsidR="004153B5" w:rsidRPr="005D06CF" w:rsidRDefault="004153B5" w:rsidP="004153B5">
      <w:pPr>
        <w:jc w:val="both"/>
        <w:rPr>
          <w:rFonts w:asciiTheme="minorHAnsi" w:hAnsiTheme="minorHAnsi" w:cstheme="minorHAnsi"/>
          <w:b/>
          <w:color w:val="000000" w:themeColor="text1"/>
        </w:rPr>
      </w:pPr>
      <w:r w:rsidRPr="005D06CF">
        <w:rPr>
          <w:rFonts w:asciiTheme="minorHAnsi" w:hAnsiTheme="minorHAnsi" w:cstheme="minorHAnsi"/>
          <w:b/>
          <w:color w:val="000000" w:themeColor="text1"/>
        </w:rPr>
        <w:t>CRITICAL INCIDENT IDENTIFICATION RECORD</w:t>
      </w:r>
      <w:r>
        <w:rPr>
          <w:rFonts w:asciiTheme="minorHAnsi" w:hAnsiTheme="minorHAnsi" w:cstheme="minorHAnsi"/>
          <w:b/>
          <w:color w:val="000000" w:themeColor="text1"/>
        </w:rPr>
        <w:t xml:space="preserve"> 1</w:t>
      </w:r>
    </w:p>
    <w:p w14:paraId="72812A04" w14:textId="77777777" w:rsidR="004153B5" w:rsidRPr="005D06CF" w:rsidRDefault="004153B5" w:rsidP="004153B5">
      <w:pPr>
        <w:jc w:val="both"/>
        <w:rPr>
          <w:rFonts w:asciiTheme="minorHAnsi" w:hAnsiTheme="minorHAnsi" w:cstheme="minorHAnsi"/>
        </w:rPr>
      </w:pPr>
    </w:p>
    <w:tbl>
      <w:tblPr>
        <w:tblStyle w:val="TableGrid"/>
        <w:tblW w:w="0" w:type="auto"/>
        <w:tblLook w:val="04A0" w:firstRow="1" w:lastRow="0" w:firstColumn="1" w:lastColumn="0" w:noHBand="0" w:noVBand="1"/>
      </w:tblPr>
      <w:tblGrid>
        <w:gridCol w:w="1749"/>
        <w:gridCol w:w="7267"/>
      </w:tblGrid>
      <w:tr w:rsidR="004153B5" w:rsidRPr="005D06CF" w14:paraId="418CAEF5" w14:textId="77777777" w:rsidTr="0034098D">
        <w:tc>
          <w:tcPr>
            <w:tcW w:w="1838" w:type="dxa"/>
          </w:tcPr>
          <w:p w14:paraId="6035CF37" w14:textId="77777777" w:rsidR="004153B5" w:rsidRPr="005D06CF" w:rsidRDefault="004153B5" w:rsidP="0034098D">
            <w:pPr>
              <w:jc w:val="both"/>
              <w:rPr>
                <w:rFonts w:asciiTheme="minorHAnsi" w:hAnsiTheme="minorHAnsi" w:cstheme="minorHAnsi"/>
                <w:b/>
                <w:bCs/>
              </w:rPr>
            </w:pPr>
            <w:r w:rsidRPr="005D06CF">
              <w:rPr>
                <w:rFonts w:asciiTheme="minorHAnsi" w:hAnsiTheme="minorHAnsi" w:cstheme="minorHAnsi"/>
                <w:b/>
                <w:bCs/>
              </w:rPr>
              <w:t>Details relevant to the research context.</w:t>
            </w:r>
          </w:p>
          <w:p w14:paraId="0B5B6340" w14:textId="77777777" w:rsidR="004153B5" w:rsidRPr="005D06CF" w:rsidRDefault="004153B5" w:rsidP="0034098D">
            <w:pPr>
              <w:jc w:val="both"/>
              <w:rPr>
                <w:rFonts w:asciiTheme="minorHAnsi" w:hAnsiTheme="minorHAnsi" w:cstheme="minorHAnsi"/>
                <w:b/>
                <w:bCs/>
              </w:rPr>
            </w:pPr>
          </w:p>
          <w:p w14:paraId="4BFB41CD"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Date/time.</w:t>
            </w:r>
          </w:p>
          <w:p w14:paraId="01182E1E"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Age/Stage of group.</w:t>
            </w:r>
          </w:p>
          <w:p w14:paraId="17ADE3CE"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People involved.</w:t>
            </w:r>
          </w:p>
          <w:p w14:paraId="05092471"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Contextual</w:t>
            </w:r>
          </w:p>
          <w:p w14:paraId="4AC7B06B"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 xml:space="preserve">information from field notes. </w:t>
            </w:r>
          </w:p>
          <w:p w14:paraId="69C7E541" w14:textId="77777777" w:rsidR="004153B5" w:rsidRPr="005D06CF" w:rsidRDefault="004153B5" w:rsidP="0034098D">
            <w:pPr>
              <w:jc w:val="both"/>
              <w:rPr>
                <w:rFonts w:asciiTheme="minorHAnsi" w:hAnsiTheme="minorHAnsi" w:cstheme="minorHAnsi"/>
                <w:i/>
                <w:iCs/>
              </w:rPr>
            </w:pPr>
          </w:p>
        </w:tc>
        <w:tc>
          <w:tcPr>
            <w:tcW w:w="8363" w:type="dxa"/>
          </w:tcPr>
          <w:p w14:paraId="34B2D1D2"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10AM on Wednesday 30th of </w:t>
            </w:r>
            <w:r>
              <w:rPr>
                <w:rFonts w:asciiTheme="minorHAnsi" w:hAnsiTheme="minorHAnsi" w:cstheme="minorHAnsi"/>
              </w:rPr>
              <w:t>S</w:t>
            </w:r>
            <w:r w:rsidRPr="005D06CF">
              <w:rPr>
                <w:rFonts w:asciiTheme="minorHAnsi" w:hAnsiTheme="minorHAnsi" w:cstheme="minorHAnsi"/>
              </w:rPr>
              <w:t>eptember. Year 4 (age 8 to 9).</w:t>
            </w:r>
          </w:p>
          <w:p w14:paraId="4B282BA5" w14:textId="77777777" w:rsidR="004153B5" w:rsidRPr="005D06CF" w:rsidRDefault="004153B5" w:rsidP="0034098D">
            <w:pPr>
              <w:jc w:val="both"/>
              <w:rPr>
                <w:rFonts w:asciiTheme="minorHAnsi" w:hAnsiTheme="minorHAnsi" w:cstheme="minorHAnsi"/>
              </w:rPr>
            </w:pPr>
          </w:p>
          <w:p w14:paraId="5F1F4849" w14:textId="77777777" w:rsidR="004153B5" w:rsidRPr="005D06CF" w:rsidRDefault="004153B5" w:rsidP="0034098D">
            <w:pPr>
              <w:jc w:val="both"/>
              <w:rPr>
                <w:rFonts w:asciiTheme="minorHAnsi" w:hAnsiTheme="minorHAnsi" w:cstheme="minorHAnsi"/>
              </w:rPr>
            </w:pPr>
            <w:r>
              <w:rPr>
                <w:rFonts w:asciiTheme="minorHAnsi" w:hAnsiTheme="minorHAnsi" w:cstheme="minorHAnsi"/>
              </w:rPr>
              <w:t>An</w:t>
            </w:r>
            <w:r w:rsidRPr="005D06CF">
              <w:rPr>
                <w:rFonts w:asciiTheme="minorHAnsi" w:hAnsiTheme="minorHAnsi" w:cstheme="minorHAnsi"/>
              </w:rPr>
              <w:t xml:space="preserve"> expressive arts lesson focusing on sign language, music, and emotions. The students must sign along to a piece of music while expressing the emotions of the lyrics on their faces. It is the second time the class had practiced this </w:t>
            </w:r>
            <w:proofErr w:type="gramStart"/>
            <w:r w:rsidRPr="005D06CF">
              <w:rPr>
                <w:rFonts w:asciiTheme="minorHAnsi" w:hAnsiTheme="minorHAnsi" w:cstheme="minorHAnsi"/>
              </w:rPr>
              <w:t>activity,</w:t>
            </w:r>
            <w:proofErr w:type="gramEnd"/>
            <w:r w:rsidRPr="005D06CF">
              <w:rPr>
                <w:rFonts w:asciiTheme="minorHAnsi" w:hAnsiTheme="minorHAnsi" w:cstheme="minorHAnsi"/>
              </w:rPr>
              <w:t xml:space="preserve"> the aim is to eventual</w:t>
            </w:r>
            <w:r>
              <w:rPr>
                <w:rFonts w:asciiTheme="minorHAnsi" w:hAnsiTheme="minorHAnsi" w:cstheme="minorHAnsi"/>
              </w:rPr>
              <w:t>l</w:t>
            </w:r>
            <w:r w:rsidRPr="005D06CF">
              <w:rPr>
                <w:rFonts w:asciiTheme="minorHAnsi" w:hAnsiTheme="minorHAnsi" w:cstheme="minorHAnsi"/>
              </w:rPr>
              <w:t>y be able to perform the whole song as a class. The class is mixed ability with two pupils being classed as ALN and three pupils having EAL. The lesson takes place indoors, where a large whiteboard and TV screen are used to display PPT’s and useful information.</w:t>
            </w:r>
          </w:p>
          <w:p w14:paraId="4E24EF36" w14:textId="77777777" w:rsidR="004153B5" w:rsidRPr="005D06CF" w:rsidRDefault="004153B5" w:rsidP="0034098D">
            <w:pPr>
              <w:jc w:val="both"/>
              <w:rPr>
                <w:rFonts w:asciiTheme="minorHAnsi" w:hAnsiTheme="minorHAnsi" w:cstheme="minorHAnsi"/>
              </w:rPr>
            </w:pPr>
          </w:p>
          <w:p w14:paraId="79F9CA86"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 xml:space="preserve">An extremely vibrant classroom lead by </w:t>
            </w:r>
            <w:r>
              <w:rPr>
                <w:rFonts w:asciiTheme="minorHAnsi" w:hAnsiTheme="minorHAnsi" w:cstheme="minorHAnsi"/>
                <w:bCs/>
                <w:lang w:val="en-US"/>
              </w:rPr>
              <w:t xml:space="preserve">the </w:t>
            </w:r>
            <w:r w:rsidRPr="005D06CF">
              <w:rPr>
                <w:rFonts w:asciiTheme="minorHAnsi" w:hAnsiTheme="minorHAnsi" w:cstheme="minorHAnsi"/>
                <w:bCs/>
                <w:lang w:val="en-US"/>
              </w:rPr>
              <w:t>teacher with children of all abilities contributing and excited to be in school. The teacher is extremely approachable and friendly with the students. The students seem to speak freely with the teacher, though very rarely seem to interrupt. The class like to listen not only to the teacher but to each other.</w:t>
            </w:r>
          </w:p>
          <w:p w14:paraId="7EDB63B2" w14:textId="77777777" w:rsidR="004153B5" w:rsidRPr="005D06CF" w:rsidRDefault="004153B5" w:rsidP="0034098D">
            <w:pPr>
              <w:jc w:val="both"/>
              <w:rPr>
                <w:rFonts w:asciiTheme="minorHAnsi" w:hAnsiTheme="minorHAnsi" w:cstheme="minorHAnsi"/>
              </w:rPr>
            </w:pPr>
          </w:p>
        </w:tc>
      </w:tr>
      <w:tr w:rsidR="004153B5" w:rsidRPr="005D06CF" w14:paraId="40B52C95" w14:textId="77777777" w:rsidTr="0034098D">
        <w:tc>
          <w:tcPr>
            <w:tcW w:w="1838" w:type="dxa"/>
          </w:tcPr>
          <w:p w14:paraId="4D20BA41" w14:textId="6DB67F60" w:rsidR="004153B5" w:rsidRPr="005D06CF" w:rsidRDefault="004153B5" w:rsidP="0034098D">
            <w:pPr>
              <w:jc w:val="both"/>
              <w:rPr>
                <w:rFonts w:asciiTheme="minorHAnsi" w:hAnsiTheme="minorHAnsi" w:cstheme="minorHAnsi"/>
                <w:i/>
                <w:iCs/>
              </w:rPr>
            </w:pPr>
            <w:r w:rsidRPr="005D06CF">
              <w:rPr>
                <w:rFonts w:asciiTheme="minorHAnsi" w:hAnsiTheme="minorHAnsi" w:cstheme="minorHAnsi"/>
                <w:i/>
                <w:iCs/>
              </w:rPr>
              <w:t xml:space="preserve">What happened? A detailed </w:t>
            </w:r>
            <w:r w:rsidR="00A078A6" w:rsidRPr="005D06CF">
              <w:rPr>
                <w:rFonts w:asciiTheme="minorHAnsi" w:hAnsiTheme="minorHAnsi" w:cstheme="minorHAnsi"/>
                <w:i/>
                <w:iCs/>
              </w:rPr>
              <w:t>description</w:t>
            </w:r>
            <w:r w:rsidRPr="005D06CF">
              <w:rPr>
                <w:rFonts w:asciiTheme="minorHAnsi" w:hAnsiTheme="minorHAnsi" w:cstheme="minorHAnsi"/>
                <w:i/>
                <w:iCs/>
              </w:rPr>
              <w:t xml:space="preserve"> of what you observed and what thoughts on pedagogy and practice occurred to you as a result, </w:t>
            </w:r>
            <w:r w:rsidRPr="005D06CF">
              <w:rPr>
                <w:rFonts w:asciiTheme="minorHAnsi" w:hAnsiTheme="minorHAnsi" w:cstheme="minorHAnsi"/>
                <w:i/>
                <w:iCs/>
              </w:rPr>
              <w:lastRenderedPageBreak/>
              <w:t>looking towards your research.</w:t>
            </w:r>
          </w:p>
        </w:tc>
        <w:tc>
          <w:tcPr>
            <w:tcW w:w="8363" w:type="dxa"/>
          </w:tcPr>
          <w:p w14:paraId="7B9633DD" w14:textId="0B9E98CB" w:rsidR="004153B5" w:rsidRPr="005D06CF" w:rsidRDefault="004153B5" w:rsidP="0034098D">
            <w:pPr>
              <w:jc w:val="both"/>
              <w:rPr>
                <w:rFonts w:asciiTheme="minorHAnsi" w:hAnsiTheme="minorHAnsi" w:cstheme="minorHAnsi"/>
              </w:rPr>
            </w:pPr>
            <w:r w:rsidRPr="005D06CF">
              <w:rPr>
                <w:rFonts w:asciiTheme="minorHAnsi" w:hAnsiTheme="minorHAnsi" w:cstheme="minorHAnsi"/>
              </w:rPr>
              <w:lastRenderedPageBreak/>
              <w:t xml:space="preserve">A teacher was observed ‘Acting-Dumb’ when questioning a class on the correct sign language to use for the word “Broken parts”. A lyric to the song they </w:t>
            </w:r>
            <w:proofErr w:type="gramStart"/>
            <w:r w:rsidRPr="005D06CF">
              <w:rPr>
                <w:rFonts w:asciiTheme="minorHAnsi" w:hAnsiTheme="minorHAnsi" w:cstheme="minorHAnsi"/>
              </w:rPr>
              <w:t>are</w:t>
            </w:r>
            <w:proofErr w:type="gramEnd"/>
            <w:r w:rsidRPr="005D06CF">
              <w:rPr>
                <w:rFonts w:asciiTheme="minorHAnsi" w:hAnsiTheme="minorHAnsi" w:cstheme="minorHAnsi"/>
              </w:rPr>
              <w:t xml:space="preserve"> learning to sign along to for an expressive arts class. The teacher put a perplexed look on their face, stretched their arms straight out and </w:t>
            </w:r>
            <w:r w:rsidR="00A078A6" w:rsidRPr="005D06CF">
              <w:rPr>
                <w:rFonts w:asciiTheme="minorHAnsi" w:hAnsiTheme="minorHAnsi" w:cstheme="minorHAnsi"/>
              </w:rPr>
              <w:t>said,</w:t>
            </w:r>
            <w:r w:rsidRPr="005D06CF">
              <w:rPr>
                <w:rFonts w:asciiTheme="minorHAnsi" w:hAnsiTheme="minorHAnsi" w:cstheme="minorHAnsi"/>
              </w:rPr>
              <w:t xml:space="preserve"> “I’ve forgotten what ‘broken parts’ is again?”. Within seconds, every hand in the class shot in the air ready to answer their question/help the teacher. The teacher chose one of the students and was met with a very proud signing of the words and nodding heads from the rest of the class at the answer. This </w:t>
            </w:r>
            <w:r w:rsidR="00A078A6" w:rsidRPr="005D06CF">
              <w:rPr>
                <w:rFonts w:asciiTheme="minorHAnsi" w:hAnsiTheme="minorHAnsi" w:cstheme="minorHAnsi"/>
              </w:rPr>
              <w:t>led</w:t>
            </w:r>
            <w:r w:rsidRPr="005D06CF">
              <w:rPr>
                <w:rFonts w:asciiTheme="minorHAnsi" w:hAnsiTheme="minorHAnsi" w:cstheme="minorHAnsi"/>
              </w:rPr>
              <w:t xml:space="preserve"> to further study of how questioning strategies and use of formative asse</w:t>
            </w:r>
            <w:r>
              <w:rPr>
                <w:rFonts w:asciiTheme="minorHAnsi" w:hAnsiTheme="minorHAnsi" w:cstheme="minorHAnsi"/>
              </w:rPr>
              <w:t>ss</w:t>
            </w:r>
            <w:r w:rsidRPr="005D06CF">
              <w:rPr>
                <w:rFonts w:asciiTheme="minorHAnsi" w:hAnsiTheme="minorHAnsi" w:cstheme="minorHAnsi"/>
              </w:rPr>
              <w:t xml:space="preserve">ment could not only give </w:t>
            </w:r>
            <w:r w:rsidRPr="005D06CF">
              <w:rPr>
                <w:rFonts w:asciiTheme="minorHAnsi" w:hAnsiTheme="minorHAnsi" w:cstheme="minorHAnsi"/>
              </w:rPr>
              <w:lastRenderedPageBreak/>
              <w:t xml:space="preserve">insight into a </w:t>
            </w:r>
            <w:proofErr w:type="gramStart"/>
            <w:r w:rsidRPr="005D06CF">
              <w:rPr>
                <w:rFonts w:asciiTheme="minorHAnsi" w:hAnsiTheme="minorHAnsi" w:cstheme="minorHAnsi"/>
              </w:rPr>
              <w:t>classes</w:t>
            </w:r>
            <w:proofErr w:type="gramEnd"/>
            <w:r w:rsidRPr="005D06CF">
              <w:rPr>
                <w:rFonts w:asciiTheme="minorHAnsi" w:hAnsiTheme="minorHAnsi" w:cstheme="minorHAnsi"/>
              </w:rPr>
              <w:t xml:space="preserve"> attainment and achievement, but also engage them in child lead learning.</w:t>
            </w:r>
          </w:p>
          <w:p w14:paraId="4C50A6D6" w14:textId="77777777" w:rsidR="004153B5" w:rsidRPr="005D06CF" w:rsidRDefault="004153B5" w:rsidP="0034098D">
            <w:pPr>
              <w:jc w:val="both"/>
              <w:rPr>
                <w:rFonts w:asciiTheme="minorHAnsi" w:hAnsiTheme="minorHAnsi" w:cstheme="minorHAnsi"/>
              </w:rPr>
            </w:pPr>
          </w:p>
          <w:p w14:paraId="4D1D3BD4" w14:textId="77777777" w:rsidR="004153B5" w:rsidRPr="005D06CF" w:rsidRDefault="004153B5" w:rsidP="0034098D">
            <w:pPr>
              <w:jc w:val="both"/>
              <w:rPr>
                <w:rFonts w:asciiTheme="minorHAnsi" w:hAnsiTheme="minorHAnsi" w:cstheme="minorHAnsi"/>
              </w:rPr>
            </w:pPr>
          </w:p>
          <w:p w14:paraId="758D16EB" w14:textId="77777777" w:rsidR="004153B5" w:rsidRPr="005D06CF" w:rsidRDefault="004153B5" w:rsidP="0034098D">
            <w:pPr>
              <w:jc w:val="both"/>
              <w:rPr>
                <w:rFonts w:asciiTheme="minorHAnsi" w:hAnsiTheme="minorHAnsi" w:cstheme="minorHAnsi"/>
              </w:rPr>
            </w:pPr>
          </w:p>
        </w:tc>
      </w:tr>
    </w:tbl>
    <w:p w14:paraId="017C29AC" w14:textId="77777777" w:rsidR="004153B5" w:rsidRPr="005D06CF" w:rsidRDefault="004153B5" w:rsidP="004153B5">
      <w:pPr>
        <w:jc w:val="both"/>
        <w:rPr>
          <w:rFonts w:asciiTheme="minorHAnsi" w:hAnsiTheme="minorHAnsi" w:cstheme="minorHAnsi"/>
        </w:rPr>
      </w:pPr>
    </w:p>
    <w:p w14:paraId="13576149" w14:textId="02AB11C1" w:rsidR="004153B5" w:rsidRPr="005D06CF" w:rsidRDefault="004153B5" w:rsidP="004153B5">
      <w:pPr>
        <w:spacing w:after="160" w:line="259" w:lineRule="auto"/>
        <w:jc w:val="both"/>
        <w:rPr>
          <w:rFonts w:asciiTheme="minorHAnsi" w:hAnsiTheme="minorHAnsi" w:cstheme="minorHAnsi"/>
        </w:rPr>
      </w:pPr>
      <w:r w:rsidRPr="005D06CF">
        <w:rPr>
          <w:rFonts w:asciiTheme="minorHAnsi" w:hAnsiTheme="minorHAnsi" w:cstheme="minorHAnsi"/>
          <w:b/>
        </w:rPr>
        <w:t>OBSERVATION / FIELD NOTES</w:t>
      </w:r>
      <w:r>
        <w:rPr>
          <w:rFonts w:asciiTheme="minorHAnsi" w:hAnsiTheme="minorHAnsi" w:cstheme="minorHAnsi"/>
          <w:b/>
        </w:rPr>
        <w:t xml:space="preserve"> 2</w:t>
      </w:r>
      <w:r w:rsidRPr="005D06CF">
        <w:rPr>
          <w:rFonts w:asciiTheme="minorHAnsi" w:hAnsiTheme="minorHAnsi" w:cstheme="minorHAnsi"/>
          <w:b/>
        </w:rPr>
        <w:tab/>
      </w:r>
      <w:r w:rsidRPr="005D06CF">
        <w:rPr>
          <w:rFonts w:asciiTheme="minorHAnsi" w:hAnsiTheme="minorHAnsi" w:cstheme="minorHAnsi"/>
          <w:b/>
        </w:rPr>
        <w:tab/>
      </w:r>
      <w:r w:rsidRPr="005D06CF">
        <w:rPr>
          <w:rFonts w:asciiTheme="minorHAnsi" w:hAnsiTheme="minorHAnsi" w:cstheme="minorHAnsi"/>
          <w:b/>
        </w:rPr>
        <w:tab/>
        <w:t xml:space="preserve">Researcher </w:t>
      </w:r>
      <w:r w:rsidRPr="005D06CF">
        <w:rPr>
          <w:rFonts w:asciiTheme="minorHAnsi" w:hAnsiTheme="minorHAnsi" w:cstheme="minorHAnsi"/>
          <w:bCs/>
        </w:rPr>
        <w:t>Thomas Edward Staley</w:t>
      </w:r>
    </w:p>
    <w:p w14:paraId="1A3BF109" w14:textId="77777777" w:rsidR="004153B5" w:rsidRPr="005D06CF" w:rsidRDefault="004153B5" w:rsidP="004153B5">
      <w:pPr>
        <w:jc w:val="both"/>
        <w:rPr>
          <w:rFonts w:asciiTheme="minorHAnsi" w:hAnsiTheme="minorHAnsi" w:cstheme="minorHAnsi"/>
        </w:rPr>
      </w:pPr>
      <w:r w:rsidRPr="005D06CF">
        <w:rPr>
          <w:rFonts w:asciiTheme="minorHAnsi" w:hAnsiTheme="minorHAnsi" w:cstheme="minorHAnsi"/>
        </w:rPr>
        <w:t>(Questions adapted from Fletcher Wood (2016)</w:t>
      </w:r>
    </w:p>
    <w:tbl>
      <w:tblPr>
        <w:tblStyle w:val="TableGrid"/>
        <w:tblW w:w="0" w:type="auto"/>
        <w:tblLook w:val="04A0" w:firstRow="1" w:lastRow="0" w:firstColumn="1" w:lastColumn="0" w:noHBand="0" w:noVBand="1"/>
      </w:tblPr>
      <w:tblGrid>
        <w:gridCol w:w="9016"/>
      </w:tblGrid>
      <w:tr w:rsidR="004153B5" w:rsidRPr="005D06CF" w14:paraId="4B45963C" w14:textId="77777777" w:rsidTr="0034098D">
        <w:tc>
          <w:tcPr>
            <w:tcW w:w="10201" w:type="dxa"/>
          </w:tcPr>
          <w:p w14:paraId="089A9823"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Date and time, year group:</w:t>
            </w:r>
          </w:p>
          <w:p w14:paraId="2DCB38D7"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10AM on Wednesday 30th of </w:t>
            </w:r>
            <w:r>
              <w:rPr>
                <w:rFonts w:asciiTheme="minorHAnsi" w:hAnsiTheme="minorHAnsi" w:cstheme="minorHAnsi"/>
              </w:rPr>
              <w:t>S</w:t>
            </w:r>
            <w:r w:rsidRPr="005D06CF">
              <w:rPr>
                <w:rFonts w:asciiTheme="minorHAnsi" w:hAnsiTheme="minorHAnsi" w:cstheme="minorHAnsi"/>
              </w:rPr>
              <w:t>eptember. Year 4 (age 8 to 9).</w:t>
            </w:r>
          </w:p>
          <w:p w14:paraId="68506230"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Same Lesson as previous Field notes.</w:t>
            </w:r>
          </w:p>
          <w:p w14:paraId="6ED3B7F8" w14:textId="77777777" w:rsidR="004153B5" w:rsidRPr="005D06CF" w:rsidRDefault="004153B5" w:rsidP="0034098D">
            <w:pPr>
              <w:jc w:val="both"/>
              <w:rPr>
                <w:rFonts w:asciiTheme="minorHAnsi" w:hAnsiTheme="minorHAnsi" w:cstheme="minorHAnsi"/>
              </w:rPr>
            </w:pPr>
          </w:p>
        </w:tc>
      </w:tr>
      <w:tr w:rsidR="004153B5" w:rsidRPr="005D06CF" w14:paraId="5B815CFB" w14:textId="77777777" w:rsidTr="0034098D">
        <w:tc>
          <w:tcPr>
            <w:tcW w:w="10201" w:type="dxa"/>
          </w:tcPr>
          <w:p w14:paraId="47A1606D"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b/>
              </w:rPr>
              <w:t>Lesson details:</w:t>
            </w:r>
          </w:p>
          <w:p w14:paraId="14FD0D44" w14:textId="29635D9A"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It is an expressive arts lesson focusing on sign language, music, and emotions. The students must sign along to a piece of music while expressing the emotions of the lyrics on their faces. It is the second time the class had practiced this </w:t>
            </w:r>
            <w:proofErr w:type="gramStart"/>
            <w:r w:rsidRPr="005D06CF">
              <w:rPr>
                <w:rFonts w:asciiTheme="minorHAnsi" w:hAnsiTheme="minorHAnsi" w:cstheme="minorHAnsi"/>
              </w:rPr>
              <w:t>activity,</w:t>
            </w:r>
            <w:proofErr w:type="gramEnd"/>
            <w:r w:rsidRPr="005D06CF">
              <w:rPr>
                <w:rFonts w:asciiTheme="minorHAnsi" w:hAnsiTheme="minorHAnsi" w:cstheme="minorHAnsi"/>
              </w:rPr>
              <w:t xml:space="preserve"> the aim is to eventually be able to perform the song as a class. The class is mixed ability with two pupils being classed as ALN and three pupils having EAL. The lesson takes place indoors, where a large whiteboard and TV screen are used to display PPT’s and useful information.</w:t>
            </w:r>
          </w:p>
          <w:p w14:paraId="4AF2B11C" w14:textId="77777777" w:rsidR="004153B5" w:rsidRPr="005D06CF" w:rsidRDefault="004153B5" w:rsidP="0034098D">
            <w:pPr>
              <w:jc w:val="both"/>
              <w:rPr>
                <w:rFonts w:asciiTheme="minorHAnsi" w:hAnsiTheme="minorHAnsi" w:cstheme="minorHAnsi"/>
              </w:rPr>
            </w:pPr>
          </w:p>
        </w:tc>
      </w:tr>
      <w:tr w:rsidR="004153B5" w:rsidRPr="005D06CF" w14:paraId="28EAC5C8" w14:textId="77777777" w:rsidTr="0034098D">
        <w:tc>
          <w:tcPr>
            <w:tcW w:w="10201" w:type="dxa"/>
          </w:tcPr>
          <w:p w14:paraId="0CD8F2E9" w14:textId="77777777" w:rsidR="004153B5" w:rsidRPr="005D06CF" w:rsidRDefault="004153B5" w:rsidP="0034098D">
            <w:pPr>
              <w:jc w:val="both"/>
              <w:rPr>
                <w:rFonts w:asciiTheme="minorHAnsi" w:hAnsiTheme="minorHAnsi" w:cstheme="minorHAnsi"/>
                <w:b/>
                <w:bCs/>
                <w:lang w:val="en-US"/>
              </w:rPr>
            </w:pPr>
            <w:r w:rsidRPr="005D06CF">
              <w:rPr>
                <w:rFonts w:asciiTheme="minorHAnsi" w:hAnsiTheme="minorHAnsi" w:cstheme="minorHAnsi"/>
                <w:b/>
                <w:bCs/>
                <w:lang w:val="en-US"/>
              </w:rPr>
              <w:t>Classroom culture</w:t>
            </w:r>
          </w:p>
          <w:p w14:paraId="79EB936E"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An extremely vibrant classroom lead by a newly qualified teacher with children of all abilities contributing and excited to be in school. The teacher is extremely approachable and friendly with the students. The students seem to speak freely with the teacher, though very rarely seem to interrupt. The class like to listen not only to the teacher but to each other.</w:t>
            </w:r>
          </w:p>
          <w:p w14:paraId="5D83EB67" w14:textId="77777777" w:rsidR="004153B5" w:rsidRPr="005D06CF" w:rsidRDefault="004153B5" w:rsidP="0034098D">
            <w:pPr>
              <w:ind w:left="720"/>
              <w:jc w:val="both"/>
              <w:rPr>
                <w:rFonts w:asciiTheme="minorHAnsi" w:hAnsiTheme="minorHAnsi" w:cstheme="minorHAnsi"/>
              </w:rPr>
            </w:pPr>
          </w:p>
        </w:tc>
      </w:tr>
      <w:tr w:rsidR="004153B5" w:rsidRPr="005D06CF" w14:paraId="2381F247" w14:textId="77777777" w:rsidTr="0034098D">
        <w:tc>
          <w:tcPr>
            <w:tcW w:w="10201" w:type="dxa"/>
          </w:tcPr>
          <w:p w14:paraId="51B24AB1"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Objectives</w:t>
            </w:r>
          </w:p>
          <w:p w14:paraId="3FE85B9E" w14:textId="07360FAC" w:rsidR="004153B5" w:rsidRPr="005D06CF" w:rsidRDefault="004153B5" w:rsidP="0034098D">
            <w:pPr>
              <w:jc w:val="both"/>
              <w:rPr>
                <w:rFonts w:asciiTheme="minorHAnsi" w:hAnsiTheme="minorHAnsi" w:cstheme="minorHAnsi"/>
              </w:rPr>
            </w:pPr>
            <w:r w:rsidRPr="005D06CF">
              <w:rPr>
                <w:rFonts w:asciiTheme="minorHAnsi" w:hAnsiTheme="minorHAnsi" w:cstheme="minorHAnsi"/>
              </w:rPr>
              <w:t>Use of video</w:t>
            </w:r>
            <w:r>
              <w:rPr>
                <w:rFonts w:asciiTheme="minorHAnsi" w:hAnsiTheme="minorHAnsi" w:cstheme="minorHAnsi"/>
              </w:rPr>
              <w:t xml:space="preserve"> and </w:t>
            </w:r>
            <w:r w:rsidRPr="005D06CF">
              <w:rPr>
                <w:rFonts w:asciiTheme="minorHAnsi" w:hAnsiTheme="minorHAnsi" w:cstheme="minorHAnsi"/>
              </w:rPr>
              <w:t>demonstrations</w:t>
            </w:r>
            <w:r>
              <w:rPr>
                <w:rFonts w:asciiTheme="minorHAnsi" w:hAnsiTheme="minorHAnsi" w:cstheme="minorHAnsi"/>
              </w:rPr>
              <w:t xml:space="preserve"> to reinforce signing</w:t>
            </w:r>
            <w:r w:rsidRPr="005D06CF">
              <w:rPr>
                <w:rFonts w:asciiTheme="minorHAnsi" w:hAnsiTheme="minorHAnsi" w:cstheme="minorHAnsi"/>
              </w:rPr>
              <w:t>.</w:t>
            </w:r>
          </w:p>
          <w:p w14:paraId="500F84C7"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They had covered the song the week before and did a brief recap of what they had learnt.</w:t>
            </w:r>
          </w:p>
          <w:p w14:paraId="7E65B1F6"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All directions where clear and concise.</w:t>
            </w:r>
          </w:p>
          <w:p w14:paraId="1E692B3F"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Learning objectives were written.</w:t>
            </w:r>
          </w:p>
          <w:p w14:paraId="43ACD38C"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Success criteria was discussed as a class.</w:t>
            </w:r>
          </w:p>
          <w:p w14:paraId="583C7C85" w14:textId="77777777" w:rsidR="004153B5" w:rsidRPr="005D06CF" w:rsidRDefault="004153B5" w:rsidP="0034098D">
            <w:pPr>
              <w:jc w:val="both"/>
              <w:rPr>
                <w:rFonts w:asciiTheme="minorHAnsi" w:hAnsiTheme="minorHAnsi" w:cstheme="minorHAnsi"/>
              </w:rPr>
            </w:pPr>
          </w:p>
        </w:tc>
      </w:tr>
      <w:tr w:rsidR="004153B5" w:rsidRPr="005D06CF" w14:paraId="7F3EFE3D" w14:textId="77777777" w:rsidTr="0034098D">
        <w:tc>
          <w:tcPr>
            <w:tcW w:w="10201" w:type="dxa"/>
          </w:tcPr>
          <w:p w14:paraId="4B386037"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Direction</w:t>
            </w:r>
          </w:p>
          <w:p w14:paraId="4CCFF054"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Use of video. Use of demonstrations.</w:t>
            </w:r>
          </w:p>
          <w:p w14:paraId="604391E4"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They had covered the song the week before.</w:t>
            </w:r>
          </w:p>
          <w:p w14:paraId="1B40CDB1"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All directions where clear and concise.</w:t>
            </w:r>
          </w:p>
          <w:p w14:paraId="201FCE6D" w14:textId="77777777" w:rsidR="004153B5" w:rsidRPr="005D06CF" w:rsidRDefault="004153B5" w:rsidP="0034098D">
            <w:pPr>
              <w:jc w:val="both"/>
              <w:rPr>
                <w:rFonts w:asciiTheme="minorHAnsi" w:hAnsiTheme="minorHAnsi" w:cstheme="minorHAnsi"/>
              </w:rPr>
            </w:pPr>
          </w:p>
        </w:tc>
      </w:tr>
      <w:tr w:rsidR="004153B5" w:rsidRPr="005D06CF" w14:paraId="7511C714" w14:textId="77777777" w:rsidTr="0034098D">
        <w:tc>
          <w:tcPr>
            <w:tcW w:w="10201" w:type="dxa"/>
          </w:tcPr>
          <w:p w14:paraId="2EAC77C7"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Access and challenge</w:t>
            </w:r>
          </w:p>
          <w:p w14:paraId="297BCC76" w14:textId="2017864D"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activ</w:t>
            </w:r>
            <w:r>
              <w:rPr>
                <w:rFonts w:asciiTheme="minorHAnsi" w:hAnsiTheme="minorHAnsi" w:cstheme="minorHAnsi"/>
              </w:rPr>
              <w:t>i</w:t>
            </w:r>
            <w:r w:rsidRPr="005D06CF">
              <w:rPr>
                <w:rFonts w:asciiTheme="minorHAnsi" w:hAnsiTheme="minorHAnsi" w:cstheme="minorHAnsi"/>
              </w:rPr>
              <w:t>ty itself was accessible to all students as they had many different ways to interact and self asses. They could ref</w:t>
            </w:r>
            <w:r>
              <w:rPr>
                <w:rFonts w:asciiTheme="minorHAnsi" w:hAnsiTheme="minorHAnsi" w:cstheme="minorHAnsi"/>
              </w:rPr>
              <w:t>e</w:t>
            </w:r>
            <w:r w:rsidRPr="005D06CF">
              <w:rPr>
                <w:rFonts w:asciiTheme="minorHAnsi" w:hAnsiTheme="minorHAnsi" w:cstheme="minorHAnsi"/>
              </w:rPr>
              <w:t xml:space="preserve">rence the video on the TV or watch the </w:t>
            </w:r>
            <w:r w:rsidR="00A078A6" w:rsidRPr="005D06CF">
              <w:rPr>
                <w:rFonts w:asciiTheme="minorHAnsi" w:hAnsiTheme="minorHAnsi" w:cstheme="minorHAnsi"/>
              </w:rPr>
              <w:t>teacher’s</w:t>
            </w:r>
            <w:r w:rsidRPr="005D06CF">
              <w:rPr>
                <w:rFonts w:asciiTheme="minorHAnsi" w:hAnsiTheme="minorHAnsi" w:cstheme="minorHAnsi"/>
              </w:rPr>
              <w:t xml:space="preserve"> demonstration. The LSO moved around the room assisting some of the students whos</w:t>
            </w:r>
            <w:r>
              <w:rPr>
                <w:rFonts w:asciiTheme="minorHAnsi" w:hAnsiTheme="minorHAnsi" w:cstheme="minorHAnsi"/>
              </w:rPr>
              <w:t>e</w:t>
            </w:r>
            <w:r w:rsidRPr="005D06CF">
              <w:rPr>
                <w:rFonts w:asciiTheme="minorHAnsi" w:hAnsiTheme="minorHAnsi" w:cstheme="minorHAnsi"/>
              </w:rPr>
              <w:t xml:space="preserve"> signs were slightly wrong. The students also helped each</w:t>
            </w:r>
            <w:r>
              <w:rPr>
                <w:rFonts w:asciiTheme="minorHAnsi" w:hAnsiTheme="minorHAnsi" w:cstheme="minorHAnsi"/>
              </w:rPr>
              <w:t xml:space="preserve"> </w:t>
            </w:r>
            <w:r w:rsidRPr="005D06CF">
              <w:rPr>
                <w:rFonts w:asciiTheme="minorHAnsi" w:hAnsiTheme="minorHAnsi" w:cstheme="minorHAnsi"/>
              </w:rPr>
              <w:t xml:space="preserve">other, it could be seen that students would offer insight to </w:t>
            </w:r>
            <w:r w:rsidR="00A078A6" w:rsidRPr="005D06CF">
              <w:rPr>
                <w:rFonts w:asciiTheme="minorHAnsi" w:hAnsiTheme="minorHAnsi" w:cstheme="minorHAnsi"/>
              </w:rPr>
              <w:t>other</w:t>
            </w:r>
            <w:r w:rsidRPr="005D06CF">
              <w:rPr>
                <w:rFonts w:asciiTheme="minorHAnsi" w:hAnsiTheme="minorHAnsi" w:cstheme="minorHAnsi"/>
              </w:rPr>
              <w:t xml:space="preserve"> movements or even ask “</w:t>
            </w:r>
            <w:r>
              <w:rPr>
                <w:rFonts w:asciiTheme="minorHAnsi" w:hAnsiTheme="minorHAnsi" w:cstheme="minorHAnsi"/>
              </w:rPr>
              <w:t>A</w:t>
            </w:r>
            <w:r w:rsidRPr="005D06CF">
              <w:rPr>
                <w:rFonts w:asciiTheme="minorHAnsi" w:hAnsiTheme="minorHAnsi" w:cstheme="minorHAnsi"/>
              </w:rPr>
              <w:t xml:space="preserve">m </w:t>
            </w:r>
            <w:r w:rsidR="004507BE" w:rsidRPr="005D06CF">
              <w:rPr>
                <w:rFonts w:asciiTheme="minorHAnsi" w:hAnsiTheme="minorHAnsi" w:cstheme="minorHAnsi"/>
              </w:rPr>
              <w:t>I</w:t>
            </w:r>
            <w:r w:rsidRPr="005D06CF">
              <w:rPr>
                <w:rFonts w:asciiTheme="minorHAnsi" w:hAnsiTheme="minorHAnsi" w:cstheme="minorHAnsi"/>
              </w:rPr>
              <w:t xml:space="preserve"> doing it right?”.</w:t>
            </w:r>
          </w:p>
          <w:p w14:paraId="0D5F8311"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When students could successfully sign most of the parts along with the video they were told to focus on their facial expressions and how they could use them to match the music. Some more advanced signers started this while others practiced the original movements.</w:t>
            </w:r>
          </w:p>
          <w:p w14:paraId="2433DF7F" w14:textId="77777777" w:rsidR="004153B5" w:rsidRPr="005D06CF" w:rsidRDefault="004153B5" w:rsidP="0034098D">
            <w:pPr>
              <w:jc w:val="both"/>
              <w:rPr>
                <w:rFonts w:asciiTheme="minorHAnsi" w:hAnsiTheme="minorHAnsi" w:cstheme="minorHAnsi"/>
              </w:rPr>
            </w:pPr>
          </w:p>
        </w:tc>
      </w:tr>
      <w:tr w:rsidR="004153B5" w:rsidRPr="005D06CF" w14:paraId="03C8DE67" w14:textId="77777777" w:rsidTr="0034098D">
        <w:tc>
          <w:tcPr>
            <w:tcW w:w="10201" w:type="dxa"/>
          </w:tcPr>
          <w:p w14:paraId="460F3018"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Assessment</w:t>
            </w:r>
          </w:p>
          <w:p w14:paraId="4FB4DCDD" w14:textId="1807E0B4" w:rsidR="004153B5" w:rsidRPr="005D06CF" w:rsidRDefault="004153B5" w:rsidP="0034098D">
            <w:pPr>
              <w:jc w:val="both"/>
              <w:rPr>
                <w:rFonts w:asciiTheme="minorHAnsi" w:hAnsiTheme="minorHAnsi" w:cstheme="minorHAnsi"/>
              </w:rPr>
            </w:pPr>
            <w:r w:rsidRPr="005D06CF">
              <w:rPr>
                <w:rFonts w:asciiTheme="minorHAnsi" w:hAnsiTheme="minorHAnsi" w:cstheme="minorHAnsi"/>
              </w:rPr>
              <w:t>Peer assessment.</w:t>
            </w:r>
          </w:p>
          <w:p w14:paraId="6889E373"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lastRenderedPageBreak/>
              <w:t>The teacher was constantly watching the classes movements.</w:t>
            </w:r>
          </w:p>
          <w:p w14:paraId="0CE79277"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video gave a good guide of each sign and was very expressive.</w:t>
            </w:r>
          </w:p>
          <w:p w14:paraId="2AEA90FC" w14:textId="77777777" w:rsidR="004153B5" w:rsidRPr="005D06CF" w:rsidRDefault="004153B5" w:rsidP="0034098D">
            <w:pPr>
              <w:jc w:val="both"/>
              <w:rPr>
                <w:rFonts w:asciiTheme="minorHAnsi" w:hAnsiTheme="minorHAnsi" w:cstheme="minorHAnsi"/>
              </w:rPr>
            </w:pPr>
          </w:p>
        </w:tc>
      </w:tr>
      <w:tr w:rsidR="004153B5" w:rsidRPr="005D06CF" w14:paraId="435284D5" w14:textId="77777777" w:rsidTr="0034098D">
        <w:tc>
          <w:tcPr>
            <w:tcW w:w="10201" w:type="dxa"/>
          </w:tcPr>
          <w:p w14:paraId="4C08DA80"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lastRenderedPageBreak/>
              <w:t>Specifics / Critical Incidents</w:t>
            </w:r>
          </w:p>
          <w:p w14:paraId="0AB34C7A" w14:textId="4E7E7D6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 Computer didn’t work, teacher had games prepared for the class to play while they fixed the technical difficulties. The games where mainly </w:t>
            </w:r>
            <w:r w:rsidR="00A078A6" w:rsidRPr="005D06CF">
              <w:rPr>
                <w:rFonts w:asciiTheme="minorHAnsi" w:hAnsiTheme="minorHAnsi" w:cstheme="minorHAnsi"/>
              </w:rPr>
              <w:t>non-verbal</w:t>
            </w:r>
            <w:r w:rsidRPr="005D06CF">
              <w:rPr>
                <w:rFonts w:asciiTheme="minorHAnsi" w:hAnsiTheme="minorHAnsi" w:cstheme="minorHAnsi"/>
              </w:rPr>
              <w:t xml:space="preserve"> reasoning.</w:t>
            </w:r>
          </w:p>
          <w:p w14:paraId="1B898DFC" w14:textId="3958199F" w:rsidR="004153B5" w:rsidRPr="005D06CF" w:rsidRDefault="004153B5" w:rsidP="0034098D">
            <w:pPr>
              <w:jc w:val="both"/>
              <w:rPr>
                <w:rFonts w:asciiTheme="minorHAnsi" w:hAnsiTheme="minorHAnsi" w:cstheme="minorHAnsi"/>
              </w:rPr>
            </w:pPr>
            <w:r w:rsidRPr="005D06CF">
              <w:rPr>
                <w:rFonts w:asciiTheme="minorHAnsi" w:hAnsiTheme="minorHAnsi" w:cstheme="minorHAnsi"/>
              </w:rPr>
              <w:t>All students wait</w:t>
            </w:r>
            <w:r>
              <w:rPr>
                <w:rFonts w:asciiTheme="minorHAnsi" w:hAnsiTheme="minorHAnsi" w:cstheme="minorHAnsi"/>
              </w:rPr>
              <w:t>ed</w:t>
            </w:r>
            <w:r w:rsidRPr="005D06CF">
              <w:rPr>
                <w:rFonts w:asciiTheme="minorHAnsi" w:hAnsiTheme="minorHAnsi" w:cstheme="minorHAnsi"/>
              </w:rPr>
              <w:t xml:space="preserve"> to listen and speak, each taking turns. When children interrupt </w:t>
            </w:r>
            <w:r w:rsidR="00A078A6" w:rsidRPr="005D06CF">
              <w:rPr>
                <w:rFonts w:asciiTheme="minorHAnsi" w:hAnsiTheme="minorHAnsi" w:cstheme="minorHAnsi"/>
              </w:rPr>
              <w:t>others,</w:t>
            </w:r>
            <w:r w:rsidRPr="005D06CF">
              <w:rPr>
                <w:rFonts w:asciiTheme="minorHAnsi" w:hAnsiTheme="minorHAnsi" w:cstheme="minorHAnsi"/>
              </w:rPr>
              <w:t xml:space="preserve"> students t</w:t>
            </w:r>
            <w:r>
              <w:rPr>
                <w:rFonts w:asciiTheme="minorHAnsi" w:hAnsiTheme="minorHAnsi" w:cstheme="minorHAnsi"/>
              </w:rPr>
              <w:t>o</w:t>
            </w:r>
            <w:r w:rsidRPr="005D06CF">
              <w:rPr>
                <w:rFonts w:asciiTheme="minorHAnsi" w:hAnsiTheme="minorHAnsi" w:cstheme="minorHAnsi"/>
              </w:rPr>
              <w:t>l</w:t>
            </w:r>
            <w:r>
              <w:rPr>
                <w:rFonts w:asciiTheme="minorHAnsi" w:hAnsiTheme="minorHAnsi" w:cstheme="minorHAnsi"/>
              </w:rPr>
              <w:t>d</w:t>
            </w:r>
            <w:r w:rsidRPr="005D06CF">
              <w:rPr>
                <w:rFonts w:asciiTheme="minorHAnsi" w:hAnsiTheme="minorHAnsi" w:cstheme="minorHAnsi"/>
              </w:rPr>
              <w:t xml:space="preserve"> them to be quite and wait their turn.</w:t>
            </w:r>
          </w:p>
          <w:p w14:paraId="0718AFBA"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Students seem to be al</w:t>
            </w:r>
            <w:r>
              <w:rPr>
                <w:rFonts w:asciiTheme="minorHAnsi" w:hAnsiTheme="minorHAnsi" w:cstheme="minorHAnsi"/>
              </w:rPr>
              <w:t>l</w:t>
            </w:r>
            <w:r w:rsidRPr="005D06CF">
              <w:rPr>
                <w:rFonts w:asciiTheme="minorHAnsi" w:hAnsiTheme="minorHAnsi" w:cstheme="minorHAnsi"/>
              </w:rPr>
              <w:t>owed to fill up water bottles using tap at</w:t>
            </w:r>
            <w:r>
              <w:rPr>
                <w:rFonts w:asciiTheme="minorHAnsi" w:hAnsiTheme="minorHAnsi" w:cstheme="minorHAnsi"/>
              </w:rPr>
              <w:t xml:space="preserve"> the</w:t>
            </w:r>
            <w:r w:rsidRPr="005D06CF">
              <w:rPr>
                <w:rFonts w:asciiTheme="minorHAnsi" w:hAnsiTheme="minorHAnsi" w:cstheme="minorHAnsi"/>
              </w:rPr>
              <w:t xml:space="preserve"> back of class without asking or raising their hands.</w:t>
            </w:r>
          </w:p>
          <w:p w14:paraId="591A285E" w14:textId="22F81E83" w:rsidR="004153B5" w:rsidRPr="005D06CF" w:rsidRDefault="004153B5" w:rsidP="0034098D">
            <w:pPr>
              <w:jc w:val="both"/>
              <w:rPr>
                <w:rFonts w:asciiTheme="minorHAnsi" w:hAnsiTheme="minorHAnsi" w:cstheme="minorHAnsi"/>
              </w:rPr>
            </w:pPr>
            <w:r w:rsidRPr="005D06CF">
              <w:rPr>
                <w:rFonts w:asciiTheme="minorHAnsi" w:hAnsiTheme="minorHAnsi" w:cstheme="minorHAnsi"/>
              </w:rPr>
              <w:t>Use of video to recap what the class had done in previous lessons (shot on iPad)</w:t>
            </w:r>
          </w:p>
          <w:p w14:paraId="5B8B8805"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Showed students previous input and answers.</w:t>
            </w:r>
          </w:p>
          <w:p w14:paraId="12EE1AE9"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Started lesson after computer fixed ‘expressive arts lesson’</w:t>
            </w:r>
          </w:p>
          <w:p w14:paraId="538B101F"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Learning objectives are displayed on the screen.</w:t>
            </w:r>
          </w:p>
          <w:p w14:paraId="18F646F0"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Success criteria is just given to the students.</w:t>
            </w:r>
          </w:p>
          <w:p w14:paraId="3B0C1837"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Kids sign along with a video of a man signing a song.</w:t>
            </w:r>
          </w:p>
          <w:p w14:paraId="5A09C434" w14:textId="18333C85"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Students are asked to try and </w:t>
            </w:r>
            <w:r w:rsidR="00A078A6" w:rsidRPr="005D06CF">
              <w:rPr>
                <w:rFonts w:asciiTheme="minorHAnsi" w:hAnsiTheme="minorHAnsi" w:cstheme="minorHAnsi"/>
              </w:rPr>
              <w:t>remember</w:t>
            </w:r>
            <w:r w:rsidRPr="005D06CF">
              <w:rPr>
                <w:rFonts w:asciiTheme="minorHAnsi" w:hAnsiTheme="minorHAnsi" w:cstheme="minorHAnsi"/>
              </w:rPr>
              <w:t xml:space="preserve"> the first 30 seconds though they feel “they can remember more”.</w:t>
            </w:r>
          </w:p>
          <w:p w14:paraId="43B8F102"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Previous signs are recapped.</w:t>
            </w:r>
          </w:p>
          <w:p w14:paraId="2902A5B5" w14:textId="064A5CBD"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The teacher pretended he </w:t>
            </w:r>
            <w:r w:rsidR="00A078A6" w:rsidRPr="005D06CF">
              <w:rPr>
                <w:rFonts w:asciiTheme="minorHAnsi" w:hAnsiTheme="minorHAnsi" w:cstheme="minorHAnsi"/>
              </w:rPr>
              <w:t>couldn’t</w:t>
            </w:r>
            <w:r w:rsidRPr="005D06CF">
              <w:rPr>
                <w:rFonts w:asciiTheme="minorHAnsi" w:hAnsiTheme="minorHAnsi" w:cstheme="minorHAnsi"/>
              </w:rPr>
              <w:t xml:space="preserve"> remember sign for “broken parts” he played dumb and asked the students to help him. Every single hand in the class went in the air to help.</w:t>
            </w:r>
          </w:p>
          <w:p w14:paraId="659BCB45"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Student is told to sit down when trying to fill water bottle, because its ‘work time’.</w:t>
            </w:r>
          </w:p>
          <w:p w14:paraId="24D210F3"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Partners practice in pairs.</w:t>
            </w:r>
          </w:p>
          <w:p w14:paraId="29E10FEC"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Pairs critique each other on what they are doing and how to improve their facial expressions.</w:t>
            </w:r>
          </w:p>
          <w:p w14:paraId="3A2C9BD0"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Teacher asks if they would like more time to practice or can they perform the first 30 seconds as a class.</w:t>
            </w:r>
          </w:p>
          <w:p w14:paraId="5C62548D" w14:textId="77777777" w:rsidR="004153B5" w:rsidRPr="005D06CF" w:rsidRDefault="004153B5" w:rsidP="0034098D">
            <w:pPr>
              <w:jc w:val="both"/>
              <w:rPr>
                <w:rFonts w:asciiTheme="minorHAnsi" w:hAnsiTheme="minorHAnsi" w:cstheme="minorHAnsi"/>
              </w:rPr>
            </w:pPr>
          </w:p>
        </w:tc>
      </w:tr>
    </w:tbl>
    <w:p w14:paraId="4FBEB087" w14:textId="77777777" w:rsidR="004153B5" w:rsidRPr="005D06CF" w:rsidRDefault="004153B5" w:rsidP="004153B5">
      <w:pPr>
        <w:spacing w:after="160" w:line="259" w:lineRule="auto"/>
        <w:jc w:val="both"/>
        <w:rPr>
          <w:rFonts w:asciiTheme="minorHAnsi" w:hAnsiTheme="minorHAnsi" w:cstheme="minorHAnsi"/>
          <w:b/>
        </w:rPr>
      </w:pPr>
    </w:p>
    <w:p w14:paraId="6186FA04" w14:textId="3B549C09" w:rsidR="004153B5" w:rsidRPr="005D06CF" w:rsidRDefault="004153B5" w:rsidP="004153B5">
      <w:pPr>
        <w:jc w:val="both"/>
        <w:rPr>
          <w:rFonts w:asciiTheme="minorHAnsi" w:hAnsiTheme="minorHAnsi" w:cstheme="minorHAnsi"/>
          <w:b/>
          <w:color w:val="000000" w:themeColor="text1"/>
        </w:rPr>
      </w:pPr>
      <w:r w:rsidRPr="005D06CF">
        <w:rPr>
          <w:rFonts w:asciiTheme="minorHAnsi" w:hAnsiTheme="minorHAnsi" w:cstheme="minorHAnsi"/>
          <w:b/>
          <w:color w:val="000000" w:themeColor="text1"/>
        </w:rPr>
        <w:t>CRITICAL INCIDENT IDENTIFICATION RECORD</w:t>
      </w:r>
      <w:r>
        <w:rPr>
          <w:rFonts w:asciiTheme="minorHAnsi" w:hAnsiTheme="minorHAnsi" w:cstheme="minorHAnsi"/>
          <w:b/>
          <w:color w:val="000000" w:themeColor="text1"/>
        </w:rPr>
        <w:t xml:space="preserve"> 2</w:t>
      </w:r>
    </w:p>
    <w:p w14:paraId="12325687" w14:textId="77777777" w:rsidR="004153B5" w:rsidRPr="005D06CF" w:rsidRDefault="004153B5" w:rsidP="004153B5">
      <w:pPr>
        <w:jc w:val="both"/>
        <w:rPr>
          <w:rFonts w:asciiTheme="minorHAnsi" w:hAnsiTheme="minorHAnsi" w:cstheme="minorHAnsi"/>
        </w:rPr>
      </w:pPr>
    </w:p>
    <w:tbl>
      <w:tblPr>
        <w:tblStyle w:val="TableGrid"/>
        <w:tblW w:w="0" w:type="auto"/>
        <w:tblLook w:val="04A0" w:firstRow="1" w:lastRow="0" w:firstColumn="1" w:lastColumn="0" w:noHBand="0" w:noVBand="1"/>
      </w:tblPr>
      <w:tblGrid>
        <w:gridCol w:w="1749"/>
        <w:gridCol w:w="7267"/>
      </w:tblGrid>
      <w:tr w:rsidR="004153B5" w:rsidRPr="005D06CF" w14:paraId="02343549" w14:textId="77777777" w:rsidTr="0034098D">
        <w:tc>
          <w:tcPr>
            <w:tcW w:w="1838" w:type="dxa"/>
          </w:tcPr>
          <w:p w14:paraId="302E422D" w14:textId="77777777" w:rsidR="004153B5" w:rsidRPr="005D06CF" w:rsidRDefault="004153B5" w:rsidP="0034098D">
            <w:pPr>
              <w:jc w:val="both"/>
              <w:rPr>
                <w:rFonts w:asciiTheme="minorHAnsi" w:hAnsiTheme="minorHAnsi" w:cstheme="minorHAnsi"/>
                <w:b/>
                <w:bCs/>
              </w:rPr>
            </w:pPr>
            <w:r w:rsidRPr="005D06CF">
              <w:rPr>
                <w:rFonts w:asciiTheme="minorHAnsi" w:hAnsiTheme="minorHAnsi" w:cstheme="minorHAnsi"/>
                <w:b/>
                <w:bCs/>
              </w:rPr>
              <w:t>Details relevant to the research context.</w:t>
            </w:r>
          </w:p>
          <w:p w14:paraId="79AD769C" w14:textId="77777777" w:rsidR="004153B5" w:rsidRPr="005D06CF" w:rsidRDefault="004153B5" w:rsidP="0034098D">
            <w:pPr>
              <w:jc w:val="both"/>
              <w:rPr>
                <w:rFonts w:asciiTheme="minorHAnsi" w:hAnsiTheme="minorHAnsi" w:cstheme="minorHAnsi"/>
                <w:b/>
                <w:bCs/>
              </w:rPr>
            </w:pPr>
          </w:p>
          <w:p w14:paraId="0EAC3CB4"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Date/time.</w:t>
            </w:r>
          </w:p>
          <w:p w14:paraId="00A18CF4"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Age/Stage of group.</w:t>
            </w:r>
          </w:p>
          <w:p w14:paraId="50A90BA9"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People involved.</w:t>
            </w:r>
          </w:p>
          <w:p w14:paraId="003133E2"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Contextual</w:t>
            </w:r>
          </w:p>
          <w:p w14:paraId="7AA009BD"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 xml:space="preserve">information from field notes. </w:t>
            </w:r>
          </w:p>
          <w:p w14:paraId="68A2910B" w14:textId="77777777" w:rsidR="004153B5" w:rsidRPr="005D06CF" w:rsidRDefault="004153B5" w:rsidP="0034098D">
            <w:pPr>
              <w:jc w:val="both"/>
              <w:rPr>
                <w:rFonts w:asciiTheme="minorHAnsi" w:hAnsiTheme="minorHAnsi" w:cstheme="minorHAnsi"/>
                <w:i/>
                <w:iCs/>
              </w:rPr>
            </w:pPr>
          </w:p>
        </w:tc>
        <w:tc>
          <w:tcPr>
            <w:tcW w:w="8363" w:type="dxa"/>
          </w:tcPr>
          <w:p w14:paraId="3FA3451D"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10AM on Wednesday 30th of </w:t>
            </w:r>
            <w:r>
              <w:rPr>
                <w:rFonts w:asciiTheme="minorHAnsi" w:hAnsiTheme="minorHAnsi" w:cstheme="minorHAnsi"/>
              </w:rPr>
              <w:t>S</w:t>
            </w:r>
            <w:r w:rsidRPr="005D06CF">
              <w:rPr>
                <w:rFonts w:asciiTheme="minorHAnsi" w:hAnsiTheme="minorHAnsi" w:cstheme="minorHAnsi"/>
              </w:rPr>
              <w:t>eptember. Year 4 (age 8 to 9).</w:t>
            </w:r>
          </w:p>
          <w:p w14:paraId="759F3582" w14:textId="77777777" w:rsidR="004153B5" w:rsidRPr="005D06CF" w:rsidRDefault="004153B5" w:rsidP="0034098D">
            <w:pPr>
              <w:jc w:val="both"/>
              <w:rPr>
                <w:rFonts w:asciiTheme="minorHAnsi" w:hAnsiTheme="minorHAnsi" w:cstheme="minorHAnsi"/>
              </w:rPr>
            </w:pPr>
          </w:p>
          <w:p w14:paraId="77D4C378" w14:textId="77777777" w:rsidR="004153B5" w:rsidRPr="005D06CF" w:rsidRDefault="004153B5" w:rsidP="0034098D">
            <w:pPr>
              <w:jc w:val="both"/>
              <w:rPr>
                <w:rFonts w:asciiTheme="minorHAnsi" w:hAnsiTheme="minorHAnsi" w:cstheme="minorHAnsi"/>
              </w:rPr>
            </w:pPr>
            <w:r>
              <w:rPr>
                <w:rFonts w:asciiTheme="minorHAnsi" w:hAnsiTheme="minorHAnsi" w:cstheme="minorHAnsi"/>
              </w:rPr>
              <w:t>An</w:t>
            </w:r>
            <w:r w:rsidRPr="005D06CF">
              <w:rPr>
                <w:rFonts w:asciiTheme="minorHAnsi" w:hAnsiTheme="minorHAnsi" w:cstheme="minorHAnsi"/>
              </w:rPr>
              <w:t xml:space="preserve"> expressive arts lesson focusing on sign language, music, and emotions. The students must sign along to a piece of music while expressing the emotions of the lyrics on their faces. It is the second time the class had practiced this </w:t>
            </w:r>
            <w:proofErr w:type="gramStart"/>
            <w:r w:rsidRPr="005D06CF">
              <w:rPr>
                <w:rFonts w:asciiTheme="minorHAnsi" w:hAnsiTheme="minorHAnsi" w:cstheme="minorHAnsi"/>
              </w:rPr>
              <w:t>activity,</w:t>
            </w:r>
            <w:proofErr w:type="gramEnd"/>
            <w:r w:rsidRPr="005D06CF">
              <w:rPr>
                <w:rFonts w:asciiTheme="minorHAnsi" w:hAnsiTheme="minorHAnsi" w:cstheme="minorHAnsi"/>
              </w:rPr>
              <w:t xml:space="preserve"> the aim is to eventual</w:t>
            </w:r>
            <w:r>
              <w:rPr>
                <w:rFonts w:asciiTheme="minorHAnsi" w:hAnsiTheme="minorHAnsi" w:cstheme="minorHAnsi"/>
              </w:rPr>
              <w:t>l</w:t>
            </w:r>
            <w:r w:rsidRPr="005D06CF">
              <w:rPr>
                <w:rFonts w:asciiTheme="minorHAnsi" w:hAnsiTheme="minorHAnsi" w:cstheme="minorHAnsi"/>
              </w:rPr>
              <w:t>y be able to perform the whole song as a class. The class is mixed ability with two pupils being classed as ALN and three pupils having EAL. The lesson takes place indoors, where a large whiteboard and TV screen are used to display PPT’s and useful information.</w:t>
            </w:r>
          </w:p>
          <w:p w14:paraId="385BCD8D" w14:textId="77777777" w:rsidR="004153B5" w:rsidRPr="005D06CF" w:rsidRDefault="004153B5" w:rsidP="0034098D">
            <w:pPr>
              <w:jc w:val="both"/>
              <w:rPr>
                <w:rFonts w:asciiTheme="minorHAnsi" w:hAnsiTheme="minorHAnsi" w:cstheme="minorHAnsi"/>
              </w:rPr>
            </w:pPr>
          </w:p>
          <w:p w14:paraId="34E976E9"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 xml:space="preserve">An extremely vibrant classroom lead by </w:t>
            </w:r>
            <w:r>
              <w:rPr>
                <w:rFonts w:asciiTheme="minorHAnsi" w:hAnsiTheme="minorHAnsi" w:cstheme="minorHAnsi"/>
                <w:bCs/>
                <w:lang w:val="en-US"/>
              </w:rPr>
              <w:t xml:space="preserve">the </w:t>
            </w:r>
            <w:r w:rsidRPr="005D06CF">
              <w:rPr>
                <w:rFonts w:asciiTheme="minorHAnsi" w:hAnsiTheme="minorHAnsi" w:cstheme="minorHAnsi"/>
                <w:bCs/>
                <w:lang w:val="en-US"/>
              </w:rPr>
              <w:t>teacher with children of all abilities contributing and excited to be in school. The teacher is extremely approachable and friendly with the students. The students seem to speak freely with the teacher, though very rarely seem to interrupt. The class like to listen not only to the teacher but to each other.</w:t>
            </w:r>
          </w:p>
          <w:p w14:paraId="7B839691" w14:textId="77777777" w:rsidR="004153B5" w:rsidRPr="005D06CF" w:rsidRDefault="004153B5" w:rsidP="0034098D">
            <w:pPr>
              <w:jc w:val="both"/>
              <w:rPr>
                <w:rFonts w:asciiTheme="minorHAnsi" w:hAnsiTheme="minorHAnsi" w:cstheme="minorHAnsi"/>
                <w:bCs/>
                <w:lang w:val="en-US"/>
              </w:rPr>
            </w:pPr>
          </w:p>
        </w:tc>
      </w:tr>
      <w:tr w:rsidR="004153B5" w:rsidRPr="005D06CF" w14:paraId="68934AE1" w14:textId="77777777" w:rsidTr="0034098D">
        <w:tc>
          <w:tcPr>
            <w:tcW w:w="1838" w:type="dxa"/>
          </w:tcPr>
          <w:p w14:paraId="27ECE7B2" w14:textId="18D2A0E4" w:rsidR="004153B5" w:rsidRPr="005D06CF" w:rsidRDefault="004153B5" w:rsidP="0034098D">
            <w:pPr>
              <w:jc w:val="both"/>
              <w:rPr>
                <w:rFonts w:asciiTheme="minorHAnsi" w:hAnsiTheme="minorHAnsi" w:cstheme="minorHAnsi"/>
                <w:i/>
                <w:iCs/>
              </w:rPr>
            </w:pPr>
            <w:r w:rsidRPr="005D06CF">
              <w:rPr>
                <w:rFonts w:asciiTheme="minorHAnsi" w:hAnsiTheme="minorHAnsi" w:cstheme="minorHAnsi"/>
                <w:i/>
                <w:iCs/>
              </w:rPr>
              <w:t xml:space="preserve">What happened? A detailed </w:t>
            </w:r>
            <w:r w:rsidR="00A078A6" w:rsidRPr="005D06CF">
              <w:rPr>
                <w:rFonts w:asciiTheme="minorHAnsi" w:hAnsiTheme="minorHAnsi" w:cstheme="minorHAnsi"/>
                <w:i/>
                <w:iCs/>
              </w:rPr>
              <w:t>description</w:t>
            </w:r>
            <w:r w:rsidRPr="005D06CF">
              <w:rPr>
                <w:rFonts w:asciiTheme="minorHAnsi" w:hAnsiTheme="minorHAnsi" w:cstheme="minorHAnsi"/>
                <w:i/>
                <w:iCs/>
              </w:rPr>
              <w:t xml:space="preserve"> of what you </w:t>
            </w:r>
            <w:r w:rsidRPr="005D06CF">
              <w:rPr>
                <w:rFonts w:asciiTheme="minorHAnsi" w:hAnsiTheme="minorHAnsi" w:cstheme="minorHAnsi"/>
                <w:i/>
                <w:iCs/>
              </w:rPr>
              <w:lastRenderedPageBreak/>
              <w:t>observed and what thoughts on pedagogy and practice occurred to you as a result, looking towards your research.</w:t>
            </w:r>
          </w:p>
        </w:tc>
        <w:tc>
          <w:tcPr>
            <w:tcW w:w="8363" w:type="dxa"/>
          </w:tcPr>
          <w:p w14:paraId="468157A8" w14:textId="77777777" w:rsidR="004153B5" w:rsidRDefault="004153B5" w:rsidP="0034098D">
            <w:pPr>
              <w:jc w:val="both"/>
              <w:rPr>
                <w:rFonts w:asciiTheme="minorHAnsi" w:hAnsiTheme="minorHAnsi" w:cstheme="minorHAnsi"/>
              </w:rPr>
            </w:pPr>
            <w:r w:rsidRPr="005D06CF">
              <w:rPr>
                <w:rFonts w:asciiTheme="minorHAnsi" w:hAnsiTheme="minorHAnsi" w:cstheme="minorHAnsi"/>
              </w:rPr>
              <w:lastRenderedPageBreak/>
              <w:t>Students were observed fil</w:t>
            </w:r>
            <w:r>
              <w:rPr>
                <w:rFonts w:asciiTheme="minorHAnsi" w:hAnsiTheme="minorHAnsi" w:cstheme="minorHAnsi"/>
              </w:rPr>
              <w:t>l</w:t>
            </w:r>
            <w:r w:rsidRPr="005D06CF">
              <w:rPr>
                <w:rFonts w:asciiTheme="minorHAnsi" w:hAnsiTheme="minorHAnsi" w:cstheme="minorHAnsi"/>
              </w:rPr>
              <w:t xml:space="preserve">ing up their personal </w:t>
            </w:r>
            <w:r>
              <w:rPr>
                <w:rFonts w:asciiTheme="minorHAnsi" w:hAnsiTheme="minorHAnsi" w:cstheme="minorHAnsi"/>
              </w:rPr>
              <w:t xml:space="preserve">reusable </w:t>
            </w:r>
            <w:r w:rsidRPr="005D06CF">
              <w:rPr>
                <w:rFonts w:asciiTheme="minorHAnsi" w:hAnsiTheme="minorHAnsi" w:cstheme="minorHAnsi"/>
              </w:rPr>
              <w:t xml:space="preserve">water bottles at a tap at the back of the classroom. The students would not ‘raise a hand’ or ask for permission to do so at any point and would even do so while the teacher was talking. They would not be stopped unless a student did so during ‘work time’, </w:t>
            </w:r>
            <w:r w:rsidRPr="005D06CF">
              <w:rPr>
                <w:rFonts w:asciiTheme="minorHAnsi" w:hAnsiTheme="minorHAnsi" w:cstheme="minorHAnsi"/>
              </w:rPr>
              <w:lastRenderedPageBreak/>
              <w:t>during a discussion, or while another pupil was talking. In these cases, they would be stopped and told to “sit down” normally in a nonverbal manner by either the Teacher or the LSO. This led to further study of what learning theories and behaviour management techniques might tell us about developing confidence and independence in students.</w:t>
            </w:r>
          </w:p>
          <w:p w14:paraId="6B0C9727" w14:textId="77777777" w:rsidR="004153B5" w:rsidRPr="005D06CF" w:rsidRDefault="004153B5" w:rsidP="0034098D">
            <w:pPr>
              <w:jc w:val="both"/>
              <w:rPr>
                <w:rFonts w:asciiTheme="minorHAnsi" w:hAnsiTheme="minorHAnsi" w:cstheme="minorHAnsi"/>
              </w:rPr>
            </w:pPr>
          </w:p>
          <w:p w14:paraId="5D0FAC2D" w14:textId="77777777" w:rsidR="004153B5" w:rsidRPr="005D06CF" w:rsidRDefault="004153B5" w:rsidP="0034098D">
            <w:pPr>
              <w:jc w:val="both"/>
              <w:rPr>
                <w:rFonts w:asciiTheme="minorHAnsi" w:hAnsiTheme="minorHAnsi" w:cstheme="minorHAnsi"/>
              </w:rPr>
            </w:pPr>
          </w:p>
          <w:p w14:paraId="3D4D21AD" w14:textId="77777777" w:rsidR="004153B5" w:rsidRPr="005D06CF" w:rsidRDefault="004153B5" w:rsidP="0034098D">
            <w:pPr>
              <w:jc w:val="both"/>
              <w:rPr>
                <w:rFonts w:asciiTheme="minorHAnsi" w:hAnsiTheme="minorHAnsi" w:cstheme="minorHAnsi"/>
              </w:rPr>
            </w:pPr>
          </w:p>
          <w:p w14:paraId="5311AFD4" w14:textId="77777777" w:rsidR="004153B5" w:rsidRPr="005D06CF" w:rsidRDefault="004153B5" w:rsidP="0034098D">
            <w:pPr>
              <w:jc w:val="both"/>
              <w:rPr>
                <w:rFonts w:asciiTheme="minorHAnsi" w:hAnsiTheme="minorHAnsi" w:cstheme="minorHAnsi"/>
              </w:rPr>
            </w:pPr>
          </w:p>
        </w:tc>
      </w:tr>
    </w:tbl>
    <w:p w14:paraId="75AC8508" w14:textId="77777777" w:rsidR="004153B5" w:rsidRPr="005D06CF" w:rsidRDefault="004153B5" w:rsidP="004153B5">
      <w:pPr>
        <w:spacing w:after="160" w:line="259" w:lineRule="auto"/>
        <w:jc w:val="both"/>
        <w:rPr>
          <w:rFonts w:asciiTheme="minorHAnsi" w:hAnsiTheme="minorHAnsi" w:cstheme="minorHAnsi"/>
          <w:b/>
        </w:rPr>
      </w:pPr>
    </w:p>
    <w:p w14:paraId="7678884D" w14:textId="5EE1CEBE" w:rsidR="004153B5" w:rsidRPr="005D06CF" w:rsidRDefault="004153B5" w:rsidP="004153B5">
      <w:pPr>
        <w:jc w:val="both"/>
        <w:rPr>
          <w:rFonts w:asciiTheme="minorHAnsi" w:hAnsiTheme="minorHAnsi" w:cstheme="minorHAnsi"/>
          <w:bCs/>
        </w:rPr>
      </w:pPr>
      <w:r w:rsidRPr="005D06CF">
        <w:rPr>
          <w:rFonts w:asciiTheme="minorHAnsi" w:hAnsiTheme="minorHAnsi" w:cstheme="minorHAnsi"/>
          <w:b/>
        </w:rPr>
        <w:t>OBSERVATION / FIELD NOTES</w:t>
      </w:r>
      <w:r>
        <w:rPr>
          <w:rFonts w:asciiTheme="minorHAnsi" w:hAnsiTheme="minorHAnsi" w:cstheme="minorHAnsi"/>
          <w:b/>
        </w:rPr>
        <w:t xml:space="preserve"> 3</w:t>
      </w:r>
      <w:r w:rsidRPr="005D06CF">
        <w:rPr>
          <w:rFonts w:asciiTheme="minorHAnsi" w:hAnsiTheme="minorHAnsi" w:cstheme="minorHAnsi"/>
          <w:b/>
        </w:rPr>
        <w:t xml:space="preserve">   </w:t>
      </w:r>
      <w:r w:rsidRPr="005D06CF">
        <w:rPr>
          <w:rFonts w:asciiTheme="minorHAnsi" w:hAnsiTheme="minorHAnsi" w:cstheme="minorHAnsi"/>
          <w:b/>
        </w:rPr>
        <w:tab/>
      </w:r>
      <w:r w:rsidRPr="005D06CF">
        <w:rPr>
          <w:rFonts w:asciiTheme="minorHAnsi" w:hAnsiTheme="minorHAnsi" w:cstheme="minorHAnsi"/>
          <w:b/>
        </w:rPr>
        <w:tab/>
      </w:r>
      <w:r w:rsidRPr="005D06CF">
        <w:rPr>
          <w:rFonts w:asciiTheme="minorHAnsi" w:hAnsiTheme="minorHAnsi" w:cstheme="minorHAnsi"/>
          <w:b/>
        </w:rPr>
        <w:tab/>
        <w:t xml:space="preserve">Researcher </w:t>
      </w:r>
      <w:r w:rsidRPr="005D06CF">
        <w:rPr>
          <w:rFonts w:asciiTheme="minorHAnsi" w:hAnsiTheme="minorHAnsi" w:cstheme="minorHAnsi"/>
          <w:bCs/>
        </w:rPr>
        <w:t>Thomas Edward Staley</w:t>
      </w:r>
    </w:p>
    <w:p w14:paraId="0911F0AE" w14:textId="77777777" w:rsidR="004153B5" w:rsidRPr="005D06CF" w:rsidRDefault="004153B5" w:rsidP="004153B5">
      <w:pPr>
        <w:jc w:val="both"/>
        <w:rPr>
          <w:rFonts w:asciiTheme="minorHAnsi" w:hAnsiTheme="minorHAnsi" w:cstheme="minorHAnsi"/>
        </w:rPr>
      </w:pPr>
      <w:r w:rsidRPr="005D06CF">
        <w:rPr>
          <w:rFonts w:asciiTheme="minorHAnsi" w:hAnsiTheme="minorHAnsi" w:cstheme="minorHAnsi"/>
        </w:rPr>
        <w:t>(Questions adapted from Fletcher Wood (2016)</w:t>
      </w:r>
    </w:p>
    <w:tbl>
      <w:tblPr>
        <w:tblStyle w:val="TableGrid"/>
        <w:tblW w:w="0" w:type="auto"/>
        <w:tblLook w:val="04A0" w:firstRow="1" w:lastRow="0" w:firstColumn="1" w:lastColumn="0" w:noHBand="0" w:noVBand="1"/>
      </w:tblPr>
      <w:tblGrid>
        <w:gridCol w:w="9016"/>
      </w:tblGrid>
      <w:tr w:rsidR="004153B5" w:rsidRPr="005D06CF" w14:paraId="53469D42" w14:textId="77777777" w:rsidTr="0034098D">
        <w:tc>
          <w:tcPr>
            <w:tcW w:w="10201" w:type="dxa"/>
          </w:tcPr>
          <w:p w14:paraId="104AFCAF" w14:textId="77777777" w:rsidR="004153B5" w:rsidRPr="005D06CF" w:rsidRDefault="004153B5" w:rsidP="0034098D">
            <w:pPr>
              <w:jc w:val="both"/>
              <w:rPr>
                <w:rFonts w:asciiTheme="minorHAnsi" w:hAnsiTheme="minorHAnsi" w:cstheme="minorHAnsi"/>
                <w:b/>
                <w:bCs/>
              </w:rPr>
            </w:pPr>
            <w:r w:rsidRPr="005D06CF">
              <w:rPr>
                <w:rFonts w:asciiTheme="minorHAnsi" w:hAnsiTheme="minorHAnsi" w:cstheme="minorHAnsi"/>
                <w:b/>
                <w:bCs/>
              </w:rPr>
              <w:t>Date and time, year group:</w:t>
            </w:r>
          </w:p>
          <w:p w14:paraId="27CC8544" w14:textId="0C5EE10B"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1PM on Wednesday 30th of </w:t>
            </w:r>
            <w:r w:rsidR="00A078A6" w:rsidRPr="005D06CF">
              <w:rPr>
                <w:rFonts w:asciiTheme="minorHAnsi" w:hAnsiTheme="minorHAnsi" w:cstheme="minorHAnsi"/>
              </w:rPr>
              <w:t>September</w:t>
            </w:r>
            <w:r w:rsidRPr="005D06CF">
              <w:rPr>
                <w:rFonts w:asciiTheme="minorHAnsi" w:hAnsiTheme="minorHAnsi" w:cstheme="minorHAnsi"/>
              </w:rPr>
              <w:t>. Year 4 (age 8 to 9).</w:t>
            </w:r>
          </w:p>
          <w:p w14:paraId="6C214450" w14:textId="77777777" w:rsidR="004153B5" w:rsidRPr="005D06CF" w:rsidRDefault="004153B5" w:rsidP="0034098D">
            <w:pPr>
              <w:jc w:val="both"/>
              <w:rPr>
                <w:rFonts w:asciiTheme="minorHAnsi" w:hAnsiTheme="minorHAnsi" w:cstheme="minorHAnsi"/>
              </w:rPr>
            </w:pPr>
          </w:p>
        </w:tc>
      </w:tr>
      <w:tr w:rsidR="004153B5" w:rsidRPr="005D06CF" w14:paraId="4F1CC3C4" w14:textId="77777777" w:rsidTr="0034098D">
        <w:tc>
          <w:tcPr>
            <w:tcW w:w="10201" w:type="dxa"/>
          </w:tcPr>
          <w:p w14:paraId="570BD1E7"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b/>
              </w:rPr>
              <w:t>Lesson details:</w:t>
            </w:r>
            <w:r w:rsidRPr="005D06CF">
              <w:rPr>
                <w:rFonts w:asciiTheme="minorHAnsi" w:hAnsiTheme="minorHAnsi" w:cstheme="minorHAnsi"/>
              </w:rPr>
              <w:t xml:space="preserve"> </w:t>
            </w:r>
          </w:p>
          <w:p w14:paraId="7B807E74"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An </w:t>
            </w:r>
            <w:r>
              <w:rPr>
                <w:rFonts w:asciiTheme="minorHAnsi" w:hAnsiTheme="minorHAnsi" w:cstheme="minorHAnsi"/>
              </w:rPr>
              <w:t>E</w:t>
            </w:r>
            <w:r w:rsidRPr="005D06CF">
              <w:rPr>
                <w:rFonts w:asciiTheme="minorHAnsi" w:hAnsiTheme="minorHAnsi" w:cstheme="minorHAnsi"/>
              </w:rPr>
              <w:t>nglish curriculum lesson focused on Handwriting (Letter ‘o’ and ‘double o’), Spelling, and dictation (‘Aw’ words). It is near the start of the unit though some content is being recapped due to the Covid-19 Pandemic. The class is mixed ability with two pupils being classed as ALN and three pupils having EAL. The lesson takes place indoors, where a large whiteboard and TV screen are used to display PPT’s and useful information.</w:t>
            </w:r>
          </w:p>
          <w:p w14:paraId="0B802BCB" w14:textId="77777777" w:rsidR="004153B5" w:rsidRPr="005D06CF" w:rsidRDefault="004153B5" w:rsidP="0034098D">
            <w:pPr>
              <w:jc w:val="both"/>
              <w:rPr>
                <w:rFonts w:asciiTheme="minorHAnsi" w:hAnsiTheme="minorHAnsi" w:cstheme="minorHAnsi"/>
              </w:rPr>
            </w:pPr>
          </w:p>
        </w:tc>
      </w:tr>
      <w:tr w:rsidR="004153B5" w:rsidRPr="005D06CF" w14:paraId="6D72CB89" w14:textId="77777777" w:rsidTr="0034098D">
        <w:tc>
          <w:tcPr>
            <w:tcW w:w="10201" w:type="dxa"/>
          </w:tcPr>
          <w:p w14:paraId="1D8F18D0" w14:textId="77777777" w:rsidR="004153B5" w:rsidRPr="005D06CF" w:rsidRDefault="004153B5" w:rsidP="0034098D">
            <w:pPr>
              <w:jc w:val="both"/>
              <w:rPr>
                <w:rFonts w:asciiTheme="minorHAnsi" w:hAnsiTheme="minorHAnsi" w:cstheme="minorHAnsi"/>
                <w:b/>
                <w:bCs/>
                <w:lang w:val="en-US"/>
              </w:rPr>
            </w:pPr>
            <w:r w:rsidRPr="005D06CF">
              <w:rPr>
                <w:rFonts w:asciiTheme="minorHAnsi" w:hAnsiTheme="minorHAnsi" w:cstheme="minorHAnsi"/>
                <w:b/>
                <w:bCs/>
                <w:lang w:val="en-US"/>
              </w:rPr>
              <w:t>Classroom culture</w:t>
            </w:r>
          </w:p>
          <w:p w14:paraId="15B7988A"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An extremely happy classroom lead by an experienced teacher with children of all abilities contributing and excited to be in school. The teacher is extremely approachable and friendly with the students. There is some joking and laughing but students always seem to try extremely hard at the task they are set. The class like to listen not only to the teacher but to each other.</w:t>
            </w:r>
          </w:p>
          <w:p w14:paraId="3F63A9B8" w14:textId="77777777" w:rsidR="004153B5" w:rsidRPr="005D06CF" w:rsidRDefault="004153B5" w:rsidP="0034098D">
            <w:pPr>
              <w:ind w:left="720"/>
              <w:jc w:val="both"/>
              <w:rPr>
                <w:rFonts w:asciiTheme="minorHAnsi" w:hAnsiTheme="minorHAnsi" w:cstheme="minorHAnsi"/>
              </w:rPr>
            </w:pPr>
          </w:p>
        </w:tc>
      </w:tr>
      <w:tr w:rsidR="004153B5" w:rsidRPr="005D06CF" w14:paraId="70B4285B" w14:textId="77777777" w:rsidTr="0034098D">
        <w:tc>
          <w:tcPr>
            <w:tcW w:w="10201" w:type="dxa"/>
          </w:tcPr>
          <w:p w14:paraId="67F742D9" w14:textId="77777777" w:rsidR="004153B5" w:rsidRPr="005D06CF" w:rsidRDefault="004153B5" w:rsidP="0034098D">
            <w:pPr>
              <w:rPr>
                <w:rFonts w:asciiTheme="minorHAnsi" w:hAnsiTheme="minorHAnsi" w:cstheme="minorHAnsi"/>
                <w:b/>
              </w:rPr>
            </w:pPr>
            <w:r w:rsidRPr="005D06CF">
              <w:rPr>
                <w:rFonts w:asciiTheme="minorHAnsi" w:hAnsiTheme="minorHAnsi" w:cstheme="minorHAnsi"/>
                <w:b/>
              </w:rPr>
              <w:t>Objectives</w:t>
            </w:r>
          </w:p>
          <w:p w14:paraId="13CC773F"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Directions were clear and concise.</w:t>
            </w:r>
          </w:p>
          <w:p w14:paraId="26075B65" w14:textId="7BA26AAC"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Handwriting was </w:t>
            </w:r>
            <w:r w:rsidR="00A078A6" w:rsidRPr="005D06CF">
              <w:rPr>
                <w:rFonts w:asciiTheme="minorHAnsi" w:hAnsiTheme="minorHAnsi" w:cstheme="minorHAnsi"/>
              </w:rPr>
              <w:t>demonstrated</w:t>
            </w:r>
            <w:r w:rsidRPr="005D06CF">
              <w:rPr>
                <w:rFonts w:asciiTheme="minorHAnsi" w:hAnsiTheme="minorHAnsi" w:cstheme="minorHAnsi"/>
              </w:rPr>
              <w:t xml:space="preserve"> with use of an </w:t>
            </w:r>
            <w:r w:rsidR="00A078A6" w:rsidRPr="005D06CF">
              <w:rPr>
                <w:rFonts w:asciiTheme="minorHAnsi" w:hAnsiTheme="minorHAnsi" w:cstheme="minorHAnsi"/>
              </w:rPr>
              <w:t>iPad</w:t>
            </w:r>
            <w:r w:rsidRPr="005D06CF">
              <w:rPr>
                <w:rFonts w:asciiTheme="minorHAnsi" w:hAnsiTheme="minorHAnsi" w:cstheme="minorHAnsi"/>
              </w:rPr>
              <w:t xml:space="preserve"> and tv screen.</w:t>
            </w:r>
          </w:p>
          <w:p w14:paraId="0349EB51"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Handwriting was also demonstrated on a white board.</w:t>
            </w:r>
          </w:p>
          <w:p w14:paraId="45D529B0"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Constant use of stated Learning objectives and success criteria. </w:t>
            </w:r>
            <w:r w:rsidRPr="005D06CF">
              <w:rPr>
                <w:rFonts w:asciiTheme="minorHAnsi" w:hAnsiTheme="minorHAnsi" w:cstheme="minorHAnsi"/>
              </w:rPr>
              <w:br/>
              <w:t>The teacher checks understand</w:t>
            </w:r>
            <w:r>
              <w:rPr>
                <w:rFonts w:asciiTheme="minorHAnsi" w:hAnsiTheme="minorHAnsi" w:cstheme="minorHAnsi"/>
              </w:rPr>
              <w:t>ing</w:t>
            </w:r>
            <w:r w:rsidRPr="005D06CF">
              <w:rPr>
                <w:rFonts w:asciiTheme="minorHAnsi" w:hAnsiTheme="minorHAnsi" w:cstheme="minorHAnsi"/>
              </w:rPr>
              <w:t xml:space="preserve"> and meaning of each “Aw” word.</w:t>
            </w:r>
            <w:r w:rsidRPr="005D06CF">
              <w:rPr>
                <w:rFonts w:asciiTheme="minorHAnsi" w:hAnsiTheme="minorHAnsi" w:cstheme="minorHAnsi"/>
              </w:rPr>
              <w:br/>
              <w:t>The teacher asks the student to sound out letters for each word phonetical</w:t>
            </w:r>
            <w:r>
              <w:rPr>
                <w:rFonts w:asciiTheme="minorHAnsi" w:hAnsiTheme="minorHAnsi" w:cstheme="minorHAnsi"/>
              </w:rPr>
              <w:t>l</w:t>
            </w:r>
            <w:r w:rsidRPr="005D06CF">
              <w:rPr>
                <w:rFonts w:asciiTheme="minorHAnsi" w:hAnsiTheme="minorHAnsi" w:cstheme="minorHAnsi"/>
              </w:rPr>
              <w:t>y.</w:t>
            </w:r>
          </w:p>
          <w:p w14:paraId="1DAD25AD"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Sentences for dictation wer</w:t>
            </w:r>
            <w:r>
              <w:rPr>
                <w:rFonts w:asciiTheme="minorHAnsi" w:hAnsiTheme="minorHAnsi" w:cstheme="minorHAnsi"/>
              </w:rPr>
              <w:t>e</w:t>
            </w:r>
            <w:r w:rsidRPr="005D06CF">
              <w:rPr>
                <w:rFonts w:asciiTheme="minorHAnsi" w:hAnsiTheme="minorHAnsi" w:cstheme="minorHAnsi"/>
              </w:rPr>
              <w:t xml:space="preserve"> read at a normal pace, then slightly slower, then normal again.</w:t>
            </w:r>
          </w:p>
          <w:p w14:paraId="168B1513" w14:textId="77777777" w:rsidR="004153B5" w:rsidRPr="005D06CF" w:rsidRDefault="004153B5" w:rsidP="0034098D">
            <w:pPr>
              <w:jc w:val="both"/>
              <w:rPr>
                <w:rFonts w:asciiTheme="minorHAnsi" w:hAnsiTheme="minorHAnsi" w:cstheme="minorHAnsi"/>
              </w:rPr>
            </w:pPr>
          </w:p>
        </w:tc>
      </w:tr>
      <w:tr w:rsidR="004153B5" w:rsidRPr="005D06CF" w14:paraId="487D6E0F" w14:textId="77777777" w:rsidTr="0034098D">
        <w:tc>
          <w:tcPr>
            <w:tcW w:w="10201" w:type="dxa"/>
          </w:tcPr>
          <w:p w14:paraId="4A7D1C93" w14:textId="77777777" w:rsidR="004153B5" w:rsidRPr="005D06CF" w:rsidRDefault="004153B5" w:rsidP="0034098D">
            <w:pPr>
              <w:rPr>
                <w:rFonts w:asciiTheme="minorHAnsi" w:hAnsiTheme="minorHAnsi" w:cstheme="minorHAnsi"/>
                <w:b/>
              </w:rPr>
            </w:pPr>
            <w:r w:rsidRPr="005D06CF">
              <w:rPr>
                <w:rFonts w:asciiTheme="minorHAnsi" w:hAnsiTheme="minorHAnsi" w:cstheme="minorHAnsi"/>
                <w:b/>
              </w:rPr>
              <w:t>Direction</w:t>
            </w:r>
          </w:p>
          <w:p w14:paraId="3CBE146F"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Use of learning objectives and success criteria.</w:t>
            </w:r>
            <w:r w:rsidRPr="005D06CF">
              <w:rPr>
                <w:rFonts w:asciiTheme="minorHAnsi" w:hAnsiTheme="minorHAnsi" w:cstheme="minorHAnsi"/>
              </w:rPr>
              <w:br/>
              <w:t>Information displayed on ppts on a large TV.</w:t>
            </w:r>
          </w:p>
          <w:p w14:paraId="6322C8C7" w14:textId="77777777" w:rsidR="004153B5" w:rsidRPr="005D06CF" w:rsidRDefault="004153B5" w:rsidP="0034098D">
            <w:pPr>
              <w:rPr>
                <w:rFonts w:asciiTheme="minorHAnsi" w:hAnsiTheme="minorHAnsi" w:cstheme="minorHAnsi"/>
              </w:rPr>
            </w:pPr>
          </w:p>
        </w:tc>
      </w:tr>
      <w:tr w:rsidR="004153B5" w:rsidRPr="005D06CF" w14:paraId="2E7E3E1C" w14:textId="77777777" w:rsidTr="0034098D">
        <w:tc>
          <w:tcPr>
            <w:tcW w:w="10201" w:type="dxa"/>
          </w:tcPr>
          <w:p w14:paraId="0EF40148" w14:textId="77777777" w:rsidR="004153B5" w:rsidRPr="005D06CF" w:rsidRDefault="004153B5" w:rsidP="0034098D">
            <w:pPr>
              <w:rPr>
                <w:rFonts w:asciiTheme="minorHAnsi" w:hAnsiTheme="minorHAnsi" w:cstheme="minorHAnsi"/>
                <w:b/>
              </w:rPr>
            </w:pPr>
            <w:r w:rsidRPr="005D06CF">
              <w:rPr>
                <w:rFonts w:asciiTheme="minorHAnsi" w:hAnsiTheme="minorHAnsi" w:cstheme="minorHAnsi"/>
                <w:b/>
              </w:rPr>
              <w:t>Access and challenge</w:t>
            </w:r>
          </w:p>
          <w:p w14:paraId="41E1D3BD"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Same stimulus different questions.</w:t>
            </w:r>
            <w:r w:rsidRPr="005D06CF">
              <w:rPr>
                <w:rFonts w:asciiTheme="minorHAnsi" w:hAnsiTheme="minorHAnsi" w:cstheme="minorHAnsi"/>
              </w:rPr>
              <w:br/>
              <w:t>Expected to improve upon previous score.</w:t>
            </w:r>
            <w:r w:rsidRPr="005D06CF">
              <w:rPr>
                <w:rFonts w:asciiTheme="minorHAnsi" w:hAnsiTheme="minorHAnsi" w:cstheme="minorHAnsi"/>
              </w:rPr>
              <w:br/>
              <w:t>Students told they will be tested again on these words so try to learn more for next time.</w:t>
            </w:r>
          </w:p>
          <w:p w14:paraId="0F84D66D" w14:textId="3811088E" w:rsidR="004153B5" w:rsidRPr="005D06CF" w:rsidRDefault="004153B5" w:rsidP="0034098D">
            <w:pPr>
              <w:rPr>
                <w:rFonts w:asciiTheme="minorHAnsi" w:hAnsiTheme="minorHAnsi" w:cstheme="minorHAnsi"/>
              </w:rPr>
            </w:pPr>
            <w:r w:rsidRPr="005D06CF">
              <w:rPr>
                <w:rFonts w:asciiTheme="minorHAnsi" w:hAnsiTheme="minorHAnsi" w:cstheme="minorHAnsi"/>
              </w:rPr>
              <w:t>Pairing together lower and higher ability students</w:t>
            </w:r>
            <w:r>
              <w:rPr>
                <w:rFonts w:asciiTheme="minorHAnsi" w:hAnsiTheme="minorHAnsi" w:cstheme="minorHAnsi"/>
              </w:rPr>
              <w:t xml:space="preserve"> for peer </w:t>
            </w:r>
            <w:r w:rsidR="00A078A6">
              <w:rPr>
                <w:rFonts w:asciiTheme="minorHAnsi" w:hAnsiTheme="minorHAnsi" w:cstheme="minorHAnsi"/>
              </w:rPr>
              <w:t>assessment</w:t>
            </w:r>
            <w:r w:rsidRPr="005D06CF">
              <w:rPr>
                <w:rFonts w:asciiTheme="minorHAnsi" w:hAnsiTheme="minorHAnsi" w:cstheme="minorHAnsi"/>
              </w:rPr>
              <w:t>.</w:t>
            </w:r>
          </w:p>
          <w:p w14:paraId="7622C220" w14:textId="77777777" w:rsidR="004153B5" w:rsidRPr="005D06CF" w:rsidRDefault="004153B5" w:rsidP="0034098D">
            <w:pPr>
              <w:rPr>
                <w:rFonts w:asciiTheme="minorHAnsi" w:hAnsiTheme="minorHAnsi" w:cstheme="minorHAnsi"/>
              </w:rPr>
            </w:pPr>
          </w:p>
        </w:tc>
      </w:tr>
      <w:tr w:rsidR="004153B5" w:rsidRPr="005D06CF" w14:paraId="49550ADF" w14:textId="77777777" w:rsidTr="0034098D">
        <w:tc>
          <w:tcPr>
            <w:tcW w:w="10201" w:type="dxa"/>
          </w:tcPr>
          <w:p w14:paraId="3C219502" w14:textId="77777777" w:rsidR="004153B5" w:rsidRPr="005D06CF" w:rsidRDefault="004153B5" w:rsidP="0034098D">
            <w:pPr>
              <w:rPr>
                <w:rFonts w:asciiTheme="minorHAnsi" w:hAnsiTheme="minorHAnsi" w:cstheme="minorHAnsi"/>
                <w:b/>
              </w:rPr>
            </w:pPr>
            <w:r w:rsidRPr="005D06CF">
              <w:rPr>
                <w:rFonts w:asciiTheme="minorHAnsi" w:hAnsiTheme="minorHAnsi" w:cstheme="minorHAnsi"/>
                <w:b/>
              </w:rPr>
              <w:t>Assessment</w:t>
            </w:r>
          </w:p>
          <w:p w14:paraId="6F5E4996" w14:textId="77777777" w:rsidR="004153B5" w:rsidRPr="005D06CF" w:rsidRDefault="004153B5" w:rsidP="0034098D">
            <w:pPr>
              <w:rPr>
                <w:rFonts w:asciiTheme="minorHAnsi" w:hAnsiTheme="minorHAnsi" w:cstheme="minorHAnsi"/>
              </w:rPr>
            </w:pPr>
            <w:r>
              <w:rPr>
                <w:rFonts w:asciiTheme="minorHAnsi" w:hAnsiTheme="minorHAnsi" w:cstheme="minorHAnsi"/>
              </w:rPr>
              <w:t>Reminded that</w:t>
            </w:r>
            <w:r w:rsidRPr="005D06CF">
              <w:rPr>
                <w:rFonts w:asciiTheme="minorHAnsi" w:hAnsiTheme="minorHAnsi" w:cstheme="minorHAnsi"/>
              </w:rPr>
              <w:t xml:space="preserve"> they have seen some of these words before.</w:t>
            </w:r>
            <w:r w:rsidRPr="005D06CF">
              <w:rPr>
                <w:rFonts w:asciiTheme="minorHAnsi" w:hAnsiTheme="minorHAnsi" w:cstheme="minorHAnsi"/>
              </w:rPr>
              <w:br/>
              <w:t>What sound words did we do last week?</w:t>
            </w:r>
          </w:p>
          <w:p w14:paraId="0F39F3DC"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lastRenderedPageBreak/>
              <w:t>Expected to improve upon previous score.</w:t>
            </w:r>
            <w:r w:rsidRPr="005D06CF">
              <w:rPr>
                <w:rFonts w:asciiTheme="minorHAnsi" w:hAnsiTheme="minorHAnsi" w:cstheme="minorHAnsi"/>
              </w:rPr>
              <w:br/>
              <w:t>Students told they will be tested again on these words so try to learn more for next time.</w:t>
            </w:r>
          </w:p>
          <w:p w14:paraId="3D4CF5D8"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Pairing together lower and higher ability students.</w:t>
            </w:r>
          </w:p>
          <w:p w14:paraId="4C803EC7" w14:textId="7441578B"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Peer </w:t>
            </w:r>
            <w:r w:rsidR="00A078A6" w:rsidRPr="005D06CF">
              <w:rPr>
                <w:rFonts w:asciiTheme="minorHAnsi" w:hAnsiTheme="minorHAnsi" w:cstheme="minorHAnsi"/>
              </w:rPr>
              <w:t>assessment</w:t>
            </w:r>
            <w:r w:rsidRPr="005D06CF">
              <w:rPr>
                <w:rFonts w:asciiTheme="minorHAnsi" w:hAnsiTheme="minorHAnsi" w:cstheme="minorHAnsi"/>
              </w:rPr>
              <w:t xml:space="preserve"> used.</w:t>
            </w:r>
          </w:p>
          <w:p w14:paraId="6EF533ED" w14:textId="01DA97FB"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Teacher would check on </w:t>
            </w:r>
            <w:r w:rsidR="00A078A6" w:rsidRPr="005D06CF">
              <w:rPr>
                <w:rFonts w:asciiTheme="minorHAnsi" w:hAnsiTheme="minorHAnsi" w:cstheme="minorHAnsi"/>
              </w:rPr>
              <w:t>individual</w:t>
            </w:r>
            <w:r w:rsidRPr="005D06CF">
              <w:rPr>
                <w:rFonts w:asciiTheme="minorHAnsi" w:hAnsiTheme="minorHAnsi" w:cstheme="minorHAnsi"/>
              </w:rPr>
              <w:t xml:space="preserve"> students as </w:t>
            </w:r>
            <w:r>
              <w:rPr>
                <w:rFonts w:asciiTheme="minorHAnsi" w:hAnsiTheme="minorHAnsi" w:cstheme="minorHAnsi"/>
              </w:rPr>
              <w:t>they</w:t>
            </w:r>
            <w:r w:rsidRPr="005D06CF">
              <w:rPr>
                <w:rFonts w:asciiTheme="minorHAnsi" w:hAnsiTheme="minorHAnsi" w:cstheme="minorHAnsi"/>
              </w:rPr>
              <w:t xml:space="preserve"> walked around the classroom.</w:t>
            </w:r>
          </w:p>
          <w:p w14:paraId="4FD610EB"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Teacher elicited answers from students about meaning and can they use the words in a sentence.</w:t>
            </w:r>
          </w:p>
          <w:p w14:paraId="6253F118" w14:textId="77777777" w:rsidR="004153B5" w:rsidRPr="005D06CF" w:rsidRDefault="004153B5" w:rsidP="0034098D">
            <w:pPr>
              <w:rPr>
                <w:rFonts w:asciiTheme="minorHAnsi" w:hAnsiTheme="minorHAnsi" w:cstheme="minorHAnsi"/>
              </w:rPr>
            </w:pPr>
          </w:p>
        </w:tc>
      </w:tr>
      <w:tr w:rsidR="004153B5" w:rsidRPr="005D06CF" w14:paraId="393F8C3F" w14:textId="77777777" w:rsidTr="0034098D">
        <w:tc>
          <w:tcPr>
            <w:tcW w:w="10201" w:type="dxa"/>
          </w:tcPr>
          <w:p w14:paraId="5E8EEF17"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lastRenderedPageBreak/>
              <w:t>Specifics / Critical Incidents</w:t>
            </w:r>
          </w:p>
          <w:p w14:paraId="2C773CA5" w14:textId="7E59CC5E"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 </w:t>
            </w:r>
            <w:r w:rsidR="00A078A6" w:rsidRPr="005D06CF">
              <w:rPr>
                <w:rFonts w:asciiTheme="minorHAnsi" w:hAnsiTheme="minorHAnsi" w:cstheme="minorHAnsi"/>
              </w:rPr>
              <w:t>Handwriting</w:t>
            </w:r>
            <w:r w:rsidRPr="005D06CF">
              <w:rPr>
                <w:rFonts w:asciiTheme="minorHAnsi" w:hAnsiTheme="minorHAnsi" w:cstheme="minorHAnsi"/>
              </w:rPr>
              <w:t xml:space="preserve"> lesson letter “o and double o”</w:t>
            </w:r>
          </w:p>
          <w:p w14:paraId="755E4002"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Kids kept calling male teache</w:t>
            </w:r>
            <w:r>
              <w:rPr>
                <w:rFonts w:asciiTheme="minorHAnsi" w:hAnsiTheme="minorHAnsi" w:cstheme="minorHAnsi"/>
              </w:rPr>
              <w:t>r</w:t>
            </w:r>
            <w:r w:rsidRPr="005D06CF">
              <w:rPr>
                <w:rFonts w:asciiTheme="minorHAnsi" w:hAnsiTheme="minorHAnsi" w:cstheme="minorHAnsi"/>
              </w:rPr>
              <w:t xml:space="preserve"> ‘Ms or </w:t>
            </w:r>
            <w:proofErr w:type="spellStart"/>
            <w:r w:rsidRPr="005D06CF">
              <w:rPr>
                <w:rFonts w:asciiTheme="minorHAnsi" w:hAnsiTheme="minorHAnsi" w:cstheme="minorHAnsi"/>
              </w:rPr>
              <w:t>Miss’</w:t>
            </w:r>
            <w:proofErr w:type="spellEnd"/>
          </w:p>
          <w:p w14:paraId="3BCA842A" w14:textId="7A7BF000"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Asked to show they were finished working </w:t>
            </w:r>
            <w:r w:rsidR="00A078A6" w:rsidRPr="005D06CF">
              <w:rPr>
                <w:rFonts w:asciiTheme="minorHAnsi" w:hAnsiTheme="minorHAnsi" w:cstheme="minorHAnsi"/>
              </w:rPr>
              <w:t>nonverbally</w:t>
            </w:r>
            <w:r w:rsidRPr="005D06CF">
              <w:rPr>
                <w:rFonts w:asciiTheme="minorHAnsi" w:hAnsiTheme="minorHAnsi" w:cstheme="minorHAnsi"/>
              </w:rPr>
              <w:t xml:space="preserve"> “Put your pencil behind your ear when you</w:t>
            </w:r>
            <w:r>
              <w:rPr>
                <w:rFonts w:asciiTheme="minorHAnsi" w:hAnsiTheme="minorHAnsi" w:cstheme="minorHAnsi"/>
              </w:rPr>
              <w:t>’</w:t>
            </w:r>
            <w:r w:rsidRPr="005D06CF">
              <w:rPr>
                <w:rFonts w:asciiTheme="minorHAnsi" w:hAnsiTheme="minorHAnsi" w:cstheme="minorHAnsi"/>
              </w:rPr>
              <w:t>r</w:t>
            </w:r>
            <w:r>
              <w:rPr>
                <w:rFonts w:asciiTheme="minorHAnsi" w:hAnsiTheme="minorHAnsi" w:cstheme="minorHAnsi"/>
              </w:rPr>
              <w:t>e</w:t>
            </w:r>
            <w:r w:rsidRPr="005D06CF">
              <w:rPr>
                <w:rFonts w:asciiTheme="minorHAnsi" w:hAnsiTheme="minorHAnsi" w:cstheme="minorHAnsi"/>
              </w:rPr>
              <w:t xml:space="preserve"> finished”</w:t>
            </w:r>
          </w:p>
          <w:p w14:paraId="633D0769" w14:textId="75A7AA33" w:rsidR="004153B5" w:rsidRPr="005D06CF" w:rsidRDefault="004153B5" w:rsidP="0034098D">
            <w:pPr>
              <w:jc w:val="both"/>
              <w:rPr>
                <w:rFonts w:asciiTheme="minorHAnsi" w:hAnsiTheme="minorHAnsi" w:cstheme="minorHAnsi"/>
              </w:rPr>
            </w:pPr>
            <w:r>
              <w:rPr>
                <w:rFonts w:asciiTheme="minorHAnsi" w:hAnsiTheme="minorHAnsi" w:cstheme="minorHAnsi"/>
              </w:rPr>
              <w:t>Pupils</w:t>
            </w:r>
            <w:r w:rsidRPr="005D06CF">
              <w:rPr>
                <w:rFonts w:asciiTheme="minorHAnsi" w:hAnsiTheme="minorHAnsi" w:cstheme="minorHAnsi"/>
              </w:rPr>
              <w:t xml:space="preserve"> are shown a live example of handwriting by writing on </w:t>
            </w:r>
            <w:r w:rsidR="00A078A6" w:rsidRPr="005D06CF">
              <w:rPr>
                <w:rFonts w:asciiTheme="minorHAnsi" w:hAnsiTheme="minorHAnsi" w:cstheme="minorHAnsi"/>
              </w:rPr>
              <w:t>iPad</w:t>
            </w:r>
            <w:r w:rsidRPr="005D06CF">
              <w:rPr>
                <w:rFonts w:asciiTheme="minorHAnsi" w:hAnsiTheme="minorHAnsi" w:cstheme="minorHAnsi"/>
              </w:rPr>
              <w:t xml:space="preserve"> which is displayed on the TV.</w:t>
            </w:r>
          </w:p>
          <w:p w14:paraId="37524447" w14:textId="48DB8160" w:rsidR="004153B5" w:rsidRPr="005D06CF" w:rsidRDefault="004153B5" w:rsidP="0034098D">
            <w:pPr>
              <w:jc w:val="both"/>
              <w:rPr>
                <w:rFonts w:asciiTheme="minorHAnsi" w:hAnsiTheme="minorHAnsi" w:cstheme="minorHAnsi"/>
              </w:rPr>
            </w:pPr>
            <w:r>
              <w:rPr>
                <w:rFonts w:asciiTheme="minorHAnsi" w:hAnsiTheme="minorHAnsi" w:cstheme="minorHAnsi"/>
              </w:rPr>
              <w:t>Pupil said</w:t>
            </w:r>
            <w:r w:rsidRPr="005D06CF">
              <w:rPr>
                <w:rFonts w:asciiTheme="minorHAnsi" w:hAnsiTheme="minorHAnsi" w:cstheme="minorHAnsi"/>
              </w:rPr>
              <w:t xml:space="preserve"> </w:t>
            </w:r>
            <w:r w:rsidR="00A078A6" w:rsidRPr="005D06CF">
              <w:rPr>
                <w:rFonts w:asciiTheme="minorHAnsi" w:hAnsiTheme="minorHAnsi" w:cstheme="minorHAnsi"/>
              </w:rPr>
              <w:t>it’s</w:t>
            </w:r>
            <w:r w:rsidRPr="005D06CF">
              <w:rPr>
                <w:rFonts w:asciiTheme="minorHAnsi" w:hAnsiTheme="minorHAnsi" w:cstheme="minorHAnsi"/>
              </w:rPr>
              <w:t xml:space="preserve"> too hard when asked to try “double o”. Teacher demonstrated 1 on 1 and told to keep trying and not to give up.</w:t>
            </w:r>
          </w:p>
          <w:p w14:paraId="6A12184E" w14:textId="01BF3EC1"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Teacher returned to check on the child again after a few </w:t>
            </w:r>
            <w:r w:rsidR="00A078A6" w:rsidRPr="005D06CF">
              <w:rPr>
                <w:rFonts w:asciiTheme="minorHAnsi" w:hAnsiTheme="minorHAnsi" w:cstheme="minorHAnsi"/>
              </w:rPr>
              <w:t>minutes</w:t>
            </w:r>
            <w:r w:rsidRPr="005D06CF">
              <w:rPr>
                <w:rFonts w:asciiTheme="minorHAnsi" w:hAnsiTheme="minorHAnsi" w:cstheme="minorHAnsi"/>
              </w:rPr>
              <w:t>.</w:t>
            </w:r>
          </w:p>
          <w:p w14:paraId="533B513C"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All students had three words written in back of books they needed to write out 5 times (AFL?)</w:t>
            </w:r>
          </w:p>
          <w:p w14:paraId="25A85007"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Words a</w:t>
            </w:r>
            <w:r>
              <w:rPr>
                <w:rFonts w:asciiTheme="minorHAnsi" w:hAnsiTheme="minorHAnsi" w:cstheme="minorHAnsi"/>
              </w:rPr>
              <w:t>re</w:t>
            </w:r>
            <w:r w:rsidRPr="005D06CF">
              <w:rPr>
                <w:rFonts w:asciiTheme="minorHAnsi" w:hAnsiTheme="minorHAnsi" w:cstheme="minorHAnsi"/>
              </w:rPr>
              <w:t xml:space="preserve"> refer</w:t>
            </w:r>
            <w:r>
              <w:rPr>
                <w:rFonts w:asciiTheme="minorHAnsi" w:hAnsiTheme="minorHAnsi" w:cstheme="minorHAnsi"/>
              </w:rPr>
              <w:t>r</w:t>
            </w:r>
            <w:r w:rsidRPr="005D06CF">
              <w:rPr>
                <w:rFonts w:asciiTheme="minorHAnsi" w:hAnsiTheme="minorHAnsi" w:cstheme="minorHAnsi"/>
              </w:rPr>
              <w:t>ed to as ‘Secret’ words.</w:t>
            </w:r>
          </w:p>
          <w:p w14:paraId="4512DF3B"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Teacher needed to repeat the instructions for class multiple times to individual pupils.</w:t>
            </w:r>
          </w:p>
          <w:p w14:paraId="000AA73D"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‘is this right?’ it wasn’t.</w:t>
            </w:r>
          </w:p>
          <w:p w14:paraId="33BE899B"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Gave points to children via ‘Class Charts’ programme.</w:t>
            </w:r>
          </w:p>
          <w:p w14:paraId="2FB1CCDD" w14:textId="6DC16E9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Doing more actions to make sure everybody is ready, this time students had to copy the </w:t>
            </w:r>
            <w:r w:rsidR="00A078A6" w:rsidRPr="005D06CF">
              <w:rPr>
                <w:rFonts w:asciiTheme="minorHAnsi" w:hAnsiTheme="minorHAnsi" w:cstheme="minorHAnsi"/>
              </w:rPr>
              <w:t>teacher’s</w:t>
            </w:r>
            <w:r w:rsidRPr="005D06CF">
              <w:rPr>
                <w:rFonts w:asciiTheme="minorHAnsi" w:hAnsiTheme="minorHAnsi" w:cstheme="minorHAnsi"/>
              </w:rPr>
              <w:t xml:space="preserve"> actions. This made the students look at the teacher and pay attention.</w:t>
            </w:r>
          </w:p>
          <w:p w14:paraId="530CFB52"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Students shown a list of AW words and asked to give their meanings and use them in a sentence.</w:t>
            </w:r>
          </w:p>
          <w:p w14:paraId="34126C1B"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Students then shown chart “ways to practice spellings words”. Students then show list of words again and asked to use the chart to practice spelling words.</w:t>
            </w:r>
          </w:p>
          <w:p w14:paraId="41CA1031" w14:textId="4DCCA512"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Because the chart had been removed quite a few students </w:t>
            </w:r>
            <w:r w:rsidR="00A078A6" w:rsidRPr="005D06CF">
              <w:rPr>
                <w:rFonts w:asciiTheme="minorHAnsi" w:hAnsiTheme="minorHAnsi" w:cstheme="minorHAnsi"/>
              </w:rPr>
              <w:t>didn’t</w:t>
            </w:r>
            <w:r w:rsidRPr="005D06CF">
              <w:rPr>
                <w:rFonts w:asciiTheme="minorHAnsi" w:hAnsiTheme="minorHAnsi" w:cstheme="minorHAnsi"/>
              </w:rPr>
              <w:t xml:space="preserve"> know what to do.</w:t>
            </w:r>
          </w:p>
          <w:p w14:paraId="7FDBED1B" w14:textId="2B63B073"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The students were then tested and marked </w:t>
            </w:r>
            <w:r w:rsidR="00A078A6" w:rsidRPr="005D06CF">
              <w:rPr>
                <w:rFonts w:asciiTheme="minorHAnsi" w:hAnsiTheme="minorHAnsi" w:cstheme="minorHAnsi"/>
              </w:rPr>
              <w:t>each</w:t>
            </w:r>
            <w:r w:rsidR="00A078A6">
              <w:rPr>
                <w:rFonts w:asciiTheme="minorHAnsi" w:hAnsiTheme="minorHAnsi" w:cstheme="minorHAnsi"/>
              </w:rPr>
              <w:t xml:space="preserve"> </w:t>
            </w:r>
            <w:r w:rsidR="00A078A6" w:rsidRPr="005D06CF">
              <w:rPr>
                <w:rFonts w:asciiTheme="minorHAnsi" w:hAnsiTheme="minorHAnsi" w:cstheme="minorHAnsi"/>
              </w:rPr>
              <w:t>other</w:t>
            </w:r>
            <w:r w:rsidR="00A078A6">
              <w:rPr>
                <w:rFonts w:asciiTheme="minorHAnsi" w:hAnsiTheme="minorHAnsi" w:cstheme="minorHAnsi"/>
              </w:rPr>
              <w:t>’s</w:t>
            </w:r>
            <w:r w:rsidRPr="005D06CF">
              <w:rPr>
                <w:rFonts w:asciiTheme="minorHAnsi" w:hAnsiTheme="minorHAnsi" w:cstheme="minorHAnsi"/>
              </w:rPr>
              <w:t xml:space="preserve"> papers.</w:t>
            </w:r>
          </w:p>
          <w:p w14:paraId="332425B0"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Some words were then spelled out</w:t>
            </w:r>
            <w:r>
              <w:rPr>
                <w:rFonts w:asciiTheme="minorHAnsi" w:hAnsiTheme="minorHAnsi" w:cstheme="minorHAnsi"/>
              </w:rPr>
              <w:t xml:space="preserve"> </w:t>
            </w:r>
            <w:r w:rsidRPr="005D06CF">
              <w:rPr>
                <w:rFonts w:asciiTheme="minorHAnsi" w:hAnsiTheme="minorHAnsi" w:cstheme="minorHAnsi"/>
              </w:rPr>
              <w:t>loud to the class, when the word ‘JAW’ was mentioned some</w:t>
            </w:r>
            <w:r>
              <w:rPr>
                <w:rFonts w:asciiTheme="minorHAnsi" w:hAnsiTheme="minorHAnsi" w:cstheme="minorHAnsi"/>
              </w:rPr>
              <w:t xml:space="preserve"> </w:t>
            </w:r>
            <w:r w:rsidRPr="005D06CF">
              <w:rPr>
                <w:rFonts w:asciiTheme="minorHAnsi" w:hAnsiTheme="minorHAnsi" w:cstheme="minorHAnsi"/>
              </w:rPr>
              <w:t>students tried to start talking about the movie ‘Jaws’ and said how it was their favourite film.</w:t>
            </w:r>
          </w:p>
          <w:p w14:paraId="0CC6949A" w14:textId="77777777" w:rsidR="004153B5" w:rsidRPr="005D06CF" w:rsidRDefault="004153B5" w:rsidP="0034098D">
            <w:pPr>
              <w:jc w:val="both"/>
              <w:rPr>
                <w:rFonts w:asciiTheme="minorHAnsi" w:hAnsiTheme="minorHAnsi" w:cstheme="minorHAnsi"/>
              </w:rPr>
            </w:pPr>
          </w:p>
        </w:tc>
      </w:tr>
    </w:tbl>
    <w:p w14:paraId="55F41E7C" w14:textId="77777777" w:rsidR="004153B5" w:rsidRPr="005D06CF" w:rsidRDefault="004153B5" w:rsidP="004153B5">
      <w:pPr>
        <w:jc w:val="both"/>
        <w:rPr>
          <w:rFonts w:asciiTheme="minorHAnsi" w:hAnsiTheme="minorHAnsi" w:cstheme="minorHAnsi"/>
        </w:rPr>
      </w:pPr>
    </w:p>
    <w:p w14:paraId="11424D79" w14:textId="77777777" w:rsidR="004153B5" w:rsidRPr="005D06CF" w:rsidRDefault="004153B5" w:rsidP="004153B5">
      <w:pPr>
        <w:jc w:val="both"/>
        <w:rPr>
          <w:rFonts w:asciiTheme="minorHAnsi" w:hAnsiTheme="minorHAnsi" w:cstheme="minorHAnsi"/>
        </w:rPr>
      </w:pPr>
    </w:p>
    <w:p w14:paraId="37A2C6F1" w14:textId="02B1CCF8" w:rsidR="004153B5" w:rsidRPr="005D06CF" w:rsidRDefault="004153B5" w:rsidP="004153B5">
      <w:pPr>
        <w:jc w:val="both"/>
        <w:rPr>
          <w:rFonts w:asciiTheme="minorHAnsi" w:hAnsiTheme="minorHAnsi" w:cstheme="minorHAnsi"/>
          <w:b/>
          <w:color w:val="000000" w:themeColor="text1"/>
        </w:rPr>
      </w:pPr>
      <w:r w:rsidRPr="005D06CF">
        <w:rPr>
          <w:rFonts w:asciiTheme="minorHAnsi" w:hAnsiTheme="minorHAnsi" w:cstheme="minorHAnsi"/>
          <w:b/>
          <w:color w:val="000000" w:themeColor="text1"/>
        </w:rPr>
        <w:t>CRITICAL INCIDENT IDENTIFICATION RECORD</w:t>
      </w:r>
      <w:r>
        <w:rPr>
          <w:rFonts w:asciiTheme="minorHAnsi" w:hAnsiTheme="minorHAnsi" w:cstheme="minorHAnsi"/>
          <w:b/>
          <w:color w:val="000000" w:themeColor="text1"/>
        </w:rPr>
        <w:t xml:space="preserve"> 3</w:t>
      </w:r>
    </w:p>
    <w:p w14:paraId="7AB6D6ED" w14:textId="77777777" w:rsidR="004153B5" w:rsidRPr="005D06CF" w:rsidRDefault="004153B5" w:rsidP="004153B5">
      <w:pPr>
        <w:jc w:val="both"/>
        <w:rPr>
          <w:rFonts w:asciiTheme="minorHAnsi" w:hAnsiTheme="minorHAnsi" w:cstheme="minorHAnsi"/>
        </w:rPr>
      </w:pPr>
    </w:p>
    <w:tbl>
      <w:tblPr>
        <w:tblStyle w:val="TableGrid"/>
        <w:tblW w:w="0" w:type="auto"/>
        <w:tblLook w:val="04A0" w:firstRow="1" w:lastRow="0" w:firstColumn="1" w:lastColumn="0" w:noHBand="0" w:noVBand="1"/>
      </w:tblPr>
      <w:tblGrid>
        <w:gridCol w:w="1732"/>
        <w:gridCol w:w="7284"/>
      </w:tblGrid>
      <w:tr w:rsidR="004153B5" w:rsidRPr="005D06CF" w14:paraId="15CCFB82" w14:textId="77777777" w:rsidTr="0034098D">
        <w:tc>
          <w:tcPr>
            <w:tcW w:w="1838" w:type="dxa"/>
          </w:tcPr>
          <w:p w14:paraId="536037F6" w14:textId="77777777" w:rsidR="004153B5" w:rsidRPr="005D06CF" w:rsidRDefault="004153B5" w:rsidP="0034098D">
            <w:pPr>
              <w:jc w:val="both"/>
              <w:rPr>
                <w:rFonts w:asciiTheme="minorHAnsi" w:hAnsiTheme="minorHAnsi" w:cstheme="minorHAnsi"/>
                <w:b/>
                <w:bCs/>
              </w:rPr>
            </w:pPr>
            <w:r w:rsidRPr="005D06CF">
              <w:rPr>
                <w:rFonts w:asciiTheme="minorHAnsi" w:hAnsiTheme="minorHAnsi" w:cstheme="minorHAnsi"/>
                <w:b/>
                <w:bCs/>
              </w:rPr>
              <w:t>Details relevant to the research context.</w:t>
            </w:r>
          </w:p>
          <w:p w14:paraId="2D4FA791" w14:textId="77777777" w:rsidR="004153B5" w:rsidRPr="005D06CF" w:rsidRDefault="004153B5" w:rsidP="0034098D">
            <w:pPr>
              <w:jc w:val="both"/>
              <w:rPr>
                <w:rFonts w:asciiTheme="minorHAnsi" w:hAnsiTheme="minorHAnsi" w:cstheme="minorHAnsi"/>
                <w:b/>
                <w:bCs/>
              </w:rPr>
            </w:pPr>
          </w:p>
          <w:p w14:paraId="63DC3F4A"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Date/time.</w:t>
            </w:r>
          </w:p>
          <w:p w14:paraId="1374DD04"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Age/Stage of group.</w:t>
            </w:r>
          </w:p>
          <w:p w14:paraId="054FA1D9"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People involved.</w:t>
            </w:r>
          </w:p>
          <w:p w14:paraId="5B00A892"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Contextual</w:t>
            </w:r>
          </w:p>
          <w:p w14:paraId="434FBF5B"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 xml:space="preserve">information from field notes. </w:t>
            </w:r>
          </w:p>
          <w:p w14:paraId="656CE97D" w14:textId="77777777" w:rsidR="004153B5" w:rsidRPr="005D06CF" w:rsidRDefault="004153B5" w:rsidP="0034098D">
            <w:pPr>
              <w:jc w:val="both"/>
              <w:rPr>
                <w:rFonts w:asciiTheme="minorHAnsi" w:hAnsiTheme="minorHAnsi" w:cstheme="minorHAnsi"/>
                <w:i/>
                <w:iCs/>
              </w:rPr>
            </w:pPr>
          </w:p>
        </w:tc>
        <w:tc>
          <w:tcPr>
            <w:tcW w:w="8363" w:type="dxa"/>
          </w:tcPr>
          <w:p w14:paraId="1E463BAD"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1PM on Wednesday 30th of </w:t>
            </w:r>
            <w:r>
              <w:rPr>
                <w:rFonts w:asciiTheme="minorHAnsi" w:hAnsiTheme="minorHAnsi" w:cstheme="minorHAnsi"/>
              </w:rPr>
              <w:t>S</w:t>
            </w:r>
            <w:r w:rsidRPr="005D06CF">
              <w:rPr>
                <w:rFonts w:asciiTheme="minorHAnsi" w:hAnsiTheme="minorHAnsi" w:cstheme="minorHAnsi"/>
              </w:rPr>
              <w:t>eptember. Year 4 (age 8 to 9).</w:t>
            </w:r>
          </w:p>
          <w:p w14:paraId="076C1878" w14:textId="77777777" w:rsidR="004153B5" w:rsidRPr="005D06CF" w:rsidRDefault="004153B5" w:rsidP="0034098D">
            <w:pPr>
              <w:jc w:val="both"/>
              <w:rPr>
                <w:rFonts w:asciiTheme="minorHAnsi" w:hAnsiTheme="minorHAnsi" w:cstheme="minorHAnsi"/>
              </w:rPr>
            </w:pPr>
          </w:p>
          <w:p w14:paraId="58F3650C"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An </w:t>
            </w:r>
            <w:r>
              <w:rPr>
                <w:rFonts w:asciiTheme="minorHAnsi" w:hAnsiTheme="minorHAnsi" w:cstheme="minorHAnsi"/>
              </w:rPr>
              <w:t>E</w:t>
            </w:r>
            <w:r w:rsidRPr="005D06CF">
              <w:rPr>
                <w:rFonts w:asciiTheme="minorHAnsi" w:hAnsiTheme="minorHAnsi" w:cstheme="minorHAnsi"/>
              </w:rPr>
              <w:t>nglish curriculum lesson focused on Handwriting (Letter ‘o’ and ‘double o’), Spelling, and dictation (‘Aw’ words). It is near the start of the unit though some content is being recapped due to the Covid-19 Pandemic. The class is mixed ability with two pupils being classed as ALN and three pupils having EAL. The lesson takes place indoors, where a large whiteboard and TV screen are used to display PPT’s and useful information.</w:t>
            </w:r>
          </w:p>
          <w:p w14:paraId="0C7852B5" w14:textId="77777777" w:rsidR="004153B5" w:rsidRPr="005D06CF" w:rsidRDefault="004153B5" w:rsidP="0034098D">
            <w:pPr>
              <w:jc w:val="both"/>
              <w:rPr>
                <w:rFonts w:asciiTheme="minorHAnsi" w:hAnsiTheme="minorHAnsi" w:cstheme="minorHAnsi"/>
              </w:rPr>
            </w:pPr>
          </w:p>
          <w:p w14:paraId="7F0998F5"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An extremely happy classroom lead by an experienced teacher with children of all abilities contributing and excited to be in school. The teacher is extremely approachable and friendly with the students. There is some joking and laughing but students always seem to try extremely hard at the task they are set. The class like to listen not only to the teacher but to each other</w:t>
            </w:r>
          </w:p>
          <w:p w14:paraId="2E3DD97A" w14:textId="77777777" w:rsidR="004153B5" w:rsidRPr="005D06CF" w:rsidRDefault="004153B5" w:rsidP="0034098D">
            <w:pPr>
              <w:jc w:val="both"/>
              <w:rPr>
                <w:rFonts w:asciiTheme="minorHAnsi" w:hAnsiTheme="minorHAnsi" w:cstheme="minorHAnsi"/>
              </w:rPr>
            </w:pPr>
          </w:p>
        </w:tc>
      </w:tr>
      <w:tr w:rsidR="004153B5" w:rsidRPr="005D06CF" w14:paraId="2B95C23E" w14:textId="77777777" w:rsidTr="0034098D">
        <w:tc>
          <w:tcPr>
            <w:tcW w:w="1838" w:type="dxa"/>
          </w:tcPr>
          <w:p w14:paraId="73D96A10" w14:textId="77777777" w:rsidR="004153B5" w:rsidRPr="005D06CF" w:rsidRDefault="004153B5" w:rsidP="0034098D">
            <w:pPr>
              <w:jc w:val="both"/>
              <w:rPr>
                <w:rFonts w:asciiTheme="minorHAnsi" w:hAnsiTheme="minorHAnsi" w:cstheme="minorHAnsi"/>
                <w:i/>
                <w:iCs/>
              </w:rPr>
            </w:pPr>
            <w:r w:rsidRPr="005D06CF">
              <w:rPr>
                <w:rFonts w:asciiTheme="minorHAnsi" w:hAnsiTheme="minorHAnsi" w:cstheme="minorHAnsi"/>
                <w:i/>
                <w:iCs/>
              </w:rPr>
              <w:lastRenderedPageBreak/>
              <w:t xml:space="preserve">What happened? A detailed </w:t>
            </w:r>
            <w:proofErr w:type="spellStart"/>
            <w:r w:rsidRPr="005D06CF">
              <w:rPr>
                <w:rFonts w:asciiTheme="minorHAnsi" w:hAnsiTheme="minorHAnsi" w:cstheme="minorHAnsi"/>
                <w:i/>
                <w:iCs/>
              </w:rPr>
              <w:t>decription</w:t>
            </w:r>
            <w:proofErr w:type="spellEnd"/>
            <w:r w:rsidRPr="005D06CF">
              <w:rPr>
                <w:rFonts w:asciiTheme="minorHAnsi" w:hAnsiTheme="minorHAnsi" w:cstheme="minorHAnsi"/>
                <w:i/>
                <w:iCs/>
              </w:rPr>
              <w:t xml:space="preserve"> of what you observed and what thoughts on pedagogy and practice occurred to you as a result, looking towards your research.</w:t>
            </w:r>
          </w:p>
        </w:tc>
        <w:tc>
          <w:tcPr>
            <w:tcW w:w="8363" w:type="dxa"/>
          </w:tcPr>
          <w:p w14:paraId="76C6DEB8" w14:textId="7FA7522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The researcher observed a teacher showing and explaining a list of ten “aw” words (i.e. saw, hawk, raw) on a PPT, asking for their meanings and how to use each in a sentence. The teacher then </w:t>
            </w:r>
            <w:r w:rsidR="00A078A6" w:rsidRPr="005D06CF">
              <w:rPr>
                <w:rFonts w:asciiTheme="minorHAnsi" w:hAnsiTheme="minorHAnsi" w:cstheme="minorHAnsi"/>
              </w:rPr>
              <w:t>asks</w:t>
            </w:r>
            <w:r w:rsidRPr="005D06CF">
              <w:rPr>
                <w:rFonts w:asciiTheme="minorHAnsi" w:hAnsiTheme="minorHAnsi" w:cstheme="minorHAnsi"/>
              </w:rPr>
              <w:t xml:space="preserve"> the pupils to look at a chart of “Ways to practice spelling words” (Fig 1) on the next slide. Students were then shown the list of words again with the chart being taken away. They were then told to practice for five minutes on their own or with a partner using one of the ways from the chart. Once they started their practice a few students either sat in silence not practicing or </w:t>
            </w:r>
            <w:r w:rsidR="00A078A6" w:rsidRPr="005D06CF">
              <w:rPr>
                <w:rFonts w:asciiTheme="minorHAnsi" w:hAnsiTheme="minorHAnsi" w:cstheme="minorHAnsi"/>
              </w:rPr>
              <w:t>asked,</w:t>
            </w:r>
            <w:r w:rsidRPr="005D06CF">
              <w:rPr>
                <w:rFonts w:asciiTheme="minorHAnsi" w:hAnsiTheme="minorHAnsi" w:cstheme="minorHAnsi"/>
              </w:rPr>
              <w:t xml:space="preserve"> “I </w:t>
            </w:r>
            <w:r w:rsidR="00A078A6" w:rsidRPr="005D06CF">
              <w:rPr>
                <w:rFonts w:asciiTheme="minorHAnsi" w:hAnsiTheme="minorHAnsi" w:cstheme="minorHAnsi"/>
              </w:rPr>
              <w:t>d</w:t>
            </w:r>
            <w:r w:rsidR="00A078A6">
              <w:rPr>
                <w:rFonts w:asciiTheme="minorHAnsi" w:hAnsiTheme="minorHAnsi" w:cstheme="minorHAnsi"/>
              </w:rPr>
              <w:t>o</w:t>
            </w:r>
            <w:r w:rsidR="00A078A6" w:rsidRPr="005D06CF">
              <w:rPr>
                <w:rFonts w:asciiTheme="minorHAnsi" w:hAnsiTheme="minorHAnsi" w:cstheme="minorHAnsi"/>
              </w:rPr>
              <w:t>n</w:t>
            </w:r>
            <w:r w:rsidR="00A078A6">
              <w:rPr>
                <w:rFonts w:asciiTheme="minorHAnsi" w:hAnsiTheme="minorHAnsi" w:cstheme="minorHAnsi"/>
              </w:rPr>
              <w:t>’</w:t>
            </w:r>
            <w:r w:rsidR="00A078A6" w:rsidRPr="005D06CF">
              <w:rPr>
                <w:rFonts w:asciiTheme="minorHAnsi" w:hAnsiTheme="minorHAnsi" w:cstheme="minorHAnsi"/>
              </w:rPr>
              <w:t>t</w:t>
            </w:r>
            <w:r w:rsidRPr="005D06CF">
              <w:rPr>
                <w:rFonts w:asciiTheme="minorHAnsi" w:hAnsiTheme="minorHAnsi" w:cstheme="minorHAnsi"/>
              </w:rPr>
              <w:t xml:space="preserve"> know what we are doing?”. This </w:t>
            </w:r>
            <w:r w:rsidR="00A078A6" w:rsidRPr="005D06CF">
              <w:rPr>
                <w:rFonts w:asciiTheme="minorHAnsi" w:hAnsiTheme="minorHAnsi" w:cstheme="minorHAnsi"/>
              </w:rPr>
              <w:t>led</w:t>
            </w:r>
            <w:r w:rsidRPr="005D06CF">
              <w:rPr>
                <w:rFonts w:asciiTheme="minorHAnsi" w:hAnsiTheme="minorHAnsi" w:cstheme="minorHAnsi"/>
              </w:rPr>
              <w:t xml:space="preserve"> to study on the use of learning objectives, </w:t>
            </w:r>
            <w:r w:rsidR="00A078A6">
              <w:rPr>
                <w:rFonts w:asciiTheme="minorHAnsi" w:hAnsiTheme="minorHAnsi" w:cstheme="minorHAnsi"/>
              </w:rPr>
              <w:t>AFL</w:t>
            </w:r>
            <w:r w:rsidRPr="005D06CF">
              <w:rPr>
                <w:rFonts w:asciiTheme="minorHAnsi" w:hAnsiTheme="minorHAnsi" w:cstheme="minorHAnsi"/>
              </w:rPr>
              <w:t xml:space="preserve">, and </w:t>
            </w:r>
            <w:r w:rsidR="00A078A6" w:rsidRPr="005D06CF">
              <w:rPr>
                <w:rFonts w:asciiTheme="minorHAnsi" w:hAnsiTheme="minorHAnsi" w:cstheme="minorHAnsi"/>
              </w:rPr>
              <w:t>scaffolding</w:t>
            </w:r>
            <w:r w:rsidRPr="005D06CF">
              <w:rPr>
                <w:rFonts w:asciiTheme="minorHAnsi" w:hAnsiTheme="minorHAnsi" w:cstheme="minorHAnsi"/>
              </w:rPr>
              <w:t xml:space="preserve"> as a pedagogic technique.</w:t>
            </w:r>
          </w:p>
          <w:p w14:paraId="465B433C" w14:textId="77777777" w:rsidR="004153B5" w:rsidRPr="005D06CF" w:rsidRDefault="004153B5" w:rsidP="0034098D">
            <w:pPr>
              <w:jc w:val="both"/>
              <w:rPr>
                <w:rFonts w:asciiTheme="minorHAnsi" w:hAnsiTheme="minorHAnsi" w:cstheme="minorHAnsi"/>
              </w:rPr>
            </w:pPr>
          </w:p>
          <w:tbl>
            <w:tblPr>
              <w:tblStyle w:val="TableGrid"/>
              <w:tblW w:w="0" w:type="auto"/>
              <w:tblLook w:val="04A0" w:firstRow="1" w:lastRow="0" w:firstColumn="1" w:lastColumn="0" w:noHBand="0" w:noVBand="1"/>
            </w:tblPr>
            <w:tblGrid>
              <w:gridCol w:w="3493"/>
              <w:gridCol w:w="3565"/>
            </w:tblGrid>
            <w:tr w:rsidR="004153B5" w:rsidRPr="005D06CF" w14:paraId="3E3BBE4D" w14:textId="77777777" w:rsidTr="0034098D">
              <w:tc>
                <w:tcPr>
                  <w:tcW w:w="4068" w:type="dxa"/>
                </w:tcPr>
                <w:p w14:paraId="362F4185" w14:textId="77777777" w:rsidR="004153B5" w:rsidRPr="005D06CF" w:rsidRDefault="004153B5" w:rsidP="0034098D">
                  <w:pPr>
                    <w:jc w:val="center"/>
                    <w:rPr>
                      <w:rFonts w:asciiTheme="minorHAnsi" w:hAnsiTheme="minorHAnsi" w:cstheme="minorHAnsi"/>
                    </w:rPr>
                  </w:pPr>
                  <w:r w:rsidRPr="005D06CF">
                    <w:rPr>
                      <w:rFonts w:asciiTheme="minorHAnsi" w:hAnsiTheme="minorHAnsi" w:cstheme="minorHAnsi"/>
                    </w:rPr>
                    <w:t>Sounding aloud</w:t>
                  </w:r>
                </w:p>
              </w:tc>
              <w:tc>
                <w:tcPr>
                  <w:tcW w:w="4069" w:type="dxa"/>
                </w:tcPr>
                <w:p w14:paraId="4DF1544C" w14:textId="77777777" w:rsidR="004153B5" w:rsidRPr="005D06CF" w:rsidRDefault="004153B5" w:rsidP="0034098D">
                  <w:pPr>
                    <w:jc w:val="center"/>
                    <w:rPr>
                      <w:rFonts w:asciiTheme="minorHAnsi" w:hAnsiTheme="minorHAnsi" w:cstheme="minorHAnsi"/>
                    </w:rPr>
                  </w:pPr>
                  <w:r w:rsidRPr="005D06CF">
                    <w:rPr>
                      <w:rFonts w:asciiTheme="minorHAnsi" w:hAnsiTheme="minorHAnsi" w:cstheme="minorHAnsi"/>
                    </w:rPr>
                    <w:t>Have a partner test you</w:t>
                  </w:r>
                </w:p>
              </w:tc>
            </w:tr>
            <w:tr w:rsidR="004153B5" w:rsidRPr="005D06CF" w14:paraId="07BDB255" w14:textId="77777777" w:rsidTr="0034098D">
              <w:tc>
                <w:tcPr>
                  <w:tcW w:w="4068" w:type="dxa"/>
                </w:tcPr>
                <w:p w14:paraId="15006FE2" w14:textId="77777777" w:rsidR="004153B5" w:rsidRPr="005D06CF" w:rsidRDefault="004153B5" w:rsidP="0034098D">
                  <w:pPr>
                    <w:jc w:val="center"/>
                    <w:rPr>
                      <w:rFonts w:asciiTheme="minorHAnsi" w:hAnsiTheme="minorHAnsi" w:cstheme="minorHAnsi"/>
                    </w:rPr>
                  </w:pPr>
                  <w:r w:rsidRPr="005D06CF">
                    <w:rPr>
                      <w:rFonts w:asciiTheme="minorHAnsi" w:hAnsiTheme="minorHAnsi" w:cstheme="minorHAnsi"/>
                    </w:rPr>
                    <w:t>Tracing</w:t>
                  </w:r>
                </w:p>
              </w:tc>
              <w:tc>
                <w:tcPr>
                  <w:tcW w:w="4069" w:type="dxa"/>
                </w:tcPr>
                <w:p w14:paraId="4CD0F7C2" w14:textId="77777777" w:rsidR="004153B5" w:rsidRPr="005D06CF" w:rsidRDefault="004153B5" w:rsidP="0034098D">
                  <w:pPr>
                    <w:jc w:val="center"/>
                    <w:rPr>
                      <w:rFonts w:asciiTheme="minorHAnsi" w:hAnsiTheme="minorHAnsi" w:cstheme="minorHAnsi"/>
                    </w:rPr>
                  </w:pPr>
                  <w:r w:rsidRPr="005D06CF">
                    <w:rPr>
                      <w:rFonts w:asciiTheme="minorHAnsi" w:hAnsiTheme="minorHAnsi" w:cstheme="minorHAnsi"/>
                    </w:rPr>
                    <w:t>What letter is missing</w:t>
                  </w:r>
                </w:p>
              </w:tc>
            </w:tr>
            <w:tr w:rsidR="004153B5" w:rsidRPr="005D06CF" w14:paraId="402DD5FD" w14:textId="77777777" w:rsidTr="0034098D">
              <w:tc>
                <w:tcPr>
                  <w:tcW w:w="4068" w:type="dxa"/>
                </w:tcPr>
                <w:p w14:paraId="136F2D17" w14:textId="77777777" w:rsidR="004153B5" w:rsidRPr="005D06CF" w:rsidRDefault="004153B5" w:rsidP="0034098D">
                  <w:pPr>
                    <w:jc w:val="center"/>
                    <w:rPr>
                      <w:rFonts w:asciiTheme="minorHAnsi" w:hAnsiTheme="minorHAnsi" w:cstheme="minorHAnsi"/>
                    </w:rPr>
                  </w:pPr>
                  <w:r w:rsidRPr="005D06CF">
                    <w:rPr>
                      <w:rFonts w:asciiTheme="minorHAnsi" w:hAnsiTheme="minorHAnsi" w:cstheme="minorHAnsi"/>
                    </w:rPr>
                    <w:t>Cover, Say, Check</w:t>
                  </w:r>
                </w:p>
              </w:tc>
              <w:tc>
                <w:tcPr>
                  <w:tcW w:w="4069" w:type="dxa"/>
                </w:tcPr>
                <w:p w14:paraId="2B218667" w14:textId="77777777" w:rsidR="004153B5" w:rsidRPr="005D06CF" w:rsidRDefault="004153B5" w:rsidP="0034098D">
                  <w:pPr>
                    <w:jc w:val="center"/>
                    <w:rPr>
                      <w:rFonts w:asciiTheme="minorHAnsi" w:hAnsiTheme="minorHAnsi" w:cstheme="minorHAnsi"/>
                    </w:rPr>
                  </w:pPr>
                  <w:r w:rsidRPr="005D06CF">
                    <w:rPr>
                      <w:rFonts w:asciiTheme="minorHAnsi" w:hAnsiTheme="minorHAnsi" w:cstheme="minorHAnsi"/>
                    </w:rPr>
                    <w:t>Cover, write, check. (Whiteboard)</w:t>
                  </w:r>
                </w:p>
              </w:tc>
            </w:tr>
          </w:tbl>
          <w:p w14:paraId="39772A12"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Fig1. “Ways to practice spelling words.”</w:t>
            </w:r>
          </w:p>
        </w:tc>
      </w:tr>
    </w:tbl>
    <w:p w14:paraId="2B4985DD" w14:textId="77777777" w:rsidR="004153B5" w:rsidRPr="005D06CF" w:rsidRDefault="004153B5" w:rsidP="004153B5">
      <w:pPr>
        <w:jc w:val="both"/>
        <w:rPr>
          <w:rFonts w:asciiTheme="minorHAnsi" w:hAnsiTheme="minorHAnsi" w:cstheme="minorHAnsi"/>
        </w:rPr>
      </w:pPr>
    </w:p>
    <w:p w14:paraId="3EA131BF" w14:textId="1981C506" w:rsidR="004153B5" w:rsidRPr="005D06CF" w:rsidRDefault="004153B5" w:rsidP="004153B5">
      <w:pPr>
        <w:spacing w:after="160" w:line="259" w:lineRule="auto"/>
        <w:jc w:val="both"/>
        <w:rPr>
          <w:rFonts w:asciiTheme="minorHAnsi" w:hAnsiTheme="minorHAnsi" w:cstheme="minorHAnsi"/>
        </w:rPr>
      </w:pPr>
      <w:r w:rsidRPr="005D06CF">
        <w:rPr>
          <w:rFonts w:asciiTheme="minorHAnsi" w:hAnsiTheme="minorHAnsi" w:cstheme="minorHAnsi"/>
          <w:b/>
        </w:rPr>
        <w:t>OBSERVATION / FIELD NOTES</w:t>
      </w:r>
      <w:r>
        <w:rPr>
          <w:rFonts w:asciiTheme="minorHAnsi" w:hAnsiTheme="minorHAnsi" w:cstheme="minorHAnsi"/>
          <w:b/>
        </w:rPr>
        <w:t xml:space="preserve"> 4</w:t>
      </w:r>
      <w:r w:rsidRPr="005D06CF">
        <w:rPr>
          <w:rFonts w:asciiTheme="minorHAnsi" w:hAnsiTheme="minorHAnsi" w:cstheme="minorHAnsi"/>
          <w:b/>
        </w:rPr>
        <w:t xml:space="preserve">   </w:t>
      </w:r>
      <w:r w:rsidRPr="005D06CF">
        <w:rPr>
          <w:rFonts w:asciiTheme="minorHAnsi" w:hAnsiTheme="minorHAnsi" w:cstheme="minorHAnsi"/>
          <w:b/>
        </w:rPr>
        <w:tab/>
      </w:r>
      <w:r w:rsidRPr="005D06CF">
        <w:rPr>
          <w:rFonts w:asciiTheme="minorHAnsi" w:hAnsiTheme="minorHAnsi" w:cstheme="minorHAnsi"/>
          <w:b/>
        </w:rPr>
        <w:tab/>
      </w:r>
      <w:r w:rsidRPr="005D06CF">
        <w:rPr>
          <w:rFonts w:asciiTheme="minorHAnsi" w:hAnsiTheme="minorHAnsi" w:cstheme="minorHAnsi"/>
          <w:b/>
        </w:rPr>
        <w:tab/>
        <w:t xml:space="preserve">Researcher </w:t>
      </w:r>
      <w:r w:rsidRPr="005D06CF">
        <w:rPr>
          <w:rFonts w:asciiTheme="minorHAnsi" w:hAnsiTheme="minorHAnsi" w:cstheme="minorHAnsi"/>
          <w:bCs/>
        </w:rPr>
        <w:t>Thomas Edward Staley</w:t>
      </w:r>
    </w:p>
    <w:p w14:paraId="48FE4AA5" w14:textId="77777777" w:rsidR="004153B5" w:rsidRPr="005D06CF" w:rsidRDefault="004153B5" w:rsidP="004153B5">
      <w:pPr>
        <w:jc w:val="both"/>
        <w:rPr>
          <w:rFonts w:asciiTheme="minorHAnsi" w:hAnsiTheme="minorHAnsi" w:cstheme="minorHAnsi"/>
        </w:rPr>
      </w:pPr>
      <w:r w:rsidRPr="005D06CF">
        <w:rPr>
          <w:rFonts w:asciiTheme="minorHAnsi" w:hAnsiTheme="minorHAnsi" w:cstheme="minorHAnsi"/>
        </w:rPr>
        <w:t>(Questions adapted from Fletcher Wood (2016)</w:t>
      </w:r>
    </w:p>
    <w:tbl>
      <w:tblPr>
        <w:tblStyle w:val="TableGrid"/>
        <w:tblW w:w="0" w:type="auto"/>
        <w:tblLook w:val="04A0" w:firstRow="1" w:lastRow="0" w:firstColumn="1" w:lastColumn="0" w:noHBand="0" w:noVBand="1"/>
      </w:tblPr>
      <w:tblGrid>
        <w:gridCol w:w="9016"/>
      </w:tblGrid>
      <w:tr w:rsidR="004153B5" w:rsidRPr="005D06CF" w14:paraId="617E9CD2" w14:textId="77777777" w:rsidTr="0034098D">
        <w:tc>
          <w:tcPr>
            <w:tcW w:w="10201" w:type="dxa"/>
          </w:tcPr>
          <w:p w14:paraId="5E82891C"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Date and time, year group:</w:t>
            </w:r>
          </w:p>
          <w:p w14:paraId="50D2E9F6"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2PM on Wednesday 30th of </w:t>
            </w:r>
            <w:r>
              <w:rPr>
                <w:rFonts w:asciiTheme="minorHAnsi" w:hAnsiTheme="minorHAnsi" w:cstheme="minorHAnsi"/>
              </w:rPr>
              <w:t>S</w:t>
            </w:r>
            <w:r w:rsidRPr="005D06CF">
              <w:rPr>
                <w:rFonts w:asciiTheme="minorHAnsi" w:hAnsiTheme="minorHAnsi" w:cstheme="minorHAnsi"/>
              </w:rPr>
              <w:t>eptember. Year 4 (age 8 to 9).</w:t>
            </w:r>
          </w:p>
          <w:p w14:paraId="466666B2" w14:textId="77777777" w:rsidR="004153B5" w:rsidRPr="005D06CF" w:rsidRDefault="004153B5" w:rsidP="0034098D">
            <w:pPr>
              <w:jc w:val="both"/>
              <w:rPr>
                <w:rFonts w:asciiTheme="minorHAnsi" w:hAnsiTheme="minorHAnsi" w:cstheme="minorHAnsi"/>
              </w:rPr>
            </w:pPr>
          </w:p>
        </w:tc>
      </w:tr>
      <w:tr w:rsidR="004153B5" w:rsidRPr="005D06CF" w14:paraId="6EC8D50C" w14:textId="77777777" w:rsidTr="0034098D">
        <w:tc>
          <w:tcPr>
            <w:tcW w:w="10201" w:type="dxa"/>
          </w:tcPr>
          <w:p w14:paraId="5152FC2E"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b/>
              </w:rPr>
              <w:t>Lesson details</w:t>
            </w:r>
          </w:p>
          <w:p w14:paraId="77A14D05" w14:textId="105585B7" w:rsidR="004153B5" w:rsidRPr="005D06CF" w:rsidRDefault="004153B5" w:rsidP="0034098D">
            <w:pPr>
              <w:jc w:val="both"/>
              <w:rPr>
                <w:rFonts w:asciiTheme="minorHAnsi" w:hAnsiTheme="minorHAnsi" w:cstheme="minorHAnsi"/>
              </w:rPr>
            </w:pPr>
            <w:r w:rsidRPr="005D06CF">
              <w:rPr>
                <w:rFonts w:asciiTheme="minorHAnsi" w:hAnsiTheme="minorHAnsi" w:cstheme="minorHAnsi"/>
              </w:rPr>
              <w:t>A Math</w:t>
            </w:r>
            <w:r>
              <w:rPr>
                <w:rFonts w:asciiTheme="minorHAnsi" w:hAnsiTheme="minorHAnsi" w:cstheme="minorHAnsi"/>
              </w:rPr>
              <w:t>s</w:t>
            </w:r>
            <w:r w:rsidRPr="005D06CF">
              <w:rPr>
                <w:rFonts w:asciiTheme="minorHAnsi" w:hAnsiTheme="minorHAnsi" w:cstheme="minorHAnsi"/>
              </w:rPr>
              <w:t xml:space="preserve"> </w:t>
            </w:r>
            <w:r w:rsidR="00A078A6" w:rsidRPr="005D06CF">
              <w:rPr>
                <w:rFonts w:asciiTheme="minorHAnsi" w:hAnsiTheme="minorHAnsi" w:cstheme="minorHAnsi"/>
              </w:rPr>
              <w:t>curriculum</w:t>
            </w:r>
            <w:r w:rsidRPr="005D06CF">
              <w:rPr>
                <w:rFonts w:asciiTheme="minorHAnsi" w:hAnsiTheme="minorHAnsi" w:cstheme="minorHAnsi"/>
              </w:rPr>
              <w:t xml:space="preserve"> lesson focused on the national ‘BIG MATHS’ scheme. It is near the start of the unit though some content is being recapped due to the Covid-19 Pandemic. The students have been doing similar activities for the last few weeks. The class is mixed ability with two pupils being classed as ALN. The lesson takes place indoors, where a large whiteboard and TV screen are used to display PPT’s and useful information.</w:t>
            </w:r>
          </w:p>
          <w:p w14:paraId="0214B0A1" w14:textId="77777777" w:rsidR="004153B5" w:rsidRPr="005D06CF" w:rsidRDefault="004153B5" w:rsidP="0034098D">
            <w:pPr>
              <w:jc w:val="both"/>
              <w:rPr>
                <w:rFonts w:asciiTheme="minorHAnsi" w:hAnsiTheme="minorHAnsi" w:cstheme="minorHAnsi"/>
              </w:rPr>
            </w:pPr>
          </w:p>
        </w:tc>
      </w:tr>
      <w:tr w:rsidR="004153B5" w:rsidRPr="005D06CF" w14:paraId="0F6BE2CF" w14:textId="77777777" w:rsidTr="0034098D">
        <w:tc>
          <w:tcPr>
            <w:tcW w:w="10201" w:type="dxa"/>
          </w:tcPr>
          <w:p w14:paraId="29A20EEC" w14:textId="77777777" w:rsidR="004153B5" w:rsidRPr="005D06CF" w:rsidRDefault="004153B5" w:rsidP="0034098D">
            <w:pPr>
              <w:jc w:val="both"/>
              <w:rPr>
                <w:rFonts w:asciiTheme="minorHAnsi" w:hAnsiTheme="minorHAnsi" w:cstheme="minorHAnsi"/>
                <w:b/>
                <w:bCs/>
                <w:lang w:val="en-US"/>
              </w:rPr>
            </w:pPr>
            <w:r w:rsidRPr="005D06CF">
              <w:rPr>
                <w:rFonts w:asciiTheme="minorHAnsi" w:hAnsiTheme="minorHAnsi" w:cstheme="minorHAnsi"/>
                <w:b/>
                <w:bCs/>
                <w:lang w:val="en-US"/>
              </w:rPr>
              <w:t>Classroom culture</w:t>
            </w:r>
          </w:p>
          <w:p w14:paraId="49232AF5"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An extremely happy classroom lead by an experienced teacher with children of all abilities contributing and excited to be in school. The teacher is extremely approachable and friendly with the students. There is some joking and laughing but students always seem to try extremely hard at the task they are set. The class like to listen not only to the teacher but to each other. When the teacher started the timer for the quiz the entire class sang along to the introduction commands and lyrics.</w:t>
            </w:r>
          </w:p>
          <w:p w14:paraId="6533CDD2" w14:textId="77777777" w:rsidR="004153B5" w:rsidRPr="005D06CF" w:rsidRDefault="004153B5" w:rsidP="0034098D">
            <w:pPr>
              <w:ind w:left="720"/>
              <w:jc w:val="both"/>
              <w:rPr>
                <w:rFonts w:asciiTheme="minorHAnsi" w:hAnsiTheme="minorHAnsi" w:cstheme="minorHAnsi"/>
              </w:rPr>
            </w:pPr>
          </w:p>
        </w:tc>
      </w:tr>
      <w:tr w:rsidR="004153B5" w:rsidRPr="005D06CF" w14:paraId="5139443E" w14:textId="77777777" w:rsidTr="0034098D">
        <w:tc>
          <w:tcPr>
            <w:tcW w:w="10201" w:type="dxa"/>
          </w:tcPr>
          <w:p w14:paraId="38E8D9CB"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Objectives</w:t>
            </w:r>
          </w:p>
          <w:p w14:paraId="57F81C3B" w14:textId="4F39FF3E"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No real written objectives where used </w:t>
            </w:r>
            <w:r>
              <w:rPr>
                <w:rFonts w:asciiTheme="minorHAnsi" w:hAnsiTheme="minorHAnsi" w:cstheme="minorHAnsi"/>
              </w:rPr>
              <w:t xml:space="preserve">but </w:t>
            </w:r>
            <w:r w:rsidRPr="005D06CF">
              <w:rPr>
                <w:rFonts w:asciiTheme="minorHAnsi" w:hAnsiTheme="minorHAnsi" w:cstheme="minorHAnsi"/>
              </w:rPr>
              <w:t>the students seem</w:t>
            </w:r>
            <w:r>
              <w:rPr>
                <w:rFonts w:asciiTheme="minorHAnsi" w:hAnsiTheme="minorHAnsi" w:cstheme="minorHAnsi"/>
              </w:rPr>
              <w:t>ed</w:t>
            </w:r>
            <w:r w:rsidRPr="005D06CF">
              <w:rPr>
                <w:rFonts w:asciiTheme="minorHAnsi" w:hAnsiTheme="minorHAnsi" w:cstheme="minorHAnsi"/>
              </w:rPr>
              <w:t xml:space="preserve"> to know </w:t>
            </w:r>
            <w:r w:rsidR="00A078A6" w:rsidRPr="005D06CF">
              <w:rPr>
                <w:rFonts w:asciiTheme="minorHAnsi" w:hAnsiTheme="minorHAnsi" w:cstheme="minorHAnsi"/>
              </w:rPr>
              <w:t>exa</w:t>
            </w:r>
            <w:r w:rsidR="00A078A6">
              <w:rPr>
                <w:rFonts w:asciiTheme="minorHAnsi" w:hAnsiTheme="minorHAnsi" w:cstheme="minorHAnsi"/>
              </w:rPr>
              <w:t>ctly</w:t>
            </w:r>
            <w:r w:rsidRPr="005D06CF">
              <w:rPr>
                <w:rFonts w:asciiTheme="minorHAnsi" w:hAnsiTheme="minorHAnsi" w:cstheme="minorHAnsi"/>
              </w:rPr>
              <w:t xml:space="preserve"> what was happening </w:t>
            </w:r>
            <w:r>
              <w:rPr>
                <w:rFonts w:asciiTheme="minorHAnsi" w:hAnsiTheme="minorHAnsi" w:cstheme="minorHAnsi"/>
              </w:rPr>
              <w:t xml:space="preserve">as </w:t>
            </w:r>
            <w:r w:rsidRPr="005D06CF">
              <w:rPr>
                <w:rFonts w:asciiTheme="minorHAnsi" w:hAnsiTheme="minorHAnsi" w:cstheme="minorHAnsi"/>
              </w:rPr>
              <w:t>soon as the term ‘Big Maths’ was used. I believe this is from prior weekly experience of these tasks and acti</w:t>
            </w:r>
            <w:r>
              <w:rPr>
                <w:rFonts w:asciiTheme="minorHAnsi" w:hAnsiTheme="minorHAnsi" w:cstheme="minorHAnsi"/>
              </w:rPr>
              <w:t>v</w:t>
            </w:r>
            <w:r w:rsidRPr="005D06CF">
              <w:rPr>
                <w:rFonts w:asciiTheme="minorHAnsi" w:hAnsiTheme="minorHAnsi" w:cstheme="minorHAnsi"/>
              </w:rPr>
              <w:t>ities.</w:t>
            </w:r>
          </w:p>
          <w:p w14:paraId="645FFB51" w14:textId="77777777" w:rsidR="004153B5" w:rsidRPr="005D06CF" w:rsidRDefault="004153B5" w:rsidP="0034098D">
            <w:pPr>
              <w:jc w:val="both"/>
              <w:rPr>
                <w:rFonts w:asciiTheme="minorHAnsi" w:hAnsiTheme="minorHAnsi" w:cstheme="minorHAnsi"/>
              </w:rPr>
            </w:pPr>
          </w:p>
        </w:tc>
      </w:tr>
      <w:tr w:rsidR="004153B5" w:rsidRPr="005D06CF" w14:paraId="445E044B" w14:textId="77777777" w:rsidTr="0034098D">
        <w:tc>
          <w:tcPr>
            <w:tcW w:w="10201" w:type="dxa"/>
          </w:tcPr>
          <w:p w14:paraId="1CFBD4FE"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Direction</w:t>
            </w:r>
          </w:p>
          <w:p w14:paraId="0426DF48"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Useful information was displayed on the tv screen.</w:t>
            </w:r>
          </w:p>
          <w:p w14:paraId="625079D0" w14:textId="77777777" w:rsidR="004153B5" w:rsidRPr="005D06CF" w:rsidRDefault="004153B5" w:rsidP="0034098D">
            <w:pPr>
              <w:jc w:val="both"/>
              <w:rPr>
                <w:rFonts w:asciiTheme="minorHAnsi" w:hAnsiTheme="minorHAnsi" w:cstheme="minorHAnsi"/>
              </w:rPr>
            </w:pPr>
          </w:p>
        </w:tc>
      </w:tr>
      <w:tr w:rsidR="004153B5" w:rsidRPr="005D06CF" w14:paraId="56AA57B2" w14:textId="77777777" w:rsidTr="0034098D">
        <w:tc>
          <w:tcPr>
            <w:tcW w:w="10201" w:type="dxa"/>
          </w:tcPr>
          <w:p w14:paraId="65D78204"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t>Access and challenge</w:t>
            </w:r>
          </w:p>
          <w:p w14:paraId="17A3CC51" w14:textId="60000D2B"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 The same challenge was given to each child with the same amount of </w:t>
            </w:r>
            <w:r w:rsidR="00A078A6" w:rsidRPr="005D06CF">
              <w:rPr>
                <w:rFonts w:asciiTheme="minorHAnsi" w:hAnsiTheme="minorHAnsi" w:cstheme="minorHAnsi"/>
              </w:rPr>
              <w:t>allotted</w:t>
            </w:r>
            <w:r w:rsidRPr="005D06CF">
              <w:rPr>
                <w:rFonts w:asciiTheme="minorHAnsi" w:hAnsiTheme="minorHAnsi" w:cstheme="minorHAnsi"/>
              </w:rPr>
              <w:t xml:space="preserve"> time.</w:t>
            </w:r>
          </w:p>
          <w:p w14:paraId="01E1F262" w14:textId="7DC50EC1"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The aim was to try and beat your previous score from the previous week. </w:t>
            </w:r>
            <w:r w:rsidR="004507BE" w:rsidRPr="005D06CF">
              <w:rPr>
                <w:rFonts w:asciiTheme="minorHAnsi" w:hAnsiTheme="minorHAnsi" w:cstheme="minorHAnsi"/>
              </w:rPr>
              <w:t>So,</w:t>
            </w:r>
            <w:r w:rsidRPr="005D06CF">
              <w:rPr>
                <w:rFonts w:asciiTheme="minorHAnsi" w:hAnsiTheme="minorHAnsi" w:cstheme="minorHAnsi"/>
              </w:rPr>
              <w:t xml:space="preserve"> the challenge is more to compete against yourself.</w:t>
            </w:r>
          </w:p>
          <w:p w14:paraId="541C3A7F"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class are rewarded for beating their previous score, with house points on ‘school charts’.</w:t>
            </w:r>
          </w:p>
          <w:p w14:paraId="59FCEA03" w14:textId="77777777" w:rsidR="004153B5" w:rsidRPr="005D06CF" w:rsidRDefault="004153B5" w:rsidP="0034098D">
            <w:pPr>
              <w:jc w:val="both"/>
              <w:rPr>
                <w:rFonts w:asciiTheme="minorHAnsi" w:hAnsiTheme="minorHAnsi" w:cstheme="minorHAnsi"/>
              </w:rPr>
            </w:pPr>
          </w:p>
        </w:tc>
      </w:tr>
      <w:tr w:rsidR="004153B5" w:rsidRPr="005D06CF" w14:paraId="6CB7EF8F" w14:textId="77777777" w:rsidTr="0034098D">
        <w:tc>
          <w:tcPr>
            <w:tcW w:w="10201" w:type="dxa"/>
          </w:tcPr>
          <w:p w14:paraId="5FF32300" w14:textId="77777777" w:rsidR="004153B5" w:rsidRPr="005D06CF" w:rsidRDefault="004153B5" w:rsidP="0034098D">
            <w:pPr>
              <w:jc w:val="both"/>
              <w:rPr>
                <w:rFonts w:asciiTheme="minorHAnsi" w:hAnsiTheme="minorHAnsi" w:cstheme="minorHAnsi"/>
                <w:b/>
              </w:rPr>
            </w:pPr>
            <w:r w:rsidRPr="005D06CF">
              <w:rPr>
                <w:rFonts w:asciiTheme="minorHAnsi" w:hAnsiTheme="minorHAnsi" w:cstheme="minorHAnsi"/>
                <w:b/>
              </w:rPr>
              <w:lastRenderedPageBreak/>
              <w:t>Assessment</w:t>
            </w:r>
          </w:p>
          <w:p w14:paraId="0D92A0F4" w14:textId="6BB2225C"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The aim was to try and beat your previous score from the previous week. </w:t>
            </w:r>
            <w:proofErr w:type="gramStart"/>
            <w:r w:rsidRPr="005D06CF">
              <w:rPr>
                <w:rFonts w:asciiTheme="minorHAnsi" w:hAnsiTheme="minorHAnsi" w:cstheme="minorHAnsi"/>
              </w:rPr>
              <w:t>So</w:t>
            </w:r>
            <w:proofErr w:type="gramEnd"/>
            <w:r w:rsidRPr="005D06CF">
              <w:rPr>
                <w:rFonts w:asciiTheme="minorHAnsi" w:hAnsiTheme="minorHAnsi" w:cstheme="minorHAnsi"/>
              </w:rPr>
              <w:t xml:space="preserve"> the challenge is more to compete against yourself.</w:t>
            </w:r>
          </w:p>
          <w:p w14:paraId="4D355DF9"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The class are rewarded for beating their previous score, with house points on ‘school charts’.</w:t>
            </w:r>
          </w:p>
          <w:p w14:paraId="1362EF2E" w14:textId="42EC365A"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The rules to the quiz are </w:t>
            </w:r>
            <w:r w:rsidR="00A078A6" w:rsidRPr="005D06CF">
              <w:rPr>
                <w:rFonts w:asciiTheme="minorHAnsi" w:hAnsiTheme="minorHAnsi" w:cstheme="minorHAnsi"/>
              </w:rPr>
              <w:t>verbally</w:t>
            </w:r>
            <w:r w:rsidRPr="005D06CF">
              <w:rPr>
                <w:rFonts w:asciiTheme="minorHAnsi" w:hAnsiTheme="minorHAnsi" w:cstheme="minorHAnsi"/>
              </w:rPr>
              <w:t xml:space="preserve"> recapped by the teacher.</w:t>
            </w:r>
          </w:p>
          <w:p w14:paraId="557E6365" w14:textId="77777777" w:rsidR="004153B5" w:rsidRPr="005D06CF" w:rsidRDefault="004153B5" w:rsidP="0034098D">
            <w:pPr>
              <w:jc w:val="both"/>
              <w:rPr>
                <w:rFonts w:asciiTheme="minorHAnsi" w:hAnsiTheme="minorHAnsi" w:cstheme="minorHAnsi"/>
              </w:rPr>
            </w:pPr>
          </w:p>
        </w:tc>
      </w:tr>
      <w:tr w:rsidR="004153B5" w:rsidRPr="005D06CF" w14:paraId="6A476534" w14:textId="77777777" w:rsidTr="0034098D">
        <w:tc>
          <w:tcPr>
            <w:tcW w:w="10201" w:type="dxa"/>
          </w:tcPr>
          <w:p w14:paraId="676E20EE" w14:textId="77777777" w:rsidR="004153B5" w:rsidRPr="005D06CF" w:rsidRDefault="004153B5" w:rsidP="0034098D">
            <w:pPr>
              <w:rPr>
                <w:rFonts w:asciiTheme="minorHAnsi" w:hAnsiTheme="minorHAnsi" w:cstheme="minorHAnsi"/>
                <w:b/>
              </w:rPr>
            </w:pPr>
            <w:r w:rsidRPr="005D06CF">
              <w:rPr>
                <w:rFonts w:asciiTheme="minorHAnsi" w:hAnsiTheme="minorHAnsi" w:cstheme="minorHAnsi"/>
                <w:b/>
              </w:rPr>
              <w:t>Specifics / Critical Incidents</w:t>
            </w:r>
          </w:p>
          <w:p w14:paraId="06F23E87"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Teacher exp</w:t>
            </w:r>
            <w:r>
              <w:rPr>
                <w:rFonts w:asciiTheme="minorHAnsi" w:hAnsiTheme="minorHAnsi" w:cstheme="minorHAnsi"/>
              </w:rPr>
              <w:t>la</w:t>
            </w:r>
            <w:r w:rsidRPr="005D06CF">
              <w:rPr>
                <w:rFonts w:asciiTheme="minorHAnsi" w:hAnsiTheme="minorHAnsi" w:cstheme="minorHAnsi"/>
              </w:rPr>
              <w:t xml:space="preserve">ined they were going to start the ‘Big Maths’ Lesson. All the </w:t>
            </w:r>
            <w:r>
              <w:rPr>
                <w:rFonts w:asciiTheme="minorHAnsi" w:hAnsiTheme="minorHAnsi" w:cstheme="minorHAnsi"/>
              </w:rPr>
              <w:t>pupils</w:t>
            </w:r>
            <w:r w:rsidRPr="005D06CF">
              <w:rPr>
                <w:rFonts w:asciiTheme="minorHAnsi" w:hAnsiTheme="minorHAnsi" w:cstheme="minorHAnsi"/>
              </w:rPr>
              <w:t xml:space="preserve"> cheered.</w:t>
            </w:r>
          </w:p>
          <w:p w14:paraId="16558262"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Two boys left the room to attend an ALN session somewhere else in the school.</w:t>
            </w:r>
          </w:p>
          <w:p w14:paraId="6977AC10" w14:textId="76EF3A6F"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Rules of quiz are </w:t>
            </w:r>
            <w:r w:rsidR="004507BE" w:rsidRPr="005D06CF">
              <w:rPr>
                <w:rFonts w:asciiTheme="minorHAnsi" w:hAnsiTheme="minorHAnsi" w:cstheme="minorHAnsi"/>
              </w:rPr>
              <w:t>exp</w:t>
            </w:r>
            <w:r w:rsidR="004507BE">
              <w:rPr>
                <w:rFonts w:asciiTheme="minorHAnsi" w:hAnsiTheme="minorHAnsi" w:cstheme="minorHAnsi"/>
              </w:rPr>
              <w:t>la</w:t>
            </w:r>
            <w:r w:rsidR="004507BE" w:rsidRPr="005D06CF">
              <w:rPr>
                <w:rFonts w:asciiTheme="minorHAnsi" w:hAnsiTheme="minorHAnsi" w:cstheme="minorHAnsi"/>
              </w:rPr>
              <w:t>ined,</w:t>
            </w:r>
            <w:r w:rsidRPr="005D06CF">
              <w:rPr>
                <w:rFonts w:asciiTheme="minorHAnsi" w:hAnsiTheme="minorHAnsi" w:cstheme="minorHAnsi"/>
              </w:rPr>
              <w:t xml:space="preserve"> and </w:t>
            </w:r>
            <w:r>
              <w:rPr>
                <w:rFonts w:asciiTheme="minorHAnsi" w:hAnsiTheme="minorHAnsi" w:cstheme="minorHAnsi"/>
              </w:rPr>
              <w:t xml:space="preserve">the </w:t>
            </w:r>
            <w:r w:rsidRPr="005D06CF">
              <w:rPr>
                <w:rFonts w:asciiTheme="minorHAnsi" w:hAnsiTheme="minorHAnsi" w:cstheme="minorHAnsi"/>
              </w:rPr>
              <w:t>teac</w:t>
            </w:r>
            <w:r>
              <w:rPr>
                <w:rFonts w:asciiTheme="minorHAnsi" w:hAnsiTheme="minorHAnsi" w:cstheme="minorHAnsi"/>
              </w:rPr>
              <w:t>h</w:t>
            </w:r>
            <w:r w:rsidRPr="005D06CF">
              <w:rPr>
                <w:rFonts w:asciiTheme="minorHAnsi" w:hAnsiTheme="minorHAnsi" w:cstheme="minorHAnsi"/>
              </w:rPr>
              <w:t xml:space="preserve">er explains that they </w:t>
            </w:r>
            <w:r w:rsidR="00A078A6" w:rsidRPr="005D06CF">
              <w:rPr>
                <w:rFonts w:asciiTheme="minorHAnsi" w:hAnsiTheme="minorHAnsi" w:cstheme="minorHAnsi"/>
              </w:rPr>
              <w:t>don’t</w:t>
            </w:r>
            <w:r w:rsidRPr="005D06CF">
              <w:rPr>
                <w:rFonts w:asciiTheme="minorHAnsi" w:hAnsiTheme="minorHAnsi" w:cstheme="minorHAnsi"/>
              </w:rPr>
              <w:t xml:space="preserve"> have to have t</w:t>
            </w:r>
            <w:r>
              <w:rPr>
                <w:rFonts w:asciiTheme="minorHAnsi" w:hAnsiTheme="minorHAnsi" w:cstheme="minorHAnsi"/>
              </w:rPr>
              <w:t>he</w:t>
            </w:r>
            <w:r w:rsidRPr="005D06CF">
              <w:rPr>
                <w:rFonts w:asciiTheme="minorHAnsi" w:hAnsiTheme="minorHAnsi" w:cstheme="minorHAnsi"/>
              </w:rPr>
              <w:t xml:space="preserve"> best score just try and beat their own score from the previous week.</w:t>
            </w:r>
          </w:p>
          <w:p w14:paraId="2F10C013"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Some example questions are covered on the board and on the computer screen.</w:t>
            </w:r>
          </w:p>
          <w:p w14:paraId="30A55FB6"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Two ALN students return and are told to sit down quickly as we are about to start the “Beat that Big Maths Quiz” both boys are excited and rush to their seats.</w:t>
            </w:r>
          </w:p>
          <w:p w14:paraId="5355958B"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Teacher starts the timer and all the students sing along with the introduction.</w:t>
            </w:r>
            <w:r w:rsidRPr="005D06CF">
              <w:rPr>
                <w:rFonts w:asciiTheme="minorHAnsi" w:hAnsiTheme="minorHAnsi" w:cstheme="minorHAnsi"/>
              </w:rPr>
              <w:br/>
              <w:t>Intro Music</w:t>
            </w:r>
          </w:p>
          <w:p w14:paraId="1556D9D4"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Ready</w:t>
            </w:r>
            <w:r>
              <w:rPr>
                <w:rFonts w:asciiTheme="minorHAnsi" w:hAnsiTheme="minorHAnsi" w:cstheme="minorHAnsi"/>
              </w:rPr>
              <w:t xml:space="preserve">, </w:t>
            </w:r>
            <w:r w:rsidRPr="005D06CF">
              <w:rPr>
                <w:rFonts w:asciiTheme="minorHAnsi" w:hAnsiTheme="minorHAnsi" w:cstheme="minorHAnsi"/>
              </w:rPr>
              <w:t>Steady</w:t>
            </w:r>
            <w:r>
              <w:rPr>
                <w:rFonts w:asciiTheme="minorHAnsi" w:hAnsiTheme="minorHAnsi" w:cstheme="minorHAnsi"/>
              </w:rPr>
              <w:t xml:space="preserve">, </w:t>
            </w:r>
            <w:r w:rsidRPr="005D06CF">
              <w:rPr>
                <w:rFonts w:asciiTheme="minorHAnsi" w:hAnsiTheme="minorHAnsi" w:cstheme="minorHAnsi"/>
              </w:rPr>
              <w:t>Go</w:t>
            </w:r>
          </w:p>
          <w:p w14:paraId="3FEF55CF" w14:textId="40B89C23" w:rsidR="004153B5" w:rsidRPr="005D06CF" w:rsidRDefault="00A078A6" w:rsidP="0034098D">
            <w:pPr>
              <w:rPr>
                <w:rFonts w:asciiTheme="minorHAnsi" w:hAnsiTheme="minorHAnsi" w:cstheme="minorHAnsi"/>
              </w:rPr>
            </w:pPr>
            <w:r w:rsidRPr="005D06CF">
              <w:rPr>
                <w:rFonts w:asciiTheme="minorHAnsi" w:hAnsiTheme="minorHAnsi" w:cstheme="minorHAnsi"/>
              </w:rPr>
              <w:t>Absolute</w:t>
            </w:r>
            <w:r w:rsidR="004153B5" w:rsidRPr="005D06CF">
              <w:rPr>
                <w:rFonts w:asciiTheme="minorHAnsi" w:hAnsiTheme="minorHAnsi" w:cstheme="minorHAnsi"/>
              </w:rPr>
              <w:t xml:space="preserve"> silence and concentration from all the students</w:t>
            </w:r>
          </w:p>
          <w:p w14:paraId="5BBBBE17"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The two students who had previously left look confused at what they should be doing, until the LSO comes over and assists them.</w:t>
            </w:r>
          </w:p>
          <w:p w14:paraId="4C7854AB" w14:textId="1233370E"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3,2,1 </w:t>
            </w:r>
            <w:r w:rsidR="00A078A6" w:rsidRPr="005D06CF">
              <w:rPr>
                <w:rFonts w:asciiTheme="minorHAnsi" w:hAnsiTheme="minorHAnsi" w:cstheme="minorHAnsi"/>
              </w:rPr>
              <w:t>pencil</w:t>
            </w:r>
            <w:r w:rsidRPr="005D06CF">
              <w:rPr>
                <w:rFonts w:asciiTheme="minorHAnsi" w:hAnsiTheme="minorHAnsi" w:cstheme="minorHAnsi"/>
              </w:rPr>
              <w:t xml:space="preserve"> down</w:t>
            </w:r>
          </w:p>
          <w:p w14:paraId="3F54F592" w14:textId="4F94EFDD"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Students would normally mark </w:t>
            </w:r>
            <w:r w:rsidR="00A078A6" w:rsidRPr="005D06CF">
              <w:rPr>
                <w:rFonts w:asciiTheme="minorHAnsi" w:hAnsiTheme="minorHAnsi" w:cstheme="minorHAnsi"/>
              </w:rPr>
              <w:t>each</w:t>
            </w:r>
            <w:r w:rsidR="00A078A6">
              <w:rPr>
                <w:rFonts w:asciiTheme="minorHAnsi" w:hAnsiTheme="minorHAnsi" w:cstheme="minorHAnsi"/>
              </w:rPr>
              <w:t xml:space="preserve"> </w:t>
            </w:r>
            <w:r w:rsidR="00A078A6" w:rsidRPr="005D06CF">
              <w:rPr>
                <w:rFonts w:asciiTheme="minorHAnsi" w:hAnsiTheme="minorHAnsi" w:cstheme="minorHAnsi"/>
              </w:rPr>
              <w:t>other’s</w:t>
            </w:r>
            <w:r w:rsidRPr="005D06CF">
              <w:rPr>
                <w:rFonts w:asciiTheme="minorHAnsi" w:hAnsiTheme="minorHAnsi" w:cstheme="minorHAnsi"/>
              </w:rPr>
              <w:t xml:space="preserve"> tests but due to </w:t>
            </w:r>
            <w:proofErr w:type="spellStart"/>
            <w:r>
              <w:rPr>
                <w:rFonts w:asciiTheme="minorHAnsi" w:hAnsiTheme="minorHAnsi" w:cstheme="minorHAnsi"/>
              </w:rPr>
              <w:t>C</w:t>
            </w:r>
            <w:r w:rsidRPr="005D06CF">
              <w:rPr>
                <w:rFonts w:asciiTheme="minorHAnsi" w:hAnsiTheme="minorHAnsi" w:cstheme="minorHAnsi"/>
              </w:rPr>
              <w:t>ovid</w:t>
            </w:r>
            <w:proofErr w:type="spellEnd"/>
            <w:r w:rsidRPr="005D06CF">
              <w:rPr>
                <w:rFonts w:asciiTheme="minorHAnsi" w:hAnsiTheme="minorHAnsi" w:cstheme="minorHAnsi"/>
              </w:rPr>
              <w:t xml:space="preserve"> rules they ask to mark their own but to “be truthful”.</w:t>
            </w:r>
          </w:p>
          <w:p w14:paraId="395DA686" w14:textId="77777777"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The teacher then goes </w:t>
            </w:r>
            <w:r>
              <w:rPr>
                <w:rFonts w:asciiTheme="minorHAnsi" w:hAnsiTheme="minorHAnsi" w:cstheme="minorHAnsi"/>
              </w:rPr>
              <w:t>a</w:t>
            </w:r>
            <w:r w:rsidRPr="005D06CF">
              <w:rPr>
                <w:rFonts w:asciiTheme="minorHAnsi" w:hAnsiTheme="minorHAnsi" w:cstheme="minorHAnsi"/>
              </w:rPr>
              <w:t xml:space="preserve">round the room and ask students in order to answer one question asked by the teacher. When asked how the students all got the answers correct </w:t>
            </w:r>
            <w:r>
              <w:rPr>
                <w:rFonts w:asciiTheme="minorHAnsi" w:hAnsiTheme="minorHAnsi" w:cstheme="minorHAnsi"/>
              </w:rPr>
              <w:t>they</w:t>
            </w:r>
            <w:r w:rsidRPr="005D06CF">
              <w:rPr>
                <w:rFonts w:asciiTheme="minorHAnsi" w:hAnsiTheme="minorHAnsi" w:cstheme="minorHAnsi"/>
              </w:rPr>
              <w:t xml:space="preserve"> said </w:t>
            </w:r>
            <w:r>
              <w:rPr>
                <w:rFonts w:asciiTheme="minorHAnsi" w:hAnsiTheme="minorHAnsi" w:cstheme="minorHAnsi"/>
              </w:rPr>
              <w:t>they</w:t>
            </w:r>
            <w:r w:rsidRPr="005D06CF">
              <w:rPr>
                <w:rFonts w:asciiTheme="minorHAnsi" w:hAnsiTheme="minorHAnsi" w:cstheme="minorHAnsi"/>
              </w:rPr>
              <w:t xml:space="preserve"> </w:t>
            </w:r>
            <w:r>
              <w:rPr>
                <w:rFonts w:asciiTheme="minorHAnsi" w:hAnsiTheme="minorHAnsi" w:cstheme="minorHAnsi"/>
              </w:rPr>
              <w:t>due</w:t>
            </w:r>
            <w:r w:rsidRPr="005D06CF">
              <w:rPr>
                <w:rFonts w:asciiTheme="minorHAnsi" w:hAnsiTheme="minorHAnsi" w:cstheme="minorHAnsi"/>
              </w:rPr>
              <w:t xml:space="preserve"> to use </w:t>
            </w:r>
            <w:r>
              <w:rPr>
                <w:rFonts w:asciiTheme="minorHAnsi" w:hAnsiTheme="minorHAnsi" w:cstheme="minorHAnsi"/>
              </w:rPr>
              <w:t xml:space="preserve">of </w:t>
            </w:r>
            <w:r w:rsidRPr="005D06CF">
              <w:rPr>
                <w:rFonts w:asciiTheme="minorHAnsi" w:hAnsiTheme="minorHAnsi" w:cstheme="minorHAnsi"/>
              </w:rPr>
              <w:t>prior knowledge of the class to ask a question more suitable for each students ability (Sounds challenging to be able to do as a teacher, They must have a good relationship with their class).</w:t>
            </w:r>
            <w:r w:rsidRPr="005D06CF">
              <w:rPr>
                <w:rFonts w:asciiTheme="minorHAnsi" w:hAnsiTheme="minorHAnsi" w:cstheme="minorHAnsi"/>
              </w:rPr>
              <w:br/>
              <w:t>Time was given to answer each question.</w:t>
            </w:r>
          </w:p>
          <w:p w14:paraId="58CA3D44" w14:textId="57084E18" w:rsidR="004153B5" w:rsidRPr="005D06CF" w:rsidRDefault="004153B5" w:rsidP="0034098D">
            <w:pPr>
              <w:rPr>
                <w:rFonts w:asciiTheme="minorHAnsi" w:hAnsiTheme="minorHAnsi" w:cstheme="minorHAnsi"/>
              </w:rPr>
            </w:pPr>
            <w:r w:rsidRPr="005D06CF">
              <w:rPr>
                <w:rFonts w:asciiTheme="minorHAnsi" w:hAnsiTheme="minorHAnsi" w:cstheme="minorHAnsi"/>
              </w:rPr>
              <w:t xml:space="preserve">If a student was </w:t>
            </w:r>
            <w:r w:rsidR="00A078A6" w:rsidRPr="005D06CF">
              <w:rPr>
                <w:rFonts w:asciiTheme="minorHAnsi" w:hAnsiTheme="minorHAnsi" w:cstheme="minorHAnsi"/>
              </w:rPr>
              <w:t>stuck,</w:t>
            </w:r>
            <w:r w:rsidRPr="005D06CF">
              <w:rPr>
                <w:rFonts w:asciiTheme="minorHAnsi" w:hAnsiTheme="minorHAnsi" w:cstheme="minorHAnsi"/>
              </w:rPr>
              <w:t xml:space="preserve"> they asked their ‘neighbour’ if they could help them.</w:t>
            </w:r>
          </w:p>
          <w:p w14:paraId="619D4AB1" w14:textId="77777777" w:rsidR="004153B5" w:rsidRPr="005D06CF" w:rsidRDefault="004153B5" w:rsidP="0034098D">
            <w:pPr>
              <w:jc w:val="both"/>
              <w:rPr>
                <w:rFonts w:asciiTheme="minorHAnsi" w:hAnsiTheme="minorHAnsi" w:cstheme="minorHAnsi"/>
              </w:rPr>
            </w:pPr>
          </w:p>
        </w:tc>
      </w:tr>
    </w:tbl>
    <w:p w14:paraId="5002743A" w14:textId="77777777" w:rsidR="004153B5" w:rsidRPr="005D06CF" w:rsidRDefault="004153B5" w:rsidP="004153B5">
      <w:pPr>
        <w:jc w:val="both"/>
        <w:rPr>
          <w:rFonts w:asciiTheme="minorHAnsi" w:hAnsiTheme="minorHAnsi" w:cstheme="minorHAnsi"/>
        </w:rPr>
      </w:pPr>
    </w:p>
    <w:p w14:paraId="0931A3F9" w14:textId="77777777" w:rsidR="004153B5" w:rsidRPr="005D06CF" w:rsidRDefault="004153B5" w:rsidP="004153B5">
      <w:pPr>
        <w:jc w:val="both"/>
        <w:rPr>
          <w:rFonts w:asciiTheme="minorHAnsi" w:hAnsiTheme="minorHAnsi" w:cstheme="minorHAnsi"/>
        </w:rPr>
      </w:pPr>
    </w:p>
    <w:p w14:paraId="506C4533" w14:textId="4737BD23" w:rsidR="004153B5" w:rsidRPr="005D06CF" w:rsidRDefault="004153B5" w:rsidP="004153B5">
      <w:pPr>
        <w:jc w:val="both"/>
        <w:rPr>
          <w:rFonts w:asciiTheme="minorHAnsi" w:hAnsiTheme="minorHAnsi" w:cstheme="minorHAnsi"/>
          <w:b/>
          <w:color w:val="000000" w:themeColor="text1"/>
        </w:rPr>
      </w:pPr>
      <w:r w:rsidRPr="005D06CF">
        <w:rPr>
          <w:rFonts w:asciiTheme="minorHAnsi" w:hAnsiTheme="minorHAnsi" w:cstheme="minorHAnsi"/>
          <w:b/>
          <w:color w:val="000000" w:themeColor="text1"/>
        </w:rPr>
        <w:t>CRITICAL INCIDENT IDENTIFICATION RECORD</w:t>
      </w:r>
      <w:r>
        <w:rPr>
          <w:rFonts w:asciiTheme="minorHAnsi" w:hAnsiTheme="minorHAnsi" w:cstheme="minorHAnsi"/>
          <w:b/>
          <w:color w:val="000000" w:themeColor="text1"/>
        </w:rPr>
        <w:t xml:space="preserve"> 4</w:t>
      </w:r>
    </w:p>
    <w:p w14:paraId="64A782C7" w14:textId="77777777" w:rsidR="004153B5" w:rsidRPr="005D06CF" w:rsidRDefault="004153B5" w:rsidP="004153B5">
      <w:pPr>
        <w:jc w:val="both"/>
        <w:rPr>
          <w:rFonts w:asciiTheme="minorHAnsi" w:hAnsiTheme="minorHAnsi" w:cstheme="minorHAnsi"/>
        </w:rPr>
      </w:pPr>
    </w:p>
    <w:tbl>
      <w:tblPr>
        <w:tblStyle w:val="TableGrid"/>
        <w:tblW w:w="0" w:type="auto"/>
        <w:tblLook w:val="04A0" w:firstRow="1" w:lastRow="0" w:firstColumn="1" w:lastColumn="0" w:noHBand="0" w:noVBand="1"/>
      </w:tblPr>
      <w:tblGrid>
        <w:gridCol w:w="1749"/>
        <w:gridCol w:w="7267"/>
      </w:tblGrid>
      <w:tr w:rsidR="004153B5" w:rsidRPr="005D06CF" w14:paraId="6290EFC1" w14:textId="77777777" w:rsidTr="0034098D">
        <w:tc>
          <w:tcPr>
            <w:tcW w:w="1838" w:type="dxa"/>
          </w:tcPr>
          <w:p w14:paraId="0950F08D" w14:textId="77777777" w:rsidR="004153B5" w:rsidRPr="005D06CF" w:rsidRDefault="004153B5" w:rsidP="0034098D">
            <w:pPr>
              <w:jc w:val="both"/>
              <w:rPr>
                <w:rFonts w:asciiTheme="minorHAnsi" w:hAnsiTheme="minorHAnsi" w:cstheme="minorHAnsi"/>
                <w:b/>
                <w:bCs/>
              </w:rPr>
            </w:pPr>
            <w:r w:rsidRPr="005D06CF">
              <w:rPr>
                <w:rFonts w:asciiTheme="minorHAnsi" w:hAnsiTheme="minorHAnsi" w:cstheme="minorHAnsi"/>
                <w:b/>
                <w:bCs/>
              </w:rPr>
              <w:t>Details relevant to the research context.</w:t>
            </w:r>
          </w:p>
          <w:p w14:paraId="0129060D" w14:textId="77777777" w:rsidR="004153B5" w:rsidRPr="005D06CF" w:rsidRDefault="004153B5" w:rsidP="0034098D">
            <w:pPr>
              <w:jc w:val="both"/>
              <w:rPr>
                <w:rFonts w:asciiTheme="minorHAnsi" w:hAnsiTheme="minorHAnsi" w:cstheme="minorHAnsi"/>
                <w:b/>
                <w:bCs/>
              </w:rPr>
            </w:pPr>
          </w:p>
          <w:p w14:paraId="1DD9D660"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Date/time.</w:t>
            </w:r>
          </w:p>
          <w:p w14:paraId="4901D673"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Age/Stage of group.</w:t>
            </w:r>
          </w:p>
          <w:p w14:paraId="668CDA3F"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People involved.</w:t>
            </w:r>
          </w:p>
          <w:p w14:paraId="449D8A96"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Contextual</w:t>
            </w:r>
          </w:p>
          <w:p w14:paraId="6ADA8551" w14:textId="77777777" w:rsidR="004153B5" w:rsidRPr="005D06CF" w:rsidRDefault="004153B5" w:rsidP="0034098D">
            <w:pPr>
              <w:jc w:val="both"/>
              <w:rPr>
                <w:rFonts w:asciiTheme="minorHAnsi" w:hAnsiTheme="minorHAnsi" w:cstheme="minorHAnsi"/>
                <w:bCs/>
              </w:rPr>
            </w:pPr>
            <w:r w:rsidRPr="005D06CF">
              <w:rPr>
                <w:rFonts w:asciiTheme="minorHAnsi" w:hAnsiTheme="minorHAnsi" w:cstheme="minorHAnsi"/>
                <w:bCs/>
              </w:rPr>
              <w:t xml:space="preserve">information from field notes. </w:t>
            </w:r>
          </w:p>
          <w:p w14:paraId="5C3952AF" w14:textId="77777777" w:rsidR="004153B5" w:rsidRPr="005D06CF" w:rsidRDefault="004153B5" w:rsidP="0034098D">
            <w:pPr>
              <w:jc w:val="both"/>
              <w:rPr>
                <w:rFonts w:asciiTheme="minorHAnsi" w:hAnsiTheme="minorHAnsi" w:cstheme="minorHAnsi"/>
                <w:i/>
                <w:iCs/>
              </w:rPr>
            </w:pPr>
          </w:p>
        </w:tc>
        <w:tc>
          <w:tcPr>
            <w:tcW w:w="8363" w:type="dxa"/>
          </w:tcPr>
          <w:p w14:paraId="1E25F0E6" w14:textId="77777777"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2PM on Wednesday 30th of </w:t>
            </w:r>
            <w:r>
              <w:rPr>
                <w:rFonts w:asciiTheme="minorHAnsi" w:hAnsiTheme="minorHAnsi" w:cstheme="minorHAnsi"/>
              </w:rPr>
              <w:t>S</w:t>
            </w:r>
            <w:r w:rsidRPr="005D06CF">
              <w:rPr>
                <w:rFonts w:asciiTheme="minorHAnsi" w:hAnsiTheme="minorHAnsi" w:cstheme="minorHAnsi"/>
              </w:rPr>
              <w:t>eptember. Year 4 (age 8 to 9).</w:t>
            </w:r>
          </w:p>
          <w:p w14:paraId="30975B8E" w14:textId="77777777" w:rsidR="004153B5" w:rsidRPr="005D06CF" w:rsidRDefault="004153B5" w:rsidP="0034098D">
            <w:pPr>
              <w:jc w:val="both"/>
              <w:rPr>
                <w:rFonts w:asciiTheme="minorHAnsi" w:hAnsiTheme="minorHAnsi" w:cstheme="minorHAnsi"/>
              </w:rPr>
            </w:pPr>
          </w:p>
          <w:p w14:paraId="39A032AC" w14:textId="09DB0ADC" w:rsidR="004153B5" w:rsidRPr="005D06CF" w:rsidRDefault="004153B5" w:rsidP="0034098D">
            <w:pPr>
              <w:jc w:val="both"/>
              <w:rPr>
                <w:rFonts w:asciiTheme="minorHAnsi" w:hAnsiTheme="minorHAnsi" w:cstheme="minorHAnsi"/>
              </w:rPr>
            </w:pPr>
            <w:r w:rsidRPr="005D06CF">
              <w:rPr>
                <w:rFonts w:asciiTheme="minorHAnsi" w:hAnsiTheme="minorHAnsi" w:cstheme="minorHAnsi"/>
              </w:rPr>
              <w:t>A Math</w:t>
            </w:r>
            <w:r>
              <w:rPr>
                <w:rFonts w:asciiTheme="minorHAnsi" w:hAnsiTheme="minorHAnsi" w:cstheme="minorHAnsi"/>
              </w:rPr>
              <w:t>s</w:t>
            </w:r>
            <w:r w:rsidRPr="005D06CF">
              <w:rPr>
                <w:rFonts w:asciiTheme="minorHAnsi" w:hAnsiTheme="minorHAnsi" w:cstheme="minorHAnsi"/>
              </w:rPr>
              <w:t xml:space="preserve"> </w:t>
            </w:r>
            <w:r w:rsidR="00A078A6" w:rsidRPr="005D06CF">
              <w:rPr>
                <w:rFonts w:asciiTheme="minorHAnsi" w:hAnsiTheme="minorHAnsi" w:cstheme="minorHAnsi"/>
              </w:rPr>
              <w:t>curriculum</w:t>
            </w:r>
            <w:r w:rsidRPr="005D06CF">
              <w:rPr>
                <w:rFonts w:asciiTheme="minorHAnsi" w:hAnsiTheme="minorHAnsi" w:cstheme="minorHAnsi"/>
              </w:rPr>
              <w:t xml:space="preserve"> lesson focused on the national ‘BIG MATHS’ scheme. It is near the start of the unit though some content is being recapped due to the Covid-19 Pandemic. The students have been doing similar activities for the last few weeks. The class is mixed ability with two pupils being classed as ALN. The lesson takes place indoors, where a large whiteboard and TV screen are used to display PPT’s and useful information.</w:t>
            </w:r>
          </w:p>
          <w:p w14:paraId="51C4D364" w14:textId="77777777" w:rsidR="004153B5" w:rsidRPr="005D06CF" w:rsidRDefault="004153B5" w:rsidP="0034098D">
            <w:pPr>
              <w:jc w:val="both"/>
              <w:rPr>
                <w:rFonts w:asciiTheme="minorHAnsi" w:hAnsiTheme="minorHAnsi" w:cstheme="minorHAnsi"/>
              </w:rPr>
            </w:pPr>
          </w:p>
          <w:p w14:paraId="06EE742E" w14:textId="77777777" w:rsidR="004153B5" w:rsidRPr="005D06CF" w:rsidRDefault="004153B5" w:rsidP="0034098D">
            <w:pPr>
              <w:jc w:val="both"/>
              <w:rPr>
                <w:rFonts w:asciiTheme="minorHAnsi" w:hAnsiTheme="minorHAnsi" w:cstheme="minorHAnsi"/>
                <w:bCs/>
                <w:lang w:val="en-US"/>
              </w:rPr>
            </w:pPr>
            <w:r w:rsidRPr="005D06CF">
              <w:rPr>
                <w:rFonts w:asciiTheme="minorHAnsi" w:hAnsiTheme="minorHAnsi" w:cstheme="minorHAnsi"/>
                <w:bCs/>
                <w:lang w:val="en-US"/>
              </w:rPr>
              <w:t>An extremely happy classroom lead by an experienced teacher with children of all abilities contributing and excited to be in school. The teacher is extremely approachable and friendly with the students. There is some joking and laughing but students always seem to try extremely hard at the task they are set. The class like to listen not only to the teacher but to each other. When the teacher started the timer for the quiz the entire class sang along to the introduction commands and lyrics.</w:t>
            </w:r>
          </w:p>
          <w:p w14:paraId="04EBBBD1" w14:textId="77777777" w:rsidR="004153B5" w:rsidRPr="005D06CF" w:rsidRDefault="004153B5" w:rsidP="0034098D">
            <w:pPr>
              <w:jc w:val="both"/>
              <w:rPr>
                <w:rFonts w:asciiTheme="minorHAnsi" w:hAnsiTheme="minorHAnsi" w:cstheme="minorHAnsi"/>
              </w:rPr>
            </w:pPr>
          </w:p>
        </w:tc>
      </w:tr>
      <w:tr w:rsidR="004153B5" w:rsidRPr="005D06CF" w14:paraId="7A5C0D1D" w14:textId="77777777" w:rsidTr="0034098D">
        <w:tc>
          <w:tcPr>
            <w:tcW w:w="1838" w:type="dxa"/>
          </w:tcPr>
          <w:p w14:paraId="6D4AAD1B" w14:textId="5A22DD91" w:rsidR="004153B5" w:rsidRPr="005D06CF" w:rsidRDefault="004153B5" w:rsidP="0034098D">
            <w:pPr>
              <w:jc w:val="both"/>
              <w:rPr>
                <w:rFonts w:asciiTheme="minorHAnsi" w:hAnsiTheme="minorHAnsi" w:cstheme="minorHAnsi"/>
                <w:i/>
                <w:iCs/>
              </w:rPr>
            </w:pPr>
            <w:r w:rsidRPr="005D06CF">
              <w:rPr>
                <w:rFonts w:asciiTheme="minorHAnsi" w:hAnsiTheme="minorHAnsi" w:cstheme="minorHAnsi"/>
                <w:i/>
                <w:iCs/>
              </w:rPr>
              <w:lastRenderedPageBreak/>
              <w:t xml:space="preserve">What happened? A detailed </w:t>
            </w:r>
            <w:r w:rsidR="00A078A6" w:rsidRPr="005D06CF">
              <w:rPr>
                <w:rFonts w:asciiTheme="minorHAnsi" w:hAnsiTheme="minorHAnsi" w:cstheme="minorHAnsi"/>
                <w:i/>
                <w:iCs/>
              </w:rPr>
              <w:t>description</w:t>
            </w:r>
            <w:r w:rsidRPr="005D06CF">
              <w:rPr>
                <w:rFonts w:asciiTheme="minorHAnsi" w:hAnsiTheme="minorHAnsi" w:cstheme="minorHAnsi"/>
                <w:i/>
                <w:iCs/>
              </w:rPr>
              <w:t xml:space="preserve"> of what you observed and what thoughts on pedagogy and practice occurred to you as a result, looking towards your research.</w:t>
            </w:r>
          </w:p>
        </w:tc>
        <w:tc>
          <w:tcPr>
            <w:tcW w:w="8363" w:type="dxa"/>
          </w:tcPr>
          <w:p w14:paraId="64DFD786" w14:textId="1DC8DF83" w:rsidR="004153B5" w:rsidRPr="005D06CF" w:rsidRDefault="004153B5" w:rsidP="0034098D">
            <w:pPr>
              <w:jc w:val="both"/>
              <w:rPr>
                <w:rFonts w:asciiTheme="minorHAnsi" w:hAnsiTheme="minorHAnsi" w:cstheme="minorHAnsi"/>
              </w:rPr>
            </w:pPr>
            <w:r w:rsidRPr="005D06CF">
              <w:rPr>
                <w:rFonts w:asciiTheme="minorHAnsi" w:hAnsiTheme="minorHAnsi" w:cstheme="minorHAnsi"/>
              </w:rPr>
              <w:t xml:space="preserve">Two pupils were observed leaving the classroom for an ALN session. On returning the two pupils joined the class about to start their ‘Big Maths Beat That Quiz’ and were asked to “sit down quickly and take a pen out”. Once the timer had been started for the quiz, both students sat perplexed at what was happening for the first 30 seconds to a minute until the class LSO came and explained the task to them both. When the researcher asked the teacher if the class had done the task before they were told “Yes this is a weekly part of the Big Maths curriculum”. This </w:t>
            </w:r>
            <w:r w:rsidR="004507BE" w:rsidRPr="005D06CF">
              <w:rPr>
                <w:rFonts w:asciiTheme="minorHAnsi" w:hAnsiTheme="minorHAnsi" w:cstheme="minorHAnsi"/>
              </w:rPr>
              <w:t>led</w:t>
            </w:r>
            <w:r w:rsidRPr="005D06CF">
              <w:rPr>
                <w:rFonts w:asciiTheme="minorHAnsi" w:hAnsiTheme="minorHAnsi" w:cstheme="minorHAnsi"/>
              </w:rPr>
              <w:t xml:space="preserve"> to study on support </w:t>
            </w:r>
            <w:r w:rsidR="00A078A6" w:rsidRPr="005D06CF">
              <w:rPr>
                <w:rFonts w:asciiTheme="minorHAnsi" w:hAnsiTheme="minorHAnsi" w:cstheme="minorHAnsi"/>
              </w:rPr>
              <w:t>strategies</w:t>
            </w:r>
            <w:r w:rsidRPr="005D06CF">
              <w:rPr>
                <w:rFonts w:asciiTheme="minorHAnsi" w:hAnsiTheme="minorHAnsi" w:cstheme="minorHAnsi"/>
              </w:rPr>
              <w:t xml:space="preserve"> and </w:t>
            </w:r>
            <w:proofErr w:type="gramStart"/>
            <w:r w:rsidRPr="005D06CF">
              <w:rPr>
                <w:rFonts w:asciiTheme="minorHAnsi" w:hAnsiTheme="minorHAnsi" w:cstheme="minorHAnsi"/>
              </w:rPr>
              <w:t xml:space="preserve">person </w:t>
            </w:r>
            <w:r w:rsidR="00A078A6" w:rsidRPr="005D06CF">
              <w:rPr>
                <w:rFonts w:asciiTheme="minorHAnsi" w:hAnsiTheme="minorHAnsi" w:cstheme="minorHAnsi"/>
              </w:rPr>
              <w:t>centred</w:t>
            </w:r>
            <w:proofErr w:type="gramEnd"/>
            <w:r w:rsidRPr="005D06CF">
              <w:rPr>
                <w:rFonts w:asciiTheme="minorHAnsi" w:hAnsiTheme="minorHAnsi" w:cstheme="minorHAnsi"/>
              </w:rPr>
              <w:t xml:space="preserve"> planning for ALN students and the use of Success criteria and Learning objectives in the classroom.</w:t>
            </w:r>
          </w:p>
        </w:tc>
      </w:tr>
    </w:tbl>
    <w:p w14:paraId="386FFEC8" w14:textId="77777777" w:rsidR="004153B5" w:rsidRPr="005D06CF" w:rsidRDefault="004153B5" w:rsidP="004153B5">
      <w:pPr>
        <w:spacing w:after="160" w:line="259" w:lineRule="auto"/>
        <w:jc w:val="both"/>
        <w:rPr>
          <w:rFonts w:asciiTheme="minorHAnsi" w:hAnsiTheme="minorHAnsi" w:cstheme="minorHAnsi"/>
        </w:rPr>
      </w:pPr>
    </w:p>
    <w:p w14:paraId="3B8E1234" w14:textId="77777777" w:rsidR="004153B5" w:rsidRDefault="004153B5" w:rsidP="004153B5">
      <w:pPr>
        <w:jc w:val="both"/>
      </w:pPr>
    </w:p>
    <w:p w14:paraId="45246972" w14:textId="77777777" w:rsidR="004153B5" w:rsidRPr="004153B5" w:rsidRDefault="004153B5" w:rsidP="00834393">
      <w:pPr>
        <w:spacing w:line="360" w:lineRule="auto"/>
        <w:jc w:val="both"/>
        <w:rPr>
          <w:b/>
          <w:bCs/>
        </w:rPr>
      </w:pPr>
    </w:p>
    <w:sectPr w:rsidR="004153B5" w:rsidRPr="004153B5">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27D17F" w14:textId="77777777" w:rsidR="004267BE" w:rsidRDefault="004267BE" w:rsidP="00BB0A40">
      <w:r>
        <w:separator/>
      </w:r>
    </w:p>
  </w:endnote>
  <w:endnote w:type="continuationSeparator" w:id="0">
    <w:p w14:paraId="528977D2" w14:textId="77777777" w:rsidR="004267BE" w:rsidRDefault="004267BE" w:rsidP="00BB0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95216652"/>
      <w:docPartObj>
        <w:docPartGallery w:val="Page Numbers (Bottom of Page)"/>
        <w:docPartUnique/>
      </w:docPartObj>
    </w:sdtPr>
    <w:sdtContent>
      <w:p w14:paraId="2151F135" w14:textId="7DEC8EEF" w:rsidR="0034098D" w:rsidRDefault="0034098D" w:rsidP="003409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E0CE2A" w14:textId="77777777" w:rsidR="0034098D" w:rsidRDefault="0034098D" w:rsidP="00BB0A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55906414"/>
      <w:docPartObj>
        <w:docPartGallery w:val="Page Numbers (Bottom of Page)"/>
        <w:docPartUnique/>
      </w:docPartObj>
    </w:sdtPr>
    <w:sdtContent>
      <w:p w14:paraId="29D7BD80" w14:textId="271201A1" w:rsidR="0034098D" w:rsidRDefault="0034098D" w:rsidP="003409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25A92B" w14:textId="77777777" w:rsidR="0034098D" w:rsidRDefault="0034098D" w:rsidP="00BB0A4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172A07" w14:textId="77777777" w:rsidR="004267BE" w:rsidRDefault="004267BE" w:rsidP="00BB0A40">
      <w:r>
        <w:separator/>
      </w:r>
    </w:p>
  </w:footnote>
  <w:footnote w:type="continuationSeparator" w:id="0">
    <w:p w14:paraId="310AB76D" w14:textId="77777777" w:rsidR="004267BE" w:rsidRDefault="004267BE" w:rsidP="00BB0A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0E57A" w14:textId="699DE390" w:rsidR="0034098D" w:rsidRDefault="0034098D">
    <w:pPr>
      <w:pStyle w:val="Header"/>
    </w:pPr>
    <w:r>
      <w:t>ECAD6007 Assignment</w:t>
    </w:r>
    <w:r>
      <w:tab/>
    </w:r>
    <w:r>
      <w:tab/>
      <w:t>Thomas Edward Staley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63C"/>
    <w:rsid w:val="00012134"/>
    <w:rsid w:val="000124AD"/>
    <w:rsid w:val="000153E9"/>
    <w:rsid w:val="0001554D"/>
    <w:rsid w:val="00017507"/>
    <w:rsid w:val="00020895"/>
    <w:rsid w:val="00022B2D"/>
    <w:rsid w:val="00030606"/>
    <w:rsid w:val="00037F4A"/>
    <w:rsid w:val="000443A7"/>
    <w:rsid w:val="00056546"/>
    <w:rsid w:val="00057119"/>
    <w:rsid w:val="00067ADE"/>
    <w:rsid w:val="000870CD"/>
    <w:rsid w:val="00091842"/>
    <w:rsid w:val="000A1FCA"/>
    <w:rsid w:val="000A7940"/>
    <w:rsid w:val="000B54E0"/>
    <w:rsid w:val="000C08D8"/>
    <w:rsid w:val="000C713D"/>
    <w:rsid w:val="000D239A"/>
    <w:rsid w:val="000D39D2"/>
    <w:rsid w:val="000D6910"/>
    <w:rsid w:val="000E6211"/>
    <w:rsid w:val="000F1604"/>
    <w:rsid w:val="000F2C7B"/>
    <w:rsid w:val="000F4572"/>
    <w:rsid w:val="000F47D4"/>
    <w:rsid w:val="000F5336"/>
    <w:rsid w:val="0010096F"/>
    <w:rsid w:val="001122AD"/>
    <w:rsid w:val="00112A13"/>
    <w:rsid w:val="00115818"/>
    <w:rsid w:val="00122CE4"/>
    <w:rsid w:val="001244E5"/>
    <w:rsid w:val="00126F1F"/>
    <w:rsid w:val="0013212A"/>
    <w:rsid w:val="0013392B"/>
    <w:rsid w:val="00136370"/>
    <w:rsid w:val="00137143"/>
    <w:rsid w:val="00143611"/>
    <w:rsid w:val="001459E7"/>
    <w:rsid w:val="00151E3B"/>
    <w:rsid w:val="00162197"/>
    <w:rsid w:val="00162244"/>
    <w:rsid w:val="00177F8F"/>
    <w:rsid w:val="0018153D"/>
    <w:rsid w:val="00183A1B"/>
    <w:rsid w:val="001857B3"/>
    <w:rsid w:val="00191B7C"/>
    <w:rsid w:val="00193BE8"/>
    <w:rsid w:val="00195828"/>
    <w:rsid w:val="00197686"/>
    <w:rsid w:val="001A6E3D"/>
    <w:rsid w:val="001A72BB"/>
    <w:rsid w:val="001B0789"/>
    <w:rsid w:val="001B2173"/>
    <w:rsid w:val="001B403E"/>
    <w:rsid w:val="001E3539"/>
    <w:rsid w:val="001E3C88"/>
    <w:rsid w:val="001E4E6C"/>
    <w:rsid w:val="001E53C1"/>
    <w:rsid w:val="001F299E"/>
    <w:rsid w:val="001F726E"/>
    <w:rsid w:val="00210C90"/>
    <w:rsid w:val="0021544E"/>
    <w:rsid w:val="00216C59"/>
    <w:rsid w:val="002203FD"/>
    <w:rsid w:val="00230B4D"/>
    <w:rsid w:val="00236410"/>
    <w:rsid w:val="00244428"/>
    <w:rsid w:val="00245016"/>
    <w:rsid w:val="00256821"/>
    <w:rsid w:val="00270404"/>
    <w:rsid w:val="00271731"/>
    <w:rsid w:val="00282C6C"/>
    <w:rsid w:val="002906C0"/>
    <w:rsid w:val="00292DC1"/>
    <w:rsid w:val="002A1E2C"/>
    <w:rsid w:val="002A2482"/>
    <w:rsid w:val="002A6565"/>
    <w:rsid w:val="002C21EA"/>
    <w:rsid w:val="002C22AE"/>
    <w:rsid w:val="002C58FC"/>
    <w:rsid w:val="002D6A70"/>
    <w:rsid w:val="002E0506"/>
    <w:rsid w:val="002E24A0"/>
    <w:rsid w:val="002E3F3E"/>
    <w:rsid w:val="002E7126"/>
    <w:rsid w:val="002E7477"/>
    <w:rsid w:val="002F2F93"/>
    <w:rsid w:val="002F57B1"/>
    <w:rsid w:val="002F6D96"/>
    <w:rsid w:val="00301A0C"/>
    <w:rsid w:val="00302DDE"/>
    <w:rsid w:val="00302FD6"/>
    <w:rsid w:val="0030481E"/>
    <w:rsid w:val="0030685D"/>
    <w:rsid w:val="0030788F"/>
    <w:rsid w:val="00315942"/>
    <w:rsid w:val="0032226E"/>
    <w:rsid w:val="00327841"/>
    <w:rsid w:val="003404CE"/>
    <w:rsid w:val="0034098D"/>
    <w:rsid w:val="003433E2"/>
    <w:rsid w:val="003476D4"/>
    <w:rsid w:val="0035019C"/>
    <w:rsid w:val="003605BD"/>
    <w:rsid w:val="00372C78"/>
    <w:rsid w:val="00396E7A"/>
    <w:rsid w:val="003A2336"/>
    <w:rsid w:val="003A5B8E"/>
    <w:rsid w:val="003C3FB1"/>
    <w:rsid w:val="003D0BF4"/>
    <w:rsid w:val="003D47CD"/>
    <w:rsid w:val="003E064A"/>
    <w:rsid w:val="003F1B50"/>
    <w:rsid w:val="003F7287"/>
    <w:rsid w:val="004027F5"/>
    <w:rsid w:val="00412B76"/>
    <w:rsid w:val="004153B5"/>
    <w:rsid w:val="00416E6A"/>
    <w:rsid w:val="00417E34"/>
    <w:rsid w:val="00420620"/>
    <w:rsid w:val="004267BE"/>
    <w:rsid w:val="00441336"/>
    <w:rsid w:val="00441E53"/>
    <w:rsid w:val="004427BE"/>
    <w:rsid w:val="004507BE"/>
    <w:rsid w:val="0045093E"/>
    <w:rsid w:val="0045418A"/>
    <w:rsid w:val="00455536"/>
    <w:rsid w:val="00462B8D"/>
    <w:rsid w:val="00463818"/>
    <w:rsid w:val="00465A51"/>
    <w:rsid w:val="00466E90"/>
    <w:rsid w:val="004729C0"/>
    <w:rsid w:val="00472E76"/>
    <w:rsid w:val="004972D4"/>
    <w:rsid w:val="0049756C"/>
    <w:rsid w:val="004A1F25"/>
    <w:rsid w:val="004A3F2A"/>
    <w:rsid w:val="004A4BDD"/>
    <w:rsid w:val="004B7E7B"/>
    <w:rsid w:val="004D26C1"/>
    <w:rsid w:val="004D4FE3"/>
    <w:rsid w:val="004D5B19"/>
    <w:rsid w:val="004D5D7A"/>
    <w:rsid w:val="004E155F"/>
    <w:rsid w:val="004E723E"/>
    <w:rsid w:val="004E76D1"/>
    <w:rsid w:val="004E7ED9"/>
    <w:rsid w:val="004F0203"/>
    <w:rsid w:val="004F253A"/>
    <w:rsid w:val="004F65B1"/>
    <w:rsid w:val="00510891"/>
    <w:rsid w:val="00512027"/>
    <w:rsid w:val="00522ED7"/>
    <w:rsid w:val="00523D16"/>
    <w:rsid w:val="005349C8"/>
    <w:rsid w:val="00543481"/>
    <w:rsid w:val="00543859"/>
    <w:rsid w:val="00550AFA"/>
    <w:rsid w:val="0055187A"/>
    <w:rsid w:val="005522A6"/>
    <w:rsid w:val="00561D1B"/>
    <w:rsid w:val="00582EFB"/>
    <w:rsid w:val="00584AF9"/>
    <w:rsid w:val="0058513B"/>
    <w:rsid w:val="0058634C"/>
    <w:rsid w:val="005A1FB5"/>
    <w:rsid w:val="005A6451"/>
    <w:rsid w:val="005A7D25"/>
    <w:rsid w:val="005B3A5F"/>
    <w:rsid w:val="005C5B90"/>
    <w:rsid w:val="005D0098"/>
    <w:rsid w:val="005D2B7E"/>
    <w:rsid w:val="005E014E"/>
    <w:rsid w:val="005E07F8"/>
    <w:rsid w:val="005E1531"/>
    <w:rsid w:val="005E493C"/>
    <w:rsid w:val="005E561B"/>
    <w:rsid w:val="005E5ECA"/>
    <w:rsid w:val="005E7150"/>
    <w:rsid w:val="005F112F"/>
    <w:rsid w:val="005F1655"/>
    <w:rsid w:val="005F1751"/>
    <w:rsid w:val="005F17FD"/>
    <w:rsid w:val="005F4FF7"/>
    <w:rsid w:val="00604FB9"/>
    <w:rsid w:val="00607B8A"/>
    <w:rsid w:val="00611EAA"/>
    <w:rsid w:val="0061349B"/>
    <w:rsid w:val="0062249F"/>
    <w:rsid w:val="00622A7C"/>
    <w:rsid w:val="00626361"/>
    <w:rsid w:val="00654210"/>
    <w:rsid w:val="00682532"/>
    <w:rsid w:val="00682690"/>
    <w:rsid w:val="00682C62"/>
    <w:rsid w:val="00692BD5"/>
    <w:rsid w:val="006967C7"/>
    <w:rsid w:val="006977AC"/>
    <w:rsid w:val="006979C1"/>
    <w:rsid w:val="006A0D76"/>
    <w:rsid w:val="006A5346"/>
    <w:rsid w:val="006B07D9"/>
    <w:rsid w:val="006B2348"/>
    <w:rsid w:val="006B5A9F"/>
    <w:rsid w:val="006D2BE0"/>
    <w:rsid w:val="006D4938"/>
    <w:rsid w:val="006D5C95"/>
    <w:rsid w:val="006D7199"/>
    <w:rsid w:val="006D75C1"/>
    <w:rsid w:val="007002A1"/>
    <w:rsid w:val="00701471"/>
    <w:rsid w:val="00704C56"/>
    <w:rsid w:val="007054C7"/>
    <w:rsid w:val="007070F8"/>
    <w:rsid w:val="00711ABD"/>
    <w:rsid w:val="00712405"/>
    <w:rsid w:val="00712541"/>
    <w:rsid w:val="0072263C"/>
    <w:rsid w:val="007240B9"/>
    <w:rsid w:val="00725EC9"/>
    <w:rsid w:val="0073045F"/>
    <w:rsid w:val="00730D78"/>
    <w:rsid w:val="00734649"/>
    <w:rsid w:val="0073528D"/>
    <w:rsid w:val="00737565"/>
    <w:rsid w:val="00745BCC"/>
    <w:rsid w:val="00745BDE"/>
    <w:rsid w:val="0074773D"/>
    <w:rsid w:val="007517FE"/>
    <w:rsid w:val="00751C80"/>
    <w:rsid w:val="007533EC"/>
    <w:rsid w:val="00753742"/>
    <w:rsid w:val="00761183"/>
    <w:rsid w:val="00780540"/>
    <w:rsid w:val="007813FF"/>
    <w:rsid w:val="00791C89"/>
    <w:rsid w:val="007A095D"/>
    <w:rsid w:val="007A586E"/>
    <w:rsid w:val="007B1113"/>
    <w:rsid w:val="007B3587"/>
    <w:rsid w:val="007D6CEC"/>
    <w:rsid w:val="007F09C6"/>
    <w:rsid w:val="00802F89"/>
    <w:rsid w:val="008062D3"/>
    <w:rsid w:val="008064A1"/>
    <w:rsid w:val="0083066B"/>
    <w:rsid w:val="00830823"/>
    <w:rsid w:val="00830B84"/>
    <w:rsid w:val="00831122"/>
    <w:rsid w:val="008318DA"/>
    <w:rsid w:val="008327BA"/>
    <w:rsid w:val="00834393"/>
    <w:rsid w:val="00841729"/>
    <w:rsid w:val="00860282"/>
    <w:rsid w:val="00862A64"/>
    <w:rsid w:val="00863BAB"/>
    <w:rsid w:val="00873572"/>
    <w:rsid w:val="00876326"/>
    <w:rsid w:val="00876B68"/>
    <w:rsid w:val="00882505"/>
    <w:rsid w:val="00892584"/>
    <w:rsid w:val="00895670"/>
    <w:rsid w:val="008957E3"/>
    <w:rsid w:val="008A5139"/>
    <w:rsid w:val="008B0A32"/>
    <w:rsid w:val="008B13F1"/>
    <w:rsid w:val="008B2019"/>
    <w:rsid w:val="008B71B2"/>
    <w:rsid w:val="008C6914"/>
    <w:rsid w:val="008D5F35"/>
    <w:rsid w:val="008E3F8A"/>
    <w:rsid w:val="008E7BC5"/>
    <w:rsid w:val="008F6422"/>
    <w:rsid w:val="00903142"/>
    <w:rsid w:val="009037E0"/>
    <w:rsid w:val="009043BF"/>
    <w:rsid w:val="00904766"/>
    <w:rsid w:val="009174FA"/>
    <w:rsid w:val="009378CD"/>
    <w:rsid w:val="00943F26"/>
    <w:rsid w:val="00961FF0"/>
    <w:rsid w:val="0096738F"/>
    <w:rsid w:val="00972732"/>
    <w:rsid w:val="009835F7"/>
    <w:rsid w:val="00986B10"/>
    <w:rsid w:val="00990234"/>
    <w:rsid w:val="009912F7"/>
    <w:rsid w:val="00996F48"/>
    <w:rsid w:val="009A0558"/>
    <w:rsid w:val="009A09DE"/>
    <w:rsid w:val="009A1485"/>
    <w:rsid w:val="009A2825"/>
    <w:rsid w:val="009A7AC1"/>
    <w:rsid w:val="009B1F65"/>
    <w:rsid w:val="009B417F"/>
    <w:rsid w:val="009B5127"/>
    <w:rsid w:val="009C549B"/>
    <w:rsid w:val="009D51BA"/>
    <w:rsid w:val="009D76A3"/>
    <w:rsid w:val="009E212C"/>
    <w:rsid w:val="009F1AA6"/>
    <w:rsid w:val="009F2D6A"/>
    <w:rsid w:val="009F7DE4"/>
    <w:rsid w:val="00A078A6"/>
    <w:rsid w:val="00A10DA7"/>
    <w:rsid w:val="00A13F20"/>
    <w:rsid w:val="00A15F2F"/>
    <w:rsid w:val="00A22FFA"/>
    <w:rsid w:val="00A24BFF"/>
    <w:rsid w:val="00A26615"/>
    <w:rsid w:val="00A2722A"/>
    <w:rsid w:val="00A303A1"/>
    <w:rsid w:val="00A518B9"/>
    <w:rsid w:val="00A63FFC"/>
    <w:rsid w:val="00A64195"/>
    <w:rsid w:val="00A657B5"/>
    <w:rsid w:val="00A850D0"/>
    <w:rsid w:val="00A9347C"/>
    <w:rsid w:val="00A94A64"/>
    <w:rsid w:val="00AA00AB"/>
    <w:rsid w:val="00AA32EB"/>
    <w:rsid w:val="00AA661B"/>
    <w:rsid w:val="00AA6650"/>
    <w:rsid w:val="00AA7458"/>
    <w:rsid w:val="00AB4DEF"/>
    <w:rsid w:val="00AB549C"/>
    <w:rsid w:val="00AC0046"/>
    <w:rsid w:val="00AC330C"/>
    <w:rsid w:val="00AC58CD"/>
    <w:rsid w:val="00AD402D"/>
    <w:rsid w:val="00AD6E00"/>
    <w:rsid w:val="00AE1B52"/>
    <w:rsid w:val="00AE25C2"/>
    <w:rsid w:val="00B01C05"/>
    <w:rsid w:val="00B1594B"/>
    <w:rsid w:val="00B25920"/>
    <w:rsid w:val="00B35BDF"/>
    <w:rsid w:val="00B43512"/>
    <w:rsid w:val="00B54C27"/>
    <w:rsid w:val="00B56A7F"/>
    <w:rsid w:val="00B56E18"/>
    <w:rsid w:val="00B57438"/>
    <w:rsid w:val="00B7238E"/>
    <w:rsid w:val="00B72E4D"/>
    <w:rsid w:val="00B74075"/>
    <w:rsid w:val="00B77746"/>
    <w:rsid w:val="00B81A82"/>
    <w:rsid w:val="00B82344"/>
    <w:rsid w:val="00B94567"/>
    <w:rsid w:val="00BA2BD9"/>
    <w:rsid w:val="00BB0A40"/>
    <w:rsid w:val="00BB214F"/>
    <w:rsid w:val="00BB30FF"/>
    <w:rsid w:val="00BB6191"/>
    <w:rsid w:val="00BB7C5F"/>
    <w:rsid w:val="00BD11EE"/>
    <w:rsid w:val="00BD4E35"/>
    <w:rsid w:val="00BD71D1"/>
    <w:rsid w:val="00BE486C"/>
    <w:rsid w:val="00BE4DA4"/>
    <w:rsid w:val="00BE7106"/>
    <w:rsid w:val="00BF1426"/>
    <w:rsid w:val="00BF416F"/>
    <w:rsid w:val="00C0075D"/>
    <w:rsid w:val="00C1003B"/>
    <w:rsid w:val="00C20B45"/>
    <w:rsid w:val="00C23D09"/>
    <w:rsid w:val="00C2761B"/>
    <w:rsid w:val="00C33F57"/>
    <w:rsid w:val="00C366EF"/>
    <w:rsid w:val="00C37765"/>
    <w:rsid w:val="00C51D3E"/>
    <w:rsid w:val="00C52864"/>
    <w:rsid w:val="00C529FD"/>
    <w:rsid w:val="00C54354"/>
    <w:rsid w:val="00C74011"/>
    <w:rsid w:val="00C74220"/>
    <w:rsid w:val="00C75E68"/>
    <w:rsid w:val="00C75FA7"/>
    <w:rsid w:val="00C82634"/>
    <w:rsid w:val="00C831DC"/>
    <w:rsid w:val="00C90B63"/>
    <w:rsid w:val="00C90C86"/>
    <w:rsid w:val="00C951F1"/>
    <w:rsid w:val="00C96305"/>
    <w:rsid w:val="00CA062D"/>
    <w:rsid w:val="00CA4085"/>
    <w:rsid w:val="00CC3B54"/>
    <w:rsid w:val="00CC3CF9"/>
    <w:rsid w:val="00CD592B"/>
    <w:rsid w:val="00CE35D6"/>
    <w:rsid w:val="00CE487F"/>
    <w:rsid w:val="00CE59CD"/>
    <w:rsid w:val="00CE7689"/>
    <w:rsid w:val="00CF2DE9"/>
    <w:rsid w:val="00CF37F1"/>
    <w:rsid w:val="00CF72DE"/>
    <w:rsid w:val="00D034DD"/>
    <w:rsid w:val="00D05F68"/>
    <w:rsid w:val="00D1456E"/>
    <w:rsid w:val="00D225E0"/>
    <w:rsid w:val="00D2292C"/>
    <w:rsid w:val="00D40414"/>
    <w:rsid w:val="00D409A1"/>
    <w:rsid w:val="00D42726"/>
    <w:rsid w:val="00D52E21"/>
    <w:rsid w:val="00D560F5"/>
    <w:rsid w:val="00D640C6"/>
    <w:rsid w:val="00D72E0E"/>
    <w:rsid w:val="00D75621"/>
    <w:rsid w:val="00D76E14"/>
    <w:rsid w:val="00D849FA"/>
    <w:rsid w:val="00D97117"/>
    <w:rsid w:val="00DA16C8"/>
    <w:rsid w:val="00DA3128"/>
    <w:rsid w:val="00DA35E0"/>
    <w:rsid w:val="00DA4B63"/>
    <w:rsid w:val="00DA4F35"/>
    <w:rsid w:val="00DB2F43"/>
    <w:rsid w:val="00E065FE"/>
    <w:rsid w:val="00E238D6"/>
    <w:rsid w:val="00E24A63"/>
    <w:rsid w:val="00E259FB"/>
    <w:rsid w:val="00E309FB"/>
    <w:rsid w:val="00E3462B"/>
    <w:rsid w:val="00E50453"/>
    <w:rsid w:val="00E53F17"/>
    <w:rsid w:val="00E54BBB"/>
    <w:rsid w:val="00E61FCC"/>
    <w:rsid w:val="00E65BCA"/>
    <w:rsid w:val="00E719C7"/>
    <w:rsid w:val="00E732BE"/>
    <w:rsid w:val="00E75A70"/>
    <w:rsid w:val="00E77A7B"/>
    <w:rsid w:val="00E812F1"/>
    <w:rsid w:val="00E8298A"/>
    <w:rsid w:val="00E84AB1"/>
    <w:rsid w:val="00EA16CB"/>
    <w:rsid w:val="00EB7648"/>
    <w:rsid w:val="00EC1AF4"/>
    <w:rsid w:val="00EC32E8"/>
    <w:rsid w:val="00EC5B27"/>
    <w:rsid w:val="00ED189F"/>
    <w:rsid w:val="00ED78FE"/>
    <w:rsid w:val="00F0699C"/>
    <w:rsid w:val="00F06D0A"/>
    <w:rsid w:val="00F12DD8"/>
    <w:rsid w:val="00F245C8"/>
    <w:rsid w:val="00F256A9"/>
    <w:rsid w:val="00F33017"/>
    <w:rsid w:val="00F336C7"/>
    <w:rsid w:val="00F341C9"/>
    <w:rsid w:val="00F439AA"/>
    <w:rsid w:val="00F45538"/>
    <w:rsid w:val="00F60DB2"/>
    <w:rsid w:val="00F65042"/>
    <w:rsid w:val="00F83C85"/>
    <w:rsid w:val="00F860C8"/>
    <w:rsid w:val="00F941B9"/>
    <w:rsid w:val="00F945EA"/>
    <w:rsid w:val="00F97424"/>
    <w:rsid w:val="00FA22ED"/>
    <w:rsid w:val="00FA251D"/>
    <w:rsid w:val="00FA35C4"/>
    <w:rsid w:val="00FB1848"/>
    <w:rsid w:val="00FB21BB"/>
    <w:rsid w:val="00FB4C4F"/>
    <w:rsid w:val="00FC2247"/>
    <w:rsid w:val="00FD06A7"/>
    <w:rsid w:val="00FE66BC"/>
    <w:rsid w:val="00FE6FDA"/>
    <w:rsid w:val="00FF16D3"/>
    <w:rsid w:val="00FF2E7B"/>
    <w:rsid w:val="00FF3F49"/>
    <w:rsid w:val="00FF4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57384"/>
  <w15:chartTrackingRefBased/>
  <w15:docId w15:val="{7A777138-64EC-874F-B066-ADE60636E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0F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240B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263C"/>
    <w:pPr>
      <w:spacing w:before="100" w:beforeAutospacing="1" w:after="100" w:afterAutospacing="1"/>
    </w:pPr>
  </w:style>
  <w:style w:type="table" w:styleId="TableGrid">
    <w:name w:val="Table Grid"/>
    <w:basedOn w:val="TableNormal"/>
    <w:uiPriority w:val="39"/>
    <w:rsid w:val="005E07F8"/>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240B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240B9"/>
    <w:rPr>
      <w:rFonts w:asciiTheme="minorHAnsi" w:eastAsiaTheme="minorHAnsi" w:hAnsiTheme="minorHAnsi" w:cstheme="minorBidi"/>
      <w:lang w:eastAsia="en-US"/>
    </w:rPr>
  </w:style>
  <w:style w:type="paragraph" w:styleId="Footer">
    <w:name w:val="footer"/>
    <w:basedOn w:val="Normal"/>
    <w:link w:val="FooterChar"/>
    <w:uiPriority w:val="99"/>
    <w:unhideWhenUsed/>
    <w:rsid w:val="00BB0A4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B0A40"/>
  </w:style>
  <w:style w:type="character" w:styleId="PageNumber">
    <w:name w:val="page number"/>
    <w:basedOn w:val="DefaultParagraphFont"/>
    <w:uiPriority w:val="99"/>
    <w:semiHidden/>
    <w:unhideWhenUsed/>
    <w:rsid w:val="00BB0A40"/>
  </w:style>
  <w:style w:type="character" w:customStyle="1" w:styleId="apple-converted-space">
    <w:name w:val="apple-converted-space"/>
    <w:basedOn w:val="DefaultParagraphFont"/>
    <w:rsid w:val="002E7477"/>
  </w:style>
  <w:style w:type="paragraph" w:styleId="BalloonText">
    <w:name w:val="Balloon Text"/>
    <w:basedOn w:val="Normal"/>
    <w:link w:val="BalloonTextChar"/>
    <w:uiPriority w:val="99"/>
    <w:semiHidden/>
    <w:unhideWhenUsed/>
    <w:rsid w:val="00607B8A"/>
    <w:rPr>
      <w:sz w:val="18"/>
      <w:szCs w:val="18"/>
    </w:rPr>
  </w:style>
  <w:style w:type="character" w:customStyle="1" w:styleId="BalloonTextChar">
    <w:name w:val="Balloon Text Char"/>
    <w:basedOn w:val="DefaultParagraphFont"/>
    <w:link w:val="BalloonText"/>
    <w:uiPriority w:val="99"/>
    <w:semiHidden/>
    <w:rsid w:val="00607B8A"/>
    <w:rPr>
      <w:rFonts w:ascii="Times New Roman" w:hAnsi="Times New Roman" w:cs="Times New Roman"/>
      <w:sz w:val="18"/>
      <w:szCs w:val="18"/>
    </w:rPr>
  </w:style>
  <w:style w:type="character" w:styleId="Hyperlink">
    <w:name w:val="Hyperlink"/>
    <w:basedOn w:val="DefaultParagraphFont"/>
    <w:uiPriority w:val="99"/>
    <w:semiHidden/>
    <w:unhideWhenUsed/>
    <w:rsid w:val="007070F8"/>
    <w:rPr>
      <w:color w:val="0000FF"/>
      <w:u w:val="single"/>
    </w:rPr>
  </w:style>
  <w:style w:type="paragraph" w:styleId="Header">
    <w:name w:val="header"/>
    <w:basedOn w:val="Normal"/>
    <w:link w:val="HeaderChar"/>
    <w:uiPriority w:val="99"/>
    <w:unhideWhenUsed/>
    <w:rsid w:val="00D409A1"/>
    <w:pPr>
      <w:tabs>
        <w:tab w:val="center" w:pos="4513"/>
        <w:tab w:val="right" w:pos="9026"/>
      </w:tabs>
    </w:pPr>
  </w:style>
  <w:style w:type="character" w:customStyle="1" w:styleId="HeaderChar">
    <w:name w:val="Header Char"/>
    <w:basedOn w:val="DefaultParagraphFont"/>
    <w:link w:val="Header"/>
    <w:uiPriority w:val="99"/>
    <w:rsid w:val="00D409A1"/>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529">
      <w:bodyDiv w:val="1"/>
      <w:marLeft w:val="0"/>
      <w:marRight w:val="0"/>
      <w:marTop w:val="0"/>
      <w:marBottom w:val="0"/>
      <w:divBdr>
        <w:top w:val="none" w:sz="0" w:space="0" w:color="auto"/>
        <w:left w:val="none" w:sz="0" w:space="0" w:color="auto"/>
        <w:bottom w:val="none" w:sz="0" w:space="0" w:color="auto"/>
        <w:right w:val="none" w:sz="0" w:space="0" w:color="auto"/>
      </w:divBdr>
    </w:div>
    <w:div w:id="3020177">
      <w:bodyDiv w:val="1"/>
      <w:marLeft w:val="0"/>
      <w:marRight w:val="0"/>
      <w:marTop w:val="0"/>
      <w:marBottom w:val="0"/>
      <w:divBdr>
        <w:top w:val="none" w:sz="0" w:space="0" w:color="auto"/>
        <w:left w:val="none" w:sz="0" w:space="0" w:color="auto"/>
        <w:bottom w:val="none" w:sz="0" w:space="0" w:color="auto"/>
        <w:right w:val="none" w:sz="0" w:space="0" w:color="auto"/>
      </w:divBdr>
    </w:div>
    <w:div w:id="3679555">
      <w:bodyDiv w:val="1"/>
      <w:marLeft w:val="0"/>
      <w:marRight w:val="0"/>
      <w:marTop w:val="0"/>
      <w:marBottom w:val="0"/>
      <w:divBdr>
        <w:top w:val="none" w:sz="0" w:space="0" w:color="auto"/>
        <w:left w:val="none" w:sz="0" w:space="0" w:color="auto"/>
        <w:bottom w:val="none" w:sz="0" w:space="0" w:color="auto"/>
        <w:right w:val="none" w:sz="0" w:space="0" w:color="auto"/>
      </w:divBdr>
    </w:div>
    <w:div w:id="4981162">
      <w:bodyDiv w:val="1"/>
      <w:marLeft w:val="0"/>
      <w:marRight w:val="0"/>
      <w:marTop w:val="0"/>
      <w:marBottom w:val="0"/>
      <w:divBdr>
        <w:top w:val="none" w:sz="0" w:space="0" w:color="auto"/>
        <w:left w:val="none" w:sz="0" w:space="0" w:color="auto"/>
        <w:bottom w:val="none" w:sz="0" w:space="0" w:color="auto"/>
        <w:right w:val="none" w:sz="0" w:space="0" w:color="auto"/>
      </w:divBdr>
    </w:div>
    <w:div w:id="6449870">
      <w:bodyDiv w:val="1"/>
      <w:marLeft w:val="0"/>
      <w:marRight w:val="0"/>
      <w:marTop w:val="0"/>
      <w:marBottom w:val="0"/>
      <w:divBdr>
        <w:top w:val="none" w:sz="0" w:space="0" w:color="auto"/>
        <w:left w:val="none" w:sz="0" w:space="0" w:color="auto"/>
        <w:bottom w:val="none" w:sz="0" w:space="0" w:color="auto"/>
        <w:right w:val="none" w:sz="0" w:space="0" w:color="auto"/>
      </w:divBdr>
    </w:div>
    <w:div w:id="10109985">
      <w:bodyDiv w:val="1"/>
      <w:marLeft w:val="0"/>
      <w:marRight w:val="0"/>
      <w:marTop w:val="0"/>
      <w:marBottom w:val="0"/>
      <w:divBdr>
        <w:top w:val="none" w:sz="0" w:space="0" w:color="auto"/>
        <w:left w:val="none" w:sz="0" w:space="0" w:color="auto"/>
        <w:bottom w:val="none" w:sz="0" w:space="0" w:color="auto"/>
        <w:right w:val="none" w:sz="0" w:space="0" w:color="auto"/>
      </w:divBdr>
    </w:div>
    <w:div w:id="10381346">
      <w:bodyDiv w:val="1"/>
      <w:marLeft w:val="0"/>
      <w:marRight w:val="0"/>
      <w:marTop w:val="0"/>
      <w:marBottom w:val="0"/>
      <w:divBdr>
        <w:top w:val="none" w:sz="0" w:space="0" w:color="auto"/>
        <w:left w:val="none" w:sz="0" w:space="0" w:color="auto"/>
        <w:bottom w:val="none" w:sz="0" w:space="0" w:color="auto"/>
        <w:right w:val="none" w:sz="0" w:space="0" w:color="auto"/>
      </w:divBdr>
    </w:div>
    <w:div w:id="11298024">
      <w:bodyDiv w:val="1"/>
      <w:marLeft w:val="0"/>
      <w:marRight w:val="0"/>
      <w:marTop w:val="0"/>
      <w:marBottom w:val="0"/>
      <w:divBdr>
        <w:top w:val="none" w:sz="0" w:space="0" w:color="auto"/>
        <w:left w:val="none" w:sz="0" w:space="0" w:color="auto"/>
        <w:bottom w:val="none" w:sz="0" w:space="0" w:color="auto"/>
        <w:right w:val="none" w:sz="0" w:space="0" w:color="auto"/>
      </w:divBdr>
    </w:div>
    <w:div w:id="18699151">
      <w:bodyDiv w:val="1"/>
      <w:marLeft w:val="0"/>
      <w:marRight w:val="0"/>
      <w:marTop w:val="0"/>
      <w:marBottom w:val="0"/>
      <w:divBdr>
        <w:top w:val="none" w:sz="0" w:space="0" w:color="auto"/>
        <w:left w:val="none" w:sz="0" w:space="0" w:color="auto"/>
        <w:bottom w:val="none" w:sz="0" w:space="0" w:color="auto"/>
        <w:right w:val="none" w:sz="0" w:space="0" w:color="auto"/>
      </w:divBdr>
    </w:div>
    <w:div w:id="20473904">
      <w:bodyDiv w:val="1"/>
      <w:marLeft w:val="0"/>
      <w:marRight w:val="0"/>
      <w:marTop w:val="0"/>
      <w:marBottom w:val="0"/>
      <w:divBdr>
        <w:top w:val="none" w:sz="0" w:space="0" w:color="auto"/>
        <w:left w:val="none" w:sz="0" w:space="0" w:color="auto"/>
        <w:bottom w:val="none" w:sz="0" w:space="0" w:color="auto"/>
        <w:right w:val="none" w:sz="0" w:space="0" w:color="auto"/>
      </w:divBdr>
    </w:div>
    <w:div w:id="21128638">
      <w:bodyDiv w:val="1"/>
      <w:marLeft w:val="0"/>
      <w:marRight w:val="0"/>
      <w:marTop w:val="0"/>
      <w:marBottom w:val="0"/>
      <w:divBdr>
        <w:top w:val="none" w:sz="0" w:space="0" w:color="auto"/>
        <w:left w:val="none" w:sz="0" w:space="0" w:color="auto"/>
        <w:bottom w:val="none" w:sz="0" w:space="0" w:color="auto"/>
        <w:right w:val="none" w:sz="0" w:space="0" w:color="auto"/>
      </w:divBdr>
    </w:div>
    <w:div w:id="25060483">
      <w:bodyDiv w:val="1"/>
      <w:marLeft w:val="0"/>
      <w:marRight w:val="0"/>
      <w:marTop w:val="0"/>
      <w:marBottom w:val="0"/>
      <w:divBdr>
        <w:top w:val="none" w:sz="0" w:space="0" w:color="auto"/>
        <w:left w:val="none" w:sz="0" w:space="0" w:color="auto"/>
        <w:bottom w:val="none" w:sz="0" w:space="0" w:color="auto"/>
        <w:right w:val="none" w:sz="0" w:space="0" w:color="auto"/>
      </w:divBdr>
    </w:div>
    <w:div w:id="25722053">
      <w:bodyDiv w:val="1"/>
      <w:marLeft w:val="0"/>
      <w:marRight w:val="0"/>
      <w:marTop w:val="0"/>
      <w:marBottom w:val="0"/>
      <w:divBdr>
        <w:top w:val="none" w:sz="0" w:space="0" w:color="auto"/>
        <w:left w:val="none" w:sz="0" w:space="0" w:color="auto"/>
        <w:bottom w:val="none" w:sz="0" w:space="0" w:color="auto"/>
        <w:right w:val="none" w:sz="0" w:space="0" w:color="auto"/>
      </w:divBdr>
    </w:div>
    <w:div w:id="27485903">
      <w:bodyDiv w:val="1"/>
      <w:marLeft w:val="0"/>
      <w:marRight w:val="0"/>
      <w:marTop w:val="0"/>
      <w:marBottom w:val="0"/>
      <w:divBdr>
        <w:top w:val="none" w:sz="0" w:space="0" w:color="auto"/>
        <w:left w:val="none" w:sz="0" w:space="0" w:color="auto"/>
        <w:bottom w:val="none" w:sz="0" w:space="0" w:color="auto"/>
        <w:right w:val="none" w:sz="0" w:space="0" w:color="auto"/>
      </w:divBdr>
    </w:div>
    <w:div w:id="30230957">
      <w:bodyDiv w:val="1"/>
      <w:marLeft w:val="0"/>
      <w:marRight w:val="0"/>
      <w:marTop w:val="0"/>
      <w:marBottom w:val="0"/>
      <w:divBdr>
        <w:top w:val="none" w:sz="0" w:space="0" w:color="auto"/>
        <w:left w:val="none" w:sz="0" w:space="0" w:color="auto"/>
        <w:bottom w:val="none" w:sz="0" w:space="0" w:color="auto"/>
        <w:right w:val="none" w:sz="0" w:space="0" w:color="auto"/>
      </w:divBdr>
    </w:div>
    <w:div w:id="33963760">
      <w:bodyDiv w:val="1"/>
      <w:marLeft w:val="0"/>
      <w:marRight w:val="0"/>
      <w:marTop w:val="0"/>
      <w:marBottom w:val="0"/>
      <w:divBdr>
        <w:top w:val="none" w:sz="0" w:space="0" w:color="auto"/>
        <w:left w:val="none" w:sz="0" w:space="0" w:color="auto"/>
        <w:bottom w:val="none" w:sz="0" w:space="0" w:color="auto"/>
        <w:right w:val="none" w:sz="0" w:space="0" w:color="auto"/>
      </w:divBdr>
    </w:div>
    <w:div w:id="35929498">
      <w:bodyDiv w:val="1"/>
      <w:marLeft w:val="0"/>
      <w:marRight w:val="0"/>
      <w:marTop w:val="0"/>
      <w:marBottom w:val="0"/>
      <w:divBdr>
        <w:top w:val="none" w:sz="0" w:space="0" w:color="auto"/>
        <w:left w:val="none" w:sz="0" w:space="0" w:color="auto"/>
        <w:bottom w:val="none" w:sz="0" w:space="0" w:color="auto"/>
        <w:right w:val="none" w:sz="0" w:space="0" w:color="auto"/>
      </w:divBdr>
    </w:div>
    <w:div w:id="36007069">
      <w:bodyDiv w:val="1"/>
      <w:marLeft w:val="0"/>
      <w:marRight w:val="0"/>
      <w:marTop w:val="0"/>
      <w:marBottom w:val="0"/>
      <w:divBdr>
        <w:top w:val="none" w:sz="0" w:space="0" w:color="auto"/>
        <w:left w:val="none" w:sz="0" w:space="0" w:color="auto"/>
        <w:bottom w:val="none" w:sz="0" w:space="0" w:color="auto"/>
        <w:right w:val="none" w:sz="0" w:space="0" w:color="auto"/>
      </w:divBdr>
    </w:div>
    <w:div w:id="36126573">
      <w:bodyDiv w:val="1"/>
      <w:marLeft w:val="0"/>
      <w:marRight w:val="0"/>
      <w:marTop w:val="0"/>
      <w:marBottom w:val="0"/>
      <w:divBdr>
        <w:top w:val="none" w:sz="0" w:space="0" w:color="auto"/>
        <w:left w:val="none" w:sz="0" w:space="0" w:color="auto"/>
        <w:bottom w:val="none" w:sz="0" w:space="0" w:color="auto"/>
        <w:right w:val="none" w:sz="0" w:space="0" w:color="auto"/>
      </w:divBdr>
    </w:div>
    <w:div w:id="37705359">
      <w:bodyDiv w:val="1"/>
      <w:marLeft w:val="0"/>
      <w:marRight w:val="0"/>
      <w:marTop w:val="0"/>
      <w:marBottom w:val="0"/>
      <w:divBdr>
        <w:top w:val="none" w:sz="0" w:space="0" w:color="auto"/>
        <w:left w:val="none" w:sz="0" w:space="0" w:color="auto"/>
        <w:bottom w:val="none" w:sz="0" w:space="0" w:color="auto"/>
        <w:right w:val="none" w:sz="0" w:space="0" w:color="auto"/>
      </w:divBdr>
    </w:div>
    <w:div w:id="38476258">
      <w:bodyDiv w:val="1"/>
      <w:marLeft w:val="0"/>
      <w:marRight w:val="0"/>
      <w:marTop w:val="0"/>
      <w:marBottom w:val="0"/>
      <w:divBdr>
        <w:top w:val="none" w:sz="0" w:space="0" w:color="auto"/>
        <w:left w:val="none" w:sz="0" w:space="0" w:color="auto"/>
        <w:bottom w:val="none" w:sz="0" w:space="0" w:color="auto"/>
        <w:right w:val="none" w:sz="0" w:space="0" w:color="auto"/>
      </w:divBdr>
    </w:div>
    <w:div w:id="38745856">
      <w:bodyDiv w:val="1"/>
      <w:marLeft w:val="0"/>
      <w:marRight w:val="0"/>
      <w:marTop w:val="0"/>
      <w:marBottom w:val="0"/>
      <w:divBdr>
        <w:top w:val="none" w:sz="0" w:space="0" w:color="auto"/>
        <w:left w:val="none" w:sz="0" w:space="0" w:color="auto"/>
        <w:bottom w:val="none" w:sz="0" w:space="0" w:color="auto"/>
        <w:right w:val="none" w:sz="0" w:space="0" w:color="auto"/>
      </w:divBdr>
    </w:div>
    <w:div w:id="40713369">
      <w:bodyDiv w:val="1"/>
      <w:marLeft w:val="0"/>
      <w:marRight w:val="0"/>
      <w:marTop w:val="0"/>
      <w:marBottom w:val="0"/>
      <w:divBdr>
        <w:top w:val="none" w:sz="0" w:space="0" w:color="auto"/>
        <w:left w:val="none" w:sz="0" w:space="0" w:color="auto"/>
        <w:bottom w:val="none" w:sz="0" w:space="0" w:color="auto"/>
        <w:right w:val="none" w:sz="0" w:space="0" w:color="auto"/>
      </w:divBdr>
    </w:div>
    <w:div w:id="41558716">
      <w:bodyDiv w:val="1"/>
      <w:marLeft w:val="0"/>
      <w:marRight w:val="0"/>
      <w:marTop w:val="0"/>
      <w:marBottom w:val="0"/>
      <w:divBdr>
        <w:top w:val="none" w:sz="0" w:space="0" w:color="auto"/>
        <w:left w:val="none" w:sz="0" w:space="0" w:color="auto"/>
        <w:bottom w:val="none" w:sz="0" w:space="0" w:color="auto"/>
        <w:right w:val="none" w:sz="0" w:space="0" w:color="auto"/>
      </w:divBdr>
    </w:div>
    <w:div w:id="42171951">
      <w:bodyDiv w:val="1"/>
      <w:marLeft w:val="0"/>
      <w:marRight w:val="0"/>
      <w:marTop w:val="0"/>
      <w:marBottom w:val="0"/>
      <w:divBdr>
        <w:top w:val="none" w:sz="0" w:space="0" w:color="auto"/>
        <w:left w:val="none" w:sz="0" w:space="0" w:color="auto"/>
        <w:bottom w:val="none" w:sz="0" w:space="0" w:color="auto"/>
        <w:right w:val="none" w:sz="0" w:space="0" w:color="auto"/>
      </w:divBdr>
    </w:div>
    <w:div w:id="43717342">
      <w:bodyDiv w:val="1"/>
      <w:marLeft w:val="0"/>
      <w:marRight w:val="0"/>
      <w:marTop w:val="0"/>
      <w:marBottom w:val="0"/>
      <w:divBdr>
        <w:top w:val="none" w:sz="0" w:space="0" w:color="auto"/>
        <w:left w:val="none" w:sz="0" w:space="0" w:color="auto"/>
        <w:bottom w:val="none" w:sz="0" w:space="0" w:color="auto"/>
        <w:right w:val="none" w:sz="0" w:space="0" w:color="auto"/>
      </w:divBdr>
    </w:div>
    <w:div w:id="45371590">
      <w:bodyDiv w:val="1"/>
      <w:marLeft w:val="0"/>
      <w:marRight w:val="0"/>
      <w:marTop w:val="0"/>
      <w:marBottom w:val="0"/>
      <w:divBdr>
        <w:top w:val="none" w:sz="0" w:space="0" w:color="auto"/>
        <w:left w:val="none" w:sz="0" w:space="0" w:color="auto"/>
        <w:bottom w:val="none" w:sz="0" w:space="0" w:color="auto"/>
        <w:right w:val="none" w:sz="0" w:space="0" w:color="auto"/>
      </w:divBdr>
    </w:div>
    <w:div w:id="45498850">
      <w:bodyDiv w:val="1"/>
      <w:marLeft w:val="0"/>
      <w:marRight w:val="0"/>
      <w:marTop w:val="0"/>
      <w:marBottom w:val="0"/>
      <w:divBdr>
        <w:top w:val="none" w:sz="0" w:space="0" w:color="auto"/>
        <w:left w:val="none" w:sz="0" w:space="0" w:color="auto"/>
        <w:bottom w:val="none" w:sz="0" w:space="0" w:color="auto"/>
        <w:right w:val="none" w:sz="0" w:space="0" w:color="auto"/>
      </w:divBdr>
    </w:div>
    <w:div w:id="45836920">
      <w:bodyDiv w:val="1"/>
      <w:marLeft w:val="0"/>
      <w:marRight w:val="0"/>
      <w:marTop w:val="0"/>
      <w:marBottom w:val="0"/>
      <w:divBdr>
        <w:top w:val="none" w:sz="0" w:space="0" w:color="auto"/>
        <w:left w:val="none" w:sz="0" w:space="0" w:color="auto"/>
        <w:bottom w:val="none" w:sz="0" w:space="0" w:color="auto"/>
        <w:right w:val="none" w:sz="0" w:space="0" w:color="auto"/>
      </w:divBdr>
    </w:div>
    <w:div w:id="46608215">
      <w:bodyDiv w:val="1"/>
      <w:marLeft w:val="0"/>
      <w:marRight w:val="0"/>
      <w:marTop w:val="0"/>
      <w:marBottom w:val="0"/>
      <w:divBdr>
        <w:top w:val="none" w:sz="0" w:space="0" w:color="auto"/>
        <w:left w:val="none" w:sz="0" w:space="0" w:color="auto"/>
        <w:bottom w:val="none" w:sz="0" w:space="0" w:color="auto"/>
        <w:right w:val="none" w:sz="0" w:space="0" w:color="auto"/>
      </w:divBdr>
    </w:div>
    <w:div w:id="47726435">
      <w:bodyDiv w:val="1"/>
      <w:marLeft w:val="0"/>
      <w:marRight w:val="0"/>
      <w:marTop w:val="0"/>
      <w:marBottom w:val="0"/>
      <w:divBdr>
        <w:top w:val="none" w:sz="0" w:space="0" w:color="auto"/>
        <w:left w:val="none" w:sz="0" w:space="0" w:color="auto"/>
        <w:bottom w:val="none" w:sz="0" w:space="0" w:color="auto"/>
        <w:right w:val="none" w:sz="0" w:space="0" w:color="auto"/>
      </w:divBdr>
    </w:div>
    <w:div w:id="47843044">
      <w:bodyDiv w:val="1"/>
      <w:marLeft w:val="0"/>
      <w:marRight w:val="0"/>
      <w:marTop w:val="0"/>
      <w:marBottom w:val="0"/>
      <w:divBdr>
        <w:top w:val="none" w:sz="0" w:space="0" w:color="auto"/>
        <w:left w:val="none" w:sz="0" w:space="0" w:color="auto"/>
        <w:bottom w:val="none" w:sz="0" w:space="0" w:color="auto"/>
        <w:right w:val="none" w:sz="0" w:space="0" w:color="auto"/>
      </w:divBdr>
    </w:div>
    <w:div w:id="48387951">
      <w:bodyDiv w:val="1"/>
      <w:marLeft w:val="0"/>
      <w:marRight w:val="0"/>
      <w:marTop w:val="0"/>
      <w:marBottom w:val="0"/>
      <w:divBdr>
        <w:top w:val="none" w:sz="0" w:space="0" w:color="auto"/>
        <w:left w:val="none" w:sz="0" w:space="0" w:color="auto"/>
        <w:bottom w:val="none" w:sz="0" w:space="0" w:color="auto"/>
        <w:right w:val="none" w:sz="0" w:space="0" w:color="auto"/>
      </w:divBdr>
    </w:div>
    <w:div w:id="52000850">
      <w:bodyDiv w:val="1"/>
      <w:marLeft w:val="0"/>
      <w:marRight w:val="0"/>
      <w:marTop w:val="0"/>
      <w:marBottom w:val="0"/>
      <w:divBdr>
        <w:top w:val="none" w:sz="0" w:space="0" w:color="auto"/>
        <w:left w:val="none" w:sz="0" w:space="0" w:color="auto"/>
        <w:bottom w:val="none" w:sz="0" w:space="0" w:color="auto"/>
        <w:right w:val="none" w:sz="0" w:space="0" w:color="auto"/>
      </w:divBdr>
    </w:div>
    <w:div w:id="52893858">
      <w:bodyDiv w:val="1"/>
      <w:marLeft w:val="0"/>
      <w:marRight w:val="0"/>
      <w:marTop w:val="0"/>
      <w:marBottom w:val="0"/>
      <w:divBdr>
        <w:top w:val="none" w:sz="0" w:space="0" w:color="auto"/>
        <w:left w:val="none" w:sz="0" w:space="0" w:color="auto"/>
        <w:bottom w:val="none" w:sz="0" w:space="0" w:color="auto"/>
        <w:right w:val="none" w:sz="0" w:space="0" w:color="auto"/>
      </w:divBdr>
    </w:div>
    <w:div w:id="54285585">
      <w:bodyDiv w:val="1"/>
      <w:marLeft w:val="0"/>
      <w:marRight w:val="0"/>
      <w:marTop w:val="0"/>
      <w:marBottom w:val="0"/>
      <w:divBdr>
        <w:top w:val="none" w:sz="0" w:space="0" w:color="auto"/>
        <w:left w:val="none" w:sz="0" w:space="0" w:color="auto"/>
        <w:bottom w:val="none" w:sz="0" w:space="0" w:color="auto"/>
        <w:right w:val="none" w:sz="0" w:space="0" w:color="auto"/>
      </w:divBdr>
    </w:div>
    <w:div w:id="54399880">
      <w:bodyDiv w:val="1"/>
      <w:marLeft w:val="0"/>
      <w:marRight w:val="0"/>
      <w:marTop w:val="0"/>
      <w:marBottom w:val="0"/>
      <w:divBdr>
        <w:top w:val="none" w:sz="0" w:space="0" w:color="auto"/>
        <w:left w:val="none" w:sz="0" w:space="0" w:color="auto"/>
        <w:bottom w:val="none" w:sz="0" w:space="0" w:color="auto"/>
        <w:right w:val="none" w:sz="0" w:space="0" w:color="auto"/>
      </w:divBdr>
    </w:div>
    <w:div w:id="55200711">
      <w:bodyDiv w:val="1"/>
      <w:marLeft w:val="0"/>
      <w:marRight w:val="0"/>
      <w:marTop w:val="0"/>
      <w:marBottom w:val="0"/>
      <w:divBdr>
        <w:top w:val="none" w:sz="0" w:space="0" w:color="auto"/>
        <w:left w:val="none" w:sz="0" w:space="0" w:color="auto"/>
        <w:bottom w:val="none" w:sz="0" w:space="0" w:color="auto"/>
        <w:right w:val="none" w:sz="0" w:space="0" w:color="auto"/>
      </w:divBdr>
    </w:div>
    <w:div w:id="57482983">
      <w:bodyDiv w:val="1"/>
      <w:marLeft w:val="0"/>
      <w:marRight w:val="0"/>
      <w:marTop w:val="0"/>
      <w:marBottom w:val="0"/>
      <w:divBdr>
        <w:top w:val="none" w:sz="0" w:space="0" w:color="auto"/>
        <w:left w:val="none" w:sz="0" w:space="0" w:color="auto"/>
        <w:bottom w:val="none" w:sz="0" w:space="0" w:color="auto"/>
        <w:right w:val="none" w:sz="0" w:space="0" w:color="auto"/>
      </w:divBdr>
    </w:div>
    <w:div w:id="57873233">
      <w:bodyDiv w:val="1"/>
      <w:marLeft w:val="0"/>
      <w:marRight w:val="0"/>
      <w:marTop w:val="0"/>
      <w:marBottom w:val="0"/>
      <w:divBdr>
        <w:top w:val="none" w:sz="0" w:space="0" w:color="auto"/>
        <w:left w:val="none" w:sz="0" w:space="0" w:color="auto"/>
        <w:bottom w:val="none" w:sz="0" w:space="0" w:color="auto"/>
        <w:right w:val="none" w:sz="0" w:space="0" w:color="auto"/>
      </w:divBdr>
    </w:div>
    <w:div w:id="58284338">
      <w:bodyDiv w:val="1"/>
      <w:marLeft w:val="0"/>
      <w:marRight w:val="0"/>
      <w:marTop w:val="0"/>
      <w:marBottom w:val="0"/>
      <w:divBdr>
        <w:top w:val="none" w:sz="0" w:space="0" w:color="auto"/>
        <w:left w:val="none" w:sz="0" w:space="0" w:color="auto"/>
        <w:bottom w:val="none" w:sz="0" w:space="0" w:color="auto"/>
        <w:right w:val="none" w:sz="0" w:space="0" w:color="auto"/>
      </w:divBdr>
    </w:div>
    <w:div w:id="59527943">
      <w:bodyDiv w:val="1"/>
      <w:marLeft w:val="0"/>
      <w:marRight w:val="0"/>
      <w:marTop w:val="0"/>
      <w:marBottom w:val="0"/>
      <w:divBdr>
        <w:top w:val="none" w:sz="0" w:space="0" w:color="auto"/>
        <w:left w:val="none" w:sz="0" w:space="0" w:color="auto"/>
        <w:bottom w:val="none" w:sz="0" w:space="0" w:color="auto"/>
        <w:right w:val="none" w:sz="0" w:space="0" w:color="auto"/>
      </w:divBdr>
    </w:div>
    <w:div w:id="60757573">
      <w:bodyDiv w:val="1"/>
      <w:marLeft w:val="0"/>
      <w:marRight w:val="0"/>
      <w:marTop w:val="0"/>
      <w:marBottom w:val="0"/>
      <w:divBdr>
        <w:top w:val="none" w:sz="0" w:space="0" w:color="auto"/>
        <w:left w:val="none" w:sz="0" w:space="0" w:color="auto"/>
        <w:bottom w:val="none" w:sz="0" w:space="0" w:color="auto"/>
        <w:right w:val="none" w:sz="0" w:space="0" w:color="auto"/>
      </w:divBdr>
    </w:div>
    <w:div w:id="64650654">
      <w:bodyDiv w:val="1"/>
      <w:marLeft w:val="0"/>
      <w:marRight w:val="0"/>
      <w:marTop w:val="0"/>
      <w:marBottom w:val="0"/>
      <w:divBdr>
        <w:top w:val="none" w:sz="0" w:space="0" w:color="auto"/>
        <w:left w:val="none" w:sz="0" w:space="0" w:color="auto"/>
        <w:bottom w:val="none" w:sz="0" w:space="0" w:color="auto"/>
        <w:right w:val="none" w:sz="0" w:space="0" w:color="auto"/>
      </w:divBdr>
    </w:div>
    <w:div w:id="64956083">
      <w:bodyDiv w:val="1"/>
      <w:marLeft w:val="0"/>
      <w:marRight w:val="0"/>
      <w:marTop w:val="0"/>
      <w:marBottom w:val="0"/>
      <w:divBdr>
        <w:top w:val="none" w:sz="0" w:space="0" w:color="auto"/>
        <w:left w:val="none" w:sz="0" w:space="0" w:color="auto"/>
        <w:bottom w:val="none" w:sz="0" w:space="0" w:color="auto"/>
        <w:right w:val="none" w:sz="0" w:space="0" w:color="auto"/>
      </w:divBdr>
    </w:div>
    <w:div w:id="66270940">
      <w:bodyDiv w:val="1"/>
      <w:marLeft w:val="0"/>
      <w:marRight w:val="0"/>
      <w:marTop w:val="0"/>
      <w:marBottom w:val="0"/>
      <w:divBdr>
        <w:top w:val="none" w:sz="0" w:space="0" w:color="auto"/>
        <w:left w:val="none" w:sz="0" w:space="0" w:color="auto"/>
        <w:bottom w:val="none" w:sz="0" w:space="0" w:color="auto"/>
        <w:right w:val="none" w:sz="0" w:space="0" w:color="auto"/>
      </w:divBdr>
    </w:div>
    <w:div w:id="66802074">
      <w:bodyDiv w:val="1"/>
      <w:marLeft w:val="0"/>
      <w:marRight w:val="0"/>
      <w:marTop w:val="0"/>
      <w:marBottom w:val="0"/>
      <w:divBdr>
        <w:top w:val="none" w:sz="0" w:space="0" w:color="auto"/>
        <w:left w:val="none" w:sz="0" w:space="0" w:color="auto"/>
        <w:bottom w:val="none" w:sz="0" w:space="0" w:color="auto"/>
        <w:right w:val="none" w:sz="0" w:space="0" w:color="auto"/>
      </w:divBdr>
    </w:div>
    <w:div w:id="67776232">
      <w:bodyDiv w:val="1"/>
      <w:marLeft w:val="0"/>
      <w:marRight w:val="0"/>
      <w:marTop w:val="0"/>
      <w:marBottom w:val="0"/>
      <w:divBdr>
        <w:top w:val="none" w:sz="0" w:space="0" w:color="auto"/>
        <w:left w:val="none" w:sz="0" w:space="0" w:color="auto"/>
        <w:bottom w:val="none" w:sz="0" w:space="0" w:color="auto"/>
        <w:right w:val="none" w:sz="0" w:space="0" w:color="auto"/>
      </w:divBdr>
    </w:div>
    <w:div w:id="68506262">
      <w:bodyDiv w:val="1"/>
      <w:marLeft w:val="0"/>
      <w:marRight w:val="0"/>
      <w:marTop w:val="0"/>
      <w:marBottom w:val="0"/>
      <w:divBdr>
        <w:top w:val="none" w:sz="0" w:space="0" w:color="auto"/>
        <w:left w:val="none" w:sz="0" w:space="0" w:color="auto"/>
        <w:bottom w:val="none" w:sz="0" w:space="0" w:color="auto"/>
        <w:right w:val="none" w:sz="0" w:space="0" w:color="auto"/>
      </w:divBdr>
    </w:div>
    <w:div w:id="69431375">
      <w:bodyDiv w:val="1"/>
      <w:marLeft w:val="0"/>
      <w:marRight w:val="0"/>
      <w:marTop w:val="0"/>
      <w:marBottom w:val="0"/>
      <w:divBdr>
        <w:top w:val="none" w:sz="0" w:space="0" w:color="auto"/>
        <w:left w:val="none" w:sz="0" w:space="0" w:color="auto"/>
        <w:bottom w:val="none" w:sz="0" w:space="0" w:color="auto"/>
        <w:right w:val="none" w:sz="0" w:space="0" w:color="auto"/>
      </w:divBdr>
    </w:div>
    <w:div w:id="69500569">
      <w:bodyDiv w:val="1"/>
      <w:marLeft w:val="0"/>
      <w:marRight w:val="0"/>
      <w:marTop w:val="0"/>
      <w:marBottom w:val="0"/>
      <w:divBdr>
        <w:top w:val="none" w:sz="0" w:space="0" w:color="auto"/>
        <w:left w:val="none" w:sz="0" w:space="0" w:color="auto"/>
        <w:bottom w:val="none" w:sz="0" w:space="0" w:color="auto"/>
        <w:right w:val="none" w:sz="0" w:space="0" w:color="auto"/>
      </w:divBdr>
    </w:div>
    <w:div w:id="72437088">
      <w:bodyDiv w:val="1"/>
      <w:marLeft w:val="0"/>
      <w:marRight w:val="0"/>
      <w:marTop w:val="0"/>
      <w:marBottom w:val="0"/>
      <w:divBdr>
        <w:top w:val="none" w:sz="0" w:space="0" w:color="auto"/>
        <w:left w:val="none" w:sz="0" w:space="0" w:color="auto"/>
        <w:bottom w:val="none" w:sz="0" w:space="0" w:color="auto"/>
        <w:right w:val="none" w:sz="0" w:space="0" w:color="auto"/>
      </w:divBdr>
    </w:div>
    <w:div w:id="75055845">
      <w:bodyDiv w:val="1"/>
      <w:marLeft w:val="0"/>
      <w:marRight w:val="0"/>
      <w:marTop w:val="0"/>
      <w:marBottom w:val="0"/>
      <w:divBdr>
        <w:top w:val="none" w:sz="0" w:space="0" w:color="auto"/>
        <w:left w:val="none" w:sz="0" w:space="0" w:color="auto"/>
        <w:bottom w:val="none" w:sz="0" w:space="0" w:color="auto"/>
        <w:right w:val="none" w:sz="0" w:space="0" w:color="auto"/>
      </w:divBdr>
    </w:div>
    <w:div w:id="75636926">
      <w:bodyDiv w:val="1"/>
      <w:marLeft w:val="0"/>
      <w:marRight w:val="0"/>
      <w:marTop w:val="0"/>
      <w:marBottom w:val="0"/>
      <w:divBdr>
        <w:top w:val="none" w:sz="0" w:space="0" w:color="auto"/>
        <w:left w:val="none" w:sz="0" w:space="0" w:color="auto"/>
        <w:bottom w:val="none" w:sz="0" w:space="0" w:color="auto"/>
        <w:right w:val="none" w:sz="0" w:space="0" w:color="auto"/>
      </w:divBdr>
    </w:div>
    <w:div w:id="77600587">
      <w:bodyDiv w:val="1"/>
      <w:marLeft w:val="0"/>
      <w:marRight w:val="0"/>
      <w:marTop w:val="0"/>
      <w:marBottom w:val="0"/>
      <w:divBdr>
        <w:top w:val="none" w:sz="0" w:space="0" w:color="auto"/>
        <w:left w:val="none" w:sz="0" w:space="0" w:color="auto"/>
        <w:bottom w:val="none" w:sz="0" w:space="0" w:color="auto"/>
        <w:right w:val="none" w:sz="0" w:space="0" w:color="auto"/>
      </w:divBdr>
    </w:div>
    <w:div w:id="77681117">
      <w:bodyDiv w:val="1"/>
      <w:marLeft w:val="0"/>
      <w:marRight w:val="0"/>
      <w:marTop w:val="0"/>
      <w:marBottom w:val="0"/>
      <w:divBdr>
        <w:top w:val="none" w:sz="0" w:space="0" w:color="auto"/>
        <w:left w:val="none" w:sz="0" w:space="0" w:color="auto"/>
        <w:bottom w:val="none" w:sz="0" w:space="0" w:color="auto"/>
        <w:right w:val="none" w:sz="0" w:space="0" w:color="auto"/>
      </w:divBdr>
    </w:div>
    <w:div w:id="78605850">
      <w:bodyDiv w:val="1"/>
      <w:marLeft w:val="0"/>
      <w:marRight w:val="0"/>
      <w:marTop w:val="0"/>
      <w:marBottom w:val="0"/>
      <w:divBdr>
        <w:top w:val="none" w:sz="0" w:space="0" w:color="auto"/>
        <w:left w:val="none" w:sz="0" w:space="0" w:color="auto"/>
        <w:bottom w:val="none" w:sz="0" w:space="0" w:color="auto"/>
        <w:right w:val="none" w:sz="0" w:space="0" w:color="auto"/>
      </w:divBdr>
    </w:div>
    <w:div w:id="80614398">
      <w:bodyDiv w:val="1"/>
      <w:marLeft w:val="0"/>
      <w:marRight w:val="0"/>
      <w:marTop w:val="0"/>
      <w:marBottom w:val="0"/>
      <w:divBdr>
        <w:top w:val="none" w:sz="0" w:space="0" w:color="auto"/>
        <w:left w:val="none" w:sz="0" w:space="0" w:color="auto"/>
        <w:bottom w:val="none" w:sz="0" w:space="0" w:color="auto"/>
        <w:right w:val="none" w:sz="0" w:space="0" w:color="auto"/>
      </w:divBdr>
    </w:div>
    <w:div w:id="87847670">
      <w:bodyDiv w:val="1"/>
      <w:marLeft w:val="0"/>
      <w:marRight w:val="0"/>
      <w:marTop w:val="0"/>
      <w:marBottom w:val="0"/>
      <w:divBdr>
        <w:top w:val="none" w:sz="0" w:space="0" w:color="auto"/>
        <w:left w:val="none" w:sz="0" w:space="0" w:color="auto"/>
        <w:bottom w:val="none" w:sz="0" w:space="0" w:color="auto"/>
        <w:right w:val="none" w:sz="0" w:space="0" w:color="auto"/>
      </w:divBdr>
    </w:div>
    <w:div w:id="88163773">
      <w:bodyDiv w:val="1"/>
      <w:marLeft w:val="0"/>
      <w:marRight w:val="0"/>
      <w:marTop w:val="0"/>
      <w:marBottom w:val="0"/>
      <w:divBdr>
        <w:top w:val="none" w:sz="0" w:space="0" w:color="auto"/>
        <w:left w:val="none" w:sz="0" w:space="0" w:color="auto"/>
        <w:bottom w:val="none" w:sz="0" w:space="0" w:color="auto"/>
        <w:right w:val="none" w:sz="0" w:space="0" w:color="auto"/>
      </w:divBdr>
    </w:div>
    <w:div w:id="90320554">
      <w:bodyDiv w:val="1"/>
      <w:marLeft w:val="0"/>
      <w:marRight w:val="0"/>
      <w:marTop w:val="0"/>
      <w:marBottom w:val="0"/>
      <w:divBdr>
        <w:top w:val="none" w:sz="0" w:space="0" w:color="auto"/>
        <w:left w:val="none" w:sz="0" w:space="0" w:color="auto"/>
        <w:bottom w:val="none" w:sz="0" w:space="0" w:color="auto"/>
        <w:right w:val="none" w:sz="0" w:space="0" w:color="auto"/>
      </w:divBdr>
    </w:div>
    <w:div w:id="90401153">
      <w:bodyDiv w:val="1"/>
      <w:marLeft w:val="0"/>
      <w:marRight w:val="0"/>
      <w:marTop w:val="0"/>
      <w:marBottom w:val="0"/>
      <w:divBdr>
        <w:top w:val="none" w:sz="0" w:space="0" w:color="auto"/>
        <w:left w:val="none" w:sz="0" w:space="0" w:color="auto"/>
        <w:bottom w:val="none" w:sz="0" w:space="0" w:color="auto"/>
        <w:right w:val="none" w:sz="0" w:space="0" w:color="auto"/>
      </w:divBdr>
    </w:div>
    <w:div w:id="92865306">
      <w:bodyDiv w:val="1"/>
      <w:marLeft w:val="0"/>
      <w:marRight w:val="0"/>
      <w:marTop w:val="0"/>
      <w:marBottom w:val="0"/>
      <w:divBdr>
        <w:top w:val="none" w:sz="0" w:space="0" w:color="auto"/>
        <w:left w:val="none" w:sz="0" w:space="0" w:color="auto"/>
        <w:bottom w:val="none" w:sz="0" w:space="0" w:color="auto"/>
        <w:right w:val="none" w:sz="0" w:space="0" w:color="auto"/>
      </w:divBdr>
    </w:div>
    <w:div w:id="98919041">
      <w:bodyDiv w:val="1"/>
      <w:marLeft w:val="0"/>
      <w:marRight w:val="0"/>
      <w:marTop w:val="0"/>
      <w:marBottom w:val="0"/>
      <w:divBdr>
        <w:top w:val="none" w:sz="0" w:space="0" w:color="auto"/>
        <w:left w:val="none" w:sz="0" w:space="0" w:color="auto"/>
        <w:bottom w:val="none" w:sz="0" w:space="0" w:color="auto"/>
        <w:right w:val="none" w:sz="0" w:space="0" w:color="auto"/>
      </w:divBdr>
    </w:div>
    <w:div w:id="102304634">
      <w:bodyDiv w:val="1"/>
      <w:marLeft w:val="0"/>
      <w:marRight w:val="0"/>
      <w:marTop w:val="0"/>
      <w:marBottom w:val="0"/>
      <w:divBdr>
        <w:top w:val="none" w:sz="0" w:space="0" w:color="auto"/>
        <w:left w:val="none" w:sz="0" w:space="0" w:color="auto"/>
        <w:bottom w:val="none" w:sz="0" w:space="0" w:color="auto"/>
        <w:right w:val="none" w:sz="0" w:space="0" w:color="auto"/>
      </w:divBdr>
    </w:div>
    <w:div w:id="103353668">
      <w:bodyDiv w:val="1"/>
      <w:marLeft w:val="0"/>
      <w:marRight w:val="0"/>
      <w:marTop w:val="0"/>
      <w:marBottom w:val="0"/>
      <w:divBdr>
        <w:top w:val="none" w:sz="0" w:space="0" w:color="auto"/>
        <w:left w:val="none" w:sz="0" w:space="0" w:color="auto"/>
        <w:bottom w:val="none" w:sz="0" w:space="0" w:color="auto"/>
        <w:right w:val="none" w:sz="0" w:space="0" w:color="auto"/>
      </w:divBdr>
    </w:div>
    <w:div w:id="104156116">
      <w:bodyDiv w:val="1"/>
      <w:marLeft w:val="0"/>
      <w:marRight w:val="0"/>
      <w:marTop w:val="0"/>
      <w:marBottom w:val="0"/>
      <w:divBdr>
        <w:top w:val="none" w:sz="0" w:space="0" w:color="auto"/>
        <w:left w:val="none" w:sz="0" w:space="0" w:color="auto"/>
        <w:bottom w:val="none" w:sz="0" w:space="0" w:color="auto"/>
        <w:right w:val="none" w:sz="0" w:space="0" w:color="auto"/>
      </w:divBdr>
    </w:div>
    <w:div w:id="104690265">
      <w:bodyDiv w:val="1"/>
      <w:marLeft w:val="0"/>
      <w:marRight w:val="0"/>
      <w:marTop w:val="0"/>
      <w:marBottom w:val="0"/>
      <w:divBdr>
        <w:top w:val="none" w:sz="0" w:space="0" w:color="auto"/>
        <w:left w:val="none" w:sz="0" w:space="0" w:color="auto"/>
        <w:bottom w:val="none" w:sz="0" w:space="0" w:color="auto"/>
        <w:right w:val="none" w:sz="0" w:space="0" w:color="auto"/>
      </w:divBdr>
    </w:div>
    <w:div w:id="106043536">
      <w:bodyDiv w:val="1"/>
      <w:marLeft w:val="0"/>
      <w:marRight w:val="0"/>
      <w:marTop w:val="0"/>
      <w:marBottom w:val="0"/>
      <w:divBdr>
        <w:top w:val="none" w:sz="0" w:space="0" w:color="auto"/>
        <w:left w:val="none" w:sz="0" w:space="0" w:color="auto"/>
        <w:bottom w:val="none" w:sz="0" w:space="0" w:color="auto"/>
        <w:right w:val="none" w:sz="0" w:space="0" w:color="auto"/>
      </w:divBdr>
    </w:div>
    <w:div w:id="109403971">
      <w:bodyDiv w:val="1"/>
      <w:marLeft w:val="0"/>
      <w:marRight w:val="0"/>
      <w:marTop w:val="0"/>
      <w:marBottom w:val="0"/>
      <w:divBdr>
        <w:top w:val="none" w:sz="0" w:space="0" w:color="auto"/>
        <w:left w:val="none" w:sz="0" w:space="0" w:color="auto"/>
        <w:bottom w:val="none" w:sz="0" w:space="0" w:color="auto"/>
        <w:right w:val="none" w:sz="0" w:space="0" w:color="auto"/>
      </w:divBdr>
    </w:div>
    <w:div w:id="113409033">
      <w:bodyDiv w:val="1"/>
      <w:marLeft w:val="0"/>
      <w:marRight w:val="0"/>
      <w:marTop w:val="0"/>
      <w:marBottom w:val="0"/>
      <w:divBdr>
        <w:top w:val="none" w:sz="0" w:space="0" w:color="auto"/>
        <w:left w:val="none" w:sz="0" w:space="0" w:color="auto"/>
        <w:bottom w:val="none" w:sz="0" w:space="0" w:color="auto"/>
        <w:right w:val="none" w:sz="0" w:space="0" w:color="auto"/>
      </w:divBdr>
    </w:div>
    <w:div w:id="118650473">
      <w:bodyDiv w:val="1"/>
      <w:marLeft w:val="0"/>
      <w:marRight w:val="0"/>
      <w:marTop w:val="0"/>
      <w:marBottom w:val="0"/>
      <w:divBdr>
        <w:top w:val="none" w:sz="0" w:space="0" w:color="auto"/>
        <w:left w:val="none" w:sz="0" w:space="0" w:color="auto"/>
        <w:bottom w:val="none" w:sz="0" w:space="0" w:color="auto"/>
        <w:right w:val="none" w:sz="0" w:space="0" w:color="auto"/>
      </w:divBdr>
    </w:div>
    <w:div w:id="118882326">
      <w:bodyDiv w:val="1"/>
      <w:marLeft w:val="0"/>
      <w:marRight w:val="0"/>
      <w:marTop w:val="0"/>
      <w:marBottom w:val="0"/>
      <w:divBdr>
        <w:top w:val="none" w:sz="0" w:space="0" w:color="auto"/>
        <w:left w:val="none" w:sz="0" w:space="0" w:color="auto"/>
        <w:bottom w:val="none" w:sz="0" w:space="0" w:color="auto"/>
        <w:right w:val="none" w:sz="0" w:space="0" w:color="auto"/>
      </w:divBdr>
    </w:div>
    <w:div w:id="121077603">
      <w:bodyDiv w:val="1"/>
      <w:marLeft w:val="0"/>
      <w:marRight w:val="0"/>
      <w:marTop w:val="0"/>
      <w:marBottom w:val="0"/>
      <w:divBdr>
        <w:top w:val="none" w:sz="0" w:space="0" w:color="auto"/>
        <w:left w:val="none" w:sz="0" w:space="0" w:color="auto"/>
        <w:bottom w:val="none" w:sz="0" w:space="0" w:color="auto"/>
        <w:right w:val="none" w:sz="0" w:space="0" w:color="auto"/>
      </w:divBdr>
    </w:div>
    <w:div w:id="121660764">
      <w:bodyDiv w:val="1"/>
      <w:marLeft w:val="0"/>
      <w:marRight w:val="0"/>
      <w:marTop w:val="0"/>
      <w:marBottom w:val="0"/>
      <w:divBdr>
        <w:top w:val="none" w:sz="0" w:space="0" w:color="auto"/>
        <w:left w:val="none" w:sz="0" w:space="0" w:color="auto"/>
        <w:bottom w:val="none" w:sz="0" w:space="0" w:color="auto"/>
        <w:right w:val="none" w:sz="0" w:space="0" w:color="auto"/>
      </w:divBdr>
    </w:div>
    <w:div w:id="122577874">
      <w:bodyDiv w:val="1"/>
      <w:marLeft w:val="0"/>
      <w:marRight w:val="0"/>
      <w:marTop w:val="0"/>
      <w:marBottom w:val="0"/>
      <w:divBdr>
        <w:top w:val="none" w:sz="0" w:space="0" w:color="auto"/>
        <w:left w:val="none" w:sz="0" w:space="0" w:color="auto"/>
        <w:bottom w:val="none" w:sz="0" w:space="0" w:color="auto"/>
        <w:right w:val="none" w:sz="0" w:space="0" w:color="auto"/>
      </w:divBdr>
    </w:div>
    <w:div w:id="125197372">
      <w:bodyDiv w:val="1"/>
      <w:marLeft w:val="0"/>
      <w:marRight w:val="0"/>
      <w:marTop w:val="0"/>
      <w:marBottom w:val="0"/>
      <w:divBdr>
        <w:top w:val="none" w:sz="0" w:space="0" w:color="auto"/>
        <w:left w:val="none" w:sz="0" w:space="0" w:color="auto"/>
        <w:bottom w:val="none" w:sz="0" w:space="0" w:color="auto"/>
        <w:right w:val="none" w:sz="0" w:space="0" w:color="auto"/>
      </w:divBdr>
    </w:div>
    <w:div w:id="128204807">
      <w:bodyDiv w:val="1"/>
      <w:marLeft w:val="0"/>
      <w:marRight w:val="0"/>
      <w:marTop w:val="0"/>
      <w:marBottom w:val="0"/>
      <w:divBdr>
        <w:top w:val="none" w:sz="0" w:space="0" w:color="auto"/>
        <w:left w:val="none" w:sz="0" w:space="0" w:color="auto"/>
        <w:bottom w:val="none" w:sz="0" w:space="0" w:color="auto"/>
        <w:right w:val="none" w:sz="0" w:space="0" w:color="auto"/>
      </w:divBdr>
    </w:div>
    <w:div w:id="129252497">
      <w:bodyDiv w:val="1"/>
      <w:marLeft w:val="0"/>
      <w:marRight w:val="0"/>
      <w:marTop w:val="0"/>
      <w:marBottom w:val="0"/>
      <w:divBdr>
        <w:top w:val="none" w:sz="0" w:space="0" w:color="auto"/>
        <w:left w:val="none" w:sz="0" w:space="0" w:color="auto"/>
        <w:bottom w:val="none" w:sz="0" w:space="0" w:color="auto"/>
        <w:right w:val="none" w:sz="0" w:space="0" w:color="auto"/>
      </w:divBdr>
    </w:div>
    <w:div w:id="130639996">
      <w:bodyDiv w:val="1"/>
      <w:marLeft w:val="0"/>
      <w:marRight w:val="0"/>
      <w:marTop w:val="0"/>
      <w:marBottom w:val="0"/>
      <w:divBdr>
        <w:top w:val="none" w:sz="0" w:space="0" w:color="auto"/>
        <w:left w:val="none" w:sz="0" w:space="0" w:color="auto"/>
        <w:bottom w:val="none" w:sz="0" w:space="0" w:color="auto"/>
        <w:right w:val="none" w:sz="0" w:space="0" w:color="auto"/>
      </w:divBdr>
    </w:div>
    <w:div w:id="132019879">
      <w:bodyDiv w:val="1"/>
      <w:marLeft w:val="0"/>
      <w:marRight w:val="0"/>
      <w:marTop w:val="0"/>
      <w:marBottom w:val="0"/>
      <w:divBdr>
        <w:top w:val="none" w:sz="0" w:space="0" w:color="auto"/>
        <w:left w:val="none" w:sz="0" w:space="0" w:color="auto"/>
        <w:bottom w:val="none" w:sz="0" w:space="0" w:color="auto"/>
        <w:right w:val="none" w:sz="0" w:space="0" w:color="auto"/>
      </w:divBdr>
    </w:div>
    <w:div w:id="133641861">
      <w:bodyDiv w:val="1"/>
      <w:marLeft w:val="0"/>
      <w:marRight w:val="0"/>
      <w:marTop w:val="0"/>
      <w:marBottom w:val="0"/>
      <w:divBdr>
        <w:top w:val="none" w:sz="0" w:space="0" w:color="auto"/>
        <w:left w:val="none" w:sz="0" w:space="0" w:color="auto"/>
        <w:bottom w:val="none" w:sz="0" w:space="0" w:color="auto"/>
        <w:right w:val="none" w:sz="0" w:space="0" w:color="auto"/>
      </w:divBdr>
    </w:div>
    <w:div w:id="136265375">
      <w:bodyDiv w:val="1"/>
      <w:marLeft w:val="0"/>
      <w:marRight w:val="0"/>
      <w:marTop w:val="0"/>
      <w:marBottom w:val="0"/>
      <w:divBdr>
        <w:top w:val="none" w:sz="0" w:space="0" w:color="auto"/>
        <w:left w:val="none" w:sz="0" w:space="0" w:color="auto"/>
        <w:bottom w:val="none" w:sz="0" w:space="0" w:color="auto"/>
        <w:right w:val="none" w:sz="0" w:space="0" w:color="auto"/>
      </w:divBdr>
    </w:div>
    <w:div w:id="139884457">
      <w:bodyDiv w:val="1"/>
      <w:marLeft w:val="0"/>
      <w:marRight w:val="0"/>
      <w:marTop w:val="0"/>
      <w:marBottom w:val="0"/>
      <w:divBdr>
        <w:top w:val="none" w:sz="0" w:space="0" w:color="auto"/>
        <w:left w:val="none" w:sz="0" w:space="0" w:color="auto"/>
        <w:bottom w:val="none" w:sz="0" w:space="0" w:color="auto"/>
        <w:right w:val="none" w:sz="0" w:space="0" w:color="auto"/>
      </w:divBdr>
    </w:div>
    <w:div w:id="141120630">
      <w:bodyDiv w:val="1"/>
      <w:marLeft w:val="0"/>
      <w:marRight w:val="0"/>
      <w:marTop w:val="0"/>
      <w:marBottom w:val="0"/>
      <w:divBdr>
        <w:top w:val="none" w:sz="0" w:space="0" w:color="auto"/>
        <w:left w:val="none" w:sz="0" w:space="0" w:color="auto"/>
        <w:bottom w:val="none" w:sz="0" w:space="0" w:color="auto"/>
        <w:right w:val="none" w:sz="0" w:space="0" w:color="auto"/>
      </w:divBdr>
    </w:div>
    <w:div w:id="141775690">
      <w:bodyDiv w:val="1"/>
      <w:marLeft w:val="0"/>
      <w:marRight w:val="0"/>
      <w:marTop w:val="0"/>
      <w:marBottom w:val="0"/>
      <w:divBdr>
        <w:top w:val="none" w:sz="0" w:space="0" w:color="auto"/>
        <w:left w:val="none" w:sz="0" w:space="0" w:color="auto"/>
        <w:bottom w:val="none" w:sz="0" w:space="0" w:color="auto"/>
        <w:right w:val="none" w:sz="0" w:space="0" w:color="auto"/>
      </w:divBdr>
    </w:div>
    <w:div w:id="141777645">
      <w:bodyDiv w:val="1"/>
      <w:marLeft w:val="0"/>
      <w:marRight w:val="0"/>
      <w:marTop w:val="0"/>
      <w:marBottom w:val="0"/>
      <w:divBdr>
        <w:top w:val="none" w:sz="0" w:space="0" w:color="auto"/>
        <w:left w:val="none" w:sz="0" w:space="0" w:color="auto"/>
        <w:bottom w:val="none" w:sz="0" w:space="0" w:color="auto"/>
        <w:right w:val="none" w:sz="0" w:space="0" w:color="auto"/>
      </w:divBdr>
    </w:div>
    <w:div w:id="142047578">
      <w:bodyDiv w:val="1"/>
      <w:marLeft w:val="0"/>
      <w:marRight w:val="0"/>
      <w:marTop w:val="0"/>
      <w:marBottom w:val="0"/>
      <w:divBdr>
        <w:top w:val="none" w:sz="0" w:space="0" w:color="auto"/>
        <w:left w:val="none" w:sz="0" w:space="0" w:color="auto"/>
        <w:bottom w:val="none" w:sz="0" w:space="0" w:color="auto"/>
        <w:right w:val="none" w:sz="0" w:space="0" w:color="auto"/>
      </w:divBdr>
    </w:div>
    <w:div w:id="145896826">
      <w:bodyDiv w:val="1"/>
      <w:marLeft w:val="0"/>
      <w:marRight w:val="0"/>
      <w:marTop w:val="0"/>
      <w:marBottom w:val="0"/>
      <w:divBdr>
        <w:top w:val="none" w:sz="0" w:space="0" w:color="auto"/>
        <w:left w:val="none" w:sz="0" w:space="0" w:color="auto"/>
        <w:bottom w:val="none" w:sz="0" w:space="0" w:color="auto"/>
        <w:right w:val="none" w:sz="0" w:space="0" w:color="auto"/>
      </w:divBdr>
    </w:div>
    <w:div w:id="146629947">
      <w:bodyDiv w:val="1"/>
      <w:marLeft w:val="0"/>
      <w:marRight w:val="0"/>
      <w:marTop w:val="0"/>
      <w:marBottom w:val="0"/>
      <w:divBdr>
        <w:top w:val="none" w:sz="0" w:space="0" w:color="auto"/>
        <w:left w:val="none" w:sz="0" w:space="0" w:color="auto"/>
        <w:bottom w:val="none" w:sz="0" w:space="0" w:color="auto"/>
        <w:right w:val="none" w:sz="0" w:space="0" w:color="auto"/>
      </w:divBdr>
    </w:div>
    <w:div w:id="148135469">
      <w:bodyDiv w:val="1"/>
      <w:marLeft w:val="0"/>
      <w:marRight w:val="0"/>
      <w:marTop w:val="0"/>
      <w:marBottom w:val="0"/>
      <w:divBdr>
        <w:top w:val="none" w:sz="0" w:space="0" w:color="auto"/>
        <w:left w:val="none" w:sz="0" w:space="0" w:color="auto"/>
        <w:bottom w:val="none" w:sz="0" w:space="0" w:color="auto"/>
        <w:right w:val="none" w:sz="0" w:space="0" w:color="auto"/>
      </w:divBdr>
    </w:div>
    <w:div w:id="148447629">
      <w:bodyDiv w:val="1"/>
      <w:marLeft w:val="0"/>
      <w:marRight w:val="0"/>
      <w:marTop w:val="0"/>
      <w:marBottom w:val="0"/>
      <w:divBdr>
        <w:top w:val="none" w:sz="0" w:space="0" w:color="auto"/>
        <w:left w:val="none" w:sz="0" w:space="0" w:color="auto"/>
        <w:bottom w:val="none" w:sz="0" w:space="0" w:color="auto"/>
        <w:right w:val="none" w:sz="0" w:space="0" w:color="auto"/>
      </w:divBdr>
    </w:div>
    <w:div w:id="148837898">
      <w:bodyDiv w:val="1"/>
      <w:marLeft w:val="0"/>
      <w:marRight w:val="0"/>
      <w:marTop w:val="0"/>
      <w:marBottom w:val="0"/>
      <w:divBdr>
        <w:top w:val="none" w:sz="0" w:space="0" w:color="auto"/>
        <w:left w:val="none" w:sz="0" w:space="0" w:color="auto"/>
        <w:bottom w:val="none" w:sz="0" w:space="0" w:color="auto"/>
        <w:right w:val="none" w:sz="0" w:space="0" w:color="auto"/>
      </w:divBdr>
    </w:div>
    <w:div w:id="149296722">
      <w:bodyDiv w:val="1"/>
      <w:marLeft w:val="0"/>
      <w:marRight w:val="0"/>
      <w:marTop w:val="0"/>
      <w:marBottom w:val="0"/>
      <w:divBdr>
        <w:top w:val="none" w:sz="0" w:space="0" w:color="auto"/>
        <w:left w:val="none" w:sz="0" w:space="0" w:color="auto"/>
        <w:bottom w:val="none" w:sz="0" w:space="0" w:color="auto"/>
        <w:right w:val="none" w:sz="0" w:space="0" w:color="auto"/>
      </w:divBdr>
    </w:div>
    <w:div w:id="149449104">
      <w:bodyDiv w:val="1"/>
      <w:marLeft w:val="0"/>
      <w:marRight w:val="0"/>
      <w:marTop w:val="0"/>
      <w:marBottom w:val="0"/>
      <w:divBdr>
        <w:top w:val="none" w:sz="0" w:space="0" w:color="auto"/>
        <w:left w:val="none" w:sz="0" w:space="0" w:color="auto"/>
        <w:bottom w:val="none" w:sz="0" w:space="0" w:color="auto"/>
        <w:right w:val="none" w:sz="0" w:space="0" w:color="auto"/>
      </w:divBdr>
    </w:div>
    <w:div w:id="150683497">
      <w:bodyDiv w:val="1"/>
      <w:marLeft w:val="0"/>
      <w:marRight w:val="0"/>
      <w:marTop w:val="0"/>
      <w:marBottom w:val="0"/>
      <w:divBdr>
        <w:top w:val="none" w:sz="0" w:space="0" w:color="auto"/>
        <w:left w:val="none" w:sz="0" w:space="0" w:color="auto"/>
        <w:bottom w:val="none" w:sz="0" w:space="0" w:color="auto"/>
        <w:right w:val="none" w:sz="0" w:space="0" w:color="auto"/>
      </w:divBdr>
    </w:div>
    <w:div w:id="152840983">
      <w:bodyDiv w:val="1"/>
      <w:marLeft w:val="0"/>
      <w:marRight w:val="0"/>
      <w:marTop w:val="0"/>
      <w:marBottom w:val="0"/>
      <w:divBdr>
        <w:top w:val="none" w:sz="0" w:space="0" w:color="auto"/>
        <w:left w:val="none" w:sz="0" w:space="0" w:color="auto"/>
        <w:bottom w:val="none" w:sz="0" w:space="0" w:color="auto"/>
        <w:right w:val="none" w:sz="0" w:space="0" w:color="auto"/>
      </w:divBdr>
    </w:div>
    <w:div w:id="155920997">
      <w:bodyDiv w:val="1"/>
      <w:marLeft w:val="0"/>
      <w:marRight w:val="0"/>
      <w:marTop w:val="0"/>
      <w:marBottom w:val="0"/>
      <w:divBdr>
        <w:top w:val="none" w:sz="0" w:space="0" w:color="auto"/>
        <w:left w:val="none" w:sz="0" w:space="0" w:color="auto"/>
        <w:bottom w:val="none" w:sz="0" w:space="0" w:color="auto"/>
        <w:right w:val="none" w:sz="0" w:space="0" w:color="auto"/>
      </w:divBdr>
    </w:div>
    <w:div w:id="157620501">
      <w:bodyDiv w:val="1"/>
      <w:marLeft w:val="0"/>
      <w:marRight w:val="0"/>
      <w:marTop w:val="0"/>
      <w:marBottom w:val="0"/>
      <w:divBdr>
        <w:top w:val="none" w:sz="0" w:space="0" w:color="auto"/>
        <w:left w:val="none" w:sz="0" w:space="0" w:color="auto"/>
        <w:bottom w:val="none" w:sz="0" w:space="0" w:color="auto"/>
        <w:right w:val="none" w:sz="0" w:space="0" w:color="auto"/>
      </w:divBdr>
    </w:div>
    <w:div w:id="166336378">
      <w:bodyDiv w:val="1"/>
      <w:marLeft w:val="0"/>
      <w:marRight w:val="0"/>
      <w:marTop w:val="0"/>
      <w:marBottom w:val="0"/>
      <w:divBdr>
        <w:top w:val="none" w:sz="0" w:space="0" w:color="auto"/>
        <w:left w:val="none" w:sz="0" w:space="0" w:color="auto"/>
        <w:bottom w:val="none" w:sz="0" w:space="0" w:color="auto"/>
        <w:right w:val="none" w:sz="0" w:space="0" w:color="auto"/>
      </w:divBdr>
    </w:div>
    <w:div w:id="167061345">
      <w:bodyDiv w:val="1"/>
      <w:marLeft w:val="0"/>
      <w:marRight w:val="0"/>
      <w:marTop w:val="0"/>
      <w:marBottom w:val="0"/>
      <w:divBdr>
        <w:top w:val="none" w:sz="0" w:space="0" w:color="auto"/>
        <w:left w:val="none" w:sz="0" w:space="0" w:color="auto"/>
        <w:bottom w:val="none" w:sz="0" w:space="0" w:color="auto"/>
        <w:right w:val="none" w:sz="0" w:space="0" w:color="auto"/>
      </w:divBdr>
    </w:div>
    <w:div w:id="167184617">
      <w:bodyDiv w:val="1"/>
      <w:marLeft w:val="0"/>
      <w:marRight w:val="0"/>
      <w:marTop w:val="0"/>
      <w:marBottom w:val="0"/>
      <w:divBdr>
        <w:top w:val="none" w:sz="0" w:space="0" w:color="auto"/>
        <w:left w:val="none" w:sz="0" w:space="0" w:color="auto"/>
        <w:bottom w:val="none" w:sz="0" w:space="0" w:color="auto"/>
        <w:right w:val="none" w:sz="0" w:space="0" w:color="auto"/>
      </w:divBdr>
    </w:div>
    <w:div w:id="168909132">
      <w:bodyDiv w:val="1"/>
      <w:marLeft w:val="0"/>
      <w:marRight w:val="0"/>
      <w:marTop w:val="0"/>
      <w:marBottom w:val="0"/>
      <w:divBdr>
        <w:top w:val="none" w:sz="0" w:space="0" w:color="auto"/>
        <w:left w:val="none" w:sz="0" w:space="0" w:color="auto"/>
        <w:bottom w:val="none" w:sz="0" w:space="0" w:color="auto"/>
        <w:right w:val="none" w:sz="0" w:space="0" w:color="auto"/>
      </w:divBdr>
    </w:div>
    <w:div w:id="173737637">
      <w:bodyDiv w:val="1"/>
      <w:marLeft w:val="0"/>
      <w:marRight w:val="0"/>
      <w:marTop w:val="0"/>
      <w:marBottom w:val="0"/>
      <w:divBdr>
        <w:top w:val="none" w:sz="0" w:space="0" w:color="auto"/>
        <w:left w:val="none" w:sz="0" w:space="0" w:color="auto"/>
        <w:bottom w:val="none" w:sz="0" w:space="0" w:color="auto"/>
        <w:right w:val="none" w:sz="0" w:space="0" w:color="auto"/>
      </w:divBdr>
    </w:div>
    <w:div w:id="174000299">
      <w:bodyDiv w:val="1"/>
      <w:marLeft w:val="0"/>
      <w:marRight w:val="0"/>
      <w:marTop w:val="0"/>
      <w:marBottom w:val="0"/>
      <w:divBdr>
        <w:top w:val="none" w:sz="0" w:space="0" w:color="auto"/>
        <w:left w:val="none" w:sz="0" w:space="0" w:color="auto"/>
        <w:bottom w:val="none" w:sz="0" w:space="0" w:color="auto"/>
        <w:right w:val="none" w:sz="0" w:space="0" w:color="auto"/>
      </w:divBdr>
    </w:div>
    <w:div w:id="174656562">
      <w:bodyDiv w:val="1"/>
      <w:marLeft w:val="0"/>
      <w:marRight w:val="0"/>
      <w:marTop w:val="0"/>
      <w:marBottom w:val="0"/>
      <w:divBdr>
        <w:top w:val="none" w:sz="0" w:space="0" w:color="auto"/>
        <w:left w:val="none" w:sz="0" w:space="0" w:color="auto"/>
        <w:bottom w:val="none" w:sz="0" w:space="0" w:color="auto"/>
        <w:right w:val="none" w:sz="0" w:space="0" w:color="auto"/>
      </w:divBdr>
    </w:div>
    <w:div w:id="180626453">
      <w:bodyDiv w:val="1"/>
      <w:marLeft w:val="0"/>
      <w:marRight w:val="0"/>
      <w:marTop w:val="0"/>
      <w:marBottom w:val="0"/>
      <w:divBdr>
        <w:top w:val="none" w:sz="0" w:space="0" w:color="auto"/>
        <w:left w:val="none" w:sz="0" w:space="0" w:color="auto"/>
        <w:bottom w:val="none" w:sz="0" w:space="0" w:color="auto"/>
        <w:right w:val="none" w:sz="0" w:space="0" w:color="auto"/>
      </w:divBdr>
    </w:div>
    <w:div w:id="182129621">
      <w:bodyDiv w:val="1"/>
      <w:marLeft w:val="0"/>
      <w:marRight w:val="0"/>
      <w:marTop w:val="0"/>
      <w:marBottom w:val="0"/>
      <w:divBdr>
        <w:top w:val="none" w:sz="0" w:space="0" w:color="auto"/>
        <w:left w:val="none" w:sz="0" w:space="0" w:color="auto"/>
        <w:bottom w:val="none" w:sz="0" w:space="0" w:color="auto"/>
        <w:right w:val="none" w:sz="0" w:space="0" w:color="auto"/>
      </w:divBdr>
    </w:div>
    <w:div w:id="184101737">
      <w:bodyDiv w:val="1"/>
      <w:marLeft w:val="0"/>
      <w:marRight w:val="0"/>
      <w:marTop w:val="0"/>
      <w:marBottom w:val="0"/>
      <w:divBdr>
        <w:top w:val="none" w:sz="0" w:space="0" w:color="auto"/>
        <w:left w:val="none" w:sz="0" w:space="0" w:color="auto"/>
        <w:bottom w:val="none" w:sz="0" w:space="0" w:color="auto"/>
        <w:right w:val="none" w:sz="0" w:space="0" w:color="auto"/>
      </w:divBdr>
    </w:div>
    <w:div w:id="186871671">
      <w:bodyDiv w:val="1"/>
      <w:marLeft w:val="0"/>
      <w:marRight w:val="0"/>
      <w:marTop w:val="0"/>
      <w:marBottom w:val="0"/>
      <w:divBdr>
        <w:top w:val="none" w:sz="0" w:space="0" w:color="auto"/>
        <w:left w:val="none" w:sz="0" w:space="0" w:color="auto"/>
        <w:bottom w:val="none" w:sz="0" w:space="0" w:color="auto"/>
        <w:right w:val="none" w:sz="0" w:space="0" w:color="auto"/>
      </w:divBdr>
    </w:div>
    <w:div w:id="187373030">
      <w:bodyDiv w:val="1"/>
      <w:marLeft w:val="0"/>
      <w:marRight w:val="0"/>
      <w:marTop w:val="0"/>
      <w:marBottom w:val="0"/>
      <w:divBdr>
        <w:top w:val="none" w:sz="0" w:space="0" w:color="auto"/>
        <w:left w:val="none" w:sz="0" w:space="0" w:color="auto"/>
        <w:bottom w:val="none" w:sz="0" w:space="0" w:color="auto"/>
        <w:right w:val="none" w:sz="0" w:space="0" w:color="auto"/>
      </w:divBdr>
    </w:div>
    <w:div w:id="187375442">
      <w:bodyDiv w:val="1"/>
      <w:marLeft w:val="0"/>
      <w:marRight w:val="0"/>
      <w:marTop w:val="0"/>
      <w:marBottom w:val="0"/>
      <w:divBdr>
        <w:top w:val="none" w:sz="0" w:space="0" w:color="auto"/>
        <w:left w:val="none" w:sz="0" w:space="0" w:color="auto"/>
        <w:bottom w:val="none" w:sz="0" w:space="0" w:color="auto"/>
        <w:right w:val="none" w:sz="0" w:space="0" w:color="auto"/>
      </w:divBdr>
    </w:div>
    <w:div w:id="188302189">
      <w:bodyDiv w:val="1"/>
      <w:marLeft w:val="0"/>
      <w:marRight w:val="0"/>
      <w:marTop w:val="0"/>
      <w:marBottom w:val="0"/>
      <w:divBdr>
        <w:top w:val="none" w:sz="0" w:space="0" w:color="auto"/>
        <w:left w:val="none" w:sz="0" w:space="0" w:color="auto"/>
        <w:bottom w:val="none" w:sz="0" w:space="0" w:color="auto"/>
        <w:right w:val="none" w:sz="0" w:space="0" w:color="auto"/>
      </w:divBdr>
    </w:div>
    <w:div w:id="188491780">
      <w:bodyDiv w:val="1"/>
      <w:marLeft w:val="0"/>
      <w:marRight w:val="0"/>
      <w:marTop w:val="0"/>
      <w:marBottom w:val="0"/>
      <w:divBdr>
        <w:top w:val="none" w:sz="0" w:space="0" w:color="auto"/>
        <w:left w:val="none" w:sz="0" w:space="0" w:color="auto"/>
        <w:bottom w:val="none" w:sz="0" w:space="0" w:color="auto"/>
        <w:right w:val="none" w:sz="0" w:space="0" w:color="auto"/>
      </w:divBdr>
    </w:div>
    <w:div w:id="190650465">
      <w:bodyDiv w:val="1"/>
      <w:marLeft w:val="0"/>
      <w:marRight w:val="0"/>
      <w:marTop w:val="0"/>
      <w:marBottom w:val="0"/>
      <w:divBdr>
        <w:top w:val="none" w:sz="0" w:space="0" w:color="auto"/>
        <w:left w:val="none" w:sz="0" w:space="0" w:color="auto"/>
        <w:bottom w:val="none" w:sz="0" w:space="0" w:color="auto"/>
        <w:right w:val="none" w:sz="0" w:space="0" w:color="auto"/>
      </w:divBdr>
    </w:div>
    <w:div w:id="190725071">
      <w:bodyDiv w:val="1"/>
      <w:marLeft w:val="0"/>
      <w:marRight w:val="0"/>
      <w:marTop w:val="0"/>
      <w:marBottom w:val="0"/>
      <w:divBdr>
        <w:top w:val="none" w:sz="0" w:space="0" w:color="auto"/>
        <w:left w:val="none" w:sz="0" w:space="0" w:color="auto"/>
        <w:bottom w:val="none" w:sz="0" w:space="0" w:color="auto"/>
        <w:right w:val="none" w:sz="0" w:space="0" w:color="auto"/>
      </w:divBdr>
    </w:div>
    <w:div w:id="193277529">
      <w:bodyDiv w:val="1"/>
      <w:marLeft w:val="0"/>
      <w:marRight w:val="0"/>
      <w:marTop w:val="0"/>
      <w:marBottom w:val="0"/>
      <w:divBdr>
        <w:top w:val="none" w:sz="0" w:space="0" w:color="auto"/>
        <w:left w:val="none" w:sz="0" w:space="0" w:color="auto"/>
        <w:bottom w:val="none" w:sz="0" w:space="0" w:color="auto"/>
        <w:right w:val="none" w:sz="0" w:space="0" w:color="auto"/>
      </w:divBdr>
    </w:div>
    <w:div w:id="195505828">
      <w:bodyDiv w:val="1"/>
      <w:marLeft w:val="0"/>
      <w:marRight w:val="0"/>
      <w:marTop w:val="0"/>
      <w:marBottom w:val="0"/>
      <w:divBdr>
        <w:top w:val="none" w:sz="0" w:space="0" w:color="auto"/>
        <w:left w:val="none" w:sz="0" w:space="0" w:color="auto"/>
        <w:bottom w:val="none" w:sz="0" w:space="0" w:color="auto"/>
        <w:right w:val="none" w:sz="0" w:space="0" w:color="auto"/>
      </w:divBdr>
    </w:div>
    <w:div w:id="197014623">
      <w:bodyDiv w:val="1"/>
      <w:marLeft w:val="0"/>
      <w:marRight w:val="0"/>
      <w:marTop w:val="0"/>
      <w:marBottom w:val="0"/>
      <w:divBdr>
        <w:top w:val="none" w:sz="0" w:space="0" w:color="auto"/>
        <w:left w:val="none" w:sz="0" w:space="0" w:color="auto"/>
        <w:bottom w:val="none" w:sz="0" w:space="0" w:color="auto"/>
        <w:right w:val="none" w:sz="0" w:space="0" w:color="auto"/>
      </w:divBdr>
    </w:div>
    <w:div w:id="199586630">
      <w:bodyDiv w:val="1"/>
      <w:marLeft w:val="0"/>
      <w:marRight w:val="0"/>
      <w:marTop w:val="0"/>
      <w:marBottom w:val="0"/>
      <w:divBdr>
        <w:top w:val="none" w:sz="0" w:space="0" w:color="auto"/>
        <w:left w:val="none" w:sz="0" w:space="0" w:color="auto"/>
        <w:bottom w:val="none" w:sz="0" w:space="0" w:color="auto"/>
        <w:right w:val="none" w:sz="0" w:space="0" w:color="auto"/>
      </w:divBdr>
    </w:div>
    <w:div w:id="200410451">
      <w:bodyDiv w:val="1"/>
      <w:marLeft w:val="0"/>
      <w:marRight w:val="0"/>
      <w:marTop w:val="0"/>
      <w:marBottom w:val="0"/>
      <w:divBdr>
        <w:top w:val="none" w:sz="0" w:space="0" w:color="auto"/>
        <w:left w:val="none" w:sz="0" w:space="0" w:color="auto"/>
        <w:bottom w:val="none" w:sz="0" w:space="0" w:color="auto"/>
        <w:right w:val="none" w:sz="0" w:space="0" w:color="auto"/>
      </w:divBdr>
    </w:div>
    <w:div w:id="201944758">
      <w:bodyDiv w:val="1"/>
      <w:marLeft w:val="0"/>
      <w:marRight w:val="0"/>
      <w:marTop w:val="0"/>
      <w:marBottom w:val="0"/>
      <w:divBdr>
        <w:top w:val="none" w:sz="0" w:space="0" w:color="auto"/>
        <w:left w:val="none" w:sz="0" w:space="0" w:color="auto"/>
        <w:bottom w:val="none" w:sz="0" w:space="0" w:color="auto"/>
        <w:right w:val="none" w:sz="0" w:space="0" w:color="auto"/>
      </w:divBdr>
    </w:div>
    <w:div w:id="203298234">
      <w:bodyDiv w:val="1"/>
      <w:marLeft w:val="0"/>
      <w:marRight w:val="0"/>
      <w:marTop w:val="0"/>
      <w:marBottom w:val="0"/>
      <w:divBdr>
        <w:top w:val="none" w:sz="0" w:space="0" w:color="auto"/>
        <w:left w:val="none" w:sz="0" w:space="0" w:color="auto"/>
        <w:bottom w:val="none" w:sz="0" w:space="0" w:color="auto"/>
        <w:right w:val="none" w:sz="0" w:space="0" w:color="auto"/>
      </w:divBdr>
    </w:div>
    <w:div w:id="203714840">
      <w:bodyDiv w:val="1"/>
      <w:marLeft w:val="0"/>
      <w:marRight w:val="0"/>
      <w:marTop w:val="0"/>
      <w:marBottom w:val="0"/>
      <w:divBdr>
        <w:top w:val="none" w:sz="0" w:space="0" w:color="auto"/>
        <w:left w:val="none" w:sz="0" w:space="0" w:color="auto"/>
        <w:bottom w:val="none" w:sz="0" w:space="0" w:color="auto"/>
        <w:right w:val="none" w:sz="0" w:space="0" w:color="auto"/>
      </w:divBdr>
    </w:div>
    <w:div w:id="205141100">
      <w:bodyDiv w:val="1"/>
      <w:marLeft w:val="0"/>
      <w:marRight w:val="0"/>
      <w:marTop w:val="0"/>
      <w:marBottom w:val="0"/>
      <w:divBdr>
        <w:top w:val="none" w:sz="0" w:space="0" w:color="auto"/>
        <w:left w:val="none" w:sz="0" w:space="0" w:color="auto"/>
        <w:bottom w:val="none" w:sz="0" w:space="0" w:color="auto"/>
        <w:right w:val="none" w:sz="0" w:space="0" w:color="auto"/>
      </w:divBdr>
    </w:div>
    <w:div w:id="206795649">
      <w:bodyDiv w:val="1"/>
      <w:marLeft w:val="0"/>
      <w:marRight w:val="0"/>
      <w:marTop w:val="0"/>
      <w:marBottom w:val="0"/>
      <w:divBdr>
        <w:top w:val="none" w:sz="0" w:space="0" w:color="auto"/>
        <w:left w:val="none" w:sz="0" w:space="0" w:color="auto"/>
        <w:bottom w:val="none" w:sz="0" w:space="0" w:color="auto"/>
        <w:right w:val="none" w:sz="0" w:space="0" w:color="auto"/>
      </w:divBdr>
    </w:div>
    <w:div w:id="207038733">
      <w:bodyDiv w:val="1"/>
      <w:marLeft w:val="0"/>
      <w:marRight w:val="0"/>
      <w:marTop w:val="0"/>
      <w:marBottom w:val="0"/>
      <w:divBdr>
        <w:top w:val="none" w:sz="0" w:space="0" w:color="auto"/>
        <w:left w:val="none" w:sz="0" w:space="0" w:color="auto"/>
        <w:bottom w:val="none" w:sz="0" w:space="0" w:color="auto"/>
        <w:right w:val="none" w:sz="0" w:space="0" w:color="auto"/>
      </w:divBdr>
    </w:div>
    <w:div w:id="209726834">
      <w:bodyDiv w:val="1"/>
      <w:marLeft w:val="0"/>
      <w:marRight w:val="0"/>
      <w:marTop w:val="0"/>
      <w:marBottom w:val="0"/>
      <w:divBdr>
        <w:top w:val="none" w:sz="0" w:space="0" w:color="auto"/>
        <w:left w:val="none" w:sz="0" w:space="0" w:color="auto"/>
        <w:bottom w:val="none" w:sz="0" w:space="0" w:color="auto"/>
        <w:right w:val="none" w:sz="0" w:space="0" w:color="auto"/>
      </w:divBdr>
    </w:div>
    <w:div w:id="210507161">
      <w:bodyDiv w:val="1"/>
      <w:marLeft w:val="0"/>
      <w:marRight w:val="0"/>
      <w:marTop w:val="0"/>
      <w:marBottom w:val="0"/>
      <w:divBdr>
        <w:top w:val="none" w:sz="0" w:space="0" w:color="auto"/>
        <w:left w:val="none" w:sz="0" w:space="0" w:color="auto"/>
        <w:bottom w:val="none" w:sz="0" w:space="0" w:color="auto"/>
        <w:right w:val="none" w:sz="0" w:space="0" w:color="auto"/>
      </w:divBdr>
    </w:div>
    <w:div w:id="213010614">
      <w:bodyDiv w:val="1"/>
      <w:marLeft w:val="0"/>
      <w:marRight w:val="0"/>
      <w:marTop w:val="0"/>
      <w:marBottom w:val="0"/>
      <w:divBdr>
        <w:top w:val="none" w:sz="0" w:space="0" w:color="auto"/>
        <w:left w:val="none" w:sz="0" w:space="0" w:color="auto"/>
        <w:bottom w:val="none" w:sz="0" w:space="0" w:color="auto"/>
        <w:right w:val="none" w:sz="0" w:space="0" w:color="auto"/>
      </w:divBdr>
    </w:div>
    <w:div w:id="217908759">
      <w:bodyDiv w:val="1"/>
      <w:marLeft w:val="0"/>
      <w:marRight w:val="0"/>
      <w:marTop w:val="0"/>
      <w:marBottom w:val="0"/>
      <w:divBdr>
        <w:top w:val="none" w:sz="0" w:space="0" w:color="auto"/>
        <w:left w:val="none" w:sz="0" w:space="0" w:color="auto"/>
        <w:bottom w:val="none" w:sz="0" w:space="0" w:color="auto"/>
        <w:right w:val="none" w:sz="0" w:space="0" w:color="auto"/>
      </w:divBdr>
    </w:div>
    <w:div w:id="218055828">
      <w:bodyDiv w:val="1"/>
      <w:marLeft w:val="0"/>
      <w:marRight w:val="0"/>
      <w:marTop w:val="0"/>
      <w:marBottom w:val="0"/>
      <w:divBdr>
        <w:top w:val="none" w:sz="0" w:space="0" w:color="auto"/>
        <w:left w:val="none" w:sz="0" w:space="0" w:color="auto"/>
        <w:bottom w:val="none" w:sz="0" w:space="0" w:color="auto"/>
        <w:right w:val="none" w:sz="0" w:space="0" w:color="auto"/>
      </w:divBdr>
    </w:div>
    <w:div w:id="218438778">
      <w:bodyDiv w:val="1"/>
      <w:marLeft w:val="0"/>
      <w:marRight w:val="0"/>
      <w:marTop w:val="0"/>
      <w:marBottom w:val="0"/>
      <w:divBdr>
        <w:top w:val="none" w:sz="0" w:space="0" w:color="auto"/>
        <w:left w:val="none" w:sz="0" w:space="0" w:color="auto"/>
        <w:bottom w:val="none" w:sz="0" w:space="0" w:color="auto"/>
        <w:right w:val="none" w:sz="0" w:space="0" w:color="auto"/>
      </w:divBdr>
    </w:div>
    <w:div w:id="224802867">
      <w:bodyDiv w:val="1"/>
      <w:marLeft w:val="0"/>
      <w:marRight w:val="0"/>
      <w:marTop w:val="0"/>
      <w:marBottom w:val="0"/>
      <w:divBdr>
        <w:top w:val="none" w:sz="0" w:space="0" w:color="auto"/>
        <w:left w:val="none" w:sz="0" w:space="0" w:color="auto"/>
        <w:bottom w:val="none" w:sz="0" w:space="0" w:color="auto"/>
        <w:right w:val="none" w:sz="0" w:space="0" w:color="auto"/>
      </w:divBdr>
    </w:div>
    <w:div w:id="224951690">
      <w:bodyDiv w:val="1"/>
      <w:marLeft w:val="0"/>
      <w:marRight w:val="0"/>
      <w:marTop w:val="0"/>
      <w:marBottom w:val="0"/>
      <w:divBdr>
        <w:top w:val="none" w:sz="0" w:space="0" w:color="auto"/>
        <w:left w:val="none" w:sz="0" w:space="0" w:color="auto"/>
        <w:bottom w:val="none" w:sz="0" w:space="0" w:color="auto"/>
        <w:right w:val="none" w:sz="0" w:space="0" w:color="auto"/>
      </w:divBdr>
    </w:div>
    <w:div w:id="225260733">
      <w:bodyDiv w:val="1"/>
      <w:marLeft w:val="0"/>
      <w:marRight w:val="0"/>
      <w:marTop w:val="0"/>
      <w:marBottom w:val="0"/>
      <w:divBdr>
        <w:top w:val="none" w:sz="0" w:space="0" w:color="auto"/>
        <w:left w:val="none" w:sz="0" w:space="0" w:color="auto"/>
        <w:bottom w:val="none" w:sz="0" w:space="0" w:color="auto"/>
        <w:right w:val="none" w:sz="0" w:space="0" w:color="auto"/>
      </w:divBdr>
    </w:div>
    <w:div w:id="226112312">
      <w:bodyDiv w:val="1"/>
      <w:marLeft w:val="0"/>
      <w:marRight w:val="0"/>
      <w:marTop w:val="0"/>
      <w:marBottom w:val="0"/>
      <w:divBdr>
        <w:top w:val="none" w:sz="0" w:space="0" w:color="auto"/>
        <w:left w:val="none" w:sz="0" w:space="0" w:color="auto"/>
        <w:bottom w:val="none" w:sz="0" w:space="0" w:color="auto"/>
        <w:right w:val="none" w:sz="0" w:space="0" w:color="auto"/>
      </w:divBdr>
    </w:div>
    <w:div w:id="226383129">
      <w:bodyDiv w:val="1"/>
      <w:marLeft w:val="0"/>
      <w:marRight w:val="0"/>
      <w:marTop w:val="0"/>
      <w:marBottom w:val="0"/>
      <w:divBdr>
        <w:top w:val="none" w:sz="0" w:space="0" w:color="auto"/>
        <w:left w:val="none" w:sz="0" w:space="0" w:color="auto"/>
        <w:bottom w:val="none" w:sz="0" w:space="0" w:color="auto"/>
        <w:right w:val="none" w:sz="0" w:space="0" w:color="auto"/>
      </w:divBdr>
    </w:div>
    <w:div w:id="233709775">
      <w:bodyDiv w:val="1"/>
      <w:marLeft w:val="0"/>
      <w:marRight w:val="0"/>
      <w:marTop w:val="0"/>
      <w:marBottom w:val="0"/>
      <w:divBdr>
        <w:top w:val="none" w:sz="0" w:space="0" w:color="auto"/>
        <w:left w:val="none" w:sz="0" w:space="0" w:color="auto"/>
        <w:bottom w:val="none" w:sz="0" w:space="0" w:color="auto"/>
        <w:right w:val="none" w:sz="0" w:space="0" w:color="auto"/>
      </w:divBdr>
    </w:div>
    <w:div w:id="235020721">
      <w:bodyDiv w:val="1"/>
      <w:marLeft w:val="0"/>
      <w:marRight w:val="0"/>
      <w:marTop w:val="0"/>
      <w:marBottom w:val="0"/>
      <w:divBdr>
        <w:top w:val="none" w:sz="0" w:space="0" w:color="auto"/>
        <w:left w:val="none" w:sz="0" w:space="0" w:color="auto"/>
        <w:bottom w:val="none" w:sz="0" w:space="0" w:color="auto"/>
        <w:right w:val="none" w:sz="0" w:space="0" w:color="auto"/>
      </w:divBdr>
    </w:div>
    <w:div w:id="237447646">
      <w:bodyDiv w:val="1"/>
      <w:marLeft w:val="0"/>
      <w:marRight w:val="0"/>
      <w:marTop w:val="0"/>
      <w:marBottom w:val="0"/>
      <w:divBdr>
        <w:top w:val="none" w:sz="0" w:space="0" w:color="auto"/>
        <w:left w:val="none" w:sz="0" w:space="0" w:color="auto"/>
        <w:bottom w:val="none" w:sz="0" w:space="0" w:color="auto"/>
        <w:right w:val="none" w:sz="0" w:space="0" w:color="auto"/>
      </w:divBdr>
    </w:div>
    <w:div w:id="238290282">
      <w:bodyDiv w:val="1"/>
      <w:marLeft w:val="0"/>
      <w:marRight w:val="0"/>
      <w:marTop w:val="0"/>
      <w:marBottom w:val="0"/>
      <w:divBdr>
        <w:top w:val="none" w:sz="0" w:space="0" w:color="auto"/>
        <w:left w:val="none" w:sz="0" w:space="0" w:color="auto"/>
        <w:bottom w:val="none" w:sz="0" w:space="0" w:color="auto"/>
        <w:right w:val="none" w:sz="0" w:space="0" w:color="auto"/>
      </w:divBdr>
    </w:div>
    <w:div w:id="239558036">
      <w:bodyDiv w:val="1"/>
      <w:marLeft w:val="0"/>
      <w:marRight w:val="0"/>
      <w:marTop w:val="0"/>
      <w:marBottom w:val="0"/>
      <w:divBdr>
        <w:top w:val="none" w:sz="0" w:space="0" w:color="auto"/>
        <w:left w:val="none" w:sz="0" w:space="0" w:color="auto"/>
        <w:bottom w:val="none" w:sz="0" w:space="0" w:color="auto"/>
        <w:right w:val="none" w:sz="0" w:space="0" w:color="auto"/>
      </w:divBdr>
    </w:div>
    <w:div w:id="241136180">
      <w:bodyDiv w:val="1"/>
      <w:marLeft w:val="0"/>
      <w:marRight w:val="0"/>
      <w:marTop w:val="0"/>
      <w:marBottom w:val="0"/>
      <w:divBdr>
        <w:top w:val="none" w:sz="0" w:space="0" w:color="auto"/>
        <w:left w:val="none" w:sz="0" w:space="0" w:color="auto"/>
        <w:bottom w:val="none" w:sz="0" w:space="0" w:color="auto"/>
        <w:right w:val="none" w:sz="0" w:space="0" w:color="auto"/>
      </w:divBdr>
    </w:div>
    <w:div w:id="241260516">
      <w:bodyDiv w:val="1"/>
      <w:marLeft w:val="0"/>
      <w:marRight w:val="0"/>
      <w:marTop w:val="0"/>
      <w:marBottom w:val="0"/>
      <w:divBdr>
        <w:top w:val="none" w:sz="0" w:space="0" w:color="auto"/>
        <w:left w:val="none" w:sz="0" w:space="0" w:color="auto"/>
        <w:bottom w:val="none" w:sz="0" w:space="0" w:color="auto"/>
        <w:right w:val="none" w:sz="0" w:space="0" w:color="auto"/>
      </w:divBdr>
    </w:div>
    <w:div w:id="242372354">
      <w:bodyDiv w:val="1"/>
      <w:marLeft w:val="0"/>
      <w:marRight w:val="0"/>
      <w:marTop w:val="0"/>
      <w:marBottom w:val="0"/>
      <w:divBdr>
        <w:top w:val="none" w:sz="0" w:space="0" w:color="auto"/>
        <w:left w:val="none" w:sz="0" w:space="0" w:color="auto"/>
        <w:bottom w:val="none" w:sz="0" w:space="0" w:color="auto"/>
        <w:right w:val="none" w:sz="0" w:space="0" w:color="auto"/>
      </w:divBdr>
    </w:div>
    <w:div w:id="242375126">
      <w:bodyDiv w:val="1"/>
      <w:marLeft w:val="0"/>
      <w:marRight w:val="0"/>
      <w:marTop w:val="0"/>
      <w:marBottom w:val="0"/>
      <w:divBdr>
        <w:top w:val="none" w:sz="0" w:space="0" w:color="auto"/>
        <w:left w:val="none" w:sz="0" w:space="0" w:color="auto"/>
        <w:bottom w:val="none" w:sz="0" w:space="0" w:color="auto"/>
        <w:right w:val="none" w:sz="0" w:space="0" w:color="auto"/>
      </w:divBdr>
    </w:div>
    <w:div w:id="244730512">
      <w:bodyDiv w:val="1"/>
      <w:marLeft w:val="0"/>
      <w:marRight w:val="0"/>
      <w:marTop w:val="0"/>
      <w:marBottom w:val="0"/>
      <w:divBdr>
        <w:top w:val="none" w:sz="0" w:space="0" w:color="auto"/>
        <w:left w:val="none" w:sz="0" w:space="0" w:color="auto"/>
        <w:bottom w:val="none" w:sz="0" w:space="0" w:color="auto"/>
        <w:right w:val="none" w:sz="0" w:space="0" w:color="auto"/>
      </w:divBdr>
    </w:div>
    <w:div w:id="249706367">
      <w:bodyDiv w:val="1"/>
      <w:marLeft w:val="0"/>
      <w:marRight w:val="0"/>
      <w:marTop w:val="0"/>
      <w:marBottom w:val="0"/>
      <w:divBdr>
        <w:top w:val="none" w:sz="0" w:space="0" w:color="auto"/>
        <w:left w:val="none" w:sz="0" w:space="0" w:color="auto"/>
        <w:bottom w:val="none" w:sz="0" w:space="0" w:color="auto"/>
        <w:right w:val="none" w:sz="0" w:space="0" w:color="auto"/>
      </w:divBdr>
    </w:div>
    <w:div w:id="251283073">
      <w:bodyDiv w:val="1"/>
      <w:marLeft w:val="0"/>
      <w:marRight w:val="0"/>
      <w:marTop w:val="0"/>
      <w:marBottom w:val="0"/>
      <w:divBdr>
        <w:top w:val="none" w:sz="0" w:space="0" w:color="auto"/>
        <w:left w:val="none" w:sz="0" w:space="0" w:color="auto"/>
        <w:bottom w:val="none" w:sz="0" w:space="0" w:color="auto"/>
        <w:right w:val="none" w:sz="0" w:space="0" w:color="auto"/>
      </w:divBdr>
    </w:div>
    <w:div w:id="251747565">
      <w:bodyDiv w:val="1"/>
      <w:marLeft w:val="0"/>
      <w:marRight w:val="0"/>
      <w:marTop w:val="0"/>
      <w:marBottom w:val="0"/>
      <w:divBdr>
        <w:top w:val="none" w:sz="0" w:space="0" w:color="auto"/>
        <w:left w:val="none" w:sz="0" w:space="0" w:color="auto"/>
        <w:bottom w:val="none" w:sz="0" w:space="0" w:color="auto"/>
        <w:right w:val="none" w:sz="0" w:space="0" w:color="auto"/>
      </w:divBdr>
    </w:div>
    <w:div w:id="252327085">
      <w:bodyDiv w:val="1"/>
      <w:marLeft w:val="0"/>
      <w:marRight w:val="0"/>
      <w:marTop w:val="0"/>
      <w:marBottom w:val="0"/>
      <w:divBdr>
        <w:top w:val="none" w:sz="0" w:space="0" w:color="auto"/>
        <w:left w:val="none" w:sz="0" w:space="0" w:color="auto"/>
        <w:bottom w:val="none" w:sz="0" w:space="0" w:color="auto"/>
        <w:right w:val="none" w:sz="0" w:space="0" w:color="auto"/>
      </w:divBdr>
    </w:div>
    <w:div w:id="254704176">
      <w:bodyDiv w:val="1"/>
      <w:marLeft w:val="0"/>
      <w:marRight w:val="0"/>
      <w:marTop w:val="0"/>
      <w:marBottom w:val="0"/>
      <w:divBdr>
        <w:top w:val="none" w:sz="0" w:space="0" w:color="auto"/>
        <w:left w:val="none" w:sz="0" w:space="0" w:color="auto"/>
        <w:bottom w:val="none" w:sz="0" w:space="0" w:color="auto"/>
        <w:right w:val="none" w:sz="0" w:space="0" w:color="auto"/>
      </w:divBdr>
    </w:div>
    <w:div w:id="263416418">
      <w:bodyDiv w:val="1"/>
      <w:marLeft w:val="0"/>
      <w:marRight w:val="0"/>
      <w:marTop w:val="0"/>
      <w:marBottom w:val="0"/>
      <w:divBdr>
        <w:top w:val="none" w:sz="0" w:space="0" w:color="auto"/>
        <w:left w:val="none" w:sz="0" w:space="0" w:color="auto"/>
        <w:bottom w:val="none" w:sz="0" w:space="0" w:color="auto"/>
        <w:right w:val="none" w:sz="0" w:space="0" w:color="auto"/>
      </w:divBdr>
    </w:div>
    <w:div w:id="270284173">
      <w:bodyDiv w:val="1"/>
      <w:marLeft w:val="0"/>
      <w:marRight w:val="0"/>
      <w:marTop w:val="0"/>
      <w:marBottom w:val="0"/>
      <w:divBdr>
        <w:top w:val="none" w:sz="0" w:space="0" w:color="auto"/>
        <w:left w:val="none" w:sz="0" w:space="0" w:color="auto"/>
        <w:bottom w:val="none" w:sz="0" w:space="0" w:color="auto"/>
        <w:right w:val="none" w:sz="0" w:space="0" w:color="auto"/>
      </w:divBdr>
    </w:div>
    <w:div w:id="272565026">
      <w:bodyDiv w:val="1"/>
      <w:marLeft w:val="0"/>
      <w:marRight w:val="0"/>
      <w:marTop w:val="0"/>
      <w:marBottom w:val="0"/>
      <w:divBdr>
        <w:top w:val="none" w:sz="0" w:space="0" w:color="auto"/>
        <w:left w:val="none" w:sz="0" w:space="0" w:color="auto"/>
        <w:bottom w:val="none" w:sz="0" w:space="0" w:color="auto"/>
        <w:right w:val="none" w:sz="0" w:space="0" w:color="auto"/>
      </w:divBdr>
    </w:div>
    <w:div w:id="282227300">
      <w:bodyDiv w:val="1"/>
      <w:marLeft w:val="0"/>
      <w:marRight w:val="0"/>
      <w:marTop w:val="0"/>
      <w:marBottom w:val="0"/>
      <w:divBdr>
        <w:top w:val="none" w:sz="0" w:space="0" w:color="auto"/>
        <w:left w:val="none" w:sz="0" w:space="0" w:color="auto"/>
        <w:bottom w:val="none" w:sz="0" w:space="0" w:color="auto"/>
        <w:right w:val="none" w:sz="0" w:space="0" w:color="auto"/>
      </w:divBdr>
    </w:div>
    <w:div w:id="282463310">
      <w:bodyDiv w:val="1"/>
      <w:marLeft w:val="0"/>
      <w:marRight w:val="0"/>
      <w:marTop w:val="0"/>
      <w:marBottom w:val="0"/>
      <w:divBdr>
        <w:top w:val="none" w:sz="0" w:space="0" w:color="auto"/>
        <w:left w:val="none" w:sz="0" w:space="0" w:color="auto"/>
        <w:bottom w:val="none" w:sz="0" w:space="0" w:color="auto"/>
        <w:right w:val="none" w:sz="0" w:space="0" w:color="auto"/>
      </w:divBdr>
      <w:divsChild>
        <w:div w:id="891959311">
          <w:marLeft w:val="0"/>
          <w:marRight w:val="0"/>
          <w:marTop w:val="0"/>
          <w:marBottom w:val="0"/>
          <w:divBdr>
            <w:top w:val="none" w:sz="0" w:space="0" w:color="auto"/>
            <w:left w:val="none" w:sz="0" w:space="0" w:color="auto"/>
            <w:bottom w:val="none" w:sz="0" w:space="0" w:color="auto"/>
            <w:right w:val="none" w:sz="0" w:space="0" w:color="auto"/>
          </w:divBdr>
          <w:divsChild>
            <w:div w:id="2048482903">
              <w:marLeft w:val="0"/>
              <w:marRight w:val="0"/>
              <w:marTop w:val="0"/>
              <w:marBottom w:val="0"/>
              <w:divBdr>
                <w:top w:val="none" w:sz="0" w:space="0" w:color="auto"/>
                <w:left w:val="none" w:sz="0" w:space="0" w:color="auto"/>
                <w:bottom w:val="none" w:sz="0" w:space="0" w:color="auto"/>
                <w:right w:val="none" w:sz="0" w:space="0" w:color="auto"/>
              </w:divBdr>
              <w:divsChild>
                <w:div w:id="1738014733">
                  <w:marLeft w:val="0"/>
                  <w:marRight w:val="0"/>
                  <w:marTop w:val="0"/>
                  <w:marBottom w:val="0"/>
                  <w:divBdr>
                    <w:top w:val="none" w:sz="0" w:space="0" w:color="auto"/>
                    <w:left w:val="none" w:sz="0" w:space="0" w:color="auto"/>
                    <w:bottom w:val="none" w:sz="0" w:space="0" w:color="auto"/>
                    <w:right w:val="none" w:sz="0" w:space="0" w:color="auto"/>
                  </w:divBdr>
                </w:div>
              </w:divsChild>
            </w:div>
            <w:div w:id="1273629675">
              <w:marLeft w:val="0"/>
              <w:marRight w:val="0"/>
              <w:marTop w:val="0"/>
              <w:marBottom w:val="0"/>
              <w:divBdr>
                <w:top w:val="none" w:sz="0" w:space="0" w:color="auto"/>
                <w:left w:val="none" w:sz="0" w:space="0" w:color="auto"/>
                <w:bottom w:val="none" w:sz="0" w:space="0" w:color="auto"/>
                <w:right w:val="none" w:sz="0" w:space="0" w:color="auto"/>
              </w:divBdr>
              <w:divsChild>
                <w:div w:id="16176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507657">
          <w:marLeft w:val="0"/>
          <w:marRight w:val="0"/>
          <w:marTop w:val="0"/>
          <w:marBottom w:val="0"/>
          <w:divBdr>
            <w:top w:val="none" w:sz="0" w:space="0" w:color="auto"/>
            <w:left w:val="none" w:sz="0" w:space="0" w:color="auto"/>
            <w:bottom w:val="none" w:sz="0" w:space="0" w:color="auto"/>
            <w:right w:val="none" w:sz="0" w:space="0" w:color="auto"/>
          </w:divBdr>
          <w:divsChild>
            <w:div w:id="1657606034">
              <w:marLeft w:val="0"/>
              <w:marRight w:val="0"/>
              <w:marTop w:val="0"/>
              <w:marBottom w:val="0"/>
              <w:divBdr>
                <w:top w:val="none" w:sz="0" w:space="0" w:color="auto"/>
                <w:left w:val="none" w:sz="0" w:space="0" w:color="auto"/>
                <w:bottom w:val="none" w:sz="0" w:space="0" w:color="auto"/>
                <w:right w:val="none" w:sz="0" w:space="0" w:color="auto"/>
              </w:divBdr>
              <w:divsChild>
                <w:div w:id="49935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83849">
      <w:bodyDiv w:val="1"/>
      <w:marLeft w:val="0"/>
      <w:marRight w:val="0"/>
      <w:marTop w:val="0"/>
      <w:marBottom w:val="0"/>
      <w:divBdr>
        <w:top w:val="none" w:sz="0" w:space="0" w:color="auto"/>
        <w:left w:val="none" w:sz="0" w:space="0" w:color="auto"/>
        <w:bottom w:val="none" w:sz="0" w:space="0" w:color="auto"/>
        <w:right w:val="none" w:sz="0" w:space="0" w:color="auto"/>
      </w:divBdr>
    </w:div>
    <w:div w:id="283119072">
      <w:bodyDiv w:val="1"/>
      <w:marLeft w:val="0"/>
      <w:marRight w:val="0"/>
      <w:marTop w:val="0"/>
      <w:marBottom w:val="0"/>
      <w:divBdr>
        <w:top w:val="none" w:sz="0" w:space="0" w:color="auto"/>
        <w:left w:val="none" w:sz="0" w:space="0" w:color="auto"/>
        <w:bottom w:val="none" w:sz="0" w:space="0" w:color="auto"/>
        <w:right w:val="none" w:sz="0" w:space="0" w:color="auto"/>
      </w:divBdr>
    </w:div>
    <w:div w:id="285475333">
      <w:bodyDiv w:val="1"/>
      <w:marLeft w:val="0"/>
      <w:marRight w:val="0"/>
      <w:marTop w:val="0"/>
      <w:marBottom w:val="0"/>
      <w:divBdr>
        <w:top w:val="none" w:sz="0" w:space="0" w:color="auto"/>
        <w:left w:val="none" w:sz="0" w:space="0" w:color="auto"/>
        <w:bottom w:val="none" w:sz="0" w:space="0" w:color="auto"/>
        <w:right w:val="none" w:sz="0" w:space="0" w:color="auto"/>
      </w:divBdr>
    </w:div>
    <w:div w:id="285507573">
      <w:bodyDiv w:val="1"/>
      <w:marLeft w:val="0"/>
      <w:marRight w:val="0"/>
      <w:marTop w:val="0"/>
      <w:marBottom w:val="0"/>
      <w:divBdr>
        <w:top w:val="none" w:sz="0" w:space="0" w:color="auto"/>
        <w:left w:val="none" w:sz="0" w:space="0" w:color="auto"/>
        <w:bottom w:val="none" w:sz="0" w:space="0" w:color="auto"/>
        <w:right w:val="none" w:sz="0" w:space="0" w:color="auto"/>
      </w:divBdr>
    </w:div>
    <w:div w:id="287972928">
      <w:bodyDiv w:val="1"/>
      <w:marLeft w:val="0"/>
      <w:marRight w:val="0"/>
      <w:marTop w:val="0"/>
      <w:marBottom w:val="0"/>
      <w:divBdr>
        <w:top w:val="none" w:sz="0" w:space="0" w:color="auto"/>
        <w:left w:val="none" w:sz="0" w:space="0" w:color="auto"/>
        <w:bottom w:val="none" w:sz="0" w:space="0" w:color="auto"/>
        <w:right w:val="none" w:sz="0" w:space="0" w:color="auto"/>
      </w:divBdr>
    </w:div>
    <w:div w:id="290478803">
      <w:bodyDiv w:val="1"/>
      <w:marLeft w:val="0"/>
      <w:marRight w:val="0"/>
      <w:marTop w:val="0"/>
      <w:marBottom w:val="0"/>
      <w:divBdr>
        <w:top w:val="none" w:sz="0" w:space="0" w:color="auto"/>
        <w:left w:val="none" w:sz="0" w:space="0" w:color="auto"/>
        <w:bottom w:val="none" w:sz="0" w:space="0" w:color="auto"/>
        <w:right w:val="none" w:sz="0" w:space="0" w:color="auto"/>
      </w:divBdr>
    </w:div>
    <w:div w:id="290869928">
      <w:bodyDiv w:val="1"/>
      <w:marLeft w:val="0"/>
      <w:marRight w:val="0"/>
      <w:marTop w:val="0"/>
      <w:marBottom w:val="0"/>
      <w:divBdr>
        <w:top w:val="none" w:sz="0" w:space="0" w:color="auto"/>
        <w:left w:val="none" w:sz="0" w:space="0" w:color="auto"/>
        <w:bottom w:val="none" w:sz="0" w:space="0" w:color="auto"/>
        <w:right w:val="none" w:sz="0" w:space="0" w:color="auto"/>
      </w:divBdr>
    </w:div>
    <w:div w:id="292440609">
      <w:bodyDiv w:val="1"/>
      <w:marLeft w:val="0"/>
      <w:marRight w:val="0"/>
      <w:marTop w:val="0"/>
      <w:marBottom w:val="0"/>
      <w:divBdr>
        <w:top w:val="none" w:sz="0" w:space="0" w:color="auto"/>
        <w:left w:val="none" w:sz="0" w:space="0" w:color="auto"/>
        <w:bottom w:val="none" w:sz="0" w:space="0" w:color="auto"/>
        <w:right w:val="none" w:sz="0" w:space="0" w:color="auto"/>
      </w:divBdr>
    </w:div>
    <w:div w:id="292904688">
      <w:bodyDiv w:val="1"/>
      <w:marLeft w:val="0"/>
      <w:marRight w:val="0"/>
      <w:marTop w:val="0"/>
      <w:marBottom w:val="0"/>
      <w:divBdr>
        <w:top w:val="none" w:sz="0" w:space="0" w:color="auto"/>
        <w:left w:val="none" w:sz="0" w:space="0" w:color="auto"/>
        <w:bottom w:val="none" w:sz="0" w:space="0" w:color="auto"/>
        <w:right w:val="none" w:sz="0" w:space="0" w:color="auto"/>
      </w:divBdr>
    </w:div>
    <w:div w:id="295570365">
      <w:bodyDiv w:val="1"/>
      <w:marLeft w:val="0"/>
      <w:marRight w:val="0"/>
      <w:marTop w:val="0"/>
      <w:marBottom w:val="0"/>
      <w:divBdr>
        <w:top w:val="none" w:sz="0" w:space="0" w:color="auto"/>
        <w:left w:val="none" w:sz="0" w:space="0" w:color="auto"/>
        <w:bottom w:val="none" w:sz="0" w:space="0" w:color="auto"/>
        <w:right w:val="none" w:sz="0" w:space="0" w:color="auto"/>
      </w:divBdr>
    </w:div>
    <w:div w:id="296031876">
      <w:bodyDiv w:val="1"/>
      <w:marLeft w:val="0"/>
      <w:marRight w:val="0"/>
      <w:marTop w:val="0"/>
      <w:marBottom w:val="0"/>
      <w:divBdr>
        <w:top w:val="none" w:sz="0" w:space="0" w:color="auto"/>
        <w:left w:val="none" w:sz="0" w:space="0" w:color="auto"/>
        <w:bottom w:val="none" w:sz="0" w:space="0" w:color="auto"/>
        <w:right w:val="none" w:sz="0" w:space="0" w:color="auto"/>
      </w:divBdr>
    </w:div>
    <w:div w:id="296955071">
      <w:bodyDiv w:val="1"/>
      <w:marLeft w:val="0"/>
      <w:marRight w:val="0"/>
      <w:marTop w:val="0"/>
      <w:marBottom w:val="0"/>
      <w:divBdr>
        <w:top w:val="none" w:sz="0" w:space="0" w:color="auto"/>
        <w:left w:val="none" w:sz="0" w:space="0" w:color="auto"/>
        <w:bottom w:val="none" w:sz="0" w:space="0" w:color="auto"/>
        <w:right w:val="none" w:sz="0" w:space="0" w:color="auto"/>
      </w:divBdr>
    </w:div>
    <w:div w:id="298265502">
      <w:bodyDiv w:val="1"/>
      <w:marLeft w:val="0"/>
      <w:marRight w:val="0"/>
      <w:marTop w:val="0"/>
      <w:marBottom w:val="0"/>
      <w:divBdr>
        <w:top w:val="none" w:sz="0" w:space="0" w:color="auto"/>
        <w:left w:val="none" w:sz="0" w:space="0" w:color="auto"/>
        <w:bottom w:val="none" w:sz="0" w:space="0" w:color="auto"/>
        <w:right w:val="none" w:sz="0" w:space="0" w:color="auto"/>
      </w:divBdr>
    </w:div>
    <w:div w:id="299651122">
      <w:bodyDiv w:val="1"/>
      <w:marLeft w:val="0"/>
      <w:marRight w:val="0"/>
      <w:marTop w:val="0"/>
      <w:marBottom w:val="0"/>
      <w:divBdr>
        <w:top w:val="none" w:sz="0" w:space="0" w:color="auto"/>
        <w:left w:val="none" w:sz="0" w:space="0" w:color="auto"/>
        <w:bottom w:val="none" w:sz="0" w:space="0" w:color="auto"/>
        <w:right w:val="none" w:sz="0" w:space="0" w:color="auto"/>
      </w:divBdr>
    </w:div>
    <w:div w:id="300115193">
      <w:bodyDiv w:val="1"/>
      <w:marLeft w:val="0"/>
      <w:marRight w:val="0"/>
      <w:marTop w:val="0"/>
      <w:marBottom w:val="0"/>
      <w:divBdr>
        <w:top w:val="none" w:sz="0" w:space="0" w:color="auto"/>
        <w:left w:val="none" w:sz="0" w:space="0" w:color="auto"/>
        <w:bottom w:val="none" w:sz="0" w:space="0" w:color="auto"/>
        <w:right w:val="none" w:sz="0" w:space="0" w:color="auto"/>
      </w:divBdr>
    </w:div>
    <w:div w:id="300693933">
      <w:bodyDiv w:val="1"/>
      <w:marLeft w:val="0"/>
      <w:marRight w:val="0"/>
      <w:marTop w:val="0"/>
      <w:marBottom w:val="0"/>
      <w:divBdr>
        <w:top w:val="none" w:sz="0" w:space="0" w:color="auto"/>
        <w:left w:val="none" w:sz="0" w:space="0" w:color="auto"/>
        <w:bottom w:val="none" w:sz="0" w:space="0" w:color="auto"/>
        <w:right w:val="none" w:sz="0" w:space="0" w:color="auto"/>
      </w:divBdr>
    </w:div>
    <w:div w:id="302856904">
      <w:bodyDiv w:val="1"/>
      <w:marLeft w:val="0"/>
      <w:marRight w:val="0"/>
      <w:marTop w:val="0"/>
      <w:marBottom w:val="0"/>
      <w:divBdr>
        <w:top w:val="none" w:sz="0" w:space="0" w:color="auto"/>
        <w:left w:val="none" w:sz="0" w:space="0" w:color="auto"/>
        <w:bottom w:val="none" w:sz="0" w:space="0" w:color="auto"/>
        <w:right w:val="none" w:sz="0" w:space="0" w:color="auto"/>
      </w:divBdr>
    </w:div>
    <w:div w:id="305664457">
      <w:bodyDiv w:val="1"/>
      <w:marLeft w:val="0"/>
      <w:marRight w:val="0"/>
      <w:marTop w:val="0"/>
      <w:marBottom w:val="0"/>
      <w:divBdr>
        <w:top w:val="none" w:sz="0" w:space="0" w:color="auto"/>
        <w:left w:val="none" w:sz="0" w:space="0" w:color="auto"/>
        <w:bottom w:val="none" w:sz="0" w:space="0" w:color="auto"/>
        <w:right w:val="none" w:sz="0" w:space="0" w:color="auto"/>
      </w:divBdr>
    </w:div>
    <w:div w:id="305933098">
      <w:bodyDiv w:val="1"/>
      <w:marLeft w:val="0"/>
      <w:marRight w:val="0"/>
      <w:marTop w:val="0"/>
      <w:marBottom w:val="0"/>
      <w:divBdr>
        <w:top w:val="none" w:sz="0" w:space="0" w:color="auto"/>
        <w:left w:val="none" w:sz="0" w:space="0" w:color="auto"/>
        <w:bottom w:val="none" w:sz="0" w:space="0" w:color="auto"/>
        <w:right w:val="none" w:sz="0" w:space="0" w:color="auto"/>
      </w:divBdr>
    </w:div>
    <w:div w:id="306016517">
      <w:bodyDiv w:val="1"/>
      <w:marLeft w:val="0"/>
      <w:marRight w:val="0"/>
      <w:marTop w:val="0"/>
      <w:marBottom w:val="0"/>
      <w:divBdr>
        <w:top w:val="none" w:sz="0" w:space="0" w:color="auto"/>
        <w:left w:val="none" w:sz="0" w:space="0" w:color="auto"/>
        <w:bottom w:val="none" w:sz="0" w:space="0" w:color="auto"/>
        <w:right w:val="none" w:sz="0" w:space="0" w:color="auto"/>
      </w:divBdr>
    </w:div>
    <w:div w:id="306672547">
      <w:bodyDiv w:val="1"/>
      <w:marLeft w:val="0"/>
      <w:marRight w:val="0"/>
      <w:marTop w:val="0"/>
      <w:marBottom w:val="0"/>
      <w:divBdr>
        <w:top w:val="none" w:sz="0" w:space="0" w:color="auto"/>
        <w:left w:val="none" w:sz="0" w:space="0" w:color="auto"/>
        <w:bottom w:val="none" w:sz="0" w:space="0" w:color="auto"/>
        <w:right w:val="none" w:sz="0" w:space="0" w:color="auto"/>
      </w:divBdr>
    </w:div>
    <w:div w:id="308442853">
      <w:bodyDiv w:val="1"/>
      <w:marLeft w:val="0"/>
      <w:marRight w:val="0"/>
      <w:marTop w:val="0"/>
      <w:marBottom w:val="0"/>
      <w:divBdr>
        <w:top w:val="none" w:sz="0" w:space="0" w:color="auto"/>
        <w:left w:val="none" w:sz="0" w:space="0" w:color="auto"/>
        <w:bottom w:val="none" w:sz="0" w:space="0" w:color="auto"/>
        <w:right w:val="none" w:sz="0" w:space="0" w:color="auto"/>
      </w:divBdr>
    </w:div>
    <w:div w:id="309335910">
      <w:bodyDiv w:val="1"/>
      <w:marLeft w:val="0"/>
      <w:marRight w:val="0"/>
      <w:marTop w:val="0"/>
      <w:marBottom w:val="0"/>
      <w:divBdr>
        <w:top w:val="none" w:sz="0" w:space="0" w:color="auto"/>
        <w:left w:val="none" w:sz="0" w:space="0" w:color="auto"/>
        <w:bottom w:val="none" w:sz="0" w:space="0" w:color="auto"/>
        <w:right w:val="none" w:sz="0" w:space="0" w:color="auto"/>
      </w:divBdr>
    </w:div>
    <w:div w:id="312834507">
      <w:bodyDiv w:val="1"/>
      <w:marLeft w:val="0"/>
      <w:marRight w:val="0"/>
      <w:marTop w:val="0"/>
      <w:marBottom w:val="0"/>
      <w:divBdr>
        <w:top w:val="none" w:sz="0" w:space="0" w:color="auto"/>
        <w:left w:val="none" w:sz="0" w:space="0" w:color="auto"/>
        <w:bottom w:val="none" w:sz="0" w:space="0" w:color="auto"/>
        <w:right w:val="none" w:sz="0" w:space="0" w:color="auto"/>
      </w:divBdr>
    </w:div>
    <w:div w:id="315181875">
      <w:bodyDiv w:val="1"/>
      <w:marLeft w:val="0"/>
      <w:marRight w:val="0"/>
      <w:marTop w:val="0"/>
      <w:marBottom w:val="0"/>
      <w:divBdr>
        <w:top w:val="none" w:sz="0" w:space="0" w:color="auto"/>
        <w:left w:val="none" w:sz="0" w:space="0" w:color="auto"/>
        <w:bottom w:val="none" w:sz="0" w:space="0" w:color="auto"/>
        <w:right w:val="none" w:sz="0" w:space="0" w:color="auto"/>
      </w:divBdr>
    </w:div>
    <w:div w:id="318506206">
      <w:bodyDiv w:val="1"/>
      <w:marLeft w:val="0"/>
      <w:marRight w:val="0"/>
      <w:marTop w:val="0"/>
      <w:marBottom w:val="0"/>
      <w:divBdr>
        <w:top w:val="none" w:sz="0" w:space="0" w:color="auto"/>
        <w:left w:val="none" w:sz="0" w:space="0" w:color="auto"/>
        <w:bottom w:val="none" w:sz="0" w:space="0" w:color="auto"/>
        <w:right w:val="none" w:sz="0" w:space="0" w:color="auto"/>
      </w:divBdr>
    </w:div>
    <w:div w:id="321008001">
      <w:bodyDiv w:val="1"/>
      <w:marLeft w:val="0"/>
      <w:marRight w:val="0"/>
      <w:marTop w:val="0"/>
      <w:marBottom w:val="0"/>
      <w:divBdr>
        <w:top w:val="none" w:sz="0" w:space="0" w:color="auto"/>
        <w:left w:val="none" w:sz="0" w:space="0" w:color="auto"/>
        <w:bottom w:val="none" w:sz="0" w:space="0" w:color="auto"/>
        <w:right w:val="none" w:sz="0" w:space="0" w:color="auto"/>
      </w:divBdr>
    </w:div>
    <w:div w:id="321281143">
      <w:bodyDiv w:val="1"/>
      <w:marLeft w:val="0"/>
      <w:marRight w:val="0"/>
      <w:marTop w:val="0"/>
      <w:marBottom w:val="0"/>
      <w:divBdr>
        <w:top w:val="none" w:sz="0" w:space="0" w:color="auto"/>
        <w:left w:val="none" w:sz="0" w:space="0" w:color="auto"/>
        <w:bottom w:val="none" w:sz="0" w:space="0" w:color="auto"/>
        <w:right w:val="none" w:sz="0" w:space="0" w:color="auto"/>
      </w:divBdr>
    </w:div>
    <w:div w:id="321591398">
      <w:bodyDiv w:val="1"/>
      <w:marLeft w:val="0"/>
      <w:marRight w:val="0"/>
      <w:marTop w:val="0"/>
      <w:marBottom w:val="0"/>
      <w:divBdr>
        <w:top w:val="none" w:sz="0" w:space="0" w:color="auto"/>
        <w:left w:val="none" w:sz="0" w:space="0" w:color="auto"/>
        <w:bottom w:val="none" w:sz="0" w:space="0" w:color="auto"/>
        <w:right w:val="none" w:sz="0" w:space="0" w:color="auto"/>
      </w:divBdr>
    </w:div>
    <w:div w:id="322202357">
      <w:bodyDiv w:val="1"/>
      <w:marLeft w:val="0"/>
      <w:marRight w:val="0"/>
      <w:marTop w:val="0"/>
      <w:marBottom w:val="0"/>
      <w:divBdr>
        <w:top w:val="none" w:sz="0" w:space="0" w:color="auto"/>
        <w:left w:val="none" w:sz="0" w:space="0" w:color="auto"/>
        <w:bottom w:val="none" w:sz="0" w:space="0" w:color="auto"/>
        <w:right w:val="none" w:sz="0" w:space="0" w:color="auto"/>
      </w:divBdr>
    </w:div>
    <w:div w:id="324356507">
      <w:bodyDiv w:val="1"/>
      <w:marLeft w:val="0"/>
      <w:marRight w:val="0"/>
      <w:marTop w:val="0"/>
      <w:marBottom w:val="0"/>
      <w:divBdr>
        <w:top w:val="none" w:sz="0" w:space="0" w:color="auto"/>
        <w:left w:val="none" w:sz="0" w:space="0" w:color="auto"/>
        <w:bottom w:val="none" w:sz="0" w:space="0" w:color="auto"/>
        <w:right w:val="none" w:sz="0" w:space="0" w:color="auto"/>
      </w:divBdr>
    </w:div>
    <w:div w:id="326325765">
      <w:bodyDiv w:val="1"/>
      <w:marLeft w:val="0"/>
      <w:marRight w:val="0"/>
      <w:marTop w:val="0"/>
      <w:marBottom w:val="0"/>
      <w:divBdr>
        <w:top w:val="none" w:sz="0" w:space="0" w:color="auto"/>
        <w:left w:val="none" w:sz="0" w:space="0" w:color="auto"/>
        <w:bottom w:val="none" w:sz="0" w:space="0" w:color="auto"/>
        <w:right w:val="none" w:sz="0" w:space="0" w:color="auto"/>
      </w:divBdr>
    </w:div>
    <w:div w:id="326904314">
      <w:bodyDiv w:val="1"/>
      <w:marLeft w:val="0"/>
      <w:marRight w:val="0"/>
      <w:marTop w:val="0"/>
      <w:marBottom w:val="0"/>
      <w:divBdr>
        <w:top w:val="none" w:sz="0" w:space="0" w:color="auto"/>
        <w:left w:val="none" w:sz="0" w:space="0" w:color="auto"/>
        <w:bottom w:val="none" w:sz="0" w:space="0" w:color="auto"/>
        <w:right w:val="none" w:sz="0" w:space="0" w:color="auto"/>
      </w:divBdr>
    </w:div>
    <w:div w:id="326982356">
      <w:bodyDiv w:val="1"/>
      <w:marLeft w:val="0"/>
      <w:marRight w:val="0"/>
      <w:marTop w:val="0"/>
      <w:marBottom w:val="0"/>
      <w:divBdr>
        <w:top w:val="none" w:sz="0" w:space="0" w:color="auto"/>
        <w:left w:val="none" w:sz="0" w:space="0" w:color="auto"/>
        <w:bottom w:val="none" w:sz="0" w:space="0" w:color="auto"/>
        <w:right w:val="none" w:sz="0" w:space="0" w:color="auto"/>
      </w:divBdr>
    </w:div>
    <w:div w:id="334189563">
      <w:bodyDiv w:val="1"/>
      <w:marLeft w:val="0"/>
      <w:marRight w:val="0"/>
      <w:marTop w:val="0"/>
      <w:marBottom w:val="0"/>
      <w:divBdr>
        <w:top w:val="none" w:sz="0" w:space="0" w:color="auto"/>
        <w:left w:val="none" w:sz="0" w:space="0" w:color="auto"/>
        <w:bottom w:val="none" w:sz="0" w:space="0" w:color="auto"/>
        <w:right w:val="none" w:sz="0" w:space="0" w:color="auto"/>
      </w:divBdr>
    </w:div>
    <w:div w:id="335692962">
      <w:bodyDiv w:val="1"/>
      <w:marLeft w:val="0"/>
      <w:marRight w:val="0"/>
      <w:marTop w:val="0"/>
      <w:marBottom w:val="0"/>
      <w:divBdr>
        <w:top w:val="none" w:sz="0" w:space="0" w:color="auto"/>
        <w:left w:val="none" w:sz="0" w:space="0" w:color="auto"/>
        <w:bottom w:val="none" w:sz="0" w:space="0" w:color="auto"/>
        <w:right w:val="none" w:sz="0" w:space="0" w:color="auto"/>
      </w:divBdr>
    </w:div>
    <w:div w:id="337778097">
      <w:bodyDiv w:val="1"/>
      <w:marLeft w:val="0"/>
      <w:marRight w:val="0"/>
      <w:marTop w:val="0"/>
      <w:marBottom w:val="0"/>
      <w:divBdr>
        <w:top w:val="none" w:sz="0" w:space="0" w:color="auto"/>
        <w:left w:val="none" w:sz="0" w:space="0" w:color="auto"/>
        <w:bottom w:val="none" w:sz="0" w:space="0" w:color="auto"/>
        <w:right w:val="none" w:sz="0" w:space="0" w:color="auto"/>
      </w:divBdr>
    </w:div>
    <w:div w:id="338460386">
      <w:bodyDiv w:val="1"/>
      <w:marLeft w:val="0"/>
      <w:marRight w:val="0"/>
      <w:marTop w:val="0"/>
      <w:marBottom w:val="0"/>
      <w:divBdr>
        <w:top w:val="none" w:sz="0" w:space="0" w:color="auto"/>
        <w:left w:val="none" w:sz="0" w:space="0" w:color="auto"/>
        <w:bottom w:val="none" w:sz="0" w:space="0" w:color="auto"/>
        <w:right w:val="none" w:sz="0" w:space="0" w:color="auto"/>
      </w:divBdr>
    </w:div>
    <w:div w:id="340937408">
      <w:bodyDiv w:val="1"/>
      <w:marLeft w:val="0"/>
      <w:marRight w:val="0"/>
      <w:marTop w:val="0"/>
      <w:marBottom w:val="0"/>
      <w:divBdr>
        <w:top w:val="none" w:sz="0" w:space="0" w:color="auto"/>
        <w:left w:val="none" w:sz="0" w:space="0" w:color="auto"/>
        <w:bottom w:val="none" w:sz="0" w:space="0" w:color="auto"/>
        <w:right w:val="none" w:sz="0" w:space="0" w:color="auto"/>
      </w:divBdr>
    </w:div>
    <w:div w:id="343097771">
      <w:bodyDiv w:val="1"/>
      <w:marLeft w:val="0"/>
      <w:marRight w:val="0"/>
      <w:marTop w:val="0"/>
      <w:marBottom w:val="0"/>
      <w:divBdr>
        <w:top w:val="none" w:sz="0" w:space="0" w:color="auto"/>
        <w:left w:val="none" w:sz="0" w:space="0" w:color="auto"/>
        <w:bottom w:val="none" w:sz="0" w:space="0" w:color="auto"/>
        <w:right w:val="none" w:sz="0" w:space="0" w:color="auto"/>
      </w:divBdr>
    </w:div>
    <w:div w:id="347830294">
      <w:bodyDiv w:val="1"/>
      <w:marLeft w:val="0"/>
      <w:marRight w:val="0"/>
      <w:marTop w:val="0"/>
      <w:marBottom w:val="0"/>
      <w:divBdr>
        <w:top w:val="none" w:sz="0" w:space="0" w:color="auto"/>
        <w:left w:val="none" w:sz="0" w:space="0" w:color="auto"/>
        <w:bottom w:val="none" w:sz="0" w:space="0" w:color="auto"/>
        <w:right w:val="none" w:sz="0" w:space="0" w:color="auto"/>
      </w:divBdr>
    </w:div>
    <w:div w:id="348875770">
      <w:bodyDiv w:val="1"/>
      <w:marLeft w:val="0"/>
      <w:marRight w:val="0"/>
      <w:marTop w:val="0"/>
      <w:marBottom w:val="0"/>
      <w:divBdr>
        <w:top w:val="none" w:sz="0" w:space="0" w:color="auto"/>
        <w:left w:val="none" w:sz="0" w:space="0" w:color="auto"/>
        <w:bottom w:val="none" w:sz="0" w:space="0" w:color="auto"/>
        <w:right w:val="none" w:sz="0" w:space="0" w:color="auto"/>
      </w:divBdr>
    </w:div>
    <w:div w:id="350494948">
      <w:bodyDiv w:val="1"/>
      <w:marLeft w:val="0"/>
      <w:marRight w:val="0"/>
      <w:marTop w:val="0"/>
      <w:marBottom w:val="0"/>
      <w:divBdr>
        <w:top w:val="none" w:sz="0" w:space="0" w:color="auto"/>
        <w:left w:val="none" w:sz="0" w:space="0" w:color="auto"/>
        <w:bottom w:val="none" w:sz="0" w:space="0" w:color="auto"/>
        <w:right w:val="none" w:sz="0" w:space="0" w:color="auto"/>
      </w:divBdr>
    </w:div>
    <w:div w:id="351881372">
      <w:bodyDiv w:val="1"/>
      <w:marLeft w:val="0"/>
      <w:marRight w:val="0"/>
      <w:marTop w:val="0"/>
      <w:marBottom w:val="0"/>
      <w:divBdr>
        <w:top w:val="none" w:sz="0" w:space="0" w:color="auto"/>
        <w:left w:val="none" w:sz="0" w:space="0" w:color="auto"/>
        <w:bottom w:val="none" w:sz="0" w:space="0" w:color="auto"/>
        <w:right w:val="none" w:sz="0" w:space="0" w:color="auto"/>
      </w:divBdr>
    </w:div>
    <w:div w:id="357319918">
      <w:bodyDiv w:val="1"/>
      <w:marLeft w:val="0"/>
      <w:marRight w:val="0"/>
      <w:marTop w:val="0"/>
      <w:marBottom w:val="0"/>
      <w:divBdr>
        <w:top w:val="none" w:sz="0" w:space="0" w:color="auto"/>
        <w:left w:val="none" w:sz="0" w:space="0" w:color="auto"/>
        <w:bottom w:val="none" w:sz="0" w:space="0" w:color="auto"/>
        <w:right w:val="none" w:sz="0" w:space="0" w:color="auto"/>
      </w:divBdr>
    </w:div>
    <w:div w:id="357437655">
      <w:bodyDiv w:val="1"/>
      <w:marLeft w:val="0"/>
      <w:marRight w:val="0"/>
      <w:marTop w:val="0"/>
      <w:marBottom w:val="0"/>
      <w:divBdr>
        <w:top w:val="none" w:sz="0" w:space="0" w:color="auto"/>
        <w:left w:val="none" w:sz="0" w:space="0" w:color="auto"/>
        <w:bottom w:val="none" w:sz="0" w:space="0" w:color="auto"/>
        <w:right w:val="none" w:sz="0" w:space="0" w:color="auto"/>
      </w:divBdr>
    </w:div>
    <w:div w:id="361319630">
      <w:bodyDiv w:val="1"/>
      <w:marLeft w:val="0"/>
      <w:marRight w:val="0"/>
      <w:marTop w:val="0"/>
      <w:marBottom w:val="0"/>
      <w:divBdr>
        <w:top w:val="none" w:sz="0" w:space="0" w:color="auto"/>
        <w:left w:val="none" w:sz="0" w:space="0" w:color="auto"/>
        <w:bottom w:val="none" w:sz="0" w:space="0" w:color="auto"/>
        <w:right w:val="none" w:sz="0" w:space="0" w:color="auto"/>
      </w:divBdr>
    </w:div>
    <w:div w:id="362558537">
      <w:bodyDiv w:val="1"/>
      <w:marLeft w:val="0"/>
      <w:marRight w:val="0"/>
      <w:marTop w:val="0"/>
      <w:marBottom w:val="0"/>
      <w:divBdr>
        <w:top w:val="none" w:sz="0" w:space="0" w:color="auto"/>
        <w:left w:val="none" w:sz="0" w:space="0" w:color="auto"/>
        <w:bottom w:val="none" w:sz="0" w:space="0" w:color="auto"/>
        <w:right w:val="none" w:sz="0" w:space="0" w:color="auto"/>
      </w:divBdr>
    </w:div>
    <w:div w:id="363213996">
      <w:bodyDiv w:val="1"/>
      <w:marLeft w:val="0"/>
      <w:marRight w:val="0"/>
      <w:marTop w:val="0"/>
      <w:marBottom w:val="0"/>
      <w:divBdr>
        <w:top w:val="none" w:sz="0" w:space="0" w:color="auto"/>
        <w:left w:val="none" w:sz="0" w:space="0" w:color="auto"/>
        <w:bottom w:val="none" w:sz="0" w:space="0" w:color="auto"/>
        <w:right w:val="none" w:sz="0" w:space="0" w:color="auto"/>
      </w:divBdr>
    </w:div>
    <w:div w:id="365717383">
      <w:bodyDiv w:val="1"/>
      <w:marLeft w:val="0"/>
      <w:marRight w:val="0"/>
      <w:marTop w:val="0"/>
      <w:marBottom w:val="0"/>
      <w:divBdr>
        <w:top w:val="none" w:sz="0" w:space="0" w:color="auto"/>
        <w:left w:val="none" w:sz="0" w:space="0" w:color="auto"/>
        <w:bottom w:val="none" w:sz="0" w:space="0" w:color="auto"/>
        <w:right w:val="none" w:sz="0" w:space="0" w:color="auto"/>
      </w:divBdr>
    </w:div>
    <w:div w:id="367537232">
      <w:bodyDiv w:val="1"/>
      <w:marLeft w:val="0"/>
      <w:marRight w:val="0"/>
      <w:marTop w:val="0"/>
      <w:marBottom w:val="0"/>
      <w:divBdr>
        <w:top w:val="none" w:sz="0" w:space="0" w:color="auto"/>
        <w:left w:val="none" w:sz="0" w:space="0" w:color="auto"/>
        <w:bottom w:val="none" w:sz="0" w:space="0" w:color="auto"/>
        <w:right w:val="none" w:sz="0" w:space="0" w:color="auto"/>
      </w:divBdr>
    </w:div>
    <w:div w:id="369308713">
      <w:bodyDiv w:val="1"/>
      <w:marLeft w:val="0"/>
      <w:marRight w:val="0"/>
      <w:marTop w:val="0"/>
      <w:marBottom w:val="0"/>
      <w:divBdr>
        <w:top w:val="none" w:sz="0" w:space="0" w:color="auto"/>
        <w:left w:val="none" w:sz="0" w:space="0" w:color="auto"/>
        <w:bottom w:val="none" w:sz="0" w:space="0" w:color="auto"/>
        <w:right w:val="none" w:sz="0" w:space="0" w:color="auto"/>
      </w:divBdr>
    </w:div>
    <w:div w:id="369955723">
      <w:bodyDiv w:val="1"/>
      <w:marLeft w:val="0"/>
      <w:marRight w:val="0"/>
      <w:marTop w:val="0"/>
      <w:marBottom w:val="0"/>
      <w:divBdr>
        <w:top w:val="none" w:sz="0" w:space="0" w:color="auto"/>
        <w:left w:val="none" w:sz="0" w:space="0" w:color="auto"/>
        <w:bottom w:val="none" w:sz="0" w:space="0" w:color="auto"/>
        <w:right w:val="none" w:sz="0" w:space="0" w:color="auto"/>
      </w:divBdr>
    </w:div>
    <w:div w:id="371733076">
      <w:bodyDiv w:val="1"/>
      <w:marLeft w:val="0"/>
      <w:marRight w:val="0"/>
      <w:marTop w:val="0"/>
      <w:marBottom w:val="0"/>
      <w:divBdr>
        <w:top w:val="none" w:sz="0" w:space="0" w:color="auto"/>
        <w:left w:val="none" w:sz="0" w:space="0" w:color="auto"/>
        <w:bottom w:val="none" w:sz="0" w:space="0" w:color="auto"/>
        <w:right w:val="none" w:sz="0" w:space="0" w:color="auto"/>
      </w:divBdr>
    </w:div>
    <w:div w:id="373848353">
      <w:bodyDiv w:val="1"/>
      <w:marLeft w:val="0"/>
      <w:marRight w:val="0"/>
      <w:marTop w:val="0"/>
      <w:marBottom w:val="0"/>
      <w:divBdr>
        <w:top w:val="none" w:sz="0" w:space="0" w:color="auto"/>
        <w:left w:val="none" w:sz="0" w:space="0" w:color="auto"/>
        <w:bottom w:val="none" w:sz="0" w:space="0" w:color="auto"/>
        <w:right w:val="none" w:sz="0" w:space="0" w:color="auto"/>
      </w:divBdr>
    </w:div>
    <w:div w:id="374624719">
      <w:bodyDiv w:val="1"/>
      <w:marLeft w:val="0"/>
      <w:marRight w:val="0"/>
      <w:marTop w:val="0"/>
      <w:marBottom w:val="0"/>
      <w:divBdr>
        <w:top w:val="none" w:sz="0" w:space="0" w:color="auto"/>
        <w:left w:val="none" w:sz="0" w:space="0" w:color="auto"/>
        <w:bottom w:val="none" w:sz="0" w:space="0" w:color="auto"/>
        <w:right w:val="none" w:sz="0" w:space="0" w:color="auto"/>
      </w:divBdr>
    </w:div>
    <w:div w:id="378550146">
      <w:bodyDiv w:val="1"/>
      <w:marLeft w:val="0"/>
      <w:marRight w:val="0"/>
      <w:marTop w:val="0"/>
      <w:marBottom w:val="0"/>
      <w:divBdr>
        <w:top w:val="none" w:sz="0" w:space="0" w:color="auto"/>
        <w:left w:val="none" w:sz="0" w:space="0" w:color="auto"/>
        <w:bottom w:val="none" w:sz="0" w:space="0" w:color="auto"/>
        <w:right w:val="none" w:sz="0" w:space="0" w:color="auto"/>
      </w:divBdr>
    </w:div>
    <w:div w:id="378827082">
      <w:bodyDiv w:val="1"/>
      <w:marLeft w:val="0"/>
      <w:marRight w:val="0"/>
      <w:marTop w:val="0"/>
      <w:marBottom w:val="0"/>
      <w:divBdr>
        <w:top w:val="none" w:sz="0" w:space="0" w:color="auto"/>
        <w:left w:val="none" w:sz="0" w:space="0" w:color="auto"/>
        <w:bottom w:val="none" w:sz="0" w:space="0" w:color="auto"/>
        <w:right w:val="none" w:sz="0" w:space="0" w:color="auto"/>
      </w:divBdr>
    </w:div>
    <w:div w:id="379670063">
      <w:bodyDiv w:val="1"/>
      <w:marLeft w:val="0"/>
      <w:marRight w:val="0"/>
      <w:marTop w:val="0"/>
      <w:marBottom w:val="0"/>
      <w:divBdr>
        <w:top w:val="none" w:sz="0" w:space="0" w:color="auto"/>
        <w:left w:val="none" w:sz="0" w:space="0" w:color="auto"/>
        <w:bottom w:val="none" w:sz="0" w:space="0" w:color="auto"/>
        <w:right w:val="none" w:sz="0" w:space="0" w:color="auto"/>
      </w:divBdr>
    </w:div>
    <w:div w:id="383867630">
      <w:bodyDiv w:val="1"/>
      <w:marLeft w:val="0"/>
      <w:marRight w:val="0"/>
      <w:marTop w:val="0"/>
      <w:marBottom w:val="0"/>
      <w:divBdr>
        <w:top w:val="none" w:sz="0" w:space="0" w:color="auto"/>
        <w:left w:val="none" w:sz="0" w:space="0" w:color="auto"/>
        <w:bottom w:val="none" w:sz="0" w:space="0" w:color="auto"/>
        <w:right w:val="none" w:sz="0" w:space="0" w:color="auto"/>
      </w:divBdr>
    </w:div>
    <w:div w:id="384067205">
      <w:bodyDiv w:val="1"/>
      <w:marLeft w:val="0"/>
      <w:marRight w:val="0"/>
      <w:marTop w:val="0"/>
      <w:marBottom w:val="0"/>
      <w:divBdr>
        <w:top w:val="none" w:sz="0" w:space="0" w:color="auto"/>
        <w:left w:val="none" w:sz="0" w:space="0" w:color="auto"/>
        <w:bottom w:val="none" w:sz="0" w:space="0" w:color="auto"/>
        <w:right w:val="none" w:sz="0" w:space="0" w:color="auto"/>
      </w:divBdr>
    </w:div>
    <w:div w:id="385569250">
      <w:bodyDiv w:val="1"/>
      <w:marLeft w:val="0"/>
      <w:marRight w:val="0"/>
      <w:marTop w:val="0"/>
      <w:marBottom w:val="0"/>
      <w:divBdr>
        <w:top w:val="none" w:sz="0" w:space="0" w:color="auto"/>
        <w:left w:val="none" w:sz="0" w:space="0" w:color="auto"/>
        <w:bottom w:val="none" w:sz="0" w:space="0" w:color="auto"/>
        <w:right w:val="none" w:sz="0" w:space="0" w:color="auto"/>
      </w:divBdr>
    </w:div>
    <w:div w:id="387656487">
      <w:bodyDiv w:val="1"/>
      <w:marLeft w:val="0"/>
      <w:marRight w:val="0"/>
      <w:marTop w:val="0"/>
      <w:marBottom w:val="0"/>
      <w:divBdr>
        <w:top w:val="none" w:sz="0" w:space="0" w:color="auto"/>
        <w:left w:val="none" w:sz="0" w:space="0" w:color="auto"/>
        <w:bottom w:val="none" w:sz="0" w:space="0" w:color="auto"/>
        <w:right w:val="none" w:sz="0" w:space="0" w:color="auto"/>
      </w:divBdr>
    </w:div>
    <w:div w:id="392314024">
      <w:bodyDiv w:val="1"/>
      <w:marLeft w:val="0"/>
      <w:marRight w:val="0"/>
      <w:marTop w:val="0"/>
      <w:marBottom w:val="0"/>
      <w:divBdr>
        <w:top w:val="none" w:sz="0" w:space="0" w:color="auto"/>
        <w:left w:val="none" w:sz="0" w:space="0" w:color="auto"/>
        <w:bottom w:val="none" w:sz="0" w:space="0" w:color="auto"/>
        <w:right w:val="none" w:sz="0" w:space="0" w:color="auto"/>
      </w:divBdr>
    </w:div>
    <w:div w:id="395401458">
      <w:bodyDiv w:val="1"/>
      <w:marLeft w:val="0"/>
      <w:marRight w:val="0"/>
      <w:marTop w:val="0"/>
      <w:marBottom w:val="0"/>
      <w:divBdr>
        <w:top w:val="none" w:sz="0" w:space="0" w:color="auto"/>
        <w:left w:val="none" w:sz="0" w:space="0" w:color="auto"/>
        <w:bottom w:val="none" w:sz="0" w:space="0" w:color="auto"/>
        <w:right w:val="none" w:sz="0" w:space="0" w:color="auto"/>
      </w:divBdr>
    </w:div>
    <w:div w:id="398019946">
      <w:bodyDiv w:val="1"/>
      <w:marLeft w:val="0"/>
      <w:marRight w:val="0"/>
      <w:marTop w:val="0"/>
      <w:marBottom w:val="0"/>
      <w:divBdr>
        <w:top w:val="none" w:sz="0" w:space="0" w:color="auto"/>
        <w:left w:val="none" w:sz="0" w:space="0" w:color="auto"/>
        <w:bottom w:val="none" w:sz="0" w:space="0" w:color="auto"/>
        <w:right w:val="none" w:sz="0" w:space="0" w:color="auto"/>
      </w:divBdr>
    </w:div>
    <w:div w:id="400904547">
      <w:bodyDiv w:val="1"/>
      <w:marLeft w:val="0"/>
      <w:marRight w:val="0"/>
      <w:marTop w:val="0"/>
      <w:marBottom w:val="0"/>
      <w:divBdr>
        <w:top w:val="none" w:sz="0" w:space="0" w:color="auto"/>
        <w:left w:val="none" w:sz="0" w:space="0" w:color="auto"/>
        <w:bottom w:val="none" w:sz="0" w:space="0" w:color="auto"/>
        <w:right w:val="none" w:sz="0" w:space="0" w:color="auto"/>
      </w:divBdr>
    </w:div>
    <w:div w:id="404037682">
      <w:bodyDiv w:val="1"/>
      <w:marLeft w:val="0"/>
      <w:marRight w:val="0"/>
      <w:marTop w:val="0"/>
      <w:marBottom w:val="0"/>
      <w:divBdr>
        <w:top w:val="none" w:sz="0" w:space="0" w:color="auto"/>
        <w:left w:val="none" w:sz="0" w:space="0" w:color="auto"/>
        <w:bottom w:val="none" w:sz="0" w:space="0" w:color="auto"/>
        <w:right w:val="none" w:sz="0" w:space="0" w:color="auto"/>
      </w:divBdr>
    </w:div>
    <w:div w:id="406264434">
      <w:bodyDiv w:val="1"/>
      <w:marLeft w:val="0"/>
      <w:marRight w:val="0"/>
      <w:marTop w:val="0"/>
      <w:marBottom w:val="0"/>
      <w:divBdr>
        <w:top w:val="none" w:sz="0" w:space="0" w:color="auto"/>
        <w:left w:val="none" w:sz="0" w:space="0" w:color="auto"/>
        <w:bottom w:val="none" w:sz="0" w:space="0" w:color="auto"/>
        <w:right w:val="none" w:sz="0" w:space="0" w:color="auto"/>
      </w:divBdr>
    </w:div>
    <w:div w:id="406417854">
      <w:bodyDiv w:val="1"/>
      <w:marLeft w:val="0"/>
      <w:marRight w:val="0"/>
      <w:marTop w:val="0"/>
      <w:marBottom w:val="0"/>
      <w:divBdr>
        <w:top w:val="none" w:sz="0" w:space="0" w:color="auto"/>
        <w:left w:val="none" w:sz="0" w:space="0" w:color="auto"/>
        <w:bottom w:val="none" w:sz="0" w:space="0" w:color="auto"/>
        <w:right w:val="none" w:sz="0" w:space="0" w:color="auto"/>
      </w:divBdr>
    </w:div>
    <w:div w:id="408962364">
      <w:bodyDiv w:val="1"/>
      <w:marLeft w:val="0"/>
      <w:marRight w:val="0"/>
      <w:marTop w:val="0"/>
      <w:marBottom w:val="0"/>
      <w:divBdr>
        <w:top w:val="none" w:sz="0" w:space="0" w:color="auto"/>
        <w:left w:val="none" w:sz="0" w:space="0" w:color="auto"/>
        <w:bottom w:val="none" w:sz="0" w:space="0" w:color="auto"/>
        <w:right w:val="none" w:sz="0" w:space="0" w:color="auto"/>
      </w:divBdr>
    </w:div>
    <w:div w:id="409540596">
      <w:bodyDiv w:val="1"/>
      <w:marLeft w:val="0"/>
      <w:marRight w:val="0"/>
      <w:marTop w:val="0"/>
      <w:marBottom w:val="0"/>
      <w:divBdr>
        <w:top w:val="none" w:sz="0" w:space="0" w:color="auto"/>
        <w:left w:val="none" w:sz="0" w:space="0" w:color="auto"/>
        <w:bottom w:val="none" w:sz="0" w:space="0" w:color="auto"/>
        <w:right w:val="none" w:sz="0" w:space="0" w:color="auto"/>
      </w:divBdr>
    </w:div>
    <w:div w:id="411119659">
      <w:bodyDiv w:val="1"/>
      <w:marLeft w:val="0"/>
      <w:marRight w:val="0"/>
      <w:marTop w:val="0"/>
      <w:marBottom w:val="0"/>
      <w:divBdr>
        <w:top w:val="none" w:sz="0" w:space="0" w:color="auto"/>
        <w:left w:val="none" w:sz="0" w:space="0" w:color="auto"/>
        <w:bottom w:val="none" w:sz="0" w:space="0" w:color="auto"/>
        <w:right w:val="none" w:sz="0" w:space="0" w:color="auto"/>
      </w:divBdr>
    </w:div>
    <w:div w:id="411660590">
      <w:bodyDiv w:val="1"/>
      <w:marLeft w:val="0"/>
      <w:marRight w:val="0"/>
      <w:marTop w:val="0"/>
      <w:marBottom w:val="0"/>
      <w:divBdr>
        <w:top w:val="none" w:sz="0" w:space="0" w:color="auto"/>
        <w:left w:val="none" w:sz="0" w:space="0" w:color="auto"/>
        <w:bottom w:val="none" w:sz="0" w:space="0" w:color="auto"/>
        <w:right w:val="none" w:sz="0" w:space="0" w:color="auto"/>
      </w:divBdr>
    </w:div>
    <w:div w:id="413629374">
      <w:bodyDiv w:val="1"/>
      <w:marLeft w:val="0"/>
      <w:marRight w:val="0"/>
      <w:marTop w:val="0"/>
      <w:marBottom w:val="0"/>
      <w:divBdr>
        <w:top w:val="none" w:sz="0" w:space="0" w:color="auto"/>
        <w:left w:val="none" w:sz="0" w:space="0" w:color="auto"/>
        <w:bottom w:val="none" w:sz="0" w:space="0" w:color="auto"/>
        <w:right w:val="none" w:sz="0" w:space="0" w:color="auto"/>
      </w:divBdr>
    </w:div>
    <w:div w:id="417674564">
      <w:bodyDiv w:val="1"/>
      <w:marLeft w:val="0"/>
      <w:marRight w:val="0"/>
      <w:marTop w:val="0"/>
      <w:marBottom w:val="0"/>
      <w:divBdr>
        <w:top w:val="none" w:sz="0" w:space="0" w:color="auto"/>
        <w:left w:val="none" w:sz="0" w:space="0" w:color="auto"/>
        <w:bottom w:val="none" w:sz="0" w:space="0" w:color="auto"/>
        <w:right w:val="none" w:sz="0" w:space="0" w:color="auto"/>
      </w:divBdr>
    </w:div>
    <w:div w:id="420301363">
      <w:bodyDiv w:val="1"/>
      <w:marLeft w:val="0"/>
      <w:marRight w:val="0"/>
      <w:marTop w:val="0"/>
      <w:marBottom w:val="0"/>
      <w:divBdr>
        <w:top w:val="none" w:sz="0" w:space="0" w:color="auto"/>
        <w:left w:val="none" w:sz="0" w:space="0" w:color="auto"/>
        <w:bottom w:val="none" w:sz="0" w:space="0" w:color="auto"/>
        <w:right w:val="none" w:sz="0" w:space="0" w:color="auto"/>
      </w:divBdr>
    </w:div>
    <w:div w:id="424308206">
      <w:bodyDiv w:val="1"/>
      <w:marLeft w:val="0"/>
      <w:marRight w:val="0"/>
      <w:marTop w:val="0"/>
      <w:marBottom w:val="0"/>
      <w:divBdr>
        <w:top w:val="none" w:sz="0" w:space="0" w:color="auto"/>
        <w:left w:val="none" w:sz="0" w:space="0" w:color="auto"/>
        <w:bottom w:val="none" w:sz="0" w:space="0" w:color="auto"/>
        <w:right w:val="none" w:sz="0" w:space="0" w:color="auto"/>
      </w:divBdr>
    </w:div>
    <w:div w:id="427041442">
      <w:bodyDiv w:val="1"/>
      <w:marLeft w:val="0"/>
      <w:marRight w:val="0"/>
      <w:marTop w:val="0"/>
      <w:marBottom w:val="0"/>
      <w:divBdr>
        <w:top w:val="none" w:sz="0" w:space="0" w:color="auto"/>
        <w:left w:val="none" w:sz="0" w:space="0" w:color="auto"/>
        <w:bottom w:val="none" w:sz="0" w:space="0" w:color="auto"/>
        <w:right w:val="none" w:sz="0" w:space="0" w:color="auto"/>
      </w:divBdr>
    </w:div>
    <w:div w:id="427585899">
      <w:bodyDiv w:val="1"/>
      <w:marLeft w:val="0"/>
      <w:marRight w:val="0"/>
      <w:marTop w:val="0"/>
      <w:marBottom w:val="0"/>
      <w:divBdr>
        <w:top w:val="none" w:sz="0" w:space="0" w:color="auto"/>
        <w:left w:val="none" w:sz="0" w:space="0" w:color="auto"/>
        <w:bottom w:val="none" w:sz="0" w:space="0" w:color="auto"/>
        <w:right w:val="none" w:sz="0" w:space="0" w:color="auto"/>
      </w:divBdr>
    </w:div>
    <w:div w:id="429277720">
      <w:bodyDiv w:val="1"/>
      <w:marLeft w:val="0"/>
      <w:marRight w:val="0"/>
      <w:marTop w:val="0"/>
      <w:marBottom w:val="0"/>
      <w:divBdr>
        <w:top w:val="none" w:sz="0" w:space="0" w:color="auto"/>
        <w:left w:val="none" w:sz="0" w:space="0" w:color="auto"/>
        <w:bottom w:val="none" w:sz="0" w:space="0" w:color="auto"/>
        <w:right w:val="none" w:sz="0" w:space="0" w:color="auto"/>
      </w:divBdr>
    </w:div>
    <w:div w:id="432356933">
      <w:bodyDiv w:val="1"/>
      <w:marLeft w:val="0"/>
      <w:marRight w:val="0"/>
      <w:marTop w:val="0"/>
      <w:marBottom w:val="0"/>
      <w:divBdr>
        <w:top w:val="none" w:sz="0" w:space="0" w:color="auto"/>
        <w:left w:val="none" w:sz="0" w:space="0" w:color="auto"/>
        <w:bottom w:val="none" w:sz="0" w:space="0" w:color="auto"/>
        <w:right w:val="none" w:sz="0" w:space="0" w:color="auto"/>
      </w:divBdr>
    </w:div>
    <w:div w:id="433717803">
      <w:bodyDiv w:val="1"/>
      <w:marLeft w:val="0"/>
      <w:marRight w:val="0"/>
      <w:marTop w:val="0"/>
      <w:marBottom w:val="0"/>
      <w:divBdr>
        <w:top w:val="none" w:sz="0" w:space="0" w:color="auto"/>
        <w:left w:val="none" w:sz="0" w:space="0" w:color="auto"/>
        <w:bottom w:val="none" w:sz="0" w:space="0" w:color="auto"/>
        <w:right w:val="none" w:sz="0" w:space="0" w:color="auto"/>
      </w:divBdr>
    </w:div>
    <w:div w:id="435369446">
      <w:bodyDiv w:val="1"/>
      <w:marLeft w:val="0"/>
      <w:marRight w:val="0"/>
      <w:marTop w:val="0"/>
      <w:marBottom w:val="0"/>
      <w:divBdr>
        <w:top w:val="none" w:sz="0" w:space="0" w:color="auto"/>
        <w:left w:val="none" w:sz="0" w:space="0" w:color="auto"/>
        <w:bottom w:val="none" w:sz="0" w:space="0" w:color="auto"/>
        <w:right w:val="none" w:sz="0" w:space="0" w:color="auto"/>
      </w:divBdr>
    </w:div>
    <w:div w:id="439643496">
      <w:bodyDiv w:val="1"/>
      <w:marLeft w:val="0"/>
      <w:marRight w:val="0"/>
      <w:marTop w:val="0"/>
      <w:marBottom w:val="0"/>
      <w:divBdr>
        <w:top w:val="none" w:sz="0" w:space="0" w:color="auto"/>
        <w:left w:val="none" w:sz="0" w:space="0" w:color="auto"/>
        <w:bottom w:val="none" w:sz="0" w:space="0" w:color="auto"/>
        <w:right w:val="none" w:sz="0" w:space="0" w:color="auto"/>
      </w:divBdr>
    </w:div>
    <w:div w:id="440927245">
      <w:bodyDiv w:val="1"/>
      <w:marLeft w:val="0"/>
      <w:marRight w:val="0"/>
      <w:marTop w:val="0"/>
      <w:marBottom w:val="0"/>
      <w:divBdr>
        <w:top w:val="none" w:sz="0" w:space="0" w:color="auto"/>
        <w:left w:val="none" w:sz="0" w:space="0" w:color="auto"/>
        <w:bottom w:val="none" w:sz="0" w:space="0" w:color="auto"/>
        <w:right w:val="none" w:sz="0" w:space="0" w:color="auto"/>
      </w:divBdr>
    </w:div>
    <w:div w:id="442963601">
      <w:bodyDiv w:val="1"/>
      <w:marLeft w:val="0"/>
      <w:marRight w:val="0"/>
      <w:marTop w:val="0"/>
      <w:marBottom w:val="0"/>
      <w:divBdr>
        <w:top w:val="none" w:sz="0" w:space="0" w:color="auto"/>
        <w:left w:val="none" w:sz="0" w:space="0" w:color="auto"/>
        <w:bottom w:val="none" w:sz="0" w:space="0" w:color="auto"/>
        <w:right w:val="none" w:sz="0" w:space="0" w:color="auto"/>
      </w:divBdr>
    </w:div>
    <w:div w:id="445273419">
      <w:bodyDiv w:val="1"/>
      <w:marLeft w:val="0"/>
      <w:marRight w:val="0"/>
      <w:marTop w:val="0"/>
      <w:marBottom w:val="0"/>
      <w:divBdr>
        <w:top w:val="none" w:sz="0" w:space="0" w:color="auto"/>
        <w:left w:val="none" w:sz="0" w:space="0" w:color="auto"/>
        <w:bottom w:val="none" w:sz="0" w:space="0" w:color="auto"/>
        <w:right w:val="none" w:sz="0" w:space="0" w:color="auto"/>
      </w:divBdr>
    </w:div>
    <w:div w:id="446316315">
      <w:bodyDiv w:val="1"/>
      <w:marLeft w:val="0"/>
      <w:marRight w:val="0"/>
      <w:marTop w:val="0"/>
      <w:marBottom w:val="0"/>
      <w:divBdr>
        <w:top w:val="none" w:sz="0" w:space="0" w:color="auto"/>
        <w:left w:val="none" w:sz="0" w:space="0" w:color="auto"/>
        <w:bottom w:val="none" w:sz="0" w:space="0" w:color="auto"/>
        <w:right w:val="none" w:sz="0" w:space="0" w:color="auto"/>
      </w:divBdr>
    </w:div>
    <w:div w:id="448622060">
      <w:bodyDiv w:val="1"/>
      <w:marLeft w:val="0"/>
      <w:marRight w:val="0"/>
      <w:marTop w:val="0"/>
      <w:marBottom w:val="0"/>
      <w:divBdr>
        <w:top w:val="none" w:sz="0" w:space="0" w:color="auto"/>
        <w:left w:val="none" w:sz="0" w:space="0" w:color="auto"/>
        <w:bottom w:val="none" w:sz="0" w:space="0" w:color="auto"/>
        <w:right w:val="none" w:sz="0" w:space="0" w:color="auto"/>
      </w:divBdr>
    </w:div>
    <w:div w:id="457140232">
      <w:bodyDiv w:val="1"/>
      <w:marLeft w:val="0"/>
      <w:marRight w:val="0"/>
      <w:marTop w:val="0"/>
      <w:marBottom w:val="0"/>
      <w:divBdr>
        <w:top w:val="none" w:sz="0" w:space="0" w:color="auto"/>
        <w:left w:val="none" w:sz="0" w:space="0" w:color="auto"/>
        <w:bottom w:val="none" w:sz="0" w:space="0" w:color="auto"/>
        <w:right w:val="none" w:sz="0" w:space="0" w:color="auto"/>
      </w:divBdr>
    </w:div>
    <w:div w:id="464394551">
      <w:bodyDiv w:val="1"/>
      <w:marLeft w:val="0"/>
      <w:marRight w:val="0"/>
      <w:marTop w:val="0"/>
      <w:marBottom w:val="0"/>
      <w:divBdr>
        <w:top w:val="none" w:sz="0" w:space="0" w:color="auto"/>
        <w:left w:val="none" w:sz="0" w:space="0" w:color="auto"/>
        <w:bottom w:val="none" w:sz="0" w:space="0" w:color="auto"/>
        <w:right w:val="none" w:sz="0" w:space="0" w:color="auto"/>
      </w:divBdr>
    </w:div>
    <w:div w:id="466315121">
      <w:bodyDiv w:val="1"/>
      <w:marLeft w:val="0"/>
      <w:marRight w:val="0"/>
      <w:marTop w:val="0"/>
      <w:marBottom w:val="0"/>
      <w:divBdr>
        <w:top w:val="none" w:sz="0" w:space="0" w:color="auto"/>
        <w:left w:val="none" w:sz="0" w:space="0" w:color="auto"/>
        <w:bottom w:val="none" w:sz="0" w:space="0" w:color="auto"/>
        <w:right w:val="none" w:sz="0" w:space="0" w:color="auto"/>
      </w:divBdr>
    </w:div>
    <w:div w:id="466318163">
      <w:bodyDiv w:val="1"/>
      <w:marLeft w:val="0"/>
      <w:marRight w:val="0"/>
      <w:marTop w:val="0"/>
      <w:marBottom w:val="0"/>
      <w:divBdr>
        <w:top w:val="none" w:sz="0" w:space="0" w:color="auto"/>
        <w:left w:val="none" w:sz="0" w:space="0" w:color="auto"/>
        <w:bottom w:val="none" w:sz="0" w:space="0" w:color="auto"/>
        <w:right w:val="none" w:sz="0" w:space="0" w:color="auto"/>
      </w:divBdr>
    </w:div>
    <w:div w:id="467742658">
      <w:bodyDiv w:val="1"/>
      <w:marLeft w:val="0"/>
      <w:marRight w:val="0"/>
      <w:marTop w:val="0"/>
      <w:marBottom w:val="0"/>
      <w:divBdr>
        <w:top w:val="none" w:sz="0" w:space="0" w:color="auto"/>
        <w:left w:val="none" w:sz="0" w:space="0" w:color="auto"/>
        <w:bottom w:val="none" w:sz="0" w:space="0" w:color="auto"/>
        <w:right w:val="none" w:sz="0" w:space="0" w:color="auto"/>
      </w:divBdr>
    </w:div>
    <w:div w:id="468549528">
      <w:bodyDiv w:val="1"/>
      <w:marLeft w:val="0"/>
      <w:marRight w:val="0"/>
      <w:marTop w:val="0"/>
      <w:marBottom w:val="0"/>
      <w:divBdr>
        <w:top w:val="none" w:sz="0" w:space="0" w:color="auto"/>
        <w:left w:val="none" w:sz="0" w:space="0" w:color="auto"/>
        <w:bottom w:val="none" w:sz="0" w:space="0" w:color="auto"/>
        <w:right w:val="none" w:sz="0" w:space="0" w:color="auto"/>
      </w:divBdr>
    </w:div>
    <w:div w:id="468668052">
      <w:bodyDiv w:val="1"/>
      <w:marLeft w:val="0"/>
      <w:marRight w:val="0"/>
      <w:marTop w:val="0"/>
      <w:marBottom w:val="0"/>
      <w:divBdr>
        <w:top w:val="none" w:sz="0" w:space="0" w:color="auto"/>
        <w:left w:val="none" w:sz="0" w:space="0" w:color="auto"/>
        <w:bottom w:val="none" w:sz="0" w:space="0" w:color="auto"/>
        <w:right w:val="none" w:sz="0" w:space="0" w:color="auto"/>
      </w:divBdr>
    </w:div>
    <w:div w:id="468981536">
      <w:bodyDiv w:val="1"/>
      <w:marLeft w:val="0"/>
      <w:marRight w:val="0"/>
      <w:marTop w:val="0"/>
      <w:marBottom w:val="0"/>
      <w:divBdr>
        <w:top w:val="none" w:sz="0" w:space="0" w:color="auto"/>
        <w:left w:val="none" w:sz="0" w:space="0" w:color="auto"/>
        <w:bottom w:val="none" w:sz="0" w:space="0" w:color="auto"/>
        <w:right w:val="none" w:sz="0" w:space="0" w:color="auto"/>
      </w:divBdr>
    </w:div>
    <w:div w:id="471336569">
      <w:bodyDiv w:val="1"/>
      <w:marLeft w:val="0"/>
      <w:marRight w:val="0"/>
      <w:marTop w:val="0"/>
      <w:marBottom w:val="0"/>
      <w:divBdr>
        <w:top w:val="none" w:sz="0" w:space="0" w:color="auto"/>
        <w:left w:val="none" w:sz="0" w:space="0" w:color="auto"/>
        <w:bottom w:val="none" w:sz="0" w:space="0" w:color="auto"/>
        <w:right w:val="none" w:sz="0" w:space="0" w:color="auto"/>
      </w:divBdr>
    </w:div>
    <w:div w:id="473183040">
      <w:bodyDiv w:val="1"/>
      <w:marLeft w:val="0"/>
      <w:marRight w:val="0"/>
      <w:marTop w:val="0"/>
      <w:marBottom w:val="0"/>
      <w:divBdr>
        <w:top w:val="none" w:sz="0" w:space="0" w:color="auto"/>
        <w:left w:val="none" w:sz="0" w:space="0" w:color="auto"/>
        <w:bottom w:val="none" w:sz="0" w:space="0" w:color="auto"/>
        <w:right w:val="none" w:sz="0" w:space="0" w:color="auto"/>
      </w:divBdr>
    </w:div>
    <w:div w:id="475611401">
      <w:bodyDiv w:val="1"/>
      <w:marLeft w:val="0"/>
      <w:marRight w:val="0"/>
      <w:marTop w:val="0"/>
      <w:marBottom w:val="0"/>
      <w:divBdr>
        <w:top w:val="none" w:sz="0" w:space="0" w:color="auto"/>
        <w:left w:val="none" w:sz="0" w:space="0" w:color="auto"/>
        <w:bottom w:val="none" w:sz="0" w:space="0" w:color="auto"/>
        <w:right w:val="none" w:sz="0" w:space="0" w:color="auto"/>
      </w:divBdr>
    </w:div>
    <w:div w:id="479658280">
      <w:bodyDiv w:val="1"/>
      <w:marLeft w:val="0"/>
      <w:marRight w:val="0"/>
      <w:marTop w:val="0"/>
      <w:marBottom w:val="0"/>
      <w:divBdr>
        <w:top w:val="none" w:sz="0" w:space="0" w:color="auto"/>
        <w:left w:val="none" w:sz="0" w:space="0" w:color="auto"/>
        <w:bottom w:val="none" w:sz="0" w:space="0" w:color="auto"/>
        <w:right w:val="none" w:sz="0" w:space="0" w:color="auto"/>
      </w:divBdr>
    </w:div>
    <w:div w:id="481390966">
      <w:bodyDiv w:val="1"/>
      <w:marLeft w:val="0"/>
      <w:marRight w:val="0"/>
      <w:marTop w:val="0"/>
      <w:marBottom w:val="0"/>
      <w:divBdr>
        <w:top w:val="none" w:sz="0" w:space="0" w:color="auto"/>
        <w:left w:val="none" w:sz="0" w:space="0" w:color="auto"/>
        <w:bottom w:val="none" w:sz="0" w:space="0" w:color="auto"/>
        <w:right w:val="none" w:sz="0" w:space="0" w:color="auto"/>
      </w:divBdr>
    </w:div>
    <w:div w:id="484519012">
      <w:bodyDiv w:val="1"/>
      <w:marLeft w:val="0"/>
      <w:marRight w:val="0"/>
      <w:marTop w:val="0"/>
      <w:marBottom w:val="0"/>
      <w:divBdr>
        <w:top w:val="none" w:sz="0" w:space="0" w:color="auto"/>
        <w:left w:val="none" w:sz="0" w:space="0" w:color="auto"/>
        <w:bottom w:val="none" w:sz="0" w:space="0" w:color="auto"/>
        <w:right w:val="none" w:sz="0" w:space="0" w:color="auto"/>
      </w:divBdr>
    </w:div>
    <w:div w:id="491138995">
      <w:bodyDiv w:val="1"/>
      <w:marLeft w:val="0"/>
      <w:marRight w:val="0"/>
      <w:marTop w:val="0"/>
      <w:marBottom w:val="0"/>
      <w:divBdr>
        <w:top w:val="none" w:sz="0" w:space="0" w:color="auto"/>
        <w:left w:val="none" w:sz="0" w:space="0" w:color="auto"/>
        <w:bottom w:val="none" w:sz="0" w:space="0" w:color="auto"/>
        <w:right w:val="none" w:sz="0" w:space="0" w:color="auto"/>
      </w:divBdr>
    </w:div>
    <w:div w:id="494494766">
      <w:bodyDiv w:val="1"/>
      <w:marLeft w:val="0"/>
      <w:marRight w:val="0"/>
      <w:marTop w:val="0"/>
      <w:marBottom w:val="0"/>
      <w:divBdr>
        <w:top w:val="none" w:sz="0" w:space="0" w:color="auto"/>
        <w:left w:val="none" w:sz="0" w:space="0" w:color="auto"/>
        <w:bottom w:val="none" w:sz="0" w:space="0" w:color="auto"/>
        <w:right w:val="none" w:sz="0" w:space="0" w:color="auto"/>
      </w:divBdr>
    </w:div>
    <w:div w:id="494689978">
      <w:bodyDiv w:val="1"/>
      <w:marLeft w:val="0"/>
      <w:marRight w:val="0"/>
      <w:marTop w:val="0"/>
      <w:marBottom w:val="0"/>
      <w:divBdr>
        <w:top w:val="none" w:sz="0" w:space="0" w:color="auto"/>
        <w:left w:val="none" w:sz="0" w:space="0" w:color="auto"/>
        <w:bottom w:val="none" w:sz="0" w:space="0" w:color="auto"/>
        <w:right w:val="none" w:sz="0" w:space="0" w:color="auto"/>
      </w:divBdr>
    </w:div>
    <w:div w:id="495926649">
      <w:bodyDiv w:val="1"/>
      <w:marLeft w:val="0"/>
      <w:marRight w:val="0"/>
      <w:marTop w:val="0"/>
      <w:marBottom w:val="0"/>
      <w:divBdr>
        <w:top w:val="none" w:sz="0" w:space="0" w:color="auto"/>
        <w:left w:val="none" w:sz="0" w:space="0" w:color="auto"/>
        <w:bottom w:val="none" w:sz="0" w:space="0" w:color="auto"/>
        <w:right w:val="none" w:sz="0" w:space="0" w:color="auto"/>
      </w:divBdr>
    </w:div>
    <w:div w:id="496723865">
      <w:bodyDiv w:val="1"/>
      <w:marLeft w:val="0"/>
      <w:marRight w:val="0"/>
      <w:marTop w:val="0"/>
      <w:marBottom w:val="0"/>
      <w:divBdr>
        <w:top w:val="none" w:sz="0" w:space="0" w:color="auto"/>
        <w:left w:val="none" w:sz="0" w:space="0" w:color="auto"/>
        <w:bottom w:val="none" w:sz="0" w:space="0" w:color="auto"/>
        <w:right w:val="none" w:sz="0" w:space="0" w:color="auto"/>
      </w:divBdr>
      <w:divsChild>
        <w:div w:id="892085545">
          <w:marLeft w:val="0"/>
          <w:marRight w:val="0"/>
          <w:marTop w:val="0"/>
          <w:marBottom w:val="0"/>
          <w:divBdr>
            <w:top w:val="none" w:sz="0" w:space="0" w:color="auto"/>
            <w:left w:val="none" w:sz="0" w:space="0" w:color="auto"/>
            <w:bottom w:val="none" w:sz="0" w:space="0" w:color="auto"/>
            <w:right w:val="none" w:sz="0" w:space="0" w:color="auto"/>
          </w:divBdr>
          <w:divsChild>
            <w:div w:id="2081098904">
              <w:marLeft w:val="0"/>
              <w:marRight w:val="0"/>
              <w:marTop w:val="0"/>
              <w:marBottom w:val="0"/>
              <w:divBdr>
                <w:top w:val="none" w:sz="0" w:space="0" w:color="auto"/>
                <w:left w:val="none" w:sz="0" w:space="0" w:color="auto"/>
                <w:bottom w:val="none" w:sz="0" w:space="0" w:color="auto"/>
                <w:right w:val="none" w:sz="0" w:space="0" w:color="auto"/>
              </w:divBdr>
              <w:divsChild>
                <w:div w:id="164372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748570">
      <w:bodyDiv w:val="1"/>
      <w:marLeft w:val="0"/>
      <w:marRight w:val="0"/>
      <w:marTop w:val="0"/>
      <w:marBottom w:val="0"/>
      <w:divBdr>
        <w:top w:val="none" w:sz="0" w:space="0" w:color="auto"/>
        <w:left w:val="none" w:sz="0" w:space="0" w:color="auto"/>
        <w:bottom w:val="none" w:sz="0" w:space="0" w:color="auto"/>
        <w:right w:val="none" w:sz="0" w:space="0" w:color="auto"/>
      </w:divBdr>
    </w:div>
    <w:div w:id="507411153">
      <w:bodyDiv w:val="1"/>
      <w:marLeft w:val="0"/>
      <w:marRight w:val="0"/>
      <w:marTop w:val="0"/>
      <w:marBottom w:val="0"/>
      <w:divBdr>
        <w:top w:val="none" w:sz="0" w:space="0" w:color="auto"/>
        <w:left w:val="none" w:sz="0" w:space="0" w:color="auto"/>
        <w:bottom w:val="none" w:sz="0" w:space="0" w:color="auto"/>
        <w:right w:val="none" w:sz="0" w:space="0" w:color="auto"/>
      </w:divBdr>
    </w:div>
    <w:div w:id="507525306">
      <w:bodyDiv w:val="1"/>
      <w:marLeft w:val="0"/>
      <w:marRight w:val="0"/>
      <w:marTop w:val="0"/>
      <w:marBottom w:val="0"/>
      <w:divBdr>
        <w:top w:val="none" w:sz="0" w:space="0" w:color="auto"/>
        <w:left w:val="none" w:sz="0" w:space="0" w:color="auto"/>
        <w:bottom w:val="none" w:sz="0" w:space="0" w:color="auto"/>
        <w:right w:val="none" w:sz="0" w:space="0" w:color="auto"/>
      </w:divBdr>
    </w:div>
    <w:div w:id="508105114">
      <w:bodyDiv w:val="1"/>
      <w:marLeft w:val="0"/>
      <w:marRight w:val="0"/>
      <w:marTop w:val="0"/>
      <w:marBottom w:val="0"/>
      <w:divBdr>
        <w:top w:val="none" w:sz="0" w:space="0" w:color="auto"/>
        <w:left w:val="none" w:sz="0" w:space="0" w:color="auto"/>
        <w:bottom w:val="none" w:sz="0" w:space="0" w:color="auto"/>
        <w:right w:val="none" w:sz="0" w:space="0" w:color="auto"/>
      </w:divBdr>
    </w:div>
    <w:div w:id="511190166">
      <w:bodyDiv w:val="1"/>
      <w:marLeft w:val="0"/>
      <w:marRight w:val="0"/>
      <w:marTop w:val="0"/>
      <w:marBottom w:val="0"/>
      <w:divBdr>
        <w:top w:val="none" w:sz="0" w:space="0" w:color="auto"/>
        <w:left w:val="none" w:sz="0" w:space="0" w:color="auto"/>
        <w:bottom w:val="none" w:sz="0" w:space="0" w:color="auto"/>
        <w:right w:val="none" w:sz="0" w:space="0" w:color="auto"/>
      </w:divBdr>
    </w:div>
    <w:div w:id="511261150">
      <w:bodyDiv w:val="1"/>
      <w:marLeft w:val="0"/>
      <w:marRight w:val="0"/>
      <w:marTop w:val="0"/>
      <w:marBottom w:val="0"/>
      <w:divBdr>
        <w:top w:val="none" w:sz="0" w:space="0" w:color="auto"/>
        <w:left w:val="none" w:sz="0" w:space="0" w:color="auto"/>
        <w:bottom w:val="none" w:sz="0" w:space="0" w:color="auto"/>
        <w:right w:val="none" w:sz="0" w:space="0" w:color="auto"/>
      </w:divBdr>
    </w:div>
    <w:div w:id="511921159">
      <w:bodyDiv w:val="1"/>
      <w:marLeft w:val="0"/>
      <w:marRight w:val="0"/>
      <w:marTop w:val="0"/>
      <w:marBottom w:val="0"/>
      <w:divBdr>
        <w:top w:val="none" w:sz="0" w:space="0" w:color="auto"/>
        <w:left w:val="none" w:sz="0" w:space="0" w:color="auto"/>
        <w:bottom w:val="none" w:sz="0" w:space="0" w:color="auto"/>
        <w:right w:val="none" w:sz="0" w:space="0" w:color="auto"/>
      </w:divBdr>
    </w:div>
    <w:div w:id="514656983">
      <w:bodyDiv w:val="1"/>
      <w:marLeft w:val="0"/>
      <w:marRight w:val="0"/>
      <w:marTop w:val="0"/>
      <w:marBottom w:val="0"/>
      <w:divBdr>
        <w:top w:val="none" w:sz="0" w:space="0" w:color="auto"/>
        <w:left w:val="none" w:sz="0" w:space="0" w:color="auto"/>
        <w:bottom w:val="none" w:sz="0" w:space="0" w:color="auto"/>
        <w:right w:val="none" w:sz="0" w:space="0" w:color="auto"/>
      </w:divBdr>
    </w:div>
    <w:div w:id="515770099">
      <w:bodyDiv w:val="1"/>
      <w:marLeft w:val="0"/>
      <w:marRight w:val="0"/>
      <w:marTop w:val="0"/>
      <w:marBottom w:val="0"/>
      <w:divBdr>
        <w:top w:val="none" w:sz="0" w:space="0" w:color="auto"/>
        <w:left w:val="none" w:sz="0" w:space="0" w:color="auto"/>
        <w:bottom w:val="none" w:sz="0" w:space="0" w:color="auto"/>
        <w:right w:val="none" w:sz="0" w:space="0" w:color="auto"/>
      </w:divBdr>
    </w:div>
    <w:div w:id="515926256">
      <w:bodyDiv w:val="1"/>
      <w:marLeft w:val="0"/>
      <w:marRight w:val="0"/>
      <w:marTop w:val="0"/>
      <w:marBottom w:val="0"/>
      <w:divBdr>
        <w:top w:val="none" w:sz="0" w:space="0" w:color="auto"/>
        <w:left w:val="none" w:sz="0" w:space="0" w:color="auto"/>
        <w:bottom w:val="none" w:sz="0" w:space="0" w:color="auto"/>
        <w:right w:val="none" w:sz="0" w:space="0" w:color="auto"/>
      </w:divBdr>
    </w:div>
    <w:div w:id="519977659">
      <w:bodyDiv w:val="1"/>
      <w:marLeft w:val="0"/>
      <w:marRight w:val="0"/>
      <w:marTop w:val="0"/>
      <w:marBottom w:val="0"/>
      <w:divBdr>
        <w:top w:val="none" w:sz="0" w:space="0" w:color="auto"/>
        <w:left w:val="none" w:sz="0" w:space="0" w:color="auto"/>
        <w:bottom w:val="none" w:sz="0" w:space="0" w:color="auto"/>
        <w:right w:val="none" w:sz="0" w:space="0" w:color="auto"/>
      </w:divBdr>
    </w:div>
    <w:div w:id="520124007">
      <w:bodyDiv w:val="1"/>
      <w:marLeft w:val="0"/>
      <w:marRight w:val="0"/>
      <w:marTop w:val="0"/>
      <w:marBottom w:val="0"/>
      <w:divBdr>
        <w:top w:val="none" w:sz="0" w:space="0" w:color="auto"/>
        <w:left w:val="none" w:sz="0" w:space="0" w:color="auto"/>
        <w:bottom w:val="none" w:sz="0" w:space="0" w:color="auto"/>
        <w:right w:val="none" w:sz="0" w:space="0" w:color="auto"/>
      </w:divBdr>
    </w:div>
    <w:div w:id="521633707">
      <w:bodyDiv w:val="1"/>
      <w:marLeft w:val="0"/>
      <w:marRight w:val="0"/>
      <w:marTop w:val="0"/>
      <w:marBottom w:val="0"/>
      <w:divBdr>
        <w:top w:val="none" w:sz="0" w:space="0" w:color="auto"/>
        <w:left w:val="none" w:sz="0" w:space="0" w:color="auto"/>
        <w:bottom w:val="none" w:sz="0" w:space="0" w:color="auto"/>
        <w:right w:val="none" w:sz="0" w:space="0" w:color="auto"/>
      </w:divBdr>
    </w:div>
    <w:div w:id="521825960">
      <w:bodyDiv w:val="1"/>
      <w:marLeft w:val="0"/>
      <w:marRight w:val="0"/>
      <w:marTop w:val="0"/>
      <w:marBottom w:val="0"/>
      <w:divBdr>
        <w:top w:val="none" w:sz="0" w:space="0" w:color="auto"/>
        <w:left w:val="none" w:sz="0" w:space="0" w:color="auto"/>
        <w:bottom w:val="none" w:sz="0" w:space="0" w:color="auto"/>
        <w:right w:val="none" w:sz="0" w:space="0" w:color="auto"/>
      </w:divBdr>
    </w:div>
    <w:div w:id="522135793">
      <w:bodyDiv w:val="1"/>
      <w:marLeft w:val="0"/>
      <w:marRight w:val="0"/>
      <w:marTop w:val="0"/>
      <w:marBottom w:val="0"/>
      <w:divBdr>
        <w:top w:val="none" w:sz="0" w:space="0" w:color="auto"/>
        <w:left w:val="none" w:sz="0" w:space="0" w:color="auto"/>
        <w:bottom w:val="none" w:sz="0" w:space="0" w:color="auto"/>
        <w:right w:val="none" w:sz="0" w:space="0" w:color="auto"/>
      </w:divBdr>
    </w:div>
    <w:div w:id="524948091">
      <w:bodyDiv w:val="1"/>
      <w:marLeft w:val="0"/>
      <w:marRight w:val="0"/>
      <w:marTop w:val="0"/>
      <w:marBottom w:val="0"/>
      <w:divBdr>
        <w:top w:val="none" w:sz="0" w:space="0" w:color="auto"/>
        <w:left w:val="none" w:sz="0" w:space="0" w:color="auto"/>
        <w:bottom w:val="none" w:sz="0" w:space="0" w:color="auto"/>
        <w:right w:val="none" w:sz="0" w:space="0" w:color="auto"/>
      </w:divBdr>
    </w:div>
    <w:div w:id="526482541">
      <w:bodyDiv w:val="1"/>
      <w:marLeft w:val="0"/>
      <w:marRight w:val="0"/>
      <w:marTop w:val="0"/>
      <w:marBottom w:val="0"/>
      <w:divBdr>
        <w:top w:val="none" w:sz="0" w:space="0" w:color="auto"/>
        <w:left w:val="none" w:sz="0" w:space="0" w:color="auto"/>
        <w:bottom w:val="none" w:sz="0" w:space="0" w:color="auto"/>
        <w:right w:val="none" w:sz="0" w:space="0" w:color="auto"/>
      </w:divBdr>
    </w:div>
    <w:div w:id="533346136">
      <w:bodyDiv w:val="1"/>
      <w:marLeft w:val="0"/>
      <w:marRight w:val="0"/>
      <w:marTop w:val="0"/>
      <w:marBottom w:val="0"/>
      <w:divBdr>
        <w:top w:val="none" w:sz="0" w:space="0" w:color="auto"/>
        <w:left w:val="none" w:sz="0" w:space="0" w:color="auto"/>
        <w:bottom w:val="none" w:sz="0" w:space="0" w:color="auto"/>
        <w:right w:val="none" w:sz="0" w:space="0" w:color="auto"/>
      </w:divBdr>
    </w:div>
    <w:div w:id="533687738">
      <w:bodyDiv w:val="1"/>
      <w:marLeft w:val="0"/>
      <w:marRight w:val="0"/>
      <w:marTop w:val="0"/>
      <w:marBottom w:val="0"/>
      <w:divBdr>
        <w:top w:val="none" w:sz="0" w:space="0" w:color="auto"/>
        <w:left w:val="none" w:sz="0" w:space="0" w:color="auto"/>
        <w:bottom w:val="none" w:sz="0" w:space="0" w:color="auto"/>
        <w:right w:val="none" w:sz="0" w:space="0" w:color="auto"/>
      </w:divBdr>
    </w:div>
    <w:div w:id="534776553">
      <w:bodyDiv w:val="1"/>
      <w:marLeft w:val="0"/>
      <w:marRight w:val="0"/>
      <w:marTop w:val="0"/>
      <w:marBottom w:val="0"/>
      <w:divBdr>
        <w:top w:val="none" w:sz="0" w:space="0" w:color="auto"/>
        <w:left w:val="none" w:sz="0" w:space="0" w:color="auto"/>
        <w:bottom w:val="none" w:sz="0" w:space="0" w:color="auto"/>
        <w:right w:val="none" w:sz="0" w:space="0" w:color="auto"/>
      </w:divBdr>
    </w:div>
    <w:div w:id="536359444">
      <w:bodyDiv w:val="1"/>
      <w:marLeft w:val="0"/>
      <w:marRight w:val="0"/>
      <w:marTop w:val="0"/>
      <w:marBottom w:val="0"/>
      <w:divBdr>
        <w:top w:val="none" w:sz="0" w:space="0" w:color="auto"/>
        <w:left w:val="none" w:sz="0" w:space="0" w:color="auto"/>
        <w:bottom w:val="none" w:sz="0" w:space="0" w:color="auto"/>
        <w:right w:val="none" w:sz="0" w:space="0" w:color="auto"/>
      </w:divBdr>
    </w:div>
    <w:div w:id="536505327">
      <w:bodyDiv w:val="1"/>
      <w:marLeft w:val="0"/>
      <w:marRight w:val="0"/>
      <w:marTop w:val="0"/>
      <w:marBottom w:val="0"/>
      <w:divBdr>
        <w:top w:val="none" w:sz="0" w:space="0" w:color="auto"/>
        <w:left w:val="none" w:sz="0" w:space="0" w:color="auto"/>
        <w:bottom w:val="none" w:sz="0" w:space="0" w:color="auto"/>
        <w:right w:val="none" w:sz="0" w:space="0" w:color="auto"/>
      </w:divBdr>
    </w:div>
    <w:div w:id="537668288">
      <w:bodyDiv w:val="1"/>
      <w:marLeft w:val="0"/>
      <w:marRight w:val="0"/>
      <w:marTop w:val="0"/>
      <w:marBottom w:val="0"/>
      <w:divBdr>
        <w:top w:val="none" w:sz="0" w:space="0" w:color="auto"/>
        <w:left w:val="none" w:sz="0" w:space="0" w:color="auto"/>
        <w:bottom w:val="none" w:sz="0" w:space="0" w:color="auto"/>
        <w:right w:val="none" w:sz="0" w:space="0" w:color="auto"/>
      </w:divBdr>
    </w:div>
    <w:div w:id="538007687">
      <w:bodyDiv w:val="1"/>
      <w:marLeft w:val="0"/>
      <w:marRight w:val="0"/>
      <w:marTop w:val="0"/>
      <w:marBottom w:val="0"/>
      <w:divBdr>
        <w:top w:val="none" w:sz="0" w:space="0" w:color="auto"/>
        <w:left w:val="none" w:sz="0" w:space="0" w:color="auto"/>
        <w:bottom w:val="none" w:sz="0" w:space="0" w:color="auto"/>
        <w:right w:val="none" w:sz="0" w:space="0" w:color="auto"/>
      </w:divBdr>
    </w:div>
    <w:div w:id="538053635">
      <w:bodyDiv w:val="1"/>
      <w:marLeft w:val="0"/>
      <w:marRight w:val="0"/>
      <w:marTop w:val="0"/>
      <w:marBottom w:val="0"/>
      <w:divBdr>
        <w:top w:val="none" w:sz="0" w:space="0" w:color="auto"/>
        <w:left w:val="none" w:sz="0" w:space="0" w:color="auto"/>
        <w:bottom w:val="none" w:sz="0" w:space="0" w:color="auto"/>
        <w:right w:val="none" w:sz="0" w:space="0" w:color="auto"/>
      </w:divBdr>
    </w:div>
    <w:div w:id="540868981">
      <w:bodyDiv w:val="1"/>
      <w:marLeft w:val="0"/>
      <w:marRight w:val="0"/>
      <w:marTop w:val="0"/>
      <w:marBottom w:val="0"/>
      <w:divBdr>
        <w:top w:val="none" w:sz="0" w:space="0" w:color="auto"/>
        <w:left w:val="none" w:sz="0" w:space="0" w:color="auto"/>
        <w:bottom w:val="none" w:sz="0" w:space="0" w:color="auto"/>
        <w:right w:val="none" w:sz="0" w:space="0" w:color="auto"/>
      </w:divBdr>
    </w:div>
    <w:div w:id="541287891">
      <w:bodyDiv w:val="1"/>
      <w:marLeft w:val="0"/>
      <w:marRight w:val="0"/>
      <w:marTop w:val="0"/>
      <w:marBottom w:val="0"/>
      <w:divBdr>
        <w:top w:val="none" w:sz="0" w:space="0" w:color="auto"/>
        <w:left w:val="none" w:sz="0" w:space="0" w:color="auto"/>
        <w:bottom w:val="none" w:sz="0" w:space="0" w:color="auto"/>
        <w:right w:val="none" w:sz="0" w:space="0" w:color="auto"/>
      </w:divBdr>
    </w:div>
    <w:div w:id="543520706">
      <w:bodyDiv w:val="1"/>
      <w:marLeft w:val="0"/>
      <w:marRight w:val="0"/>
      <w:marTop w:val="0"/>
      <w:marBottom w:val="0"/>
      <w:divBdr>
        <w:top w:val="none" w:sz="0" w:space="0" w:color="auto"/>
        <w:left w:val="none" w:sz="0" w:space="0" w:color="auto"/>
        <w:bottom w:val="none" w:sz="0" w:space="0" w:color="auto"/>
        <w:right w:val="none" w:sz="0" w:space="0" w:color="auto"/>
      </w:divBdr>
    </w:div>
    <w:div w:id="544216177">
      <w:bodyDiv w:val="1"/>
      <w:marLeft w:val="0"/>
      <w:marRight w:val="0"/>
      <w:marTop w:val="0"/>
      <w:marBottom w:val="0"/>
      <w:divBdr>
        <w:top w:val="none" w:sz="0" w:space="0" w:color="auto"/>
        <w:left w:val="none" w:sz="0" w:space="0" w:color="auto"/>
        <w:bottom w:val="none" w:sz="0" w:space="0" w:color="auto"/>
        <w:right w:val="none" w:sz="0" w:space="0" w:color="auto"/>
      </w:divBdr>
    </w:div>
    <w:div w:id="544489690">
      <w:bodyDiv w:val="1"/>
      <w:marLeft w:val="0"/>
      <w:marRight w:val="0"/>
      <w:marTop w:val="0"/>
      <w:marBottom w:val="0"/>
      <w:divBdr>
        <w:top w:val="none" w:sz="0" w:space="0" w:color="auto"/>
        <w:left w:val="none" w:sz="0" w:space="0" w:color="auto"/>
        <w:bottom w:val="none" w:sz="0" w:space="0" w:color="auto"/>
        <w:right w:val="none" w:sz="0" w:space="0" w:color="auto"/>
      </w:divBdr>
    </w:div>
    <w:div w:id="546988000">
      <w:bodyDiv w:val="1"/>
      <w:marLeft w:val="0"/>
      <w:marRight w:val="0"/>
      <w:marTop w:val="0"/>
      <w:marBottom w:val="0"/>
      <w:divBdr>
        <w:top w:val="none" w:sz="0" w:space="0" w:color="auto"/>
        <w:left w:val="none" w:sz="0" w:space="0" w:color="auto"/>
        <w:bottom w:val="none" w:sz="0" w:space="0" w:color="auto"/>
        <w:right w:val="none" w:sz="0" w:space="0" w:color="auto"/>
      </w:divBdr>
    </w:div>
    <w:div w:id="547491436">
      <w:bodyDiv w:val="1"/>
      <w:marLeft w:val="0"/>
      <w:marRight w:val="0"/>
      <w:marTop w:val="0"/>
      <w:marBottom w:val="0"/>
      <w:divBdr>
        <w:top w:val="none" w:sz="0" w:space="0" w:color="auto"/>
        <w:left w:val="none" w:sz="0" w:space="0" w:color="auto"/>
        <w:bottom w:val="none" w:sz="0" w:space="0" w:color="auto"/>
        <w:right w:val="none" w:sz="0" w:space="0" w:color="auto"/>
      </w:divBdr>
    </w:div>
    <w:div w:id="548880361">
      <w:bodyDiv w:val="1"/>
      <w:marLeft w:val="0"/>
      <w:marRight w:val="0"/>
      <w:marTop w:val="0"/>
      <w:marBottom w:val="0"/>
      <w:divBdr>
        <w:top w:val="none" w:sz="0" w:space="0" w:color="auto"/>
        <w:left w:val="none" w:sz="0" w:space="0" w:color="auto"/>
        <w:bottom w:val="none" w:sz="0" w:space="0" w:color="auto"/>
        <w:right w:val="none" w:sz="0" w:space="0" w:color="auto"/>
      </w:divBdr>
    </w:div>
    <w:div w:id="550964488">
      <w:bodyDiv w:val="1"/>
      <w:marLeft w:val="0"/>
      <w:marRight w:val="0"/>
      <w:marTop w:val="0"/>
      <w:marBottom w:val="0"/>
      <w:divBdr>
        <w:top w:val="none" w:sz="0" w:space="0" w:color="auto"/>
        <w:left w:val="none" w:sz="0" w:space="0" w:color="auto"/>
        <w:bottom w:val="none" w:sz="0" w:space="0" w:color="auto"/>
        <w:right w:val="none" w:sz="0" w:space="0" w:color="auto"/>
      </w:divBdr>
    </w:div>
    <w:div w:id="555580809">
      <w:bodyDiv w:val="1"/>
      <w:marLeft w:val="0"/>
      <w:marRight w:val="0"/>
      <w:marTop w:val="0"/>
      <w:marBottom w:val="0"/>
      <w:divBdr>
        <w:top w:val="none" w:sz="0" w:space="0" w:color="auto"/>
        <w:left w:val="none" w:sz="0" w:space="0" w:color="auto"/>
        <w:bottom w:val="none" w:sz="0" w:space="0" w:color="auto"/>
        <w:right w:val="none" w:sz="0" w:space="0" w:color="auto"/>
      </w:divBdr>
    </w:div>
    <w:div w:id="558521526">
      <w:bodyDiv w:val="1"/>
      <w:marLeft w:val="0"/>
      <w:marRight w:val="0"/>
      <w:marTop w:val="0"/>
      <w:marBottom w:val="0"/>
      <w:divBdr>
        <w:top w:val="none" w:sz="0" w:space="0" w:color="auto"/>
        <w:left w:val="none" w:sz="0" w:space="0" w:color="auto"/>
        <w:bottom w:val="none" w:sz="0" w:space="0" w:color="auto"/>
        <w:right w:val="none" w:sz="0" w:space="0" w:color="auto"/>
      </w:divBdr>
    </w:div>
    <w:div w:id="563220260">
      <w:bodyDiv w:val="1"/>
      <w:marLeft w:val="0"/>
      <w:marRight w:val="0"/>
      <w:marTop w:val="0"/>
      <w:marBottom w:val="0"/>
      <w:divBdr>
        <w:top w:val="none" w:sz="0" w:space="0" w:color="auto"/>
        <w:left w:val="none" w:sz="0" w:space="0" w:color="auto"/>
        <w:bottom w:val="none" w:sz="0" w:space="0" w:color="auto"/>
        <w:right w:val="none" w:sz="0" w:space="0" w:color="auto"/>
      </w:divBdr>
    </w:div>
    <w:div w:id="563683712">
      <w:bodyDiv w:val="1"/>
      <w:marLeft w:val="0"/>
      <w:marRight w:val="0"/>
      <w:marTop w:val="0"/>
      <w:marBottom w:val="0"/>
      <w:divBdr>
        <w:top w:val="none" w:sz="0" w:space="0" w:color="auto"/>
        <w:left w:val="none" w:sz="0" w:space="0" w:color="auto"/>
        <w:bottom w:val="none" w:sz="0" w:space="0" w:color="auto"/>
        <w:right w:val="none" w:sz="0" w:space="0" w:color="auto"/>
      </w:divBdr>
    </w:div>
    <w:div w:id="564728228">
      <w:bodyDiv w:val="1"/>
      <w:marLeft w:val="0"/>
      <w:marRight w:val="0"/>
      <w:marTop w:val="0"/>
      <w:marBottom w:val="0"/>
      <w:divBdr>
        <w:top w:val="none" w:sz="0" w:space="0" w:color="auto"/>
        <w:left w:val="none" w:sz="0" w:space="0" w:color="auto"/>
        <w:bottom w:val="none" w:sz="0" w:space="0" w:color="auto"/>
        <w:right w:val="none" w:sz="0" w:space="0" w:color="auto"/>
      </w:divBdr>
    </w:div>
    <w:div w:id="567377458">
      <w:bodyDiv w:val="1"/>
      <w:marLeft w:val="0"/>
      <w:marRight w:val="0"/>
      <w:marTop w:val="0"/>
      <w:marBottom w:val="0"/>
      <w:divBdr>
        <w:top w:val="none" w:sz="0" w:space="0" w:color="auto"/>
        <w:left w:val="none" w:sz="0" w:space="0" w:color="auto"/>
        <w:bottom w:val="none" w:sz="0" w:space="0" w:color="auto"/>
        <w:right w:val="none" w:sz="0" w:space="0" w:color="auto"/>
      </w:divBdr>
    </w:div>
    <w:div w:id="569384289">
      <w:bodyDiv w:val="1"/>
      <w:marLeft w:val="0"/>
      <w:marRight w:val="0"/>
      <w:marTop w:val="0"/>
      <w:marBottom w:val="0"/>
      <w:divBdr>
        <w:top w:val="none" w:sz="0" w:space="0" w:color="auto"/>
        <w:left w:val="none" w:sz="0" w:space="0" w:color="auto"/>
        <w:bottom w:val="none" w:sz="0" w:space="0" w:color="auto"/>
        <w:right w:val="none" w:sz="0" w:space="0" w:color="auto"/>
      </w:divBdr>
    </w:div>
    <w:div w:id="571281906">
      <w:bodyDiv w:val="1"/>
      <w:marLeft w:val="0"/>
      <w:marRight w:val="0"/>
      <w:marTop w:val="0"/>
      <w:marBottom w:val="0"/>
      <w:divBdr>
        <w:top w:val="none" w:sz="0" w:space="0" w:color="auto"/>
        <w:left w:val="none" w:sz="0" w:space="0" w:color="auto"/>
        <w:bottom w:val="none" w:sz="0" w:space="0" w:color="auto"/>
        <w:right w:val="none" w:sz="0" w:space="0" w:color="auto"/>
      </w:divBdr>
    </w:div>
    <w:div w:id="572083145">
      <w:bodyDiv w:val="1"/>
      <w:marLeft w:val="0"/>
      <w:marRight w:val="0"/>
      <w:marTop w:val="0"/>
      <w:marBottom w:val="0"/>
      <w:divBdr>
        <w:top w:val="none" w:sz="0" w:space="0" w:color="auto"/>
        <w:left w:val="none" w:sz="0" w:space="0" w:color="auto"/>
        <w:bottom w:val="none" w:sz="0" w:space="0" w:color="auto"/>
        <w:right w:val="none" w:sz="0" w:space="0" w:color="auto"/>
      </w:divBdr>
    </w:div>
    <w:div w:id="573466246">
      <w:bodyDiv w:val="1"/>
      <w:marLeft w:val="0"/>
      <w:marRight w:val="0"/>
      <w:marTop w:val="0"/>
      <w:marBottom w:val="0"/>
      <w:divBdr>
        <w:top w:val="none" w:sz="0" w:space="0" w:color="auto"/>
        <w:left w:val="none" w:sz="0" w:space="0" w:color="auto"/>
        <w:bottom w:val="none" w:sz="0" w:space="0" w:color="auto"/>
        <w:right w:val="none" w:sz="0" w:space="0" w:color="auto"/>
      </w:divBdr>
    </w:div>
    <w:div w:id="574899588">
      <w:bodyDiv w:val="1"/>
      <w:marLeft w:val="0"/>
      <w:marRight w:val="0"/>
      <w:marTop w:val="0"/>
      <w:marBottom w:val="0"/>
      <w:divBdr>
        <w:top w:val="none" w:sz="0" w:space="0" w:color="auto"/>
        <w:left w:val="none" w:sz="0" w:space="0" w:color="auto"/>
        <w:bottom w:val="none" w:sz="0" w:space="0" w:color="auto"/>
        <w:right w:val="none" w:sz="0" w:space="0" w:color="auto"/>
      </w:divBdr>
    </w:div>
    <w:div w:id="577835872">
      <w:bodyDiv w:val="1"/>
      <w:marLeft w:val="0"/>
      <w:marRight w:val="0"/>
      <w:marTop w:val="0"/>
      <w:marBottom w:val="0"/>
      <w:divBdr>
        <w:top w:val="none" w:sz="0" w:space="0" w:color="auto"/>
        <w:left w:val="none" w:sz="0" w:space="0" w:color="auto"/>
        <w:bottom w:val="none" w:sz="0" w:space="0" w:color="auto"/>
        <w:right w:val="none" w:sz="0" w:space="0" w:color="auto"/>
      </w:divBdr>
    </w:div>
    <w:div w:id="578054529">
      <w:bodyDiv w:val="1"/>
      <w:marLeft w:val="0"/>
      <w:marRight w:val="0"/>
      <w:marTop w:val="0"/>
      <w:marBottom w:val="0"/>
      <w:divBdr>
        <w:top w:val="none" w:sz="0" w:space="0" w:color="auto"/>
        <w:left w:val="none" w:sz="0" w:space="0" w:color="auto"/>
        <w:bottom w:val="none" w:sz="0" w:space="0" w:color="auto"/>
        <w:right w:val="none" w:sz="0" w:space="0" w:color="auto"/>
      </w:divBdr>
    </w:div>
    <w:div w:id="578175891">
      <w:bodyDiv w:val="1"/>
      <w:marLeft w:val="0"/>
      <w:marRight w:val="0"/>
      <w:marTop w:val="0"/>
      <w:marBottom w:val="0"/>
      <w:divBdr>
        <w:top w:val="none" w:sz="0" w:space="0" w:color="auto"/>
        <w:left w:val="none" w:sz="0" w:space="0" w:color="auto"/>
        <w:bottom w:val="none" w:sz="0" w:space="0" w:color="auto"/>
        <w:right w:val="none" w:sz="0" w:space="0" w:color="auto"/>
      </w:divBdr>
    </w:div>
    <w:div w:id="578714066">
      <w:bodyDiv w:val="1"/>
      <w:marLeft w:val="0"/>
      <w:marRight w:val="0"/>
      <w:marTop w:val="0"/>
      <w:marBottom w:val="0"/>
      <w:divBdr>
        <w:top w:val="none" w:sz="0" w:space="0" w:color="auto"/>
        <w:left w:val="none" w:sz="0" w:space="0" w:color="auto"/>
        <w:bottom w:val="none" w:sz="0" w:space="0" w:color="auto"/>
        <w:right w:val="none" w:sz="0" w:space="0" w:color="auto"/>
      </w:divBdr>
    </w:div>
    <w:div w:id="579102203">
      <w:bodyDiv w:val="1"/>
      <w:marLeft w:val="0"/>
      <w:marRight w:val="0"/>
      <w:marTop w:val="0"/>
      <w:marBottom w:val="0"/>
      <w:divBdr>
        <w:top w:val="none" w:sz="0" w:space="0" w:color="auto"/>
        <w:left w:val="none" w:sz="0" w:space="0" w:color="auto"/>
        <w:bottom w:val="none" w:sz="0" w:space="0" w:color="auto"/>
        <w:right w:val="none" w:sz="0" w:space="0" w:color="auto"/>
      </w:divBdr>
    </w:div>
    <w:div w:id="579676517">
      <w:bodyDiv w:val="1"/>
      <w:marLeft w:val="0"/>
      <w:marRight w:val="0"/>
      <w:marTop w:val="0"/>
      <w:marBottom w:val="0"/>
      <w:divBdr>
        <w:top w:val="none" w:sz="0" w:space="0" w:color="auto"/>
        <w:left w:val="none" w:sz="0" w:space="0" w:color="auto"/>
        <w:bottom w:val="none" w:sz="0" w:space="0" w:color="auto"/>
        <w:right w:val="none" w:sz="0" w:space="0" w:color="auto"/>
      </w:divBdr>
    </w:div>
    <w:div w:id="580136793">
      <w:bodyDiv w:val="1"/>
      <w:marLeft w:val="0"/>
      <w:marRight w:val="0"/>
      <w:marTop w:val="0"/>
      <w:marBottom w:val="0"/>
      <w:divBdr>
        <w:top w:val="none" w:sz="0" w:space="0" w:color="auto"/>
        <w:left w:val="none" w:sz="0" w:space="0" w:color="auto"/>
        <w:bottom w:val="none" w:sz="0" w:space="0" w:color="auto"/>
        <w:right w:val="none" w:sz="0" w:space="0" w:color="auto"/>
      </w:divBdr>
    </w:div>
    <w:div w:id="580525509">
      <w:bodyDiv w:val="1"/>
      <w:marLeft w:val="0"/>
      <w:marRight w:val="0"/>
      <w:marTop w:val="0"/>
      <w:marBottom w:val="0"/>
      <w:divBdr>
        <w:top w:val="none" w:sz="0" w:space="0" w:color="auto"/>
        <w:left w:val="none" w:sz="0" w:space="0" w:color="auto"/>
        <w:bottom w:val="none" w:sz="0" w:space="0" w:color="auto"/>
        <w:right w:val="none" w:sz="0" w:space="0" w:color="auto"/>
      </w:divBdr>
    </w:div>
    <w:div w:id="585771717">
      <w:bodyDiv w:val="1"/>
      <w:marLeft w:val="0"/>
      <w:marRight w:val="0"/>
      <w:marTop w:val="0"/>
      <w:marBottom w:val="0"/>
      <w:divBdr>
        <w:top w:val="none" w:sz="0" w:space="0" w:color="auto"/>
        <w:left w:val="none" w:sz="0" w:space="0" w:color="auto"/>
        <w:bottom w:val="none" w:sz="0" w:space="0" w:color="auto"/>
        <w:right w:val="none" w:sz="0" w:space="0" w:color="auto"/>
      </w:divBdr>
    </w:div>
    <w:div w:id="585841841">
      <w:bodyDiv w:val="1"/>
      <w:marLeft w:val="0"/>
      <w:marRight w:val="0"/>
      <w:marTop w:val="0"/>
      <w:marBottom w:val="0"/>
      <w:divBdr>
        <w:top w:val="none" w:sz="0" w:space="0" w:color="auto"/>
        <w:left w:val="none" w:sz="0" w:space="0" w:color="auto"/>
        <w:bottom w:val="none" w:sz="0" w:space="0" w:color="auto"/>
        <w:right w:val="none" w:sz="0" w:space="0" w:color="auto"/>
      </w:divBdr>
    </w:div>
    <w:div w:id="586235001">
      <w:bodyDiv w:val="1"/>
      <w:marLeft w:val="0"/>
      <w:marRight w:val="0"/>
      <w:marTop w:val="0"/>
      <w:marBottom w:val="0"/>
      <w:divBdr>
        <w:top w:val="none" w:sz="0" w:space="0" w:color="auto"/>
        <w:left w:val="none" w:sz="0" w:space="0" w:color="auto"/>
        <w:bottom w:val="none" w:sz="0" w:space="0" w:color="auto"/>
        <w:right w:val="none" w:sz="0" w:space="0" w:color="auto"/>
      </w:divBdr>
    </w:div>
    <w:div w:id="586617447">
      <w:bodyDiv w:val="1"/>
      <w:marLeft w:val="0"/>
      <w:marRight w:val="0"/>
      <w:marTop w:val="0"/>
      <w:marBottom w:val="0"/>
      <w:divBdr>
        <w:top w:val="none" w:sz="0" w:space="0" w:color="auto"/>
        <w:left w:val="none" w:sz="0" w:space="0" w:color="auto"/>
        <w:bottom w:val="none" w:sz="0" w:space="0" w:color="auto"/>
        <w:right w:val="none" w:sz="0" w:space="0" w:color="auto"/>
      </w:divBdr>
    </w:div>
    <w:div w:id="587546348">
      <w:bodyDiv w:val="1"/>
      <w:marLeft w:val="0"/>
      <w:marRight w:val="0"/>
      <w:marTop w:val="0"/>
      <w:marBottom w:val="0"/>
      <w:divBdr>
        <w:top w:val="none" w:sz="0" w:space="0" w:color="auto"/>
        <w:left w:val="none" w:sz="0" w:space="0" w:color="auto"/>
        <w:bottom w:val="none" w:sz="0" w:space="0" w:color="auto"/>
        <w:right w:val="none" w:sz="0" w:space="0" w:color="auto"/>
      </w:divBdr>
    </w:div>
    <w:div w:id="588851325">
      <w:bodyDiv w:val="1"/>
      <w:marLeft w:val="0"/>
      <w:marRight w:val="0"/>
      <w:marTop w:val="0"/>
      <w:marBottom w:val="0"/>
      <w:divBdr>
        <w:top w:val="none" w:sz="0" w:space="0" w:color="auto"/>
        <w:left w:val="none" w:sz="0" w:space="0" w:color="auto"/>
        <w:bottom w:val="none" w:sz="0" w:space="0" w:color="auto"/>
        <w:right w:val="none" w:sz="0" w:space="0" w:color="auto"/>
      </w:divBdr>
    </w:div>
    <w:div w:id="588928910">
      <w:bodyDiv w:val="1"/>
      <w:marLeft w:val="0"/>
      <w:marRight w:val="0"/>
      <w:marTop w:val="0"/>
      <w:marBottom w:val="0"/>
      <w:divBdr>
        <w:top w:val="none" w:sz="0" w:space="0" w:color="auto"/>
        <w:left w:val="none" w:sz="0" w:space="0" w:color="auto"/>
        <w:bottom w:val="none" w:sz="0" w:space="0" w:color="auto"/>
        <w:right w:val="none" w:sz="0" w:space="0" w:color="auto"/>
      </w:divBdr>
    </w:div>
    <w:div w:id="594165709">
      <w:bodyDiv w:val="1"/>
      <w:marLeft w:val="0"/>
      <w:marRight w:val="0"/>
      <w:marTop w:val="0"/>
      <w:marBottom w:val="0"/>
      <w:divBdr>
        <w:top w:val="none" w:sz="0" w:space="0" w:color="auto"/>
        <w:left w:val="none" w:sz="0" w:space="0" w:color="auto"/>
        <w:bottom w:val="none" w:sz="0" w:space="0" w:color="auto"/>
        <w:right w:val="none" w:sz="0" w:space="0" w:color="auto"/>
      </w:divBdr>
    </w:div>
    <w:div w:id="596056723">
      <w:bodyDiv w:val="1"/>
      <w:marLeft w:val="0"/>
      <w:marRight w:val="0"/>
      <w:marTop w:val="0"/>
      <w:marBottom w:val="0"/>
      <w:divBdr>
        <w:top w:val="none" w:sz="0" w:space="0" w:color="auto"/>
        <w:left w:val="none" w:sz="0" w:space="0" w:color="auto"/>
        <w:bottom w:val="none" w:sz="0" w:space="0" w:color="auto"/>
        <w:right w:val="none" w:sz="0" w:space="0" w:color="auto"/>
      </w:divBdr>
    </w:div>
    <w:div w:id="597638009">
      <w:bodyDiv w:val="1"/>
      <w:marLeft w:val="0"/>
      <w:marRight w:val="0"/>
      <w:marTop w:val="0"/>
      <w:marBottom w:val="0"/>
      <w:divBdr>
        <w:top w:val="none" w:sz="0" w:space="0" w:color="auto"/>
        <w:left w:val="none" w:sz="0" w:space="0" w:color="auto"/>
        <w:bottom w:val="none" w:sz="0" w:space="0" w:color="auto"/>
        <w:right w:val="none" w:sz="0" w:space="0" w:color="auto"/>
      </w:divBdr>
    </w:div>
    <w:div w:id="597711360">
      <w:bodyDiv w:val="1"/>
      <w:marLeft w:val="0"/>
      <w:marRight w:val="0"/>
      <w:marTop w:val="0"/>
      <w:marBottom w:val="0"/>
      <w:divBdr>
        <w:top w:val="none" w:sz="0" w:space="0" w:color="auto"/>
        <w:left w:val="none" w:sz="0" w:space="0" w:color="auto"/>
        <w:bottom w:val="none" w:sz="0" w:space="0" w:color="auto"/>
        <w:right w:val="none" w:sz="0" w:space="0" w:color="auto"/>
      </w:divBdr>
    </w:div>
    <w:div w:id="598634713">
      <w:bodyDiv w:val="1"/>
      <w:marLeft w:val="0"/>
      <w:marRight w:val="0"/>
      <w:marTop w:val="0"/>
      <w:marBottom w:val="0"/>
      <w:divBdr>
        <w:top w:val="none" w:sz="0" w:space="0" w:color="auto"/>
        <w:left w:val="none" w:sz="0" w:space="0" w:color="auto"/>
        <w:bottom w:val="none" w:sz="0" w:space="0" w:color="auto"/>
        <w:right w:val="none" w:sz="0" w:space="0" w:color="auto"/>
      </w:divBdr>
    </w:div>
    <w:div w:id="602111227">
      <w:bodyDiv w:val="1"/>
      <w:marLeft w:val="0"/>
      <w:marRight w:val="0"/>
      <w:marTop w:val="0"/>
      <w:marBottom w:val="0"/>
      <w:divBdr>
        <w:top w:val="none" w:sz="0" w:space="0" w:color="auto"/>
        <w:left w:val="none" w:sz="0" w:space="0" w:color="auto"/>
        <w:bottom w:val="none" w:sz="0" w:space="0" w:color="auto"/>
        <w:right w:val="none" w:sz="0" w:space="0" w:color="auto"/>
      </w:divBdr>
    </w:div>
    <w:div w:id="604727432">
      <w:bodyDiv w:val="1"/>
      <w:marLeft w:val="0"/>
      <w:marRight w:val="0"/>
      <w:marTop w:val="0"/>
      <w:marBottom w:val="0"/>
      <w:divBdr>
        <w:top w:val="none" w:sz="0" w:space="0" w:color="auto"/>
        <w:left w:val="none" w:sz="0" w:space="0" w:color="auto"/>
        <w:bottom w:val="none" w:sz="0" w:space="0" w:color="auto"/>
        <w:right w:val="none" w:sz="0" w:space="0" w:color="auto"/>
      </w:divBdr>
    </w:div>
    <w:div w:id="608588973">
      <w:bodyDiv w:val="1"/>
      <w:marLeft w:val="0"/>
      <w:marRight w:val="0"/>
      <w:marTop w:val="0"/>
      <w:marBottom w:val="0"/>
      <w:divBdr>
        <w:top w:val="none" w:sz="0" w:space="0" w:color="auto"/>
        <w:left w:val="none" w:sz="0" w:space="0" w:color="auto"/>
        <w:bottom w:val="none" w:sz="0" w:space="0" w:color="auto"/>
        <w:right w:val="none" w:sz="0" w:space="0" w:color="auto"/>
      </w:divBdr>
    </w:div>
    <w:div w:id="609357265">
      <w:bodyDiv w:val="1"/>
      <w:marLeft w:val="0"/>
      <w:marRight w:val="0"/>
      <w:marTop w:val="0"/>
      <w:marBottom w:val="0"/>
      <w:divBdr>
        <w:top w:val="none" w:sz="0" w:space="0" w:color="auto"/>
        <w:left w:val="none" w:sz="0" w:space="0" w:color="auto"/>
        <w:bottom w:val="none" w:sz="0" w:space="0" w:color="auto"/>
        <w:right w:val="none" w:sz="0" w:space="0" w:color="auto"/>
      </w:divBdr>
    </w:div>
    <w:div w:id="609897361">
      <w:bodyDiv w:val="1"/>
      <w:marLeft w:val="0"/>
      <w:marRight w:val="0"/>
      <w:marTop w:val="0"/>
      <w:marBottom w:val="0"/>
      <w:divBdr>
        <w:top w:val="none" w:sz="0" w:space="0" w:color="auto"/>
        <w:left w:val="none" w:sz="0" w:space="0" w:color="auto"/>
        <w:bottom w:val="none" w:sz="0" w:space="0" w:color="auto"/>
        <w:right w:val="none" w:sz="0" w:space="0" w:color="auto"/>
      </w:divBdr>
    </w:div>
    <w:div w:id="610164414">
      <w:bodyDiv w:val="1"/>
      <w:marLeft w:val="0"/>
      <w:marRight w:val="0"/>
      <w:marTop w:val="0"/>
      <w:marBottom w:val="0"/>
      <w:divBdr>
        <w:top w:val="none" w:sz="0" w:space="0" w:color="auto"/>
        <w:left w:val="none" w:sz="0" w:space="0" w:color="auto"/>
        <w:bottom w:val="none" w:sz="0" w:space="0" w:color="auto"/>
        <w:right w:val="none" w:sz="0" w:space="0" w:color="auto"/>
      </w:divBdr>
    </w:div>
    <w:div w:id="611206306">
      <w:bodyDiv w:val="1"/>
      <w:marLeft w:val="0"/>
      <w:marRight w:val="0"/>
      <w:marTop w:val="0"/>
      <w:marBottom w:val="0"/>
      <w:divBdr>
        <w:top w:val="none" w:sz="0" w:space="0" w:color="auto"/>
        <w:left w:val="none" w:sz="0" w:space="0" w:color="auto"/>
        <w:bottom w:val="none" w:sz="0" w:space="0" w:color="auto"/>
        <w:right w:val="none" w:sz="0" w:space="0" w:color="auto"/>
      </w:divBdr>
    </w:div>
    <w:div w:id="612783857">
      <w:bodyDiv w:val="1"/>
      <w:marLeft w:val="0"/>
      <w:marRight w:val="0"/>
      <w:marTop w:val="0"/>
      <w:marBottom w:val="0"/>
      <w:divBdr>
        <w:top w:val="none" w:sz="0" w:space="0" w:color="auto"/>
        <w:left w:val="none" w:sz="0" w:space="0" w:color="auto"/>
        <w:bottom w:val="none" w:sz="0" w:space="0" w:color="auto"/>
        <w:right w:val="none" w:sz="0" w:space="0" w:color="auto"/>
      </w:divBdr>
    </w:div>
    <w:div w:id="614335059">
      <w:bodyDiv w:val="1"/>
      <w:marLeft w:val="0"/>
      <w:marRight w:val="0"/>
      <w:marTop w:val="0"/>
      <w:marBottom w:val="0"/>
      <w:divBdr>
        <w:top w:val="none" w:sz="0" w:space="0" w:color="auto"/>
        <w:left w:val="none" w:sz="0" w:space="0" w:color="auto"/>
        <w:bottom w:val="none" w:sz="0" w:space="0" w:color="auto"/>
        <w:right w:val="none" w:sz="0" w:space="0" w:color="auto"/>
      </w:divBdr>
    </w:div>
    <w:div w:id="614561987">
      <w:bodyDiv w:val="1"/>
      <w:marLeft w:val="0"/>
      <w:marRight w:val="0"/>
      <w:marTop w:val="0"/>
      <w:marBottom w:val="0"/>
      <w:divBdr>
        <w:top w:val="none" w:sz="0" w:space="0" w:color="auto"/>
        <w:left w:val="none" w:sz="0" w:space="0" w:color="auto"/>
        <w:bottom w:val="none" w:sz="0" w:space="0" w:color="auto"/>
        <w:right w:val="none" w:sz="0" w:space="0" w:color="auto"/>
      </w:divBdr>
    </w:div>
    <w:div w:id="615868787">
      <w:bodyDiv w:val="1"/>
      <w:marLeft w:val="0"/>
      <w:marRight w:val="0"/>
      <w:marTop w:val="0"/>
      <w:marBottom w:val="0"/>
      <w:divBdr>
        <w:top w:val="none" w:sz="0" w:space="0" w:color="auto"/>
        <w:left w:val="none" w:sz="0" w:space="0" w:color="auto"/>
        <w:bottom w:val="none" w:sz="0" w:space="0" w:color="auto"/>
        <w:right w:val="none" w:sz="0" w:space="0" w:color="auto"/>
      </w:divBdr>
    </w:div>
    <w:div w:id="616447432">
      <w:bodyDiv w:val="1"/>
      <w:marLeft w:val="0"/>
      <w:marRight w:val="0"/>
      <w:marTop w:val="0"/>
      <w:marBottom w:val="0"/>
      <w:divBdr>
        <w:top w:val="none" w:sz="0" w:space="0" w:color="auto"/>
        <w:left w:val="none" w:sz="0" w:space="0" w:color="auto"/>
        <w:bottom w:val="none" w:sz="0" w:space="0" w:color="auto"/>
        <w:right w:val="none" w:sz="0" w:space="0" w:color="auto"/>
      </w:divBdr>
    </w:div>
    <w:div w:id="617613369">
      <w:bodyDiv w:val="1"/>
      <w:marLeft w:val="0"/>
      <w:marRight w:val="0"/>
      <w:marTop w:val="0"/>
      <w:marBottom w:val="0"/>
      <w:divBdr>
        <w:top w:val="none" w:sz="0" w:space="0" w:color="auto"/>
        <w:left w:val="none" w:sz="0" w:space="0" w:color="auto"/>
        <w:bottom w:val="none" w:sz="0" w:space="0" w:color="auto"/>
        <w:right w:val="none" w:sz="0" w:space="0" w:color="auto"/>
      </w:divBdr>
    </w:div>
    <w:div w:id="618487186">
      <w:bodyDiv w:val="1"/>
      <w:marLeft w:val="0"/>
      <w:marRight w:val="0"/>
      <w:marTop w:val="0"/>
      <w:marBottom w:val="0"/>
      <w:divBdr>
        <w:top w:val="none" w:sz="0" w:space="0" w:color="auto"/>
        <w:left w:val="none" w:sz="0" w:space="0" w:color="auto"/>
        <w:bottom w:val="none" w:sz="0" w:space="0" w:color="auto"/>
        <w:right w:val="none" w:sz="0" w:space="0" w:color="auto"/>
      </w:divBdr>
    </w:div>
    <w:div w:id="620110254">
      <w:bodyDiv w:val="1"/>
      <w:marLeft w:val="0"/>
      <w:marRight w:val="0"/>
      <w:marTop w:val="0"/>
      <w:marBottom w:val="0"/>
      <w:divBdr>
        <w:top w:val="none" w:sz="0" w:space="0" w:color="auto"/>
        <w:left w:val="none" w:sz="0" w:space="0" w:color="auto"/>
        <w:bottom w:val="none" w:sz="0" w:space="0" w:color="auto"/>
        <w:right w:val="none" w:sz="0" w:space="0" w:color="auto"/>
      </w:divBdr>
    </w:div>
    <w:div w:id="621034854">
      <w:bodyDiv w:val="1"/>
      <w:marLeft w:val="0"/>
      <w:marRight w:val="0"/>
      <w:marTop w:val="0"/>
      <w:marBottom w:val="0"/>
      <w:divBdr>
        <w:top w:val="none" w:sz="0" w:space="0" w:color="auto"/>
        <w:left w:val="none" w:sz="0" w:space="0" w:color="auto"/>
        <w:bottom w:val="none" w:sz="0" w:space="0" w:color="auto"/>
        <w:right w:val="none" w:sz="0" w:space="0" w:color="auto"/>
      </w:divBdr>
    </w:div>
    <w:div w:id="623196961">
      <w:bodyDiv w:val="1"/>
      <w:marLeft w:val="0"/>
      <w:marRight w:val="0"/>
      <w:marTop w:val="0"/>
      <w:marBottom w:val="0"/>
      <w:divBdr>
        <w:top w:val="none" w:sz="0" w:space="0" w:color="auto"/>
        <w:left w:val="none" w:sz="0" w:space="0" w:color="auto"/>
        <w:bottom w:val="none" w:sz="0" w:space="0" w:color="auto"/>
        <w:right w:val="none" w:sz="0" w:space="0" w:color="auto"/>
      </w:divBdr>
    </w:div>
    <w:div w:id="626667136">
      <w:bodyDiv w:val="1"/>
      <w:marLeft w:val="0"/>
      <w:marRight w:val="0"/>
      <w:marTop w:val="0"/>
      <w:marBottom w:val="0"/>
      <w:divBdr>
        <w:top w:val="none" w:sz="0" w:space="0" w:color="auto"/>
        <w:left w:val="none" w:sz="0" w:space="0" w:color="auto"/>
        <w:bottom w:val="none" w:sz="0" w:space="0" w:color="auto"/>
        <w:right w:val="none" w:sz="0" w:space="0" w:color="auto"/>
      </w:divBdr>
    </w:div>
    <w:div w:id="627396887">
      <w:bodyDiv w:val="1"/>
      <w:marLeft w:val="0"/>
      <w:marRight w:val="0"/>
      <w:marTop w:val="0"/>
      <w:marBottom w:val="0"/>
      <w:divBdr>
        <w:top w:val="none" w:sz="0" w:space="0" w:color="auto"/>
        <w:left w:val="none" w:sz="0" w:space="0" w:color="auto"/>
        <w:bottom w:val="none" w:sz="0" w:space="0" w:color="auto"/>
        <w:right w:val="none" w:sz="0" w:space="0" w:color="auto"/>
      </w:divBdr>
    </w:div>
    <w:div w:id="629632912">
      <w:bodyDiv w:val="1"/>
      <w:marLeft w:val="0"/>
      <w:marRight w:val="0"/>
      <w:marTop w:val="0"/>
      <w:marBottom w:val="0"/>
      <w:divBdr>
        <w:top w:val="none" w:sz="0" w:space="0" w:color="auto"/>
        <w:left w:val="none" w:sz="0" w:space="0" w:color="auto"/>
        <w:bottom w:val="none" w:sz="0" w:space="0" w:color="auto"/>
        <w:right w:val="none" w:sz="0" w:space="0" w:color="auto"/>
      </w:divBdr>
    </w:div>
    <w:div w:id="629824380">
      <w:bodyDiv w:val="1"/>
      <w:marLeft w:val="0"/>
      <w:marRight w:val="0"/>
      <w:marTop w:val="0"/>
      <w:marBottom w:val="0"/>
      <w:divBdr>
        <w:top w:val="none" w:sz="0" w:space="0" w:color="auto"/>
        <w:left w:val="none" w:sz="0" w:space="0" w:color="auto"/>
        <w:bottom w:val="none" w:sz="0" w:space="0" w:color="auto"/>
        <w:right w:val="none" w:sz="0" w:space="0" w:color="auto"/>
      </w:divBdr>
    </w:div>
    <w:div w:id="629941006">
      <w:bodyDiv w:val="1"/>
      <w:marLeft w:val="0"/>
      <w:marRight w:val="0"/>
      <w:marTop w:val="0"/>
      <w:marBottom w:val="0"/>
      <w:divBdr>
        <w:top w:val="none" w:sz="0" w:space="0" w:color="auto"/>
        <w:left w:val="none" w:sz="0" w:space="0" w:color="auto"/>
        <w:bottom w:val="none" w:sz="0" w:space="0" w:color="auto"/>
        <w:right w:val="none" w:sz="0" w:space="0" w:color="auto"/>
      </w:divBdr>
    </w:div>
    <w:div w:id="631136968">
      <w:bodyDiv w:val="1"/>
      <w:marLeft w:val="0"/>
      <w:marRight w:val="0"/>
      <w:marTop w:val="0"/>
      <w:marBottom w:val="0"/>
      <w:divBdr>
        <w:top w:val="none" w:sz="0" w:space="0" w:color="auto"/>
        <w:left w:val="none" w:sz="0" w:space="0" w:color="auto"/>
        <w:bottom w:val="none" w:sz="0" w:space="0" w:color="auto"/>
        <w:right w:val="none" w:sz="0" w:space="0" w:color="auto"/>
      </w:divBdr>
    </w:div>
    <w:div w:id="635188507">
      <w:bodyDiv w:val="1"/>
      <w:marLeft w:val="0"/>
      <w:marRight w:val="0"/>
      <w:marTop w:val="0"/>
      <w:marBottom w:val="0"/>
      <w:divBdr>
        <w:top w:val="none" w:sz="0" w:space="0" w:color="auto"/>
        <w:left w:val="none" w:sz="0" w:space="0" w:color="auto"/>
        <w:bottom w:val="none" w:sz="0" w:space="0" w:color="auto"/>
        <w:right w:val="none" w:sz="0" w:space="0" w:color="auto"/>
      </w:divBdr>
    </w:div>
    <w:div w:id="635329816">
      <w:bodyDiv w:val="1"/>
      <w:marLeft w:val="0"/>
      <w:marRight w:val="0"/>
      <w:marTop w:val="0"/>
      <w:marBottom w:val="0"/>
      <w:divBdr>
        <w:top w:val="none" w:sz="0" w:space="0" w:color="auto"/>
        <w:left w:val="none" w:sz="0" w:space="0" w:color="auto"/>
        <w:bottom w:val="none" w:sz="0" w:space="0" w:color="auto"/>
        <w:right w:val="none" w:sz="0" w:space="0" w:color="auto"/>
      </w:divBdr>
    </w:div>
    <w:div w:id="636761396">
      <w:bodyDiv w:val="1"/>
      <w:marLeft w:val="0"/>
      <w:marRight w:val="0"/>
      <w:marTop w:val="0"/>
      <w:marBottom w:val="0"/>
      <w:divBdr>
        <w:top w:val="none" w:sz="0" w:space="0" w:color="auto"/>
        <w:left w:val="none" w:sz="0" w:space="0" w:color="auto"/>
        <w:bottom w:val="none" w:sz="0" w:space="0" w:color="auto"/>
        <w:right w:val="none" w:sz="0" w:space="0" w:color="auto"/>
      </w:divBdr>
    </w:div>
    <w:div w:id="639729007">
      <w:bodyDiv w:val="1"/>
      <w:marLeft w:val="0"/>
      <w:marRight w:val="0"/>
      <w:marTop w:val="0"/>
      <w:marBottom w:val="0"/>
      <w:divBdr>
        <w:top w:val="none" w:sz="0" w:space="0" w:color="auto"/>
        <w:left w:val="none" w:sz="0" w:space="0" w:color="auto"/>
        <w:bottom w:val="none" w:sz="0" w:space="0" w:color="auto"/>
        <w:right w:val="none" w:sz="0" w:space="0" w:color="auto"/>
      </w:divBdr>
    </w:div>
    <w:div w:id="640621763">
      <w:bodyDiv w:val="1"/>
      <w:marLeft w:val="0"/>
      <w:marRight w:val="0"/>
      <w:marTop w:val="0"/>
      <w:marBottom w:val="0"/>
      <w:divBdr>
        <w:top w:val="none" w:sz="0" w:space="0" w:color="auto"/>
        <w:left w:val="none" w:sz="0" w:space="0" w:color="auto"/>
        <w:bottom w:val="none" w:sz="0" w:space="0" w:color="auto"/>
        <w:right w:val="none" w:sz="0" w:space="0" w:color="auto"/>
      </w:divBdr>
    </w:div>
    <w:div w:id="642006840">
      <w:bodyDiv w:val="1"/>
      <w:marLeft w:val="0"/>
      <w:marRight w:val="0"/>
      <w:marTop w:val="0"/>
      <w:marBottom w:val="0"/>
      <w:divBdr>
        <w:top w:val="none" w:sz="0" w:space="0" w:color="auto"/>
        <w:left w:val="none" w:sz="0" w:space="0" w:color="auto"/>
        <w:bottom w:val="none" w:sz="0" w:space="0" w:color="auto"/>
        <w:right w:val="none" w:sz="0" w:space="0" w:color="auto"/>
      </w:divBdr>
    </w:div>
    <w:div w:id="642470399">
      <w:bodyDiv w:val="1"/>
      <w:marLeft w:val="0"/>
      <w:marRight w:val="0"/>
      <w:marTop w:val="0"/>
      <w:marBottom w:val="0"/>
      <w:divBdr>
        <w:top w:val="none" w:sz="0" w:space="0" w:color="auto"/>
        <w:left w:val="none" w:sz="0" w:space="0" w:color="auto"/>
        <w:bottom w:val="none" w:sz="0" w:space="0" w:color="auto"/>
        <w:right w:val="none" w:sz="0" w:space="0" w:color="auto"/>
      </w:divBdr>
    </w:div>
    <w:div w:id="642856354">
      <w:bodyDiv w:val="1"/>
      <w:marLeft w:val="0"/>
      <w:marRight w:val="0"/>
      <w:marTop w:val="0"/>
      <w:marBottom w:val="0"/>
      <w:divBdr>
        <w:top w:val="none" w:sz="0" w:space="0" w:color="auto"/>
        <w:left w:val="none" w:sz="0" w:space="0" w:color="auto"/>
        <w:bottom w:val="none" w:sz="0" w:space="0" w:color="auto"/>
        <w:right w:val="none" w:sz="0" w:space="0" w:color="auto"/>
      </w:divBdr>
    </w:div>
    <w:div w:id="643000736">
      <w:bodyDiv w:val="1"/>
      <w:marLeft w:val="0"/>
      <w:marRight w:val="0"/>
      <w:marTop w:val="0"/>
      <w:marBottom w:val="0"/>
      <w:divBdr>
        <w:top w:val="none" w:sz="0" w:space="0" w:color="auto"/>
        <w:left w:val="none" w:sz="0" w:space="0" w:color="auto"/>
        <w:bottom w:val="none" w:sz="0" w:space="0" w:color="auto"/>
        <w:right w:val="none" w:sz="0" w:space="0" w:color="auto"/>
      </w:divBdr>
    </w:div>
    <w:div w:id="643434730">
      <w:bodyDiv w:val="1"/>
      <w:marLeft w:val="0"/>
      <w:marRight w:val="0"/>
      <w:marTop w:val="0"/>
      <w:marBottom w:val="0"/>
      <w:divBdr>
        <w:top w:val="none" w:sz="0" w:space="0" w:color="auto"/>
        <w:left w:val="none" w:sz="0" w:space="0" w:color="auto"/>
        <w:bottom w:val="none" w:sz="0" w:space="0" w:color="auto"/>
        <w:right w:val="none" w:sz="0" w:space="0" w:color="auto"/>
      </w:divBdr>
    </w:div>
    <w:div w:id="645626005">
      <w:bodyDiv w:val="1"/>
      <w:marLeft w:val="0"/>
      <w:marRight w:val="0"/>
      <w:marTop w:val="0"/>
      <w:marBottom w:val="0"/>
      <w:divBdr>
        <w:top w:val="none" w:sz="0" w:space="0" w:color="auto"/>
        <w:left w:val="none" w:sz="0" w:space="0" w:color="auto"/>
        <w:bottom w:val="none" w:sz="0" w:space="0" w:color="auto"/>
        <w:right w:val="none" w:sz="0" w:space="0" w:color="auto"/>
      </w:divBdr>
    </w:div>
    <w:div w:id="645746347">
      <w:bodyDiv w:val="1"/>
      <w:marLeft w:val="0"/>
      <w:marRight w:val="0"/>
      <w:marTop w:val="0"/>
      <w:marBottom w:val="0"/>
      <w:divBdr>
        <w:top w:val="none" w:sz="0" w:space="0" w:color="auto"/>
        <w:left w:val="none" w:sz="0" w:space="0" w:color="auto"/>
        <w:bottom w:val="none" w:sz="0" w:space="0" w:color="auto"/>
        <w:right w:val="none" w:sz="0" w:space="0" w:color="auto"/>
      </w:divBdr>
    </w:div>
    <w:div w:id="646201772">
      <w:bodyDiv w:val="1"/>
      <w:marLeft w:val="0"/>
      <w:marRight w:val="0"/>
      <w:marTop w:val="0"/>
      <w:marBottom w:val="0"/>
      <w:divBdr>
        <w:top w:val="none" w:sz="0" w:space="0" w:color="auto"/>
        <w:left w:val="none" w:sz="0" w:space="0" w:color="auto"/>
        <w:bottom w:val="none" w:sz="0" w:space="0" w:color="auto"/>
        <w:right w:val="none" w:sz="0" w:space="0" w:color="auto"/>
      </w:divBdr>
    </w:div>
    <w:div w:id="651376130">
      <w:bodyDiv w:val="1"/>
      <w:marLeft w:val="0"/>
      <w:marRight w:val="0"/>
      <w:marTop w:val="0"/>
      <w:marBottom w:val="0"/>
      <w:divBdr>
        <w:top w:val="none" w:sz="0" w:space="0" w:color="auto"/>
        <w:left w:val="none" w:sz="0" w:space="0" w:color="auto"/>
        <w:bottom w:val="none" w:sz="0" w:space="0" w:color="auto"/>
        <w:right w:val="none" w:sz="0" w:space="0" w:color="auto"/>
      </w:divBdr>
    </w:div>
    <w:div w:id="651720452">
      <w:bodyDiv w:val="1"/>
      <w:marLeft w:val="0"/>
      <w:marRight w:val="0"/>
      <w:marTop w:val="0"/>
      <w:marBottom w:val="0"/>
      <w:divBdr>
        <w:top w:val="none" w:sz="0" w:space="0" w:color="auto"/>
        <w:left w:val="none" w:sz="0" w:space="0" w:color="auto"/>
        <w:bottom w:val="none" w:sz="0" w:space="0" w:color="auto"/>
        <w:right w:val="none" w:sz="0" w:space="0" w:color="auto"/>
      </w:divBdr>
    </w:div>
    <w:div w:id="653022941">
      <w:bodyDiv w:val="1"/>
      <w:marLeft w:val="0"/>
      <w:marRight w:val="0"/>
      <w:marTop w:val="0"/>
      <w:marBottom w:val="0"/>
      <w:divBdr>
        <w:top w:val="none" w:sz="0" w:space="0" w:color="auto"/>
        <w:left w:val="none" w:sz="0" w:space="0" w:color="auto"/>
        <w:bottom w:val="none" w:sz="0" w:space="0" w:color="auto"/>
        <w:right w:val="none" w:sz="0" w:space="0" w:color="auto"/>
      </w:divBdr>
    </w:div>
    <w:div w:id="659886903">
      <w:bodyDiv w:val="1"/>
      <w:marLeft w:val="0"/>
      <w:marRight w:val="0"/>
      <w:marTop w:val="0"/>
      <w:marBottom w:val="0"/>
      <w:divBdr>
        <w:top w:val="none" w:sz="0" w:space="0" w:color="auto"/>
        <w:left w:val="none" w:sz="0" w:space="0" w:color="auto"/>
        <w:bottom w:val="none" w:sz="0" w:space="0" w:color="auto"/>
        <w:right w:val="none" w:sz="0" w:space="0" w:color="auto"/>
      </w:divBdr>
    </w:div>
    <w:div w:id="660306750">
      <w:bodyDiv w:val="1"/>
      <w:marLeft w:val="0"/>
      <w:marRight w:val="0"/>
      <w:marTop w:val="0"/>
      <w:marBottom w:val="0"/>
      <w:divBdr>
        <w:top w:val="none" w:sz="0" w:space="0" w:color="auto"/>
        <w:left w:val="none" w:sz="0" w:space="0" w:color="auto"/>
        <w:bottom w:val="none" w:sz="0" w:space="0" w:color="auto"/>
        <w:right w:val="none" w:sz="0" w:space="0" w:color="auto"/>
      </w:divBdr>
    </w:div>
    <w:div w:id="661158897">
      <w:bodyDiv w:val="1"/>
      <w:marLeft w:val="0"/>
      <w:marRight w:val="0"/>
      <w:marTop w:val="0"/>
      <w:marBottom w:val="0"/>
      <w:divBdr>
        <w:top w:val="none" w:sz="0" w:space="0" w:color="auto"/>
        <w:left w:val="none" w:sz="0" w:space="0" w:color="auto"/>
        <w:bottom w:val="none" w:sz="0" w:space="0" w:color="auto"/>
        <w:right w:val="none" w:sz="0" w:space="0" w:color="auto"/>
      </w:divBdr>
    </w:div>
    <w:div w:id="661587291">
      <w:bodyDiv w:val="1"/>
      <w:marLeft w:val="0"/>
      <w:marRight w:val="0"/>
      <w:marTop w:val="0"/>
      <w:marBottom w:val="0"/>
      <w:divBdr>
        <w:top w:val="none" w:sz="0" w:space="0" w:color="auto"/>
        <w:left w:val="none" w:sz="0" w:space="0" w:color="auto"/>
        <w:bottom w:val="none" w:sz="0" w:space="0" w:color="auto"/>
        <w:right w:val="none" w:sz="0" w:space="0" w:color="auto"/>
      </w:divBdr>
    </w:div>
    <w:div w:id="664430362">
      <w:bodyDiv w:val="1"/>
      <w:marLeft w:val="0"/>
      <w:marRight w:val="0"/>
      <w:marTop w:val="0"/>
      <w:marBottom w:val="0"/>
      <w:divBdr>
        <w:top w:val="none" w:sz="0" w:space="0" w:color="auto"/>
        <w:left w:val="none" w:sz="0" w:space="0" w:color="auto"/>
        <w:bottom w:val="none" w:sz="0" w:space="0" w:color="auto"/>
        <w:right w:val="none" w:sz="0" w:space="0" w:color="auto"/>
      </w:divBdr>
    </w:div>
    <w:div w:id="667902181">
      <w:bodyDiv w:val="1"/>
      <w:marLeft w:val="0"/>
      <w:marRight w:val="0"/>
      <w:marTop w:val="0"/>
      <w:marBottom w:val="0"/>
      <w:divBdr>
        <w:top w:val="none" w:sz="0" w:space="0" w:color="auto"/>
        <w:left w:val="none" w:sz="0" w:space="0" w:color="auto"/>
        <w:bottom w:val="none" w:sz="0" w:space="0" w:color="auto"/>
        <w:right w:val="none" w:sz="0" w:space="0" w:color="auto"/>
      </w:divBdr>
    </w:div>
    <w:div w:id="668756880">
      <w:bodyDiv w:val="1"/>
      <w:marLeft w:val="0"/>
      <w:marRight w:val="0"/>
      <w:marTop w:val="0"/>
      <w:marBottom w:val="0"/>
      <w:divBdr>
        <w:top w:val="none" w:sz="0" w:space="0" w:color="auto"/>
        <w:left w:val="none" w:sz="0" w:space="0" w:color="auto"/>
        <w:bottom w:val="none" w:sz="0" w:space="0" w:color="auto"/>
        <w:right w:val="none" w:sz="0" w:space="0" w:color="auto"/>
      </w:divBdr>
    </w:div>
    <w:div w:id="670959468">
      <w:bodyDiv w:val="1"/>
      <w:marLeft w:val="0"/>
      <w:marRight w:val="0"/>
      <w:marTop w:val="0"/>
      <w:marBottom w:val="0"/>
      <w:divBdr>
        <w:top w:val="none" w:sz="0" w:space="0" w:color="auto"/>
        <w:left w:val="none" w:sz="0" w:space="0" w:color="auto"/>
        <w:bottom w:val="none" w:sz="0" w:space="0" w:color="auto"/>
        <w:right w:val="none" w:sz="0" w:space="0" w:color="auto"/>
      </w:divBdr>
    </w:div>
    <w:div w:id="673724728">
      <w:bodyDiv w:val="1"/>
      <w:marLeft w:val="0"/>
      <w:marRight w:val="0"/>
      <w:marTop w:val="0"/>
      <w:marBottom w:val="0"/>
      <w:divBdr>
        <w:top w:val="none" w:sz="0" w:space="0" w:color="auto"/>
        <w:left w:val="none" w:sz="0" w:space="0" w:color="auto"/>
        <w:bottom w:val="none" w:sz="0" w:space="0" w:color="auto"/>
        <w:right w:val="none" w:sz="0" w:space="0" w:color="auto"/>
      </w:divBdr>
    </w:div>
    <w:div w:id="675502135">
      <w:bodyDiv w:val="1"/>
      <w:marLeft w:val="0"/>
      <w:marRight w:val="0"/>
      <w:marTop w:val="0"/>
      <w:marBottom w:val="0"/>
      <w:divBdr>
        <w:top w:val="none" w:sz="0" w:space="0" w:color="auto"/>
        <w:left w:val="none" w:sz="0" w:space="0" w:color="auto"/>
        <w:bottom w:val="none" w:sz="0" w:space="0" w:color="auto"/>
        <w:right w:val="none" w:sz="0" w:space="0" w:color="auto"/>
      </w:divBdr>
    </w:div>
    <w:div w:id="681006338">
      <w:bodyDiv w:val="1"/>
      <w:marLeft w:val="0"/>
      <w:marRight w:val="0"/>
      <w:marTop w:val="0"/>
      <w:marBottom w:val="0"/>
      <w:divBdr>
        <w:top w:val="none" w:sz="0" w:space="0" w:color="auto"/>
        <w:left w:val="none" w:sz="0" w:space="0" w:color="auto"/>
        <w:bottom w:val="none" w:sz="0" w:space="0" w:color="auto"/>
        <w:right w:val="none" w:sz="0" w:space="0" w:color="auto"/>
      </w:divBdr>
    </w:div>
    <w:div w:id="683476278">
      <w:bodyDiv w:val="1"/>
      <w:marLeft w:val="0"/>
      <w:marRight w:val="0"/>
      <w:marTop w:val="0"/>
      <w:marBottom w:val="0"/>
      <w:divBdr>
        <w:top w:val="none" w:sz="0" w:space="0" w:color="auto"/>
        <w:left w:val="none" w:sz="0" w:space="0" w:color="auto"/>
        <w:bottom w:val="none" w:sz="0" w:space="0" w:color="auto"/>
        <w:right w:val="none" w:sz="0" w:space="0" w:color="auto"/>
      </w:divBdr>
    </w:div>
    <w:div w:id="689065149">
      <w:bodyDiv w:val="1"/>
      <w:marLeft w:val="0"/>
      <w:marRight w:val="0"/>
      <w:marTop w:val="0"/>
      <w:marBottom w:val="0"/>
      <w:divBdr>
        <w:top w:val="none" w:sz="0" w:space="0" w:color="auto"/>
        <w:left w:val="none" w:sz="0" w:space="0" w:color="auto"/>
        <w:bottom w:val="none" w:sz="0" w:space="0" w:color="auto"/>
        <w:right w:val="none" w:sz="0" w:space="0" w:color="auto"/>
      </w:divBdr>
    </w:div>
    <w:div w:id="693457666">
      <w:bodyDiv w:val="1"/>
      <w:marLeft w:val="0"/>
      <w:marRight w:val="0"/>
      <w:marTop w:val="0"/>
      <w:marBottom w:val="0"/>
      <w:divBdr>
        <w:top w:val="none" w:sz="0" w:space="0" w:color="auto"/>
        <w:left w:val="none" w:sz="0" w:space="0" w:color="auto"/>
        <w:bottom w:val="none" w:sz="0" w:space="0" w:color="auto"/>
        <w:right w:val="none" w:sz="0" w:space="0" w:color="auto"/>
      </w:divBdr>
    </w:div>
    <w:div w:id="693772011">
      <w:bodyDiv w:val="1"/>
      <w:marLeft w:val="0"/>
      <w:marRight w:val="0"/>
      <w:marTop w:val="0"/>
      <w:marBottom w:val="0"/>
      <w:divBdr>
        <w:top w:val="none" w:sz="0" w:space="0" w:color="auto"/>
        <w:left w:val="none" w:sz="0" w:space="0" w:color="auto"/>
        <w:bottom w:val="none" w:sz="0" w:space="0" w:color="auto"/>
        <w:right w:val="none" w:sz="0" w:space="0" w:color="auto"/>
      </w:divBdr>
    </w:div>
    <w:div w:id="696388390">
      <w:bodyDiv w:val="1"/>
      <w:marLeft w:val="0"/>
      <w:marRight w:val="0"/>
      <w:marTop w:val="0"/>
      <w:marBottom w:val="0"/>
      <w:divBdr>
        <w:top w:val="none" w:sz="0" w:space="0" w:color="auto"/>
        <w:left w:val="none" w:sz="0" w:space="0" w:color="auto"/>
        <w:bottom w:val="none" w:sz="0" w:space="0" w:color="auto"/>
        <w:right w:val="none" w:sz="0" w:space="0" w:color="auto"/>
      </w:divBdr>
    </w:div>
    <w:div w:id="696393210">
      <w:bodyDiv w:val="1"/>
      <w:marLeft w:val="0"/>
      <w:marRight w:val="0"/>
      <w:marTop w:val="0"/>
      <w:marBottom w:val="0"/>
      <w:divBdr>
        <w:top w:val="none" w:sz="0" w:space="0" w:color="auto"/>
        <w:left w:val="none" w:sz="0" w:space="0" w:color="auto"/>
        <w:bottom w:val="none" w:sz="0" w:space="0" w:color="auto"/>
        <w:right w:val="none" w:sz="0" w:space="0" w:color="auto"/>
      </w:divBdr>
    </w:div>
    <w:div w:id="696733622">
      <w:bodyDiv w:val="1"/>
      <w:marLeft w:val="0"/>
      <w:marRight w:val="0"/>
      <w:marTop w:val="0"/>
      <w:marBottom w:val="0"/>
      <w:divBdr>
        <w:top w:val="none" w:sz="0" w:space="0" w:color="auto"/>
        <w:left w:val="none" w:sz="0" w:space="0" w:color="auto"/>
        <w:bottom w:val="none" w:sz="0" w:space="0" w:color="auto"/>
        <w:right w:val="none" w:sz="0" w:space="0" w:color="auto"/>
      </w:divBdr>
    </w:div>
    <w:div w:id="700085794">
      <w:bodyDiv w:val="1"/>
      <w:marLeft w:val="0"/>
      <w:marRight w:val="0"/>
      <w:marTop w:val="0"/>
      <w:marBottom w:val="0"/>
      <w:divBdr>
        <w:top w:val="none" w:sz="0" w:space="0" w:color="auto"/>
        <w:left w:val="none" w:sz="0" w:space="0" w:color="auto"/>
        <w:bottom w:val="none" w:sz="0" w:space="0" w:color="auto"/>
        <w:right w:val="none" w:sz="0" w:space="0" w:color="auto"/>
      </w:divBdr>
    </w:div>
    <w:div w:id="704675317">
      <w:bodyDiv w:val="1"/>
      <w:marLeft w:val="0"/>
      <w:marRight w:val="0"/>
      <w:marTop w:val="0"/>
      <w:marBottom w:val="0"/>
      <w:divBdr>
        <w:top w:val="none" w:sz="0" w:space="0" w:color="auto"/>
        <w:left w:val="none" w:sz="0" w:space="0" w:color="auto"/>
        <w:bottom w:val="none" w:sz="0" w:space="0" w:color="auto"/>
        <w:right w:val="none" w:sz="0" w:space="0" w:color="auto"/>
      </w:divBdr>
    </w:div>
    <w:div w:id="705370012">
      <w:bodyDiv w:val="1"/>
      <w:marLeft w:val="0"/>
      <w:marRight w:val="0"/>
      <w:marTop w:val="0"/>
      <w:marBottom w:val="0"/>
      <w:divBdr>
        <w:top w:val="none" w:sz="0" w:space="0" w:color="auto"/>
        <w:left w:val="none" w:sz="0" w:space="0" w:color="auto"/>
        <w:bottom w:val="none" w:sz="0" w:space="0" w:color="auto"/>
        <w:right w:val="none" w:sz="0" w:space="0" w:color="auto"/>
      </w:divBdr>
    </w:div>
    <w:div w:id="705562320">
      <w:bodyDiv w:val="1"/>
      <w:marLeft w:val="0"/>
      <w:marRight w:val="0"/>
      <w:marTop w:val="0"/>
      <w:marBottom w:val="0"/>
      <w:divBdr>
        <w:top w:val="none" w:sz="0" w:space="0" w:color="auto"/>
        <w:left w:val="none" w:sz="0" w:space="0" w:color="auto"/>
        <w:bottom w:val="none" w:sz="0" w:space="0" w:color="auto"/>
        <w:right w:val="none" w:sz="0" w:space="0" w:color="auto"/>
      </w:divBdr>
    </w:div>
    <w:div w:id="708149245">
      <w:bodyDiv w:val="1"/>
      <w:marLeft w:val="0"/>
      <w:marRight w:val="0"/>
      <w:marTop w:val="0"/>
      <w:marBottom w:val="0"/>
      <w:divBdr>
        <w:top w:val="none" w:sz="0" w:space="0" w:color="auto"/>
        <w:left w:val="none" w:sz="0" w:space="0" w:color="auto"/>
        <w:bottom w:val="none" w:sz="0" w:space="0" w:color="auto"/>
        <w:right w:val="none" w:sz="0" w:space="0" w:color="auto"/>
      </w:divBdr>
    </w:div>
    <w:div w:id="708603218">
      <w:bodyDiv w:val="1"/>
      <w:marLeft w:val="0"/>
      <w:marRight w:val="0"/>
      <w:marTop w:val="0"/>
      <w:marBottom w:val="0"/>
      <w:divBdr>
        <w:top w:val="none" w:sz="0" w:space="0" w:color="auto"/>
        <w:left w:val="none" w:sz="0" w:space="0" w:color="auto"/>
        <w:bottom w:val="none" w:sz="0" w:space="0" w:color="auto"/>
        <w:right w:val="none" w:sz="0" w:space="0" w:color="auto"/>
      </w:divBdr>
    </w:div>
    <w:div w:id="710301346">
      <w:bodyDiv w:val="1"/>
      <w:marLeft w:val="0"/>
      <w:marRight w:val="0"/>
      <w:marTop w:val="0"/>
      <w:marBottom w:val="0"/>
      <w:divBdr>
        <w:top w:val="none" w:sz="0" w:space="0" w:color="auto"/>
        <w:left w:val="none" w:sz="0" w:space="0" w:color="auto"/>
        <w:bottom w:val="none" w:sz="0" w:space="0" w:color="auto"/>
        <w:right w:val="none" w:sz="0" w:space="0" w:color="auto"/>
      </w:divBdr>
    </w:div>
    <w:div w:id="710688815">
      <w:bodyDiv w:val="1"/>
      <w:marLeft w:val="0"/>
      <w:marRight w:val="0"/>
      <w:marTop w:val="0"/>
      <w:marBottom w:val="0"/>
      <w:divBdr>
        <w:top w:val="none" w:sz="0" w:space="0" w:color="auto"/>
        <w:left w:val="none" w:sz="0" w:space="0" w:color="auto"/>
        <w:bottom w:val="none" w:sz="0" w:space="0" w:color="auto"/>
        <w:right w:val="none" w:sz="0" w:space="0" w:color="auto"/>
      </w:divBdr>
    </w:div>
    <w:div w:id="710767556">
      <w:bodyDiv w:val="1"/>
      <w:marLeft w:val="0"/>
      <w:marRight w:val="0"/>
      <w:marTop w:val="0"/>
      <w:marBottom w:val="0"/>
      <w:divBdr>
        <w:top w:val="none" w:sz="0" w:space="0" w:color="auto"/>
        <w:left w:val="none" w:sz="0" w:space="0" w:color="auto"/>
        <w:bottom w:val="none" w:sz="0" w:space="0" w:color="auto"/>
        <w:right w:val="none" w:sz="0" w:space="0" w:color="auto"/>
      </w:divBdr>
    </w:div>
    <w:div w:id="713388390">
      <w:bodyDiv w:val="1"/>
      <w:marLeft w:val="0"/>
      <w:marRight w:val="0"/>
      <w:marTop w:val="0"/>
      <w:marBottom w:val="0"/>
      <w:divBdr>
        <w:top w:val="none" w:sz="0" w:space="0" w:color="auto"/>
        <w:left w:val="none" w:sz="0" w:space="0" w:color="auto"/>
        <w:bottom w:val="none" w:sz="0" w:space="0" w:color="auto"/>
        <w:right w:val="none" w:sz="0" w:space="0" w:color="auto"/>
      </w:divBdr>
    </w:div>
    <w:div w:id="716586744">
      <w:bodyDiv w:val="1"/>
      <w:marLeft w:val="0"/>
      <w:marRight w:val="0"/>
      <w:marTop w:val="0"/>
      <w:marBottom w:val="0"/>
      <w:divBdr>
        <w:top w:val="none" w:sz="0" w:space="0" w:color="auto"/>
        <w:left w:val="none" w:sz="0" w:space="0" w:color="auto"/>
        <w:bottom w:val="none" w:sz="0" w:space="0" w:color="auto"/>
        <w:right w:val="none" w:sz="0" w:space="0" w:color="auto"/>
      </w:divBdr>
    </w:div>
    <w:div w:id="716853160">
      <w:bodyDiv w:val="1"/>
      <w:marLeft w:val="0"/>
      <w:marRight w:val="0"/>
      <w:marTop w:val="0"/>
      <w:marBottom w:val="0"/>
      <w:divBdr>
        <w:top w:val="none" w:sz="0" w:space="0" w:color="auto"/>
        <w:left w:val="none" w:sz="0" w:space="0" w:color="auto"/>
        <w:bottom w:val="none" w:sz="0" w:space="0" w:color="auto"/>
        <w:right w:val="none" w:sz="0" w:space="0" w:color="auto"/>
      </w:divBdr>
    </w:div>
    <w:div w:id="718944647">
      <w:bodyDiv w:val="1"/>
      <w:marLeft w:val="0"/>
      <w:marRight w:val="0"/>
      <w:marTop w:val="0"/>
      <w:marBottom w:val="0"/>
      <w:divBdr>
        <w:top w:val="none" w:sz="0" w:space="0" w:color="auto"/>
        <w:left w:val="none" w:sz="0" w:space="0" w:color="auto"/>
        <w:bottom w:val="none" w:sz="0" w:space="0" w:color="auto"/>
        <w:right w:val="none" w:sz="0" w:space="0" w:color="auto"/>
      </w:divBdr>
    </w:div>
    <w:div w:id="724137374">
      <w:bodyDiv w:val="1"/>
      <w:marLeft w:val="0"/>
      <w:marRight w:val="0"/>
      <w:marTop w:val="0"/>
      <w:marBottom w:val="0"/>
      <w:divBdr>
        <w:top w:val="none" w:sz="0" w:space="0" w:color="auto"/>
        <w:left w:val="none" w:sz="0" w:space="0" w:color="auto"/>
        <w:bottom w:val="none" w:sz="0" w:space="0" w:color="auto"/>
        <w:right w:val="none" w:sz="0" w:space="0" w:color="auto"/>
      </w:divBdr>
    </w:div>
    <w:div w:id="725834380">
      <w:bodyDiv w:val="1"/>
      <w:marLeft w:val="0"/>
      <w:marRight w:val="0"/>
      <w:marTop w:val="0"/>
      <w:marBottom w:val="0"/>
      <w:divBdr>
        <w:top w:val="none" w:sz="0" w:space="0" w:color="auto"/>
        <w:left w:val="none" w:sz="0" w:space="0" w:color="auto"/>
        <w:bottom w:val="none" w:sz="0" w:space="0" w:color="auto"/>
        <w:right w:val="none" w:sz="0" w:space="0" w:color="auto"/>
      </w:divBdr>
    </w:div>
    <w:div w:id="727917051">
      <w:bodyDiv w:val="1"/>
      <w:marLeft w:val="0"/>
      <w:marRight w:val="0"/>
      <w:marTop w:val="0"/>
      <w:marBottom w:val="0"/>
      <w:divBdr>
        <w:top w:val="none" w:sz="0" w:space="0" w:color="auto"/>
        <w:left w:val="none" w:sz="0" w:space="0" w:color="auto"/>
        <w:bottom w:val="none" w:sz="0" w:space="0" w:color="auto"/>
        <w:right w:val="none" w:sz="0" w:space="0" w:color="auto"/>
      </w:divBdr>
    </w:div>
    <w:div w:id="729036041">
      <w:bodyDiv w:val="1"/>
      <w:marLeft w:val="0"/>
      <w:marRight w:val="0"/>
      <w:marTop w:val="0"/>
      <w:marBottom w:val="0"/>
      <w:divBdr>
        <w:top w:val="none" w:sz="0" w:space="0" w:color="auto"/>
        <w:left w:val="none" w:sz="0" w:space="0" w:color="auto"/>
        <w:bottom w:val="none" w:sz="0" w:space="0" w:color="auto"/>
        <w:right w:val="none" w:sz="0" w:space="0" w:color="auto"/>
      </w:divBdr>
    </w:div>
    <w:div w:id="729308999">
      <w:bodyDiv w:val="1"/>
      <w:marLeft w:val="0"/>
      <w:marRight w:val="0"/>
      <w:marTop w:val="0"/>
      <w:marBottom w:val="0"/>
      <w:divBdr>
        <w:top w:val="none" w:sz="0" w:space="0" w:color="auto"/>
        <w:left w:val="none" w:sz="0" w:space="0" w:color="auto"/>
        <w:bottom w:val="none" w:sz="0" w:space="0" w:color="auto"/>
        <w:right w:val="none" w:sz="0" w:space="0" w:color="auto"/>
      </w:divBdr>
    </w:div>
    <w:div w:id="733771821">
      <w:bodyDiv w:val="1"/>
      <w:marLeft w:val="0"/>
      <w:marRight w:val="0"/>
      <w:marTop w:val="0"/>
      <w:marBottom w:val="0"/>
      <w:divBdr>
        <w:top w:val="none" w:sz="0" w:space="0" w:color="auto"/>
        <w:left w:val="none" w:sz="0" w:space="0" w:color="auto"/>
        <w:bottom w:val="none" w:sz="0" w:space="0" w:color="auto"/>
        <w:right w:val="none" w:sz="0" w:space="0" w:color="auto"/>
      </w:divBdr>
    </w:div>
    <w:div w:id="735200765">
      <w:bodyDiv w:val="1"/>
      <w:marLeft w:val="0"/>
      <w:marRight w:val="0"/>
      <w:marTop w:val="0"/>
      <w:marBottom w:val="0"/>
      <w:divBdr>
        <w:top w:val="none" w:sz="0" w:space="0" w:color="auto"/>
        <w:left w:val="none" w:sz="0" w:space="0" w:color="auto"/>
        <w:bottom w:val="none" w:sz="0" w:space="0" w:color="auto"/>
        <w:right w:val="none" w:sz="0" w:space="0" w:color="auto"/>
      </w:divBdr>
    </w:div>
    <w:div w:id="737552175">
      <w:bodyDiv w:val="1"/>
      <w:marLeft w:val="0"/>
      <w:marRight w:val="0"/>
      <w:marTop w:val="0"/>
      <w:marBottom w:val="0"/>
      <w:divBdr>
        <w:top w:val="none" w:sz="0" w:space="0" w:color="auto"/>
        <w:left w:val="none" w:sz="0" w:space="0" w:color="auto"/>
        <w:bottom w:val="none" w:sz="0" w:space="0" w:color="auto"/>
        <w:right w:val="none" w:sz="0" w:space="0" w:color="auto"/>
      </w:divBdr>
    </w:div>
    <w:div w:id="740130291">
      <w:bodyDiv w:val="1"/>
      <w:marLeft w:val="0"/>
      <w:marRight w:val="0"/>
      <w:marTop w:val="0"/>
      <w:marBottom w:val="0"/>
      <w:divBdr>
        <w:top w:val="none" w:sz="0" w:space="0" w:color="auto"/>
        <w:left w:val="none" w:sz="0" w:space="0" w:color="auto"/>
        <w:bottom w:val="none" w:sz="0" w:space="0" w:color="auto"/>
        <w:right w:val="none" w:sz="0" w:space="0" w:color="auto"/>
      </w:divBdr>
    </w:div>
    <w:div w:id="741490872">
      <w:bodyDiv w:val="1"/>
      <w:marLeft w:val="0"/>
      <w:marRight w:val="0"/>
      <w:marTop w:val="0"/>
      <w:marBottom w:val="0"/>
      <w:divBdr>
        <w:top w:val="none" w:sz="0" w:space="0" w:color="auto"/>
        <w:left w:val="none" w:sz="0" w:space="0" w:color="auto"/>
        <w:bottom w:val="none" w:sz="0" w:space="0" w:color="auto"/>
        <w:right w:val="none" w:sz="0" w:space="0" w:color="auto"/>
      </w:divBdr>
    </w:div>
    <w:div w:id="741950036">
      <w:bodyDiv w:val="1"/>
      <w:marLeft w:val="0"/>
      <w:marRight w:val="0"/>
      <w:marTop w:val="0"/>
      <w:marBottom w:val="0"/>
      <w:divBdr>
        <w:top w:val="none" w:sz="0" w:space="0" w:color="auto"/>
        <w:left w:val="none" w:sz="0" w:space="0" w:color="auto"/>
        <w:bottom w:val="none" w:sz="0" w:space="0" w:color="auto"/>
        <w:right w:val="none" w:sz="0" w:space="0" w:color="auto"/>
      </w:divBdr>
    </w:div>
    <w:div w:id="747458216">
      <w:bodyDiv w:val="1"/>
      <w:marLeft w:val="0"/>
      <w:marRight w:val="0"/>
      <w:marTop w:val="0"/>
      <w:marBottom w:val="0"/>
      <w:divBdr>
        <w:top w:val="none" w:sz="0" w:space="0" w:color="auto"/>
        <w:left w:val="none" w:sz="0" w:space="0" w:color="auto"/>
        <w:bottom w:val="none" w:sz="0" w:space="0" w:color="auto"/>
        <w:right w:val="none" w:sz="0" w:space="0" w:color="auto"/>
      </w:divBdr>
    </w:div>
    <w:div w:id="748112471">
      <w:bodyDiv w:val="1"/>
      <w:marLeft w:val="0"/>
      <w:marRight w:val="0"/>
      <w:marTop w:val="0"/>
      <w:marBottom w:val="0"/>
      <w:divBdr>
        <w:top w:val="none" w:sz="0" w:space="0" w:color="auto"/>
        <w:left w:val="none" w:sz="0" w:space="0" w:color="auto"/>
        <w:bottom w:val="none" w:sz="0" w:space="0" w:color="auto"/>
        <w:right w:val="none" w:sz="0" w:space="0" w:color="auto"/>
      </w:divBdr>
    </w:div>
    <w:div w:id="751856735">
      <w:bodyDiv w:val="1"/>
      <w:marLeft w:val="0"/>
      <w:marRight w:val="0"/>
      <w:marTop w:val="0"/>
      <w:marBottom w:val="0"/>
      <w:divBdr>
        <w:top w:val="none" w:sz="0" w:space="0" w:color="auto"/>
        <w:left w:val="none" w:sz="0" w:space="0" w:color="auto"/>
        <w:bottom w:val="none" w:sz="0" w:space="0" w:color="auto"/>
        <w:right w:val="none" w:sz="0" w:space="0" w:color="auto"/>
      </w:divBdr>
    </w:div>
    <w:div w:id="752357766">
      <w:bodyDiv w:val="1"/>
      <w:marLeft w:val="0"/>
      <w:marRight w:val="0"/>
      <w:marTop w:val="0"/>
      <w:marBottom w:val="0"/>
      <w:divBdr>
        <w:top w:val="none" w:sz="0" w:space="0" w:color="auto"/>
        <w:left w:val="none" w:sz="0" w:space="0" w:color="auto"/>
        <w:bottom w:val="none" w:sz="0" w:space="0" w:color="auto"/>
        <w:right w:val="none" w:sz="0" w:space="0" w:color="auto"/>
      </w:divBdr>
    </w:div>
    <w:div w:id="762913778">
      <w:bodyDiv w:val="1"/>
      <w:marLeft w:val="0"/>
      <w:marRight w:val="0"/>
      <w:marTop w:val="0"/>
      <w:marBottom w:val="0"/>
      <w:divBdr>
        <w:top w:val="none" w:sz="0" w:space="0" w:color="auto"/>
        <w:left w:val="none" w:sz="0" w:space="0" w:color="auto"/>
        <w:bottom w:val="none" w:sz="0" w:space="0" w:color="auto"/>
        <w:right w:val="none" w:sz="0" w:space="0" w:color="auto"/>
      </w:divBdr>
    </w:div>
    <w:div w:id="762914815">
      <w:bodyDiv w:val="1"/>
      <w:marLeft w:val="0"/>
      <w:marRight w:val="0"/>
      <w:marTop w:val="0"/>
      <w:marBottom w:val="0"/>
      <w:divBdr>
        <w:top w:val="none" w:sz="0" w:space="0" w:color="auto"/>
        <w:left w:val="none" w:sz="0" w:space="0" w:color="auto"/>
        <w:bottom w:val="none" w:sz="0" w:space="0" w:color="auto"/>
        <w:right w:val="none" w:sz="0" w:space="0" w:color="auto"/>
      </w:divBdr>
    </w:div>
    <w:div w:id="764544154">
      <w:bodyDiv w:val="1"/>
      <w:marLeft w:val="0"/>
      <w:marRight w:val="0"/>
      <w:marTop w:val="0"/>
      <w:marBottom w:val="0"/>
      <w:divBdr>
        <w:top w:val="none" w:sz="0" w:space="0" w:color="auto"/>
        <w:left w:val="none" w:sz="0" w:space="0" w:color="auto"/>
        <w:bottom w:val="none" w:sz="0" w:space="0" w:color="auto"/>
        <w:right w:val="none" w:sz="0" w:space="0" w:color="auto"/>
      </w:divBdr>
    </w:div>
    <w:div w:id="766390369">
      <w:bodyDiv w:val="1"/>
      <w:marLeft w:val="0"/>
      <w:marRight w:val="0"/>
      <w:marTop w:val="0"/>
      <w:marBottom w:val="0"/>
      <w:divBdr>
        <w:top w:val="none" w:sz="0" w:space="0" w:color="auto"/>
        <w:left w:val="none" w:sz="0" w:space="0" w:color="auto"/>
        <w:bottom w:val="none" w:sz="0" w:space="0" w:color="auto"/>
        <w:right w:val="none" w:sz="0" w:space="0" w:color="auto"/>
      </w:divBdr>
    </w:div>
    <w:div w:id="769007890">
      <w:bodyDiv w:val="1"/>
      <w:marLeft w:val="0"/>
      <w:marRight w:val="0"/>
      <w:marTop w:val="0"/>
      <w:marBottom w:val="0"/>
      <w:divBdr>
        <w:top w:val="none" w:sz="0" w:space="0" w:color="auto"/>
        <w:left w:val="none" w:sz="0" w:space="0" w:color="auto"/>
        <w:bottom w:val="none" w:sz="0" w:space="0" w:color="auto"/>
        <w:right w:val="none" w:sz="0" w:space="0" w:color="auto"/>
      </w:divBdr>
    </w:div>
    <w:div w:id="775907171">
      <w:bodyDiv w:val="1"/>
      <w:marLeft w:val="0"/>
      <w:marRight w:val="0"/>
      <w:marTop w:val="0"/>
      <w:marBottom w:val="0"/>
      <w:divBdr>
        <w:top w:val="none" w:sz="0" w:space="0" w:color="auto"/>
        <w:left w:val="none" w:sz="0" w:space="0" w:color="auto"/>
        <w:bottom w:val="none" w:sz="0" w:space="0" w:color="auto"/>
        <w:right w:val="none" w:sz="0" w:space="0" w:color="auto"/>
      </w:divBdr>
    </w:div>
    <w:div w:id="776367811">
      <w:bodyDiv w:val="1"/>
      <w:marLeft w:val="0"/>
      <w:marRight w:val="0"/>
      <w:marTop w:val="0"/>
      <w:marBottom w:val="0"/>
      <w:divBdr>
        <w:top w:val="none" w:sz="0" w:space="0" w:color="auto"/>
        <w:left w:val="none" w:sz="0" w:space="0" w:color="auto"/>
        <w:bottom w:val="none" w:sz="0" w:space="0" w:color="auto"/>
        <w:right w:val="none" w:sz="0" w:space="0" w:color="auto"/>
      </w:divBdr>
    </w:div>
    <w:div w:id="777337999">
      <w:bodyDiv w:val="1"/>
      <w:marLeft w:val="0"/>
      <w:marRight w:val="0"/>
      <w:marTop w:val="0"/>
      <w:marBottom w:val="0"/>
      <w:divBdr>
        <w:top w:val="none" w:sz="0" w:space="0" w:color="auto"/>
        <w:left w:val="none" w:sz="0" w:space="0" w:color="auto"/>
        <w:bottom w:val="none" w:sz="0" w:space="0" w:color="auto"/>
        <w:right w:val="none" w:sz="0" w:space="0" w:color="auto"/>
      </w:divBdr>
    </w:div>
    <w:div w:id="778061006">
      <w:bodyDiv w:val="1"/>
      <w:marLeft w:val="0"/>
      <w:marRight w:val="0"/>
      <w:marTop w:val="0"/>
      <w:marBottom w:val="0"/>
      <w:divBdr>
        <w:top w:val="none" w:sz="0" w:space="0" w:color="auto"/>
        <w:left w:val="none" w:sz="0" w:space="0" w:color="auto"/>
        <w:bottom w:val="none" w:sz="0" w:space="0" w:color="auto"/>
        <w:right w:val="none" w:sz="0" w:space="0" w:color="auto"/>
      </w:divBdr>
    </w:div>
    <w:div w:id="778450320">
      <w:bodyDiv w:val="1"/>
      <w:marLeft w:val="0"/>
      <w:marRight w:val="0"/>
      <w:marTop w:val="0"/>
      <w:marBottom w:val="0"/>
      <w:divBdr>
        <w:top w:val="none" w:sz="0" w:space="0" w:color="auto"/>
        <w:left w:val="none" w:sz="0" w:space="0" w:color="auto"/>
        <w:bottom w:val="none" w:sz="0" w:space="0" w:color="auto"/>
        <w:right w:val="none" w:sz="0" w:space="0" w:color="auto"/>
      </w:divBdr>
    </w:div>
    <w:div w:id="778528183">
      <w:bodyDiv w:val="1"/>
      <w:marLeft w:val="0"/>
      <w:marRight w:val="0"/>
      <w:marTop w:val="0"/>
      <w:marBottom w:val="0"/>
      <w:divBdr>
        <w:top w:val="none" w:sz="0" w:space="0" w:color="auto"/>
        <w:left w:val="none" w:sz="0" w:space="0" w:color="auto"/>
        <w:bottom w:val="none" w:sz="0" w:space="0" w:color="auto"/>
        <w:right w:val="none" w:sz="0" w:space="0" w:color="auto"/>
      </w:divBdr>
    </w:div>
    <w:div w:id="781261350">
      <w:bodyDiv w:val="1"/>
      <w:marLeft w:val="0"/>
      <w:marRight w:val="0"/>
      <w:marTop w:val="0"/>
      <w:marBottom w:val="0"/>
      <w:divBdr>
        <w:top w:val="none" w:sz="0" w:space="0" w:color="auto"/>
        <w:left w:val="none" w:sz="0" w:space="0" w:color="auto"/>
        <w:bottom w:val="none" w:sz="0" w:space="0" w:color="auto"/>
        <w:right w:val="none" w:sz="0" w:space="0" w:color="auto"/>
      </w:divBdr>
    </w:div>
    <w:div w:id="783040233">
      <w:bodyDiv w:val="1"/>
      <w:marLeft w:val="0"/>
      <w:marRight w:val="0"/>
      <w:marTop w:val="0"/>
      <w:marBottom w:val="0"/>
      <w:divBdr>
        <w:top w:val="none" w:sz="0" w:space="0" w:color="auto"/>
        <w:left w:val="none" w:sz="0" w:space="0" w:color="auto"/>
        <w:bottom w:val="none" w:sz="0" w:space="0" w:color="auto"/>
        <w:right w:val="none" w:sz="0" w:space="0" w:color="auto"/>
      </w:divBdr>
    </w:div>
    <w:div w:id="783623139">
      <w:bodyDiv w:val="1"/>
      <w:marLeft w:val="0"/>
      <w:marRight w:val="0"/>
      <w:marTop w:val="0"/>
      <w:marBottom w:val="0"/>
      <w:divBdr>
        <w:top w:val="none" w:sz="0" w:space="0" w:color="auto"/>
        <w:left w:val="none" w:sz="0" w:space="0" w:color="auto"/>
        <w:bottom w:val="none" w:sz="0" w:space="0" w:color="auto"/>
        <w:right w:val="none" w:sz="0" w:space="0" w:color="auto"/>
      </w:divBdr>
    </w:div>
    <w:div w:id="783891805">
      <w:bodyDiv w:val="1"/>
      <w:marLeft w:val="0"/>
      <w:marRight w:val="0"/>
      <w:marTop w:val="0"/>
      <w:marBottom w:val="0"/>
      <w:divBdr>
        <w:top w:val="none" w:sz="0" w:space="0" w:color="auto"/>
        <w:left w:val="none" w:sz="0" w:space="0" w:color="auto"/>
        <w:bottom w:val="none" w:sz="0" w:space="0" w:color="auto"/>
        <w:right w:val="none" w:sz="0" w:space="0" w:color="auto"/>
      </w:divBdr>
    </w:div>
    <w:div w:id="784232570">
      <w:bodyDiv w:val="1"/>
      <w:marLeft w:val="0"/>
      <w:marRight w:val="0"/>
      <w:marTop w:val="0"/>
      <w:marBottom w:val="0"/>
      <w:divBdr>
        <w:top w:val="none" w:sz="0" w:space="0" w:color="auto"/>
        <w:left w:val="none" w:sz="0" w:space="0" w:color="auto"/>
        <w:bottom w:val="none" w:sz="0" w:space="0" w:color="auto"/>
        <w:right w:val="none" w:sz="0" w:space="0" w:color="auto"/>
      </w:divBdr>
    </w:div>
    <w:div w:id="784694940">
      <w:bodyDiv w:val="1"/>
      <w:marLeft w:val="0"/>
      <w:marRight w:val="0"/>
      <w:marTop w:val="0"/>
      <w:marBottom w:val="0"/>
      <w:divBdr>
        <w:top w:val="none" w:sz="0" w:space="0" w:color="auto"/>
        <w:left w:val="none" w:sz="0" w:space="0" w:color="auto"/>
        <w:bottom w:val="none" w:sz="0" w:space="0" w:color="auto"/>
        <w:right w:val="none" w:sz="0" w:space="0" w:color="auto"/>
      </w:divBdr>
    </w:div>
    <w:div w:id="785468081">
      <w:bodyDiv w:val="1"/>
      <w:marLeft w:val="0"/>
      <w:marRight w:val="0"/>
      <w:marTop w:val="0"/>
      <w:marBottom w:val="0"/>
      <w:divBdr>
        <w:top w:val="none" w:sz="0" w:space="0" w:color="auto"/>
        <w:left w:val="none" w:sz="0" w:space="0" w:color="auto"/>
        <w:bottom w:val="none" w:sz="0" w:space="0" w:color="auto"/>
        <w:right w:val="none" w:sz="0" w:space="0" w:color="auto"/>
      </w:divBdr>
    </w:div>
    <w:div w:id="786660164">
      <w:bodyDiv w:val="1"/>
      <w:marLeft w:val="0"/>
      <w:marRight w:val="0"/>
      <w:marTop w:val="0"/>
      <w:marBottom w:val="0"/>
      <w:divBdr>
        <w:top w:val="none" w:sz="0" w:space="0" w:color="auto"/>
        <w:left w:val="none" w:sz="0" w:space="0" w:color="auto"/>
        <w:bottom w:val="none" w:sz="0" w:space="0" w:color="auto"/>
        <w:right w:val="none" w:sz="0" w:space="0" w:color="auto"/>
      </w:divBdr>
    </w:div>
    <w:div w:id="789931286">
      <w:bodyDiv w:val="1"/>
      <w:marLeft w:val="0"/>
      <w:marRight w:val="0"/>
      <w:marTop w:val="0"/>
      <w:marBottom w:val="0"/>
      <w:divBdr>
        <w:top w:val="none" w:sz="0" w:space="0" w:color="auto"/>
        <w:left w:val="none" w:sz="0" w:space="0" w:color="auto"/>
        <w:bottom w:val="none" w:sz="0" w:space="0" w:color="auto"/>
        <w:right w:val="none" w:sz="0" w:space="0" w:color="auto"/>
      </w:divBdr>
    </w:div>
    <w:div w:id="793868450">
      <w:bodyDiv w:val="1"/>
      <w:marLeft w:val="0"/>
      <w:marRight w:val="0"/>
      <w:marTop w:val="0"/>
      <w:marBottom w:val="0"/>
      <w:divBdr>
        <w:top w:val="none" w:sz="0" w:space="0" w:color="auto"/>
        <w:left w:val="none" w:sz="0" w:space="0" w:color="auto"/>
        <w:bottom w:val="none" w:sz="0" w:space="0" w:color="auto"/>
        <w:right w:val="none" w:sz="0" w:space="0" w:color="auto"/>
      </w:divBdr>
    </w:div>
    <w:div w:id="794063130">
      <w:bodyDiv w:val="1"/>
      <w:marLeft w:val="0"/>
      <w:marRight w:val="0"/>
      <w:marTop w:val="0"/>
      <w:marBottom w:val="0"/>
      <w:divBdr>
        <w:top w:val="none" w:sz="0" w:space="0" w:color="auto"/>
        <w:left w:val="none" w:sz="0" w:space="0" w:color="auto"/>
        <w:bottom w:val="none" w:sz="0" w:space="0" w:color="auto"/>
        <w:right w:val="none" w:sz="0" w:space="0" w:color="auto"/>
      </w:divBdr>
    </w:div>
    <w:div w:id="794787258">
      <w:bodyDiv w:val="1"/>
      <w:marLeft w:val="0"/>
      <w:marRight w:val="0"/>
      <w:marTop w:val="0"/>
      <w:marBottom w:val="0"/>
      <w:divBdr>
        <w:top w:val="none" w:sz="0" w:space="0" w:color="auto"/>
        <w:left w:val="none" w:sz="0" w:space="0" w:color="auto"/>
        <w:bottom w:val="none" w:sz="0" w:space="0" w:color="auto"/>
        <w:right w:val="none" w:sz="0" w:space="0" w:color="auto"/>
      </w:divBdr>
    </w:div>
    <w:div w:id="795369199">
      <w:bodyDiv w:val="1"/>
      <w:marLeft w:val="0"/>
      <w:marRight w:val="0"/>
      <w:marTop w:val="0"/>
      <w:marBottom w:val="0"/>
      <w:divBdr>
        <w:top w:val="none" w:sz="0" w:space="0" w:color="auto"/>
        <w:left w:val="none" w:sz="0" w:space="0" w:color="auto"/>
        <w:bottom w:val="none" w:sz="0" w:space="0" w:color="auto"/>
        <w:right w:val="none" w:sz="0" w:space="0" w:color="auto"/>
      </w:divBdr>
    </w:div>
    <w:div w:id="795371721">
      <w:bodyDiv w:val="1"/>
      <w:marLeft w:val="0"/>
      <w:marRight w:val="0"/>
      <w:marTop w:val="0"/>
      <w:marBottom w:val="0"/>
      <w:divBdr>
        <w:top w:val="none" w:sz="0" w:space="0" w:color="auto"/>
        <w:left w:val="none" w:sz="0" w:space="0" w:color="auto"/>
        <w:bottom w:val="none" w:sz="0" w:space="0" w:color="auto"/>
        <w:right w:val="none" w:sz="0" w:space="0" w:color="auto"/>
      </w:divBdr>
    </w:div>
    <w:div w:id="799108290">
      <w:bodyDiv w:val="1"/>
      <w:marLeft w:val="0"/>
      <w:marRight w:val="0"/>
      <w:marTop w:val="0"/>
      <w:marBottom w:val="0"/>
      <w:divBdr>
        <w:top w:val="none" w:sz="0" w:space="0" w:color="auto"/>
        <w:left w:val="none" w:sz="0" w:space="0" w:color="auto"/>
        <w:bottom w:val="none" w:sz="0" w:space="0" w:color="auto"/>
        <w:right w:val="none" w:sz="0" w:space="0" w:color="auto"/>
      </w:divBdr>
    </w:div>
    <w:div w:id="799301107">
      <w:bodyDiv w:val="1"/>
      <w:marLeft w:val="0"/>
      <w:marRight w:val="0"/>
      <w:marTop w:val="0"/>
      <w:marBottom w:val="0"/>
      <w:divBdr>
        <w:top w:val="none" w:sz="0" w:space="0" w:color="auto"/>
        <w:left w:val="none" w:sz="0" w:space="0" w:color="auto"/>
        <w:bottom w:val="none" w:sz="0" w:space="0" w:color="auto"/>
        <w:right w:val="none" w:sz="0" w:space="0" w:color="auto"/>
      </w:divBdr>
    </w:div>
    <w:div w:id="801390739">
      <w:bodyDiv w:val="1"/>
      <w:marLeft w:val="0"/>
      <w:marRight w:val="0"/>
      <w:marTop w:val="0"/>
      <w:marBottom w:val="0"/>
      <w:divBdr>
        <w:top w:val="none" w:sz="0" w:space="0" w:color="auto"/>
        <w:left w:val="none" w:sz="0" w:space="0" w:color="auto"/>
        <w:bottom w:val="none" w:sz="0" w:space="0" w:color="auto"/>
        <w:right w:val="none" w:sz="0" w:space="0" w:color="auto"/>
      </w:divBdr>
    </w:div>
    <w:div w:id="801970582">
      <w:bodyDiv w:val="1"/>
      <w:marLeft w:val="0"/>
      <w:marRight w:val="0"/>
      <w:marTop w:val="0"/>
      <w:marBottom w:val="0"/>
      <w:divBdr>
        <w:top w:val="none" w:sz="0" w:space="0" w:color="auto"/>
        <w:left w:val="none" w:sz="0" w:space="0" w:color="auto"/>
        <w:bottom w:val="none" w:sz="0" w:space="0" w:color="auto"/>
        <w:right w:val="none" w:sz="0" w:space="0" w:color="auto"/>
      </w:divBdr>
    </w:div>
    <w:div w:id="804077916">
      <w:bodyDiv w:val="1"/>
      <w:marLeft w:val="0"/>
      <w:marRight w:val="0"/>
      <w:marTop w:val="0"/>
      <w:marBottom w:val="0"/>
      <w:divBdr>
        <w:top w:val="none" w:sz="0" w:space="0" w:color="auto"/>
        <w:left w:val="none" w:sz="0" w:space="0" w:color="auto"/>
        <w:bottom w:val="none" w:sz="0" w:space="0" w:color="auto"/>
        <w:right w:val="none" w:sz="0" w:space="0" w:color="auto"/>
      </w:divBdr>
    </w:div>
    <w:div w:id="805658176">
      <w:bodyDiv w:val="1"/>
      <w:marLeft w:val="0"/>
      <w:marRight w:val="0"/>
      <w:marTop w:val="0"/>
      <w:marBottom w:val="0"/>
      <w:divBdr>
        <w:top w:val="none" w:sz="0" w:space="0" w:color="auto"/>
        <w:left w:val="none" w:sz="0" w:space="0" w:color="auto"/>
        <w:bottom w:val="none" w:sz="0" w:space="0" w:color="auto"/>
        <w:right w:val="none" w:sz="0" w:space="0" w:color="auto"/>
      </w:divBdr>
    </w:div>
    <w:div w:id="812523131">
      <w:bodyDiv w:val="1"/>
      <w:marLeft w:val="0"/>
      <w:marRight w:val="0"/>
      <w:marTop w:val="0"/>
      <w:marBottom w:val="0"/>
      <w:divBdr>
        <w:top w:val="none" w:sz="0" w:space="0" w:color="auto"/>
        <w:left w:val="none" w:sz="0" w:space="0" w:color="auto"/>
        <w:bottom w:val="none" w:sz="0" w:space="0" w:color="auto"/>
        <w:right w:val="none" w:sz="0" w:space="0" w:color="auto"/>
      </w:divBdr>
    </w:div>
    <w:div w:id="812600637">
      <w:bodyDiv w:val="1"/>
      <w:marLeft w:val="0"/>
      <w:marRight w:val="0"/>
      <w:marTop w:val="0"/>
      <w:marBottom w:val="0"/>
      <w:divBdr>
        <w:top w:val="none" w:sz="0" w:space="0" w:color="auto"/>
        <w:left w:val="none" w:sz="0" w:space="0" w:color="auto"/>
        <w:bottom w:val="none" w:sz="0" w:space="0" w:color="auto"/>
        <w:right w:val="none" w:sz="0" w:space="0" w:color="auto"/>
      </w:divBdr>
    </w:div>
    <w:div w:id="814032597">
      <w:bodyDiv w:val="1"/>
      <w:marLeft w:val="0"/>
      <w:marRight w:val="0"/>
      <w:marTop w:val="0"/>
      <w:marBottom w:val="0"/>
      <w:divBdr>
        <w:top w:val="none" w:sz="0" w:space="0" w:color="auto"/>
        <w:left w:val="none" w:sz="0" w:space="0" w:color="auto"/>
        <w:bottom w:val="none" w:sz="0" w:space="0" w:color="auto"/>
        <w:right w:val="none" w:sz="0" w:space="0" w:color="auto"/>
      </w:divBdr>
    </w:div>
    <w:div w:id="814955716">
      <w:bodyDiv w:val="1"/>
      <w:marLeft w:val="0"/>
      <w:marRight w:val="0"/>
      <w:marTop w:val="0"/>
      <w:marBottom w:val="0"/>
      <w:divBdr>
        <w:top w:val="none" w:sz="0" w:space="0" w:color="auto"/>
        <w:left w:val="none" w:sz="0" w:space="0" w:color="auto"/>
        <w:bottom w:val="none" w:sz="0" w:space="0" w:color="auto"/>
        <w:right w:val="none" w:sz="0" w:space="0" w:color="auto"/>
      </w:divBdr>
    </w:div>
    <w:div w:id="821192448">
      <w:bodyDiv w:val="1"/>
      <w:marLeft w:val="0"/>
      <w:marRight w:val="0"/>
      <w:marTop w:val="0"/>
      <w:marBottom w:val="0"/>
      <w:divBdr>
        <w:top w:val="none" w:sz="0" w:space="0" w:color="auto"/>
        <w:left w:val="none" w:sz="0" w:space="0" w:color="auto"/>
        <w:bottom w:val="none" w:sz="0" w:space="0" w:color="auto"/>
        <w:right w:val="none" w:sz="0" w:space="0" w:color="auto"/>
      </w:divBdr>
    </w:div>
    <w:div w:id="821192841">
      <w:bodyDiv w:val="1"/>
      <w:marLeft w:val="0"/>
      <w:marRight w:val="0"/>
      <w:marTop w:val="0"/>
      <w:marBottom w:val="0"/>
      <w:divBdr>
        <w:top w:val="none" w:sz="0" w:space="0" w:color="auto"/>
        <w:left w:val="none" w:sz="0" w:space="0" w:color="auto"/>
        <w:bottom w:val="none" w:sz="0" w:space="0" w:color="auto"/>
        <w:right w:val="none" w:sz="0" w:space="0" w:color="auto"/>
      </w:divBdr>
    </w:div>
    <w:div w:id="824929911">
      <w:bodyDiv w:val="1"/>
      <w:marLeft w:val="0"/>
      <w:marRight w:val="0"/>
      <w:marTop w:val="0"/>
      <w:marBottom w:val="0"/>
      <w:divBdr>
        <w:top w:val="none" w:sz="0" w:space="0" w:color="auto"/>
        <w:left w:val="none" w:sz="0" w:space="0" w:color="auto"/>
        <w:bottom w:val="none" w:sz="0" w:space="0" w:color="auto"/>
        <w:right w:val="none" w:sz="0" w:space="0" w:color="auto"/>
      </w:divBdr>
    </w:div>
    <w:div w:id="826167988">
      <w:bodyDiv w:val="1"/>
      <w:marLeft w:val="0"/>
      <w:marRight w:val="0"/>
      <w:marTop w:val="0"/>
      <w:marBottom w:val="0"/>
      <w:divBdr>
        <w:top w:val="none" w:sz="0" w:space="0" w:color="auto"/>
        <w:left w:val="none" w:sz="0" w:space="0" w:color="auto"/>
        <w:bottom w:val="none" w:sz="0" w:space="0" w:color="auto"/>
        <w:right w:val="none" w:sz="0" w:space="0" w:color="auto"/>
      </w:divBdr>
    </w:div>
    <w:div w:id="826242469">
      <w:bodyDiv w:val="1"/>
      <w:marLeft w:val="0"/>
      <w:marRight w:val="0"/>
      <w:marTop w:val="0"/>
      <w:marBottom w:val="0"/>
      <w:divBdr>
        <w:top w:val="none" w:sz="0" w:space="0" w:color="auto"/>
        <w:left w:val="none" w:sz="0" w:space="0" w:color="auto"/>
        <w:bottom w:val="none" w:sz="0" w:space="0" w:color="auto"/>
        <w:right w:val="none" w:sz="0" w:space="0" w:color="auto"/>
      </w:divBdr>
    </w:div>
    <w:div w:id="826359836">
      <w:bodyDiv w:val="1"/>
      <w:marLeft w:val="0"/>
      <w:marRight w:val="0"/>
      <w:marTop w:val="0"/>
      <w:marBottom w:val="0"/>
      <w:divBdr>
        <w:top w:val="none" w:sz="0" w:space="0" w:color="auto"/>
        <w:left w:val="none" w:sz="0" w:space="0" w:color="auto"/>
        <w:bottom w:val="none" w:sz="0" w:space="0" w:color="auto"/>
        <w:right w:val="none" w:sz="0" w:space="0" w:color="auto"/>
      </w:divBdr>
    </w:div>
    <w:div w:id="826551399">
      <w:bodyDiv w:val="1"/>
      <w:marLeft w:val="0"/>
      <w:marRight w:val="0"/>
      <w:marTop w:val="0"/>
      <w:marBottom w:val="0"/>
      <w:divBdr>
        <w:top w:val="none" w:sz="0" w:space="0" w:color="auto"/>
        <w:left w:val="none" w:sz="0" w:space="0" w:color="auto"/>
        <w:bottom w:val="none" w:sz="0" w:space="0" w:color="auto"/>
        <w:right w:val="none" w:sz="0" w:space="0" w:color="auto"/>
      </w:divBdr>
    </w:div>
    <w:div w:id="831260202">
      <w:bodyDiv w:val="1"/>
      <w:marLeft w:val="0"/>
      <w:marRight w:val="0"/>
      <w:marTop w:val="0"/>
      <w:marBottom w:val="0"/>
      <w:divBdr>
        <w:top w:val="none" w:sz="0" w:space="0" w:color="auto"/>
        <w:left w:val="none" w:sz="0" w:space="0" w:color="auto"/>
        <w:bottom w:val="none" w:sz="0" w:space="0" w:color="auto"/>
        <w:right w:val="none" w:sz="0" w:space="0" w:color="auto"/>
      </w:divBdr>
    </w:div>
    <w:div w:id="833492740">
      <w:bodyDiv w:val="1"/>
      <w:marLeft w:val="0"/>
      <w:marRight w:val="0"/>
      <w:marTop w:val="0"/>
      <w:marBottom w:val="0"/>
      <w:divBdr>
        <w:top w:val="none" w:sz="0" w:space="0" w:color="auto"/>
        <w:left w:val="none" w:sz="0" w:space="0" w:color="auto"/>
        <w:bottom w:val="none" w:sz="0" w:space="0" w:color="auto"/>
        <w:right w:val="none" w:sz="0" w:space="0" w:color="auto"/>
      </w:divBdr>
    </w:div>
    <w:div w:id="834877137">
      <w:bodyDiv w:val="1"/>
      <w:marLeft w:val="0"/>
      <w:marRight w:val="0"/>
      <w:marTop w:val="0"/>
      <w:marBottom w:val="0"/>
      <w:divBdr>
        <w:top w:val="none" w:sz="0" w:space="0" w:color="auto"/>
        <w:left w:val="none" w:sz="0" w:space="0" w:color="auto"/>
        <w:bottom w:val="none" w:sz="0" w:space="0" w:color="auto"/>
        <w:right w:val="none" w:sz="0" w:space="0" w:color="auto"/>
      </w:divBdr>
    </w:div>
    <w:div w:id="843056134">
      <w:bodyDiv w:val="1"/>
      <w:marLeft w:val="0"/>
      <w:marRight w:val="0"/>
      <w:marTop w:val="0"/>
      <w:marBottom w:val="0"/>
      <w:divBdr>
        <w:top w:val="none" w:sz="0" w:space="0" w:color="auto"/>
        <w:left w:val="none" w:sz="0" w:space="0" w:color="auto"/>
        <w:bottom w:val="none" w:sz="0" w:space="0" w:color="auto"/>
        <w:right w:val="none" w:sz="0" w:space="0" w:color="auto"/>
      </w:divBdr>
    </w:div>
    <w:div w:id="843593208">
      <w:bodyDiv w:val="1"/>
      <w:marLeft w:val="0"/>
      <w:marRight w:val="0"/>
      <w:marTop w:val="0"/>
      <w:marBottom w:val="0"/>
      <w:divBdr>
        <w:top w:val="none" w:sz="0" w:space="0" w:color="auto"/>
        <w:left w:val="none" w:sz="0" w:space="0" w:color="auto"/>
        <w:bottom w:val="none" w:sz="0" w:space="0" w:color="auto"/>
        <w:right w:val="none" w:sz="0" w:space="0" w:color="auto"/>
      </w:divBdr>
    </w:div>
    <w:div w:id="843787918">
      <w:bodyDiv w:val="1"/>
      <w:marLeft w:val="0"/>
      <w:marRight w:val="0"/>
      <w:marTop w:val="0"/>
      <w:marBottom w:val="0"/>
      <w:divBdr>
        <w:top w:val="none" w:sz="0" w:space="0" w:color="auto"/>
        <w:left w:val="none" w:sz="0" w:space="0" w:color="auto"/>
        <w:bottom w:val="none" w:sz="0" w:space="0" w:color="auto"/>
        <w:right w:val="none" w:sz="0" w:space="0" w:color="auto"/>
      </w:divBdr>
    </w:div>
    <w:div w:id="845169314">
      <w:bodyDiv w:val="1"/>
      <w:marLeft w:val="0"/>
      <w:marRight w:val="0"/>
      <w:marTop w:val="0"/>
      <w:marBottom w:val="0"/>
      <w:divBdr>
        <w:top w:val="none" w:sz="0" w:space="0" w:color="auto"/>
        <w:left w:val="none" w:sz="0" w:space="0" w:color="auto"/>
        <w:bottom w:val="none" w:sz="0" w:space="0" w:color="auto"/>
        <w:right w:val="none" w:sz="0" w:space="0" w:color="auto"/>
      </w:divBdr>
    </w:div>
    <w:div w:id="845487343">
      <w:bodyDiv w:val="1"/>
      <w:marLeft w:val="0"/>
      <w:marRight w:val="0"/>
      <w:marTop w:val="0"/>
      <w:marBottom w:val="0"/>
      <w:divBdr>
        <w:top w:val="none" w:sz="0" w:space="0" w:color="auto"/>
        <w:left w:val="none" w:sz="0" w:space="0" w:color="auto"/>
        <w:bottom w:val="none" w:sz="0" w:space="0" w:color="auto"/>
        <w:right w:val="none" w:sz="0" w:space="0" w:color="auto"/>
      </w:divBdr>
    </w:div>
    <w:div w:id="846285203">
      <w:bodyDiv w:val="1"/>
      <w:marLeft w:val="0"/>
      <w:marRight w:val="0"/>
      <w:marTop w:val="0"/>
      <w:marBottom w:val="0"/>
      <w:divBdr>
        <w:top w:val="none" w:sz="0" w:space="0" w:color="auto"/>
        <w:left w:val="none" w:sz="0" w:space="0" w:color="auto"/>
        <w:bottom w:val="none" w:sz="0" w:space="0" w:color="auto"/>
        <w:right w:val="none" w:sz="0" w:space="0" w:color="auto"/>
      </w:divBdr>
    </w:div>
    <w:div w:id="847330375">
      <w:bodyDiv w:val="1"/>
      <w:marLeft w:val="0"/>
      <w:marRight w:val="0"/>
      <w:marTop w:val="0"/>
      <w:marBottom w:val="0"/>
      <w:divBdr>
        <w:top w:val="none" w:sz="0" w:space="0" w:color="auto"/>
        <w:left w:val="none" w:sz="0" w:space="0" w:color="auto"/>
        <w:bottom w:val="none" w:sz="0" w:space="0" w:color="auto"/>
        <w:right w:val="none" w:sz="0" w:space="0" w:color="auto"/>
      </w:divBdr>
    </w:div>
    <w:div w:id="853032586">
      <w:bodyDiv w:val="1"/>
      <w:marLeft w:val="0"/>
      <w:marRight w:val="0"/>
      <w:marTop w:val="0"/>
      <w:marBottom w:val="0"/>
      <w:divBdr>
        <w:top w:val="none" w:sz="0" w:space="0" w:color="auto"/>
        <w:left w:val="none" w:sz="0" w:space="0" w:color="auto"/>
        <w:bottom w:val="none" w:sz="0" w:space="0" w:color="auto"/>
        <w:right w:val="none" w:sz="0" w:space="0" w:color="auto"/>
      </w:divBdr>
    </w:div>
    <w:div w:id="853568419">
      <w:bodyDiv w:val="1"/>
      <w:marLeft w:val="0"/>
      <w:marRight w:val="0"/>
      <w:marTop w:val="0"/>
      <w:marBottom w:val="0"/>
      <w:divBdr>
        <w:top w:val="none" w:sz="0" w:space="0" w:color="auto"/>
        <w:left w:val="none" w:sz="0" w:space="0" w:color="auto"/>
        <w:bottom w:val="none" w:sz="0" w:space="0" w:color="auto"/>
        <w:right w:val="none" w:sz="0" w:space="0" w:color="auto"/>
      </w:divBdr>
    </w:div>
    <w:div w:id="853763008">
      <w:bodyDiv w:val="1"/>
      <w:marLeft w:val="0"/>
      <w:marRight w:val="0"/>
      <w:marTop w:val="0"/>
      <w:marBottom w:val="0"/>
      <w:divBdr>
        <w:top w:val="none" w:sz="0" w:space="0" w:color="auto"/>
        <w:left w:val="none" w:sz="0" w:space="0" w:color="auto"/>
        <w:bottom w:val="none" w:sz="0" w:space="0" w:color="auto"/>
        <w:right w:val="none" w:sz="0" w:space="0" w:color="auto"/>
      </w:divBdr>
    </w:div>
    <w:div w:id="855266244">
      <w:bodyDiv w:val="1"/>
      <w:marLeft w:val="0"/>
      <w:marRight w:val="0"/>
      <w:marTop w:val="0"/>
      <w:marBottom w:val="0"/>
      <w:divBdr>
        <w:top w:val="none" w:sz="0" w:space="0" w:color="auto"/>
        <w:left w:val="none" w:sz="0" w:space="0" w:color="auto"/>
        <w:bottom w:val="none" w:sz="0" w:space="0" w:color="auto"/>
        <w:right w:val="none" w:sz="0" w:space="0" w:color="auto"/>
      </w:divBdr>
    </w:div>
    <w:div w:id="857158489">
      <w:bodyDiv w:val="1"/>
      <w:marLeft w:val="0"/>
      <w:marRight w:val="0"/>
      <w:marTop w:val="0"/>
      <w:marBottom w:val="0"/>
      <w:divBdr>
        <w:top w:val="none" w:sz="0" w:space="0" w:color="auto"/>
        <w:left w:val="none" w:sz="0" w:space="0" w:color="auto"/>
        <w:bottom w:val="none" w:sz="0" w:space="0" w:color="auto"/>
        <w:right w:val="none" w:sz="0" w:space="0" w:color="auto"/>
      </w:divBdr>
    </w:div>
    <w:div w:id="861434455">
      <w:bodyDiv w:val="1"/>
      <w:marLeft w:val="0"/>
      <w:marRight w:val="0"/>
      <w:marTop w:val="0"/>
      <w:marBottom w:val="0"/>
      <w:divBdr>
        <w:top w:val="none" w:sz="0" w:space="0" w:color="auto"/>
        <w:left w:val="none" w:sz="0" w:space="0" w:color="auto"/>
        <w:bottom w:val="none" w:sz="0" w:space="0" w:color="auto"/>
        <w:right w:val="none" w:sz="0" w:space="0" w:color="auto"/>
      </w:divBdr>
    </w:div>
    <w:div w:id="866062670">
      <w:bodyDiv w:val="1"/>
      <w:marLeft w:val="0"/>
      <w:marRight w:val="0"/>
      <w:marTop w:val="0"/>
      <w:marBottom w:val="0"/>
      <w:divBdr>
        <w:top w:val="none" w:sz="0" w:space="0" w:color="auto"/>
        <w:left w:val="none" w:sz="0" w:space="0" w:color="auto"/>
        <w:bottom w:val="none" w:sz="0" w:space="0" w:color="auto"/>
        <w:right w:val="none" w:sz="0" w:space="0" w:color="auto"/>
      </w:divBdr>
    </w:div>
    <w:div w:id="866412584">
      <w:bodyDiv w:val="1"/>
      <w:marLeft w:val="0"/>
      <w:marRight w:val="0"/>
      <w:marTop w:val="0"/>
      <w:marBottom w:val="0"/>
      <w:divBdr>
        <w:top w:val="none" w:sz="0" w:space="0" w:color="auto"/>
        <w:left w:val="none" w:sz="0" w:space="0" w:color="auto"/>
        <w:bottom w:val="none" w:sz="0" w:space="0" w:color="auto"/>
        <w:right w:val="none" w:sz="0" w:space="0" w:color="auto"/>
      </w:divBdr>
    </w:div>
    <w:div w:id="866799559">
      <w:bodyDiv w:val="1"/>
      <w:marLeft w:val="0"/>
      <w:marRight w:val="0"/>
      <w:marTop w:val="0"/>
      <w:marBottom w:val="0"/>
      <w:divBdr>
        <w:top w:val="none" w:sz="0" w:space="0" w:color="auto"/>
        <w:left w:val="none" w:sz="0" w:space="0" w:color="auto"/>
        <w:bottom w:val="none" w:sz="0" w:space="0" w:color="auto"/>
        <w:right w:val="none" w:sz="0" w:space="0" w:color="auto"/>
      </w:divBdr>
    </w:div>
    <w:div w:id="866871521">
      <w:bodyDiv w:val="1"/>
      <w:marLeft w:val="0"/>
      <w:marRight w:val="0"/>
      <w:marTop w:val="0"/>
      <w:marBottom w:val="0"/>
      <w:divBdr>
        <w:top w:val="none" w:sz="0" w:space="0" w:color="auto"/>
        <w:left w:val="none" w:sz="0" w:space="0" w:color="auto"/>
        <w:bottom w:val="none" w:sz="0" w:space="0" w:color="auto"/>
        <w:right w:val="none" w:sz="0" w:space="0" w:color="auto"/>
      </w:divBdr>
    </w:div>
    <w:div w:id="868952552">
      <w:bodyDiv w:val="1"/>
      <w:marLeft w:val="0"/>
      <w:marRight w:val="0"/>
      <w:marTop w:val="0"/>
      <w:marBottom w:val="0"/>
      <w:divBdr>
        <w:top w:val="none" w:sz="0" w:space="0" w:color="auto"/>
        <w:left w:val="none" w:sz="0" w:space="0" w:color="auto"/>
        <w:bottom w:val="none" w:sz="0" w:space="0" w:color="auto"/>
        <w:right w:val="none" w:sz="0" w:space="0" w:color="auto"/>
      </w:divBdr>
    </w:div>
    <w:div w:id="869026081">
      <w:bodyDiv w:val="1"/>
      <w:marLeft w:val="0"/>
      <w:marRight w:val="0"/>
      <w:marTop w:val="0"/>
      <w:marBottom w:val="0"/>
      <w:divBdr>
        <w:top w:val="none" w:sz="0" w:space="0" w:color="auto"/>
        <w:left w:val="none" w:sz="0" w:space="0" w:color="auto"/>
        <w:bottom w:val="none" w:sz="0" w:space="0" w:color="auto"/>
        <w:right w:val="none" w:sz="0" w:space="0" w:color="auto"/>
      </w:divBdr>
    </w:div>
    <w:div w:id="869032066">
      <w:bodyDiv w:val="1"/>
      <w:marLeft w:val="0"/>
      <w:marRight w:val="0"/>
      <w:marTop w:val="0"/>
      <w:marBottom w:val="0"/>
      <w:divBdr>
        <w:top w:val="none" w:sz="0" w:space="0" w:color="auto"/>
        <w:left w:val="none" w:sz="0" w:space="0" w:color="auto"/>
        <w:bottom w:val="none" w:sz="0" w:space="0" w:color="auto"/>
        <w:right w:val="none" w:sz="0" w:space="0" w:color="auto"/>
      </w:divBdr>
    </w:div>
    <w:div w:id="873034436">
      <w:bodyDiv w:val="1"/>
      <w:marLeft w:val="0"/>
      <w:marRight w:val="0"/>
      <w:marTop w:val="0"/>
      <w:marBottom w:val="0"/>
      <w:divBdr>
        <w:top w:val="none" w:sz="0" w:space="0" w:color="auto"/>
        <w:left w:val="none" w:sz="0" w:space="0" w:color="auto"/>
        <w:bottom w:val="none" w:sz="0" w:space="0" w:color="auto"/>
        <w:right w:val="none" w:sz="0" w:space="0" w:color="auto"/>
      </w:divBdr>
    </w:div>
    <w:div w:id="873035118">
      <w:bodyDiv w:val="1"/>
      <w:marLeft w:val="0"/>
      <w:marRight w:val="0"/>
      <w:marTop w:val="0"/>
      <w:marBottom w:val="0"/>
      <w:divBdr>
        <w:top w:val="none" w:sz="0" w:space="0" w:color="auto"/>
        <w:left w:val="none" w:sz="0" w:space="0" w:color="auto"/>
        <w:bottom w:val="none" w:sz="0" w:space="0" w:color="auto"/>
        <w:right w:val="none" w:sz="0" w:space="0" w:color="auto"/>
      </w:divBdr>
    </w:div>
    <w:div w:id="875040149">
      <w:bodyDiv w:val="1"/>
      <w:marLeft w:val="0"/>
      <w:marRight w:val="0"/>
      <w:marTop w:val="0"/>
      <w:marBottom w:val="0"/>
      <w:divBdr>
        <w:top w:val="none" w:sz="0" w:space="0" w:color="auto"/>
        <w:left w:val="none" w:sz="0" w:space="0" w:color="auto"/>
        <w:bottom w:val="none" w:sz="0" w:space="0" w:color="auto"/>
        <w:right w:val="none" w:sz="0" w:space="0" w:color="auto"/>
      </w:divBdr>
    </w:div>
    <w:div w:id="882521935">
      <w:bodyDiv w:val="1"/>
      <w:marLeft w:val="0"/>
      <w:marRight w:val="0"/>
      <w:marTop w:val="0"/>
      <w:marBottom w:val="0"/>
      <w:divBdr>
        <w:top w:val="none" w:sz="0" w:space="0" w:color="auto"/>
        <w:left w:val="none" w:sz="0" w:space="0" w:color="auto"/>
        <w:bottom w:val="none" w:sz="0" w:space="0" w:color="auto"/>
        <w:right w:val="none" w:sz="0" w:space="0" w:color="auto"/>
      </w:divBdr>
    </w:div>
    <w:div w:id="885143573">
      <w:bodyDiv w:val="1"/>
      <w:marLeft w:val="0"/>
      <w:marRight w:val="0"/>
      <w:marTop w:val="0"/>
      <w:marBottom w:val="0"/>
      <w:divBdr>
        <w:top w:val="none" w:sz="0" w:space="0" w:color="auto"/>
        <w:left w:val="none" w:sz="0" w:space="0" w:color="auto"/>
        <w:bottom w:val="none" w:sz="0" w:space="0" w:color="auto"/>
        <w:right w:val="none" w:sz="0" w:space="0" w:color="auto"/>
      </w:divBdr>
    </w:div>
    <w:div w:id="886842096">
      <w:bodyDiv w:val="1"/>
      <w:marLeft w:val="0"/>
      <w:marRight w:val="0"/>
      <w:marTop w:val="0"/>
      <w:marBottom w:val="0"/>
      <w:divBdr>
        <w:top w:val="none" w:sz="0" w:space="0" w:color="auto"/>
        <w:left w:val="none" w:sz="0" w:space="0" w:color="auto"/>
        <w:bottom w:val="none" w:sz="0" w:space="0" w:color="auto"/>
        <w:right w:val="none" w:sz="0" w:space="0" w:color="auto"/>
      </w:divBdr>
    </w:div>
    <w:div w:id="888228809">
      <w:bodyDiv w:val="1"/>
      <w:marLeft w:val="0"/>
      <w:marRight w:val="0"/>
      <w:marTop w:val="0"/>
      <w:marBottom w:val="0"/>
      <w:divBdr>
        <w:top w:val="none" w:sz="0" w:space="0" w:color="auto"/>
        <w:left w:val="none" w:sz="0" w:space="0" w:color="auto"/>
        <w:bottom w:val="none" w:sz="0" w:space="0" w:color="auto"/>
        <w:right w:val="none" w:sz="0" w:space="0" w:color="auto"/>
      </w:divBdr>
    </w:div>
    <w:div w:id="888498177">
      <w:bodyDiv w:val="1"/>
      <w:marLeft w:val="0"/>
      <w:marRight w:val="0"/>
      <w:marTop w:val="0"/>
      <w:marBottom w:val="0"/>
      <w:divBdr>
        <w:top w:val="none" w:sz="0" w:space="0" w:color="auto"/>
        <w:left w:val="none" w:sz="0" w:space="0" w:color="auto"/>
        <w:bottom w:val="none" w:sz="0" w:space="0" w:color="auto"/>
        <w:right w:val="none" w:sz="0" w:space="0" w:color="auto"/>
      </w:divBdr>
    </w:div>
    <w:div w:id="888539982">
      <w:bodyDiv w:val="1"/>
      <w:marLeft w:val="0"/>
      <w:marRight w:val="0"/>
      <w:marTop w:val="0"/>
      <w:marBottom w:val="0"/>
      <w:divBdr>
        <w:top w:val="none" w:sz="0" w:space="0" w:color="auto"/>
        <w:left w:val="none" w:sz="0" w:space="0" w:color="auto"/>
        <w:bottom w:val="none" w:sz="0" w:space="0" w:color="auto"/>
        <w:right w:val="none" w:sz="0" w:space="0" w:color="auto"/>
      </w:divBdr>
    </w:div>
    <w:div w:id="892081911">
      <w:bodyDiv w:val="1"/>
      <w:marLeft w:val="0"/>
      <w:marRight w:val="0"/>
      <w:marTop w:val="0"/>
      <w:marBottom w:val="0"/>
      <w:divBdr>
        <w:top w:val="none" w:sz="0" w:space="0" w:color="auto"/>
        <w:left w:val="none" w:sz="0" w:space="0" w:color="auto"/>
        <w:bottom w:val="none" w:sz="0" w:space="0" w:color="auto"/>
        <w:right w:val="none" w:sz="0" w:space="0" w:color="auto"/>
      </w:divBdr>
    </w:div>
    <w:div w:id="896404046">
      <w:bodyDiv w:val="1"/>
      <w:marLeft w:val="0"/>
      <w:marRight w:val="0"/>
      <w:marTop w:val="0"/>
      <w:marBottom w:val="0"/>
      <w:divBdr>
        <w:top w:val="none" w:sz="0" w:space="0" w:color="auto"/>
        <w:left w:val="none" w:sz="0" w:space="0" w:color="auto"/>
        <w:bottom w:val="none" w:sz="0" w:space="0" w:color="auto"/>
        <w:right w:val="none" w:sz="0" w:space="0" w:color="auto"/>
      </w:divBdr>
    </w:div>
    <w:div w:id="896743231">
      <w:bodyDiv w:val="1"/>
      <w:marLeft w:val="0"/>
      <w:marRight w:val="0"/>
      <w:marTop w:val="0"/>
      <w:marBottom w:val="0"/>
      <w:divBdr>
        <w:top w:val="none" w:sz="0" w:space="0" w:color="auto"/>
        <w:left w:val="none" w:sz="0" w:space="0" w:color="auto"/>
        <w:bottom w:val="none" w:sz="0" w:space="0" w:color="auto"/>
        <w:right w:val="none" w:sz="0" w:space="0" w:color="auto"/>
      </w:divBdr>
    </w:div>
    <w:div w:id="897788262">
      <w:bodyDiv w:val="1"/>
      <w:marLeft w:val="0"/>
      <w:marRight w:val="0"/>
      <w:marTop w:val="0"/>
      <w:marBottom w:val="0"/>
      <w:divBdr>
        <w:top w:val="none" w:sz="0" w:space="0" w:color="auto"/>
        <w:left w:val="none" w:sz="0" w:space="0" w:color="auto"/>
        <w:bottom w:val="none" w:sz="0" w:space="0" w:color="auto"/>
        <w:right w:val="none" w:sz="0" w:space="0" w:color="auto"/>
      </w:divBdr>
    </w:div>
    <w:div w:id="898708100">
      <w:bodyDiv w:val="1"/>
      <w:marLeft w:val="0"/>
      <w:marRight w:val="0"/>
      <w:marTop w:val="0"/>
      <w:marBottom w:val="0"/>
      <w:divBdr>
        <w:top w:val="none" w:sz="0" w:space="0" w:color="auto"/>
        <w:left w:val="none" w:sz="0" w:space="0" w:color="auto"/>
        <w:bottom w:val="none" w:sz="0" w:space="0" w:color="auto"/>
        <w:right w:val="none" w:sz="0" w:space="0" w:color="auto"/>
      </w:divBdr>
    </w:div>
    <w:div w:id="899170551">
      <w:bodyDiv w:val="1"/>
      <w:marLeft w:val="0"/>
      <w:marRight w:val="0"/>
      <w:marTop w:val="0"/>
      <w:marBottom w:val="0"/>
      <w:divBdr>
        <w:top w:val="none" w:sz="0" w:space="0" w:color="auto"/>
        <w:left w:val="none" w:sz="0" w:space="0" w:color="auto"/>
        <w:bottom w:val="none" w:sz="0" w:space="0" w:color="auto"/>
        <w:right w:val="none" w:sz="0" w:space="0" w:color="auto"/>
      </w:divBdr>
    </w:div>
    <w:div w:id="900363965">
      <w:bodyDiv w:val="1"/>
      <w:marLeft w:val="0"/>
      <w:marRight w:val="0"/>
      <w:marTop w:val="0"/>
      <w:marBottom w:val="0"/>
      <w:divBdr>
        <w:top w:val="none" w:sz="0" w:space="0" w:color="auto"/>
        <w:left w:val="none" w:sz="0" w:space="0" w:color="auto"/>
        <w:bottom w:val="none" w:sz="0" w:space="0" w:color="auto"/>
        <w:right w:val="none" w:sz="0" w:space="0" w:color="auto"/>
      </w:divBdr>
    </w:div>
    <w:div w:id="904147520">
      <w:bodyDiv w:val="1"/>
      <w:marLeft w:val="0"/>
      <w:marRight w:val="0"/>
      <w:marTop w:val="0"/>
      <w:marBottom w:val="0"/>
      <w:divBdr>
        <w:top w:val="none" w:sz="0" w:space="0" w:color="auto"/>
        <w:left w:val="none" w:sz="0" w:space="0" w:color="auto"/>
        <w:bottom w:val="none" w:sz="0" w:space="0" w:color="auto"/>
        <w:right w:val="none" w:sz="0" w:space="0" w:color="auto"/>
      </w:divBdr>
    </w:div>
    <w:div w:id="904607162">
      <w:bodyDiv w:val="1"/>
      <w:marLeft w:val="0"/>
      <w:marRight w:val="0"/>
      <w:marTop w:val="0"/>
      <w:marBottom w:val="0"/>
      <w:divBdr>
        <w:top w:val="none" w:sz="0" w:space="0" w:color="auto"/>
        <w:left w:val="none" w:sz="0" w:space="0" w:color="auto"/>
        <w:bottom w:val="none" w:sz="0" w:space="0" w:color="auto"/>
        <w:right w:val="none" w:sz="0" w:space="0" w:color="auto"/>
      </w:divBdr>
    </w:div>
    <w:div w:id="905457777">
      <w:bodyDiv w:val="1"/>
      <w:marLeft w:val="0"/>
      <w:marRight w:val="0"/>
      <w:marTop w:val="0"/>
      <w:marBottom w:val="0"/>
      <w:divBdr>
        <w:top w:val="none" w:sz="0" w:space="0" w:color="auto"/>
        <w:left w:val="none" w:sz="0" w:space="0" w:color="auto"/>
        <w:bottom w:val="none" w:sz="0" w:space="0" w:color="auto"/>
        <w:right w:val="none" w:sz="0" w:space="0" w:color="auto"/>
      </w:divBdr>
    </w:div>
    <w:div w:id="911038923">
      <w:bodyDiv w:val="1"/>
      <w:marLeft w:val="0"/>
      <w:marRight w:val="0"/>
      <w:marTop w:val="0"/>
      <w:marBottom w:val="0"/>
      <w:divBdr>
        <w:top w:val="none" w:sz="0" w:space="0" w:color="auto"/>
        <w:left w:val="none" w:sz="0" w:space="0" w:color="auto"/>
        <w:bottom w:val="none" w:sz="0" w:space="0" w:color="auto"/>
        <w:right w:val="none" w:sz="0" w:space="0" w:color="auto"/>
      </w:divBdr>
    </w:div>
    <w:div w:id="915867020">
      <w:bodyDiv w:val="1"/>
      <w:marLeft w:val="0"/>
      <w:marRight w:val="0"/>
      <w:marTop w:val="0"/>
      <w:marBottom w:val="0"/>
      <w:divBdr>
        <w:top w:val="none" w:sz="0" w:space="0" w:color="auto"/>
        <w:left w:val="none" w:sz="0" w:space="0" w:color="auto"/>
        <w:bottom w:val="none" w:sz="0" w:space="0" w:color="auto"/>
        <w:right w:val="none" w:sz="0" w:space="0" w:color="auto"/>
      </w:divBdr>
    </w:div>
    <w:div w:id="916785319">
      <w:bodyDiv w:val="1"/>
      <w:marLeft w:val="0"/>
      <w:marRight w:val="0"/>
      <w:marTop w:val="0"/>
      <w:marBottom w:val="0"/>
      <w:divBdr>
        <w:top w:val="none" w:sz="0" w:space="0" w:color="auto"/>
        <w:left w:val="none" w:sz="0" w:space="0" w:color="auto"/>
        <w:bottom w:val="none" w:sz="0" w:space="0" w:color="auto"/>
        <w:right w:val="none" w:sz="0" w:space="0" w:color="auto"/>
      </w:divBdr>
    </w:div>
    <w:div w:id="919683472">
      <w:bodyDiv w:val="1"/>
      <w:marLeft w:val="0"/>
      <w:marRight w:val="0"/>
      <w:marTop w:val="0"/>
      <w:marBottom w:val="0"/>
      <w:divBdr>
        <w:top w:val="none" w:sz="0" w:space="0" w:color="auto"/>
        <w:left w:val="none" w:sz="0" w:space="0" w:color="auto"/>
        <w:bottom w:val="none" w:sz="0" w:space="0" w:color="auto"/>
        <w:right w:val="none" w:sz="0" w:space="0" w:color="auto"/>
      </w:divBdr>
    </w:div>
    <w:div w:id="920916930">
      <w:bodyDiv w:val="1"/>
      <w:marLeft w:val="0"/>
      <w:marRight w:val="0"/>
      <w:marTop w:val="0"/>
      <w:marBottom w:val="0"/>
      <w:divBdr>
        <w:top w:val="none" w:sz="0" w:space="0" w:color="auto"/>
        <w:left w:val="none" w:sz="0" w:space="0" w:color="auto"/>
        <w:bottom w:val="none" w:sz="0" w:space="0" w:color="auto"/>
        <w:right w:val="none" w:sz="0" w:space="0" w:color="auto"/>
      </w:divBdr>
    </w:div>
    <w:div w:id="922373691">
      <w:bodyDiv w:val="1"/>
      <w:marLeft w:val="0"/>
      <w:marRight w:val="0"/>
      <w:marTop w:val="0"/>
      <w:marBottom w:val="0"/>
      <w:divBdr>
        <w:top w:val="none" w:sz="0" w:space="0" w:color="auto"/>
        <w:left w:val="none" w:sz="0" w:space="0" w:color="auto"/>
        <w:bottom w:val="none" w:sz="0" w:space="0" w:color="auto"/>
        <w:right w:val="none" w:sz="0" w:space="0" w:color="auto"/>
      </w:divBdr>
    </w:div>
    <w:div w:id="922569351">
      <w:bodyDiv w:val="1"/>
      <w:marLeft w:val="0"/>
      <w:marRight w:val="0"/>
      <w:marTop w:val="0"/>
      <w:marBottom w:val="0"/>
      <w:divBdr>
        <w:top w:val="none" w:sz="0" w:space="0" w:color="auto"/>
        <w:left w:val="none" w:sz="0" w:space="0" w:color="auto"/>
        <w:bottom w:val="none" w:sz="0" w:space="0" w:color="auto"/>
        <w:right w:val="none" w:sz="0" w:space="0" w:color="auto"/>
      </w:divBdr>
    </w:div>
    <w:div w:id="923031018">
      <w:bodyDiv w:val="1"/>
      <w:marLeft w:val="0"/>
      <w:marRight w:val="0"/>
      <w:marTop w:val="0"/>
      <w:marBottom w:val="0"/>
      <w:divBdr>
        <w:top w:val="none" w:sz="0" w:space="0" w:color="auto"/>
        <w:left w:val="none" w:sz="0" w:space="0" w:color="auto"/>
        <w:bottom w:val="none" w:sz="0" w:space="0" w:color="auto"/>
        <w:right w:val="none" w:sz="0" w:space="0" w:color="auto"/>
      </w:divBdr>
    </w:div>
    <w:div w:id="923807587">
      <w:bodyDiv w:val="1"/>
      <w:marLeft w:val="0"/>
      <w:marRight w:val="0"/>
      <w:marTop w:val="0"/>
      <w:marBottom w:val="0"/>
      <w:divBdr>
        <w:top w:val="none" w:sz="0" w:space="0" w:color="auto"/>
        <w:left w:val="none" w:sz="0" w:space="0" w:color="auto"/>
        <w:bottom w:val="none" w:sz="0" w:space="0" w:color="auto"/>
        <w:right w:val="none" w:sz="0" w:space="0" w:color="auto"/>
      </w:divBdr>
    </w:div>
    <w:div w:id="925572265">
      <w:bodyDiv w:val="1"/>
      <w:marLeft w:val="0"/>
      <w:marRight w:val="0"/>
      <w:marTop w:val="0"/>
      <w:marBottom w:val="0"/>
      <w:divBdr>
        <w:top w:val="none" w:sz="0" w:space="0" w:color="auto"/>
        <w:left w:val="none" w:sz="0" w:space="0" w:color="auto"/>
        <w:bottom w:val="none" w:sz="0" w:space="0" w:color="auto"/>
        <w:right w:val="none" w:sz="0" w:space="0" w:color="auto"/>
      </w:divBdr>
    </w:div>
    <w:div w:id="926352240">
      <w:bodyDiv w:val="1"/>
      <w:marLeft w:val="0"/>
      <w:marRight w:val="0"/>
      <w:marTop w:val="0"/>
      <w:marBottom w:val="0"/>
      <w:divBdr>
        <w:top w:val="none" w:sz="0" w:space="0" w:color="auto"/>
        <w:left w:val="none" w:sz="0" w:space="0" w:color="auto"/>
        <w:bottom w:val="none" w:sz="0" w:space="0" w:color="auto"/>
        <w:right w:val="none" w:sz="0" w:space="0" w:color="auto"/>
      </w:divBdr>
    </w:div>
    <w:div w:id="926378319">
      <w:bodyDiv w:val="1"/>
      <w:marLeft w:val="0"/>
      <w:marRight w:val="0"/>
      <w:marTop w:val="0"/>
      <w:marBottom w:val="0"/>
      <w:divBdr>
        <w:top w:val="none" w:sz="0" w:space="0" w:color="auto"/>
        <w:left w:val="none" w:sz="0" w:space="0" w:color="auto"/>
        <w:bottom w:val="none" w:sz="0" w:space="0" w:color="auto"/>
        <w:right w:val="none" w:sz="0" w:space="0" w:color="auto"/>
      </w:divBdr>
    </w:div>
    <w:div w:id="926427929">
      <w:bodyDiv w:val="1"/>
      <w:marLeft w:val="0"/>
      <w:marRight w:val="0"/>
      <w:marTop w:val="0"/>
      <w:marBottom w:val="0"/>
      <w:divBdr>
        <w:top w:val="none" w:sz="0" w:space="0" w:color="auto"/>
        <w:left w:val="none" w:sz="0" w:space="0" w:color="auto"/>
        <w:bottom w:val="none" w:sz="0" w:space="0" w:color="auto"/>
        <w:right w:val="none" w:sz="0" w:space="0" w:color="auto"/>
      </w:divBdr>
    </w:div>
    <w:div w:id="927692776">
      <w:bodyDiv w:val="1"/>
      <w:marLeft w:val="0"/>
      <w:marRight w:val="0"/>
      <w:marTop w:val="0"/>
      <w:marBottom w:val="0"/>
      <w:divBdr>
        <w:top w:val="none" w:sz="0" w:space="0" w:color="auto"/>
        <w:left w:val="none" w:sz="0" w:space="0" w:color="auto"/>
        <w:bottom w:val="none" w:sz="0" w:space="0" w:color="auto"/>
        <w:right w:val="none" w:sz="0" w:space="0" w:color="auto"/>
      </w:divBdr>
    </w:div>
    <w:div w:id="927731410">
      <w:bodyDiv w:val="1"/>
      <w:marLeft w:val="0"/>
      <w:marRight w:val="0"/>
      <w:marTop w:val="0"/>
      <w:marBottom w:val="0"/>
      <w:divBdr>
        <w:top w:val="none" w:sz="0" w:space="0" w:color="auto"/>
        <w:left w:val="none" w:sz="0" w:space="0" w:color="auto"/>
        <w:bottom w:val="none" w:sz="0" w:space="0" w:color="auto"/>
        <w:right w:val="none" w:sz="0" w:space="0" w:color="auto"/>
      </w:divBdr>
    </w:div>
    <w:div w:id="930430860">
      <w:bodyDiv w:val="1"/>
      <w:marLeft w:val="0"/>
      <w:marRight w:val="0"/>
      <w:marTop w:val="0"/>
      <w:marBottom w:val="0"/>
      <w:divBdr>
        <w:top w:val="none" w:sz="0" w:space="0" w:color="auto"/>
        <w:left w:val="none" w:sz="0" w:space="0" w:color="auto"/>
        <w:bottom w:val="none" w:sz="0" w:space="0" w:color="auto"/>
        <w:right w:val="none" w:sz="0" w:space="0" w:color="auto"/>
      </w:divBdr>
    </w:div>
    <w:div w:id="932980286">
      <w:bodyDiv w:val="1"/>
      <w:marLeft w:val="0"/>
      <w:marRight w:val="0"/>
      <w:marTop w:val="0"/>
      <w:marBottom w:val="0"/>
      <w:divBdr>
        <w:top w:val="none" w:sz="0" w:space="0" w:color="auto"/>
        <w:left w:val="none" w:sz="0" w:space="0" w:color="auto"/>
        <w:bottom w:val="none" w:sz="0" w:space="0" w:color="auto"/>
        <w:right w:val="none" w:sz="0" w:space="0" w:color="auto"/>
      </w:divBdr>
    </w:div>
    <w:div w:id="934358848">
      <w:bodyDiv w:val="1"/>
      <w:marLeft w:val="0"/>
      <w:marRight w:val="0"/>
      <w:marTop w:val="0"/>
      <w:marBottom w:val="0"/>
      <w:divBdr>
        <w:top w:val="none" w:sz="0" w:space="0" w:color="auto"/>
        <w:left w:val="none" w:sz="0" w:space="0" w:color="auto"/>
        <w:bottom w:val="none" w:sz="0" w:space="0" w:color="auto"/>
        <w:right w:val="none" w:sz="0" w:space="0" w:color="auto"/>
      </w:divBdr>
    </w:div>
    <w:div w:id="935213842">
      <w:bodyDiv w:val="1"/>
      <w:marLeft w:val="0"/>
      <w:marRight w:val="0"/>
      <w:marTop w:val="0"/>
      <w:marBottom w:val="0"/>
      <w:divBdr>
        <w:top w:val="none" w:sz="0" w:space="0" w:color="auto"/>
        <w:left w:val="none" w:sz="0" w:space="0" w:color="auto"/>
        <w:bottom w:val="none" w:sz="0" w:space="0" w:color="auto"/>
        <w:right w:val="none" w:sz="0" w:space="0" w:color="auto"/>
      </w:divBdr>
    </w:div>
    <w:div w:id="935405266">
      <w:bodyDiv w:val="1"/>
      <w:marLeft w:val="0"/>
      <w:marRight w:val="0"/>
      <w:marTop w:val="0"/>
      <w:marBottom w:val="0"/>
      <w:divBdr>
        <w:top w:val="none" w:sz="0" w:space="0" w:color="auto"/>
        <w:left w:val="none" w:sz="0" w:space="0" w:color="auto"/>
        <w:bottom w:val="none" w:sz="0" w:space="0" w:color="auto"/>
        <w:right w:val="none" w:sz="0" w:space="0" w:color="auto"/>
      </w:divBdr>
    </w:div>
    <w:div w:id="935551158">
      <w:bodyDiv w:val="1"/>
      <w:marLeft w:val="0"/>
      <w:marRight w:val="0"/>
      <w:marTop w:val="0"/>
      <w:marBottom w:val="0"/>
      <w:divBdr>
        <w:top w:val="none" w:sz="0" w:space="0" w:color="auto"/>
        <w:left w:val="none" w:sz="0" w:space="0" w:color="auto"/>
        <w:bottom w:val="none" w:sz="0" w:space="0" w:color="auto"/>
        <w:right w:val="none" w:sz="0" w:space="0" w:color="auto"/>
      </w:divBdr>
    </w:div>
    <w:div w:id="935744683">
      <w:bodyDiv w:val="1"/>
      <w:marLeft w:val="0"/>
      <w:marRight w:val="0"/>
      <w:marTop w:val="0"/>
      <w:marBottom w:val="0"/>
      <w:divBdr>
        <w:top w:val="none" w:sz="0" w:space="0" w:color="auto"/>
        <w:left w:val="none" w:sz="0" w:space="0" w:color="auto"/>
        <w:bottom w:val="none" w:sz="0" w:space="0" w:color="auto"/>
        <w:right w:val="none" w:sz="0" w:space="0" w:color="auto"/>
      </w:divBdr>
    </w:div>
    <w:div w:id="936476209">
      <w:bodyDiv w:val="1"/>
      <w:marLeft w:val="0"/>
      <w:marRight w:val="0"/>
      <w:marTop w:val="0"/>
      <w:marBottom w:val="0"/>
      <w:divBdr>
        <w:top w:val="none" w:sz="0" w:space="0" w:color="auto"/>
        <w:left w:val="none" w:sz="0" w:space="0" w:color="auto"/>
        <w:bottom w:val="none" w:sz="0" w:space="0" w:color="auto"/>
        <w:right w:val="none" w:sz="0" w:space="0" w:color="auto"/>
      </w:divBdr>
    </w:div>
    <w:div w:id="937955259">
      <w:bodyDiv w:val="1"/>
      <w:marLeft w:val="0"/>
      <w:marRight w:val="0"/>
      <w:marTop w:val="0"/>
      <w:marBottom w:val="0"/>
      <w:divBdr>
        <w:top w:val="none" w:sz="0" w:space="0" w:color="auto"/>
        <w:left w:val="none" w:sz="0" w:space="0" w:color="auto"/>
        <w:bottom w:val="none" w:sz="0" w:space="0" w:color="auto"/>
        <w:right w:val="none" w:sz="0" w:space="0" w:color="auto"/>
      </w:divBdr>
    </w:div>
    <w:div w:id="941960165">
      <w:bodyDiv w:val="1"/>
      <w:marLeft w:val="0"/>
      <w:marRight w:val="0"/>
      <w:marTop w:val="0"/>
      <w:marBottom w:val="0"/>
      <w:divBdr>
        <w:top w:val="none" w:sz="0" w:space="0" w:color="auto"/>
        <w:left w:val="none" w:sz="0" w:space="0" w:color="auto"/>
        <w:bottom w:val="none" w:sz="0" w:space="0" w:color="auto"/>
        <w:right w:val="none" w:sz="0" w:space="0" w:color="auto"/>
      </w:divBdr>
    </w:div>
    <w:div w:id="942374664">
      <w:bodyDiv w:val="1"/>
      <w:marLeft w:val="0"/>
      <w:marRight w:val="0"/>
      <w:marTop w:val="0"/>
      <w:marBottom w:val="0"/>
      <w:divBdr>
        <w:top w:val="none" w:sz="0" w:space="0" w:color="auto"/>
        <w:left w:val="none" w:sz="0" w:space="0" w:color="auto"/>
        <w:bottom w:val="none" w:sz="0" w:space="0" w:color="auto"/>
        <w:right w:val="none" w:sz="0" w:space="0" w:color="auto"/>
      </w:divBdr>
    </w:div>
    <w:div w:id="943804747">
      <w:bodyDiv w:val="1"/>
      <w:marLeft w:val="0"/>
      <w:marRight w:val="0"/>
      <w:marTop w:val="0"/>
      <w:marBottom w:val="0"/>
      <w:divBdr>
        <w:top w:val="none" w:sz="0" w:space="0" w:color="auto"/>
        <w:left w:val="none" w:sz="0" w:space="0" w:color="auto"/>
        <w:bottom w:val="none" w:sz="0" w:space="0" w:color="auto"/>
        <w:right w:val="none" w:sz="0" w:space="0" w:color="auto"/>
      </w:divBdr>
    </w:div>
    <w:div w:id="944384870">
      <w:bodyDiv w:val="1"/>
      <w:marLeft w:val="0"/>
      <w:marRight w:val="0"/>
      <w:marTop w:val="0"/>
      <w:marBottom w:val="0"/>
      <w:divBdr>
        <w:top w:val="none" w:sz="0" w:space="0" w:color="auto"/>
        <w:left w:val="none" w:sz="0" w:space="0" w:color="auto"/>
        <w:bottom w:val="none" w:sz="0" w:space="0" w:color="auto"/>
        <w:right w:val="none" w:sz="0" w:space="0" w:color="auto"/>
      </w:divBdr>
    </w:div>
    <w:div w:id="946160594">
      <w:bodyDiv w:val="1"/>
      <w:marLeft w:val="0"/>
      <w:marRight w:val="0"/>
      <w:marTop w:val="0"/>
      <w:marBottom w:val="0"/>
      <w:divBdr>
        <w:top w:val="none" w:sz="0" w:space="0" w:color="auto"/>
        <w:left w:val="none" w:sz="0" w:space="0" w:color="auto"/>
        <w:bottom w:val="none" w:sz="0" w:space="0" w:color="auto"/>
        <w:right w:val="none" w:sz="0" w:space="0" w:color="auto"/>
      </w:divBdr>
    </w:div>
    <w:div w:id="947657641">
      <w:bodyDiv w:val="1"/>
      <w:marLeft w:val="0"/>
      <w:marRight w:val="0"/>
      <w:marTop w:val="0"/>
      <w:marBottom w:val="0"/>
      <w:divBdr>
        <w:top w:val="none" w:sz="0" w:space="0" w:color="auto"/>
        <w:left w:val="none" w:sz="0" w:space="0" w:color="auto"/>
        <w:bottom w:val="none" w:sz="0" w:space="0" w:color="auto"/>
        <w:right w:val="none" w:sz="0" w:space="0" w:color="auto"/>
      </w:divBdr>
    </w:div>
    <w:div w:id="948664968">
      <w:bodyDiv w:val="1"/>
      <w:marLeft w:val="0"/>
      <w:marRight w:val="0"/>
      <w:marTop w:val="0"/>
      <w:marBottom w:val="0"/>
      <w:divBdr>
        <w:top w:val="none" w:sz="0" w:space="0" w:color="auto"/>
        <w:left w:val="none" w:sz="0" w:space="0" w:color="auto"/>
        <w:bottom w:val="none" w:sz="0" w:space="0" w:color="auto"/>
        <w:right w:val="none" w:sz="0" w:space="0" w:color="auto"/>
      </w:divBdr>
    </w:div>
    <w:div w:id="950472351">
      <w:bodyDiv w:val="1"/>
      <w:marLeft w:val="0"/>
      <w:marRight w:val="0"/>
      <w:marTop w:val="0"/>
      <w:marBottom w:val="0"/>
      <w:divBdr>
        <w:top w:val="none" w:sz="0" w:space="0" w:color="auto"/>
        <w:left w:val="none" w:sz="0" w:space="0" w:color="auto"/>
        <w:bottom w:val="none" w:sz="0" w:space="0" w:color="auto"/>
        <w:right w:val="none" w:sz="0" w:space="0" w:color="auto"/>
      </w:divBdr>
    </w:div>
    <w:div w:id="952709799">
      <w:bodyDiv w:val="1"/>
      <w:marLeft w:val="0"/>
      <w:marRight w:val="0"/>
      <w:marTop w:val="0"/>
      <w:marBottom w:val="0"/>
      <w:divBdr>
        <w:top w:val="none" w:sz="0" w:space="0" w:color="auto"/>
        <w:left w:val="none" w:sz="0" w:space="0" w:color="auto"/>
        <w:bottom w:val="none" w:sz="0" w:space="0" w:color="auto"/>
        <w:right w:val="none" w:sz="0" w:space="0" w:color="auto"/>
      </w:divBdr>
    </w:div>
    <w:div w:id="955253835">
      <w:bodyDiv w:val="1"/>
      <w:marLeft w:val="0"/>
      <w:marRight w:val="0"/>
      <w:marTop w:val="0"/>
      <w:marBottom w:val="0"/>
      <w:divBdr>
        <w:top w:val="none" w:sz="0" w:space="0" w:color="auto"/>
        <w:left w:val="none" w:sz="0" w:space="0" w:color="auto"/>
        <w:bottom w:val="none" w:sz="0" w:space="0" w:color="auto"/>
        <w:right w:val="none" w:sz="0" w:space="0" w:color="auto"/>
      </w:divBdr>
    </w:div>
    <w:div w:id="955452854">
      <w:bodyDiv w:val="1"/>
      <w:marLeft w:val="0"/>
      <w:marRight w:val="0"/>
      <w:marTop w:val="0"/>
      <w:marBottom w:val="0"/>
      <w:divBdr>
        <w:top w:val="none" w:sz="0" w:space="0" w:color="auto"/>
        <w:left w:val="none" w:sz="0" w:space="0" w:color="auto"/>
        <w:bottom w:val="none" w:sz="0" w:space="0" w:color="auto"/>
        <w:right w:val="none" w:sz="0" w:space="0" w:color="auto"/>
      </w:divBdr>
    </w:div>
    <w:div w:id="956644686">
      <w:bodyDiv w:val="1"/>
      <w:marLeft w:val="0"/>
      <w:marRight w:val="0"/>
      <w:marTop w:val="0"/>
      <w:marBottom w:val="0"/>
      <w:divBdr>
        <w:top w:val="none" w:sz="0" w:space="0" w:color="auto"/>
        <w:left w:val="none" w:sz="0" w:space="0" w:color="auto"/>
        <w:bottom w:val="none" w:sz="0" w:space="0" w:color="auto"/>
        <w:right w:val="none" w:sz="0" w:space="0" w:color="auto"/>
      </w:divBdr>
    </w:div>
    <w:div w:id="957372148">
      <w:bodyDiv w:val="1"/>
      <w:marLeft w:val="0"/>
      <w:marRight w:val="0"/>
      <w:marTop w:val="0"/>
      <w:marBottom w:val="0"/>
      <w:divBdr>
        <w:top w:val="none" w:sz="0" w:space="0" w:color="auto"/>
        <w:left w:val="none" w:sz="0" w:space="0" w:color="auto"/>
        <w:bottom w:val="none" w:sz="0" w:space="0" w:color="auto"/>
        <w:right w:val="none" w:sz="0" w:space="0" w:color="auto"/>
      </w:divBdr>
    </w:div>
    <w:div w:id="959413142">
      <w:bodyDiv w:val="1"/>
      <w:marLeft w:val="0"/>
      <w:marRight w:val="0"/>
      <w:marTop w:val="0"/>
      <w:marBottom w:val="0"/>
      <w:divBdr>
        <w:top w:val="none" w:sz="0" w:space="0" w:color="auto"/>
        <w:left w:val="none" w:sz="0" w:space="0" w:color="auto"/>
        <w:bottom w:val="none" w:sz="0" w:space="0" w:color="auto"/>
        <w:right w:val="none" w:sz="0" w:space="0" w:color="auto"/>
      </w:divBdr>
    </w:div>
    <w:div w:id="959532249">
      <w:bodyDiv w:val="1"/>
      <w:marLeft w:val="0"/>
      <w:marRight w:val="0"/>
      <w:marTop w:val="0"/>
      <w:marBottom w:val="0"/>
      <w:divBdr>
        <w:top w:val="none" w:sz="0" w:space="0" w:color="auto"/>
        <w:left w:val="none" w:sz="0" w:space="0" w:color="auto"/>
        <w:bottom w:val="none" w:sz="0" w:space="0" w:color="auto"/>
        <w:right w:val="none" w:sz="0" w:space="0" w:color="auto"/>
      </w:divBdr>
    </w:div>
    <w:div w:id="964584858">
      <w:bodyDiv w:val="1"/>
      <w:marLeft w:val="0"/>
      <w:marRight w:val="0"/>
      <w:marTop w:val="0"/>
      <w:marBottom w:val="0"/>
      <w:divBdr>
        <w:top w:val="none" w:sz="0" w:space="0" w:color="auto"/>
        <w:left w:val="none" w:sz="0" w:space="0" w:color="auto"/>
        <w:bottom w:val="none" w:sz="0" w:space="0" w:color="auto"/>
        <w:right w:val="none" w:sz="0" w:space="0" w:color="auto"/>
      </w:divBdr>
    </w:div>
    <w:div w:id="969936466">
      <w:bodyDiv w:val="1"/>
      <w:marLeft w:val="0"/>
      <w:marRight w:val="0"/>
      <w:marTop w:val="0"/>
      <w:marBottom w:val="0"/>
      <w:divBdr>
        <w:top w:val="none" w:sz="0" w:space="0" w:color="auto"/>
        <w:left w:val="none" w:sz="0" w:space="0" w:color="auto"/>
        <w:bottom w:val="none" w:sz="0" w:space="0" w:color="auto"/>
        <w:right w:val="none" w:sz="0" w:space="0" w:color="auto"/>
      </w:divBdr>
    </w:div>
    <w:div w:id="970866408">
      <w:bodyDiv w:val="1"/>
      <w:marLeft w:val="0"/>
      <w:marRight w:val="0"/>
      <w:marTop w:val="0"/>
      <w:marBottom w:val="0"/>
      <w:divBdr>
        <w:top w:val="none" w:sz="0" w:space="0" w:color="auto"/>
        <w:left w:val="none" w:sz="0" w:space="0" w:color="auto"/>
        <w:bottom w:val="none" w:sz="0" w:space="0" w:color="auto"/>
        <w:right w:val="none" w:sz="0" w:space="0" w:color="auto"/>
      </w:divBdr>
    </w:div>
    <w:div w:id="971593948">
      <w:bodyDiv w:val="1"/>
      <w:marLeft w:val="0"/>
      <w:marRight w:val="0"/>
      <w:marTop w:val="0"/>
      <w:marBottom w:val="0"/>
      <w:divBdr>
        <w:top w:val="none" w:sz="0" w:space="0" w:color="auto"/>
        <w:left w:val="none" w:sz="0" w:space="0" w:color="auto"/>
        <w:bottom w:val="none" w:sz="0" w:space="0" w:color="auto"/>
        <w:right w:val="none" w:sz="0" w:space="0" w:color="auto"/>
      </w:divBdr>
    </w:div>
    <w:div w:id="972177995">
      <w:bodyDiv w:val="1"/>
      <w:marLeft w:val="0"/>
      <w:marRight w:val="0"/>
      <w:marTop w:val="0"/>
      <w:marBottom w:val="0"/>
      <w:divBdr>
        <w:top w:val="none" w:sz="0" w:space="0" w:color="auto"/>
        <w:left w:val="none" w:sz="0" w:space="0" w:color="auto"/>
        <w:bottom w:val="none" w:sz="0" w:space="0" w:color="auto"/>
        <w:right w:val="none" w:sz="0" w:space="0" w:color="auto"/>
      </w:divBdr>
    </w:div>
    <w:div w:id="973557956">
      <w:bodyDiv w:val="1"/>
      <w:marLeft w:val="0"/>
      <w:marRight w:val="0"/>
      <w:marTop w:val="0"/>
      <w:marBottom w:val="0"/>
      <w:divBdr>
        <w:top w:val="none" w:sz="0" w:space="0" w:color="auto"/>
        <w:left w:val="none" w:sz="0" w:space="0" w:color="auto"/>
        <w:bottom w:val="none" w:sz="0" w:space="0" w:color="auto"/>
        <w:right w:val="none" w:sz="0" w:space="0" w:color="auto"/>
      </w:divBdr>
    </w:div>
    <w:div w:id="976303897">
      <w:bodyDiv w:val="1"/>
      <w:marLeft w:val="0"/>
      <w:marRight w:val="0"/>
      <w:marTop w:val="0"/>
      <w:marBottom w:val="0"/>
      <w:divBdr>
        <w:top w:val="none" w:sz="0" w:space="0" w:color="auto"/>
        <w:left w:val="none" w:sz="0" w:space="0" w:color="auto"/>
        <w:bottom w:val="none" w:sz="0" w:space="0" w:color="auto"/>
        <w:right w:val="none" w:sz="0" w:space="0" w:color="auto"/>
      </w:divBdr>
    </w:div>
    <w:div w:id="977420122">
      <w:bodyDiv w:val="1"/>
      <w:marLeft w:val="0"/>
      <w:marRight w:val="0"/>
      <w:marTop w:val="0"/>
      <w:marBottom w:val="0"/>
      <w:divBdr>
        <w:top w:val="none" w:sz="0" w:space="0" w:color="auto"/>
        <w:left w:val="none" w:sz="0" w:space="0" w:color="auto"/>
        <w:bottom w:val="none" w:sz="0" w:space="0" w:color="auto"/>
        <w:right w:val="none" w:sz="0" w:space="0" w:color="auto"/>
      </w:divBdr>
    </w:div>
    <w:div w:id="980883241">
      <w:bodyDiv w:val="1"/>
      <w:marLeft w:val="0"/>
      <w:marRight w:val="0"/>
      <w:marTop w:val="0"/>
      <w:marBottom w:val="0"/>
      <w:divBdr>
        <w:top w:val="none" w:sz="0" w:space="0" w:color="auto"/>
        <w:left w:val="none" w:sz="0" w:space="0" w:color="auto"/>
        <w:bottom w:val="none" w:sz="0" w:space="0" w:color="auto"/>
        <w:right w:val="none" w:sz="0" w:space="0" w:color="auto"/>
      </w:divBdr>
    </w:div>
    <w:div w:id="984703257">
      <w:bodyDiv w:val="1"/>
      <w:marLeft w:val="0"/>
      <w:marRight w:val="0"/>
      <w:marTop w:val="0"/>
      <w:marBottom w:val="0"/>
      <w:divBdr>
        <w:top w:val="none" w:sz="0" w:space="0" w:color="auto"/>
        <w:left w:val="none" w:sz="0" w:space="0" w:color="auto"/>
        <w:bottom w:val="none" w:sz="0" w:space="0" w:color="auto"/>
        <w:right w:val="none" w:sz="0" w:space="0" w:color="auto"/>
      </w:divBdr>
    </w:div>
    <w:div w:id="989602748">
      <w:bodyDiv w:val="1"/>
      <w:marLeft w:val="0"/>
      <w:marRight w:val="0"/>
      <w:marTop w:val="0"/>
      <w:marBottom w:val="0"/>
      <w:divBdr>
        <w:top w:val="none" w:sz="0" w:space="0" w:color="auto"/>
        <w:left w:val="none" w:sz="0" w:space="0" w:color="auto"/>
        <w:bottom w:val="none" w:sz="0" w:space="0" w:color="auto"/>
        <w:right w:val="none" w:sz="0" w:space="0" w:color="auto"/>
      </w:divBdr>
    </w:div>
    <w:div w:id="992752665">
      <w:bodyDiv w:val="1"/>
      <w:marLeft w:val="0"/>
      <w:marRight w:val="0"/>
      <w:marTop w:val="0"/>
      <w:marBottom w:val="0"/>
      <w:divBdr>
        <w:top w:val="none" w:sz="0" w:space="0" w:color="auto"/>
        <w:left w:val="none" w:sz="0" w:space="0" w:color="auto"/>
        <w:bottom w:val="none" w:sz="0" w:space="0" w:color="auto"/>
        <w:right w:val="none" w:sz="0" w:space="0" w:color="auto"/>
      </w:divBdr>
    </w:div>
    <w:div w:id="995885283">
      <w:bodyDiv w:val="1"/>
      <w:marLeft w:val="0"/>
      <w:marRight w:val="0"/>
      <w:marTop w:val="0"/>
      <w:marBottom w:val="0"/>
      <w:divBdr>
        <w:top w:val="none" w:sz="0" w:space="0" w:color="auto"/>
        <w:left w:val="none" w:sz="0" w:space="0" w:color="auto"/>
        <w:bottom w:val="none" w:sz="0" w:space="0" w:color="auto"/>
        <w:right w:val="none" w:sz="0" w:space="0" w:color="auto"/>
      </w:divBdr>
    </w:div>
    <w:div w:id="996425349">
      <w:bodyDiv w:val="1"/>
      <w:marLeft w:val="0"/>
      <w:marRight w:val="0"/>
      <w:marTop w:val="0"/>
      <w:marBottom w:val="0"/>
      <w:divBdr>
        <w:top w:val="none" w:sz="0" w:space="0" w:color="auto"/>
        <w:left w:val="none" w:sz="0" w:space="0" w:color="auto"/>
        <w:bottom w:val="none" w:sz="0" w:space="0" w:color="auto"/>
        <w:right w:val="none" w:sz="0" w:space="0" w:color="auto"/>
      </w:divBdr>
    </w:div>
    <w:div w:id="997726767">
      <w:bodyDiv w:val="1"/>
      <w:marLeft w:val="0"/>
      <w:marRight w:val="0"/>
      <w:marTop w:val="0"/>
      <w:marBottom w:val="0"/>
      <w:divBdr>
        <w:top w:val="none" w:sz="0" w:space="0" w:color="auto"/>
        <w:left w:val="none" w:sz="0" w:space="0" w:color="auto"/>
        <w:bottom w:val="none" w:sz="0" w:space="0" w:color="auto"/>
        <w:right w:val="none" w:sz="0" w:space="0" w:color="auto"/>
      </w:divBdr>
    </w:div>
    <w:div w:id="997807246">
      <w:bodyDiv w:val="1"/>
      <w:marLeft w:val="0"/>
      <w:marRight w:val="0"/>
      <w:marTop w:val="0"/>
      <w:marBottom w:val="0"/>
      <w:divBdr>
        <w:top w:val="none" w:sz="0" w:space="0" w:color="auto"/>
        <w:left w:val="none" w:sz="0" w:space="0" w:color="auto"/>
        <w:bottom w:val="none" w:sz="0" w:space="0" w:color="auto"/>
        <w:right w:val="none" w:sz="0" w:space="0" w:color="auto"/>
      </w:divBdr>
    </w:div>
    <w:div w:id="999578005">
      <w:bodyDiv w:val="1"/>
      <w:marLeft w:val="0"/>
      <w:marRight w:val="0"/>
      <w:marTop w:val="0"/>
      <w:marBottom w:val="0"/>
      <w:divBdr>
        <w:top w:val="none" w:sz="0" w:space="0" w:color="auto"/>
        <w:left w:val="none" w:sz="0" w:space="0" w:color="auto"/>
        <w:bottom w:val="none" w:sz="0" w:space="0" w:color="auto"/>
        <w:right w:val="none" w:sz="0" w:space="0" w:color="auto"/>
      </w:divBdr>
    </w:div>
    <w:div w:id="1003163312">
      <w:bodyDiv w:val="1"/>
      <w:marLeft w:val="0"/>
      <w:marRight w:val="0"/>
      <w:marTop w:val="0"/>
      <w:marBottom w:val="0"/>
      <w:divBdr>
        <w:top w:val="none" w:sz="0" w:space="0" w:color="auto"/>
        <w:left w:val="none" w:sz="0" w:space="0" w:color="auto"/>
        <w:bottom w:val="none" w:sz="0" w:space="0" w:color="auto"/>
        <w:right w:val="none" w:sz="0" w:space="0" w:color="auto"/>
      </w:divBdr>
    </w:div>
    <w:div w:id="1003702752">
      <w:bodyDiv w:val="1"/>
      <w:marLeft w:val="0"/>
      <w:marRight w:val="0"/>
      <w:marTop w:val="0"/>
      <w:marBottom w:val="0"/>
      <w:divBdr>
        <w:top w:val="none" w:sz="0" w:space="0" w:color="auto"/>
        <w:left w:val="none" w:sz="0" w:space="0" w:color="auto"/>
        <w:bottom w:val="none" w:sz="0" w:space="0" w:color="auto"/>
        <w:right w:val="none" w:sz="0" w:space="0" w:color="auto"/>
      </w:divBdr>
    </w:div>
    <w:div w:id="1005206258">
      <w:bodyDiv w:val="1"/>
      <w:marLeft w:val="0"/>
      <w:marRight w:val="0"/>
      <w:marTop w:val="0"/>
      <w:marBottom w:val="0"/>
      <w:divBdr>
        <w:top w:val="none" w:sz="0" w:space="0" w:color="auto"/>
        <w:left w:val="none" w:sz="0" w:space="0" w:color="auto"/>
        <w:bottom w:val="none" w:sz="0" w:space="0" w:color="auto"/>
        <w:right w:val="none" w:sz="0" w:space="0" w:color="auto"/>
      </w:divBdr>
    </w:div>
    <w:div w:id="1010065420">
      <w:bodyDiv w:val="1"/>
      <w:marLeft w:val="0"/>
      <w:marRight w:val="0"/>
      <w:marTop w:val="0"/>
      <w:marBottom w:val="0"/>
      <w:divBdr>
        <w:top w:val="none" w:sz="0" w:space="0" w:color="auto"/>
        <w:left w:val="none" w:sz="0" w:space="0" w:color="auto"/>
        <w:bottom w:val="none" w:sz="0" w:space="0" w:color="auto"/>
        <w:right w:val="none" w:sz="0" w:space="0" w:color="auto"/>
      </w:divBdr>
    </w:div>
    <w:div w:id="1010177768">
      <w:bodyDiv w:val="1"/>
      <w:marLeft w:val="0"/>
      <w:marRight w:val="0"/>
      <w:marTop w:val="0"/>
      <w:marBottom w:val="0"/>
      <w:divBdr>
        <w:top w:val="none" w:sz="0" w:space="0" w:color="auto"/>
        <w:left w:val="none" w:sz="0" w:space="0" w:color="auto"/>
        <w:bottom w:val="none" w:sz="0" w:space="0" w:color="auto"/>
        <w:right w:val="none" w:sz="0" w:space="0" w:color="auto"/>
      </w:divBdr>
    </w:div>
    <w:div w:id="1012032498">
      <w:bodyDiv w:val="1"/>
      <w:marLeft w:val="0"/>
      <w:marRight w:val="0"/>
      <w:marTop w:val="0"/>
      <w:marBottom w:val="0"/>
      <w:divBdr>
        <w:top w:val="none" w:sz="0" w:space="0" w:color="auto"/>
        <w:left w:val="none" w:sz="0" w:space="0" w:color="auto"/>
        <w:bottom w:val="none" w:sz="0" w:space="0" w:color="auto"/>
        <w:right w:val="none" w:sz="0" w:space="0" w:color="auto"/>
      </w:divBdr>
    </w:div>
    <w:div w:id="1012072752">
      <w:bodyDiv w:val="1"/>
      <w:marLeft w:val="0"/>
      <w:marRight w:val="0"/>
      <w:marTop w:val="0"/>
      <w:marBottom w:val="0"/>
      <w:divBdr>
        <w:top w:val="none" w:sz="0" w:space="0" w:color="auto"/>
        <w:left w:val="none" w:sz="0" w:space="0" w:color="auto"/>
        <w:bottom w:val="none" w:sz="0" w:space="0" w:color="auto"/>
        <w:right w:val="none" w:sz="0" w:space="0" w:color="auto"/>
      </w:divBdr>
    </w:div>
    <w:div w:id="1012952177">
      <w:bodyDiv w:val="1"/>
      <w:marLeft w:val="0"/>
      <w:marRight w:val="0"/>
      <w:marTop w:val="0"/>
      <w:marBottom w:val="0"/>
      <w:divBdr>
        <w:top w:val="none" w:sz="0" w:space="0" w:color="auto"/>
        <w:left w:val="none" w:sz="0" w:space="0" w:color="auto"/>
        <w:bottom w:val="none" w:sz="0" w:space="0" w:color="auto"/>
        <w:right w:val="none" w:sz="0" w:space="0" w:color="auto"/>
      </w:divBdr>
    </w:div>
    <w:div w:id="1013141805">
      <w:bodyDiv w:val="1"/>
      <w:marLeft w:val="0"/>
      <w:marRight w:val="0"/>
      <w:marTop w:val="0"/>
      <w:marBottom w:val="0"/>
      <w:divBdr>
        <w:top w:val="none" w:sz="0" w:space="0" w:color="auto"/>
        <w:left w:val="none" w:sz="0" w:space="0" w:color="auto"/>
        <w:bottom w:val="none" w:sz="0" w:space="0" w:color="auto"/>
        <w:right w:val="none" w:sz="0" w:space="0" w:color="auto"/>
      </w:divBdr>
    </w:div>
    <w:div w:id="1013216720">
      <w:bodyDiv w:val="1"/>
      <w:marLeft w:val="0"/>
      <w:marRight w:val="0"/>
      <w:marTop w:val="0"/>
      <w:marBottom w:val="0"/>
      <w:divBdr>
        <w:top w:val="none" w:sz="0" w:space="0" w:color="auto"/>
        <w:left w:val="none" w:sz="0" w:space="0" w:color="auto"/>
        <w:bottom w:val="none" w:sz="0" w:space="0" w:color="auto"/>
        <w:right w:val="none" w:sz="0" w:space="0" w:color="auto"/>
      </w:divBdr>
    </w:div>
    <w:div w:id="1015965399">
      <w:bodyDiv w:val="1"/>
      <w:marLeft w:val="0"/>
      <w:marRight w:val="0"/>
      <w:marTop w:val="0"/>
      <w:marBottom w:val="0"/>
      <w:divBdr>
        <w:top w:val="none" w:sz="0" w:space="0" w:color="auto"/>
        <w:left w:val="none" w:sz="0" w:space="0" w:color="auto"/>
        <w:bottom w:val="none" w:sz="0" w:space="0" w:color="auto"/>
        <w:right w:val="none" w:sz="0" w:space="0" w:color="auto"/>
      </w:divBdr>
    </w:div>
    <w:div w:id="1016887372">
      <w:bodyDiv w:val="1"/>
      <w:marLeft w:val="0"/>
      <w:marRight w:val="0"/>
      <w:marTop w:val="0"/>
      <w:marBottom w:val="0"/>
      <w:divBdr>
        <w:top w:val="none" w:sz="0" w:space="0" w:color="auto"/>
        <w:left w:val="none" w:sz="0" w:space="0" w:color="auto"/>
        <w:bottom w:val="none" w:sz="0" w:space="0" w:color="auto"/>
        <w:right w:val="none" w:sz="0" w:space="0" w:color="auto"/>
      </w:divBdr>
    </w:div>
    <w:div w:id="1017267191">
      <w:bodyDiv w:val="1"/>
      <w:marLeft w:val="0"/>
      <w:marRight w:val="0"/>
      <w:marTop w:val="0"/>
      <w:marBottom w:val="0"/>
      <w:divBdr>
        <w:top w:val="none" w:sz="0" w:space="0" w:color="auto"/>
        <w:left w:val="none" w:sz="0" w:space="0" w:color="auto"/>
        <w:bottom w:val="none" w:sz="0" w:space="0" w:color="auto"/>
        <w:right w:val="none" w:sz="0" w:space="0" w:color="auto"/>
      </w:divBdr>
    </w:div>
    <w:div w:id="1018580093">
      <w:bodyDiv w:val="1"/>
      <w:marLeft w:val="0"/>
      <w:marRight w:val="0"/>
      <w:marTop w:val="0"/>
      <w:marBottom w:val="0"/>
      <w:divBdr>
        <w:top w:val="none" w:sz="0" w:space="0" w:color="auto"/>
        <w:left w:val="none" w:sz="0" w:space="0" w:color="auto"/>
        <w:bottom w:val="none" w:sz="0" w:space="0" w:color="auto"/>
        <w:right w:val="none" w:sz="0" w:space="0" w:color="auto"/>
      </w:divBdr>
    </w:div>
    <w:div w:id="1021666710">
      <w:bodyDiv w:val="1"/>
      <w:marLeft w:val="0"/>
      <w:marRight w:val="0"/>
      <w:marTop w:val="0"/>
      <w:marBottom w:val="0"/>
      <w:divBdr>
        <w:top w:val="none" w:sz="0" w:space="0" w:color="auto"/>
        <w:left w:val="none" w:sz="0" w:space="0" w:color="auto"/>
        <w:bottom w:val="none" w:sz="0" w:space="0" w:color="auto"/>
        <w:right w:val="none" w:sz="0" w:space="0" w:color="auto"/>
      </w:divBdr>
    </w:div>
    <w:div w:id="1021706378">
      <w:bodyDiv w:val="1"/>
      <w:marLeft w:val="0"/>
      <w:marRight w:val="0"/>
      <w:marTop w:val="0"/>
      <w:marBottom w:val="0"/>
      <w:divBdr>
        <w:top w:val="none" w:sz="0" w:space="0" w:color="auto"/>
        <w:left w:val="none" w:sz="0" w:space="0" w:color="auto"/>
        <w:bottom w:val="none" w:sz="0" w:space="0" w:color="auto"/>
        <w:right w:val="none" w:sz="0" w:space="0" w:color="auto"/>
      </w:divBdr>
    </w:div>
    <w:div w:id="1025667770">
      <w:bodyDiv w:val="1"/>
      <w:marLeft w:val="0"/>
      <w:marRight w:val="0"/>
      <w:marTop w:val="0"/>
      <w:marBottom w:val="0"/>
      <w:divBdr>
        <w:top w:val="none" w:sz="0" w:space="0" w:color="auto"/>
        <w:left w:val="none" w:sz="0" w:space="0" w:color="auto"/>
        <w:bottom w:val="none" w:sz="0" w:space="0" w:color="auto"/>
        <w:right w:val="none" w:sz="0" w:space="0" w:color="auto"/>
      </w:divBdr>
    </w:div>
    <w:div w:id="1029990173">
      <w:bodyDiv w:val="1"/>
      <w:marLeft w:val="0"/>
      <w:marRight w:val="0"/>
      <w:marTop w:val="0"/>
      <w:marBottom w:val="0"/>
      <w:divBdr>
        <w:top w:val="none" w:sz="0" w:space="0" w:color="auto"/>
        <w:left w:val="none" w:sz="0" w:space="0" w:color="auto"/>
        <w:bottom w:val="none" w:sz="0" w:space="0" w:color="auto"/>
        <w:right w:val="none" w:sz="0" w:space="0" w:color="auto"/>
      </w:divBdr>
    </w:div>
    <w:div w:id="1030839385">
      <w:bodyDiv w:val="1"/>
      <w:marLeft w:val="0"/>
      <w:marRight w:val="0"/>
      <w:marTop w:val="0"/>
      <w:marBottom w:val="0"/>
      <w:divBdr>
        <w:top w:val="none" w:sz="0" w:space="0" w:color="auto"/>
        <w:left w:val="none" w:sz="0" w:space="0" w:color="auto"/>
        <w:bottom w:val="none" w:sz="0" w:space="0" w:color="auto"/>
        <w:right w:val="none" w:sz="0" w:space="0" w:color="auto"/>
      </w:divBdr>
    </w:div>
    <w:div w:id="1041976528">
      <w:bodyDiv w:val="1"/>
      <w:marLeft w:val="0"/>
      <w:marRight w:val="0"/>
      <w:marTop w:val="0"/>
      <w:marBottom w:val="0"/>
      <w:divBdr>
        <w:top w:val="none" w:sz="0" w:space="0" w:color="auto"/>
        <w:left w:val="none" w:sz="0" w:space="0" w:color="auto"/>
        <w:bottom w:val="none" w:sz="0" w:space="0" w:color="auto"/>
        <w:right w:val="none" w:sz="0" w:space="0" w:color="auto"/>
      </w:divBdr>
    </w:div>
    <w:div w:id="1043480246">
      <w:bodyDiv w:val="1"/>
      <w:marLeft w:val="0"/>
      <w:marRight w:val="0"/>
      <w:marTop w:val="0"/>
      <w:marBottom w:val="0"/>
      <w:divBdr>
        <w:top w:val="none" w:sz="0" w:space="0" w:color="auto"/>
        <w:left w:val="none" w:sz="0" w:space="0" w:color="auto"/>
        <w:bottom w:val="none" w:sz="0" w:space="0" w:color="auto"/>
        <w:right w:val="none" w:sz="0" w:space="0" w:color="auto"/>
      </w:divBdr>
    </w:div>
    <w:div w:id="1045643272">
      <w:bodyDiv w:val="1"/>
      <w:marLeft w:val="0"/>
      <w:marRight w:val="0"/>
      <w:marTop w:val="0"/>
      <w:marBottom w:val="0"/>
      <w:divBdr>
        <w:top w:val="none" w:sz="0" w:space="0" w:color="auto"/>
        <w:left w:val="none" w:sz="0" w:space="0" w:color="auto"/>
        <w:bottom w:val="none" w:sz="0" w:space="0" w:color="auto"/>
        <w:right w:val="none" w:sz="0" w:space="0" w:color="auto"/>
      </w:divBdr>
    </w:div>
    <w:div w:id="1050760700">
      <w:bodyDiv w:val="1"/>
      <w:marLeft w:val="0"/>
      <w:marRight w:val="0"/>
      <w:marTop w:val="0"/>
      <w:marBottom w:val="0"/>
      <w:divBdr>
        <w:top w:val="none" w:sz="0" w:space="0" w:color="auto"/>
        <w:left w:val="none" w:sz="0" w:space="0" w:color="auto"/>
        <w:bottom w:val="none" w:sz="0" w:space="0" w:color="auto"/>
        <w:right w:val="none" w:sz="0" w:space="0" w:color="auto"/>
      </w:divBdr>
    </w:div>
    <w:div w:id="1051080969">
      <w:bodyDiv w:val="1"/>
      <w:marLeft w:val="0"/>
      <w:marRight w:val="0"/>
      <w:marTop w:val="0"/>
      <w:marBottom w:val="0"/>
      <w:divBdr>
        <w:top w:val="none" w:sz="0" w:space="0" w:color="auto"/>
        <w:left w:val="none" w:sz="0" w:space="0" w:color="auto"/>
        <w:bottom w:val="none" w:sz="0" w:space="0" w:color="auto"/>
        <w:right w:val="none" w:sz="0" w:space="0" w:color="auto"/>
      </w:divBdr>
    </w:div>
    <w:div w:id="1051727999">
      <w:bodyDiv w:val="1"/>
      <w:marLeft w:val="0"/>
      <w:marRight w:val="0"/>
      <w:marTop w:val="0"/>
      <w:marBottom w:val="0"/>
      <w:divBdr>
        <w:top w:val="none" w:sz="0" w:space="0" w:color="auto"/>
        <w:left w:val="none" w:sz="0" w:space="0" w:color="auto"/>
        <w:bottom w:val="none" w:sz="0" w:space="0" w:color="auto"/>
        <w:right w:val="none" w:sz="0" w:space="0" w:color="auto"/>
      </w:divBdr>
    </w:div>
    <w:div w:id="1053188200">
      <w:bodyDiv w:val="1"/>
      <w:marLeft w:val="0"/>
      <w:marRight w:val="0"/>
      <w:marTop w:val="0"/>
      <w:marBottom w:val="0"/>
      <w:divBdr>
        <w:top w:val="none" w:sz="0" w:space="0" w:color="auto"/>
        <w:left w:val="none" w:sz="0" w:space="0" w:color="auto"/>
        <w:bottom w:val="none" w:sz="0" w:space="0" w:color="auto"/>
        <w:right w:val="none" w:sz="0" w:space="0" w:color="auto"/>
      </w:divBdr>
    </w:div>
    <w:div w:id="1054699961">
      <w:bodyDiv w:val="1"/>
      <w:marLeft w:val="0"/>
      <w:marRight w:val="0"/>
      <w:marTop w:val="0"/>
      <w:marBottom w:val="0"/>
      <w:divBdr>
        <w:top w:val="none" w:sz="0" w:space="0" w:color="auto"/>
        <w:left w:val="none" w:sz="0" w:space="0" w:color="auto"/>
        <w:bottom w:val="none" w:sz="0" w:space="0" w:color="auto"/>
        <w:right w:val="none" w:sz="0" w:space="0" w:color="auto"/>
      </w:divBdr>
    </w:div>
    <w:div w:id="1055740991">
      <w:bodyDiv w:val="1"/>
      <w:marLeft w:val="0"/>
      <w:marRight w:val="0"/>
      <w:marTop w:val="0"/>
      <w:marBottom w:val="0"/>
      <w:divBdr>
        <w:top w:val="none" w:sz="0" w:space="0" w:color="auto"/>
        <w:left w:val="none" w:sz="0" w:space="0" w:color="auto"/>
        <w:bottom w:val="none" w:sz="0" w:space="0" w:color="auto"/>
        <w:right w:val="none" w:sz="0" w:space="0" w:color="auto"/>
      </w:divBdr>
    </w:div>
    <w:div w:id="1057626219">
      <w:bodyDiv w:val="1"/>
      <w:marLeft w:val="0"/>
      <w:marRight w:val="0"/>
      <w:marTop w:val="0"/>
      <w:marBottom w:val="0"/>
      <w:divBdr>
        <w:top w:val="none" w:sz="0" w:space="0" w:color="auto"/>
        <w:left w:val="none" w:sz="0" w:space="0" w:color="auto"/>
        <w:bottom w:val="none" w:sz="0" w:space="0" w:color="auto"/>
        <w:right w:val="none" w:sz="0" w:space="0" w:color="auto"/>
      </w:divBdr>
    </w:div>
    <w:div w:id="1061750320">
      <w:bodyDiv w:val="1"/>
      <w:marLeft w:val="0"/>
      <w:marRight w:val="0"/>
      <w:marTop w:val="0"/>
      <w:marBottom w:val="0"/>
      <w:divBdr>
        <w:top w:val="none" w:sz="0" w:space="0" w:color="auto"/>
        <w:left w:val="none" w:sz="0" w:space="0" w:color="auto"/>
        <w:bottom w:val="none" w:sz="0" w:space="0" w:color="auto"/>
        <w:right w:val="none" w:sz="0" w:space="0" w:color="auto"/>
      </w:divBdr>
    </w:div>
    <w:div w:id="1064794015">
      <w:bodyDiv w:val="1"/>
      <w:marLeft w:val="0"/>
      <w:marRight w:val="0"/>
      <w:marTop w:val="0"/>
      <w:marBottom w:val="0"/>
      <w:divBdr>
        <w:top w:val="none" w:sz="0" w:space="0" w:color="auto"/>
        <w:left w:val="none" w:sz="0" w:space="0" w:color="auto"/>
        <w:bottom w:val="none" w:sz="0" w:space="0" w:color="auto"/>
        <w:right w:val="none" w:sz="0" w:space="0" w:color="auto"/>
      </w:divBdr>
    </w:div>
    <w:div w:id="1065101177">
      <w:bodyDiv w:val="1"/>
      <w:marLeft w:val="0"/>
      <w:marRight w:val="0"/>
      <w:marTop w:val="0"/>
      <w:marBottom w:val="0"/>
      <w:divBdr>
        <w:top w:val="none" w:sz="0" w:space="0" w:color="auto"/>
        <w:left w:val="none" w:sz="0" w:space="0" w:color="auto"/>
        <w:bottom w:val="none" w:sz="0" w:space="0" w:color="auto"/>
        <w:right w:val="none" w:sz="0" w:space="0" w:color="auto"/>
      </w:divBdr>
    </w:div>
    <w:div w:id="1075322631">
      <w:bodyDiv w:val="1"/>
      <w:marLeft w:val="0"/>
      <w:marRight w:val="0"/>
      <w:marTop w:val="0"/>
      <w:marBottom w:val="0"/>
      <w:divBdr>
        <w:top w:val="none" w:sz="0" w:space="0" w:color="auto"/>
        <w:left w:val="none" w:sz="0" w:space="0" w:color="auto"/>
        <w:bottom w:val="none" w:sz="0" w:space="0" w:color="auto"/>
        <w:right w:val="none" w:sz="0" w:space="0" w:color="auto"/>
      </w:divBdr>
    </w:div>
    <w:div w:id="1075861266">
      <w:bodyDiv w:val="1"/>
      <w:marLeft w:val="0"/>
      <w:marRight w:val="0"/>
      <w:marTop w:val="0"/>
      <w:marBottom w:val="0"/>
      <w:divBdr>
        <w:top w:val="none" w:sz="0" w:space="0" w:color="auto"/>
        <w:left w:val="none" w:sz="0" w:space="0" w:color="auto"/>
        <w:bottom w:val="none" w:sz="0" w:space="0" w:color="auto"/>
        <w:right w:val="none" w:sz="0" w:space="0" w:color="auto"/>
      </w:divBdr>
    </w:div>
    <w:div w:id="1076054264">
      <w:bodyDiv w:val="1"/>
      <w:marLeft w:val="0"/>
      <w:marRight w:val="0"/>
      <w:marTop w:val="0"/>
      <w:marBottom w:val="0"/>
      <w:divBdr>
        <w:top w:val="none" w:sz="0" w:space="0" w:color="auto"/>
        <w:left w:val="none" w:sz="0" w:space="0" w:color="auto"/>
        <w:bottom w:val="none" w:sz="0" w:space="0" w:color="auto"/>
        <w:right w:val="none" w:sz="0" w:space="0" w:color="auto"/>
      </w:divBdr>
    </w:div>
    <w:div w:id="1081634510">
      <w:bodyDiv w:val="1"/>
      <w:marLeft w:val="0"/>
      <w:marRight w:val="0"/>
      <w:marTop w:val="0"/>
      <w:marBottom w:val="0"/>
      <w:divBdr>
        <w:top w:val="none" w:sz="0" w:space="0" w:color="auto"/>
        <w:left w:val="none" w:sz="0" w:space="0" w:color="auto"/>
        <w:bottom w:val="none" w:sz="0" w:space="0" w:color="auto"/>
        <w:right w:val="none" w:sz="0" w:space="0" w:color="auto"/>
      </w:divBdr>
    </w:div>
    <w:div w:id="1083602047">
      <w:bodyDiv w:val="1"/>
      <w:marLeft w:val="0"/>
      <w:marRight w:val="0"/>
      <w:marTop w:val="0"/>
      <w:marBottom w:val="0"/>
      <w:divBdr>
        <w:top w:val="none" w:sz="0" w:space="0" w:color="auto"/>
        <w:left w:val="none" w:sz="0" w:space="0" w:color="auto"/>
        <w:bottom w:val="none" w:sz="0" w:space="0" w:color="auto"/>
        <w:right w:val="none" w:sz="0" w:space="0" w:color="auto"/>
      </w:divBdr>
    </w:div>
    <w:div w:id="1084032240">
      <w:bodyDiv w:val="1"/>
      <w:marLeft w:val="0"/>
      <w:marRight w:val="0"/>
      <w:marTop w:val="0"/>
      <w:marBottom w:val="0"/>
      <w:divBdr>
        <w:top w:val="none" w:sz="0" w:space="0" w:color="auto"/>
        <w:left w:val="none" w:sz="0" w:space="0" w:color="auto"/>
        <w:bottom w:val="none" w:sz="0" w:space="0" w:color="auto"/>
        <w:right w:val="none" w:sz="0" w:space="0" w:color="auto"/>
      </w:divBdr>
    </w:div>
    <w:div w:id="1085110100">
      <w:bodyDiv w:val="1"/>
      <w:marLeft w:val="0"/>
      <w:marRight w:val="0"/>
      <w:marTop w:val="0"/>
      <w:marBottom w:val="0"/>
      <w:divBdr>
        <w:top w:val="none" w:sz="0" w:space="0" w:color="auto"/>
        <w:left w:val="none" w:sz="0" w:space="0" w:color="auto"/>
        <w:bottom w:val="none" w:sz="0" w:space="0" w:color="auto"/>
        <w:right w:val="none" w:sz="0" w:space="0" w:color="auto"/>
      </w:divBdr>
    </w:div>
    <w:div w:id="1085297805">
      <w:bodyDiv w:val="1"/>
      <w:marLeft w:val="0"/>
      <w:marRight w:val="0"/>
      <w:marTop w:val="0"/>
      <w:marBottom w:val="0"/>
      <w:divBdr>
        <w:top w:val="none" w:sz="0" w:space="0" w:color="auto"/>
        <w:left w:val="none" w:sz="0" w:space="0" w:color="auto"/>
        <w:bottom w:val="none" w:sz="0" w:space="0" w:color="auto"/>
        <w:right w:val="none" w:sz="0" w:space="0" w:color="auto"/>
      </w:divBdr>
    </w:div>
    <w:div w:id="1090199004">
      <w:bodyDiv w:val="1"/>
      <w:marLeft w:val="0"/>
      <w:marRight w:val="0"/>
      <w:marTop w:val="0"/>
      <w:marBottom w:val="0"/>
      <w:divBdr>
        <w:top w:val="none" w:sz="0" w:space="0" w:color="auto"/>
        <w:left w:val="none" w:sz="0" w:space="0" w:color="auto"/>
        <w:bottom w:val="none" w:sz="0" w:space="0" w:color="auto"/>
        <w:right w:val="none" w:sz="0" w:space="0" w:color="auto"/>
      </w:divBdr>
    </w:div>
    <w:div w:id="1090588734">
      <w:bodyDiv w:val="1"/>
      <w:marLeft w:val="0"/>
      <w:marRight w:val="0"/>
      <w:marTop w:val="0"/>
      <w:marBottom w:val="0"/>
      <w:divBdr>
        <w:top w:val="none" w:sz="0" w:space="0" w:color="auto"/>
        <w:left w:val="none" w:sz="0" w:space="0" w:color="auto"/>
        <w:bottom w:val="none" w:sz="0" w:space="0" w:color="auto"/>
        <w:right w:val="none" w:sz="0" w:space="0" w:color="auto"/>
      </w:divBdr>
    </w:div>
    <w:div w:id="1091707963">
      <w:bodyDiv w:val="1"/>
      <w:marLeft w:val="0"/>
      <w:marRight w:val="0"/>
      <w:marTop w:val="0"/>
      <w:marBottom w:val="0"/>
      <w:divBdr>
        <w:top w:val="none" w:sz="0" w:space="0" w:color="auto"/>
        <w:left w:val="none" w:sz="0" w:space="0" w:color="auto"/>
        <w:bottom w:val="none" w:sz="0" w:space="0" w:color="auto"/>
        <w:right w:val="none" w:sz="0" w:space="0" w:color="auto"/>
      </w:divBdr>
    </w:div>
    <w:div w:id="1091853413">
      <w:bodyDiv w:val="1"/>
      <w:marLeft w:val="0"/>
      <w:marRight w:val="0"/>
      <w:marTop w:val="0"/>
      <w:marBottom w:val="0"/>
      <w:divBdr>
        <w:top w:val="none" w:sz="0" w:space="0" w:color="auto"/>
        <w:left w:val="none" w:sz="0" w:space="0" w:color="auto"/>
        <w:bottom w:val="none" w:sz="0" w:space="0" w:color="auto"/>
        <w:right w:val="none" w:sz="0" w:space="0" w:color="auto"/>
      </w:divBdr>
    </w:div>
    <w:div w:id="1092900045">
      <w:bodyDiv w:val="1"/>
      <w:marLeft w:val="0"/>
      <w:marRight w:val="0"/>
      <w:marTop w:val="0"/>
      <w:marBottom w:val="0"/>
      <w:divBdr>
        <w:top w:val="none" w:sz="0" w:space="0" w:color="auto"/>
        <w:left w:val="none" w:sz="0" w:space="0" w:color="auto"/>
        <w:bottom w:val="none" w:sz="0" w:space="0" w:color="auto"/>
        <w:right w:val="none" w:sz="0" w:space="0" w:color="auto"/>
      </w:divBdr>
    </w:div>
    <w:div w:id="1098982520">
      <w:bodyDiv w:val="1"/>
      <w:marLeft w:val="0"/>
      <w:marRight w:val="0"/>
      <w:marTop w:val="0"/>
      <w:marBottom w:val="0"/>
      <w:divBdr>
        <w:top w:val="none" w:sz="0" w:space="0" w:color="auto"/>
        <w:left w:val="none" w:sz="0" w:space="0" w:color="auto"/>
        <w:bottom w:val="none" w:sz="0" w:space="0" w:color="auto"/>
        <w:right w:val="none" w:sz="0" w:space="0" w:color="auto"/>
      </w:divBdr>
    </w:div>
    <w:div w:id="1099328092">
      <w:bodyDiv w:val="1"/>
      <w:marLeft w:val="0"/>
      <w:marRight w:val="0"/>
      <w:marTop w:val="0"/>
      <w:marBottom w:val="0"/>
      <w:divBdr>
        <w:top w:val="none" w:sz="0" w:space="0" w:color="auto"/>
        <w:left w:val="none" w:sz="0" w:space="0" w:color="auto"/>
        <w:bottom w:val="none" w:sz="0" w:space="0" w:color="auto"/>
        <w:right w:val="none" w:sz="0" w:space="0" w:color="auto"/>
      </w:divBdr>
    </w:div>
    <w:div w:id="1099570312">
      <w:bodyDiv w:val="1"/>
      <w:marLeft w:val="0"/>
      <w:marRight w:val="0"/>
      <w:marTop w:val="0"/>
      <w:marBottom w:val="0"/>
      <w:divBdr>
        <w:top w:val="none" w:sz="0" w:space="0" w:color="auto"/>
        <w:left w:val="none" w:sz="0" w:space="0" w:color="auto"/>
        <w:bottom w:val="none" w:sz="0" w:space="0" w:color="auto"/>
        <w:right w:val="none" w:sz="0" w:space="0" w:color="auto"/>
      </w:divBdr>
    </w:div>
    <w:div w:id="1102067178">
      <w:bodyDiv w:val="1"/>
      <w:marLeft w:val="0"/>
      <w:marRight w:val="0"/>
      <w:marTop w:val="0"/>
      <w:marBottom w:val="0"/>
      <w:divBdr>
        <w:top w:val="none" w:sz="0" w:space="0" w:color="auto"/>
        <w:left w:val="none" w:sz="0" w:space="0" w:color="auto"/>
        <w:bottom w:val="none" w:sz="0" w:space="0" w:color="auto"/>
        <w:right w:val="none" w:sz="0" w:space="0" w:color="auto"/>
      </w:divBdr>
    </w:div>
    <w:div w:id="1102531515">
      <w:bodyDiv w:val="1"/>
      <w:marLeft w:val="0"/>
      <w:marRight w:val="0"/>
      <w:marTop w:val="0"/>
      <w:marBottom w:val="0"/>
      <w:divBdr>
        <w:top w:val="none" w:sz="0" w:space="0" w:color="auto"/>
        <w:left w:val="none" w:sz="0" w:space="0" w:color="auto"/>
        <w:bottom w:val="none" w:sz="0" w:space="0" w:color="auto"/>
        <w:right w:val="none" w:sz="0" w:space="0" w:color="auto"/>
      </w:divBdr>
    </w:div>
    <w:div w:id="1103380614">
      <w:bodyDiv w:val="1"/>
      <w:marLeft w:val="0"/>
      <w:marRight w:val="0"/>
      <w:marTop w:val="0"/>
      <w:marBottom w:val="0"/>
      <w:divBdr>
        <w:top w:val="none" w:sz="0" w:space="0" w:color="auto"/>
        <w:left w:val="none" w:sz="0" w:space="0" w:color="auto"/>
        <w:bottom w:val="none" w:sz="0" w:space="0" w:color="auto"/>
        <w:right w:val="none" w:sz="0" w:space="0" w:color="auto"/>
      </w:divBdr>
    </w:div>
    <w:div w:id="1104956169">
      <w:bodyDiv w:val="1"/>
      <w:marLeft w:val="0"/>
      <w:marRight w:val="0"/>
      <w:marTop w:val="0"/>
      <w:marBottom w:val="0"/>
      <w:divBdr>
        <w:top w:val="none" w:sz="0" w:space="0" w:color="auto"/>
        <w:left w:val="none" w:sz="0" w:space="0" w:color="auto"/>
        <w:bottom w:val="none" w:sz="0" w:space="0" w:color="auto"/>
        <w:right w:val="none" w:sz="0" w:space="0" w:color="auto"/>
      </w:divBdr>
    </w:div>
    <w:div w:id="1105879122">
      <w:bodyDiv w:val="1"/>
      <w:marLeft w:val="0"/>
      <w:marRight w:val="0"/>
      <w:marTop w:val="0"/>
      <w:marBottom w:val="0"/>
      <w:divBdr>
        <w:top w:val="none" w:sz="0" w:space="0" w:color="auto"/>
        <w:left w:val="none" w:sz="0" w:space="0" w:color="auto"/>
        <w:bottom w:val="none" w:sz="0" w:space="0" w:color="auto"/>
        <w:right w:val="none" w:sz="0" w:space="0" w:color="auto"/>
      </w:divBdr>
    </w:div>
    <w:div w:id="1108622284">
      <w:bodyDiv w:val="1"/>
      <w:marLeft w:val="0"/>
      <w:marRight w:val="0"/>
      <w:marTop w:val="0"/>
      <w:marBottom w:val="0"/>
      <w:divBdr>
        <w:top w:val="none" w:sz="0" w:space="0" w:color="auto"/>
        <w:left w:val="none" w:sz="0" w:space="0" w:color="auto"/>
        <w:bottom w:val="none" w:sz="0" w:space="0" w:color="auto"/>
        <w:right w:val="none" w:sz="0" w:space="0" w:color="auto"/>
      </w:divBdr>
    </w:div>
    <w:div w:id="1109206900">
      <w:bodyDiv w:val="1"/>
      <w:marLeft w:val="0"/>
      <w:marRight w:val="0"/>
      <w:marTop w:val="0"/>
      <w:marBottom w:val="0"/>
      <w:divBdr>
        <w:top w:val="none" w:sz="0" w:space="0" w:color="auto"/>
        <w:left w:val="none" w:sz="0" w:space="0" w:color="auto"/>
        <w:bottom w:val="none" w:sz="0" w:space="0" w:color="auto"/>
        <w:right w:val="none" w:sz="0" w:space="0" w:color="auto"/>
      </w:divBdr>
    </w:div>
    <w:div w:id="1109592567">
      <w:bodyDiv w:val="1"/>
      <w:marLeft w:val="0"/>
      <w:marRight w:val="0"/>
      <w:marTop w:val="0"/>
      <w:marBottom w:val="0"/>
      <w:divBdr>
        <w:top w:val="none" w:sz="0" w:space="0" w:color="auto"/>
        <w:left w:val="none" w:sz="0" w:space="0" w:color="auto"/>
        <w:bottom w:val="none" w:sz="0" w:space="0" w:color="auto"/>
        <w:right w:val="none" w:sz="0" w:space="0" w:color="auto"/>
      </w:divBdr>
    </w:div>
    <w:div w:id="1111317738">
      <w:bodyDiv w:val="1"/>
      <w:marLeft w:val="0"/>
      <w:marRight w:val="0"/>
      <w:marTop w:val="0"/>
      <w:marBottom w:val="0"/>
      <w:divBdr>
        <w:top w:val="none" w:sz="0" w:space="0" w:color="auto"/>
        <w:left w:val="none" w:sz="0" w:space="0" w:color="auto"/>
        <w:bottom w:val="none" w:sz="0" w:space="0" w:color="auto"/>
        <w:right w:val="none" w:sz="0" w:space="0" w:color="auto"/>
      </w:divBdr>
      <w:divsChild>
        <w:div w:id="1186990352">
          <w:marLeft w:val="0"/>
          <w:marRight w:val="0"/>
          <w:marTop w:val="0"/>
          <w:marBottom w:val="0"/>
          <w:divBdr>
            <w:top w:val="none" w:sz="0" w:space="0" w:color="auto"/>
            <w:left w:val="none" w:sz="0" w:space="0" w:color="auto"/>
            <w:bottom w:val="none" w:sz="0" w:space="0" w:color="auto"/>
            <w:right w:val="none" w:sz="0" w:space="0" w:color="auto"/>
          </w:divBdr>
          <w:divsChild>
            <w:div w:id="57558286">
              <w:marLeft w:val="0"/>
              <w:marRight w:val="0"/>
              <w:marTop w:val="0"/>
              <w:marBottom w:val="0"/>
              <w:divBdr>
                <w:top w:val="none" w:sz="0" w:space="0" w:color="auto"/>
                <w:left w:val="none" w:sz="0" w:space="0" w:color="auto"/>
                <w:bottom w:val="none" w:sz="0" w:space="0" w:color="auto"/>
                <w:right w:val="none" w:sz="0" w:space="0" w:color="auto"/>
              </w:divBdr>
              <w:divsChild>
                <w:div w:id="61244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630549">
      <w:bodyDiv w:val="1"/>
      <w:marLeft w:val="0"/>
      <w:marRight w:val="0"/>
      <w:marTop w:val="0"/>
      <w:marBottom w:val="0"/>
      <w:divBdr>
        <w:top w:val="none" w:sz="0" w:space="0" w:color="auto"/>
        <w:left w:val="none" w:sz="0" w:space="0" w:color="auto"/>
        <w:bottom w:val="none" w:sz="0" w:space="0" w:color="auto"/>
        <w:right w:val="none" w:sz="0" w:space="0" w:color="auto"/>
      </w:divBdr>
    </w:div>
    <w:div w:id="1112869273">
      <w:bodyDiv w:val="1"/>
      <w:marLeft w:val="0"/>
      <w:marRight w:val="0"/>
      <w:marTop w:val="0"/>
      <w:marBottom w:val="0"/>
      <w:divBdr>
        <w:top w:val="none" w:sz="0" w:space="0" w:color="auto"/>
        <w:left w:val="none" w:sz="0" w:space="0" w:color="auto"/>
        <w:bottom w:val="none" w:sz="0" w:space="0" w:color="auto"/>
        <w:right w:val="none" w:sz="0" w:space="0" w:color="auto"/>
      </w:divBdr>
    </w:div>
    <w:div w:id="1112896889">
      <w:bodyDiv w:val="1"/>
      <w:marLeft w:val="0"/>
      <w:marRight w:val="0"/>
      <w:marTop w:val="0"/>
      <w:marBottom w:val="0"/>
      <w:divBdr>
        <w:top w:val="none" w:sz="0" w:space="0" w:color="auto"/>
        <w:left w:val="none" w:sz="0" w:space="0" w:color="auto"/>
        <w:bottom w:val="none" w:sz="0" w:space="0" w:color="auto"/>
        <w:right w:val="none" w:sz="0" w:space="0" w:color="auto"/>
      </w:divBdr>
    </w:div>
    <w:div w:id="1116755629">
      <w:bodyDiv w:val="1"/>
      <w:marLeft w:val="0"/>
      <w:marRight w:val="0"/>
      <w:marTop w:val="0"/>
      <w:marBottom w:val="0"/>
      <w:divBdr>
        <w:top w:val="none" w:sz="0" w:space="0" w:color="auto"/>
        <w:left w:val="none" w:sz="0" w:space="0" w:color="auto"/>
        <w:bottom w:val="none" w:sz="0" w:space="0" w:color="auto"/>
        <w:right w:val="none" w:sz="0" w:space="0" w:color="auto"/>
      </w:divBdr>
    </w:div>
    <w:div w:id="1116948025">
      <w:bodyDiv w:val="1"/>
      <w:marLeft w:val="0"/>
      <w:marRight w:val="0"/>
      <w:marTop w:val="0"/>
      <w:marBottom w:val="0"/>
      <w:divBdr>
        <w:top w:val="none" w:sz="0" w:space="0" w:color="auto"/>
        <w:left w:val="none" w:sz="0" w:space="0" w:color="auto"/>
        <w:bottom w:val="none" w:sz="0" w:space="0" w:color="auto"/>
        <w:right w:val="none" w:sz="0" w:space="0" w:color="auto"/>
      </w:divBdr>
    </w:div>
    <w:div w:id="1118332022">
      <w:bodyDiv w:val="1"/>
      <w:marLeft w:val="0"/>
      <w:marRight w:val="0"/>
      <w:marTop w:val="0"/>
      <w:marBottom w:val="0"/>
      <w:divBdr>
        <w:top w:val="none" w:sz="0" w:space="0" w:color="auto"/>
        <w:left w:val="none" w:sz="0" w:space="0" w:color="auto"/>
        <w:bottom w:val="none" w:sz="0" w:space="0" w:color="auto"/>
        <w:right w:val="none" w:sz="0" w:space="0" w:color="auto"/>
      </w:divBdr>
    </w:div>
    <w:div w:id="1119184777">
      <w:bodyDiv w:val="1"/>
      <w:marLeft w:val="0"/>
      <w:marRight w:val="0"/>
      <w:marTop w:val="0"/>
      <w:marBottom w:val="0"/>
      <w:divBdr>
        <w:top w:val="none" w:sz="0" w:space="0" w:color="auto"/>
        <w:left w:val="none" w:sz="0" w:space="0" w:color="auto"/>
        <w:bottom w:val="none" w:sz="0" w:space="0" w:color="auto"/>
        <w:right w:val="none" w:sz="0" w:space="0" w:color="auto"/>
      </w:divBdr>
    </w:div>
    <w:div w:id="1120030895">
      <w:bodyDiv w:val="1"/>
      <w:marLeft w:val="0"/>
      <w:marRight w:val="0"/>
      <w:marTop w:val="0"/>
      <w:marBottom w:val="0"/>
      <w:divBdr>
        <w:top w:val="none" w:sz="0" w:space="0" w:color="auto"/>
        <w:left w:val="none" w:sz="0" w:space="0" w:color="auto"/>
        <w:bottom w:val="none" w:sz="0" w:space="0" w:color="auto"/>
        <w:right w:val="none" w:sz="0" w:space="0" w:color="auto"/>
      </w:divBdr>
    </w:div>
    <w:div w:id="1120681886">
      <w:bodyDiv w:val="1"/>
      <w:marLeft w:val="0"/>
      <w:marRight w:val="0"/>
      <w:marTop w:val="0"/>
      <w:marBottom w:val="0"/>
      <w:divBdr>
        <w:top w:val="none" w:sz="0" w:space="0" w:color="auto"/>
        <w:left w:val="none" w:sz="0" w:space="0" w:color="auto"/>
        <w:bottom w:val="none" w:sz="0" w:space="0" w:color="auto"/>
        <w:right w:val="none" w:sz="0" w:space="0" w:color="auto"/>
      </w:divBdr>
    </w:div>
    <w:div w:id="1121145574">
      <w:bodyDiv w:val="1"/>
      <w:marLeft w:val="0"/>
      <w:marRight w:val="0"/>
      <w:marTop w:val="0"/>
      <w:marBottom w:val="0"/>
      <w:divBdr>
        <w:top w:val="none" w:sz="0" w:space="0" w:color="auto"/>
        <w:left w:val="none" w:sz="0" w:space="0" w:color="auto"/>
        <w:bottom w:val="none" w:sz="0" w:space="0" w:color="auto"/>
        <w:right w:val="none" w:sz="0" w:space="0" w:color="auto"/>
      </w:divBdr>
    </w:div>
    <w:div w:id="1123813086">
      <w:bodyDiv w:val="1"/>
      <w:marLeft w:val="0"/>
      <w:marRight w:val="0"/>
      <w:marTop w:val="0"/>
      <w:marBottom w:val="0"/>
      <w:divBdr>
        <w:top w:val="none" w:sz="0" w:space="0" w:color="auto"/>
        <w:left w:val="none" w:sz="0" w:space="0" w:color="auto"/>
        <w:bottom w:val="none" w:sz="0" w:space="0" w:color="auto"/>
        <w:right w:val="none" w:sz="0" w:space="0" w:color="auto"/>
      </w:divBdr>
    </w:div>
    <w:div w:id="1124083055">
      <w:bodyDiv w:val="1"/>
      <w:marLeft w:val="0"/>
      <w:marRight w:val="0"/>
      <w:marTop w:val="0"/>
      <w:marBottom w:val="0"/>
      <w:divBdr>
        <w:top w:val="none" w:sz="0" w:space="0" w:color="auto"/>
        <w:left w:val="none" w:sz="0" w:space="0" w:color="auto"/>
        <w:bottom w:val="none" w:sz="0" w:space="0" w:color="auto"/>
        <w:right w:val="none" w:sz="0" w:space="0" w:color="auto"/>
      </w:divBdr>
    </w:div>
    <w:div w:id="1124620572">
      <w:bodyDiv w:val="1"/>
      <w:marLeft w:val="0"/>
      <w:marRight w:val="0"/>
      <w:marTop w:val="0"/>
      <w:marBottom w:val="0"/>
      <w:divBdr>
        <w:top w:val="none" w:sz="0" w:space="0" w:color="auto"/>
        <w:left w:val="none" w:sz="0" w:space="0" w:color="auto"/>
        <w:bottom w:val="none" w:sz="0" w:space="0" w:color="auto"/>
        <w:right w:val="none" w:sz="0" w:space="0" w:color="auto"/>
      </w:divBdr>
    </w:div>
    <w:div w:id="1125470114">
      <w:bodyDiv w:val="1"/>
      <w:marLeft w:val="0"/>
      <w:marRight w:val="0"/>
      <w:marTop w:val="0"/>
      <w:marBottom w:val="0"/>
      <w:divBdr>
        <w:top w:val="none" w:sz="0" w:space="0" w:color="auto"/>
        <w:left w:val="none" w:sz="0" w:space="0" w:color="auto"/>
        <w:bottom w:val="none" w:sz="0" w:space="0" w:color="auto"/>
        <w:right w:val="none" w:sz="0" w:space="0" w:color="auto"/>
      </w:divBdr>
    </w:div>
    <w:div w:id="1129057739">
      <w:bodyDiv w:val="1"/>
      <w:marLeft w:val="0"/>
      <w:marRight w:val="0"/>
      <w:marTop w:val="0"/>
      <w:marBottom w:val="0"/>
      <w:divBdr>
        <w:top w:val="none" w:sz="0" w:space="0" w:color="auto"/>
        <w:left w:val="none" w:sz="0" w:space="0" w:color="auto"/>
        <w:bottom w:val="none" w:sz="0" w:space="0" w:color="auto"/>
        <w:right w:val="none" w:sz="0" w:space="0" w:color="auto"/>
      </w:divBdr>
    </w:div>
    <w:div w:id="1129665192">
      <w:bodyDiv w:val="1"/>
      <w:marLeft w:val="0"/>
      <w:marRight w:val="0"/>
      <w:marTop w:val="0"/>
      <w:marBottom w:val="0"/>
      <w:divBdr>
        <w:top w:val="none" w:sz="0" w:space="0" w:color="auto"/>
        <w:left w:val="none" w:sz="0" w:space="0" w:color="auto"/>
        <w:bottom w:val="none" w:sz="0" w:space="0" w:color="auto"/>
        <w:right w:val="none" w:sz="0" w:space="0" w:color="auto"/>
      </w:divBdr>
    </w:div>
    <w:div w:id="1132556543">
      <w:bodyDiv w:val="1"/>
      <w:marLeft w:val="0"/>
      <w:marRight w:val="0"/>
      <w:marTop w:val="0"/>
      <w:marBottom w:val="0"/>
      <w:divBdr>
        <w:top w:val="none" w:sz="0" w:space="0" w:color="auto"/>
        <w:left w:val="none" w:sz="0" w:space="0" w:color="auto"/>
        <w:bottom w:val="none" w:sz="0" w:space="0" w:color="auto"/>
        <w:right w:val="none" w:sz="0" w:space="0" w:color="auto"/>
      </w:divBdr>
    </w:div>
    <w:div w:id="1135875170">
      <w:bodyDiv w:val="1"/>
      <w:marLeft w:val="0"/>
      <w:marRight w:val="0"/>
      <w:marTop w:val="0"/>
      <w:marBottom w:val="0"/>
      <w:divBdr>
        <w:top w:val="none" w:sz="0" w:space="0" w:color="auto"/>
        <w:left w:val="none" w:sz="0" w:space="0" w:color="auto"/>
        <w:bottom w:val="none" w:sz="0" w:space="0" w:color="auto"/>
        <w:right w:val="none" w:sz="0" w:space="0" w:color="auto"/>
      </w:divBdr>
    </w:div>
    <w:div w:id="1137718358">
      <w:bodyDiv w:val="1"/>
      <w:marLeft w:val="0"/>
      <w:marRight w:val="0"/>
      <w:marTop w:val="0"/>
      <w:marBottom w:val="0"/>
      <w:divBdr>
        <w:top w:val="none" w:sz="0" w:space="0" w:color="auto"/>
        <w:left w:val="none" w:sz="0" w:space="0" w:color="auto"/>
        <w:bottom w:val="none" w:sz="0" w:space="0" w:color="auto"/>
        <w:right w:val="none" w:sz="0" w:space="0" w:color="auto"/>
      </w:divBdr>
    </w:div>
    <w:div w:id="1138107199">
      <w:bodyDiv w:val="1"/>
      <w:marLeft w:val="0"/>
      <w:marRight w:val="0"/>
      <w:marTop w:val="0"/>
      <w:marBottom w:val="0"/>
      <w:divBdr>
        <w:top w:val="none" w:sz="0" w:space="0" w:color="auto"/>
        <w:left w:val="none" w:sz="0" w:space="0" w:color="auto"/>
        <w:bottom w:val="none" w:sz="0" w:space="0" w:color="auto"/>
        <w:right w:val="none" w:sz="0" w:space="0" w:color="auto"/>
      </w:divBdr>
    </w:div>
    <w:div w:id="1144128293">
      <w:bodyDiv w:val="1"/>
      <w:marLeft w:val="0"/>
      <w:marRight w:val="0"/>
      <w:marTop w:val="0"/>
      <w:marBottom w:val="0"/>
      <w:divBdr>
        <w:top w:val="none" w:sz="0" w:space="0" w:color="auto"/>
        <w:left w:val="none" w:sz="0" w:space="0" w:color="auto"/>
        <w:bottom w:val="none" w:sz="0" w:space="0" w:color="auto"/>
        <w:right w:val="none" w:sz="0" w:space="0" w:color="auto"/>
      </w:divBdr>
    </w:div>
    <w:div w:id="1146436844">
      <w:bodyDiv w:val="1"/>
      <w:marLeft w:val="0"/>
      <w:marRight w:val="0"/>
      <w:marTop w:val="0"/>
      <w:marBottom w:val="0"/>
      <w:divBdr>
        <w:top w:val="none" w:sz="0" w:space="0" w:color="auto"/>
        <w:left w:val="none" w:sz="0" w:space="0" w:color="auto"/>
        <w:bottom w:val="none" w:sz="0" w:space="0" w:color="auto"/>
        <w:right w:val="none" w:sz="0" w:space="0" w:color="auto"/>
      </w:divBdr>
    </w:div>
    <w:div w:id="1147432047">
      <w:bodyDiv w:val="1"/>
      <w:marLeft w:val="0"/>
      <w:marRight w:val="0"/>
      <w:marTop w:val="0"/>
      <w:marBottom w:val="0"/>
      <w:divBdr>
        <w:top w:val="none" w:sz="0" w:space="0" w:color="auto"/>
        <w:left w:val="none" w:sz="0" w:space="0" w:color="auto"/>
        <w:bottom w:val="none" w:sz="0" w:space="0" w:color="auto"/>
        <w:right w:val="none" w:sz="0" w:space="0" w:color="auto"/>
      </w:divBdr>
    </w:div>
    <w:div w:id="1153831554">
      <w:bodyDiv w:val="1"/>
      <w:marLeft w:val="0"/>
      <w:marRight w:val="0"/>
      <w:marTop w:val="0"/>
      <w:marBottom w:val="0"/>
      <w:divBdr>
        <w:top w:val="none" w:sz="0" w:space="0" w:color="auto"/>
        <w:left w:val="none" w:sz="0" w:space="0" w:color="auto"/>
        <w:bottom w:val="none" w:sz="0" w:space="0" w:color="auto"/>
        <w:right w:val="none" w:sz="0" w:space="0" w:color="auto"/>
      </w:divBdr>
    </w:div>
    <w:div w:id="1154295574">
      <w:bodyDiv w:val="1"/>
      <w:marLeft w:val="0"/>
      <w:marRight w:val="0"/>
      <w:marTop w:val="0"/>
      <w:marBottom w:val="0"/>
      <w:divBdr>
        <w:top w:val="none" w:sz="0" w:space="0" w:color="auto"/>
        <w:left w:val="none" w:sz="0" w:space="0" w:color="auto"/>
        <w:bottom w:val="none" w:sz="0" w:space="0" w:color="auto"/>
        <w:right w:val="none" w:sz="0" w:space="0" w:color="auto"/>
      </w:divBdr>
    </w:div>
    <w:div w:id="1154755233">
      <w:bodyDiv w:val="1"/>
      <w:marLeft w:val="0"/>
      <w:marRight w:val="0"/>
      <w:marTop w:val="0"/>
      <w:marBottom w:val="0"/>
      <w:divBdr>
        <w:top w:val="none" w:sz="0" w:space="0" w:color="auto"/>
        <w:left w:val="none" w:sz="0" w:space="0" w:color="auto"/>
        <w:bottom w:val="none" w:sz="0" w:space="0" w:color="auto"/>
        <w:right w:val="none" w:sz="0" w:space="0" w:color="auto"/>
      </w:divBdr>
    </w:div>
    <w:div w:id="1157653002">
      <w:bodyDiv w:val="1"/>
      <w:marLeft w:val="0"/>
      <w:marRight w:val="0"/>
      <w:marTop w:val="0"/>
      <w:marBottom w:val="0"/>
      <w:divBdr>
        <w:top w:val="none" w:sz="0" w:space="0" w:color="auto"/>
        <w:left w:val="none" w:sz="0" w:space="0" w:color="auto"/>
        <w:bottom w:val="none" w:sz="0" w:space="0" w:color="auto"/>
        <w:right w:val="none" w:sz="0" w:space="0" w:color="auto"/>
      </w:divBdr>
    </w:div>
    <w:div w:id="1157843712">
      <w:bodyDiv w:val="1"/>
      <w:marLeft w:val="0"/>
      <w:marRight w:val="0"/>
      <w:marTop w:val="0"/>
      <w:marBottom w:val="0"/>
      <w:divBdr>
        <w:top w:val="none" w:sz="0" w:space="0" w:color="auto"/>
        <w:left w:val="none" w:sz="0" w:space="0" w:color="auto"/>
        <w:bottom w:val="none" w:sz="0" w:space="0" w:color="auto"/>
        <w:right w:val="none" w:sz="0" w:space="0" w:color="auto"/>
      </w:divBdr>
    </w:div>
    <w:div w:id="1158612374">
      <w:bodyDiv w:val="1"/>
      <w:marLeft w:val="0"/>
      <w:marRight w:val="0"/>
      <w:marTop w:val="0"/>
      <w:marBottom w:val="0"/>
      <w:divBdr>
        <w:top w:val="none" w:sz="0" w:space="0" w:color="auto"/>
        <w:left w:val="none" w:sz="0" w:space="0" w:color="auto"/>
        <w:bottom w:val="none" w:sz="0" w:space="0" w:color="auto"/>
        <w:right w:val="none" w:sz="0" w:space="0" w:color="auto"/>
      </w:divBdr>
    </w:div>
    <w:div w:id="1158690910">
      <w:bodyDiv w:val="1"/>
      <w:marLeft w:val="0"/>
      <w:marRight w:val="0"/>
      <w:marTop w:val="0"/>
      <w:marBottom w:val="0"/>
      <w:divBdr>
        <w:top w:val="none" w:sz="0" w:space="0" w:color="auto"/>
        <w:left w:val="none" w:sz="0" w:space="0" w:color="auto"/>
        <w:bottom w:val="none" w:sz="0" w:space="0" w:color="auto"/>
        <w:right w:val="none" w:sz="0" w:space="0" w:color="auto"/>
      </w:divBdr>
    </w:div>
    <w:div w:id="1159806228">
      <w:bodyDiv w:val="1"/>
      <w:marLeft w:val="0"/>
      <w:marRight w:val="0"/>
      <w:marTop w:val="0"/>
      <w:marBottom w:val="0"/>
      <w:divBdr>
        <w:top w:val="none" w:sz="0" w:space="0" w:color="auto"/>
        <w:left w:val="none" w:sz="0" w:space="0" w:color="auto"/>
        <w:bottom w:val="none" w:sz="0" w:space="0" w:color="auto"/>
        <w:right w:val="none" w:sz="0" w:space="0" w:color="auto"/>
      </w:divBdr>
    </w:div>
    <w:div w:id="1162088595">
      <w:bodyDiv w:val="1"/>
      <w:marLeft w:val="0"/>
      <w:marRight w:val="0"/>
      <w:marTop w:val="0"/>
      <w:marBottom w:val="0"/>
      <w:divBdr>
        <w:top w:val="none" w:sz="0" w:space="0" w:color="auto"/>
        <w:left w:val="none" w:sz="0" w:space="0" w:color="auto"/>
        <w:bottom w:val="none" w:sz="0" w:space="0" w:color="auto"/>
        <w:right w:val="none" w:sz="0" w:space="0" w:color="auto"/>
      </w:divBdr>
    </w:div>
    <w:div w:id="1163811647">
      <w:bodyDiv w:val="1"/>
      <w:marLeft w:val="0"/>
      <w:marRight w:val="0"/>
      <w:marTop w:val="0"/>
      <w:marBottom w:val="0"/>
      <w:divBdr>
        <w:top w:val="none" w:sz="0" w:space="0" w:color="auto"/>
        <w:left w:val="none" w:sz="0" w:space="0" w:color="auto"/>
        <w:bottom w:val="none" w:sz="0" w:space="0" w:color="auto"/>
        <w:right w:val="none" w:sz="0" w:space="0" w:color="auto"/>
      </w:divBdr>
    </w:div>
    <w:div w:id="1164469342">
      <w:bodyDiv w:val="1"/>
      <w:marLeft w:val="0"/>
      <w:marRight w:val="0"/>
      <w:marTop w:val="0"/>
      <w:marBottom w:val="0"/>
      <w:divBdr>
        <w:top w:val="none" w:sz="0" w:space="0" w:color="auto"/>
        <w:left w:val="none" w:sz="0" w:space="0" w:color="auto"/>
        <w:bottom w:val="none" w:sz="0" w:space="0" w:color="auto"/>
        <w:right w:val="none" w:sz="0" w:space="0" w:color="auto"/>
      </w:divBdr>
    </w:div>
    <w:div w:id="1167398478">
      <w:bodyDiv w:val="1"/>
      <w:marLeft w:val="0"/>
      <w:marRight w:val="0"/>
      <w:marTop w:val="0"/>
      <w:marBottom w:val="0"/>
      <w:divBdr>
        <w:top w:val="none" w:sz="0" w:space="0" w:color="auto"/>
        <w:left w:val="none" w:sz="0" w:space="0" w:color="auto"/>
        <w:bottom w:val="none" w:sz="0" w:space="0" w:color="auto"/>
        <w:right w:val="none" w:sz="0" w:space="0" w:color="auto"/>
      </w:divBdr>
    </w:div>
    <w:div w:id="1167402784">
      <w:bodyDiv w:val="1"/>
      <w:marLeft w:val="0"/>
      <w:marRight w:val="0"/>
      <w:marTop w:val="0"/>
      <w:marBottom w:val="0"/>
      <w:divBdr>
        <w:top w:val="none" w:sz="0" w:space="0" w:color="auto"/>
        <w:left w:val="none" w:sz="0" w:space="0" w:color="auto"/>
        <w:bottom w:val="none" w:sz="0" w:space="0" w:color="auto"/>
        <w:right w:val="none" w:sz="0" w:space="0" w:color="auto"/>
      </w:divBdr>
    </w:div>
    <w:div w:id="1167869762">
      <w:bodyDiv w:val="1"/>
      <w:marLeft w:val="0"/>
      <w:marRight w:val="0"/>
      <w:marTop w:val="0"/>
      <w:marBottom w:val="0"/>
      <w:divBdr>
        <w:top w:val="none" w:sz="0" w:space="0" w:color="auto"/>
        <w:left w:val="none" w:sz="0" w:space="0" w:color="auto"/>
        <w:bottom w:val="none" w:sz="0" w:space="0" w:color="auto"/>
        <w:right w:val="none" w:sz="0" w:space="0" w:color="auto"/>
      </w:divBdr>
    </w:div>
    <w:div w:id="1168715341">
      <w:bodyDiv w:val="1"/>
      <w:marLeft w:val="0"/>
      <w:marRight w:val="0"/>
      <w:marTop w:val="0"/>
      <w:marBottom w:val="0"/>
      <w:divBdr>
        <w:top w:val="none" w:sz="0" w:space="0" w:color="auto"/>
        <w:left w:val="none" w:sz="0" w:space="0" w:color="auto"/>
        <w:bottom w:val="none" w:sz="0" w:space="0" w:color="auto"/>
        <w:right w:val="none" w:sz="0" w:space="0" w:color="auto"/>
      </w:divBdr>
    </w:div>
    <w:div w:id="1169949774">
      <w:bodyDiv w:val="1"/>
      <w:marLeft w:val="0"/>
      <w:marRight w:val="0"/>
      <w:marTop w:val="0"/>
      <w:marBottom w:val="0"/>
      <w:divBdr>
        <w:top w:val="none" w:sz="0" w:space="0" w:color="auto"/>
        <w:left w:val="none" w:sz="0" w:space="0" w:color="auto"/>
        <w:bottom w:val="none" w:sz="0" w:space="0" w:color="auto"/>
        <w:right w:val="none" w:sz="0" w:space="0" w:color="auto"/>
      </w:divBdr>
    </w:div>
    <w:div w:id="1170413388">
      <w:bodyDiv w:val="1"/>
      <w:marLeft w:val="0"/>
      <w:marRight w:val="0"/>
      <w:marTop w:val="0"/>
      <w:marBottom w:val="0"/>
      <w:divBdr>
        <w:top w:val="none" w:sz="0" w:space="0" w:color="auto"/>
        <w:left w:val="none" w:sz="0" w:space="0" w:color="auto"/>
        <w:bottom w:val="none" w:sz="0" w:space="0" w:color="auto"/>
        <w:right w:val="none" w:sz="0" w:space="0" w:color="auto"/>
      </w:divBdr>
    </w:div>
    <w:div w:id="1170608535">
      <w:bodyDiv w:val="1"/>
      <w:marLeft w:val="0"/>
      <w:marRight w:val="0"/>
      <w:marTop w:val="0"/>
      <w:marBottom w:val="0"/>
      <w:divBdr>
        <w:top w:val="none" w:sz="0" w:space="0" w:color="auto"/>
        <w:left w:val="none" w:sz="0" w:space="0" w:color="auto"/>
        <w:bottom w:val="none" w:sz="0" w:space="0" w:color="auto"/>
        <w:right w:val="none" w:sz="0" w:space="0" w:color="auto"/>
      </w:divBdr>
    </w:div>
    <w:div w:id="1171869744">
      <w:bodyDiv w:val="1"/>
      <w:marLeft w:val="0"/>
      <w:marRight w:val="0"/>
      <w:marTop w:val="0"/>
      <w:marBottom w:val="0"/>
      <w:divBdr>
        <w:top w:val="none" w:sz="0" w:space="0" w:color="auto"/>
        <w:left w:val="none" w:sz="0" w:space="0" w:color="auto"/>
        <w:bottom w:val="none" w:sz="0" w:space="0" w:color="auto"/>
        <w:right w:val="none" w:sz="0" w:space="0" w:color="auto"/>
      </w:divBdr>
    </w:div>
    <w:div w:id="1172452427">
      <w:bodyDiv w:val="1"/>
      <w:marLeft w:val="0"/>
      <w:marRight w:val="0"/>
      <w:marTop w:val="0"/>
      <w:marBottom w:val="0"/>
      <w:divBdr>
        <w:top w:val="none" w:sz="0" w:space="0" w:color="auto"/>
        <w:left w:val="none" w:sz="0" w:space="0" w:color="auto"/>
        <w:bottom w:val="none" w:sz="0" w:space="0" w:color="auto"/>
        <w:right w:val="none" w:sz="0" w:space="0" w:color="auto"/>
      </w:divBdr>
    </w:div>
    <w:div w:id="1173229200">
      <w:bodyDiv w:val="1"/>
      <w:marLeft w:val="0"/>
      <w:marRight w:val="0"/>
      <w:marTop w:val="0"/>
      <w:marBottom w:val="0"/>
      <w:divBdr>
        <w:top w:val="none" w:sz="0" w:space="0" w:color="auto"/>
        <w:left w:val="none" w:sz="0" w:space="0" w:color="auto"/>
        <w:bottom w:val="none" w:sz="0" w:space="0" w:color="auto"/>
        <w:right w:val="none" w:sz="0" w:space="0" w:color="auto"/>
      </w:divBdr>
    </w:div>
    <w:div w:id="1174346503">
      <w:bodyDiv w:val="1"/>
      <w:marLeft w:val="0"/>
      <w:marRight w:val="0"/>
      <w:marTop w:val="0"/>
      <w:marBottom w:val="0"/>
      <w:divBdr>
        <w:top w:val="none" w:sz="0" w:space="0" w:color="auto"/>
        <w:left w:val="none" w:sz="0" w:space="0" w:color="auto"/>
        <w:bottom w:val="none" w:sz="0" w:space="0" w:color="auto"/>
        <w:right w:val="none" w:sz="0" w:space="0" w:color="auto"/>
      </w:divBdr>
    </w:div>
    <w:div w:id="1176336751">
      <w:bodyDiv w:val="1"/>
      <w:marLeft w:val="0"/>
      <w:marRight w:val="0"/>
      <w:marTop w:val="0"/>
      <w:marBottom w:val="0"/>
      <w:divBdr>
        <w:top w:val="none" w:sz="0" w:space="0" w:color="auto"/>
        <w:left w:val="none" w:sz="0" w:space="0" w:color="auto"/>
        <w:bottom w:val="none" w:sz="0" w:space="0" w:color="auto"/>
        <w:right w:val="none" w:sz="0" w:space="0" w:color="auto"/>
      </w:divBdr>
    </w:div>
    <w:div w:id="1178468913">
      <w:bodyDiv w:val="1"/>
      <w:marLeft w:val="0"/>
      <w:marRight w:val="0"/>
      <w:marTop w:val="0"/>
      <w:marBottom w:val="0"/>
      <w:divBdr>
        <w:top w:val="none" w:sz="0" w:space="0" w:color="auto"/>
        <w:left w:val="none" w:sz="0" w:space="0" w:color="auto"/>
        <w:bottom w:val="none" w:sz="0" w:space="0" w:color="auto"/>
        <w:right w:val="none" w:sz="0" w:space="0" w:color="auto"/>
      </w:divBdr>
    </w:div>
    <w:div w:id="1180197594">
      <w:bodyDiv w:val="1"/>
      <w:marLeft w:val="0"/>
      <w:marRight w:val="0"/>
      <w:marTop w:val="0"/>
      <w:marBottom w:val="0"/>
      <w:divBdr>
        <w:top w:val="none" w:sz="0" w:space="0" w:color="auto"/>
        <w:left w:val="none" w:sz="0" w:space="0" w:color="auto"/>
        <w:bottom w:val="none" w:sz="0" w:space="0" w:color="auto"/>
        <w:right w:val="none" w:sz="0" w:space="0" w:color="auto"/>
      </w:divBdr>
    </w:div>
    <w:div w:id="1183128091">
      <w:bodyDiv w:val="1"/>
      <w:marLeft w:val="0"/>
      <w:marRight w:val="0"/>
      <w:marTop w:val="0"/>
      <w:marBottom w:val="0"/>
      <w:divBdr>
        <w:top w:val="none" w:sz="0" w:space="0" w:color="auto"/>
        <w:left w:val="none" w:sz="0" w:space="0" w:color="auto"/>
        <w:bottom w:val="none" w:sz="0" w:space="0" w:color="auto"/>
        <w:right w:val="none" w:sz="0" w:space="0" w:color="auto"/>
      </w:divBdr>
    </w:div>
    <w:div w:id="1184856289">
      <w:bodyDiv w:val="1"/>
      <w:marLeft w:val="0"/>
      <w:marRight w:val="0"/>
      <w:marTop w:val="0"/>
      <w:marBottom w:val="0"/>
      <w:divBdr>
        <w:top w:val="none" w:sz="0" w:space="0" w:color="auto"/>
        <w:left w:val="none" w:sz="0" w:space="0" w:color="auto"/>
        <w:bottom w:val="none" w:sz="0" w:space="0" w:color="auto"/>
        <w:right w:val="none" w:sz="0" w:space="0" w:color="auto"/>
      </w:divBdr>
    </w:div>
    <w:div w:id="1185096088">
      <w:bodyDiv w:val="1"/>
      <w:marLeft w:val="0"/>
      <w:marRight w:val="0"/>
      <w:marTop w:val="0"/>
      <w:marBottom w:val="0"/>
      <w:divBdr>
        <w:top w:val="none" w:sz="0" w:space="0" w:color="auto"/>
        <w:left w:val="none" w:sz="0" w:space="0" w:color="auto"/>
        <w:bottom w:val="none" w:sz="0" w:space="0" w:color="auto"/>
        <w:right w:val="none" w:sz="0" w:space="0" w:color="auto"/>
      </w:divBdr>
    </w:div>
    <w:div w:id="1186553646">
      <w:bodyDiv w:val="1"/>
      <w:marLeft w:val="0"/>
      <w:marRight w:val="0"/>
      <w:marTop w:val="0"/>
      <w:marBottom w:val="0"/>
      <w:divBdr>
        <w:top w:val="none" w:sz="0" w:space="0" w:color="auto"/>
        <w:left w:val="none" w:sz="0" w:space="0" w:color="auto"/>
        <w:bottom w:val="none" w:sz="0" w:space="0" w:color="auto"/>
        <w:right w:val="none" w:sz="0" w:space="0" w:color="auto"/>
      </w:divBdr>
    </w:div>
    <w:div w:id="1188106708">
      <w:bodyDiv w:val="1"/>
      <w:marLeft w:val="0"/>
      <w:marRight w:val="0"/>
      <w:marTop w:val="0"/>
      <w:marBottom w:val="0"/>
      <w:divBdr>
        <w:top w:val="none" w:sz="0" w:space="0" w:color="auto"/>
        <w:left w:val="none" w:sz="0" w:space="0" w:color="auto"/>
        <w:bottom w:val="none" w:sz="0" w:space="0" w:color="auto"/>
        <w:right w:val="none" w:sz="0" w:space="0" w:color="auto"/>
      </w:divBdr>
    </w:div>
    <w:div w:id="1189105529">
      <w:bodyDiv w:val="1"/>
      <w:marLeft w:val="0"/>
      <w:marRight w:val="0"/>
      <w:marTop w:val="0"/>
      <w:marBottom w:val="0"/>
      <w:divBdr>
        <w:top w:val="none" w:sz="0" w:space="0" w:color="auto"/>
        <w:left w:val="none" w:sz="0" w:space="0" w:color="auto"/>
        <w:bottom w:val="none" w:sz="0" w:space="0" w:color="auto"/>
        <w:right w:val="none" w:sz="0" w:space="0" w:color="auto"/>
      </w:divBdr>
    </w:div>
    <w:div w:id="1189223406">
      <w:bodyDiv w:val="1"/>
      <w:marLeft w:val="0"/>
      <w:marRight w:val="0"/>
      <w:marTop w:val="0"/>
      <w:marBottom w:val="0"/>
      <w:divBdr>
        <w:top w:val="none" w:sz="0" w:space="0" w:color="auto"/>
        <w:left w:val="none" w:sz="0" w:space="0" w:color="auto"/>
        <w:bottom w:val="none" w:sz="0" w:space="0" w:color="auto"/>
        <w:right w:val="none" w:sz="0" w:space="0" w:color="auto"/>
      </w:divBdr>
    </w:div>
    <w:div w:id="1190684956">
      <w:bodyDiv w:val="1"/>
      <w:marLeft w:val="0"/>
      <w:marRight w:val="0"/>
      <w:marTop w:val="0"/>
      <w:marBottom w:val="0"/>
      <w:divBdr>
        <w:top w:val="none" w:sz="0" w:space="0" w:color="auto"/>
        <w:left w:val="none" w:sz="0" w:space="0" w:color="auto"/>
        <w:bottom w:val="none" w:sz="0" w:space="0" w:color="auto"/>
        <w:right w:val="none" w:sz="0" w:space="0" w:color="auto"/>
      </w:divBdr>
    </w:div>
    <w:div w:id="1193299058">
      <w:bodyDiv w:val="1"/>
      <w:marLeft w:val="0"/>
      <w:marRight w:val="0"/>
      <w:marTop w:val="0"/>
      <w:marBottom w:val="0"/>
      <w:divBdr>
        <w:top w:val="none" w:sz="0" w:space="0" w:color="auto"/>
        <w:left w:val="none" w:sz="0" w:space="0" w:color="auto"/>
        <w:bottom w:val="none" w:sz="0" w:space="0" w:color="auto"/>
        <w:right w:val="none" w:sz="0" w:space="0" w:color="auto"/>
      </w:divBdr>
    </w:div>
    <w:div w:id="1200239005">
      <w:bodyDiv w:val="1"/>
      <w:marLeft w:val="0"/>
      <w:marRight w:val="0"/>
      <w:marTop w:val="0"/>
      <w:marBottom w:val="0"/>
      <w:divBdr>
        <w:top w:val="none" w:sz="0" w:space="0" w:color="auto"/>
        <w:left w:val="none" w:sz="0" w:space="0" w:color="auto"/>
        <w:bottom w:val="none" w:sz="0" w:space="0" w:color="auto"/>
        <w:right w:val="none" w:sz="0" w:space="0" w:color="auto"/>
      </w:divBdr>
    </w:div>
    <w:div w:id="1200318226">
      <w:bodyDiv w:val="1"/>
      <w:marLeft w:val="0"/>
      <w:marRight w:val="0"/>
      <w:marTop w:val="0"/>
      <w:marBottom w:val="0"/>
      <w:divBdr>
        <w:top w:val="none" w:sz="0" w:space="0" w:color="auto"/>
        <w:left w:val="none" w:sz="0" w:space="0" w:color="auto"/>
        <w:bottom w:val="none" w:sz="0" w:space="0" w:color="auto"/>
        <w:right w:val="none" w:sz="0" w:space="0" w:color="auto"/>
      </w:divBdr>
    </w:div>
    <w:div w:id="1205369593">
      <w:bodyDiv w:val="1"/>
      <w:marLeft w:val="0"/>
      <w:marRight w:val="0"/>
      <w:marTop w:val="0"/>
      <w:marBottom w:val="0"/>
      <w:divBdr>
        <w:top w:val="none" w:sz="0" w:space="0" w:color="auto"/>
        <w:left w:val="none" w:sz="0" w:space="0" w:color="auto"/>
        <w:bottom w:val="none" w:sz="0" w:space="0" w:color="auto"/>
        <w:right w:val="none" w:sz="0" w:space="0" w:color="auto"/>
      </w:divBdr>
    </w:div>
    <w:div w:id="1208302558">
      <w:bodyDiv w:val="1"/>
      <w:marLeft w:val="0"/>
      <w:marRight w:val="0"/>
      <w:marTop w:val="0"/>
      <w:marBottom w:val="0"/>
      <w:divBdr>
        <w:top w:val="none" w:sz="0" w:space="0" w:color="auto"/>
        <w:left w:val="none" w:sz="0" w:space="0" w:color="auto"/>
        <w:bottom w:val="none" w:sz="0" w:space="0" w:color="auto"/>
        <w:right w:val="none" w:sz="0" w:space="0" w:color="auto"/>
      </w:divBdr>
    </w:div>
    <w:div w:id="1211724708">
      <w:bodyDiv w:val="1"/>
      <w:marLeft w:val="0"/>
      <w:marRight w:val="0"/>
      <w:marTop w:val="0"/>
      <w:marBottom w:val="0"/>
      <w:divBdr>
        <w:top w:val="none" w:sz="0" w:space="0" w:color="auto"/>
        <w:left w:val="none" w:sz="0" w:space="0" w:color="auto"/>
        <w:bottom w:val="none" w:sz="0" w:space="0" w:color="auto"/>
        <w:right w:val="none" w:sz="0" w:space="0" w:color="auto"/>
      </w:divBdr>
    </w:div>
    <w:div w:id="1212764375">
      <w:bodyDiv w:val="1"/>
      <w:marLeft w:val="0"/>
      <w:marRight w:val="0"/>
      <w:marTop w:val="0"/>
      <w:marBottom w:val="0"/>
      <w:divBdr>
        <w:top w:val="none" w:sz="0" w:space="0" w:color="auto"/>
        <w:left w:val="none" w:sz="0" w:space="0" w:color="auto"/>
        <w:bottom w:val="none" w:sz="0" w:space="0" w:color="auto"/>
        <w:right w:val="none" w:sz="0" w:space="0" w:color="auto"/>
      </w:divBdr>
    </w:div>
    <w:div w:id="1214538633">
      <w:bodyDiv w:val="1"/>
      <w:marLeft w:val="0"/>
      <w:marRight w:val="0"/>
      <w:marTop w:val="0"/>
      <w:marBottom w:val="0"/>
      <w:divBdr>
        <w:top w:val="none" w:sz="0" w:space="0" w:color="auto"/>
        <w:left w:val="none" w:sz="0" w:space="0" w:color="auto"/>
        <w:bottom w:val="none" w:sz="0" w:space="0" w:color="auto"/>
        <w:right w:val="none" w:sz="0" w:space="0" w:color="auto"/>
      </w:divBdr>
    </w:div>
    <w:div w:id="1222904718">
      <w:bodyDiv w:val="1"/>
      <w:marLeft w:val="0"/>
      <w:marRight w:val="0"/>
      <w:marTop w:val="0"/>
      <w:marBottom w:val="0"/>
      <w:divBdr>
        <w:top w:val="none" w:sz="0" w:space="0" w:color="auto"/>
        <w:left w:val="none" w:sz="0" w:space="0" w:color="auto"/>
        <w:bottom w:val="none" w:sz="0" w:space="0" w:color="auto"/>
        <w:right w:val="none" w:sz="0" w:space="0" w:color="auto"/>
      </w:divBdr>
    </w:div>
    <w:div w:id="1225600687">
      <w:bodyDiv w:val="1"/>
      <w:marLeft w:val="0"/>
      <w:marRight w:val="0"/>
      <w:marTop w:val="0"/>
      <w:marBottom w:val="0"/>
      <w:divBdr>
        <w:top w:val="none" w:sz="0" w:space="0" w:color="auto"/>
        <w:left w:val="none" w:sz="0" w:space="0" w:color="auto"/>
        <w:bottom w:val="none" w:sz="0" w:space="0" w:color="auto"/>
        <w:right w:val="none" w:sz="0" w:space="0" w:color="auto"/>
      </w:divBdr>
    </w:div>
    <w:div w:id="1227182371">
      <w:bodyDiv w:val="1"/>
      <w:marLeft w:val="0"/>
      <w:marRight w:val="0"/>
      <w:marTop w:val="0"/>
      <w:marBottom w:val="0"/>
      <w:divBdr>
        <w:top w:val="none" w:sz="0" w:space="0" w:color="auto"/>
        <w:left w:val="none" w:sz="0" w:space="0" w:color="auto"/>
        <w:bottom w:val="none" w:sz="0" w:space="0" w:color="auto"/>
        <w:right w:val="none" w:sz="0" w:space="0" w:color="auto"/>
      </w:divBdr>
    </w:div>
    <w:div w:id="1228225932">
      <w:bodyDiv w:val="1"/>
      <w:marLeft w:val="0"/>
      <w:marRight w:val="0"/>
      <w:marTop w:val="0"/>
      <w:marBottom w:val="0"/>
      <w:divBdr>
        <w:top w:val="none" w:sz="0" w:space="0" w:color="auto"/>
        <w:left w:val="none" w:sz="0" w:space="0" w:color="auto"/>
        <w:bottom w:val="none" w:sz="0" w:space="0" w:color="auto"/>
        <w:right w:val="none" w:sz="0" w:space="0" w:color="auto"/>
      </w:divBdr>
    </w:div>
    <w:div w:id="1229607281">
      <w:bodyDiv w:val="1"/>
      <w:marLeft w:val="0"/>
      <w:marRight w:val="0"/>
      <w:marTop w:val="0"/>
      <w:marBottom w:val="0"/>
      <w:divBdr>
        <w:top w:val="none" w:sz="0" w:space="0" w:color="auto"/>
        <w:left w:val="none" w:sz="0" w:space="0" w:color="auto"/>
        <w:bottom w:val="none" w:sz="0" w:space="0" w:color="auto"/>
        <w:right w:val="none" w:sz="0" w:space="0" w:color="auto"/>
      </w:divBdr>
    </w:div>
    <w:div w:id="1233736074">
      <w:bodyDiv w:val="1"/>
      <w:marLeft w:val="0"/>
      <w:marRight w:val="0"/>
      <w:marTop w:val="0"/>
      <w:marBottom w:val="0"/>
      <w:divBdr>
        <w:top w:val="none" w:sz="0" w:space="0" w:color="auto"/>
        <w:left w:val="none" w:sz="0" w:space="0" w:color="auto"/>
        <w:bottom w:val="none" w:sz="0" w:space="0" w:color="auto"/>
        <w:right w:val="none" w:sz="0" w:space="0" w:color="auto"/>
      </w:divBdr>
    </w:div>
    <w:div w:id="1236285389">
      <w:bodyDiv w:val="1"/>
      <w:marLeft w:val="0"/>
      <w:marRight w:val="0"/>
      <w:marTop w:val="0"/>
      <w:marBottom w:val="0"/>
      <w:divBdr>
        <w:top w:val="none" w:sz="0" w:space="0" w:color="auto"/>
        <w:left w:val="none" w:sz="0" w:space="0" w:color="auto"/>
        <w:bottom w:val="none" w:sz="0" w:space="0" w:color="auto"/>
        <w:right w:val="none" w:sz="0" w:space="0" w:color="auto"/>
      </w:divBdr>
    </w:div>
    <w:div w:id="1238858020">
      <w:bodyDiv w:val="1"/>
      <w:marLeft w:val="0"/>
      <w:marRight w:val="0"/>
      <w:marTop w:val="0"/>
      <w:marBottom w:val="0"/>
      <w:divBdr>
        <w:top w:val="none" w:sz="0" w:space="0" w:color="auto"/>
        <w:left w:val="none" w:sz="0" w:space="0" w:color="auto"/>
        <w:bottom w:val="none" w:sz="0" w:space="0" w:color="auto"/>
        <w:right w:val="none" w:sz="0" w:space="0" w:color="auto"/>
      </w:divBdr>
    </w:div>
    <w:div w:id="1242056590">
      <w:bodyDiv w:val="1"/>
      <w:marLeft w:val="0"/>
      <w:marRight w:val="0"/>
      <w:marTop w:val="0"/>
      <w:marBottom w:val="0"/>
      <w:divBdr>
        <w:top w:val="none" w:sz="0" w:space="0" w:color="auto"/>
        <w:left w:val="none" w:sz="0" w:space="0" w:color="auto"/>
        <w:bottom w:val="none" w:sz="0" w:space="0" w:color="auto"/>
        <w:right w:val="none" w:sz="0" w:space="0" w:color="auto"/>
      </w:divBdr>
    </w:div>
    <w:div w:id="1245644053">
      <w:bodyDiv w:val="1"/>
      <w:marLeft w:val="0"/>
      <w:marRight w:val="0"/>
      <w:marTop w:val="0"/>
      <w:marBottom w:val="0"/>
      <w:divBdr>
        <w:top w:val="none" w:sz="0" w:space="0" w:color="auto"/>
        <w:left w:val="none" w:sz="0" w:space="0" w:color="auto"/>
        <w:bottom w:val="none" w:sz="0" w:space="0" w:color="auto"/>
        <w:right w:val="none" w:sz="0" w:space="0" w:color="auto"/>
      </w:divBdr>
    </w:div>
    <w:div w:id="1248542754">
      <w:bodyDiv w:val="1"/>
      <w:marLeft w:val="0"/>
      <w:marRight w:val="0"/>
      <w:marTop w:val="0"/>
      <w:marBottom w:val="0"/>
      <w:divBdr>
        <w:top w:val="none" w:sz="0" w:space="0" w:color="auto"/>
        <w:left w:val="none" w:sz="0" w:space="0" w:color="auto"/>
        <w:bottom w:val="none" w:sz="0" w:space="0" w:color="auto"/>
        <w:right w:val="none" w:sz="0" w:space="0" w:color="auto"/>
      </w:divBdr>
    </w:div>
    <w:div w:id="1249921981">
      <w:bodyDiv w:val="1"/>
      <w:marLeft w:val="0"/>
      <w:marRight w:val="0"/>
      <w:marTop w:val="0"/>
      <w:marBottom w:val="0"/>
      <w:divBdr>
        <w:top w:val="none" w:sz="0" w:space="0" w:color="auto"/>
        <w:left w:val="none" w:sz="0" w:space="0" w:color="auto"/>
        <w:bottom w:val="none" w:sz="0" w:space="0" w:color="auto"/>
        <w:right w:val="none" w:sz="0" w:space="0" w:color="auto"/>
      </w:divBdr>
    </w:div>
    <w:div w:id="1249926072">
      <w:bodyDiv w:val="1"/>
      <w:marLeft w:val="0"/>
      <w:marRight w:val="0"/>
      <w:marTop w:val="0"/>
      <w:marBottom w:val="0"/>
      <w:divBdr>
        <w:top w:val="none" w:sz="0" w:space="0" w:color="auto"/>
        <w:left w:val="none" w:sz="0" w:space="0" w:color="auto"/>
        <w:bottom w:val="none" w:sz="0" w:space="0" w:color="auto"/>
        <w:right w:val="none" w:sz="0" w:space="0" w:color="auto"/>
      </w:divBdr>
    </w:div>
    <w:div w:id="1250113679">
      <w:bodyDiv w:val="1"/>
      <w:marLeft w:val="0"/>
      <w:marRight w:val="0"/>
      <w:marTop w:val="0"/>
      <w:marBottom w:val="0"/>
      <w:divBdr>
        <w:top w:val="none" w:sz="0" w:space="0" w:color="auto"/>
        <w:left w:val="none" w:sz="0" w:space="0" w:color="auto"/>
        <w:bottom w:val="none" w:sz="0" w:space="0" w:color="auto"/>
        <w:right w:val="none" w:sz="0" w:space="0" w:color="auto"/>
      </w:divBdr>
    </w:div>
    <w:div w:id="1254128919">
      <w:bodyDiv w:val="1"/>
      <w:marLeft w:val="0"/>
      <w:marRight w:val="0"/>
      <w:marTop w:val="0"/>
      <w:marBottom w:val="0"/>
      <w:divBdr>
        <w:top w:val="none" w:sz="0" w:space="0" w:color="auto"/>
        <w:left w:val="none" w:sz="0" w:space="0" w:color="auto"/>
        <w:bottom w:val="none" w:sz="0" w:space="0" w:color="auto"/>
        <w:right w:val="none" w:sz="0" w:space="0" w:color="auto"/>
      </w:divBdr>
    </w:div>
    <w:div w:id="1254972113">
      <w:bodyDiv w:val="1"/>
      <w:marLeft w:val="0"/>
      <w:marRight w:val="0"/>
      <w:marTop w:val="0"/>
      <w:marBottom w:val="0"/>
      <w:divBdr>
        <w:top w:val="none" w:sz="0" w:space="0" w:color="auto"/>
        <w:left w:val="none" w:sz="0" w:space="0" w:color="auto"/>
        <w:bottom w:val="none" w:sz="0" w:space="0" w:color="auto"/>
        <w:right w:val="none" w:sz="0" w:space="0" w:color="auto"/>
      </w:divBdr>
    </w:div>
    <w:div w:id="1256204928">
      <w:bodyDiv w:val="1"/>
      <w:marLeft w:val="0"/>
      <w:marRight w:val="0"/>
      <w:marTop w:val="0"/>
      <w:marBottom w:val="0"/>
      <w:divBdr>
        <w:top w:val="none" w:sz="0" w:space="0" w:color="auto"/>
        <w:left w:val="none" w:sz="0" w:space="0" w:color="auto"/>
        <w:bottom w:val="none" w:sz="0" w:space="0" w:color="auto"/>
        <w:right w:val="none" w:sz="0" w:space="0" w:color="auto"/>
      </w:divBdr>
    </w:div>
    <w:div w:id="1259408509">
      <w:bodyDiv w:val="1"/>
      <w:marLeft w:val="0"/>
      <w:marRight w:val="0"/>
      <w:marTop w:val="0"/>
      <w:marBottom w:val="0"/>
      <w:divBdr>
        <w:top w:val="none" w:sz="0" w:space="0" w:color="auto"/>
        <w:left w:val="none" w:sz="0" w:space="0" w:color="auto"/>
        <w:bottom w:val="none" w:sz="0" w:space="0" w:color="auto"/>
        <w:right w:val="none" w:sz="0" w:space="0" w:color="auto"/>
      </w:divBdr>
    </w:div>
    <w:div w:id="1259827806">
      <w:bodyDiv w:val="1"/>
      <w:marLeft w:val="0"/>
      <w:marRight w:val="0"/>
      <w:marTop w:val="0"/>
      <w:marBottom w:val="0"/>
      <w:divBdr>
        <w:top w:val="none" w:sz="0" w:space="0" w:color="auto"/>
        <w:left w:val="none" w:sz="0" w:space="0" w:color="auto"/>
        <w:bottom w:val="none" w:sz="0" w:space="0" w:color="auto"/>
        <w:right w:val="none" w:sz="0" w:space="0" w:color="auto"/>
      </w:divBdr>
    </w:div>
    <w:div w:id="1263101617">
      <w:bodyDiv w:val="1"/>
      <w:marLeft w:val="0"/>
      <w:marRight w:val="0"/>
      <w:marTop w:val="0"/>
      <w:marBottom w:val="0"/>
      <w:divBdr>
        <w:top w:val="none" w:sz="0" w:space="0" w:color="auto"/>
        <w:left w:val="none" w:sz="0" w:space="0" w:color="auto"/>
        <w:bottom w:val="none" w:sz="0" w:space="0" w:color="auto"/>
        <w:right w:val="none" w:sz="0" w:space="0" w:color="auto"/>
      </w:divBdr>
    </w:div>
    <w:div w:id="1265504194">
      <w:bodyDiv w:val="1"/>
      <w:marLeft w:val="0"/>
      <w:marRight w:val="0"/>
      <w:marTop w:val="0"/>
      <w:marBottom w:val="0"/>
      <w:divBdr>
        <w:top w:val="none" w:sz="0" w:space="0" w:color="auto"/>
        <w:left w:val="none" w:sz="0" w:space="0" w:color="auto"/>
        <w:bottom w:val="none" w:sz="0" w:space="0" w:color="auto"/>
        <w:right w:val="none" w:sz="0" w:space="0" w:color="auto"/>
      </w:divBdr>
    </w:div>
    <w:div w:id="1266494497">
      <w:bodyDiv w:val="1"/>
      <w:marLeft w:val="0"/>
      <w:marRight w:val="0"/>
      <w:marTop w:val="0"/>
      <w:marBottom w:val="0"/>
      <w:divBdr>
        <w:top w:val="none" w:sz="0" w:space="0" w:color="auto"/>
        <w:left w:val="none" w:sz="0" w:space="0" w:color="auto"/>
        <w:bottom w:val="none" w:sz="0" w:space="0" w:color="auto"/>
        <w:right w:val="none" w:sz="0" w:space="0" w:color="auto"/>
      </w:divBdr>
    </w:div>
    <w:div w:id="1267543984">
      <w:bodyDiv w:val="1"/>
      <w:marLeft w:val="0"/>
      <w:marRight w:val="0"/>
      <w:marTop w:val="0"/>
      <w:marBottom w:val="0"/>
      <w:divBdr>
        <w:top w:val="none" w:sz="0" w:space="0" w:color="auto"/>
        <w:left w:val="none" w:sz="0" w:space="0" w:color="auto"/>
        <w:bottom w:val="none" w:sz="0" w:space="0" w:color="auto"/>
        <w:right w:val="none" w:sz="0" w:space="0" w:color="auto"/>
      </w:divBdr>
    </w:div>
    <w:div w:id="1273704940">
      <w:bodyDiv w:val="1"/>
      <w:marLeft w:val="0"/>
      <w:marRight w:val="0"/>
      <w:marTop w:val="0"/>
      <w:marBottom w:val="0"/>
      <w:divBdr>
        <w:top w:val="none" w:sz="0" w:space="0" w:color="auto"/>
        <w:left w:val="none" w:sz="0" w:space="0" w:color="auto"/>
        <w:bottom w:val="none" w:sz="0" w:space="0" w:color="auto"/>
        <w:right w:val="none" w:sz="0" w:space="0" w:color="auto"/>
      </w:divBdr>
    </w:div>
    <w:div w:id="1276789228">
      <w:bodyDiv w:val="1"/>
      <w:marLeft w:val="0"/>
      <w:marRight w:val="0"/>
      <w:marTop w:val="0"/>
      <w:marBottom w:val="0"/>
      <w:divBdr>
        <w:top w:val="none" w:sz="0" w:space="0" w:color="auto"/>
        <w:left w:val="none" w:sz="0" w:space="0" w:color="auto"/>
        <w:bottom w:val="none" w:sz="0" w:space="0" w:color="auto"/>
        <w:right w:val="none" w:sz="0" w:space="0" w:color="auto"/>
      </w:divBdr>
    </w:div>
    <w:div w:id="1278827568">
      <w:bodyDiv w:val="1"/>
      <w:marLeft w:val="0"/>
      <w:marRight w:val="0"/>
      <w:marTop w:val="0"/>
      <w:marBottom w:val="0"/>
      <w:divBdr>
        <w:top w:val="none" w:sz="0" w:space="0" w:color="auto"/>
        <w:left w:val="none" w:sz="0" w:space="0" w:color="auto"/>
        <w:bottom w:val="none" w:sz="0" w:space="0" w:color="auto"/>
        <w:right w:val="none" w:sz="0" w:space="0" w:color="auto"/>
      </w:divBdr>
    </w:div>
    <w:div w:id="1281112040">
      <w:bodyDiv w:val="1"/>
      <w:marLeft w:val="0"/>
      <w:marRight w:val="0"/>
      <w:marTop w:val="0"/>
      <w:marBottom w:val="0"/>
      <w:divBdr>
        <w:top w:val="none" w:sz="0" w:space="0" w:color="auto"/>
        <w:left w:val="none" w:sz="0" w:space="0" w:color="auto"/>
        <w:bottom w:val="none" w:sz="0" w:space="0" w:color="auto"/>
        <w:right w:val="none" w:sz="0" w:space="0" w:color="auto"/>
      </w:divBdr>
    </w:div>
    <w:div w:id="1282961292">
      <w:bodyDiv w:val="1"/>
      <w:marLeft w:val="0"/>
      <w:marRight w:val="0"/>
      <w:marTop w:val="0"/>
      <w:marBottom w:val="0"/>
      <w:divBdr>
        <w:top w:val="none" w:sz="0" w:space="0" w:color="auto"/>
        <w:left w:val="none" w:sz="0" w:space="0" w:color="auto"/>
        <w:bottom w:val="none" w:sz="0" w:space="0" w:color="auto"/>
        <w:right w:val="none" w:sz="0" w:space="0" w:color="auto"/>
      </w:divBdr>
    </w:div>
    <w:div w:id="1284193524">
      <w:bodyDiv w:val="1"/>
      <w:marLeft w:val="0"/>
      <w:marRight w:val="0"/>
      <w:marTop w:val="0"/>
      <w:marBottom w:val="0"/>
      <w:divBdr>
        <w:top w:val="none" w:sz="0" w:space="0" w:color="auto"/>
        <w:left w:val="none" w:sz="0" w:space="0" w:color="auto"/>
        <w:bottom w:val="none" w:sz="0" w:space="0" w:color="auto"/>
        <w:right w:val="none" w:sz="0" w:space="0" w:color="auto"/>
      </w:divBdr>
    </w:div>
    <w:div w:id="1285430634">
      <w:bodyDiv w:val="1"/>
      <w:marLeft w:val="0"/>
      <w:marRight w:val="0"/>
      <w:marTop w:val="0"/>
      <w:marBottom w:val="0"/>
      <w:divBdr>
        <w:top w:val="none" w:sz="0" w:space="0" w:color="auto"/>
        <w:left w:val="none" w:sz="0" w:space="0" w:color="auto"/>
        <w:bottom w:val="none" w:sz="0" w:space="0" w:color="auto"/>
        <w:right w:val="none" w:sz="0" w:space="0" w:color="auto"/>
      </w:divBdr>
    </w:div>
    <w:div w:id="1285693999">
      <w:bodyDiv w:val="1"/>
      <w:marLeft w:val="0"/>
      <w:marRight w:val="0"/>
      <w:marTop w:val="0"/>
      <w:marBottom w:val="0"/>
      <w:divBdr>
        <w:top w:val="none" w:sz="0" w:space="0" w:color="auto"/>
        <w:left w:val="none" w:sz="0" w:space="0" w:color="auto"/>
        <w:bottom w:val="none" w:sz="0" w:space="0" w:color="auto"/>
        <w:right w:val="none" w:sz="0" w:space="0" w:color="auto"/>
      </w:divBdr>
    </w:div>
    <w:div w:id="1285769609">
      <w:bodyDiv w:val="1"/>
      <w:marLeft w:val="0"/>
      <w:marRight w:val="0"/>
      <w:marTop w:val="0"/>
      <w:marBottom w:val="0"/>
      <w:divBdr>
        <w:top w:val="none" w:sz="0" w:space="0" w:color="auto"/>
        <w:left w:val="none" w:sz="0" w:space="0" w:color="auto"/>
        <w:bottom w:val="none" w:sz="0" w:space="0" w:color="auto"/>
        <w:right w:val="none" w:sz="0" w:space="0" w:color="auto"/>
      </w:divBdr>
    </w:div>
    <w:div w:id="1285890362">
      <w:bodyDiv w:val="1"/>
      <w:marLeft w:val="0"/>
      <w:marRight w:val="0"/>
      <w:marTop w:val="0"/>
      <w:marBottom w:val="0"/>
      <w:divBdr>
        <w:top w:val="none" w:sz="0" w:space="0" w:color="auto"/>
        <w:left w:val="none" w:sz="0" w:space="0" w:color="auto"/>
        <w:bottom w:val="none" w:sz="0" w:space="0" w:color="auto"/>
        <w:right w:val="none" w:sz="0" w:space="0" w:color="auto"/>
      </w:divBdr>
    </w:div>
    <w:div w:id="1287349256">
      <w:bodyDiv w:val="1"/>
      <w:marLeft w:val="0"/>
      <w:marRight w:val="0"/>
      <w:marTop w:val="0"/>
      <w:marBottom w:val="0"/>
      <w:divBdr>
        <w:top w:val="none" w:sz="0" w:space="0" w:color="auto"/>
        <w:left w:val="none" w:sz="0" w:space="0" w:color="auto"/>
        <w:bottom w:val="none" w:sz="0" w:space="0" w:color="auto"/>
        <w:right w:val="none" w:sz="0" w:space="0" w:color="auto"/>
      </w:divBdr>
    </w:div>
    <w:div w:id="1287545228">
      <w:bodyDiv w:val="1"/>
      <w:marLeft w:val="0"/>
      <w:marRight w:val="0"/>
      <w:marTop w:val="0"/>
      <w:marBottom w:val="0"/>
      <w:divBdr>
        <w:top w:val="none" w:sz="0" w:space="0" w:color="auto"/>
        <w:left w:val="none" w:sz="0" w:space="0" w:color="auto"/>
        <w:bottom w:val="none" w:sz="0" w:space="0" w:color="auto"/>
        <w:right w:val="none" w:sz="0" w:space="0" w:color="auto"/>
      </w:divBdr>
    </w:div>
    <w:div w:id="1288388787">
      <w:bodyDiv w:val="1"/>
      <w:marLeft w:val="0"/>
      <w:marRight w:val="0"/>
      <w:marTop w:val="0"/>
      <w:marBottom w:val="0"/>
      <w:divBdr>
        <w:top w:val="none" w:sz="0" w:space="0" w:color="auto"/>
        <w:left w:val="none" w:sz="0" w:space="0" w:color="auto"/>
        <w:bottom w:val="none" w:sz="0" w:space="0" w:color="auto"/>
        <w:right w:val="none" w:sz="0" w:space="0" w:color="auto"/>
      </w:divBdr>
    </w:div>
    <w:div w:id="1291476954">
      <w:bodyDiv w:val="1"/>
      <w:marLeft w:val="0"/>
      <w:marRight w:val="0"/>
      <w:marTop w:val="0"/>
      <w:marBottom w:val="0"/>
      <w:divBdr>
        <w:top w:val="none" w:sz="0" w:space="0" w:color="auto"/>
        <w:left w:val="none" w:sz="0" w:space="0" w:color="auto"/>
        <w:bottom w:val="none" w:sz="0" w:space="0" w:color="auto"/>
        <w:right w:val="none" w:sz="0" w:space="0" w:color="auto"/>
      </w:divBdr>
    </w:div>
    <w:div w:id="1293712358">
      <w:bodyDiv w:val="1"/>
      <w:marLeft w:val="0"/>
      <w:marRight w:val="0"/>
      <w:marTop w:val="0"/>
      <w:marBottom w:val="0"/>
      <w:divBdr>
        <w:top w:val="none" w:sz="0" w:space="0" w:color="auto"/>
        <w:left w:val="none" w:sz="0" w:space="0" w:color="auto"/>
        <w:bottom w:val="none" w:sz="0" w:space="0" w:color="auto"/>
        <w:right w:val="none" w:sz="0" w:space="0" w:color="auto"/>
      </w:divBdr>
    </w:div>
    <w:div w:id="1295990102">
      <w:bodyDiv w:val="1"/>
      <w:marLeft w:val="0"/>
      <w:marRight w:val="0"/>
      <w:marTop w:val="0"/>
      <w:marBottom w:val="0"/>
      <w:divBdr>
        <w:top w:val="none" w:sz="0" w:space="0" w:color="auto"/>
        <w:left w:val="none" w:sz="0" w:space="0" w:color="auto"/>
        <w:bottom w:val="none" w:sz="0" w:space="0" w:color="auto"/>
        <w:right w:val="none" w:sz="0" w:space="0" w:color="auto"/>
      </w:divBdr>
    </w:div>
    <w:div w:id="1296065216">
      <w:bodyDiv w:val="1"/>
      <w:marLeft w:val="0"/>
      <w:marRight w:val="0"/>
      <w:marTop w:val="0"/>
      <w:marBottom w:val="0"/>
      <w:divBdr>
        <w:top w:val="none" w:sz="0" w:space="0" w:color="auto"/>
        <w:left w:val="none" w:sz="0" w:space="0" w:color="auto"/>
        <w:bottom w:val="none" w:sz="0" w:space="0" w:color="auto"/>
        <w:right w:val="none" w:sz="0" w:space="0" w:color="auto"/>
      </w:divBdr>
    </w:div>
    <w:div w:id="1296988439">
      <w:bodyDiv w:val="1"/>
      <w:marLeft w:val="0"/>
      <w:marRight w:val="0"/>
      <w:marTop w:val="0"/>
      <w:marBottom w:val="0"/>
      <w:divBdr>
        <w:top w:val="none" w:sz="0" w:space="0" w:color="auto"/>
        <w:left w:val="none" w:sz="0" w:space="0" w:color="auto"/>
        <w:bottom w:val="none" w:sz="0" w:space="0" w:color="auto"/>
        <w:right w:val="none" w:sz="0" w:space="0" w:color="auto"/>
      </w:divBdr>
    </w:div>
    <w:div w:id="1297179681">
      <w:bodyDiv w:val="1"/>
      <w:marLeft w:val="0"/>
      <w:marRight w:val="0"/>
      <w:marTop w:val="0"/>
      <w:marBottom w:val="0"/>
      <w:divBdr>
        <w:top w:val="none" w:sz="0" w:space="0" w:color="auto"/>
        <w:left w:val="none" w:sz="0" w:space="0" w:color="auto"/>
        <w:bottom w:val="none" w:sz="0" w:space="0" w:color="auto"/>
        <w:right w:val="none" w:sz="0" w:space="0" w:color="auto"/>
      </w:divBdr>
    </w:div>
    <w:div w:id="1297221552">
      <w:bodyDiv w:val="1"/>
      <w:marLeft w:val="0"/>
      <w:marRight w:val="0"/>
      <w:marTop w:val="0"/>
      <w:marBottom w:val="0"/>
      <w:divBdr>
        <w:top w:val="none" w:sz="0" w:space="0" w:color="auto"/>
        <w:left w:val="none" w:sz="0" w:space="0" w:color="auto"/>
        <w:bottom w:val="none" w:sz="0" w:space="0" w:color="auto"/>
        <w:right w:val="none" w:sz="0" w:space="0" w:color="auto"/>
      </w:divBdr>
    </w:div>
    <w:div w:id="1298805302">
      <w:bodyDiv w:val="1"/>
      <w:marLeft w:val="0"/>
      <w:marRight w:val="0"/>
      <w:marTop w:val="0"/>
      <w:marBottom w:val="0"/>
      <w:divBdr>
        <w:top w:val="none" w:sz="0" w:space="0" w:color="auto"/>
        <w:left w:val="none" w:sz="0" w:space="0" w:color="auto"/>
        <w:bottom w:val="none" w:sz="0" w:space="0" w:color="auto"/>
        <w:right w:val="none" w:sz="0" w:space="0" w:color="auto"/>
      </w:divBdr>
    </w:div>
    <w:div w:id="1299218127">
      <w:bodyDiv w:val="1"/>
      <w:marLeft w:val="0"/>
      <w:marRight w:val="0"/>
      <w:marTop w:val="0"/>
      <w:marBottom w:val="0"/>
      <w:divBdr>
        <w:top w:val="none" w:sz="0" w:space="0" w:color="auto"/>
        <w:left w:val="none" w:sz="0" w:space="0" w:color="auto"/>
        <w:bottom w:val="none" w:sz="0" w:space="0" w:color="auto"/>
        <w:right w:val="none" w:sz="0" w:space="0" w:color="auto"/>
      </w:divBdr>
    </w:div>
    <w:div w:id="1301182615">
      <w:bodyDiv w:val="1"/>
      <w:marLeft w:val="0"/>
      <w:marRight w:val="0"/>
      <w:marTop w:val="0"/>
      <w:marBottom w:val="0"/>
      <w:divBdr>
        <w:top w:val="none" w:sz="0" w:space="0" w:color="auto"/>
        <w:left w:val="none" w:sz="0" w:space="0" w:color="auto"/>
        <w:bottom w:val="none" w:sz="0" w:space="0" w:color="auto"/>
        <w:right w:val="none" w:sz="0" w:space="0" w:color="auto"/>
      </w:divBdr>
    </w:div>
    <w:div w:id="1301229539">
      <w:bodyDiv w:val="1"/>
      <w:marLeft w:val="0"/>
      <w:marRight w:val="0"/>
      <w:marTop w:val="0"/>
      <w:marBottom w:val="0"/>
      <w:divBdr>
        <w:top w:val="none" w:sz="0" w:space="0" w:color="auto"/>
        <w:left w:val="none" w:sz="0" w:space="0" w:color="auto"/>
        <w:bottom w:val="none" w:sz="0" w:space="0" w:color="auto"/>
        <w:right w:val="none" w:sz="0" w:space="0" w:color="auto"/>
      </w:divBdr>
    </w:div>
    <w:div w:id="1301231949">
      <w:bodyDiv w:val="1"/>
      <w:marLeft w:val="0"/>
      <w:marRight w:val="0"/>
      <w:marTop w:val="0"/>
      <w:marBottom w:val="0"/>
      <w:divBdr>
        <w:top w:val="none" w:sz="0" w:space="0" w:color="auto"/>
        <w:left w:val="none" w:sz="0" w:space="0" w:color="auto"/>
        <w:bottom w:val="none" w:sz="0" w:space="0" w:color="auto"/>
        <w:right w:val="none" w:sz="0" w:space="0" w:color="auto"/>
      </w:divBdr>
    </w:div>
    <w:div w:id="1303657792">
      <w:bodyDiv w:val="1"/>
      <w:marLeft w:val="0"/>
      <w:marRight w:val="0"/>
      <w:marTop w:val="0"/>
      <w:marBottom w:val="0"/>
      <w:divBdr>
        <w:top w:val="none" w:sz="0" w:space="0" w:color="auto"/>
        <w:left w:val="none" w:sz="0" w:space="0" w:color="auto"/>
        <w:bottom w:val="none" w:sz="0" w:space="0" w:color="auto"/>
        <w:right w:val="none" w:sz="0" w:space="0" w:color="auto"/>
      </w:divBdr>
    </w:div>
    <w:div w:id="1307860053">
      <w:bodyDiv w:val="1"/>
      <w:marLeft w:val="0"/>
      <w:marRight w:val="0"/>
      <w:marTop w:val="0"/>
      <w:marBottom w:val="0"/>
      <w:divBdr>
        <w:top w:val="none" w:sz="0" w:space="0" w:color="auto"/>
        <w:left w:val="none" w:sz="0" w:space="0" w:color="auto"/>
        <w:bottom w:val="none" w:sz="0" w:space="0" w:color="auto"/>
        <w:right w:val="none" w:sz="0" w:space="0" w:color="auto"/>
      </w:divBdr>
    </w:div>
    <w:div w:id="1309478713">
      <w:bodyDiv w:val="1"/>
      <w:marLeft w:val="0"/>
      <w:marRight w:val="0"/>
      <w:marTop w:val="0"/>
      <w:marBottom w:val="0"/>
      <w:divBdr>
        <w:top w:val="none" w:sz="0" w:space="0" w:color="auto"/>
        <w:left w:val="none" w:sz="0" w:space="0" w:color="auto"/>
        <w:bottom w:val="none" w:sz="0" w:space="0" w:color="auto"/>
        <w:right w:val="none" w:sz="0" w:space="0" w:color="auto"/>
      </w:divBdr>
    </w:div>
    <w:div w:id="1310357362">
      <w:bodyDiv w:val="1"/>
      <w:marLeft w:val="0"/>
      <w:marRight w:val="0"/>
      <w:marTop w:val="0"/>
      <w:marBottom w:val="0"/>
      <w:divBdr>
        <w:top w:val="none" w:sz="0" w:space="0" w:color="auto"/>
        <w:left w:val="none" w:sz="0" w:space="0" w:color="auto"/>
        <w:bottom w:val="none" w:sz="0" w:space="0" w:color="auto"/>
        <w:right w:val="none" w:sz="0" w:space="0" w:color="auto"/>
      </w:divBdr>
    </w:div>
    <w:div w:id="1311325285">
      <w:bodyDiv w:val="1"/>
      <w:marLeft w:val="0"/>
      <w:marRight w:val="0"/>
      <w:marTop w:val="0"/>
      <w:marBottom w:val="0"/>
      <w:divBdr>
        <w:top w:val="none" w:sz="0" w:space="0" w:color="auto"/>
        <w:left w:val="none" w:sz="0" w:space="0" w:color="auto"/>
        <w:bottom w:val="none" w:sz="0" w:space="0" w:color="auto"/>
        <w:right w:val="none" w:sz="0" w:space="0" w:color="auto"/>
      </w:divBdr>
    </w:div>
    <w:div w:id="1311594925">
      <w:bodyDiv w:val="1"/>
      <w:marLeft w:val="0"/>
      <w:marRight w:val="0"/>
      <w:marTop w:val="0"/>
      <w:marBottom w:val="0"/>
      <w:divBdr>
        <w:top w:val="none" w:sz="0" w:space="0" w:color="auto"/>
        <w:left w:val="none" w:sz="0" w:space="0" w:color="auto"/>
        <w:bottom w:val="none" w:sz="0" w:space="0" w:color="auto"/>
        <w:right w:val="none" w:sz="0" w:space="0" w:color="auto"/>
      </w:divBdr>
    </w:div>
    <w:div w:id="1313490031">
      <w:bodyDiv w:val="1"/>
      <w:marLeft w:val="0"/>
      <w:marRight w:val="0"/>
      <w:marTop w:val="0"/>
      <w:marBottom w:val="0"/>
      <w:divBdr>
        <w:top w:val="none" w:sz="0" w:space="0" w:color="auto"/>
        <w:left w:val="none" w:sz="0" w:space="0" w:color="auto"/>
        <w:bottom w:val="none" w:sz="0" w:space="0" w:color="auto"/>
        <w:right w:val="none" w:sz="0" w:space="0" w:color="auto"/>
      </w:divBdr>
    </w:div>
    <w:div w:id="1313867653">
      <w:bodyDiv w:val="1"/>
      <w:marLeft w:val="0"/>
      <w:marRight w:val="0"/>
      <w:marTop w:val="0"/>
      <w:marBottom w:val="0"/>
      <w:divBdr>
        <w:top w:val="none" w:sz="0" w:space="0" w:color="auto"/>
        <w:left w:val="none" w:sz="0" w:space="0" w:color="auto"/>
        <w:bottom w:val="none" w:sz="0" w:space="0" w:color="auto"/>
        <w:right w:val="none" w:sz="0" w:space="0" w:color="auto"/>
      </w:divBdr>
    </w:div>
    <w:div w:id="1315841288">
      <w:bodyDiv w:val="1"/>
      <w:marLeft w:val="0"/>
      <w:marRight w:val="0"/>
      <w:marTop w:val="0"/>
      <w:marBottom w:val="0"/>
      <w:divBdr>
        <w:top w:val="none" w:sz="0" w:space="0" w:color="auto"/>
        <w:left w:val="none" w:sz="0" w:space="0" w:color="auto"/>
        <w:bottom w:val="none" w:sz="0" w:space="0" w:color="auto"/>
        <w:right w:val="none" w:sz="0" w:space="0" w:color="auto"/>
      </w:divBdr>
    </w:div>
    <w:div w:id="1317876954">
      <w:bodyDiv w:val="1"/>
      <w:marLeft w:val="0"/>
      <w:marRight w:val="0"/>
      <w:marTop w:val="0"/>
      <w:marBottom w:val="0"/>
      <w:divBdr>
        <w:top w:val="none" w:sz="0" w:space="0" w:color="auto"/>
        <w:left w:val="none" w:sz="0" w:space="0" w:color="auto"/>
        <w:bottom w:val="none" w:sz="0" w:space="0" w:color="auto"/>
        <w:right w:val="none" w:sz="0" w:space="0" w:color="auto"/>
      </w:divBdr>
    </w:div>
    <w:div w:id="1319578936">
      <w:bodyDiv w:val="1"/>
      <w:marLeft w:val="0"/>
      <w:marRight w:val="0"/>
      <w:marTop w:val="0"/>
      <w:marBottom w:val="0"/>
      <w:divBdr>
        <w:top w:val="none" w:sz="0" w:space="0" w:color="auto"/>
        <w:left w:val="none" w:sz="0" w:space="0" w:color="auto"/>
        <w:bottom w:val="none" w:sz="0" w:space="0" w:color="auto"/>
        <w:right w:val="none" w:sz="0" w:space="0" w:color="auto"/>
      </w:divBdr>
    </w:div>
    <w:div w:id="1319919728">
      <w:bodyDiv w:val="1"/>
      <w:marLeft w:val="0"/>
      <w:marRight w:val="0"/>
      <w:marTop w:val="0"/>
      <w:marBottom w:val="0"/>
      <w:divBdr>
        <w:top w:val="none" w:sz="0" w:space="0" w:color="auto"/>
        <w:left w:val="none" w:sz="0" w:space="0" w:color="auto"/>
        <w:bottom w:val="none" w:sz="0" w:space="0" w:color="auto"/>
        <w:right w:val="none" w:sz="0" w:space="0" w:color="auto"/>
      </w:divBdr>
    </w:div>
    <w:div w:id="1323848220">
      <w:bodyDiv w:val="1"/>
      <w:marLeft w:val="0"/>
      <w:marRight w:val="0"/>
      <w:marTop w:val="0"/>
      <w:marBottom w:val="0"/>
      <w:divBdr>
        <w:top w:val="none" w:sz="0" w:space="0" w:color="auto"/>
        <w:left w:val="none" w:sz="0" w:space="0" w:color="auto"/>
        <w:bottom w:val="none" w:sz="0" w:space="0" w:color="auto"/>
        <w:right w:val="none" w:sz="0" w:space="0" w:color="auto"/>
      </w:divBdr>
    </w:div>
    <w:div w:id="1324354074">
      <w:bodyDiv w:val="1"/>
      <w:marLeft w:val="0"/>
      <w:marRight w:val="0"/>
      <w:marTop w:val="0"/>
      <w:marBottom w:val="0"/>
      <w:divBdr>
        <w:top w:val="none" w:sz="0" w:space="0" w:color="auto"/>
        <w:left w:val="none" w:sz="0" w:space="0" w:color="auto"/>
        <w:bottom w:val="none" w:sz="0" w:space="0" w:color="auto"/>
        <w:right w:val="none" w:sz="0" w:space="0" w:color="auto"/>
      </w:divBdr>
    </w:div>
    <w:div w:id="1326779773">
      <w:bodyDiv w:val="1"/>
      <w:marLeft w:val="0"/>
      <w:marRight w:val="0"/>
      <w:marTop w:val="0"/>
      <w:marBottom w:val="0"/>
      <w:divBdr>
        <w:top w:val="none" w:sz="0" w:space="0" w:color="auto"/>
        <w:left w:val="none" w:sz="0" w:space="0" w:color="auto"/>
        <w:bottom w:val="none" w:sz="0" w:space="0" w:color="auto"/>
        <w:right w:val="none" w:sz="0" w:space="0" w:color="auto"/>
      </w:divBdr>
    </w:div>
    <w:div w:id="1326974615">
      <w:bodyDiv w:val="1"/>
      <w:marLeft w:val="0"/>
      <w:marRight w:val="0"/>
      <w:marTop w:val="0"/>
      <w:marBottom w:val="0"/>
      <w:divBdr>
        <w:top w:val="none" w:sz="0" w:space="0" w:color="auto"/>
        <w:left w:val="none" w:sz="0" w:space="0" w:color="auto"/>
        <w:bottom w:val="none" w:sz="0" w:space="0" w:color="auto"/>
        <w:right w:val="none" w:sz="0" w:space="0" w:color="auto"/>
      </w:divBdr>
    </w:div>
    <w:div w:id="1327517659">
      <w:bodyDiv w:val="1"/>
      <w:marLeft w:val="0"/>
      <w:marRight w:val="0"/>
      <w:marTop w:val="0"/>
      <w:marBottom w:val="0"/>
      <w:divBdr>
        <w:top w:val="none" w:sz="0" w:space="0" w:color="auto"/>
        <w:left w:val="none" w:sz="0" w:space="0" w:color="auto"/>
        <w:bottom w:val="none" w:sz="0" w:space="0" w:color="auto"/>
        <w:right w:val="none" w:sz="0" w:space="0" w:color="auto"/>
      </w:divBdr>
    </w:div>
    <w:div w:id="1329209544">
      <w:bodyDiv w:val="1"/>
      <w:marLeft w:val="0"/>
      <w:marRight w:val="0"/>
      <w:marTop w:val="0"/>
      <w:marBottom w:val="0"/>
      <w:divBdr>
        <w:top w:val="none" w:sz="0" w:space="0" w:color="auto"/>
        <w:left w:val="none" w:sz="0" w:space="0" w:color="auto"/>
        <w:bottom w:val="none" w:sz="0" w:space="0" w:color="auto"/>
        <w:right w:val="none" w:sz="0" w:space="0" w:color="auto"/>
      </w:divBdr>
    </w:div>
    <w:div w:id="1330864535">
      <w:bodyDiv w:val="1"/>
      <w:marLeft w:val="0"/>
      <w:marRight w:val="0"/>
      <w:marTop w:val="0"/>
      <w:marBottom w:val="0"/>
      <w:divBdr>
        <w:top w:val="none" w:sz="0" w:space="0" w:color="auto"/>
        <w:left w:val="none" w:sz="0" w:space="0" w:color="auto"/>
        <w:bottom w:val="none" w:sz="0" w:space="0" w:color="auto"/>
        <w:right w:val="none" w:sz="0" w:space="0" w:color="auto"/>
      </w:divBdr>
    </w:div>
    <w:div w:id="1333950413">
      <w:bodyDiv w:val="1"/>
      <w:marLeft w:val="0"/>
      <w:marRight w:val="0"/>
      <w:marTop w:val="0"/>
      <w:marBottom w:val="0"/>
      <w:divBdr>
        <w:top w:val="none" w:sz="0" w:space="0" w:color="auto"/>
        <w:left w:val="none" w:sz="0" w:space="0" w:color="auto"/>
        <w:bottom w:val="none" w:sz="0" w:space="0" w:color="auto"/>
        <w:right w:val="none" w:sz="0" w:space="0" w:color="auto"/>
      </w:divBdr>
    </w:div>
    <w:div w:id="1335036125">
      <w:bodyDiv w:val="1"/>
      <w:marLeft w:val="0"/>
      <w:marRight w:val="0"/>
      <w:marTop w:val="0"/>
      <w:marBottom w:val="0"/>
      <w:divBdr>
        <w:top w:val="none" w:sz="0" w:space="0" w:color="auto"/>
        <w:left w:val="none" w:sz="0" w:space="0" w:color="auto"/>
        <w:bottom w:val="none" w:sz="0" w:space="0" w:color="auto"/>
        <w:right w:val="none" w:sz="0" w:space="0" w:color="auto"/>
      </w:divBdr>
    </w:div>
    <w:div w:id="1336037408">
      <w:bodyDiv w:val="1"/>
      <w:marLeft w:val="0"/>
      <w:marRight w:val="0"/>
      <w:marTop w:val="0"/>
      <w:marBottom w:val="0"/>
      <w:divBdr>
        <w:top w:val="none" w:sz="0" w:space="0" w:color="auto"/>
        <w:left w:val="none" w:sz="0" w:space="0" w:color="auto"/>
        <w:bottom w:val="none" w:sz="0" w:space="0" w:color="auto"/>
        <w:right w:val="none" w:sz="0" w:space="0" w:color="auto"/>
      </w:divBdr>
    </w:div>
    <w:div w:id="1338313977">
      <w:bodyDiv w:val="1"/>
      <w:marLeft w:val="0"/>
      <w:marRight w:val="0"/>
      <w:marTop w:val="0"/>
      <w:marBottom w:val="0"/>
      <w:divBdr>
        <w:top w:val="none" w:sz="0" w:space="0" w:color="auto"/>
        <w:left w:val="none" w:sz="0" w:space="0" w:color="auto"/>
        <w:bottom w:val="none" w:sz="0" w:space="0" w:color="auto"/>
        <w:right w:val="none" w:sz="0" w:space="0" w:color="auto"/>
      </w:divBdr>
    </w:div>
    <w:div w:id="1338390201">
      <w:bodyDiv w:val="1"/>
      <w:marLeft w:val="0"/>
      <w:marRight w:val="0"/>
      <w:marTop w:val="0"/>
      <w:marBottom w:val="0"/>
      <w:divBdr>
        <w:top w:val="none" w:sz="0" w:space="0" w:color="auto"/>
        <w:left w:val="none" w:sz="0" w:space="0" w:color="auto"/>
        <w:bottom w:val="none" w:sz="0" w:space="0" w:color="auto"/>
        <w:right w:val="none" w:sz="0" w:space="0" w:color="auto"/>
      </w:divBdr>
    </w:div>
    <w:div w:id="1343437929">
      <w:bodyDiv w:val="1"/>
      <w:marLeft w:val="0"/>
      <w:marRight w:val="0"/>
      <w:marTop w:val="0"/>
      <w:marBottom w:val="0"/>
      <w:divBdr>
        <w:top w:val="none" w:sz="0" w:space="0" w:color="auto"/>
        <w:left w:val="none" w:sz="0" w:space="0" w:color="auto"/>
        <w:bottom w:val="none" w:sz="0" w:space="0" w:color="auto"/>
        <w:right w:val="none" w:sz="0" w:space="0" w:color="auto"/>
      </w:divBdr>
    </w:div>
    <w:div w:id="1343895160">
      <w:bodyDiv w:val="1"/>
      <w:marLeft w:val="0"/>
      <w:marRight w:val="0"/>
      <w:marTop w:val="0"/>
      <w:marBottom w:val="0"/>
      <w:divBdr>
        <w:top w:val="none" w:sz="0" w:space="0" w:color="auto"/>
        <w:left w:val="none" w:sz="0" w:space="0" w:color="auto"/>
        <w:bottom w:val="none" w:sz="0" w:space="0" w:color="auto"/>
        <w:right w:val="none" w:sz="0" w:space="0" w:color="auto"/>
      </w:divBdr>
    </w:div>
    <w:div w:id="1344162846">
      <w:bodyDiv w:val="1"/>
      <w:marLeft w:val="0"/>
      <w:marRight w:val="0"/>
      <w:marTop w:val="0"/>
      <w:marBottom w:val="0"/>
      <w:divBdr>
        <w:top w:val="none" w:sz="0" w:space="0" w:color="auto"/>
        <w:left w:val="none" w:sz="0" w:space="0" w:color="auto"/>
        <w:bottom w:val="none" w:sz="0" w:space="0" w:color="auto"/>
        <w:right w:val="none" w:sz="0" w:space="0" w:color="auto"/>
      </w:divBdr>
    </w:div>
    <w:div w:id="1345788563">
      <w:bodyDiv w:val="1"/>
      <w:marLeft w:val="0"/>
      <w:marRight w:val="0"/>
      <w:marTop w:val="0"/>
      <w:marBottom w:val="0"/>
      <w:divBdr>
        <w:top w:val="none" w:sz="0" w:space="0" w:color="auto"/>
        <w:left w:val="none" w:sz="0" w:space="0" w:color="auto"/>
        <w:bottom w:val="none" w:sz="0" w:space="0" w:color="auto"/>
        <w:right w:val="none" w:sz="0" w:space="0" w:color="auto"/>
      </w:divBdr>
    </w:div>
    <w:div w:id="1346320517">
      <w:bodyDiv w:val="1"/>
      <w:marLeft w:val="0"/>
      <w:marRight w:val="0"/>
      <w:marTop w:val="0"/>
      <w:marBottom w:val="0"/>
      <w:divBdr>
        <w:top w:val="none" w:sz="0" w:space="0" w:color="auto"/>
        <w:left w:val="none" w:sz="0" w:space="0" w:color="auto"/>
        <w:bottom w:val="none" w:sz="0" w:space="0" w:color="auto"/>
        <w:right w:val="none" w:sz="0" w:space="0" w:color="auto"/>
      </w:divBdr>
    </w:div>
    <w:div w:id="1346589488">
      <w:bodyDiv w:val="1"/>
      <w:marLeft w:val="0"/>
      <w:marRight w:val="0"/>
      <w:marTop w:val="0"/>
      <w:marBottom w:val="0"/>
      <w:divBdr>
        <w:top w:val="none" w:sz="0" w:space="0" w:color="auto"/>
        <w:left w:val="none" w:sz="0" w:space="0" w:color="auto"/>
        <w:bottom w:val="none" w:sz="0" w:space="0" w:color="auto"/>
        <w:right w:val="none" w:sz="0" w:space="0" w:color="auto"/>
      </w:divBdr>
    </w:div>
    <w:div w:id="1350182542">
      <w:bodyDiv w:val="1"/>
      <w:marLeft w:val="0"/>
      <w:marRight w:val="0"/>
      <w:marTop w:val="0"/>
      <w:marBottom w:val="0"/>
      <w:divBdr>
        <w:top w:val="none" w:sz="0" w:space="0" w:color="auto"/>
        <w:left w:val="none" w:sz="0" w:space="0" w:color="auto"/>
        <w:bottom w:val="none" w:sz="0" w:space="0" w:color="auto"/>
        <w:right w:val="none" w:sz="0" w:space="0" w:color="auto"/>
      </w:divBdr>
    </w:div>
    <w:div w:id="1351292979">
      <w:bodyDiv w:val="1"/>
      <w:marLeft w:val="0"/>
      <w:marRight w:val="0"/>
      <w:marTop w:val="0"/>
      <w:marBottom w:val="0"/>
      <w:divBdr>
        <w:top w:val="none" w:sz="0" w:space="0" w:color="auto"/>
        <w:left w:val="none" w:sz="0" w:space="0" w:color="auto"/>
        <w:bottom w:val="none" w:sz="0" w:space="0" w:color="auto"/>
        <w:right w:val="none" w:sz="0" w:space="0" w:color="auto"/>
      </w:divBdr>
    </w:div>
    <w:div w:id="1351375330">
      <w:bodyDiv w:val="1"/>
      <w:marLeft w:val="0"/>
      <w:marRight w:val="0"/>
      <w:marTop w:val="0"/>
      <w:marBottom w:val="0"/>
      <w:divBdr>
        <w:top w:val="none" w:sz="0" w:space="0" w:color="auto"/>
        <w:left w:val="none" w:sz="0" w:space="0" w:color="auto"/>
        <w:bottom w:val="none" w:sz="0" w:space="0" w:color="auto"/>
        <w:right w:val="none" w:sz="0" w:space="0" w:color="auto"/>
      </w:divBdr>
    </w:div>
    <w:div w:id="1353873997">
      <w:bodyDiv w:val="1"/>
      <w:marLeft w:val="0"/>
      <w:marRight w:val="0"/>
      <w:marTop w:val="0"/>
      <w:marBottom w:val="0"/>
      <w:divBdr>
        <w:top w:val="none" w:sz="0" w:space="0" w:color="auto"/>
        <w:left w:val="none" w:sz="0" w:space="0" w:color="auto"/>
        <w:bottom w:val="none" w:sz="0" w:space="0" w:color="auto"/>
        <w:right w:val="none" w:sz="0" w:space="0" w:color="auto"/>
      </w:divBdr>
    </w:div>
    <w:div w:id="1359815860">
      <w:bodyDiv w:val="1"/>
      <w:marLeft w:val="0"/>
      <w:marRight w:val="0"/>
      <w:marTop w:val="0"/>
      <w:marBottom w:val="0"/>
      <w:divBdr>
        <w:top w:val="none" w:sz="0" w:space="0" w:color="auto"/>
        <w:left w:val="none" w:sz="0" w:space="0" w:color="auto"/>
        <w:bottom w:val="none" w:sz="0" w:space="0" w:color="auto"/>
        <w:right w:val="none" w:sz="0" w:space="0" w:color="auto"/>
      </w:divBdr>
    </w:div>
    <w:div w:id="1361859950">
      <w:bodyDiv w:val="1"/>
      <w:marLeft w:val="0"/>
      <w:marRight w:val="0"/>
      <w:marTop w:val="0"/>
      <w:marBottom w:val="0"/>
      <w:divBdr>
        <w:top w:val="none" w:sz="0" w:space="0" w:color="auto"/>
        <w:left w:val="none" w:sz="0" w:space="0" w:color="auto"/>
        <w:bottom w:val="none" w:sz="0" w:space="0" w:color="auto"/>
        <w:right w:val="none" w:sz="0" w:space="0" w:color="auto"/>
      </w:divBdr>
    </w:div>
    <w:div w:id="1363095930">
      <w:bodyDiv w:val="1"/>
      <w:marLeft w:val="0"/>
      <w:marRight w:val="0"/>
      <w:marTop w:val="0"/>
      <w:marBottom w:val="0"/>
      <w:divBdr>
        <w:top w:val="none" w:sz="0" w:space="0" w:color="auto"/>
        <w:left w:val="none" w:sz="0" w:space="0" w:color="auto"/>
        <w:bottom w:val="none" w:sz="0" w:space="0" w:color="auto"/>
        <w:right w:val="none" w:sz="0" w:space="0" w:color="auto"/>
      </w:divBdr>
    </w:div>
    <w:div w:id="1363820769">
      <w:bodyDiv w:val="1"/>
      <w:marLeft w:val="0"/>
      <w:marRight w:val="0"/>
      <w:marTop w:val="0"/>
      <w:marBottom w:val="0"/>
      <w:divBdr>
        <w:top w:val="none" w:sz="0" w:space="0" w:color="auto"/>
        <w:left w:val="none" w:sz="0" w:space="0" w:color="auto"/>
        <w:bottom w:val="none" w:sz="0" w:space="0" w:color="auto"/>
        <w:right w:val="none" w:sz="0" w:space="0" w:color="auto"/>
      </w:divBdr>
    </w:div>
    <w:div w:id="1364861281">
      <w:bodyDiv w:val="1"/>
      <w:marLeft w:val="0"/>
      <w:marRight w:val="0"/>
      <w:marTop w:val="0"/>
      <w:marBottom w:val="0"/>
      <w:divBdr>
        <w:top w:val="none" w:sz="0" w:space="0" w:color="auto"/>
        <w:left w:val="none" w:sz="0" w:space="0" w:color="auto"/>
        <w:bottom w:val="none" w:sz="0" w:space="0" w:color="auto"/>
        <w:right w:val="none" w:sz="0" w:space="0" w:color="auto"/>
      </w:divBdr>
    </w:div>
    <w:div w:id="1367684143">
      <w:bodyDiv w:val="1"/>
      <w:marLeft w:val="0"/>
      <w:marRight w:val="0"/>
      <w:marTop w:val="0"/>
      <w:marBottom w:val="0"/>
      <w:divBdr>
        <w:top w:val="none" w:sz="0" w:space="0" w:color="auto"/>
        <w:left w:val="none" w:sz="0" w:space="0" w:color="auto"/>
        <w:bottom w:val="none" w:sz="0" w:space="0" w:color="auto"/>
        <w:right w:val="none" w:sz="0" w:space="0" w:color="auto"/>
      </w:divBdr>
    </w:div>
    <w:div w:id="1374962706">
      <w:bodyDiv w:val="1"/>
      <w:marLeft w:val="0"/>
      <w:marRight w:val="0"/>
      <w:marTop w:val="0"/>
      <w:marBottom w:val="0"/>
      <w:divBdr>
        <w:top w:val="none" w:sz="0" w:space="0" w:color="auto"/>
        <w:left w:val="none" w:sz="0" w:space="0" w:color="auto"/>
        <w:bottom w:val="none" w:sz="0" w:space="0" w:color="auto"/>
        <w:right w:val="none" w:sz="0" w:space="0" w:color="auto"/>
      </w:divBdr>
    </w:div>
    <w:div w:id="1375615481">
      <w:bodyDiv w:val="1"/>
      <w:marLeft w:val="0"/>
      <w:marRight w:val="0"/>
      <w:marTop w:val="0"/>
      <w:marBottom w:val="0"/>
      <w:divBdr>
        <w:top w:val="none" w:sz="0" w:space="0" w:color="auto"/>
        <w:left w:val="none" w:sz="0" w:space="0" w:color="auto"/>
        <w:bottom w:val="none" w:sz="0" w:space="0" w:color="auto"/>
        <w:right w:val="none" w:sz="0" w:space="0" w:color="auto"/>
      </w:divBdr>
    </w:div>
    <w:div w:id="1375736574">
      <w:bodyDiv w:val="1"/>
      <w:marLeft w:val="0"/>
      <w:marRight w:val="0"/>
      <w:marTop w:val="0"/>
      <w:marBottom w:val="0"/>
      <w:divBdr>
        <w:top w:val="none" w:sz="0" w:space="0" w:color="auto"/>
        <w:left w:val="none" w:sz="0" w:space="0" w:color="auto"/>
        <w:bottom w:val="none" w:sz="0" w:space="0" w:color="auto"/>
        <w:right w:val="none" w:sz="0" w:space="0" w:color="auto"/>
      </w:divBdr>
    </w:div>
    <w:div w:id="1377050341">
      <w:bodyDiv w:val="1"/>
      <w:marLeft w:val="0"/>
      <w:marRight w:val="0"/>
      <w:marTop w:val="0"/>
      <w:marBottom w:val="0"/>
      <w:divBdr>
        <w:top w:val="none" w:sz="0" w:space="0" w:color="auto"/>
        <w:left w:val="none" w:sz="0" w:space="0" w:color="auto"/>
        <w:bottom w:val="none" w:sz="0" w:space="0" w:color="auto"/>
        <w:right w:val="none" w:sz="0" w:space="0" w:color="auto"/>
      </w:divBdr>
    </w:div>
    <w:div w:id="1377504686">
      <w:bodyDiv w:val="1"/>
      <w:marLeft w:val="0"/>
      <w:marRight w:val="0"/>
      <w:marTop w:val="0"/>
      <w:marBottom w:val="0"/>
      <w:divBdr>
        <w:top w:val="none" w:sz="0" w:space="0" w:color="auto"/>
        <w:left w:val="none" w:sz="0" w:space="0" w:color="auto"/>
        <w:bottom w:val="none" w:sz="0" w:space="0" w:color="auto"/>
        <w:right w:val="none" w:sz="0" w:space="0" w:color="auto"/>
      </w:divBdr>
    </w:div>
    <w:div w:id="1378505902">
      <w:bodyDiv w:val="1"/>
      <w:marLeft w:val="0"/>
      <w:marRight w:val="0"/>
      <w:marTop w:val="0"/>
      <w:marBottom w:val="0"/>
      <w:divBdr>
        <w:top w:val="none" w:sz="0" w:space="0" w:color="auto"/>
        <w:left w:val="none" w:sz="0" w:space="0" w:color="auto"/>
        <w:bottom w:val="none" w:sz="0" w:space="0" w:color="auto"/>
        <w:right w:val="none" w:sz="0" w:space="0" w:color="auto"/>
      </w:divBdr>
    </w:div>
    <w:div w:id="1379158757">
      <w:bodyDiv w:val="1"/>
      <w:marLeft w:val="0"/>
      <w:marRight w:val="0"/>
      <w:marTop w:val="0"/>
      <w:marBottom w:val="0"/>
      <w:divBdr>
        <w:top w:val="none" w:sz="0" w:space="0" w:color="auto"/>
        <w:left w:val="none" w:sz="0" w:space="0" w:color="auto"/>
        <w:bottom w:val="none" w:sz="0" w:space="0" w:color="auto"/>
        <w:right w:val="none" w:sz="0" w:space="0" w:color="auto"/>
      </w:divBdr>
    </w:div>
    <w:div w:id="1384477153">
      <w:bodyDiv w:val="1"/>
      <w:marLeft w:val="0"/>
      <w:marRight w:val="0"/>
      <w:marTop w:val="0"/>
      <w:marBottom w:val="0"/>
      <w:divBdr>
        <w:top w:val="none" w:sz="0" w:space="0" w:color="auto"/>
        <w:left w:val="none" w:sz="0" w:space="0" w:color="auto"/>
        <w:bottom w:val="none" w:sz="0" w:space="0" w:color="auto"/>
        <w:right w:val="none" w:sz="0" w:space="0" w:color="auto"/>
      </w:divBdr>
    </w:div>
    <w:div w:id="1386492549">
      <w:bodyDiv w:val="1"/>
      <w:marLeft w:val="0"/>
      <w:marRight w:val="0"/>
      <w:marTop w:val="0"/>
      <w:marBottom w:val="0"/>
      <w:divBdr>
        <w:top w:val="none" w:sz="0" w:space="0" w:color="auto"/>
        <w:left w:val="none" w:sz="0" w:space="0" w:color="auto"/>
        <w:bottom w:val="none" w:sz="0" w:space="0" w:color="auto"/>
        <w:right w:val="none" w:sz="0" w:space="0" w:color="auto"/>
      </w:divBdr>
    </w:div>
    <w:div w:id="1386833907">
      <w:bodyDiv w:val="1"/>
      <w:marLeft w:val="0"/>
      <w:marRight w:val="0"/>
      <w:marTop w:val="0"/>
      <w:marBottom w:val="0"/>
      <w:divBdr>
        <w:top w:val="none" w:sz="0" w:space="0" w:color="auto"/>
        <w:left w:val="none" w:sz="0" w:space="0" w:color="auto"/>
        <w:bottom w:val="none" w:sz="0" w:space="0" w:color="auto"/>
        <w:right w:val="none" w:sz="0" w:space="0" w:color="auto"/>
      </w:divBdr>
    </w:div>
    <w:div w:id="1390806033">
      <w:bodyDiv w:val="1"/>
      <w:marLeft w:val="0"/>
      <w:marRight w:val="0"/>
      <w:marTop w:val="0"/>
      <w:marBottom w:val="0"/>
      <w:divBdr>
        <w:top w:val="none" w:sz="0" w:space="0" w:color="auto"/>
        <w:left w:val="none" w:sz="0" w:space="0" w:color="auto"/>
        <w:bottom w:val="none" w:sz="0" w:space="0" w:color="auto"/>
        <w:right w:val="none" w:sz="0" w:space="0" w:color="auto"/>
      </w:divBdr>
    </w:div>
    <w:div w:id="1393386254">
      <w:bodyDiv w:val="1"/>
      <w:marLeft w:val="0"/>
      <w:marRight w:val="0"/>
      <w:marTop w:val="0"/>
      <w:marBottom w:val="0"/>
      <w:divBdr>
        <w:top w:val="none" w:sz="0" w:space="0" w:color="auto"/>
        <w:left w:val="none" w:sz="0" w:space="0" w:color="auto"/>
        <w:bottom w:val="none" w:sz="0" w:space="0" w:color="auto"/>
        <w:right w:val="none" w:sz="0" w:space="0" w:color="auto"/>
      </w:divBdr>
    </w:div>
    <w:div w:id="1394238202">
      <w:bodyDiv w:val="1"/>
      <w:marLeft w:val="0"/>
      <w:marRight w:val="0"/>
      <w:marTop w:val="0"/>
      <w:marBottom w:val="0"/>
      <w:divBdr>
        <w:top w:val="none" w:sz="0" w:space="0" w:color="auto"/>
        <w:left w:val="none" w:sz="0" w:space="0" w:color="auto"/>
        <w:bottom w:val="none" w:sz="0" w:space="0" w:color="auto"/>
        <w:right w:val="none" w:sz="0" w:space="0" w:color="auto"/>
      </w:divBdr>
    </w:div>
    <w:div w:id="1394622391">
      <w:bodyDiv w:val="1"/>
      <w:marLeft w:val="0"/>
      <w:marRight w:val="0"/>
      <w:marTop w:val="0"/>
      <w:marBottom w:val="0"/>
      <w:divBdr>
        <w:top w:val="none" w:sz="0" w:space="0" w:color="auto"/>
        <w:left w:val="none" w:sz="0" w:space="0" w:color="auto"/>
        <w:bottom w:val="none" w:sz="0" w:space="0" w:color="auto"/>
        <w:right w:val="none" w:sz="0" w:space="0" w:color="auto"/>
      </w:divBdr>
    </w:div>
    <w:div w:id="1398236498">
      <w:bodyDiv w:val="1"/>
      <w:marLeft w:val="0"/>
      <w:marRight w:val="0"/>
      <w:marTop w:val="0"/>
      <w:marBottom w:val="0"/>
      <w:divBdr>
        <w:top w:val="none" w:sz="0" w:space="0" w:color="auto"/>
        <w:left w:val="none" w:sz="0" w:space="0" w:color="auto"/>
        <w:bottom w:val="none" w:sz="0" w:space="0" w:color="auto"/>
        <w:right w:val="none" w:sz="0" w:space="0" w:color="auto"/>
      </w:divBdr>
    </w:div>
    <w:div w:id="1399353584">
      <w:bodyDiv w:val="1"/>
      <w:marLeft w:val="0"/>
      <w:marRight w:val="0"/>
      <w:marTop w:val="0"/>
      <w:marBottom w:val="0"/>
      <w:divBdr>
        <w:top w:val="none" w:sz="0" w:space="0" w:color="auto"/>
        <w:left w:val="none" w:sz="0" w:space="0" w:color="auto"/>
        <w:bottom w:val="none" w:sz="0" w:space="0" w:color="auto"/>
        <w:right w:val="none" w:sz="0" w:space="0" w:color="auto"/>
      </w:divBdr>
    </w:div>
    <w:div w:id="1400785017">
      <w:bodyDiv w:val="1"/>
      <w:marLeft w:val="0"/>
      <w:marRight w:val="0"/>
      <w:marTop w:val="0"/>
      <w:marBottom w:val="0"/>
      <w:divBdr>
        <w:top w:val="none" w:sz="0" w:space="0" w:color="auto"/>
        <w:left w:val="none" w:sz="0" w:space="0" w:color="auto"/>
        <w:bottom w:val="none" w:sz="0" w:space="0" w:color="auto"/>
        <w:right w:val="none" w:sz="0" w:space="0" w:color="auto"/>
      </w:divBdr>
    </w:div>
    <w:div w:id="1401058918">
      <w:bodyDiv w:val="1"/>
      <w:marLeft w:val="0"/>
      <w:marRight w:val="0"/>
      <w:marTop w:val="0"/>
      <w:marBottom w:val="0"/>
      <w:divBdr>
        <w:top w:val="none" w:sz="0" w:space="0" w:color="auto"/>
        <w:left w:val="none" w:sz="0" w:space="0" w:color="auto"/>
        <w:bottom w:val="none" w:sz="0" w:space="0" w:color="auto"/>
        <w:right w:val="none" w:sz="0" w:space="0" w:color="auto"/>
      </w:divBdr>
    </w:div>
    <w:div w:id="1405108696">
      <w:bodyDiv w:val="1"/>
      <w:marLeft w:val="0"/>
      <w:marRight w:val="0"/>
      <w:marTop w:val="0"/>
      <w:marBottom w:val="0"/>
      <w:divBdr>
        <w:top w:val="none" w:sz="0" w:space="0" w:color="auto"/>
        <w:left w:val="none" w:sz="0" w:space="0" w:color="auto"/>
        <w:bottom w:val="none" w:sz="0" w:space="0" w:color="auto"/>
        <w:right w:val="none" w:sz="0" w:space="0" w:color="auto"/>
      </w:divBdr>
    </w:div>
    <w:div w:id="1407923373">
      <w:bodyDiv w:val="1"/>
      <w:marLeft w:val="0"/>
      <w:marRight w:val="0"/>
      <w:marTop w:val="0"/>
      <w:marBottom w:val="0"/>
      <w:divBdr>
        <w:top w:val="none" w:sz="0" w:space="0" w:color="auto"/>
        <w:left w:val="none" w:sz="0" w:space="0" w:color="auto"/>
        <w:bottom w:val="none" w:sz="0" w:space="0" w:color="auto"/>
        <w:right w:val="none" w:sz="0" w:space="0" w:color="auto"/>
      </w:divBdr>
    </w:div>
    <w:div w:id="1409690378">
      <w:bodyDiv w:val="1"/>
      <w:marLeft w:val="0"/>
      <w:marRight w:val="0"/>
      <w:marTop w:val="0"/>
      <w:marBottom w:val="0"/>
      <w:divBdr>
        <w:top w:val="none" w:sz="0" w:space="0" w:color="auto"/>
        <w:left w:val="none" w:sz="0" w:space="0" w:color="auto"/>
        <w:bottom w:val="none" w:sz="0" w:space="0" w:color="auto"/>
        <w:right w:val="none" w:sz="0" w:space="0" w:color="auto"/>
      </w:divBdr>
    </w:div>
    <w:div w:id="1410998678">
      <w:bodyDiv w:val="1"/>
      <w:marLeft w:val="0"/>
      <w:marRight w:val="0"/>
      <w:marTop w:val="0"/>
      <w:marBottom w:val="0"/>
      <w:divBdr>
        <w:top w:val="none" w:sz="0" w:space="0" w:color="auto"/>
        <w:left w:val="none" w:sz="0" w:space="0" w:color="auto"/>
        <w:bottom w:val="none" w:sz="0" w:space="0" w:color="auto"/>
        <w:right w:val="none" w:sz="0" w:space="0" w:color="auto"/>
      </w:divBdr>
    </w:div>
    <w:div w:id="1412315113">
      <w:bodyDiv w:val="1"/>
      <w:marLeft w:val="0"/>
      <w:marRight w:val="0"/>
      <w:marTop w:val="0"/>
      <w:marBottom w:val="0"/>
      <w:divBdr>
        <w:top w:val="none" w:sz="0" w:space="0" w:color="auto"/>
        <w:left w:val="none" w:sz="0" w:space="0" w:color="auto"/>
        <w:bottom w:val="none" w:sz="0" w:space="0" w:color="auto"/>
        <w:right w:val="none" w:sz="0" w:space="0" w:color="auto"/>
      </w:divBdr>
    </w:div>
    <w:div w:id="1412847468">
      <w:bodyDiv w:val="1"/>
      <w:marLeft w:val="0"/>
      <w:marRight w:val="0"/>
      <w:marTop w:val="0"/>
      <w:marBottom w:val="0"/>
      <w:divBdr>
        <w:top w:val="none" w:sz="0" w:space="0" w:color="auto"/>
        <w:left w:val="none" w:sz="0" w:space="0" w:color="auto"/>
        <w:bottom w:val="none" w:sz="0" w:space="0" w:color="auto"/>
        <w:right w:val="none" w:sz="0" w:space="0" w:color="auto"/>
      </w:divBdr>
    </w:div>
    <w:div w:id="1414165194">
      <w:bodyDiv w:val="1"/>
      <w:marLeft w:val="0"/>
      <w:marRight w:val="0"/>
      <w:marTop w:val="0"/>
      <w:marBottom w:val="0"/>
      <w:divBdr>
        <w:top w:val="none" w:sz="0" w:space="0" w:color="auto"/>
        <w:left w:val="none" w:sz="0" w:space="0" w:color="auto"/>
        <w:bottom w:val="none" w:sz="0" w:space="0" w:color="auto"/>
        <w:right w:val="none" w:sz="0" w:space="0" w:color="auto"/>
      </w:divBdr>
    </w:div>
    <w:div w:id="1414547628">
      <w:bodyDiv w:val="1"/>
      <w:marLeft w:val="0"/>
      <w:marRight w:val="0"/>
      <w:marTop w:val="0"/>
      <w:marBottom w:val="0"/>
      <w:divBdr>
        <w:top w:val="none" w:sz="0" w:space="0" w:color="auto"/>
        <w:left w:val="none" w:sz="0" w:space="0" w:color="auto"/>
        <w:bottom w:val="none" w:sz="0" w:space="0" w:color="auto"/>
        <w:right w:val="none" w:sz="0" w:space="0" w:color="auto"/>
      </w:divBdr>
    </w:div>
    <w:div w:id="1415740879">
      <w:bodyDiv w:val="1"/>
      <w:marLeft w:val="0"/>
      <w:marRight w:val="0"/>
      <w:marTop w:val="0"/>
      <w:marBottom w:val="0"/>
      <w:divBdr>
        <w:top w:val="none" w:sz="0" w:space="0" w:color="auto"/>
        <w:left w:val="none" w:sz="0" w:space="0" w:color="auto"/>
        <w:bottom w:val="none" w:sz="0" w:space="0" w:color="auto"/>
        <w:right w:val="none" w:sz="0" w:space="0" w:color="auto"/>
      </w:divBdr>
    </w:div>
    <w:div w:id="1416365989">
      <w:bodyDiv w:val="1"/>
      <w:marLeft w:val="0"/>
      <w:marRight w:val="0"/>
      <w:marTop w:val="0"/>
      <w:marBottom w:val="0"/>
      <w:divBdr>
        <w:top w:val="none" w:sz="0" w:space="0" w:color="auto"/>
        <w:left w:val="none" w:sz="0" w:space="0" w:color="auto"/>
        <w:bottom w:val="none" w:sz="0" w:space="0" w:color="auto"/>
        <w:right w:val="none" w:sz="0" w:space="0" w:color="auto"/>
      </w:divBdr>
    </w:div>
    <w:div w:id="1416976097">
      <w:bodyDiv w:val="1"/>
      <w:marLeft w:val="0"/>
      <w:marRight w:val="0"/>
      <w:marTop w:val="0"/>
      <w:marBottom w:val="0"/>
      <w:divBdr>
        <w:top w:val="none" w:sz="0" w:space="0" w:color="auto"/>
        <w:left w:val="none" w:sz="0" w:space="0" w:color="auto"/>
        <w:bottom w:val="none" w:sz="0" w:space="0" w:color="auto"/>
        <w:right w:val="none" w:sz="0" w:space="0" w:color="auto"/>
      </w:divBdr>
    </w:div>
    <w:div w:id="1421753493">
      <w:bodyDiv w:val="1"/>
      <w:marLeft w:val="0"/>
      <w:marRight w:val="0"/>
      <w:marTop w:val="0"/>
      <w:marBottom w:val="0"/>
      <w:divBdr>
        <w:top w:val="none" w:sz="0" w:space="0" w:color="auto"/>
        <w:left w:val="none" w:sz="0" w:space="0" w:color="auto"/>
        <w:bottom w:val="none" w:sz="0" w:space="0" w:color="auto"/>
        <w:right w:val="none" w:sz="0" w:space="0" w:color="auto"/>
      </w:divBdr>
    </w:div>
    <w:div w:id="1421877620">
      <w:bodyDiv w:val="1"/>
      <w:marLeft w:val="0"/>
      <w:marRight w:val="0"/>
      <w:marTop w:val="0"/>
      <w:marBottom w:val="0"/>
      <w:divBdr>
        <w:top w:val="none" w:sz="0" w:space="0" w:color="auto"/>
        <w:left w:val="none" w:sz="0" w:space="0" w:color="auto"/>
        <w:bottom w:val="none" w:sz="0" w:space="0" w:color="auto"/>
        <w:right w:val="none" w:sz="0" w:space="0" w:color="auto"/>
      </w:divBdr>
    </w:div>
    <w:div w:id="1423405862">
      <w:bodyDiv w:val="1"/>
      <w:marLeft w:val="0"/>
      <w:marRight w:val="0"/>
      <w:marTop w:val="0"/>
      <w:marBottom w:val="0"/>
      <w:divBdr>
        <w:top w:val="none" w:sz="0" w:space="0" w:color="auto"/>
        <w:left w:val="none" w:sz="0" w:space="0" w:color="auto"/>
        <w:bottom w:val="none" w:sz="0" w:space="0" w:color="auto"/>
        <w:right w:val="none" w:sz="0" w:space="0" w:color="auto"/>
      </w:divBdr>
    </w:div>
    <w:div w:id="1424256708">
      <w:bodyDiv w:val="1"/>
      <w:marLeft w:val="0"/>
      <w:marRight w:val="0"/>
      <w:marTop w:val="0"/>
      <w:marBottom w:val="0"/>
      <w:divBdr>
        <w:top w:val="none" w:sz="0" w:space="0" w:color="auto"/>
        <w:left w:val="none" w:sz="0" w:space="0" w:color="auto"/>
        <w:bottom w:val="none" w:sz="0" w:space="0" w:color="auto"/>
        <w:right w:val="none" w:sz="0" w:space="0" w:color="auto"/>
      </w:divBdr>
    </w:div>
    <w:div w:id="1426535893">
      <w:bodyDiv w:val="1"/>
      <w:marLeft w:val="0"/>
      <w:marRight w:val="0"/>
      <w:marTop w:val="0"/>
      <w:marBottom w:val="0"/>
      <w:divBdr>
        <w:top w:val="none" w:sz="0" w:space="0" w:color="auto"/>
        <w:left w:val="none" w:sz="0" w:space="0" w:color="auto"/>
        <w:bottom w:val="none" w:sz="0" w:space="0" w:color="auto"/>
        <w:right w:val="none" w:sz="0" w:space="0" w:color="auto"/>
      </w:divBdr>
    </w:div>
    <w:div w:id="1427074805">
      <w:bodyDiv w:val="1"/>
      <w:marLeft w:val="0"/>
      <w:marRight w:val="0"/>
      <w:marTop w:val="0"/>
      <w:marBottom w:val="0"/>
      <w:divBdr>
        <w:top w:val="none" w:sz="0" w:space="0" w:color="auto"/>
        <w:left w:val="none" w:sz="0" w:space="0" w:color="auto"/>
        <w:bottom w:val="none" w:sz="0" w:space="0" w:color="auto"/>
        <w:right w:val="none" w:sz="0" w:space="0" w:color="auto"/>
      </w:divBdr>
    </w:div>
    <w:div w:id="1429425403">
      <w:bodyDiv w:val="1"/>
      <w:marLeft w:val="0"/>
      <w:marRight w:val="0"/>
      <w:marTop w:val="0"/>
      <w:marBottom w:val="0"/>
      <w:divBdr>
        <w:top w:val="none" w:sz="0" w:space="0" w:color="auto"/>
        <w:left w:val="none" w:sz="0" w:space="0" w:color="auto"/>
        <w:bottom w:val="none" w:sz="0" w:space="0" w:color="auto"/>
        <w:right w:val="none" w:sz="0" w:space="0" w:color="auto"/>
      </w:divBdr>
    </w:div>
    <w:div w:id="1432360385">
      <w:bodyDiv w:val="1"/>
      <w:marLeft w:val="0"/>
      <w:marRight w:val="0"/>
      <w:marTop w:val="0"/>
      <w:marBottom w:val="0"/>
      <w:divBdr>
        <w:top w:val="none" w:sz="0" w:space="0" w:color="auto"/>
        <w:left w:val="none" w:sz="0" w:space="0" w:color="auto"/>
        <w:bottom w:val="none" w:sz="0" w:space="0" w:color="auto"/>
        <w:right w:val="none" w:sz="0" w:space="0" w:color="auto"/>
      </w:divBdr>
    </w:div>
    <w:div w:id="1437217677">
      <w:bodyDiv w:val="1"/>
      <w:marLeft w:val="0"/>
      <w:marRight w:val="0"/>
      <w:marTop w:val="0"/>
      <w:marBottom w:val="0"/>
      <w:divBdr>
        <w:top w:val="none" w:sz="0" w:space="0" w:color="auto"/>
        <w:left w:val="none" w:sz="0" w:space="0" w:color="auto"/>
        <w:bottom w:val="none" w:sz="0" w:space="0" w:color="auto"/>
        <w:right w:val="none" w:sz="0" w:space="0" w:color="auto"/>
      </w:divBdr>
    </w:div>
    <w:div w:id="1437824981">
      <w:bodyDiv w:val="1"/>
      <w:marLeft w:val="0"/>
      <w:marRight w:val="0"/>
      <w:marTop w:val="0"/>
      <w:marBottom w:val="0"/>
      <w:divBdr>
        <w:top w:val="none" w:sz="0" w:space="0" w:color="auto"/>
        <w:left w:val="none" w:sz="0" w:space="0" w:color="auto"/>
        <w:bottom w:val="none" w:sz="0" w:space="0" w:color="auto"/>
        <w:right w:val="none" w:sz="0" w:space="0" w:color="auto"/>
      </w:divBdr>
    </w:div>
    <w:div w:id="1438135381">
      <w:bodyDiv w:val="1"/>
      <w:marLeft w:val="0"/>
      <w:marRight w:val="0"/>
      <w:marTop w:val="0"/>
      <w:marBottom w:val="0"/>
      <w:divBdr>
        <w:top w:val="none" w:sz="0" w:space="0" w:color="auto"/>
        <w:left w:val="none" w:sz="0" w:space="0" w:color="auto"/>
        <w:bottom w:val="none" w:sz="0" w:space="0" w:color="auto"/>
        <w:right w:val="none" w:sz="0" w:space="0" w:color="auto"/>
      </w:divBdr>
    </w:div>
    <w:div w:id="1441145004">
      <w:bodyDiv w:val="1"/>
      <w:marLeft w:val="0"/>
      <w:marRight w:val="0"/>
      <w:marTop w:val="0"/>
      <w:marBottom w:val="0"/>
      <w:divBdr>
        <w:top w:val="none" w:sz="0" w:space="0" w:color="auto"/>
        <w:left w:val="none" w:sz="0" w:space="0" w:color="auto"/>
        <w:bottom w:val="none" w:sz="0" w:space="0" w:color="auto"/>
        <w:right w:val="none" w:sz="0" w:space="0" w:color="auto"/>
      </w:divBdr>
    </w:div>
    <w:div w:id="1442802094">
      <w:bodyDiv w:val="1"/>
      <w:marLeft w:val="0"/>
      <w:marRight w:val="0"/>
      <w:marTop w:val="0"/>
      <w:marBottom w:val="0"/>
      <w:divBdr>
        <w:top w:val="none" w:sz="0" w:space="0" w:color="auto"/>
        <w:left w:val="none" w:sz="0" w:space="0" w:color="auto"/>
        <w:bottom w:val="none" w:sz="0" w:space="0" w:color="auto"/>
        <w:right w:val="none" w:sz="0" w:space="0" w:color="auto"/>
      </w:divBdr>
    </w:div>
    <w:div w:id="1443912895">
      <w:bodyDiv w:val="1"/>
      <w:marLeft w:val="0"/>
      <w:marRight w:val="0"/>
      <w:marTop w:val="0"/>
      <w:marBottom w:val="0"/>
      <w:divBdr>
        <w:top w:val="none" w:sz="0" w:space="0" w:color="auto"/>
        <w:left w:val="none" w:sz="0" w:space="0" w:color="auto"/>
        <w:bottom w:val="none" w:sz="0" w:space="0" w:color="auto"/>
        <w:right w:val="none" w:sz="0" w:space="0" w:color="auto"/>
      </w:divBdr>
    </w:div>
    <w:div w:id="1444425526">
      <w:bodyDiv w:val="1"/>
      <w:marLeft w:val="0"/>
      <w:marRight w:val="0"/>
      <w:marTop w:val="0"/>
      <w:marBottom w:val="0"/>
      <w:divBdr>
        <w:top w:val="none" w:sz="0" w:space="0" w:color="auto"/>
        <w:left w:val="none" w:sz="0" w:space="0" w:color="auto"/>
        <w:bottom w:val="none" w:sz="0" w:space="0" w:color="auto"/>
        <w:right w:val="none" w:sz="0" w:space="0" w:color="auto"/>
      </w:divBdr>
    </w:div>
    <w:div w:id="1444492780">
      <w:bodyDiv w:val="1"/>
      <w:marLeft w:val="0"/>
      <w:marRight w:val="0"/>
      <w:marTop w:val="0"/>
      <w:marBottom w:val="0"/>
      <w:divBdr>
        <w:top w:val="none" w:sz="0" w:space="0" w:color="auto"/>
        <w:left w:val="none" w:sz="0" w:space="0" w:color="auto"/>
        <w:bottom w:val="none" w:sz="0" w:space="0" w:color="auto"/>
        <w:right w:val="none" w:sz="0" w:space="0" w:color="auto"/>
      </w:divBdr>
    </w:div>
    <w:div w:id="1445421692">
      <w:bodyDiv w:val="1"/>
      <w:marLeft w:val="0"/>
      <w:marRight w:val="0"/>
      <w:marTop w:val="0"/>
      <w:marBottom w:val="0"/>
      <w:divBdr>
        <w:top w:val="none" w:sz="0" w:space="0" w:color="auto"/>
        <w:left w:val="none" w:sz="0" w:space="0" w:color="auto"/>
        <w:bottom w:val="none" w:sz="0" w:space="0" w:color="auto"/>
        <w:right w:val="none" w:sz="0" w:space="0" w:color="auto"/>
      </w:divBdr>
    </w:div>
    <w:div w:id="1446191411">
      <w:bodyDiv w:val="1"/>
      <w:marLeft w:val="0"/>
      <w:marRight w:val="0"/>
      <w:marTop w:val="0"/>
      <w:marBottom w:val="0"/>
      <w:divBdr>
        <w:top w:val="none" w:sz="0" w:space="0" w:color="auto"/>
        <w:left w:val="none" w:sz="0" w:space="0" w:color="auto"/>
        <w:bottom w:val="none" w:sz="0" w:space="0" w:color="auto"/>
        <w:right w:val="none" w:sz="0" w:space="0" w:color="auto"/>
      </w:divBdr>
    </w:div>
    <w:div w:id="1446773344">
      <w:bodyDiv w:val="1"/>
      <w:marLeft w:val="0"/>
      <w:marRight w:val="0"/>
      <w:marTop w:val="0"/>
      <w:marBottom w:val="0"/>
      <w:divBdr>
        <w:top w:val="none" w:sz="0" w:space="0" w:color="auto"/>
        <w:left w:val="none" w:sz="0" w:space="0" w:color="auto"/>
        <w:bottom w:val="none" w:sz="0" w:space="0" w:color="auto"/>
        <w:right w:val="none" w:sz="0" w:space="0" w:color="auto"/>
      </w:divBdr>
    </w:div>
    <w:div w:id="1447119462">
      <w:bodyDiv w:val="1"/>
      <w:marLeft w:val="0"/>
      <w:marRight w:val="0"/>
      <w:marTop w:val="0"/>
      <w:marBottom w:val="0"/>
      <w:divBdr>
        <w:top w:val="none" w:sz="0" w:space="0" w:color="auto"/>
        <w:left w:val="none" w:sz="0" w:space="0" w:color="auto"/>
        <w:bottom w:val="none" w:sz="0" w:space="0" w:color="auto"/>
        <w:right w:val="none" w:sz="0" w:space="0" w:color="auto"/>
      </w:divBdr>
    </w:div>
    <w:div w:id="1450660833">
      <w:bodyDiv w:val="1"/>
      <w:marLeft w:val="0"/>
      <w:marRight w:val="0"/>
      <w:marTop w:val="0"/>
      <w:marBottom w:val="0"/>
      <w:divBdr>
        <w:top w:val="none" w:sz="0" w:space="0" w:color="auto"/>
        <w:left w:val="none" w:sz="0" w:space="0" w:color="auto"/>
        <w:bottom w:val="none" w:sz="0" w:space="0" w:color="auto"/>
        <w:right w:val="none" w:sz="0" w:space="0" w:color="auto"/>
      </w:divBdr>
    </w:div>
    <w:div w:id="1452822903">
      <w:bodyDiv w:val="1"/>
      <w:marLeft w:val="0"/>
      <w:marRight w:val="0"/>
      <w:marTop w:val="0"/>
      <w:marBottom w:val="0"/>
      <w:divBdr>
        <w:top w:val="none" w:sz="0" w:space="0" w:color="auto"/>
        <w:left w:val="none" w:sz="0" w:space="0" w:color="auto"/>
        <w:bottom w:val="none" w:sz="0" w:space="0" w:color="auto"/>
        <w:right w:val="none" w:sz="0" w:space="0" w:color="auto"/>
      </w:divBdr>
    </w:div>
    <w:div w:id="1454866362">
      <w:bodyDiv w:val="1"/>
      <w:marLeft w:val="0"/>
      <w:marRight w:val="0"/>
      <w:marTop w:val="0"/>
      <w:marBottom w:val="0"/>
      <w:divBdr>
        <w:top w:val="none" w:sz="0" w:space="0" w:color="auto"/>
        <w:left w:val="none" w:sz="0" w:space="0" w:color="auto"/>
        <w:bottom w:val="none" w:sz="0" w:space="0" w:color="auto"/>
        <w:right w:val="none" w:sz="0" w:space="0" w:color="auto"/>
      </w:divBdr>
    </w:div>
    <w:div w:id="1456557772">
      <w:bodyDiv w:val="1"/>
      <w:marLeft w:val="0"/>
      <w:marRight w:val="0"/>
      <w:marTop w:val="0"/>
      <w:marBottom w:val="0"/>
      <w:divBdr>
        <w:top w:val="none" w:sz="0" w:space="0" w:color="auto"/>
        <w:left w:val="none" w:sz="0" w:space="0" w:color="auto"/>
        <w:bottom w:val="none" w:sz="0" w:space="0" w:color="auto"/>
        <w:right w:val="none" w:sz="0" w:space="0" w:color="auto"/>
      </w:divBdr>
    </w:div>
    <w:div w:id="1458378597">
      <w:bodyDiv w:val="1"/>
      <w:marLeft w:val="0"/>
      <w:marRight w:val="0"/>
      <w:marTop w:val="0"/>
      <w:marBottom w:val="0"/>
      <w:divBdr>
        <w:top w:val="none" w:sz="0" w:space="0" w:color="auto"/>
        <w:left w:val="none" w:sz="0" w:space="0" w:color="auto"/>
        <w:bottom w:val="none" w:sz="0" w:space="0" w:color="auto"/>
        <w:right w:val="none" w:sz="0" w:space="0" w:color="auto"/>
      </w:divBdr>
    </w:div>
    <w:div w:id="1459101313">
      <w:bodyDiv w:val="1"/>
      <w:marLeft w:val="0"/>
      <w:marRight w:val="0"/>
      <w:marTop w:val="0"/>
      <w:marBottom w:val="0"/>
      <w:divBdr>
        <w:top w:val="none" w:sz="0" w:space="0" w:color="auto"/>
        <w:left w:val="none" w:sz="0" w:space="0" w:color="auto"/>
        <w:bottom w:val="none" w:sz="0" w:space="0" w:color="auto"/>
        <w:right w:val="none" w:sz="0" w:space="0" w:color="auto"/>
      </w:divBdr>
    </w:div>
    <w:div w:id="1462729077">
      <w:bodyDiv w:val="1"/>
      <w:marLeft w:val="0"/>
      <w:marRight w:val="0"/>
      <w:marTop w:val="0"/>
      <w:marBottom w:val="0"/>
      <w:divBdr>
        <w:top w:val="none" w:sz="0" w:space="0" w:color="auto"/>
        <w:left w:val="none" w:sz="0" w:space="0" w:color="auto"/>
        <w:bottom w:val="none" w:sz="0" w:space="0" w:color="auto"/>
        <w:right w:val="none" w:sz="0" w:space="0" w:color="auto"/>
      </w:divBdr>
    </w:div>
    <w:div w:id="1463158763">
      <w:bodyDiv w:val="1"/>
      <w:marLeft w:val="0"/>
      <w:marRight w:val="0"/>
      <w:marTop w:val="0"/>
      <w:marBottom w:val="0"/>
      <w:divBdr>
        <w:top w:val="none" w:sz="0" w:space="0" w:color="auto"/>
        <w:left w:val="none" w:sz="0" w:space="0" w:color="auto"/>
        <w:bottom w:val="none" w:sz="0" w:space="0" w:color="auto"/>
        <w:right w:val="none" w:sz="0" w:space="0" w:color="auto"/>
      </w:divBdr>
    </w:div>
    <w:div w:id="1473909953">
      <w:bodyDiv w:val="1"/>
      <w:marLeft w:val="0"/>
      <w:marRight w:val="0"/>
      <w:marTop w:val="0"/>
      <w:marBottom w:val="0"/>
      <w:divBdr>
        <w:top w:val="none" w:sz="0" w:space="0" w:color="auto"/>
        <w:left w:val="none" w:sz="0" w:space="0" w:color="auto"/>
        <w:bottom w:val="none" w:sz="0" w:space="0" w:color="auto"/>
        <w:right w:val="none" w:sz="0" w:space="0" w:color="auto"/>
      </w:divBdr>
    </w:div>
    <w:div w:id="1475949932">
      <w:bodyDiv w:val="1"/>
      <w:marLeft w:val="0"/>
      <w:marRight w:val="0"/>
      <w:marTop w:val="0"/>
      <w:marBottom w:val="0"/>
      <w:divBdr>
        <w:top w:val="none" w:sz="0" w:space="0" w:color="auto"/>
        <w:left w:val="none" w:sz="0" w:space="0" w:color="auto"/>
        <w:bottom w:val="none" w:sz="0" w:space="0" w:color="auto"/>
        <w:right w:val="none" w:sz="0" w:space="0" w:color="auto"/>
      </w:divBdr>
    </w:div>
    <w:div w:id="1479031626">
      <w:bodyDiv w:val="1"/>
      <w:marLeft w:val="0"/>
      <w:marRight w:val="0"/>
      <w:marTop w:val="0"/>
      <w:marBottom w:val="0"/>
      <w:divBdr>
        <w:top w:val="none" w:sz="0" w:space="0" w:color="auto"/>
        <w:left w:val="none" w:sz="0" w:space="0" w:color="auto"/>
        <w:bottom w:val="none" w:sz="0" w:space="0" w:color="auto"/>
        <w:right w:val="none" w:sz="0" w:space="0" w:color="auto"/>
      </w:divBdr>
    </w:div>
    <w:div w:id="1480727204">
      <w:bodyDiv w:val="1"/>
      <w:marLeft w:val="0"/>
      <w:marRight w:val="0"/>
      <w:marTop w:val="0"/>
      <w:marBottom w:val="0"/>
      <w:divBdr>
        <w:top w:val="none" w:sz="0" w:space="0" w:color="auto"/>
        <w:left w:val="none" w:sz="0" w:space="0" w:color="auto"/>
        <w:bottom w:val="none" w:sz="0" w:space="0" w:color="auto"/>
        <w:right w:val="none" w:sz="0" w:space="0" w:color="auto"/>
      </w:divBdr>
    </w:div>
    <w:div w:id="1480927340">
      <w:bodyDiv w:val="1"/>
      <w:marLeft w:val="0"/>
      <w:marRight w:val="0"/>
      <w:marTop w:val="0"/>
      <w:marBottom w:val="0"/>
      <w:divBdr>
        <w:top w:val="none" w:sz="0" w:space="0" w:color="auto"/>
        <w:left w:val="none" w:sz="0" w:space="0" w:color="auto"/>
        <w:bottom w:val="none" w:sz="0" w:space="0" w:color="auto"/>
        <w:right w:val="none" w:sz="0" w:space="0" w:color="auto"/>
      </w:divBdr>
    </w:div>
    <w:div w:id="1482231173">
      <w:bodyDiv w:val="1"/>
      <w:marLeft w:val="0"/>
      <w:marRight w:val="0"/>
      <w:marTop w:val="0"/>
      <w:marBottom w:val="0"/>
      <w:divBdr>
        <w:top w:val="none" w:sz="0" w:space="0" w:color="auto"/>
        <w:left w:val="none" w:sz="0" w:space="0" w:color="auto"/>
        <w:bottom w:val="none" w:sz="0" w:space="0" w:color="auto"/>
        <w:right w:val="none" w:sz="0" w:space="0" w:color="auto"/>
      </w:divBdr>
    </w:div>
    <w:div w:id="1483231306">
      <w:bodyDiv w:val="1"/>
      <w:marLeft w:val="0"/>
      <w:marRight w:val="0"/>
      <w:marTop w:val="0"/>
      <w:marBottom w:val="0"/>
      <w:divBdr>
        <w:top w:val="none" w:sz="0" w:space="0" w:color="auto"/>
        <w:left w:val="none" w:sz="0" w:space="0" w:color="auto"/>
        <w:bottom w:val="none" w:sz="0" w:space="0" w:color="auto"/>
        <w:right w:val="none" w:sz="0" w:space="0" w:color="auto"/>
      </w:divBdr>
    </w:div>
    <w:div w:id="1487283344">
      <w:bodyDiv w:val="1"/>
      <w:marLeft w:val="0"/>
      <w:marRight w:val="0"/>
      <w:marTop w:val="0"/>
      <w:marBottom w:val="0"/>
      <w:divBdr>
        <w:top w:val="none" w:sz="0" w:space="0" w:color="auto"/>
        <w:left w:val="none" w:sz="0" w:space="0" w:color="auto"/>
        <w:bottom w:val="none" w:sz="0" w:space="0" w:color="auto"/>
        <w:right w:val="none" w:sz="0" w:space="0" w:color="auto"/>
      </w:divBdr>
    </w:div>
    <w:div w:id="1488281479">
      <w:bodyDiv w:val="1"/>
      <w:marLeft w:val="0"/>
      <w:marRight w:val="0"/>
      <w:marTop w:val="0"/>
      <w:marBottom w:val="0"/>
      <w:divBdr>
        <w:top w:val="none" w:sz="0" w:space="0" w:color="auto"/>
        <w:left w:val="none" w:sz="0" w:space="0" w:color="auto"/>
        <w:bottom w:val="none" w:sz="0" w:space="0" w:color="auto"/>
        <w:right w:val="none" w:sz="0" w:space="0" w:color="auto"/>
      </w:divBdr>
    </w:div>
    <w:div w:id="1489248470">
      <w:bodyDiv w:val="1"/>
      <w:marLeft w:val="0"/>
      <w:marRight w:val="0"/>
      <w:marTop w:val="0"/>
      <w:marBottom w:val="0"/>
      <w:divBdr>
        <w:top w:val="none" w:sz="0" w:space="0" w:color="auto"/>
        <w:left w:val="none" w:sz="0" w:space="0" w:color="auto"/>
        <w:bottom w:val="none" w:sz="0" w:space="0" w:color="auto"/>
        <w:right w:val="none" w:sz="0" w:space="0" w:color="auto"/>
      </w:divBdr>
    </w:div>
    <w:div w:id="1489398852">
      <w:bodyDiv w:val="1"/>
      <w:marLeft w:val="0"/>
      <w:marRight w:val="0"/>
      <w:marTop w:val="0"/>
      <w:marBottom w:val="0"/>
      <w:divBdr>
        <w:top w:val="none" w:sz="0" w:space="0" w:color="auto"/>
        <w:left w:val="none" w:sz="0" w:space="0" w:color="auto"/>
        <w:bottom w:val="none" w:sz="0" w:space="0" w:color="auto"/>
        <w:right w:val="none" w:sz="0" w:space="0" w:color="auto"/>
      </w:divBdr>
    </w:div>
    <w:div w:id="1490555224">
      <w:bodyDiv w:val="1"/>
      <w:marLeft w:val="0"/>
      <w:marRight w:val="0"/>
      <w:marTop w:val="0"/>
      <w:marBottom w:val="0"/>
      <w:divBdr>
        <w:top w:val="none" w:sz="0" w:space="0" w:color="auto"/>
        <w:left w:val="none" w:sz="0" w:space="0" w:color="auto"/>
        <w:bottom w:val="none" w:sz="0" w:space="0" w:color="auto"/>
        <w:right w:val="none" w:sz="0" w:space="0" w:color="auto"/>
      </w:divBdr>
    </w:div>
    <w:div w:id="1493525972">
      <w:bodyDiv w:val="1"/>
      <w:marLeft w:val="0"/>
      <w:marRight w:val="0"/>
      <w:marTop w:val="0"/>
      <w:marBottom w:val="0"/>
      <w:divBdr>
        <w:top w:val="none" w:sz="0" w:space="0" w:color="auto"/>
        <w:left w:val="none" w:sz="0" w:space="0" w:color="auto"/>
        <w:bottom w:val="none" w:sz="0" w:space="0" w:color="auto"/>
        <w:right w:val="none" w:sz="0" w:space="0" w:color="auto"/>
      </w:divBdr>
    </w:div>
    <w:div w:id="1495418653">
      <w:bodyDiv w:val="1"/>
      <w:marLeft w:val="0"/>
      <w:marRight w:val="0"/>
      <w:marTop w:val="0"/>
      <w:marBottom w:val="0"/>
      <w:divBdr>
        <w:top w:val="none" w:sz="0" w:space="0" w:color="auto"/>
        <w:left w:val="none" w:sz="0" w:space="0" w:color="auto"/>
        <w:bottom w:val="none" w:sz="0" w:space="0" w:color="auto"/>
        <w:right w:val="none" w:sz="0" w:space="0" w:color="auto"/>
      </w:divBdr>
    </w:div>
    <w:div w:id="1497264511">
      <w:bodyDiv w:val="1"/>
      <w:marLeft w:val="0"/>
      <w:marRight w:val="0"/>
      <w:marTop w:val="0"/>
      <w:marBottom w:val="0"/>
      <w:divBdr>
        <w:top w:val="none" w:sz="0" w:space="0" w:color="auto"/>
        <w:left w:val="none" w:sz="0" w:space="0" w:color="auto"/>
        <w:bottom w:val="none" w:sz="0" w:space="0" w:color="auto"/>
        <w:right w:val="none" w:sz="0" w:space="0" w:color="auto"/>
      </w:divBdr>
    </w:div>
    <w:div w:id="1498686767">
      <w:bodyDiv w:val="1"/>
      <w:marLeft w:val="0"/>
      <w:marRight w:val="0"/>
      <w:marTop w:val="0"/>
      <w:marBottom w:val="0"/>
      <w:divBdr>
        <w:top w:val="none" w:sz="0" w:space="0" w:color="auto"/>
        <w:left w:val="none" w:sz="0" w:space="0" w:color="auto"/>
        <w:bottom w:val="none" w:sz="0" w:space="0" w:color="auto"/>
        <w:right w:val="none" w:sz="0" w:space="0" w:color="auto"/>
      </w:divBdr>
    </w:div>
    <w:div w:id="1498689889">
      <w:bodyDiv w:val="1"/>
      <w:marLeft w:val="0"/>
      <w:marRight w:val="0"/>
      <w:marTop w:val="0"/>
      <w:marBottom w:val="0"/>
      <w:divBdr>
        <w:top w:val="none" w:sz="0" w:space="0" w:color="auto"/>
        <w:left w:val="none" w:sz="0" w:space="0" w:color="auto"/>
        <w:bottom w:val="none" w:sz="0" w:space="0" w:color="auto"/>
        <w:right w:val="none" w:sz="0" w:space="0" w:color="auto"/>
      </w:divBdr>
    </w:div>
    <w:div w:id="1498811214">
      <w:bodyDiv w:val="1"/>
      <w:marLeft w:val="0"/>
      <w:marRight w:val="0"/>
      <w:marTop w:val="0"/>
      <w:marBottom w:val="0"/>
      <w:divBdr>
        <w:top w:val="none" w:sz="0" w:space="0" w:color="auto"/>
        <w:left w:val="none" w:sz="0" w:space="0" w:color="auto"/>
        <w:bottom w:val="none" w:sz="0" w:space="0" w:color="auto"/>
        <w:right w:val="none" w:sz="0" w:space="0" w:color="auto"/>
      </w:divBdr>
    </w:div>
    <w:div w:id="1498959766">
      <w:bodyDiv w:val="1"/>
      <w:marLeft w:val="0"/>
      <w:marRight w:val="0"/>
      <w:marTop w:val="0"/>
      <w:marBottom w:val="0"/>
      <w:divBdr>
        <w:top w:val="none" w:sz="0" w:space="0" w:color="auto"/>
        <w:left w:val="none" w:sz="0" w:space="0" w:color="auto"/>
        <w:bottom w:val="none" w:sz="0" w:space="0" w:color="auto"/>
        <w:right w:val="none" w:sz="0" w:space="0" w:color="auto"/>
      </w:divBdr>
    </w:div>
    <w:div w:id="1501577721">
      <w:bodyDiv w:val="1"/>
      <w:marLeft w:val="0"/>
      <w:marRight w:val="0"/>
      <w:marTop w:val="0"/>
      <w:marBottom w:val="0"/>
      <w:divBdr>
        <w:top w:val="none" w:sz="0" w:space="0" w:color="auto"/>
        <w:left w:val="none" w:sz="0" w:space="0" w:color="auto"/>
        <w:bottom w:val="none" w:sz="0" w:space="0" w:color="auto"/>
        <w:right w:val="none" w:sz="0" w:space="0" w:color="auto"/>
      </w:divBdr>
    </w:div>
    <w:div w:id="1504664466">
      <w:bodyDiv w:val="1"/>
      <w:marLeft w:val="0"/>
      <w:marRight w:val="0"/>
      <w:marTop w:val="0"/>
      <w:marBottom w:val="0"/>
      <w:divBdr>
        <w:top w:val="none" w:sz="0" w:space="0" w:color="auto"/>
        <w:left w:val="none" w:sz="0" w:space="0" w:color="auto"/>
        <w:bottom w:val="none" w:sz="0" w:space="0" w:color="auto"/>
        <w:right w:val="none" w:sz="0" w:space="0" w:color="auto"/>
      </w:divBdr>
    </w:div>
    <w:div w:id="1508517269">
      <w:bodyDiv w:val="1"/>
      <w:marLeft w:val="0"/>
      <w:marRight w:val="0"/>
      <w:marTop w:val="0"/>
      <w:marBottom w:val="0"/>
      <w:divBdr>
        <w:top w:val="none" w:sz="0" w:space="0" w:color="auto"/>
        <w:left w:val="none" w:sz="0" w:space="0" w:color="auto"/>
        <w:bottom w:val="none" w:sz="0" w:space="0" w:color="auto"/>
        <w:right w:val="none" w:sz="0" w:space="0" w:color="auto"/>
      </w:divBdr>
    </w:div>
    <w:div w:id="1509172755">
      <w:bodyDiv w:val="1"/>
      <w:marLeft w:val="0"/>
      <w:marRight w:val="0"/>
      <w:marTop w:val="0"/>
      <w:marBottom w:val="0"/>
      <w:divBdr>
        <w:top w:val="none" w:sz="0" w:space="0" w:color="auto"/>
        <w:left w:val="none" w:sz="0" w:space="0" w:color="auto"/>
        <w:bottom w:val="none" w:sz="0" w:space="0" w:color="auto"/>
        <w:right w:val="none" w:sz="0" w:space="0" w:color="auto"/>
      </w:divBdr>
    </w:div>
    <w:div w:id="1510099845">
      <w:bodyDiv w:val="1"/>
      <w:marLeft w:val="0"/>
      <w:marRight w:val="0"/>
      <w:marTop w:val="0"/>
      <w:marBottom w:val="0"/>
      <w:divBdr>
        <w:top w:val="none" w:sz="0" w:space="0" w:color="auto"/>
        <w:left w:val="none" w:sz="0" w:space="0" w:color="auto"/>
        <w:bottom w:val="none" w:sz="0" w:space="0" w:color="auto"/>
        <w:right w:val="none" w:sz="0" w:space="0" w:color="auto"/>
      </w:divBdr>
    </w:div>
    <w:div w:id="1512138440">
      <w:bodyDiv w:val="1"/>
      <w:marLeft w:val="0"/>
      <w:marRight w:val="0"/>
      <w:marTop w:val="0"/>
      <w:marBottom w:val="0"/>
      <w:divBdr>
        <w:top w:val="none" w:sz="0" w:space="0" w:color="auto"/>
        <w:left w:val="none" w:sz="0" w:space="0" w:color="auto"/>
        <w:bottom w:val="none" w:sz="0" w:space="0" w:color="auto"/>
        <w:right w:val="none" w:sz="0" w:space="0" w:color="auto"/>
      </w:divBdr>
    </w:div>
    <w:div w:id="1513641990">
      <w:bodyDiv w:val="1"/>
      <w:marLeft w:val="0"/>
      <w:marRight w:val="0"/>
      <w:marTop w:val="0"/>
      <w:marBottom w:val="0"/>
      <w:divBdr>
        <w:top w:val="none" w:sz="0" w:space="0" w:color="auto"/>
        <w:left w:val="none" w:sz="0" w:space="0" w:color="auto"/>
        <w:bottom w:val="none" w:sz="0" w:space="0" w:color="auto"/>
        <w:right w:val="none" w:sz="0" w:space="0" w:color="auto"/>
      </w:divBdr>
    </w:div>
    <w:div w:id="1516766670">
      <w:bodyDiv w:val="1"/>
      <w:marLeft w:val="0"/>
      <w:marRight w:val="0"/>
      <w:marTop w:val="0"/>
      <w:marBottom w:val="0"/>
      <w:divBdr>
        <w:top w:val="none" w:sz="0" w:space="0" w:color="auto"/>
        <w:left w:val="none" w:sz="0" w:space="0" w:color="auto"/>
        <w:bottom w:val="none" w:sz="0" w:space="0" w:color="auto"/>
        <w:right w:val="none" w:sz="0" w:space="0" w:color="auto"/>
      </w:divBdr>
    </w:div>
    <w:div w:id="1516772200">
      <w:bodyDiv w:val="1"/>
      <w:marLeft w:val="0"/>
      <w:marRight w:val="0"/>
      <w:marTop w:val="0"/>
      <w:marBottom w:val="0"/>
      <w:divBdr>
        <w:top w:val="none" w:sz="0" w:space="0" w:color="auto"/>
        <w:left w:val="none" w:sz="0" w:space="0" w:color="auto"/>
        <w:bottom w:val="none" w:sz="0" w:space="0" w:color="auto"/>
        <w:right w:val="none" w:sz="0" w:space="0" w:color="auto"/>
      </w:divBdr>
    </w:div>
    <w:div w:id="1516848115">
      <w:bodyDiv w:val="1"/>
      <w:marLeft w:val="0"/>
      <w:marRight w:val="0"/>
      <w:marTop w:val="0"/>
      <w:marBottom w:val="0"/>
      <w:divBdr>
        <w:top w:val="none" w:sz="0" w:space="0" w:color="auto"/>
        <w:left w:val="none" w:sz="0" w:space="0" w:color="auto"/>
        <w:bottom w:val="none" w:sz="0" w:space="0" w:color="auto"/>
        <w:right w:val="none" w:sz="0" w:space="0" w:color="auto"/>
      </w:divBdr>
    </w:div>
    <w:div w:id="1517160907">
      <w:bodyDiv w:val="1"/>
      <w:marLeft w:val="0"/>
      <w:marRight w:val="0"/>
      <w:marTop w:val="0"/>
      <w:marBottom w:val="0"/>
      <w:divBdr>
        <w:top w:val="none" w:sz="0" w:space="0" w:color="auto"/>
        <w:left w:val="none" w:sz="0" w:space="0" w:color="auto"/>
        <w:bottom w:val="none" w:sz="0" w:space="0" w:color="auto"/>
        <w:right w:val="none" w:sz="0" w:space="0" w:color="auto"/>
      </w:divBdr>
    </w:div>
    <w:div w:id="1518500139">
      <w:bodyDiv w:val="1"/>
      <w:marLeft w:val="0"/>
      <w:marRight w:val="0"/>
      <w:marTop w:val="0"/>
      <w:marBottom w:val="0"/>
      <w:divBdr>
        <w:top w:val="none" w:sz="0" w:space="0" w:color="auto"/>
        <w:left w:val="none" w:sz="0" w:space="0" w:color="auto"/>
        <w:bottom w:val="none" w:sz="0" w:space="0" w:color="auto"/>
        <w:right w:val="none" w:sz="0" w:space="0" w:color="auto"/>
      </w:divBdr>
    </w:div>
    <w:div w:id="1520924141">
      <w:bodyDiv w:val="1"/>
      <w:marLeft w:val="0"/>
      <w:marRight w:val="0"/>
      <w:marTop w:val="0"/>
      <w:marBottom w:val="0"/>
      <w:divBdr>
        <w:top w:val="none" w:sz="0" w:space="0" w:color="auto"/>
        <w:left w:val="none" w:sz="0" w:space="0" w:color="auto"/>
        <w:bottom w:val="none" w:sz="0" w:space="0" w:color="auto"/>
        <w:right w:val="none" w:sz="0" w:space="0" w:color="auto"/>
      </w:divBdr>
    </w:div>
    <w:div w:id="1520924669">
      <w:bodyDiv w:val="1"/>
      <w:marLeft w:val="0"/>
      <w:marRight w:val="0"/>
      <w:marTop w:val="0"/>
      <w:marBottom w:val="0"/>
      <w:divBdr>
        <w:top w:val="none" w:sz="0" w:space="0" w:color="auto"/>
        <w:left w:val="none" w:sz="0" w:space="0" w:color="auto"/>
        <w:bottom w:val="none" w:sz="0" w:space="0" w:color="auto"/>
        <w:right w:val="none" w:sz="0" w:space="0" w:color="auto"/>
      </w:divBdr>
    </w:div>
    <w:div w:id="1521312472">
      <w:bodyDiv w:val="1"/>
      <w:marLeft w:val="0"/>
      <w:marRight w:val="0"/>
      <w:marTop w:val="0"/>
      <w:marBottom w:val="0"/>
      <w:divBdr>
        <w:top w:val="none" w:sz="0" w:space="0" w:color="auto"/>
        <w:left w:val="none" w:sz="0" w:space="0" w:color="auto"/>
        <w:bottom w:val="none" w:sz="0" w:space="0" w:color="auto"/>
        <w:right w:val="none" w:sz="0" w:space="0" w:color="auto"/>
      </w:divBdr>
    </w:div>
    <w:div w:id="1521508587">
      <w:bodyDiv w:val="1"/>
      <w:marLeft w:val="0"/>
      <w:marRight w:val="0"/>
      <w:marTop w:val="0"/>
      <w:marBottom w:val="0"/>
      <w:divBdr>
        <w:top w:val="none" w:sz="0" w:space="0" w:color="auto"/>
        <w:left w:val="none" w:sz="0" w:space="0" w:color="auto"/>
        <w:bottom w:val="none" w:sz="0" w:space="0" w:color="auto"/>
        <w:right w:val="none" w:sz="0" w:space="0" w:color="auto"/>
      </w:divBdr>
    </w:div>
    <w:div w:id="1523664830">
      <w:bodyDiv w:val="1"/>
      <w:marLeft w:val="0"/>
      <w:marRight w:val="0"/>
      <w:marTop w:val="0"/>
      <w:marBottom w:val="0"/>
      <w:divBdr>
        <w:top w:val="none" w:sz="0" w:space="0" w:color="auto"/>
        <w:left w:val="none" w:sz="0" w:space="0" w:color="auto"/>
        <w:bottom w:val="none" w:sz="0" w:space="0" w:color="auto"/>
        <w:right w:val="none" w:sz="0" w:space="0" w:color="auto"/>
      </w:divBdr>
    </w:div>
    <w:div w:id="1525972334">
      <w:bodyDiv w:val="1"/>
      <w:marLeft w:val="0"/>
      <w:marRight w:val="0"/>
      <w:marTop w:val="0"/>
      <w:marBottom w:val="0"/>
      <w:divBdr>
        <w:top w:val="none" w:sz="0" w:space="0" w:color="auto"/>
        <w:left w:val="none" w:sz="0" w:space="0" w:color="auto"/>
        <w:bottom w:val="none" w:sz="0" w:space="0" w:color="auto"/>
        <w:right w:val="none" w:sz="0" w:space="0" w:color="auto"/>
      </w:divBdr>
    </w:div>
    <w:div w:id="1527982024">
      <w:bodyDiv w:val="1"/>
      <w:marLeft w:val="0"/>
      <w:marRight w:val="0"/>
      <w:marTop w:val="0"/>
      <w:marBottom w:val="0"/>
      <w:divBdr>
        <w:top w:val="none" w:sz="0" w:space="0" w:color="auto"/>
        <w:left w:val="none" w:sz="0" w:space="0" w:color="auto"/>
        <w:bottom w:val="none" w:sz="0" w:space="0" w:color="auto"/>
        <w:right w:val="none" w:sz="0" w:space="0" w:color="auto"/>
      </w:divBdr>
    </w:div>
    <w:div w:id="1539470572">
      <w:bodyDiv w:val="1"/>
      <w:marLeft w:val="0"/>
      <w:marRight w:val="0"/>
      <w:marTop w:val="0"/>
      <w:marBottom w:val="0"/>
      <w:divBdr>
        <w:top w:val="none" w:sz="0" w:space="0" w:color="auto"/>
        <w:left w:val="none" w:sz="0" w:space="0" w:color="auto"/>
        <w:bottom w:val="none" w:sz="0" w:space="0" w:color="auto"/>
        <w:right w:val="none" w:sz="0" w:space="0" w:color="auto"/>
      </w:divBdr>
    </w:div>
    <w:div w:id="1543908508">
      <w:bodyDiv w:val="1"/>
      <w:marLeft w:val="0"/>
      <w:marRight w:val="0"/>
      <w:marTop w:val="0"/>
      <w:marBottom w:val="0"/>
      <w:divBdr>
        <w:top w:val="none" w:sz="0" w:space="0" w:color="auto"/>
        <w:left w:val="none" w:sz="0" w:space="0" w:color="auto"/>
        <w:bottom w:val="none" w:sz="0" w:space="0" w:color="auto"/>
        <w:right w:val="none" w:sz="0" w:space="0" w:color="auto"/>
      </w:divBdr>
    </w:div>
    <w:div w:id="1544639320">
      <w:bodyDiv w:val="1"/>
      <w:marLeft w:val="0"/>
      <w:marRight w:val="0"/>
      <w:marTop w:val="0"/>
      <w:marBottom w:val="0"/>
      <w:divBdr>
        <w:top w:val="none" w:sz="0" w:space="0" w:color="auto"/>
        <w:left w:val="none" w:sz="0" w:space="0" w:color="auto"/>
        <w:bottom w:val="none" w:sz="0" w:space="0" w:color="auto"/>
        <w:right w:val="none" w:sz="0" w:space="0" w:color="auto"/>
      </w:divBdr>
    </w:div>
    <w:div w:id="1545099649">
      <w:bodyDiv w:val="1"/>
      <w:marLeft w:val="0"/>
      <w:marRight w:val="0"/>
      <w:marTop w:val="0"/>
      <w:marBottom w:val="0"/>
      <w:divBdr>
        <w:top w:val="none" w:sz="0" w:space="0" w:color="auto"/>
        <w:left w:val="none" w:sz="0" w:space="0" w:color="auto"/>
        <w:bottom w:val="none" w:sz="0" w:space="0" w:color="auto"/>
        <w:right w:val="none" w:sz="0" w:space="0" w:color="auto"/>
      </w:divBdr>
    </w:div>
    <w:div w:id="1546521545">
      <w:bodyDiv w:val="1"/>
      <w:marLeft w:val="0"/>
      <w:marRight w:val="0"/>
      <w:marTop w:val="0"/>
      <w:marBottom w:val="0"/>
      <w:divBdr>
        <w:top w:val="none" w:sz="0" w:space="0" w:color="auto"/>
        <w:left w:val="none" w:sz="0" w:space="0" w:color="auto"/>
        <w:bottom w:val="none" w:sz="0" w:space="0" w:color="auto"/>
        <w:right w:val="none" w:sz="0" w:space="0" w:color="auto"/>
      </w:divBdr>
    </w:div>
    <w:div w:id="1547448935">
      <w:bodyDiv w:val="1"/>
      <w:marLeft w:val="0"/>
      <w:marRight w:val="0"/>
      <w:marTop w:val="0"/>
      <w:marBottom w:val="0"/>
      <w:divBdr>
        <w:top w:val="none" w:sz="0" w:space="0" w:color="auto"/>
        <w:left w:val="none" w:sz="0" w:space="0" w:color="auto"/>
        <w:bottom w:val="none" w:sz="0" w:space="0" w:color="auto"/>
        <w:right w:val="none" w:sz="0" w:space="0" w:color="auto"/>
      </w:divBdr>
    </w:div>
    <w:div w:id="1548489946">
      <w:bodyDiv w:val="1"/>
      <w:marLeft w:val="0"/>
      <w:marRight w:val="0"/>
      <w:marTop w:val="0"/>
      <w:marBottom w:val="0"/>
      <w:divBdr>
        <w:top w:val="none" w:sz="0" w:space="0" w:color="auto"/>
        <w:left w:val="none" w:sz="0" w:space="0" w:color="auto"/>
        <w:bottom w:val="none" w:sz="0" w:space="0" w:color="auto"/>
        <w:right w:val="none" w:sz="0" w:space="0" w:color="auto"/>
      </w:divBdr>
    </w:div>
    <w:div w:id="1552762208">
      <w:bodyDiv w:val="1"/>
      <w:marLeft w:val="0"/>
      <w:marRight w:val="0"/>
      <w:marTop w:val="0"/>
      <w:marBottom w:val="0"/>
      <w:divBdr>
        <w:top w:val="none" w:sz="0" w:space="0" w:color="auto"/>
        <w:left w:val="none" w:sz="0" w:space="0" w:color="auto"/>
        <w:bottom w:val="none" w:sz="0" w:space="0" w:color="auto"/>
        <w:right w:val="none" w:sz="0" w:space="0" w:color="auto"/>
      </w:divBdr>
    </w:div>
    <w:div w:id="1554150820">
      <w:bodyDiv w:val="1"/>
      <w:marLeft w:val="0"/>
      <w:marRight w:val="0"/>
      <w:marTop w:val="0"/>
      <w:marBottom w:val="0"/>
      <w:divBdr>
        <w:top w:val="none" w:sz="0" w:space="0" w:color="auto"/>
        <w:left w:val="none" w:sz="0" w:space="0" w:color="auto"/>
        <w:bottom w:val="none" w:sz="0" w:space="0" w:color="auto"/>
        <w:right w:val="none" w:sz="0" w:space="0" w:color="auto"/>
      </w:divBdr>
    </w:div>
    <w:div w:id="1557008867">
      <w:bodyDiv w:val="1"/>
      <w:marLeft w:val="0"/>
      <w:marRight w:val="0"/>
      <w:marTop w:val="0"/>
      <w:marBottom w:val="0"/>
      <w:divBdr>
        <w:top w:val="none" w:sz="0" w:space="0" w:color="auto"/>
        <w:left w:val="none" w:sz="0" w:space="0" w:color="auto"/>
        <w:bottom w:val="none" w:sz="0" w:space="0" w:color="auto"/>
        <w:right w:val="none" w:sz="0" w:space="0" w:color="auto"/>
      </w:divBdr>
    </w:div>
    <w:div w:id="1559319787">
      <w:bodyDiv w:val="1"/>
      <w:marLeft w:val="0"/>
      <w:marRight w:val="0"/>
      <w:marTop w:val="0"/>
      <w:marBottom w:val="0"/>
      <w:divBdr>
        <w:top w:val="none" w:sz="0" w:space="0" w:color="auto"/>
        <w:left w:val="none" w:sz="0" w:space="0" w:color="auto"/>
        <w:bottom w:val="none" w:sz="0" w:space="0" w:color="auto"/>
        <w:right w:val="none" w:sz="0" w:space="0" w:color="auto"/>
      </w:divBdr>
    </w:div>
    <w:div w:id="1561943635">
      <w:bodyDiv w:val="1"/>
      <w:marLeft w:val="0"/>
      <w:marRight w:val="0"/>
      <w:marTop w:val="0"/>
      <w:marBottom w:val="0"/>
      <w:divBdr>
        <w:top w:val="none" w:sz="0" w:space="0" w:color="auto"/>
        <w:left w:val="none" w:sz="0" w:space="0" w:color="auto"/>
        <w:bottom w:val="none" w:sz="0" w:space="0" w:color="auto"/>
        <w:right w:val="none" w:sz="0" w:space="0" w:color="auto"/>
      </w:divBdr>
    </w:div>
    <w:div w:id="1562447468">
      <w:bodyDiv w:val="1"/>
      <w:marLeft w:val="0"/>
      <w:marRight w:val="0"/>
      <w:marTop w:val="0"/>
      <w:marBottom w:val="0"/>
      <w:divBdr>
        <w:top w:val="none" w:sz="0" w:space="0" w:color="auto"/>
        <w:left w:val="none" w:sz="0" w:space="0" w:color="auto"/>
        <w:bottom w:val="none" w:sz="0" w:space="0" w:color="auto"/>
        <w:right w:val="none" w:sz="0" w:space="0" w:color="auto"/>
      </w:divBdr>
    </w:div>
    <w:div w:id="1562473668">
      <w:bodyDiv w:val="1"/>
      <w:marLeft w:val="0"/>
      <w:marRight w:val="0"/>
      <w:marTop w:val="0"/>
      <w:marBottom w:val="0"/>
      <w:divBdr>
        <w:top w:val="none" w:sz="0" w:space="0" w:color="auto"/>
        <w:left w:val="none" w:sz="0" w:space="0" w:color="auto"/>
        <w:bottom w:val="none" w:sz="0" w:space="0" w:color="auto"/>
        <w:right w:val="none" w:sz="0" w:space="0" w:color="auto"/>
      </w:divBdr>
    </w:div>
    <w:div w:id="1562908595">
      <w:bodyDiv w:val="1"/>
      <w:marLeft w:val="0"/>
      <w:marRight w:val="0"/>
      <w:marTop w:val="0"/>
      <w:marBottom w:val="0"/>
      <w:divBdr>
        <w:top w:val="none" w:sz="0" w:space="0" w:color="auto"/>
        <w:left w:val="none" w:sz="0" w:space="0" w:color="auto"/>
        <w:bottom w:val="none" w:sz="0" w:space="0" w:color="auto"/>
        <w:right w:val="none" w:sz="0" w:space="0" w:color="auto"/>
      </w:divBdr>
    </w:div>
    <w:div w:id="1563103914">
      <w:bodyDiv w:val="1"/>
      <w:marLeft w:val="0"/>
      <w:marRight w:val="0"/>
      <w:marTop w:val="0"/>
      <w:marBottom w:val="0"/>
      <w:divBdr>
        <w:top w:val="none" w:sz="0" w:space="0" w:color="auto"/>
        <w:left w:val="none" w:sz="0" w:space="0" w:color="auto"/>
        <w:bottom w:val="none" w:sz="0" w:space="0" w:color="auto"/>
        <w:right w:val="none" w:sz="0" w:space="0" w:color="auto"/>
      </w:divBdr>
    </w:div>
    <w:div w:id="1563445230">
      <w:bodyDiv w:val="1"/>
      <w:marLeft w:val="0"/>
      <w:marRight w:val="0"/>
      <w:marTop w:val="0"/>
      <w:marBottom w:val="0"/>
      <w:divBdr>
        <w:top w:val="none" w:sz="0" w:space="0" w:color="auto"/>
        <w:left w:val="none" w:sz="0" w:space="0" w:color="auto"/>
        <w:bottom w:val="none" w:sz="0" w:space="0" w:color="auto"/>
        <w:right w:val="none" w:sz="0" w:space="0" w:color="auto"/>
      </w:divBdr>
    </w:div>
    <w:div w:id="1563638117">
      <w:bodyDiv w:val="1"/>
      <w:marLeft w:val="0"/>
      <w:marRight w:val="0"/>
      <w:marTop w:val="0"/>
      <w:marBottom w:val="0"/>
      <w:divBdr>
        <w:top w:val="none" w:sz="0" w:space="0" w:color="auto"/>
        <w:left w:val="none" w:sz="0" w:space="0" w:color="auto"/>
        <w:bottom w:val="none" w:sz="0" w:space="0" w:color="auto"/>
        <w:right w:val="none" w:sz="0" w:space="0" w:color="auto"/>
      </w:divBdr>
    </w:div>
    <w:div w:id="1568610437">
      <w:bodyDiv w:val="1"/>
      <w:marLeft w:val="0"/>
      <w:marRight w:val="0"/>
      <w:marTop w:val="0"/>
      <w:marBottom w:val="0"/>
      <w:divBdr>
        <w:top w:val="none" w:sz="0" w:space="0" w:color="auto"/>
        <w:left w:val="none" w:sz="0" w:space="0" w:color="auto"/>
        <w:bottom w:val="none" w:sz="0" w:space="0" w:color="auto"/>
        <w:right w:val="none" w:sz="0" w:space="0" w:color="auto"/>
      </w:divBdr>
    </w:div>
    <w:div w:id="1569799688">
      <w:bodyDiv w:val="1"/>
      <w:marLeft w:val="0"/>
      <w:marRight w:val="0"/>
      <w:marTop w:val="0"/>
      <w:marBottom w:val="0"/>
      <w:divBdr>
        <w:top w:val="none" w:sz="0" w:space="0" w:color="auto"/>
        <w:left w:val="none" w:sz="0" w:space="0" w:color="auto"/>
        <w:bottom w:val="none" w:sz="0" w:space="0" w:color="auto"/>
        <w:right w:val="none" w:sz="0" w:space="0" w:color="auto"/>
      </w:divBdr>
    </w:div>
    <w:div w:id="1571383993">
      <w:bodyDiv w:val="1"/>
      <w:marLeft w:val="0"/>
      <w:marRight w:val="0"/>
      <w:marTop w:val="0"/>
      <w:marBottom w:val="0"/>
      <w:divBdr>
        <w:top w:val="none" w:sz="0" w:space="0" w:color="auto"/>
        <w:left w:val="none" w:sz="0" w:space="0" w:color="auto"/>
        <w:bottom w:val="none" w:sz="0" w:space="0" w:color="auto"/>
        <w:right w:val="none" w:sz="0" w:space="0" w:color="auto"/>
      </w:divBdr>
    </w:div>
    <w:div w:id="1571692156">
      <w:bodyDiv w:val="1"/>
      <w:marLeft w:val="0"/>
      <w:marRight w:val="0"/>
      <w:marTop w:val="0"/>
      <w:marBottom w:val="0"/>
      <w:divBdr>
        <w:top w:val="none" w:sz="0" w:space="0" w:color="auto"/>
        <w:left w:val="none" w:sz="0" w:space="0" w:color="auto"/>
        <w:bottom w:val="none" w:sz="0" w:space="0" w:color="auto"/>
        <w:right w:val="none" w:sz="0" w:space="0" w:color="auto"/>
      </w:divBdr>
    </w:div>
    <w:div w:id="1572079957">
      <w:bodyDiv w:val="1"/>
      <w:marLeft w:val="0"/>
      <w:marRight w:val="0"/>
      <w:marTop w:val="0"/>
      <w:marBottom w:val="0"/>
      <w:divBdr>
        <w:top w:val="none" w:sz="0" w:space="0" w:color="auto"/>
        <w:left w:val="none" w:sz="0" w:space="0" w:color="auto"/>
        <w:bottom w:val="none" w:sz="0" w:space="0" w:color="auto"/>
        <w:right w:val="none" w:sz="0" w:space="0" w:color="auto"/>
      </w:divBdr>
    </w:div>
    <w:div w:id="1572472185">
      <w:bodyDiv w:val="1"/>
      <w:marLeft w:val="0"/>
      <w:marRight w:val="0"/>
      <w:marTop w:val="0"/>
      <w:marBottom w:val="0"/>
      <w:divBdr>
        <w:top w:val="none" w:sz="0" w:space="0" w:color="auto"/>
        <w:left w:val="none" w:sz="0" w:space="0" w:color="auto"/>
        <w:bottom w:val="none" w:sz="0" w:space="0" w:color="auto"/>
        <w:right w:val="none" w:sz="0" w:space="0" w:color="auto"/>
      </w:divBdr>
    </w:div>
    <w:div w:id="1578510656">
      <w:bodyDiv w:val="1"/>
      <w:marLeft w:val="0"/>
      <w:marRight w:val="0"/>
      <w:marTop w:val="0"/>
      <w:marBottom w:val="0"/>
      <w:divBdr>
        <w:top w:val="none" w:sz="0" w:space="0" w:color="auto"/>
        <w:left w:val="none" w:sz="0" w:space="0" w:color="auto"/>
        <w:bottom w:val="none" w:sz="0" w:space="0" w:color="auto"/>
        <w:right w:val="none" w:sz="0" w:space="0" w:color="auto"/>
      </w:divBdr>
    </w:div>
    <w:div w:id="1580014671">
      <w:bodyDiv w:val="1"/>
      <w:marLeft w:val="0"/>
      <w:marRight w:val="0"/>
      <w:marTop w:val="0"/>
      <w:marBottom w:val="0"/>
      <w:divBdr>
        <w:top w:val="none" w:sz="0" w:space="0" w:color="auto"/>
        <w:left w:val="none" w:sz="0" w:space="0" w:color="auto"/>
        <w:bottom w:val="none" w:sz="0" w:space="0" w:color="auto"/>
        <w:right w:val="none" w:sz="0" w:space="0" w:color="auto"/>
      </w:divBdr>
    </w:div>
    <w:div w:id="1583562353">
      <w:bodyDiv w:val="1"/>
      <w:marLeft w:val="0"/>
      <w:marRight w:val="0"/>
      <w:marTop w:val="0"/>
      <w:marBottom w:val="0"/>
      <w:divBdr>
        <w:top w:val="none" w:sz="0" w:space="0" w:color="auto"/>
        <w:left w:val="none" w:sz="0" w:space="0" w:color="auto"/>
        <w:bottom w:val="none" w:sz="0" w:space="0" w:color="auto"/>
        <w:right w:val="none" w:sz="0" w:space="0" w:color="auto"/>
      </w:divBdr>
    </w:div>
    <w:div w:id="1584996894">
      <w:bodyDiv w:val="1"/>
      <w:marLeft w:val="0"/>
      <w:marRight w:val="0"/>
      <w:marTop w:val="0"/>
      <w:marBottom w:val="0"/>
      <w:divBdr>
        <w:top w:val="none" w:sz="0" w:space="0" w:color="auto"/>
        <w:left w:val="none" w:sz="0" w:space="0" w:color="auto"/>
        <w:bottom w:val="none" w:sz="0" w:space="0" w:color="auto"/>
        <w:right w:val="none" w:sz="0" w:space="0" w:color="auto"/>
      </w:divBdr>
    </w:div>
    <w:div w:id="1585453205">
      <w:bodyDiv w:val="1"/>
      <w:marLeft w:val="0"/>
      <w:marRight w:val="0"/>
      <w:marTop w:val="0"/>
      <w:marBottom w:val="0"/>
      <w:divBdr>
        <w:top w:val="none" w:sz="0" w:space="0" w:color="auto"/>
        <w:left w:val="none" w:sz="0" w:space="0" w:color="auto"/>
        <w:bottom w:val="none" w:sz="0" w:space="0" w:color="auto"/>
        <w:right w:val="none" w:sz="0" w:space="0" w:color="auto"/>
      </w:divBdr>
    </w:div>
    <w:div w:id="1585459384">
      <w:bodyDiv w:val="1"/>
      <w:marLeft w:val="0"/>
      <w:marRight w:val="0"/>
      <w:marTop w:val="0"/>
      <w:marBottom w:val="0"/>
      <w:divBdr>
        <w:top w:val="none" w:sz="0" w:space="0" w:color="auto"/>
        <w:left w:val="none" w:sz="0" w:space="0" w:color="auto"/>
        <w:bottom w:val="none" w:sz="0" w:space="0" w:color="auto"/>
        <w:right w:val="none" w:sz="0" w:space="0" w:color="auto"/>
      </w:divBdr>
    </w:div>
    <w:div w:id="1586105587">
      <w:bodyDiv w:val="1"/>
      <w:marLeft w:val="0"/>
      <w:marRight w:val="0"/>
      <w:marTop w:val="0"/>
      <w:marBottom w:val="0"/>
      <w:divBdr>
        <w:top w:val="none" w:sz="0" w:space="0" w:color="auto"/>
        <w:left w:val="none" w:sz="0" w:space="0" w:color="auto"/>
        <w:bottom w:val="none" w:sz="0" w:space="0" w:color="auto"/>
        <w:right w:val="none" w:sz="0" w:space="0" w:color="auto"/>
      </w:divBdr>
    </w:div>
    <w:div w:id="1587572222">
      <w:bodyDiv w:val="1"/>
      <w:marLeft w:val="0"/>
      <w:marRight w:val="0"/>
      <w:marTop w:val="0"/>
      <w:marBottom w:val="0"/>
      <w:divBdr>
        <w:top w:val="none" w:sz="0" w:space="0" w:color="auto"/>
        <w:left w:val="none" w:sz="0" w:space="0" w:color="auto"/>
        <w:bottom w:val="none" w:sz="0" w:space="0" w:color="auto"/>
        <w:right w:val="none" w:sz="0" w:space="0" w:color="auto"/>
      </w:divBdr>
    </w:div>
    <w:div w:id="1587767577">
      <w:bodyDiv w:val="1"/>
      <w:marLeft w:val="0"/>
      <w:marRight w:val="0"/>
      <w:marTop w:val="0"/>
      <w:marBottom w:val="0"/>
      <w:divBdr>
        <w:top w:val="none" w:sz="0" w:space="0" w:color="auto"/>
        <w:left w:val="none" w:sz="0" w:space="0" w:color="auto"/>
        <w:bottom w:val="none" w:sz="0" w:space="0" w:color="auto"/>
        <w:right w:val="none" w:sz="0" w:space="0" w:color="auto"/>
      </w:divBdr>
    </w:div>
    <w:div w:id="1588538109">
      <w:bodyDiv w:val="1"/>
      <w:marLeft w:val="0"/>
      <w:marRight w:val="0"/>
      <w:marTop w:val="0"/>
      <w:marBottom w:val="0"/>
      <w:divBdr>
        <w:top w:val="none" w:sz="0" w:space="0" w:color="auto"/>
        <w:left w:val="none" w:sz="0" w:space="0" w:color="auto"/>
        <w:bottom w:val="none" w:sz="0" w:space="0" w:color="auto"/>
        <w:right w:val="none" w:sz="0" w:space="0" w:color="auto"/>
      </w:divBdr>
    </w:div>
    <w:div w:id="1589928413">
      <w:bodyDiv w:val="1"/>
      <w:marLeft w:val="0"/>
      <w:marRight w:val="0"/>
      <w:marTop w:val="0"/>
      <w:marBottom w:val="0"/>
      <w:divBdr>
        <w:top w:val="none" w:sz="0" w:space="0" w:color="auto"/>
        <w:left w:val="none" w:sz="0" w:space="0" w:color="auto"/>
        <w:bottom w:val="none" w:sz="0" w:space="0" w:color="auto"/>
        <w:right w:val="none" w:sz="0" w:space="0" w:color="auto"/>
      </w:divBdr>
    </w:div>
    <w:div w:id="1592464967">
      <w:bodyDiv w:val="1"/>
      <w:marLeft w:val="0"/>
      <w:marRight w:val="0"/>
      <w:marTop w:val="0"/>
      <w:marBottom w:val="0"/>
      <w:divBdr>
        <w:top w:val="none" w:sz="0" w:space="0" w:color="auto"/>
        <w:left w:val="none" w:sz="0" w:space="0" w:color="auto"/>
        <w:bottom w:val="none" w:sz="0" w:space="0" w:color="auto"/>
        <w:right w:val="none" w:sz="0" w:space="0" w:color="auto"/>
      </w:divBdr>
    </w:div>
    <w:div w:id="1597783922">
      <w:bodyDiv w:val="1"/>
      <w:marLeft w:val="0"/>
      <w:marRight w:val="0"/>
      <w:marTop w:val="0"/>
      <w:marBottom w:val="0"/>
      <w:divBdr>
        <w:top w:val="none" w:sz="0" w:space="0" w:color="auto"/>
        <w:left w:val="none" w:sz="0" w:space="0" w:color="auto"/>
        <w:bottom w:val="none" w:sz="0" w:space="0" w:color="auto"/>
        <w:right w:val="none" w:sz="0" w:space="0" w:color="auto"/>
      </w:divBdr>
    </w:div>
    <w:div w:id="1599945771">
      <w:bodyDiv w:val="1"/>
      <w:marLeft w:val="0"/>
      <w:marRight w:val="0"/>
      <w:marTop w:val="0"/>
      <w:marBottom w:val="0"/>
      <w:divBdr>
        <w:top w:val="none" w:sz="0" w:space="0" w:color="auto"/>
        <w:left w:val="none" w:sz="0" w:space="0" w:color="auto"/>
        <w:bottom w:val="none" w:sz="0" w:space="0" w:color="auto"/>
        <w:right w:val="none" w:sz="0" w:space="0" w:color="auto"/>
      </w:divBdr>
    </w:div>
    <w:div w:id="1602251501">
      <w:bodyDiv w:val="1"/>
      <w:marLeft w:val="0"/>
      <w:marRight w:val="0"/>
      <w:marTop w:val="0"/>
      <w:marBottom w:val="0"/>
      <w:divBdr>
        <w:top w:val="none" w:sz="0" w:space="0" w:color="auto"/>
        <w:left w:val="none" w:sz="0" w:space="0" w:color="auto"/>
        <w:bottom w:val="none" w:sz="0" w:space="0" w:color="auto"/>
        <w:right w:val="none" w:sz="0" w:space="0" w:color="auto"/>
      </w:divBdr>
    </w:div>
    <w:div w:id="1607730464">
      <w:bodyDiv w:val="1"/>
      <w:marLeft w:val="0"/>
      <w:marRight w:val="0"/>
      <w:marTop w:val="0"/>
      <w:marBottom w:val="0"/>
      <w:divBdr>
        <w:top w:val="none" w:sz="0" w:space="0" w:color="auto"/>
        <w:left w:val="none" w:sz="0" w:space="0" w:color="auto"/>
        <w:bottom w:val="none" w:sz="0" w:space="0" w:color="auto"/>
        <w:right w:val="none" w:sz="0" w:space="0" w:color="auto"/>
      </w:divBdr>
    </w:div>
    <w:div w:id="1609312009">
      <w:bodyDiv w:val="1"/>
      <w:marLeft w:val="0"/>
      <w:marRight w:val="0"/>
      <w:marTop w:val="0"/>
      <w:marBottom w:val="0"/>
      <w:divBdr>
        <w:top w:val="none" w:sz="0" w:space="0" w:color="auto"/>
        <w:left w:val="none" w:sz="0" w:space="0" w:color="auto"/>
        <w:bottom w:val="none" w:sz="0" w:space="0" w:color="auto"/>
        <w:right w:val="none" w:sz="0" w:space="0" w:color="auto"/>
      </w:divBdr>
    </w:div>
    <w:div w:id="1611544490">
      <w:bodyDiv w:val="1"/>
      <w:marLeft w:val="0"/>
      <w:marRight w:val="0"/>
      <w:marTop w:val="0"/>
      <w:marBottom w:val="0"/>
      <w:divBdr>
        <w:top w:val="none" w:sz="0" w:space="0" w:color="auto"/>
        <w:left w:val="none" w:sz="0" w:space="0" w:color="auto"/>
        <w:bottom w:val="none" w:sz="0" w:space="0" w:color="auto"/>
        <w:right w:val="none" w:sz="0" w:space="0" w:color="auto"/>
      </w:divBdr>
    </w:div>
    <w:div w:id="1611930799">
      <w:bodyDiv w:val="1"/>
      <w:marLeft w:val="0"/>
      <w:marRight w:val="0"/>
      <w:marTop w:val="0"/>
      <w:marBottom w:val="0"/>
      <w:divBdr>
        <w:top w:val="none" w:sz="0" w:space="0" w:color="auto"/>
        <w:left w:val="none" w:sz="0" w:space="0" w:color="auto"/>
        <w:bottom w:val="none" w:sz="0" w:space="0" w:color="auto"/>
        <w:right w:val="none" w:sz="0" w:space="0" w:color="auto"/>
      </w:divBdr>
    </w:div>
    <w:div w:id="1612661507">
      <w:bodyDiv w:val="1"/>
      <w:marLeft w:val="0"/>
      <w:marRight w:val="0"/>
      <w:marTop w:val="0"/>
      <w:marBottom w:val="0"/>
      <w:divBdr>
        <w:top w:val="none" w:sz="0" w:space="0" w:color="auto"/>
        <w:left w:val="none" w:sz="0" w:space="0" w:color="auto"/>
        <w:bottom w:val="none" w:sz="0" w:space="0" w:color="auto"/>
        <w:right w:val="none" w:sz="0" w:space="0" w:color="auto"/>
      </w:divBdr>
    </w:div>
    <w:div w:id="1615481648">
      <w:bodyDiv w:val="1"/>
      <w:marLeft w:val="0"/>
      <w:marRight w:val="0"/>
      <w:marTop w:val="0"/>
      <w:marBottom w:val="0"/>
      <w:divBdr>
        <w:top w:val="none" w:sz="0" w:space="0" w:color="auto"/>
        <w:left w:val="none" w:sz="0" w:space="0" w:color="auto"/>
        <w:bottom w:val="none" w:sz="0" w:space="0" w:color="auto"/>
        <w:right w:val="none" w:sz="0" w:space="0" w:color="auto"/>
      </w:divBdr>
    </w:div>
    <w:div w:id="1616518146">
      <w:bodyDiv w:val="1"/>
      <w:marLeft w:val="0"/>
      <w:marRight w:val="0"/>
      <w:marTop w:val="0"/>
      <w:marBottom w:val="0"/>
      <w:divBdr>
        <w:top w:val="none" w:sz="0" w:space="0" w:color="auto"/>
        <w:left w:val="none" w:sz="0" w:space="0" w:color="auto"/>
        <w:bottom w:val="none" w:sz="0" w:space="0" w:color="auto"/>
        <w:right w:val="none" w:sz="0" w:space="0" w:color="auto"/>
      </w:divBdr>
    </w:div>
    <w:div w:id="1617250770">
      <w:bodyDiv w:val="1"/>
      <w:marLeft w:val="0"/>
      <w:marRight w:val="0"/>
      <w:marTop w:val="0"/>
      <w:marBottom w:val="0"/>
      <w:divBdr>
        <w:top w:val="none" w:sz="0" w:space="0" w:color="auto"/>
        <w:left w:val="none" w:sz="0" w:space="0" w:color="auto"/>
        <w:bottom w:val="none" w:sz="0" w:space="0" w:color="auto"/>
        <w:right w:val="none" w:sz="0" w:space="0" w:color="auto"/>
      </w:divBdr>
    </w:div>
    <w:div w:id="1617524274">
      <w:bodyDiv w:val="1"/>
      <w:marLeft w:val="0"/>
      <w:marRight w:val="0"/>
      <w:marTop w:val="0"/>
      <w:marBottom w:val="0"/>
      <w:divBdr>
        <w:top w:val="none" w:sz="0" w:space="0" w:color="auto"/>
        <w:left w:val="none" w:sz="0" w:space="0" w:color="auto"/>
        <w:bottom w:val="none" w:sz="0" w:space="0" w:color="auto"/>
        <w:right w:val="none" w:sz="0" w:space="0" w:color="auto"/>
      </w:divBdr>
    </w:div>
    <w:div w:id="1618635219">
      <w:bodyDiv w:val="1"/>
      <w:marLeft w:val="0"/>
      <w:marRight w:val="0"/>
      <w:marTop w:val="0"/>
      <w:marBottom w:val="0"/>
      <w:divBdr>
        <w:top w:val="none" w:sz="0" w:space="0" w:color="auto"/>
        <w:left w:val="none" w:sz="0" w:space="0" w:color="auto"/>
        <w:bottom w:val="none" w:sz="0" w:space="0" w:color="auto"/>
        <w:right w:val="none" w:sz="0" w:space="0" w:color="auto"/>
      </w:divBdr>
    </w:div>
    <w:div w:id="1618833292">
      <w:bodyDiv w:val="1"/>
      <w:marLeft w:val="0"/>
      <w:marRight w:val="0"/>
      <w:marTop w:val="0"/>
      <w:marBottom w:val="0"/>
      <w:divBdr>
        <w:top w:val="none" w:sz="0" w:space="0" w:color="auto"/>
        <w:left w:val="none" w:sz="0" w:space="0" w:color="auto"/>
        <w:bottom w:val="none" w:sz="0" w:space="0" w:color="auto"/>
        <w:right w:val="none" w:sz="0" w:space="0" w:color="auto"/>
      </w:divBdr>
    </w:div>
    <w:div w:id="1619219936">
      <w:bodyDiv w:val="1"/>
      <w:marLeft w:val="0"/>
      <w:marRight w:val="0"/>
      <w:marTop w:val="0"/>
      <w:marBottom w:val="0"/>
      <w:divBdr>
        <w:top w:val="none" w:sz="0" w:space="0" w:color="auto"/>
        <w:left w:val="none" w:sz="0" w:space="0" w:color="auto"/>
        <w:bottom w:val="none" w:sz="0" w:space="0" w:color="auto"/>
        <w:right w:val="none" w:sz="0" w:space="0" w:color="auto"/>
      </w:divBdr>
    </w:div>
    <w:div w:id="1619722889">
      <w:bodyDiv w:val="1"/>
      <w:marLeft w:val="0"/>
      <w:marRight w:val="0"/>
      <w:marTop w:val="0"/>
      <w:marBottom w:val="0"/>
      <w:divBdr>
        <w:top w:val="none" w:sz="0" w:space="0" w:color="auto"/>
        <w:left w:val="none" w:sz="0" w:space="0" w:color="auto"/>
        <w:bottom w:val="none" w:sz="0" w:space="0" w:color="auto"/>
        <w:right w:val="none" w:sz="0" w:space="0" w:color="auto"/>
      </w:divBdr>
    </w:div>
    <w:div w:id="1619751663">
      <w:bodyDiv w:val="1"/>
      <w:marLeft w:val="0"/>
      <w:marRight w:val="0"/>
      <w:marTop w:val="0"/>
      <w:marBottom w:val="0"/>
      <w:divBdr>
        <w:top w:val="none" w:sz="0" w:space="0" w:color="auto"/>
        <w:left w:val="none" w:sz="0" w:space="0" w:color="auto"/>
        <w:bottom w:val="none" w:sz="0" w:space="0" w:color="auto"/>
        <w:right w:val="none" w:sz="0" w:space="0" w:color="auto"/>
      </w:divBdr>
    </w:div>
    <w:div w:id="1620330276">
      <w:bodyDiv w:val="1"/>
      <w:marLeft w:val="0"/>
      <w:marRight w:val="0"/>
      <w:marTop w:val="0"/>
      <w:marBottom w:val="0"/>
      <w:divBdr>
        <w:top w:val="none" w:sz="0" w:space="0" w:color="auto"/>
        <w:left w:val="none" w:sz="0" w:space="0" w:color="auto"/>
        <w:bottom w:val="none" w:sz="0" w:space="0" w:color="auto"/>
        <w:right w:val="none" w:sz="0" w:space="0" w:color="auto"/>
      </w:divBdr>
    </w:div>
    <w:div w:id="1621766822">
      <w:bodyDiv w:val="1"/>
      <w:marLeft w:val="0"/>
      <w:marRight w:val="0"/>
      <w:marTop w:val="0"/>
      <w:marBottom w:val="0"/>
      <w:divBdr>
        <w:top w:val="none" w:sz="0" w:space="0" w:color="auto"/>
        <w:left w:val="none" w:sz="0" w:space="0" w:color="auto"/>
        <w:bottom w:val="none" w:sz="0" w:space="0" w:color="auto"/>
        <w:right w:val="none" w:sz="0" w:space="0" w:color="auto"/>
      </w:divBdr>
    </w:div>
    <w:div w:id="1622112104">
      <w:bodyDiv w:val="1"/>
      <w:marLeft w:val="0"/>
      <w:marRight w:val="0"/>
      <w:marTop w:val="0"/>
      <w:marBottom w:val="0"/>
      <w:divBdr>
        <w:top w:val="none" w:sz="0" w:space="0" w:color="auto"/>
        <w:left w:val="none" w:sz="0" w:space="0" w:color="auto"/>
        <w:bottom w:val="none" w:sz="0" w:space="0" w:color="auto"/>
        <w:right w:val="none" w:sz="0" w:space="0" w:color="auto"/>
      </w:divBdr>
    </w:div>
    <w:div w:id="1624193647">
      <w:bodyDiv w:val="1"/>
      <w:marLeft w:val="0"/>
      <w:marRight w:val="0"/>
      <w:marTop w:val="0"/>
      <w:marBottom w:val="0"/>
      <w:divBdr>
        <w:top w:val="none" w:sz="0" w:space="0" w:color="auto"/>
        <w:left w:val="none" w:sz="0" w:space="0" w:color="auto"/>
        <w:bottom w:val="none" w:sz="0" w:space="0" w:color="auto"/>
        <w:right w:val="none" w:sz="0" w:space="0" w:color="auto"/>
      </w:divBdr>
    </w:div>
    <w:div w:id="1624507153">
      <w:bodyDiv w:val="1"/>
      <w:marLeft w:val="0"/>
      <w:marRight w:val="0"/>
      <w:marTop w:val="0"/>
      <w:marBottom w:val="0"/>
      <w:divBdr>
        <w:top w:val="none" w:sz="0" w:space="0" w:color="auto"/>
        <w:left w:val="none" w:sz="0" w:space="0" w:color="auto"/>
        <w:bottom w:val="none" w:sz="0" w:space="0" w:color="auto"/>
        <w:right w:val="none" w:sz="0" w:space="0" w:color="auto"/>
      </w:divBdr>
    </w:div>
    <w:div w:id="1627352596">
      <w:bodyDiv w:val="1"/>
      <w:marLeft w:val="0"/>
      <w:marRight w:val="0"/>
      <w:marTop w:val="0"/>
      <w:marBottom w:val="0"/>
      <w:divBdr>
        <w:top w:val="none" w:sz="0" w:space="0" w:color="auto"/>
        <w:left w:val="none" w:sz="0" w:space="0" w:color="auto"/>
        <w:bottom w:val="none" w:sz="0" w:space="0" w:color="auto"/>
        <w:right w:val="none" w:sz="0" w:space="0" w:color="auto"/>
      </w:divBdr>
    </w:div>
    <w:div w:id="1628200541">
      <w:bodyDiv w:val="1"/>
      <w:marLeft w:val="0"/>
      <w:marRight w:val="0"/>
      <w:marTop w:val="0"/>
      <w:marBottom w:val="0"/>
      <w:divBdr>
        <w:top w:val="none" w:sz="0" w:space="0" w:color="auto"/>
        <w:left w:val="none" w:sz="0" w:space="0" w:color="auto"/>
        <w:bottom w:val="none" w:sz="0" w:space="0" w:color="auto"/>
        <w:right w:val="none" w:sz="0" w:space="0" w:color="auto"/>
      </w:divBdr>
    </w:div>
    <w:div w:id="1629317282">
      <w:bodyDiv w:val="1"/>
      <w:marLeft w:val="0"/>
      <w:marRight w:val="0"/>
      <w:marTop w:val="0"/>
      <w:marBottom w:val="0"/>
      <w:divBdr>
        <w:top w:val="none" w:sz="0" w:space="0" w:color="auto"/>
        <w:left w:val="none" w:sz="0" w:space="0" w:color="auto"/>
        <w:bottom w:val="none" w:sz="0" w:space="0" w:color="auto"/>
        <w:right w:val="none" w:sz="0" w:space="0" w:color="auto"/>
      </w:divBdr>
    </w:div>
    <w:div w:id="1631397881">
      <w:bodyDiv w:val="1"/>
      <w:marLeft w:val="0"/>
      <w:marRight w:val="0"/>
      <w:marTop w:val="0"/>
      <w:marBottom w:val="0"/>
      <w:divBdr>
        <w:top w:val="none" w:sz="0" w:space="0" w:color="auto"/>
        <w:left w:val="none" w:sz="0" w:space="0" w:color="auto"/>
        <w:bottom w:val="none" w:sz="0" w:space="0" w:color="auto"/>
        <w:right w:val="none" w:sz="0" w:space="0" w:color="auto"/>
      </w:divBdr>
    </w:div>
    <w:div w:id="1632053206">
      <w:bodyDiv w:val="1"/>
      <w:marLeft w:val="0"/>
      <w:marRight w:val="0"/>
      <w:marTop w:val="0"/>
      <w:marBottom w:val="0"/>
      <w:divBdr>
        <w:top w:val="none" w:sz="0" w:space="0" w:color="auto"/>
        <w:left w:val="none" w:sz="0" w:space="0" w:color="auto"/>
        <w:bottom w:val="none" w:sz="0" w:space="0" w:color="auto"/>
        <w:right w:val="none" w:sz="0" w:space="0" w:color="auto"/>
      </w:divBdr>
    </w:div>
    <w:div w:id="1633486498">
      <w:bodyDiv w:val="1"/>
      <w:marLeft w:val="0"/>
      <w:marRight w:val="0"/>
      <w:marTop w:val="0"/>
      <w:marBottom w:val="0"/>
      <w:divBdr>
        <w:top w:val="none" w:sz="0" w:space="0" w:color="auto"/>
        <w:left w:val="none" w:sz="0" w:space="0" w:color="auto"/>
        <w:bottom w:val="none" w:sz="0" w:space="0" w:color="auto"/>
        <w:right w:val="none" w:sz="0" w:space="0" w:color="auto"/>
      </w:divBdr>
    </w:div>
    <w:div w:id="1635600123">
      <w:bodyDiv w:val="1"/>
      <w:marLeft w:val="0"/>
      <w:marRight w:val="0"/>
      <w:marTop w:val="0"/>
      <w:marBottom w:val="0"/>
      <w:divBdr>
        <w:top w:val="none" w:sz="0" w:space="0" w:color="auto"/>
        <w:left w:val="none" w:sz="0" w:space="0" w:color="auto"/>
        <w:bottom w:val="none" w:sz="0" w:space="0" w:color="auto"/>
        <w:right w:val="none" w:sz="0" w:space="0" w:color="auto"/>
      </w:divBdr>
    </w:div>
    <w:div w:id="1635869957">
      <w:bodyDiv w:val="1"/>
      <w:marLeft w:val="0"/>
      <w:marRight w:val="0"/>
      <w:marTop w:val="0"/>
      <w:marBottom w:val="0"/>
      <w:divBdr>
        <w:top w:val="none" w:sz="0" w:space="0" w:color="auto"/>
        <w:left w:val="none" w:sz="0" w:space="0" w:color="auto"/>
        <w:bottom w:val="none" w:sz="0" w:space="0" w:color="auto"/>
        <w:right w:val="none" w:sz="0" w:space="0" w:color="auto"/>
      </w:divBdr>
    </w:div>
    <w:div w:id="1636375437">
      <w:bodyDiv w:val="1"/>
      <w:marLeft w:val="0"/>
      <w:marRight w:val="0"/>
      <w:marTop w:val="0"/>
      <w:marBottom w:val="0"/>
      <w:divBdr>
        <w:top w:val="none" w:sz="0" w:space="0" w:color="auto"/>
        <w:left w:val="none" w:sz="0" w:space="0" w:color="auto"/>
        <w:bottom w:val="none" w:sz="0" w:space="0" w:color="auto"/>
        <w:right w:val="none" w:sz="0" w:space="0" w:color="auto"/>
      </w:divBdr>
    </w:div>
    <w:div w:id="1641576521">
      <w:bodyDiv w:val="1"/>
      <w:marLeft w:val="0"/>
      <w:marRight w:val="0"/>
      <w:marTop w:val="0"/>
      <w:marBottom w:val="0"/>
      <w:divBdr>
        <w:top w:val="none" w:sz="0" w:space="0" w:color="auto"/>
        <w:left w:val="none" w:sz="0" w:space="0" w:color="auto"/>
        <w:bottom w:val="none" w:sz="0" w:space="0" w:color="auto"/>
        <w:right w:val="none" w:sz="0" w:space="0" w:color="auto"/>
      </w:divBdr>
    </w:div>
    <w:div w:id="1642466543">
      <w:bodyDiv w:val="1"/>
      <w:marLeft w:val="0"/>
      <w:marRight w:val="0"/>
      <w:marTop w:val="0"/>
      <w:marBottom w:val="0"/>
      <w:divBdr>
        <w:top w:val="none" w:sz="0" w:space="0" w:color="auto"/>
        <w:left w:val="none" w:sz="0" w:space="0" w:color="auto"/>
        <w:bottom w:val="none" w:sz="0" w:space="0" w:color="auto"/>
        <w:right w:val="none" w:sz="0" w:space="0" w:color="auto"/>
      </w:divBdr>
    </w:div>
    <w:div w:id="1645282404">
      <w:bodyDiv w:val="1"/>
      <w:marLeft w:val="0"/>
      <w:marRight w:val="0"/>
      <w:marTop w:val="0"/>
      <w:marBottom w:val="0"/>
      <w:divBdr>
        <w:top w:val="none" w:sz="0" w:space="0" w:color="auto"/>
        <w:left w:val="none" w:sz="0" w:space="0" w:color="auto"/>
        <w:bottom w:val="none" w:sz="0" w:space="0" w:color="auto"/>
        <w:right w:val="none" w:sz="0" w:space="0" w:color="auto"/>
      </w:divBdr>
    </w:div>
    <w:div w:id="1647972056">
      <w:bodyDiv w:val="1"/>
      <w:marLeft w:val="0"/>
      <w:marRight w:val="0"/>
      <w:marTop w:val="0"/>
      <w:marBottom w:val="0"/>
      <w:divBdr>
        <w:top w:val="none" w:sz="0" w:space="0" w:color="auto"/>
        <w:left w:val="none" w:sz="0" w:space="0" w:color="auto"/>
        <w:bottom w:val="none" w:sz="0" w:space="0" w:color="auto"/>
        <w:right w:val="none" w:sz="0" w:space="0" w:color="auto"/>
      </w:divBdr>
    </w:div>
    <w:div w:id="1648315170">
      <w:bodyDiv w:val="1"/>
      <w:marLeft w:val="0"/>
      <w:marRight w:val="0"/>
      <w:marTop w:val="0"/>
      <w:marBottom w:val="0"/>
      <w:divBdr>
        <w:top w:val="none" w:sz="0" w:space="0" w:color="auto"/>
        <w:left w:val="none" w:sz="0" w:space="0" w:color="auto"/>
        <w:bottom w:val="none" w:sz="0" w:space="0" w:color="auto"/>
        <w:right w:val="none" w:sz="0" w:space="0" w:color="auto"/>
      </w:divBdr>
    </w:div>
    <w:div w:id="1650091762">
      <w:bodyDiv w:val="1"/>
      <w:marLeft w:val="0"/>
      <w:marRight w:val="0"/>
      <w:marTop w:val="0"/>
      <w:marBottom w:val="0"/>
      <w:divBdr>
        <w:top w:val="none" w:sz="0" w:space="0" w:color="auto"/>
        <w:left w:val="none" w:sz="0" w:space="0" w:color="auto"/>
        <w:bottom w:val="none" w:sz="0" w:space="0" w:color="auto"/>
        <w:right w:val="none" w:sz="0" w:space="0" w:color="auto"/>
      </w:divBdr>
    </w:div>
    <w:div w:id="1650791413">
      <w:bodyDiv w:val="1"/>
      <w:marLeft w:val="0"/>
      <w:marRight w:val="0"/>
      <w:marTop w:val="0"/>
      <w:marBottom w:val="0"/>
      <w:divBdr>
        <w:top w:val="none" w:sz="0" w:space="0" w:color="auto"/>
        <w:left w:val="none" w:sz="0" w:space="0" w:color="auto"/>
        <w:bottom w:val="none" w:sz="0" w:space="0" w:color="auto"/>
        <w:right w:val="none" w:sz="0" w:space="0" w:color="auto"/>
      </w:divBdr>
    </w:div>
    <w:div w:id="1652440456">
      <w:bodyDiv w:val="1"/>
      <w:marLeft w:val="0"/>
      <w:marRight w:val="0"/>
      <w:marTop w:val="0"/>
      <w:marBottom w:val="0"/>
      <w:divBdr>
        <w:top w:val="none" w:sz="0" w:space="0" w:color="auto"/>
        <w:left w:val="none" w:sz="0" w:space="0" w:color="auto"/>
        <w:bottom w:val="none" w:sz="0" w:space="0" w:color="auto"/>
        <w:right w:val="none" w:sz="0" w:space="0" w:color="auto"/>
      </w:divBdr>
    </w:div>
    <w:div w:id="1652563254">
      <w:bodyDiv w:val="1"/>
      <w:marLeft w:val="0"/>
      <w:marRight w:val="0"/>
      <w:marTop w:val="0"/>
      <w:marBottom w:val="0"/>
      <w:divBdr>
        <w:top w:val="none" w:sz="0" w:space="0" w:color="auto"/>
        <w:left w:val="none" w:sz="0" w:space="0" w:color="auto"/>
        <w:bottom w:val="none" w:sz="0" w:space="0" w:color="auto"/>
        <w:right w:val="none" w:sz="0" w:space="0" w:color="auto"/>
      </w:divBdr>
    </w:div>
    <w:div w:id="1652826899">
      <w:bodyDiv w:val="1"/>
      <w:marLeft w:val="0"/>
      <w:marRight w:val="0"/>
      <w:marTop w:val="0"/>
      <w:marBottom w:val="0"/>
      <w:divBdr>
        <w:top w:val="none" w:sz="0" w:space="0" w:color="auto"/>
        <w:left w:val="none" w:sz="0" w:space="0" w:color="auto"/>
        <w:bottom w:val="none" w:sz="0" w:space="0" w:color="auto"/>
        <w:right w:val="none" w:sz="0" w:space="0" w:color="auto"/>
      </w:divBdr>
    </w:div>
    <w:div w:id="1653286964">
      <w:bodyDiv w:val="1"/>
      <w:marLeft w:val="0"/>
      <w:marRight w:val="0"/>
      <w:marTop w:val="0"/>
      <w:marBottom w:val="0"/>
      <w:divBdr>
        <w:top w:val="none" w:sz="0" w:space="0" w:color="auto"/>
        <w:left w:val="none" w:sz="0" w:space="0" w:color="auto"/>
        <w:bottom w:val="none" w:sz="0" w:space="0" w:color="auto"/>
        <w:right w:val="none" w:sz="0" w:space="0" w:color="auto"/>
      </w:divBdr>
    </w:div>
    <w:div w:id="1654870016">
      <w:bodyDiv w:val="1"/>
      <w:marLeft w:val="0"/>
      <w:marRight w:val="0"/>
      <w:marTop w:val="0"/>
      <w:marBottom w:val="0"/>
      <w:divBdr>
        <w:top w:val="none" w:sz="0" w:space="0" w:color="auto"/>
        <w:left w:val="none" w:sz="0" w:space="0" w:color="auto"/>
        <w:bottom w:val="none" w:sz="0" w:space="0" w:color="auto"/>
        <w:right w:val="none" w:sz="0" w:space="0" w:color="auto"/>
      </w:divBdr>
    </w:div>
    <w:div w:id="1659069924">
      <w:bodyDiv w:val="1"/>
      <w:marLeft w:val="0"/>
      <w:marRight w:val="0"/>
      <w:marTop w:val="0"/>
      <w:marBottom w:val="0"/>
      <w:divBdr>
        <w:top w:val="none" w:sz="0" w:space="0" w:color="auto"/>
        <w:left w:val="none" w:sz="0" w:space="0" w:color="auto"/>
        <w:bottom w:val="none" w:sz="0" w:space="0" w:color="auto"/>
        <w:right w:val="none" w:sz="0" w:space="0" w:color="auto"/>
      </w:divBdr>
    </w:div>
    <w:div w:id="1659191207">
      <w:bodyDiv w:val="1"/>
      <w:marLeft w:val="0"/>
      <w:marRight w:val="0"/>
      <w:marTop w:val="0"/>
      <w:marBottom w:val="0"/>
      <w:divBdr>
        <w:top w:val="none" w:sz="0" w:space="0" w:color="auto"/>
        <w:left w:val="none" w:sz="0" w:space="0" w:color="auto"/>
        <w:bottom w:val="none" w:sz="0" w:space="0" w:color="auto"/>
        <w:right w:val="none" w:sz="0" w:space="0" w:color="auto"/>
      </w:divBdr>
    </w:div>
    <w:div w:id="1666475827">
      <w:bodyDiv w:val="1"/>
      <w:marLeft w:val="0"/>
      <w:marRight w:val="0"/>
      <w:marTop w:val="0"/>
      <w:marBottom w:val="0"/>
      <w:divBdr>
        <w:top w:val="none" w:sz="0" w:space="0" w:color="auto"/>
        <w:left w:val="none" w:sz="0" w:space="0" w:color="auto"/>
        <w:bottom w:val="none" w:sz="0" w:space="0" w:color="auto"/>
        <w:right w:val="none" w:sz="0" w:space="0" w:color="auto"/>
      </w:divBdr>
    </w:div>
    <w:div w:id="1668048702">
      <w:bodyDiv w:val="1"/>
      <w:marLeft w:val="0"/>
      <w:marRight w:val="0"/>
      <w:marTop w:val="0"/>
      <w:marBottom w:val="0"/>
      <w:divBdr>
        <w:top w:val="none" w:sz="0" w:space="0" w:color="auto"/>
        <w:left w:val="none" w:sz="0" w:space="0" w:color="auto"/>
        <w:bottom w:val="none" w:sz="0" w:space="0" w:color="auto"/>
        <w:right w:val="none" w:sz="0" w:space="0" w:color="auto"/>
      </w:divBdr>
    </w:div>
    <w:div w:id="1668560949">
      <w:bodyDiv w:val="1"/>
      <w:marLeft w:val="0"/>
      <w:marRight w:val="0"/>
      <w:marTop w:val="0"/>
      <w:marBottom w:val="0"/>
      <w:divBdr>
        <w:top w:val="none" w:sz="0" w:space="0" w:color="auto"/>
        <w:left w:val="none" w:sz="0" w:space="0" w:color="auto"/>
        <w:bottom w:val="none" w:sz="0" w:space="0" w:color="auto"/>
        <w:right w:val="none" w:sz="0" w:space="0" w:color="auto"/>
      </w:divBdr>
    </w:div>
    <w:div w:id="1668751500">
      <w:bodyDiv w:val="1"/>
      <w:marLeft w:val="0"/>
      <w:marRight w:val="0"/>
      <w:marTop w:val="0"/>
      <w:marBottom w:val="0"/>
      <w:divBdr>
        <w:top w:val="none" w:sz="0" w:space="0" w:color="auto"/>
        <w:left w:val="none" w:sz="0" w:space="0" w:color="auto"/>
        <w:bottom w:val="none" w:sz="0" w:space="0" w:color="auto"/>
        <w:right w:val="none" w:sz="0" w:space="0" w:color="auto"/>
      </w:divBdr>
    </w:div>
    <w:div w:id="1669137695">
      <w:bodyDiv w:val="1"/>
      <w:marLeft w:val="0"/>
      <w:marRight w:val="0"/>
      <w:marTop w:val="0"/>
      <w:marBottom w:val="0"/>
      <w:divBdr>
        <w:top w:val="none" w:sz="0" w:space="0" w:color="auto"/>
        <w:left w:val="none" w:sz="0" w:space="0" w:color="auto"/>
        <w:bottom w:val="none" w:sz="0" w:space="0" w:color="auto"/>
        <w:right w:val="none" w:sz="0" w:space="0" w:color="auto"/>
      </w:divBdr>
    </w:div>
    <w:div w:id="1669363048">
      <w:bodyDiv w:val="1"/>
      <w:marLeft w:val="0"/>
      <w:marRight w:val="0"/>
      <w:marTop w:val="0"/>
      <w:marBottom w:val="0"/>
      <w:divBdr>
        <w:top w:val="none" w:sz="0" w:space="0" w:color="auto"/>
        <w:left w:val="none" w:sz="0" w:space="0" w:color="auto"/>
        <w:bottom w:val="none" w:sz="0" w:space="0" w:color="auto"/>
        <w:right w:val="none" w:sz="0" w:space="0" w:color="auto"/>
      </w:divBdr>
    </w:div>
    <w:div w:id="1670519541">
      <w:bodyDiv w:val="1"/>
      <w:marLeft w:val="0"/>
      <w:marRight w:val="0"/>
      <w:marTop w:val="0"/>
      <w:marBottom w:val="0"/>
      <w:divBdr>
        <w:top w:val="none" w:sz="0" w:space="0" w:color="auto"/>
        <w:left w:val="none" w:sz="0" w:space="0" w:color="auto"/>
        <w:bottom w:val="none" w:sz="0" w:space="0" w:color="auto"/>
        <w:right w:val="none" w:sz="0" w:space="0" w:color="auto"/>
      </w:divBdr>
    </w:div>
    <w:div w:id="1672219856">
      <w:bodyDiv w:val="1"/>
      <w:marLeft w:val="0"/>
      <w:marRight w:val="0"/>
      <w:marTop w:val="0"/>
      <w:marBottom w:val="0"/>
      <w:divBdr>
        <w:top w:val="none" w:sz="0" w:space="0" w:color="auto"/>
        <w:left w:val="none" w:sz="0" w:space="0" w:color="auto"/>
        <w:bottom w:val="none" w:sz="0" w:space="0" w:color="auto"/>
        <w:right w:val="none" w:sz="0" w:space="0" w:color="auto"/>
      </w:divBdr>
    </w:div>
    <w:div w:id="1675837411">
      <w:bodyDiv w:val="1"/>
      <w:marLeft w:val="0"/>
      <w:marRight w:val="0"/>
      <w:marTop w:val="0"/>
      <w:marBottom w:val="0"/>
      <w:divBdr>
        <w:top w:val="none" w:sz="0" w:space="0" w:color="auto"/>
        <w:left w:val="none" w:sz="0" w:space="0" w:color="auto"/>
        <w:bottom w:val="none" w:sz="0" w:space="0" w:color="auto"/>
        <w:right w:val="none" w:sz="0" w:space="0" w:color="auto"/>
      </w:divBdr>
    </w:div>
    <w:div w:id="1677609866">
      <w:bodyDiv w:val="1"/>
      <w:marLeft w:val="0"/>
      <w:marRight w:val="0"/>
      <w:marTop w:val="0"/>
      <w:marBottom w:val="0"/>
      <w:divBdr>
        <w:top w:val="none" w:sz="0" w:space="0" w:color="auto"/>
        <w:left w:val="none" w:sz="0" w:space="0" w:color="auto"/>
        <w:bottom w:val="none" w:sz="0" w:space="0" w:color="auto"/>
        <w:right w:val="none" w:sz="0" w:space="0" w:color="auto"/>
      </w:divBdr>
    </w:div>
    <w:div w:id="1678538198">
      <w:bodyDiv w:val="1"/>
      <w:marLeft w:val="0"/>
      <w:marRight w:val="0"/>
      <w:marTop w:val="0"/>
      <w:marBottom w:val="0"/>
      <w:divBdr>
        <w:top w:val="none" w:sz="0" w:space="0" w:color="auto"/>
        <w:left w:val="none" w:sz="0" w:space="0" w:color="auto"/>
        <w:bottom w:val="none" w:sz="0" w:space="0" w:color="auto"/>
        <w:right w:val="none" w:sz="0" w:space="0" w:color="auto"/>
      </w:divBdr>
    </w:div>
    <w:div w:id="1678773611">
      <w:bodyDiv w:val="1"/>
      <w:marLeft w:val="0"/>
      <w:marRight w:val="0"/>
      <w:marTop w:val="0"/>
      <w:marBottom w:val="0"/>
      <w:divBdr>
        <w:top w:val="none" w:sz="0" w:space="0" w:color="auto"/>
        <w:left w:val="none" w:sz="0" w:space="0" w:color="auto"/>
        <w:bottom w:val="none" w:sz="0" w:space="0" w:color="auto"/>
        <w:right w:val="none" w:sz="0" w:space="0" w:color="auto"/>
      </w:divBdr>
    </w:div>
    <w:div w:id="1679888448">
      <w:bodyDiv w:val="1"/>
      <w:marLeft w:val="0"/>
      <w:marRight w:val="0"/>
      <w:marTop w:val="0"/>
      <w:marBottom w:val="0"/>
      <w:divBdr>
        <w:top w:val="none" w:sz="0" w:space="0" w:color="auto"/>
        <w:left w:val="none" w:sz="0" w:space="0" w:color="auto"/>
        <w:bottom w:val="none" w:sz="0" w:space="0" w:color="auto"/>
        <w:right w:val="none" w:sz="0" w:space="0" w:color="auto"/>
      </w:divBdr>
    </w:div>
    <w:div w:id="1680430084">
      <w:bodyDiv w:val="1"/>
      <w:marLeft w:val="0"/>
      <w:marRight w:val="0"/>
      <w:marTop w:val="0"/>
      <w:marBottom w:val="0"/>
      <w:divBdr>
        <w:top w:val="none" w:sz="0" w:space="0" w:color="auto"/>
        <w:left w:val="none" w:sz="0" w:space="0" w:color="auto"/>
        <w:bottom w:val="none" w:sz="0" w:space="0" w:color="auto"/>
        <w:right w:val="none" w:sz="0" w:space="0" w:color="auto"/>
      </w:divBdr>
    </w:div>
    <w:div w:id="1680962833">
      <w:bodyDiv w:val="1"/>
      <w:marLeft w:val="0"/>
      <w:marRight w:val="0"/>
      <w:marTop w:val="0"/>
      <w:marBottom w:val="0"/>
      <w:divBdr>
        <w:top w:val="none" w:sz="0" w:space="0" w:color="auto"/>
        <w:left w:val="none" w:sz="0" w:space="0" w:color="auto"/>
        <w:bottom w:val="none" w:sz="0" w:space="0" w:color="auto"/>
        <w:right w:val="none" w:sz="0" w:space="0" w:color="auto"/>
      </w:divBdr>
    </w:div>
    <w:div w:id="1682390597">
      <w:bodyDiv w:val="1"/>
      <w:marLeft w:val="0"/>
      <w:marRight w:val="0"/>
      <w:marTop w:val="0"/>
      <w:marBottom w:val="0"/>
      <w:divBdr>
        <w:top w:val="none" w:sz="0" w:space="0" w:color="auto"/>
        <w:left w:val="none" w:sz="0" w:space="0" w:color="auto"/>
        <w:bottom w:val="none" w:sz="0" w:space="0" w:color="auto"/>
        <w:right w:val="none" w:sz="0" w:space="0" w:color="auto"/>
      </w:divBdr>
    </w:div>
    <w:div w:id="1684163798">
      <w:bodyDiv w:val="1"/>
      <w:marLeft w:val="0"/>
      <w:marRight w:val="0"/>
      <w:marTop w:val="0"/>
      <w:marBottom w:val="0"/>
      <w:divBdr>
        <w:top w:val="none" w:sz="0" w:space="0" w:color="auto"/>
        <w:left w:val="none" w:sz="0" w:space="0" w:color="auto"/>
        <w:bottom w:val="none" w:sz="0" w:space="0" w:color="auto"/>
        <w:right w:val="none" w:sz="0" w:space="0" w:color="auto"/>
      </w:divBdr>
    </w:div>
    <w:div w:id="1685552949">
      <w:bodyDiv w:val="1"/>
      <w:marLeft w:val="0"/>
      <w:marRight w:val="0"/>
      <w:marTop w:val="0"/>
      <w:marBottom w:val="0"/>
      <w:divBdr>
        <w:top w:val="none" w:sz="0" w:space="0" w:color="auto"/>
        <w:left w:val="none" w:sz="0" w:space="0" w:color="auto"/>
        <w:bottom w:val="none" w:sz="0" w:space="0" w:color="auto"/>
        <w:right w:val="none" w:sz="0" w:space="0" w:color="auto"/>
      </w:divBdr>
    </w:div>
    <w:div w:id="1685857409">
      <w:bodyDiv w:val="1"/>
      <w:marLeft w:val="0"/>
      <w:marRight w:val="0"/>
      <w:marTop w:val="0"/>
      <w:marBottom w:val="0"/>
      <w:divBdr>
        <w:top w:val="none" w:sz="0" w:space="0" w:color="auto"/>
        <w:left w:val="none" w:sz="0" w:space="0" w:color="auto"/>
        <w:bottom w:val="none" w:sz="0" w:space="0" w:color="auto"/>
        <w:right w:val="none" w:sz="0" w:space="0" w:color="auto"/>
      </w:divBdr>
    </w:div>
    <w:div w:id="1688019114">
      <w:bodyDiv w:val="1"/>
      <w:marLeft w:val="0"/>
      <w:marRight w:val="0"/>
      <w:marTop w:val="0"/>
      <w:marBottom w:val="0"/>
      <w:divBdr>
        <w:top w:val="none" w:sz="0" w:space="0" w:color="auto"/>
        <w:left w:val="none" w:sz="0" w:space="0" w:color="auto"/>
        <w:bottom w:val="none" w:sz="0" w:space="0" w:color="auto"/>
        <w:right w:val="none" w:sz="0" w:space="0" w:color="auto"/>
      </w:divBdr>
    </w:div>
    <w:div w:id="1688822278">
      <w:bodyDiv w:val="1"/>
      <w:marLeft w:val="0"/>
      <w:marRight w:val="0"/>
      <w:marTop w:val="0"/>
      <w:marBottom w:val="0"/>
      <w:divBdr>
        <w:top w:val="none" w:sz="0" w:space="0" w:color="auto"/>
        <w:left w:val="none" w:sz="0" w:space="0" w:color="auto"/>
        <w:bottom w:val="none" w:sz="0" w:space="0" w:color="auto"/>
        <w:right w:val="none" w:sz="0" w:space="0" w:color="auto"/>
      </w:divBdr>
    </w:div>
    <w:div w:id="1691492393">
      <w:bodyDiv w:val="1"/>
      <w:marLeft w:val="0"/>
      <w:marRight w:val="0"/>
      <w:marTop w:val="0"/>
      <w:marBottom w:val="0"/>
      <w:divBdr>
        <w:top w:val="none" w:sz="0" w:space="0" w:color="auto"/>
        <w:left w:val="none" w:sz="0" w:space="0" w:color="auto"/>
        <w:bottom w:val="none" w:sz="0" w:space="0" w:color="auto"/>
        <w:right w:val="none" w:sz="0" w:space="0" w:color="auto"/>
      </w:divBdr>
    </w:div>
    <w:div w:id="1693143285">
      <w:bodyDiv w:val="1"/>
      <w:marLeft w:val="0"/>
      <w:marRight w:val="0"/>
      <w:marTop w:val="0"/>
      <w:marBottom w:val="0"/>
      <w:divBdr>
        <w:top w:val="none" w:sz="0" w:space="0" w:color="auto"/>
        <w:left w:val="none" w:sz="0" w:space="0" w:color="auto"/>
        <w:bottom w:val="none" w:sz="0" w:space="0" w:color="auto"/>
        <w:right w:val="none" w:sz="0" w:space="0" w:color="auto"/>
      </w:divBdr>
    </w:div>
    <w:div w:id="1694770273">
      <w:bodyDiv w:val="1"/>
      <w:marLeft w:val="0"/>
      <w:marRight w:val="0"/>
      <w:marTop w:val="0"/>
      <w:marBottom w:val="0"/>
      <w:divBdr>
        <w:top w:val="none" w:sz="0" w:space="0" w:color="auto"/>
        <w:left w:val="none" w:sz="0" w:space="0" w:color="auto"/>
        <w:bottom w:val="none" w:sz="0" w:space="0" w:color="auto"/>
        <w:right w:val="none" w:sz="0" w:space="0" w:color="auto"/>
      </w:divBdr>
    </w:div>
    <w:div w:id="1698851671">
      <w:bodyDiv w:val="1"/>
      <w:marLeft w:val="0"/>
      <w:marRight w:val="0"/>
      <w:marTop w:val="0"/>
      <w:marBottom w:val="0"/>
      <w:divBdr>
        <w:top w:val="none" w:sz="0" w:space="0" w:color="auto"/>
        <w:left w:val="none" w:sz="0" w:space="0" w:color="auto"/>
        <w:bottom w:val="none" w:sz="0" w:space="0" w:color="auto"/>
        <w:right w:val="none" w:sz="0" w:space="0" w:color="auto"/>
      </w:divBdr>
    </w:div>
    <w:div w:id="1698970490">
      <w:bodyDiv w:val="1"/>
      <w:marLeft w:val="0"/>
      <w:marRight w:val="0"/>
      <w:marTop w:val="0"/>
      <w:marBottom w:val="0"/>
      <w:divBdr>
        <w:top w:val="none" w:sz="0" w:space="0" w:color="auto"/>
        <w:left w:val="none" w:sz="0" w:space="0" w:color="auto"/>
        <w:bottom w:val="none" w:sz="0" w:space="0" w:color="auto"/>
        <w:right w:val="none" w:sz="0" w:space="0" w:color="auto"/>
      </w:divBdr>
    </w:div>
    <w:div w:id="1699891405">
      <w:bodyDiv w:val="1"/>
      <w:marLeft w:val="0"/>
      <w:marRight w:val="0"/>
      <w:marTop w:val="0"/>
      <w:marBottom w:val="0"/>
      <w:divBdr>
        <w:top w:val="none" w:sz="0" w:space="0" w:color="auto"/>
        <w:left w:val="none" w:sz="0" w:space="0" w:color="auto"/>
        <w:bottom w:val="none" w:sz="0" w:space="0" w:color="auto"/>
        <w:right w:val="none" w:sz="0" w:space="0" w:color="auto"/>
      </w:divBdr>
    </w:div>
    <w:div w:id="1701011622">
      <w:bodyDiv w:val="1"/>
      <w:marLeft w:val="0"/>
      <w:marRight w:val="0"/>
      <w:marTop w:val="0"/>
      <w:marBottom w:val="0"/>
      <w:divBdr>
        <w:top w:val="none" w:sz="0" w:space="0" w:color="auto"/>
        <w:left w:val="none" w:sz="0" w:space="0" w:color="auto"/>
        <w:bottom w:val="none" w:sz="0" w:space="0" w:color="auto"/>
        <w:right w:val="none" w:sz="0" w:space="0" w:color="auto"/>
      </w:divBdr>
    </w:div>
    <w:div w:id="1701515162">
      <w:bodyDiv w:val="1"/>
      <w:marLeft w:val="0"/>
      <w:marRight w:val="0"/>
      <w:marTop w:val="0"/>
      <w:marBottom w:val="0"/>
      <w:divBdr>
        <w:top w:val="none" w:sz="0" w:space="0" w:color="auto"/>
        <w:left w:val="none" w:sz="0" w:space="0" w:color="auto"/>
        <w:bottom w:val="none" w:sz="0" w:space="0" w:color="auto"/>
        <w:right w:val="none" w:sz="0" w:space="0" w:color="auto"/>
      </w:divBdr>
    </w:div>
    <w:div w:id="1706708163">
      <w:bodyDiv w:val="1"/>
      <w:marLeft w:val="0"/>
      <w:marRight w:val="0"/>
      <w:marTop w:val="0"/>
      <w:marBottom w:val="0"/>
      <w:divBdr>
        <w:top w:val="none" w:sz="0" w:space="0" w:color="auto"/>
        <w:left w:val="none" w:sz="0" w:space="0" w:color="auto"/>
        <w:bottom w:val="none" w:sz="0" w:space="0" w:color="auto"/>
        <w:right w:val="none" w:sz="0" w:space="0" w:color="auto"/>
      </w:divBdr>
    </w:div>
    <w:div w:id="1707177265">
      <w:bodyDiv w:val="1"/>
      <w:marLeft w:val="0"/>
      <w:marRight w:val="0"/>
      <w:marTop w:val="0"/>
      <w:marBottom w:val="0"/>
      <w:divBdr>
        <w:top w:val="none" w:sz="0" w:space="0" w:color="auto"/>
        <w:left w:val="none" w:sz="0" w:space="0" w:color="auto"/>
        <w:bottom w:val="none" w:sz="0" w:space="0" w:color="auto"/>
        <w:right w:val="none" w:sz="0" w:space="0" w:color="auto"/>
      </w:divBdr>
    </w:div>
    <w:div w:id="1708412187">
      <w:bodyDiv w:val="1"/>
      <w:marLeft w:val="0"/>
      <w:marRight w:val="0"/>
      <w:marTop w:val="0"/>
      <w:marBottom w:val="0"/>
      <w:divBdr>
        <w:top w:val="none" w:sz="0" w:space="0" w:color="auto"/>
        <w:left w:val="none" w:sz="0" w:space="0" w:color="auto"/>
        <w:bottom w:val="none" w:sz="0" w:space="0" w:color="auto"/>
        <w:right w:val="none" w:sz="0" w:space="0" w:color="auto"/>
      </w:divBdr>
    </w:div>
    <w:div w:id="1709062092">
      <w:bodyDiv w:val="1"/>
      <w:marLeft w:val="0"/>
      <w:marRight w:val="0"/>
      <w:marTop w:val="0"/>
      <w:marBottom w:val="0"/>
      <w:divBdr>
        <w:top w:val="none" w:sz="0" w:space="0" w:color="auto"/>
        <w:left w:val="none" w:sz="0" w:space="0" w:color="auto"/>
        <w:bottom w:val="none" w:sz="0" w:space="0" w:color="auto"/>
        <w:right w:val="none" w:sz="0" w:space="0" w:color="auto"/>
      </w:divBdr>
    </w:div>
    <w:div w:id="1710304694">
      <w:bodyDiv w:val="1"/>
      <w:marLeft w:val="0"/>
      <w:marRight w:val="0"/>
      <w:marTop w:val="0"/>
      <w:marBottom w:val="0"/>
      <w:divBdr>
        <w:top w:val="none" w:sz="0" w:space="0" w:color="auto"/>
        <w:left w:val="none" w:sz="0" w:space="0" w:color="auto"/>
        <w:bottom w:val="none" w:sz="0" w:space="0" w:color="auto"/>
        <w:right w:val="none" w:sz="0" w:space="0" w:color="auto"/>
      </w:divBdr>
    </w:div>
    <w:div w:id="1715813262">
      <w:bodyDiv w:val="1"/>
      <w:marLeft w:val="0"/>
      <w:marRight w:val="0"/>
      <w:marTop w:val="0"/>
      <w:marBottom w:val="0"/>
      <w:divBdr>
        <w:top w:val="none" w:sz="0" w:space="0" w:color="auto"/>
        <w:left w:val="none" w:sz="0" w:space="0" w:color="auto"/>
        <w:bottom w:val="none" w:sz="0" w:space="0" w:color="auto"/>
        <w:right w:val="none" w:sz="0" w:space="0" w:color="auto"/>
      </w:divBdr>
    </w:div>
    <w:div w:id="1718311084">
      <w:bodyDiv w:val="1"/>
      <w:marLeft w:val="0"/>
      <w:marRight w:val="0"/>
      <w:marTop w:val="0"/>
      <w:marBottom w:val="0"/>
      <w:divBdr>
        <w:top w:val="none" w:sz="0" w:space="0" w:color="auto"/>
        <w:left w:val="none" w:sz="0" w:space="0" w:color="auto"/>
        <w:bottom w:val="none" w:sz="0" w:space="0" w:color="auto"/>
        <w:right w:val="none" w:sz="0" w:space="0" w:color="auto"/>
      </w:divBdr>
    </w:div>
    <w:div w:id="1720741322">
      <w:bodyDiv w:val="1"/>
      <w:marLeft w:val="0"/>
      <w:marRight w:val="0"/>
      <w:marTop w:val="0"/>
      <w:marBottom w:val="0"/>
      <w:divBdr>
        <w:top w:val="none" w:sz="0" w:space="0" w:color="auto"/>
        <w:left w:val="none" w:sz="0" w:space="0" w:color="auto"/>
        <w:bottom w:val="none" w:sz="0" w:space="0" w:color="auto"/>
        <w:right w:val="none" w:sz="0" w:space="0" w:color="auto"/>
      </w:divBdr>
    </w:div>
    <w:div w:id="1724523440">
      <w:bodyDiv w:val="1"/>
      <w:marLeft w:val="0"/>
      <w:marRight w:val="0"/>
      <w:marTop w:val="0"/>
      <w:marBottom w:val="0"/>
      <w:divBdr>
        <w:top w:val="none" w:sz="0" w:space="0" w:color="auto"/>
        <w:left w:val="none" w:sz="0" w:space="0" w:color="auto"/>
        <w:bottom w:val="none" w:sz="0" w:space="0" w:color="auto"/>
        <w:right w:val="none" w:sz="0" w:space="0" w:color="auto"/>
      </w:divBdr>
    </w:div>
    <w:div w:id="1727099023">
      <w:bodyDiv w:val="1"/>
      <w:marLeft w:val="0"/>
      <w:marRight w:val="0"/>
      <w:marTop w:val="0"/>
      <w:marBottom w:val="0"/>
      <w:divBdr>
        <w:top w:val="none" w:sz="0" w:space="0" w:color="auto"/>
        <w:left w:val="none" w:sz="0" w:space="0" w:color="auto"/>
        <w:bottom w:val="none" w:sz="0" w:space="0" w:color="auto"/>
        <w:right w:val="none" w:sz="0" w:space="0" w:color="auto"/>
      </w:divBdr>
    </w:div>
    <w:div w:id="1727559459">
      <w:bodyDiv w:val="1"/>
      <w:marLeft w:val="0"/>
      <w:marRight w:val="0"/>
      <w:marTop w:val="0"/>
      <w:marBottom w:val="0"/>
      <w:divBdr>
        <w:top w:val="none" w:sz="0" w:space="0" w:color="auto"/>
        <w:left w:val="none" w:sz="0" w:space="0" w:color="auto"/>
        <w:bottom w:val="none" w:sz="0" w:space="0" w:color="auto"/>
        <w:right w:val="none" w:sz="0" w:space="0" w:color="auto"/>
      </w:divBdr>
    </w:div>
    <w:div w:id="1729261881">
      <w:bodyDiv w:val="1"/>
      <w:marLeft w:val="0"/>
      <w:marRight w:val="0"/>
      <w:marTop w:val="0"/>
      <w:marBottom w:val="0"/>
      <w:divBdr>
        <w:top w:val="none" w:sz="0" w:space="0" w:color="auto"/>
        <w:left w:val="none" w:sz="0" w:space="0" w:color="auto"/>
        <w:bottom w:val="none" w:sz="0" w:space="0" w:color="auto"/>
        <w:right w:val="none" w:sz="0" w:space="0" w:color="auto"/>
      </w:divBdr>
    </w:div>
    <w:div w:id="1729844406">
      <w:bodyDiv w:val="1"/>
      <w:marLeft w:val="0"/>
      <w:marRight w:val="0"/>
      <w:marTop w:val="0"/>
      <w:marBottom w:val="0"/>
      <w:divBdr>
        <w:top w:val="none" w:sz="0" w:space="0" w:color="auto"/>
        <w:left w:val="none" w:sz="0" w:space="0" w:color="auto"/>
        <w:bottom w:val="none" w:sz="0" w:space="0" w:color="auto"/>
        <w:right w:val="none" w:sz="0" w:space="0" w:color="auto"/>
      </w:divBdr>
    </w:div>
    <w:div w:id="1730109235">
      <w:bodyDiv w:val="1"/>
      <w:marLeft w:val="0"/>
      <w:marRight w:val="0"/>
      <w:marTop w:val="0"/>
      <w:marBottom w:val="0"/>
      <w:divBdr>
        <w:top w:val="none" w:sz="0" w:space="0" w:color="auto"/>
        <w:left w:val="none" w:sz="0" w:space="0" w:color="auto"/>
        <w:bottom w:val="none" w:sz="0" w:space="0" w:color="auto"/>
        <w:right w:val="none" w:sz="0" w:space="0" w:color="auto"/>
      </w:divBdr>
    </w:div>
    <w:div w:id="1731225050">
      <w:bodyDiv w:val="1"/>
      <w:marLeft w:val="0"/>
      <w:marRight w:val="0"/>
      <w:marTop w:val="0"/>
      <w:marBottom w:val="0"/>
      <w:divBdr>
        <w:top w:val="none" w:sz="0" w:space="0" w:color="auto"/>
        <w:left w:val="none" w:sz="0" w:space="0" w:color="auto"/>
        <w:bottom w:val="none" w:sz="0" w:space="0" w:color="auto"/>
        <w:right w:val="none" w:sz="0" w:space="0" w:color="auto"/>
      </w:divBdr>
    </w:div>
    <w:div w:id="1734237189">
      <w:bodyDiv w:val="1"/>
      <w:marLeft w:val="0"/>
      <w:marRight w:val="0"/>
      <w:marTop w:val="0"/>
      <w:marBottom w:val="0"/>
      <w:divBdr>
        <w:top w:val="none" w:sz="0" w:space="0" w:color="auto"/>
        <w:left w:val="none" w:sz="0" w:space="0" w:color="auto"/>
        <w:bottom w:val="none" w:sz="0" w:space="0" w:color="auto"/>
        <w:right w:val="none" w:sz="0" w:space="0" w:color="auto"/>
      </w:divBdr>
    </w:div>
    <w:div w:id="1734621364">
      <w:bodyDiv w:val="1"/>
      <w:marLeft w:val="0"/>
      <w:marRight w:val="0"/>
      <w:marTop w:val="0"/>
      <w:marBottom w:val="0"/>
      <w:divBdr>
        <w:top w:val="none" w:sz="0" w:space="0" w:color="auto"/>
        <w:left w:val="none" w:sz="0" w:space="0" w:color="auto"/>
        <w:bottom w:val="none" w:sz="0" w:space="0" w:color="auto"/>
        <w:right w:val="none" w:sz="0" w:space="0" w:color="auto"/>
      </w:divBdr>
    </w:div>
    <w:div w:id="1741176621">
      <w:bodyDiv w:val="1"/>
      <w:marLeft w:val="0"/>
      <w:marRight w:val="0"/>
      <w:marTop w:val="0"/>
      <w:marBottom w:val="0"/>
      <w:divBdr>
        <w:top w:val="none" w:sz="0" w:space="0" w:color="auto"/>
        <w:left w:val="none" w:sz="0" w:space="0" w:color="auto"/>
        <w:bottom w:val="none" w:sz="0" w:space="0" w:color="auto"/>
        <w:right w:val="none" w:sz="0" w:space="0" w:color="auto"/>
      </w:divBdr>
    </w:div>
    <w:div w:id="1742289215">
      <w:bodyDiv w:val="1"/>
      <w:marLeft w:val="0"/>
      <w:marRight w:val="0"/>
      <w:marTop w:val="0"/>
      <w:marBottom w:val="0"/>
      <w:divBdr>
        <w:top w:val="none" w:sz="0" w:space="0" w:color="auto"/>
        <w:left w:val="none" w:sz="0" w:space="0" w:color="auto"/>
        <w:bottom w:val="none" w:sz="0" w:space="0" w:color="auto"/>
        <w:right w:val="none" w:sz="0" w:space="0" w:color="auto"/>
      </w:divBdr>
    </w:div>
    <w:div w:id="1745763074">
      <w:bodyDiv w:val="1"/>
      <w:marLeft w:val="0"/>
      <w:marRight w:val="0"/>
      <w:marTop w:val="0"/>
      <w:marBottom w:val="0"/>
      <w:divBdr>
        <w:top w:val="none" w:sz="0" w:space="0" w:color="auto"/>
        <w:left w:val="none" w:sz="0" w:space="0" w:color="auto"/>
        <w:bottom w:val="none" w:sz="0" w:space="0" w:color="auto"/>
        <w:right w:val="none" w:sz="0" w:space="0" w:color="auto"/>
      </w:divBdr>
    </w:div>
    <w:div w:id="1748766217">
      <w:bodyDiv w:val="1"/>
      <w:marLeft w:val="0"/>
      <w:marRight w:val="0"/>
      <w:marTop w:val="0"/>
      <w:marBottom w:val="0"/>
      <w:divBdr>
        <w:top w:val="none" w:sz="0" w:space="0" w:color="auto"/>
        <w:left w:val="none" w:sz="0" w:space="0" w:color="auto"/>
        <w:bottom w:val="none" w:sz="0" w:space="0" w:color="auto"/>
        <w:right w:val="none" w:sz="0" w:space="0" w:color="auto"/>
      </w:divBdr>
    </w:div>
    <w:div w:id="1756318980">
      <w:bodyDiv w:val="1"/>
      <w:marLeft w:val="0"/>
      <w:marRight w:val="0"/>
      <w:marTop w:val="0"/>
      <w:marBottom w:val="0"/>
      <w:divBdr>
        <w:top w:val="none" w:sz="0" w:space="0" w:color="auto"/>
        <w:left w:val="none" w:sz="0" w:space="0" w:color="auto"/>
        <w:bottom w:val="none" w:sz="0" w:space="0" w:color="auto"/>
        <w:right w:val="none" w:sz="0" w:space="0" w:color="auto"/>
      </w:divBdr>
    </w:div>
    <w:div w:id="1760326832">
      <w:bodyDiv w:val="1"/>
      <w:marLeft w:val="0"/>
      <w:marRight w:val="0"/>
      <w:marTop w:val="0"/>
      <w:marBottom w:val="0"/>
      <w:divBdr>
        <w:top w:val="none" w:sz="0" w:space="0" w:color="auto"/>
        <w:left w:val="none" w:sz="0" w:space="0" w:color="auto"/>
        <w:bottom w:val="none" w:sz="0" w:space="0" w:color="auto"/>
        <w:right w:val="none" w:sz="0" w:space="0" w:color="auto"/>
      </w:divBdr>
    </w:div>
    <w:div w:id="1761367011">
      <w:bodyDiv w:val="1"/>
      <w:marLeft w:val="0"/>
      <w:marRight w:val="0"/>
      <w:marTop w:val="0"/>
      <w:marBottom w:val="0"/>
      <w:divBdr>
        <w:top w:val="none" w:sz="0" w:space="0" w:color="auto"/>
        <w:left w:val="none" w:sz="0" w:space="0" w:color="auto"/>
        <w:bottom w:val="none" w:sz="0" w:space="0" w:color="auto"/>
        <w:right w:val="none" w:sz="0" w:space="0" w:color="auto"/>
      </w:divBdr>
    </w:div>
    <w:div w:id="1761415224">
      <w:bodyDiv w:val="1"/>
      <w:marLeft w:val="0"/>
      <w:marRight w:val="0"/>
      <w:marTop w:val="0"/>
      <w:marBottom w:val="0"/>
      <w:divBdr>
        <w:top w:val="none" w:sz="0" w:space="0" w:color="auto"/>
        <w:left w:val="none" w:sz="0" w:space="0" w:color="auto"/>
        <w:bottom w:val="none" w:sz="0" w:space="0" w:color="auto"/>
        <w:right w:val="none" w:sz="0" w:space="0" w:color="auto"/>
      </w:divBdr>
    </w:div>
    <w:div w:id="1762027455">
      <w:bodyDiv w:val="1"/>
      <w:marLeft w:val="0"/>
      <w:marRight w:val="0"/>
      <w:marTop w:val="0"/>
      <w:marBottom w:val="0"/>
      <w:divBdr>
        <w:top w:val="none" w:sz="0" w:space="0" w:color="auto"/>
        <w:left w:val="none" w:sz="0" w:space="0" w:color="auto"/>
        <w:bottom w:val="none" w:sz="0" w:space="0" w:color="auto"/>
        <w:right w:val="none" w:sz="0" w:space="0" w:color="auto"/>
      </w:divBdr>
    </w:div>
    <w:div w:id="1763186696">
      <w:bodyDiv w:val="1"/>
      <w:marLeft w:val="0"/>
      <w:marRight w:val="0"/>
      <w:marTop w:val="0"/>
      <w:marBottom w:val="0"/>
      <w:divBdr>
        <w:top w:val="none" w:sz="0" w:space="0" w:color="auto"/>
        <w:left w:val="none" w:sz="0" w:space="0" w:color="auto"/>
        <w:bottom w:val="none" w:sz="0" w:space="0" w:color="auto"/>
        <w:right w:val="none" w:sz="0" w:space="0" w:color="auto"/>
      </w:divBdr>
    </w:div>
    <w:div w:id="1766344367">
      <w:bodyDiv w:val="1"/>
      <w:marLeft w:val="0"/>
      <w:marRight w:val="0"/>
      <w:marTop w:val="0"/>
      <w:marBottom w:val="0"/>
      <w:divBdr>
        <w:top w:val="none" w:sz="0" w:space="0" w:color="auto"/>
        <w:left w:val="none" w:sz="0" w:space="0" w:color="auto"/>
        <w:bottom w:val="none" w:sz="0" w:space="0" w:color="auto"/>
        <w:right w:val="none" w:sz="0" w:space="0" w:color="auto"/>
      </w:divBdr>
    </w:div>
    <w:div w:id="1766808745">
      <w:bodyDiv w:val="1"/>
      <w:marLeft w:val="0"/>
      <w:marRight w:val="0"/>
      <w:marTop w:val="0"/>
      <w:marBottom w:val="0"/>
      <w:divBdr>
        <w:top w:val="none" w:sz="0" w:space="0" w:color="auto"/>
        <w:left w:val="none" w:sz="0" w:space="0" w:color="auto"/>
        <w:bottom w:val="none" w:sz="0" w:space="0" w:color="auto"/>
        <w:right w:val="none" w:sz="0" w:space="0" w:color="auto"/>
      </w:divBdr>
    </w:div>
    <w:div w:id="1768191536">
      <w:bodyDiv w:val="1"/>
      <w:marLeft w:val="0"/>
      <w:marRight w:val="0"/>
      <w:marTop w:val="0"/>
      <w:marBottom w:val="0"/>
      <w:divBdr>
        <w:top w:val="none" w:sz="0" w:space="0" w:color="auto"/>
        <w:left w:val="none" w:sz="0" w:space="0" w:color="auto"/>
        <w:bottom w:val="none" w:sz="0" w:space="0" w:color="auto"/>
        <w:right w:val="none" w:sz="0" w:space="0" w:color="auto"/>
      </w:divBdr>
    </w:div>
    <w:div w:id="1769233289">
      <w:bodyDiv w:val="1"/>
      <w:marLeft w:val="0"/>
      <w:marRight w:val="0"/>
      <w:marTop w:val="0"/>
      <w:marBottom w:val="0"/>
      <w:divBdr>
        <w:top w:val="none" w:sz="0" w:space="0" w:color="auto"/>
        <w:left w:val="none" w:sz="0" w:space="0" w:color="auto"/>
        <w:bottom w:val="none" w:sz="0" w:space="0" w:color="auto"/>
        <w:right w:val="none" w:sz="0" w:space="0" w:color="auto"/>
      </w:divBdr>
    </w:div>
    <w:div w:id="1771387520">
      <w:bodyDiv w:val="1"/>
      <w:marLeft w:val="0"/>
      <w:marRight w:val="0"/>
      <w:marTop w:val="0"/>
      <w:marBottom w:val="0"/>
      <w:divBdr>
        <w:top w:val="none" w:sz="0" w:space="0" w:color="auto"/>
        <w:left w:val="none" w:sz="0" w:space="0" w:color="auto"/>
        <w:bottom w:val="none" w:sz="0" w:space="0" w:color="auto"/>
        <w:right w:val="none" w:sz="0" w:space="0" w:color="auto"/>
      </w:divBdr>
    </w:div>
    <w:div w:id="1771777729">
      <w:bodyDiv w:val="1"/>
      <w:marLeft w:val="0"/>
      <w:marRight w:val="0"/>
      <w:marTop w:val="0"/>
      <w:marBottom w:val="0"/>
      <w:divBdr>
        <w:top w:val="none" w:sz="0" w:space="0" w:color="auto"/>
        <w:left w:val="none" w:sz="0" w:space="0" w:color="auto"/>
        <w:bottom w:val="none" w:sz="0" w:space="0" w:color="auto"/>
        <w:right w:val="none" w:sz="0" w:space="0" w:color="auto"/>
      </w:divBdr>
    </w:div>
    <w:div w:id="1776747887">
      <w:bodyDiv w:val="1"/>
      <w:marLeft w:val="0"/>
      <w:marRight w:val="0"/>
      <w:marTop w:val="0"/>
      <w:marBottom w:val="0"/>
      <w:divBdr>
        <w:top w:val="none" w:sz="0" w:space="0" w:color="auto"/>
        <w:left w:val="none" w:sz="0" w:space="0" w:color="auto"/>
        <w:bottom w:val="none" w:sz="0" w:space="0" w:color="auto"/>
        <w:right w:val="none" w:sz="0" w:space="0" w:color="auto"/>
      </w:divBdr>
    </w:div>
    <w:div w:id="1778519271">
      <w:bodyDiv w:val="1"/>
      <w:marLeft w:val="0"/>
      <w:marRight w:val="0"/>
      <w:marTop w:val="0"/>
      <w:marBottom w:val="0"/>
      <w:divBdr>
        <w:top w:val="none" w:sz="0" w:space="0" w:color="auto"/>
        <w:left w:val="none" w:sz="0" w:space="0" w:color="auto"/>
        <w:bottom w:val="none" w:sz="0" w:space="0" w:color="auto"/>
        <w:right w:val="none" w:sz="0" w:space="0" w:color="auto"/>
      </w:divBdr>
    </w:div>
    <w:div w:id="1778789119">
      <w:bodyDiv w:val="1"/>
      <w:marLeft w:val="0"/>
      <w:marRight w:val="0"/>
      <w:marTop w:val="0"/>
      <w:marBottom w:val="0"/>
      <w:divBdr>
        <w:top w:val="none" w:sz="0" w:space="0" w:color="auto"/>
        <w:left w:val="none" w:sz="0" w:space="0" w:color="auto"/>
        <w:bottom w:val="none" w:sz="0" w:space="0" w:color="auto"/>
        <w:right w:val="none" w:sz="0" w:space="0" w:color="auto"/>
      </w:divBdr>
    </w:div>
    <w:div w:id="1783913522">
      <w:bodyDiv w:val="1"/>
      <w:marLeft w:val="0"/>
      <w:marRight w:val="0"/>
      <w:marTop w:val="0"/>
      <w:marBottom w:val="0"/>
      <w:divBdr>
        <w:top w:val="none" w:sz="0" w:space="0" w:color="auto"/>
        <w:left w:val="none" w:sz="0" w:space="0" w:color="auto"/>
        <w:bottom w:val="none" w:sz="0" w:space="0" w:color="auto"/>
        <w:right w:val="none" w:sz="0" w:space="0" w:color="auto"/>
      </w:divBdr>
    </w:div>
    <w:div w:id="1784687777">
      <w:bodyDiv w:val="1"/>
      <w:marLeft w:val="0"/>
      <w:marRight w:val="0"/>
      <w:marTop w:val="0"/>
      <w:marBottom w:val="0"/>
      <w:divBdr>
        <w:top w:val="none" w:sz="0" w:space="0" w:color="auto"/>
        <w:left w:val="none" w:sz="0" w:space="0" w:color="auto"/>
        <w:bottom w:val="none" w:sz="0" w:space="0" w:color="auto"/>
        <w:right w:val="none" w:sz="0" w:space="0" w:color="auto"/>
      </w:divBdr>
    </w:div>
    <w:div w:id="1784766259">
      <w:bodyDiv w:val="1"/>
      <w:marLeft w:val="0"/>
      <w:marRight w:val="0"/>
      <w:marTop w:val="0"/>
      <w:marBottom w:val="0"/>
      <w:divBdr>
        <w:top w:val="none" w:sz="0" w:space="0" w:color="auto"/>
        <w:left w:val="none" w:sz="0" w:space="0" w:color="auto"/>
        <w:bottom w:val="none" w:sz="0" w:space="0" w:color="auto"/>
        <w:right w:val="none" w:sz="0" w:space="0" w:color="auto"/>
      </w:divBdr>
    </w:div>
    <w:div w:id="1787233898">
      <w:bodyDiv w:val="1"/>
      <w:marLeft w:val="0"/>
      <w:marRight w:val="0"/>
      <w:marTop w:val="0"/>
      <w:marBottom w:val="0"/>
      <w:divBdr>
        <w:top w:val="none" w:sz="0" w:space="0" w:color="auto"/>
        <w:left w:val="none" w:sz="0" w:space="0" w:color="auto"/>
        <w:bottom w:val="none" w:sz="0" w:space="0" w:color="auto"/>
        <w:right w:val="none" w:sz="0" w:space="0" w:color="auto"/>
      </w:divBdr>
    </w:div>
    <w:div w:id="1787235468">
      <w:bodyDiv w:val="1"/>
      <w:marLeft w:val="0"/>
      <w:marRight w:val="0"/>
      <w:marTop w:val="0"/>
      <w:marBottom w:val="0"/>
      <w:divBdr>
        <w:top w:val="none" w:sz="0" w:space="0" w:color="auto"/>
        <w:left w:val="none" w:sz="0" w:space="0" w:color="auto"/>
        <w:bottom w:val="none" w:sz="0" w:space="0" w:color="auto"/>
        <w:right w:val="none" w:sz="0" w:space="0" w:color="auto"/>
      </w:divBdr>
    </w:div>
    <w:div w:id="1787432820">
      <w:bodyDiv w:val="1"/>
      <w:marLeft w:val="0"/>
      <w:marRight w:val="0"/>
      <w:marTop w:val="0"/>
      <w:marBottom w:val="0"/>
      <w:divBdr>
        <w:top w:val="none" w:sz="0" w:space="0" w:color="auto"/>
        <w:left w:val="none" w:sz="0" w:space="0" w:color="auto"/>
        <w:bottom w:val="none" w:sz="0" w:space="0" w:color="auto"/>
        <w:right w:val="none" w:sz="0" w:space="0" w:color="auto"/>
      </w:divBdr>
    </w:div>
    <w:div w:id="1791585415">
      <w:bodyDiv w:val="1"/>
      <w:marLeft w:val="0"/>
      <w:marRight w:val="0"/>
      <w:marTop w:val="0"/>
      <w:marBottom w:val="0"/>
      <w:divBdr>
        <w:top w:val="none" w:sz="0" w:space="0" w:color="auto"/>
        <w:left w:val="none" w:sz="0" w:space="0" w:color="auto"/>
        <w:bottom w:val="none" w:sz="0" w:space="0" w:color="auto"/>
        <w:right w:val="none" w:sz="0" w:space="0" w:color="auto"/>
      </w:divBdr>
    </w:div>
    <w:div w:id="1792699056">
      <w:bodyDiv w:val="1"/>
      <w:marLeft w:val="0"/>
      <w:marRight w:val="0"/>
      <w:marTop w:val="0"/>
      <w:marBottom w:val="0"/>
      <w:divBdr>
        <w:top w:val="none" w:sz="0" w:space="0" w:color="auto"/>
        <w:left w:val="none" w:sz="0" w:space="0" w:color="auto"/>
        <w:bottom w:val="none" w:sz="0" w:space="0" w:color="auto"/>
        <w:right w:val="none" w:sz="0" w:space="0" w:color="auto"/>
      </w:divBdr>
    </w:div>
    <w:div w:id="1793404348">
      <w:bodyDiv w:val="1"/>
      <w:marLeft w:val="0"/>
      <w:marRight w:val="0"/>
      <w:marTop w:val="0"/>
      <w:marBottom w:val="0"/>
      <w:divBdr>
        <w:top w:val="none" w:sz="0" w:space="0" w:color="auto"/>
        <w:left w:val="none" w:sz="0" w:space="0" w:color="auto"/>
        <w:bottom w:val="none" w:sz="0" w:space="0" w:color="auto"/>
        <w:right w:val="none" w:sz="0" w:space="0" w:color="auto"/>
      </w:divBdr>
    </w:div>
    <w:div w:id="1794520898">
      <w:bodyDiv w:val="1"/>
      <w:marLeft w:val="0"/>
      <w:marRight w:val="0"/>
      <w:marTop w:val="0"/>
      <w:marBottom w:val="0"/>
      <w:divBdr>
        <w:top w:val="none" w:sz="0" w:space="0" w:color="auto"/>
        <w:left w:val="none" w:sz="0" w:space="0" w:color="auto"/>
        <w:bottom w:val="none" w:sz="0" w:space="0" w:color="auto"/>
        <w:right w:val="none" w:sz="0" w:space="0" w:color="auto"/>
      </w:divBdr>
    </w:div>
    <w:div w:id="1795631161">
      <w:bodyDiv w:val="1"/>
      <w:marLeft w:val="0"/>
      <w:marRight w:val="0"/>
      <w:marTop w:val="0"/>
      <w:marBottom w:val="0"/>
      <w:divBdr>
        <w:top w:val="none" w:sz="0" w:space="0" w:color="auto"/>
        <w:left w:val="none" w:sz="0" w:space="0" w:color="auto"/>
        <w:bottom w:val="none" w:sz="0" w:space="0" w:color="auto"/>
        <w:right w:val="none" w:sz="0" w:space="0" w:color="auto"/>
      </w:divBdr>
    </w:div>
    <w:div w:id="1796168797">
      <w:bodyDiv w:val="1"/>
      <w:marLeft w:val="0"/>
      <w:marRight w:val="0"/>
      <w:marTop w:val="0"/>
      <w:marBottom w:val="0"/>
      <w:divBdr>
        <w:top w:val="none" w:sz="0" w:space="0" w:color="auto"/>
        <w:left w:val="none" w:sz="0" w:space="0" w:color="auto"/>
        <w:bottom w:val="none" w:sz="0" w:space="0" w:color="auto"/>
        <w:right w:val="none" w:sz="0" w:space="0" w:color="auto"/>
      </w:divBdr>
    </w:div>
    <w:div w:id="1796558330">
      <w:bodyDiv w:val="1"/>
      <w:marLeft w:val="0"/>
      <w:marRight w:val="0"/>
      <w:marTop w:val="0"/>
      <w:marBottom w:val="0"/>
      <w:divBdr>
        <w:top w:val="none" w:sz="0" w:space="0" w:color="auto"/>
        <w:left w:val="none" w:sz="0" w:space="0" w:color="auto"/>
        <w:bottom w:val="none" w:sz="0" w:space="0" w:color="auto"/>
        <w:right w:val="none" w:sz="0" w:space="0" w:color="auto"/>
      </w:divBdr>
    </w:div>
    <w:div w:id="1797990397">
      <w:bodyDiv w:val="1"/>
      <w:marLeft w:val="0"/>
      <w:marRight w:val="0"/>
      <w:marTop w:val="0"/>
      <w:marBottom w:val="0"/>
      <w:divBdr>
        <w:top w:val="none" w:sz="0" w:space="0" w:color="auto"/>
        <w:left w:val="none" w:sz="0" w:space="0" w:color="auto"/>
        <w:bottom w:val="none" w:sz="0" w:space="0" w:color="auto"/>
        <w:right w:val="none" w:sz="0" w:space="0" w:color="auto"/>
      </w:divBdr>
    </w:div>
    <w:div w:id="1800567652">
      <w:bodyDiv w:val="1"/>
      <w:marLeft w:val="0"/>
      <w:marRight w:val="0"/>
      <w:marTop w:val="0"/>
      <w:marBottom w:val="0"/>
      <w:divBdr>
        <w:top w:val="none" w:sz="0" w:space="0" w:color="auto"/>
        <w:left w:val="none" w:sz="0" w:space="0" w:color="auto"/>
        <w:bottom w:val="none" w:sz="0" w:space="0" w:color="auto"/>
        <w:right w:val="none" w:sz="0" w:space="0" w:color="auto"/>
      </w:divBdr>
    </w:div>
    <w:div w:id="1802183887">
      <w:bodyDiv w:val="1"/>
      <w:marLeft w:val="0"/>
      <w:marRight w:val="0"/>
      <w:marTop w:val="0"/>
      <w:marBottom w:val="0"/>
      <w:divBdr>
        <w:top w:val="none" w:sz="0" w:space="0" w:color="auto"/>
        <w:left w:val="none" w:sz="0" w:space="0" w:color="auto"/>
        <w:bottom w:val="none" w:sz="0" w:space="0" w:color="auto"/>
        <w:right w:val="none" w:sz="0" w:space="0" w:color="auto"/>
      </w:divBdr>
    </w:div>
    <w:div w:id="1803227346">
      <w:bodyDiv w:val="1"/>
      <w:marLeft w:val="0"/>
      <w:marRight w:val="0"/>
      <w:marTop w:val="0"/>
      <w:marBottom w:val="0"/>
      <w:divBdr>
        <w:top w:val="none" w:sz="0" w:space="0" w:color="auto"/>
        <w:left w:val="none" w:sz="0" w:space="0" w:color="auto"/>
        <w:bottom w:val="none" w:sz="0" w:space="0" w:color="auto"/>
        <w:right w:val="none" w:sz="0" w:space="0" w:color="auto"/>
      </w:divBdr>
    </w:div>
    <w:div w:id="1804881995">
      <w:bodyDiv w:val="1"/>
      <w:marLeft w:val="0"/>
      <w:marRight w:val="0"/>
      <w:marTop w:val="0"/>
      <w:marBottom w:val="0"/>
      <w:divBdr>
        <w:top w:val="none" w:sz="0" w:space="0" w:color="auto"/>
        <w:left w:val="none" w:sz="0" w:space="0" w:color="auto"/>
        <w:bottom w:val="none" w:sz="0" w:space="0" w:color="auto"/>
        <w:right w:val="none" w:sz="0" w:space="0" w:color="auto"/>
      </w:divBdr>
    </w:div>
    <w:div w:id="1806851890">
      <w:bodyDiv w:val="1"/>
      <w:marLeft w:val="0"/>
      <w:marRight w:val="0"/>
      <w:marTop w:val="0"/>
      <w:marBottom w:val="0"/>
      <w:divBdr>
        <w:top w:val="none" w:sz="0" w:space="0" w:color="auto"/>
        <w:left w:val="none" w:sz="0" w:space="0" w:color="auto"/>
        <w:bottom w:val="none" w:sz="0" w:space="0" w:color="auto"/>
        <w:right w:val="none" w:sz="0" w:space="0" w:color="auto"/>
      </w:divBdr>
    </w:div>
    <w:div w:id="1807428550">
      <w:bodyDiv w:val="1"/>
      <w:marLeft w:val="0"/>
      <w:marRight w:val="0"/>
      <w:marTop w:val="0"/>
      <w:marBottom w:val="0"/>
      <w:divBdr>
        <w:top w:val="none" w:sz="0" w:space="0" w:color="auto"/>
        <w:left w:val="none" w:sz="0" w:space="0" w:color="auto"/>
        <w:bottom w:val="none" w:sz="0" w:space="0" w:color="auto"/>
        <w:right w:val="none" w:sz="0" w:space="0" w:color="auto"/>
      </w:divBdr>
    </w:div>
    <w:div w:id="1807578624">
      <w:bodyDiv w:val="1"/>
      <w:marLeft w:val="0"/>
      <w:marRight w:val="0"/>
      <w:marTop w:val="0"/>
      <w:marBottom w:val="0"/>
      <w:divBdr>
        <w:top w:val="none" w:sz="0" w:space="0" w:color="auto"/>
        <w:left w:val="none" w:sz="0" w:space="0" w:color="auto"/>
        <w:bottom w:val="none" w:sz="0" w:space="0" w:color="auto"/>
        <w:right w:val="none" w:sz="0" w:space="0" w:color="auto"/>
      </w:divBdr>
    </w:div>
    <w:div w:id="1808668009">
      <w:bodyDiv w:val="1"/>
      <w:marLeft w:val="0"/>
      <w:marRight w:val="0"/>
      <w:marTop w:val="0"/>
      <w:marBottom w:val="0"/>
      <w:divBdr>
        <w:top w:val="none" w:sz="0" w:space="0" w:color="auto"/>
        <w:left w:val="none" w:sz="0" w:space="0" w:color="auto"/>
        <w:bottom w:val="none" w:sz="0" w:space="0" w:color="auto"/>
        <w:right w:val="none" w:sz="0" w:space="0" w:color="auto"/>
      </w:divBdr>
    </w:div>
    <w:div w:id="1809468068">
      <w:bodyDiv w:val="1"/>
      <w:marLeft w:val="0"/>
      <w:marRight w:val="0"/>
      <w:marTop w:val="0"/>
      <w:marBottom w:val="0"/>
      <w:divBdr>
        <w:top w:val="none" w:sz="0" w:space="0" w:color="auto"/>
        <w:left w:val="none" w:sz="0" w:space="0" w:color="auto"/>
        <w:bottom w:val="none" w:sz="0" w:space="0" w:color="auto"/>
        <w:right w:val="none" w:sz="0" w:space="0" w:color="auto"/>
      </w:divBdr>
    </w:div>
    <w:div w:id="1811827265">
      <w:bodyDiv w:val="1"/>
      <w:marLeft w:val="0"/>
      <w:marRight w:val="0"/>
      <w:marTop w:val="0"/>
      <w:marBottom w:val="0"/>
      <w:divBdr>
        <w:top w:val="none" w:sz="0" w:space="0" w:color="auto"/>
        <w:left w:val="none" w:sz="0" w:space="0" w:color="auto"/>
        <w:bottom w:val="none" w:sz="0" w:space="0" w:color="auto"/>
        <w:right w:val="none" w:sz="0" w:space="0" w:color="auto"/>
      </w:divBdr>
    </w:div>
    <w:div w:id="1812748372">
      <w:bodyDiv w:val="1"/>
      <w:marLeft w:val="0"/>
      <w:marRight w:val="0"/>
      <w:marTop w:val="0"/>
      <w:marBottom w:val="0"/>
      <w:divBdr>
        <w:top w:val="none" w:sz="0" w:space="0" w:color="auto"/>
        <w:left w:val="none" w:sz="0" w:space="0" w:color="auto"/>
        <w:bottom w:val="none" w:sz="0" w:space="0" w:color="auto"/>
        <w:right w:val="none" w:sz="0" w:space="0" w:color="auto"/>
      </w:divBdr>
    </w:div>
    <w:div w:id="1815833906">
      <w:bodyDiv w:val="1"/>
      <w:marLeft w:val="0"/>
      <w:marRight w:val="0"/>
      <w:marTop w:val="0"/>
      <w:marBottom w:val="0"/>
      <w:divBdr>
        <w:top w:val="none" w:sz="0" w:space="0" w:color="auto"/>
        <w:left w:val="none" w:sz="0" w:space="0" w:color="auto"/>
        <w:bottom w:val="none" w:sz="0" w:space="0" w:color="auto"/>
        <w:right w:val="none" w:sz="0" w:space="0" w:color="auto"/>
      </w:divBdr>
    </w:div>
    <w:div w:id="1817841524">
      <w:bodyDiv w:val="1"/>
      <w:marLeft w:val="0"/>
      <w:marRight w:val="0"/>
      <w:marTop w:val="0"/>
      <w:marBottom w:val="0"/>
      <w:divBdr>
        <w:top w:val="none" w:sz="0" w:space="0" w:color="auto"/>
        <w:left w:val="none" w:sz="0" w:space="0" w:color="auto"/>
        <w:bottom w:val="none" w:sz="0" w:space="0" w:color="auto"/>
        <w:right w:val="none" w:sz="0" w:space="0" w:color="auto"/>
      </w:divBdr>
    </w:div>
    <w:div w:id="1817914416">
      <w:bodyDiv w:val="1"/>
      <w:marLeft w:val="0"/>
      <w:marRight w:val="0"/>
      <w:marTop w:val="0"/>
      <w:marBottom w:val="0"/>
      <w:divBdr>
        <w:top w:val="none" w:sz="0" w:space="0" w:color="auto"/>
        <w:left w:val="none" w:sz="0" w:space="0" w:color="auto"/>
        <w:bottom w:val="none" w:sz="0" w:space="0" w:color="auto"/>
        <w:right w:val="none" w:sz="0" w:space="0" w:color="auto"/>
      </w:divBdr>
    </w:div>
    <w:div w:id="1819685647">
      <w:bodyDiv w:val="1"/>
      <w:marLeft w:val="0"/>
      <w:marRight w:val="0"/>
      <w:marTop w:val="0"/>
      <w:marBottom w:val="0"/>
      <w:divBdr>
        <w:top w:val="none" w:sz="0" w:space="0" w:color="auto"/>
        <w:left w:val="none" w:sz="0" w:space="0" w:color="auto"/>
        <w:bottom w:val="none" w:sz="0" w:space="0" w:color="auto"/>
        <w:right w:val="none" w:sz="0" w:space="0" w:color="auto"/>
      </w:divBdr>
    </w:div>
    <w:div w:id="1821147094">
      <w:bodyDiv w:val="1"/>
      <w:marLeft w:val="0"/>
      <w:marRight w:val="0"/>
      <w:marTop w:val="0"/>
      <w:marBottom w:val="0"/>
      <w:divBdr>
        <w:top w:val="none" w:sz="0" w:space="0" w:color="auto"/>
        <w:left w:val="none" w:sz="0" w:space="0" w:color="auto"/>
        <w:bottom w:val="none" w:sz="0" w:space="0" w:color="auto"/>
        <w:right w:val="none" w:sz="0" w:space="0" w:color="auto"/>
      </w:divBdr>
    </w:div>
    <w:div w:id="1821576609">
      <w:bodyDiv w:val="1"/>
      <w:marLeft w:val="0"/>
      <w:marRight w:val="0"/>
      <w:marTop w:val="0"/>
      <w:marBottom w:val="0"/>
      <w:divBdr>
        <w:top w:val="none" w:sz="0" w:space="0" w:color="auto"/>
        <w:left w:val="none" w:sz="0" w:space="0" w:color="auto"/>
        <w:bottom w:val="none" w:sz="0" w:space="0" w:color="auto"/>
        <w:right w:val="none" w:sz="0" w:space="0" w:color="auto"/>
      </w:divBdr>
    </w:div>
    <w:div w:id="1821731207">
      <w:bodyDiv w:val="1"/>
      <w:marLeft w:val="0"/>
      <w:marRight w:val="0"/>
      <w:marTop w:val="0"/>
      <w:marBottom w:val="0"/>
      <w:divBdr>
        <w:top w:val="none" w:sz="0" w:space="0" w:color="auto"/>
        <w:left w:val="none" w:sz="0" w:space="0" w:color="auto"/>
        <w:bottom w:val="none" w:sz="0" w:space="0" w:color="auto"/>
        <w:right w:val="none" w:sz="0" w:space="0" w:color="auto"/>
      </w:divBdr>
    </w:div>
    <w:div w:id="1826386973">
      <w:bodyDiv w:val="1"/>
      <w:marLeft w:val="0"/>
      <w:marRight w:val="0"/>
      <w:marTop w:val="0"/>
      <w:marBottom w:val="0"/>
      <w:divBdr>
        <w:top w:val="none" w:sz="0" w:space="0" w:color="auto"/>
        <w:left w:val="none" w:sz="0" w:space="0" w:color="auto"/>
        <w:bottom w:val="none" w:sz="0" w:space="0" w:color="auto"/>
        <w:right w:val="none" w:sz="0" w:space="0" w:color="auto"/>
      </w:divBdr>
    </w:div>
    <w:div w:id="1828550823">
      <w:bodyDiv w:val="1"/>
      <w:marLeft w:val="0"/>
      <w:marRight w:val="0"/>
      <w:marTop w:val="0"/>
      <w:marBottom w:val="0"/>
      <w:divBdr>
        <w:top w:val="none" w:sz="0" w:space="0" w:color="auto"/>
        <w:left w:val="none" w:sz="0" w:space="0" w:color="auto"/>
        <w:bottom w:val="none" w:sz="0" w:space="0" w:color="auto"/>
        <w:right w:val="none" w:sz="0" w:space="0" w:color="auto"/>
      </w:divBdr>
    </w:div>
    <w:div w:id="1834181197">
      <w:bodyDiv w:val="1"/>
      <w:marLeft w:val="0"/>
      <w:marRight w:val="0"/>
      <w:marTop w:val="0"/>
      <w:marBottom w:val="0"/>
      <w:divBdr>
        <w:top w:val="none" w:sz="0" w:space="0" w:color="auto"/>
        <w:left w:val="none" w:sz="0" w:space="0" w:color="auto"/>
        <w:bottom w:val="none" w:sz="0" w:space="0" w:color="auto"/>
        <w:right w:val="none" w:sz="0" w:space="0" w:color="auto"/>
      </w:divBdr>
    </w:div>
    <w:div w:id="1835685282">
      <w:bodyDiv w:val="1"/>
      <w:marLeft w:val="0"/>
      <w:marRight w:val="0"/>
      <w:marTop w:val="0"/>
      <w:marBottom w:val="0"/>
      <w:divBdr>
        <w:top w:val="none" w:sz="0" w:space="0" w:color="auto"/>
        <w:left w:val="none" w:sz="0" w:space="0" w:color="auto"/>
        <w:bottom w:val="none" w:sz="0" w:space="0" w:color="auto"/>
        <w:right w:val="none" w:sz="0" w:space="0" w:color="auto"/>
      </w:divBdr>
    </w:div>
    <w:div w:id="1836263048">
      <w:bodyDiv w:val="1"/>
      <w:marLeft w:val="0"/>
      <w:marRight w:val="0"/>
      <w:marTop w:val="0"/>
      <w:marBottom w:val="0"/>
      <w:divBdr>
        <w:top w:val="none" w:sz="0" w:space="0" w:color="auto"/>
        <w:left w:val="none" w:sz="0" w:space="0" w:color="auto"/>
        <w:bottom w:val="none" w:sz="0" w:space="0" w:color="auto"/>
        <w:right w:val="none" w:sz="0" w:space="0" w:color="auto"/>
      </w:divBdr>
    </w:div>
    <w:div w:id="1838574166">
      <w:bodyDiv w:val="1"/>
      <w:marLeft w:val="0"/>
      <w:marRight w:val="0"/>
      <w:marTop w:val="0"/>
      <w:marBottom w:val="0"/>
      <w:divBdr>
        <w:top w:val="none" w:sz="0" w:space="0" w:color="auto"/>
        <w:left w:val="none" w:sz="0" w:space="0" w:color="auto"/>
        <w:bottom w:val="none" w:sz="0" w:space="0" w:color="auto"/>
        <w:right w:val="none" w:sz="0" w:space="0" w:color="auto"/>
      </w:divBdr>
    </w:div>
    <w:div w:id="1839228316">
      <w:bodyDiv w:val="1"/>
      <w:marLeft w:val="0"/>
      <w:marRight w:val="0"/>
      <w:marTop w:val="0"/>
      <w:marBottom w:val="0"/>
      <w:divBdr>
        <w:top w:val="none" w:sz="0" w:space="0" w:color="auto"/>
        <w:left w:val="none" w:sz="0" w:space="0" w:color="auto"/>
        <w:bottom w:val="none" w:sz="0" w:space="0" w:color="auto"/>
        <w:right w:val="none" w:sz="0" w:space="0" w:color="auto"/>
      </w:divBdr>
    </w:div>
    <w:div w:id="1839492151">
      <w:bodyDiv w:val="1"/>
      <w:marLeft w:val="0"/>
      <w:marRight w:val="0"/>
      <w:marTop w:val="0"/>
      <w:marBottom w:val="0"/>
      <w:divBdr>
        <w:top w:val="none" w:sz="0" w:space="0" w:color="auto"/>
        <w:left w:val="none" w:sz="0" w:space="0" w:color="auto"/>
        <w:bottom w:val="none" w:sz="0" w:space="0" w:color="auto"/>
        <w:right w:val="none" w:sz="0" w:space="0" w:color="auto"/>
      </w:divBdr>
    </w:div>
    <w:div w:id="1843004515">
      <w:bodyDiv w:val="1"/>
      <w:marLeft w:val="0"/>
      <w:marRight w:val="0"/>
      <w:marTop w:val="0"/>
      <w:marBottom w:val="0"/>
      <w:divBdr>
        <w:top w:val="none" w:sz="0" w:space="0" w:color="auto"/>
        <w:left w:val="none" w:sz="0" w:space="0" w:color="auto"/>
        <w:bottom w:val="none" w:sz="0" w:space="0" w:color="auto"/>
        <w:right w:val="none" w:sz="0" w:space="0" w:color="auto"/>
      </w:divBdr>
    </w:div>
    <w:div w:id="1844468759">
      <w:bodyDiv w:val="1"/>
      <w:marLeft w:val="0"/>
      <w:marRight w:val="0"/>
      <w:marTop w:val="0"/>
      <w:marBottom w:val="0"/>
      <w:divBdr>
        <w:top w:val="none" w:sz="0" w:space="0" w:color="auto"/>
        <w:left w:val="none" w:sz="0" w:space="0" w:color="auto"/>
        <w:bottom w:val="none" w:sz="0" w:space="0" w:color="auto"/>
        <w:right w:val="none" w:sz="0" w:space="0" w:color="auto"/>
      </w:divBdr>
    </w:div>
    <w:div w:id="1846019191">
      <w:bodyDiv w:val="1"/>
      <w:marLeft w:val="0"/>
      <w:marRight w:val="0"/>
      <w:marTop w:val="0"/>
      <w:marBottom w:val="0"/>
      <w:divBdr>
        <w:top w:val="none" w:sz="0" w:space="0" w:color="auto"/>
        <w:left w:val="none" w:sz="0" w:space="0" w:color="auto"/>
        <w:bottom w:val="none" w:sz="0" w:space="0" w:color="auto"/>
        <w:right w:val="none" w:sz="0" w:space="0" w:color="auto"/>
      </w:divBdr>
    </w:div>
    <w:div w:id="1846285077">
      <w:bodyDiv w:val="1"/>
      <w:marLeft w:val="0"/>
      <w:marRight w:val="0"/>
      <w:marTop w:val="0"/>
      <w:marBottom w:val="0"/>
      <w:divBdr>
        <w:top w:val="none" w:sz="0" w:space="0" w:color="auto"/>
        <w:left w:val="none" w:sz="0" w:space="0" w:color="auto"/>
        <w:bottom w:val="none" w:sz="0" w:space="0" w:color="auto"/>
        <w:right w:val="none" w:sz="0" w:space="0" w:color="auto"/>
      </w:divBdr>
    </w:div>
    <w:div w:id="1847402375">
      <w:bodyDiv w:val="1"/>
      <w:marLeft w:val="0"/>
      <w:marRight w:val="0"/>
      <w:marTop w:val="0"/>
      <w:marBottom w:val="0"/>
      <w:divBdr>
        <w:top w:val="none" w:sz="0" w:space="0" w:color="auto"/>
        <w:left w:val="none" w:sz="0" w:space="0" w:color="auto"/>
        <w:bottom w:val="none" w:sz="0" w:space="0" w:color="auto"/>
        <w:right w:val="none" w:sz="0" w:space="0" w:color="auto"/>
      </w:divBdr>
    </w:div>
    <w:div w:id="1848052936">
      <w:bodyDiv w:val="1"/>
      <w:marLeft w:val="0"/>
      <w:marRight w:val="0"/>
      <w:marTop w:val="0"/>
      <w:marBottom w:val="0"/>
      <w:divBdr>
        <w:top w:val="none" w:sz="0" w:space="0" w:color="auto"/>
        <w:left w:val="none" w:sz="0" w:space="0" w:color="auto"/>
        <w:bottom w:val="none" w:sz="0" w:space="0" w:color="auto"/>
        <w:right w:val="none" w:sz="0" w:space="0" w:color="auto"/>
      </w:divBdr>
    </w:div>
    <w:div w:id="1848253864">
      <w:bodyDiv w:val="1"/>
      <w:marLeft w:val="0"/>
      <w:marRight w:val="0"/>
      <w:marTop w:val="0"/>
      <w:marBottom w:val="0"/>
      <w:divBdr>
        <w:top w:val="none" w:sz="0" w:space="0" w:color="auto"/>
        <w:left w:val="none" w:sz="0" w:space="0" w:color="auto"/>
        <w:bottom w:val="none" w:sz="0" w:space="0" w:color="auto"/>
        <w:right w:val="none" w:sz="0" w:space="0" w:color="auto"/>
      </w:divBdr>
    </w:div>
    <w:div w:id="1848447451">
      <w:bodyDiv w:val="1"/>
      <w:marLeft w:val="0"/>
      <w:marRight w:val="0"/>
      <w:marTop w:val="0"/>
      <w:marBottom w:val="0"/>
      <w:divBdr>
        <w:top w:val="none" w:sz="0" w:space="0" w:color="auto"/>
        <w:left w:val="none" w:sz="0" w:space="0" w:color="auto"/>
        <w:bottom w:val="none" w:sz="0" w:space="0" w:color="auto"/>
        <w:right w:val="none" w:sz="0" w:space="0" w:color="auto"/>
      </w:divBdr>
    </w:div>
    <w:div w:id="1849514225">
      <w:bodyDiv w:val="1"/>
      <w:marLeft w:val="0"/>
      <w:marRight w:val="0"/>
      <w:marTop w:val="0"/>
      <w:marBottom w:val="0"/>
      <w:divBdr>
        <w:top w:val="none" w:sz="0" w:space="0" w:color="auto"/>
        <w:left w:val="none" w:sz="0" w:space="0" w:color="auto"/>
        <w:bottom w:val="none" w:sz="0" w:space="0" w:color="auto"/>
        <w:right w:val="none" w:sz="0" w:space="0" w:color="auto"/>
      </w:divBdr>
    </w:div>
    <w:div w:id="1852916922">
      <w:bodyDiv w:val="1"/>
      <w:marLeft w:val="0"/>
      <w:marRight w:val="0"/>
      <w:marTop w:val="0"/>
      <w:marBottom w:val="0"/>
      <w:divBdr>
        <w:top w:val="none" w:sz="0" w:space="0" w:color="auto"/>
        <w:left w:val="none" w:sz="0" w:space="0" w:color="auto"/>
        <w:bottom w:val="none" w:sz="0" w:space="0" w:color="auto"/>
        <w:right w:val="none" w:sz="0" w:space="0" w:color="auto"/>
      </w:divBdr>
    </w:div>
    <w:div w:id="1853033723">
      <w:bodyDiv w:val="1"/>
      <w:marLeft w:val="0"/>
      <w:marRight w:val="0"/>
      <w:marTop w:val="0"/>
      <w:marBottom w:val="0"/>
      <w:divBdr>
        <w:top w:val="none" w:sz="0" w:space="0" w:color="auto"/>
        <w:left w:val="none" w:sz="0" w:space="0" w:color="auto"/>
        <w:bottom w:val="none" w:sz="0" w:space="0" w:color="auto"/>
        <w:right w:val="none" w:sz="0" w:space="0" w:color="auto"/>
      </w:divBdr>
    </w:div>
    <w:div w:id="1853642230">
      <w:bodyDiv w:val="1"/>
      <w:marLeft w:val="0"/>
      <w:marRight w:val="0"/>
      <w:marTop w:val="0"/>
      <w:marBottom w:val="0"/>
      <w:divBdr>
        <w:top w:val="none" w:sz="0" w:space="0" w:color="auto"/>
        <w:left w:val="none" w:sz="0" w:space="0" w:color="auto"/>
        <w:bottom w:val="none" w:sz="0" w:space="0" w:color="auto"/>
        <w:right w:val="none" w:sz="0" w:space="0" w:color="auto"/>
      </w:divBdr>
    </w:div>
    <w:div w:id="1855193802">
      <w:bodyDiv w:val="1"/>
      <w:marLeft w:val="0"/>
      <w:marRight w:val="0"/>
      <w:marTop w:val="0"/>
      <w:marBottom w:val="0"/>
      <w:divBdr>
        <w:top w:val="none" w:sz="0" w:space="0" w:color="auto"/>
        <w:left w:val="none" w:sz="0" w:space="0" w:color="auto"/>
        <w:bottom w:val="none" w:sz="0" w:space="0" w:color="auto"/>
        <w:right w:val="none" w:sz="0" w:space="0" w:color="auto"/>
      </w:divBdr>
    </w:div>
    <w:div w:id="1856074465">
      <w:bodyDiv w:val="1"/>
      <w:marLeft w:val="0"/>
      <w:marRight w:val="0"/>
      <w:marTop w:val="0"/>
      <w:marBottom w:val="0"/>
      <w:divBdr>
        <w:top w:val="none" w:sz="0" w:space="0" w:color="auto"/>
        <w:left w:val="none" w:sz="0" w:space="0" w:color="auto"/>
        <w:bottom w:val="none" w:sz="0" w:space="0" w:color="auto"/>
        <w:right w:val="none" w:sz="0" w:space="0" w:color="auto"/>
      </w:divBdr>
    </w:div>
    <w:div w:id="1856991059">
      <w:bodyDiv w:val="1"/>
      <w:marLeft w:val="0"/>
      <w:marRight w:val="0"/>
      <w:marTop w:val="0"/>
      <w:marBottom w:val="0"/>
      <w:divBdr>
        <w:top w:val="none" w:sz="0" w:space="0" w:color="auto"/>
        <w:left w:val="none" w:sz="0" w:space="0" w:color="auto"/>
        <w:bottom w:val="none" w:sz="0" w:space="0" w:color="auto"/>
        <w:right w:val="none" w:sz="0" w:space="0" w:color="auto"/>
      </w:divBdr>
    </w:div>
    <w:div w:id="1857497941">
      <w:bodyDiv w:val="1"/>
      <w:marLeft w:val="0"/>
      <w:marRight w:val="0"/>
      <w:marTop w:val="0"/>
      <w:marBottom w:val="0"/>
      <w:divBdr>
        <w:top w:val="none" w:sz="0" w:space="0" w:color="auto"/>
        <w:left w:val="none" w:sz="0" w:space="0" w:color="auto"/>
        <w:bottom w:val="none" w:sz="0" w:space="0" w:color="auto"/>
        <w:right w:val="none" w:sz="0" w:space="0" w:color="auto"/>
      </w:divBdr>
    </w:div>
    <w:div w:id="1857578967">
      <w:bodyDiv w:val="1"/>
      <w:marLeft w:val="0"/>
      <w:marRight w:val="0"/>
      <w:marTop w:val="0"/>
      <w:marBottom w:val="0"/>
      <w:divBdr>
        <w:top w:val="none" w:sz="0" w:space="0" w:color="auto"/>
        <w:left w:val="none" w:sz="0" w:space="0" w:color="auto"/>
        <w:bottom w:val="none" w:sz="0" w:space="0" w:color="auto"/>
        <w:right w:val="none" w:sz="0" w:space="0" w:color="auto"/>
      </w:divBdr>
    </w:div>
    <w:div w:id="1858881287">
      <w:bodyDiv w:val="1"/>
      <w:marLeft w:val="0"/>
      <w:marRight w:val="0"/>
      <w:marTop w:val="0"/>
      <w:marBottom w:val="0"/>
      <w:divBdr>
        <w:top w:val="none" w:sz="0" w:space="0" w:color="auto"/>
        <w:left w:val="none" w:sz="0" w:space="0" w:color="auto"/>
        <w:bottom w:val="none" w:sz="0" w:space="0" w:color="auto"/>
        <w:right w:val="none" w:sz="0" w:space="0" w:color="auto"/>
      </w:divBdr>
    </w:div>
    <w:div w:id="1860074972">
      <w:bodyDiv w:val="1"/>
      <w:marLeft w:val="0"/>
      <w:marRight w:val="0"/>
      <w:marTop w:val="0"/>
      <w:marBottom w:val="0"/>
      <w:divBdr>
        <w:top w:val="none" w:sz="0" w:space="0" w:color="auto"/>
        <w:left w:val="none" w:sz="0" w:space="0" w:color="auto"/>
        <w:bottom w:val="none" w:sz="0" w:space="0" w:color="auto"/>
        <w:right w:val="none" w:sz="0" w:space="0" w:color="auto"/>
      </w:divBdr>
    </w:div>
    <w:div w:id="1860776536">
      <w:bodyDiv w:val="1"/>
      <w:marLeft w:val="0"/>
      <w:marRight w:val="0"/>
      <w:marTop w:val="0"/>
      <w:marBottom w:val="0"/>
      <w:divBdr>
        <w:top w:val="none" w:sz="0" w:space="0" w:color="auto"/>
        <w:left w:val="none" w:sz="0" w:space="0" w:color="auto"/>
        <w:bottom w:val="none" w:sz="0" w:space="0" w:color="auto"/>
        <w:right w:val="none" w:sz="0" w:space="0" w:color="auto"/>
      </w:divBdr>
    </w:div>
    <w:div w:id="1862812362">
      <w:bodyDiv w:val="1"/>
      <w:marLeft w:val="0"/>
      <w:marRight w:val="0"/>
      <w:marTop w:val="0"/>
      <w:marBottom w:val="0"/>
      <w:divBdr>
        <w:top w:val="none" w:sz="0" w:space="0" w:color="auto"/>
        <w:left w:val="none" w:sz="0" w:space="0" w:color="auto"/>
        <w:bottom w:val="none" w:sz="0" w:space="0" w:color="auto"/>
        <w:right w:val="none" w:sz="0" w:space="0" w:color="auto"/>
      </w:divBdr>
    </w:div>
    <w:div w:id="1866753614">
      <w:bodyDiv w:val="1"/>
      <w:marLeft w:val="0"/>
      <w:marRight w:val="0"/>
      <w:marTop w:val="0"/>
      <w:marBottom w:val="0"/>
      <w:divBdr>
        <w:top w:val="none" w:sz="0" w:space="0" w:color="auto"/>
        <w:left w:val="none" w:sz="0" w:space="0" w:color="auto"/>
        <w:bottom w:val="none" w:sz="0" w:space="0" w:color="auto"/>
        <w:right w:val="none" w:sz="0" w:space="0" w:color="auto"/>
      </w:divBdr>
    </w:div>
    <w:div w:id="1872450315">
      <w:bodyDiv w:val="1"/>
      <w:marLeft w:val="0"/>
      <w:marRight w:val="0"/>
      <w:marTop w:val="0"/>
      <w:marBottom w:val="0"/>
      <w:divBdr>
        <w:top w:val="none" w:sz="0" w:space="0" w:color="auto"/>
        <w:left w:val="none" w:sz="0" w:space="0" w:color="auto"/>
        <w:bottom w:val="none" w:sz="0" w:space="0" w:color="auto"/>
        <w:right w:val="none" w:sz="0" w:space="0" w:color="auto"/>
      </w:divBdr>
    </w:div>
    <w:div w:id="1873181477">
      <w:bodyDiv w:val="1"/>
      <w:marLeft w:val="0"/>
      <w:marRight w:val="0"/>
      <w:marTop w:val="0"/>
      <w:marBottom w:val="0"/>
      <w:divBdr>
        <w:top w:val="none" w:sz="0" w:space="0" w:color="auto"/>
        <w:left w:val="none" w:sz="0" w:space="0" w:color="auto"/>
        <w:bottom w:val="none" w:sz="0" w:space="0" w:color="auto"/>
        <w:right w:val="none" w:sz="0" w:space="0" w:color="auto"/>
      </w:divBdr>
    </w:div>
    <w:div w:id="1873834141">
      <w:bodyDiv w:val="1"/>
      <w:marLeft w:val="0"/>
      <w:marRight w:val="0"/>
      <w:marTop w:val="0"/>
      <w:marBottom w:val="0"/>
      <w:divBdr>
        <w:top w:val="none" w:sz="0" w:space="0" w:color="auto"/>
        <w:left w:val="none" w:sz="0" w:space="0" w:color="auto"/>
        <w:bottom w:val="none" w:sz="0" w:space="0" w:color="auto"/>
        <w:right w:val="none" w:sz="0" w:space="0" w:color="auto"/>
      </w:divBdr>
    </w:div>
    <w:div w:id="1875116889">
      <w:bodyDiv w:val="1"/>
      <w:marLeft w:val="0"/>
      <w:marRight w:val="0"/>
      <w:marTop w:val="0"/>
      <w:marBottom w:val="0"/>
      <w:divBdr>
        <w:top w:val="none" w:sz="0" w:space="0" w:color="auto"/>
        <w:left w:val="none" w:sz="0" w:space="0" w:color="auto"/>
        <w:bottom w:val="none" w:sz="0" w:space="0" w:color="auto"/>
        <w:right w:val="none" w:sz="0" w:space="0" w:color="auto"/>
      </w:divBdr>
    </w:div>
    <w:div w:id="1876506611">
      <w:bodyDiv w:val="1"/>
      <w:marLeft w:val="0"/>
      <w:marRight w:val="0"/>
      <w:marTop w:val="0"/>
      <w:marBottom w:val="0"/>
      <w:divBdr>
        <w:top w:val="none" w:sz="0" w:space="0" w:color="auto"/>
        <w:left w:val="none" w:sz="0" w:space="0" w:color="auto"/>
        <w:bottom w:val="none" w:sz="0" w:space="0" w:color="auto"/>
        <w:right w:val="none" w:sz="0" w:space="0" w:color="auto"/>
      </w:divBdr>
    </w:div>
    <w:div w:id="1876650330">
      <w:bodyDiv w:val="1"/>
      <w:marLeft w:val="0"/>
      <w:marRight w:val="0"/>
      <w:marTop w:val="0"/>
      <w:marBottom w:val="0"/>
      <w:divBdr>
        <w:top w:val="none" w:sz="0" w:space="0" w:color="auto"/>
        <w:left w:val="none" w:sz="0" w:space="0" w:color="auto"/>
        <w:bottom w:val="none" w:sz="0" w:space="0" w:color="auto"/>
        <w:right w:val="none" w:sz="0" w:space="0" w:color="auto"/>
      </w:divBdr>
    </w:div>
    <w:div w:id="1876653628">
      <w:bodyDiv w:val="1"/>
      <w:marLeft w:val="0"/>
      <w:marRight w:val="0"/>
      <w:marTop w:val="0"/>
      <w:marBottom w:val="0"/>
      <w:divBdr>
        <w:top w:val="none" w:sz="0" w:space="0" w:color="auto"/>
        <w:left w:val="none" w:sz="0" w:space="0" w:color="auto"/>
        <w:bottom w:val="none" w:sz="0" w:space="0" w:color="auto"/>
        <w:right w:val="none" w:sz="0" w:space="0" w:color="auto"/>
      </w:divBdr>
    </w:div>
    <w:div w:id="1878079412">
      <w:bodyDiv w:val="1"/>
      <w:marLeft w:val="0"/>
      <w:marRight w:val="0"/>
      <w:marTop w:val="0"/>
      <w:marBottom w:val="0"/>
      <w:divBdr>
        <w:top w:val="none" w:sz="0" w:space="0" w:color="auto"/>
        <w:left w:val="none" w:sz="0" w:space="0" w:color="auto"/>
        <w:bottom w:val="none" w:sz="0" w:space="0" w:color="auto"/>
        <w:right w:val="none" w:sz="0" w:space="0" w:color="auto"/>
      </w:divBdr>
    </w:div>
    <w:div w:id="1883320253">
      <w:bodyDiv w:val="1"/>
      <w:marLeft w:val="0"/>
      <w:marRight w:val="0"/>
      <w:marTop w:val="0"/>
      <w:marBottom w:val="0"/>
      <w:divBdr>
        <w:top w:val="none" w:sz="0" w:space="0" w:color="auto"/>
        <w:left w:val="none" w:sz="0" w:space="0" w:color="auto"/>
        <w:bottom w:val="none" w:sz="0" w:space="0" w:color="auto"/>
        <w:right w:val="none" w:sz="0" w:space="0" w:color="auto"/>
      </w:divBdr>
    </w:div>
    <w:div w:id="1886141237">
      <w:bodyDiv w:val="1"/>
      <w:marLeft w:val="0"/>
      <w:marRight w:val="0"/>
      <w:marTop w:val="0"/>
      <w:marBottom w:val="0"/>
      <w:divBdr>
        <w:top w:val="none" w:sz="0" w:space="0" w:color="auto"/>
        <w:left w:val="none" w:sz="0" w:space="0" w:color="auto"/>
        <w:bottom w:val="none" w:sz="0" w:space="0" w:color="auto"/>
        <w:right w:val="none" w:sz="0" w:space="0" w:color="auto"/>
      </w:divBdr>
    </w:div>
    <w:div w:id="1889956033">
      <w:bodyDiv w:val="1"/>
      <w:marLeft w:val="0"/>
      <w:marRight w:val="0"/>
      <w:marTop w:val="0"/>
      <w:marBottom w:val="0"/>
      <w:divBdr>
        <w:top w:val="none" w:sz="0" w:space="0" w:color="auto"/>
        <w:left w:val="none" w:sz="0" w:space="0" w:color="auto"/>
        <w:bottom w:val="none" w:sz="0" w:space="0" w:color="auto"/>
        <w:right w:val="none" w:sz="0" w:space="0" w:color="auto"/>
      </w:divBdr>
    </w:div>
    <w:div w:id="1894123582">
      <w:bodyDiv w:val="1"/>
      <w:marLeft w:val="0"/>
      <w:marRight w:val="0"/>
      <w:marTop w:val="0"/>
      <w:marBottom w:val="0"/>
      <w:divBdr>
        <w:top w:val="none" w:sz="0" w:space="0" w:color="auto"/>
        <w:left w:val="none" w:sz="0" w:space="0" w:color="auto"/>
        <w:bottom w:val="none" w:sz="0" w:space="0" w:color="auto"/>
        <w:right w:val="none" w:sz="0" w:space="0" w:color="auto"/>
      </w:divBdr>
    </w:div>
    <w:div w:id="1895043027">
      <w:bodyDiv w:val="1"/>
      <w:marLeft w:val="0"/>
      <w:marRight w:val="0"/>
      <w:marTop w:val="0"/>
      <w:marBottom w:val="0"/>
      <w:divBdr>
        <w:top w:val="none" w:sz="0" w:space="0" w:color="auto"/>
        <w:left w:val="none" w:sz="0" w:space="0" w:color="auto"/>
        <w:bottom w:val="none" w:sz="0" w:space="0" w:color="auto"/>
        <w:right w:val="none" w:sz="0" w:space="0" w:color="auto"/>
      </w:divBdr>
    </w:div>
    <w:div w:id="1901599338">
      <w:bodyDiv w:val="1"/>
      <w:marLeft w:val="0"/>
      <w:marRight w:val="0"/>
      <w:marTop w:val="0"/>
      <w:marBottom w:val="0"/>
      <w:divBdr>
        <w:top w:val="none" w:sz="0" w:space="0" w:color="auto"/>
        <w:left w:val="none" w:sz="0" w:space="0" w:color="auto"/>
        <w:bottom w:val="none" w:sz="0" w:space="0" w:color="auto"/>
        <w:right w:val="none" w:sz="0" w:space="0" w:color="auto"/>
      </w:divBdr>
    </w:div>
    <w:div w:id="1902279933">
      <w:bodyDiv w:val="1"/>
      <w:marLeft w:val="0"/>
      <w:marRight w:val="0"/>
      <w:marTop w:val="0"/>
      <w:marBottom w:val="0"/>
      <w:divBdr>
        <w:top w:val="none" w:sz="0" w:space="0" w:color="auto"/>
        <w:left w:val="none" w:sz="0" w:space="0" w:color="auto"/>
        <w:bottom w:val="none" w:sz="0" w:space="0" w:color="auto"/>
        <w:right w:val="none" w:sz="0" w:space="0" w:color="auto"/>
      </w:divBdr>
    </w:div>
    <w:div w:id="1903637918">
      <w:bodyDiv w:val="1"/>
      <w:marLeft w:val="0"/>
      <w:marRight w:val="0"/>
      <w:marTop w:val="0"/>
      <w:marBottom w:val="0"/>
      <w:divBdr>
        <w:top w:val="none" w:sz="0" w:space="0" w:color="auto"/>
        <w:left w:val="none" w:sz="0" w:space="0" w:color="auto"/>
        <w:bottom w:val="none" w:sz="0" w:space="0" w:color="auto"/>
        <w:right w:val="none" w:sz="0" w:space="0" w:color="auto"/>
      </w:divBdr>
    </w:div>
    <w:div w:id="1905990663">
      <w:bodyDiv w:val="1"/>
      <w:marLeft w:val="0"/>
      <w:marRight w:val="0"/>
      <w:marTop w:val="0"/>
      <w:marBottom w:val="0"/>
      <w:divBdr>
        <w:top w:val="none" w:sz="0" w:space="0" w:color="auto"/>
        <w:left w:val="none" w:sz="0" w:space="0" w:color="auto"/>
        <w:bottom w:val="none" w:sz="0" w:space="0" w:color="auto"/>
        <w:right w:val="none" w:sz="0" w:space="0" w:color="auto"/>
      </w:divBdr>
    </w:div>
    <w:div w:id="1906723793">
      <w:bodyDiv w:val="1"/>
      <w:marLeft w:val="0"/>
      <w:marRight w:val="0"/>
      <w:marTop w:val="0"/>
      <w:marBottom w:val="0"/>
      <w:divBdr>
        <w:top w:val="none" w:sz="0" w:space="0" w:color="auto"/>
        <w:left w:val="none" w:sz="0" w:space="0" w:color="auto"/>
        <w:bottom w:val="none" w:sz="0" w:space="0" w:color="auto"/>
        <w:right w:val="none" w:sz="0" w:space="0" w:color="auto"/>
      </w:divBdr>
    </w:div>
    <w:div w:id="1907104863">
      <w:bodyDiv w:val="1"/>
      <w:marLeft w:val="0"/>
      <w:marRight w:val="0"/>
      <w:marTop w:val="0"/>
      <w:marBottom w:val="0"/>
      <w:divBdr>
        <w:top w:val="none" w:sz="0" w:space="0" w:color="auto"/>
        <w:left w:val="none" w:sz="0" w:space="0" w:color="auto"/>
        <w:bottom w:val="none" w:sz="0" w:space="0" w:color="auto"/>
        <w:right w:val="none" w:sz="0" w:space="0" w:color="auto"/>
      </w:divBdr>
    </w:div>
    <w:div w:id="1910773582">
      <w:bodyDiv w:val="1"/>
      <w:marLeft w:val="0"/>
      <w:marRight w:val="0"/>
      <w:marTop w:val="0"/>
      <w:marBottom w:val="0"/>
      <w:divBdr>
        <w:top w:val="none" w:sz="0" w:space="0" w:color="auto"/>
        <w:left w:val="none" w:sz="0" w:space="0" w:color="auto"/>
        <w:bottom w:val="none" w:sz="0" w:space="0" w:color="auto"/>
        <w:right w:val="none" w:sz="0" w:space="0" w:color="auto"/>
      </w:divBdr>
    </w:div>
    <w:div w:id="1911766513">
      <w:bodyDiv w:val="1"/>
      <w:marLeft w:val="0"/>
      <w:marRight w:val="0"/>
      <w:marTop w:val="0"/>
      <w:marBottom w:val="0"/>
      <w:divBdr>
        <w:top w:val="none" w:sz="0" w:space="0" w:color="auto"/>
        <w:left w:val="none" w:sz="0" w:space="0" w:color="auto"/>
        <w:bottom w:val="none" w:sz="0" w:space="0" w:color="auto"/>
        <w:right w:val="none" w:sz="0" w:space="0" w:color="auto"/>
      </w:divBdr>
    </w:div>
    <w:div w:id="1911840370">
      <w:bodyDiv w:val="1"/>
      <w:marLeft w:val="0"/>
      <w:marRight w:val="0"/>
      <w:marTop w:val="0"/>
      <w:marBottom w:val="0"/>
      <w:divBdr>
        <w:top w:val="none" w:sz="0" w:space="0" w:color="auto"/>
        <w:left w:val="none" w:sz="0" w:space="0" w:color="auto"/>
        <w:bottom w:val="none" w:sz="0" w:space="0" w:color="auto"/>
        <w:right w:val="none" w:sz="0" w:space="0" w:color="auto"/>
      </w:divBdr>
    </w:div>
    <w:div w:id="1912276619">
      <w:bodyDiv w:val="1"/>
      <w:marLeft w:val="0"/>
      <w:marRight w:val="0"/>
      <w:marTop w:val="0"/>
      <w:marBottom w:val="0"/>
      <w:divBdr>
        <w:top w:val="none" w:sz="0" w:space="0" w:color="auto"/>
        <w:left w:val="none" w:sz="0" w:space="0" w:color="auto"/>
        <w:bottom w:val="none" w:sz="0" w:space="0" w:color="auto"/>
        <w:right w:val="none" w:sz="0" w:space="0" w:color="auto"/>
      </w:divBdr>
    </w:div>
    <w:div w:id="1917393328">
      <w:bodyDiv w:val="1"/>
      <w:marLeft w:val="0"/>
      <w:marRight w:val="0"/>
      <w:marTop w:val="0"/>
      <w:marBottom w:val="0"/>
      <w:divBdr>
        <w:top w:val="none" w:sz="0" w:space="0" w:color="auto"/>
        <w:left w:val="none" w:sz="0" w:space="0" w:color="auto"/>
        <w:bottom w:val="none" w:sz="0" w:space="0" w:color="auto"/>
        <w:right w:val="none" w:sz="0" w:space="0" w:color="auto"/>
      </w:divBdr>
    </w:div>
    <w:div w:id="1920283079">
      <w:bodyDiv w:val="1"/>
      <w:marLeft w:val="0"/>
      <w:marRight w:val="0"/>
      <w:marTop w:val="0"/>
      <w:marBottom w:val="0"/>
      <w:divBdr>
        <w:top w:val="none" w:sz="0" w:space="0" w:color="auto"/>
        <w:left w:val="none" w:sz="0" w:space="0" w:color="auto"/>
        <w:bottom w:val="none" w:sz="0" w:space="0" w:color="auto"/>
        <w:right w:val="none" w:sz="0" w:space="0" w:color="auto"/>
      </w:divBdr>
    </w:div>
    <w:div w:id="1920945203">
      <w:bodyDiv w:val="1"/>
      <w:marLeft w:val="0"/>
      <w:marRight w:val="0"/>
      <w:marTop w:val="0"/>
      <w:marBottom w:val="0"/>
      <w:divBdr>
        <w:top w:val="none" w:sz="0" w:space="0" w:color="auto"/>
        <w:left w:val="none" w:sz="0" w:space="0" w:color="auto"/>
        <w:bottom w:val="none" w:sz="0" w:space="0" w:color="auto"/>
        <w:right w:val="none" w:sz="0" w:space="0" w:color="auto"/>
      </w:divBdr>
    </w:div>
    <w:div w:id="1923224270">
      <w:bodyDiv w:val="1"/>
      <w:marLeft w:val="0"/>
      <w:marRight w:val="0"/>
      <w:marTop w:val="0"/>
      <w:marBottom w:val="0"/>
      <w:divBdr>
        <w:top w:val="none" w:sz="0" w:space="0" w:color="auto"/>
        <w:left w:val="none" w:sz="0" w:space="0" w:color="auto"/>
        <w:bottom w:val="none" w:sz="0" w:space="0" w:color="auto"/>
        <w:right w:val="none" w:sz="0" w:space="0" w:color="auto"/>
      </w:divBdr>
    </w:div>
    <w:div w:id="1923567558">
      <w:bodyDiv w:val="1"/>
      <w:marLeft w:val="0"/>
      <w:marRight w:val="0"/>
      <w:marTop w:val="0"/>
      <w:marBottom w:val="0"/>
      <w:divBdr>
        <w:top w:val="none" w:sz="0" w:space="0" w:color="auto"/>
        <w:left w:val="none" w:sz="0" w:space="0" w:color="auto"/>
        <w:bottom w:val="none" w:sz="0" w:space="0" w:color="auto"/>
        <w:right w:val="none" w:sz="0" w:space="0" w:color="auto"/>
      </w:divBdr>
    </w:div>
    <w:div w:id="1923679949">
      <w:bodyDiv w:val="1"/>
      <w:marLeft w:val="0"/>
      <w:marRight w:val="0"/>
      <w:marTop w:val="0"/>
      <w:marBottom w:val="0"/>
      <w:divBdr>
        <w:top w:val="none" w:sz="0" w:space="0" w:color="auto"/>
        <w:left w:val="none" w:sz="0" w:space="0" w:color="auto"/>
        <w:bottom w:val="none" w:sz="0" w:space="0" w:color="auto"/>
        <w:right w:val="none" w:sz="0" w:space="0" w:color="auto"/>
      </w:divBdr>
    </w:div>
    <w:div w:id="1924100503">
      <w:bodyDiv w:val="1"/>
      <w:marLeft w:val="0"/>
      <w:marRight w:val="0"/>
      <w:marTop w:val="0"/>
      <w:marBottom w:val="0"/>
      <w:divBdr>
        <w:top w:val="none" w:sz="0" w:space="0" w:color="auto"/>
        <w:left w:val="none" w:sz="0" w:space="0" w:color="auto"/>
        <w:bottom w:val="none" w:sz="0" w:space="0" w:color="auto"/>
        <w:right w:val="none" w:sz="0" w:space="0" w:color="auto"/>
      </w:divBdr>
    </w:div>
    <w:div w:id="1924410725">
      <w:bodyDiv w:val="1"/>
      <w:marLeft w:val="0"/>
      <w:marRight w:val="0"/>
      <w:marTop w:val="0"/>
      <w:marBottom w:val="0"/>
      <w:divBdr>
        <w:top w:val="none" w:sz="0" w:space="0" w:color="auto"/>
        <w:left w:val="none" w:sz="0" w:space="0" w:color="auto"/>
        <w:bottom w:val="none" w:sz="0" w:space="0" w:color="auto"/>
        <w:right w:val="none" w:sz="0" w:space="0" w:color="auto"/>
      </w:divBdr>
    </w:div>
    <w:div w:id="1924989318">
      <w:bodyDiv w:val="1"/>
      <w:marLeft w:val="0"/>
      <w:marRight w:val="0"/>
      <w:marTop w:val="0"/>
      <w:marBottom w:val="0"/>
      <w:divBdr>
        <w:top w:val="none" w:sz="0" w:space="0" w:color="auto"/>
        <w:left w:val="none" w:sz="0" w:space="0" w:color="auto"/>
        <w:bottom w:val="none" w:sz="0" w:space="0" w:color="auto"/>
        <w:right w:val="none" w:sz="0" w:space="0" w:color="auto"/>
      </w:divBdr>
    </w:div>
    <w:div w:id="1928296923">
      <w:bodyDiv w:val="1"/>
      <w:marLeft w:val="0"/>
      <w:marRight w:val="0"/>
      <w:marTop w:val="0"/>
      <w:marBottom w:val="0"/>
      <w:divBdr>
        <w:top w:val="none" w:sz="0" w:space="0" w:color="auto"/>
        <w:left w:val="none" w:sz="0" w:space="0" w:color="auto"/>
        <w:bottom w:val="none" w:sz="0" w:space="0" w:color="auto"/>
        <w:right w:val="none" w:sz="0" w:space="0" w:color="auto"/>
      </w:divBdr>
    </w:div>
    <w:div w:id="1928494560">
      <w:bodyDiv w:val="1"/>
      <w:marLeft w:val="0"/>
      <w:marRight w:val="0"/>
      <w:marTop w:val="0"/>
      <w:marBottom w:val="0"/>
      <w:divBdr>
        <w:top w:val="none" w:sz="0" w:space="0" w:color="auto"/>
        <w:left w:val="none" w:sz="0" w:space="0" w:color="auto"/>
        <w:bottom w:val="none" w:sz="0" w:space="0" w:color="auto"/>
        <w:right w:val="none" w:sz="0" w:space="0" w:color="auto"/>
      </w:divBdr>
    </w:div>
    <w:div w:id="1929804705">
      <w:bodyDiv w:val="1"/>
      <w:marLeft w:val="0"/>
      <w:marRight w:val="0"/>
      <w:marTop w:val="0"/>
      <w:marBottom w:val="0"/>
      <w:divBdr>
        <w:top w:val="none" w:sz="0" w:space="0" w:color="auto"/>
        <w:left w:val="none" w:sz="0" w:space="0" w:color="auto"/>
        <w:bottom w:val="none" w:sz="0" w:space="0" w:color="auto"/>
        <w:right w:val="none" w:sz="0" w:space="0" w:color="auto"/>
      </w:divBdr>
    </w:div>
    <w:div w:id="1931426782">
      <w:bodyDiv w:val="1"/>
      <w:marLeft w:val="0"/>
      <w:marRight w:val="0"/>
      <w:marTop w:val="0"/>
      <w:marBottom w:val="0"/>
      <w:divBdr>
        <w:top w:val="none" w:sz="0" w:space="0" w:color="auto"/>
        <w:left w:val="none" w:sz="0" w:space="0" w:color="auto"/>
        <w:bottom w:val="none" w:sz="0" w:space="0" w:color="auto"/>
        <w:right w:val="none" w:sz="0" w:space="0" w:color="auto"/>
      </w:divBdr>
    </w:div>
    <w:div w:id="1932423671">
      <w:bodyDiv w:val="1"/>
      <w:marLeft w:val="0"/>
      <w:marRight w:val="0"/>
      <w:marTop w:val="0"/>
      <w:marBottom w:val="0"/>
      <w:divBdr>
        <w:top w:val="none" w:sz="0" w:space="0" w:color="auto"/>
        <w:left w:val="none" w:sz="0" w:space="0" w:color="auto"/>
        <w:bottom w:val="none" w:sz="0" w:space="0" w:color="auto"/>
        <w:right w:val="none" w:sz="0" w:space="0" w:color="auto"/>
      </w:divBdr>
    </w:div>
    <w:div w:id="1933395018">
      <w:bodyDiv w:val="1"/>
      <w:marLeft w:val="0"/>
      <w:marRight w:val="0"/>
      <w:marTop w:val="0"/>
      <w:marBottom w:val="0"/>
      <w:divBdr>
        <w:top w:val="none" w:sz="0" w:space="0" w:color="auto"/>
        <w:left w:val="none" w:sz="0" w:space="0" w:color="auto"/>
        <w:bottom w:val="none" w:sz="0" w:space="0" w:color="auto"/>
        <w:right w:val="none" w:sz="0" w:space="0" w:color="auto"/>
      </w:divBdr>
    </w:div>
    <w:div w:id="1933508791">
      <w:bodyDiv w:val="1"/>
      <w:marLeft w:val="0"/>
      <w:marRight w:val="0"/>
      <w:marTop w:val="0"/>
      <w:marBottom w:val="0"/>
      <w:divBdr>
        <w:top w:val="none" w:sz="0" w:space="0" w:color="auto"/>
        <w:left w:val="none" w:sz="0" w:space="0" w:color="auto"/>
        <w:bottom w:val="none" w:sz="0" w:space="0" w:color="auto"/>
        <w:right w:val="none" w:sz="0" w:space="0" w:color="auto"/>
      </w:divBdr>
    </w:div>
    <w:div w:id="1933971531">
      <w:bodyDiv w:val="1"/>
      <w:marLeft w:val="0"/>
      <w:marRight w:val="0"/>
      <w:marTop w:val="0"/>
      <w:marBottom w:val="0"/>
      <w:divBdr>
        <w:top w:val="none" w:sz="0" w:space="0" w:color="auto"/>
        <w:left w:val="none" w:sz="0" w:space="0" w:color="auto"/>
        <w:bottom w:val="none" w:sz="0" w:space="0" w:color="auto"/>
        <w:right w:val="none" w:sz="0" w:space="0" w:color="auto"/>
      </w:divBdr>
    </w:div>
    <w:div w:id="1934513267">
      <w:bodyDiv w:val="1"/>
      <w:marLeft w:val="0"/>
      <w:marRight w:val="0"/>
      <w:marTop w:val="0"/>
      <w:marBottom w:val="0"/>
      <w:divBdr>
        <w:top w:val="none" w:sz="0" w:space="0" w:color="auto"/>
        <w:left w:val="none" w:sz="0" w:space="0" w:color="auto"/>
        <w:bottom w:val="none" w:sz="0" w:space="0" w:color="auto"/>
        <w:right w:val="none" w:sz="0" w:space="0" w:color="auto"/>
      </w:divBdr>
    </w:div>
    <w:div w:id="1934705889">
      <w:bodyDiv w:val="1"/>
      <w:marLeft w:val="0"/>
      <w:marRight w:val="0"/>
      <w:marTop w:val="0"/>
      <w:marBottom w:val="0"/>
      <w:divBdr>
        <w:top w:val="none" w:sz="0" w:space="0" w:color="auto"/>
        <w:left w:val="none" w:sz="0" w:space="0" w:color="auto"/>
        <w:bottom w:val="none" w:sz="0" w:space="0" w:color="auto"/>
        <w:right w:val="none" w:sz="0" w:space="0" w:color="auto"/>
      </w:divBdr>
    </w:div>
    <w:div w:id="1936865367">
      <w:bodyDiv w:val="1"/>
      <w:marLeft w:val="0"/>
      <w:marRight w:val="0"/>
      <w:marTop w:val="0"/>
      <w:marBottom w:val="0"/>
      <w:divBdr>
        <w:top w:val="none" w:sz="0" w:space="0" w:color="auto"/>
        <w:left w:val="none" w:sz="0" w:space="0" w:color="auto"/>
        <w:bottom w:val="none" w:sz="0" w:space="0" w:color="auto"/>
        <w:right w:val="none" w:sz="0" w:space="0" w:color="auto"/>
      </w:divBdr>
    </w:div>
    <w:div w:id="1937518050">
      <w:bodyDiv w:val="1"/>
      <w:marLeft w:val="0"/>
      <w:marRight w:val="0"/>
      <w:marTop w:val="0"/>
      <w:marBottom w:val="0"/>
      <w:divBdr>
        <w:top w:val="none" w:sz="0" w:space="0" w:color="auto"/>
        <w:left w:val="none" w:sz="0" w:space="0" w:color="auto"/>
        <w:bottom w:val="none" w:sz="0" w:space="0" w:color="auto"/>
        <w:right w:val="none" w:sz="0" w:space="0" w:color="auto"/>
      </w:divBdr>
    </w:div>
    <w:div w:id="1937902562">
      <w:bodyDiv w:val="1"/>
      <w:marLeft w:val="0"/>
      <w:marRight w:val="0"/>
      <w:marTop w:val="0"/>
      <w:marBottom w:val="0"/>
      <w:divBdr>
        <w:top w:val="none" w:sz="0" w:space="0" w:color="auto"/>
        <w:left w:val="none" w:sz="0" w:space="0" w:color="auto"/>
        <w:bottom w:val="none" w:sz="0" w:space="0" w:color="auto"/>
        <w:right w:val="none" w:sz="0" w:space="0" w:color="auto"/>
      </w:divBdr>
    </w:div>
    <w:div w:id="1938367921">
      <w:bodyDiv w:val="1"/>
      <w:marLeft w:val="0"/>
      <w:marRight w:val="0"/>
      <w:marTop w:val="0"/>
      <w:marBottom w:val="0"/>
      <w:divBdr>
        <w:top w:val="none" w:sz="0" w:space="0" w:color="auto"/>
        <w:left w:val="none" w:sz="0" w:space="0" w:color="auto"/>
        <w:bottom w:val="none" w:sz="0" w:space="0" w:color="auto"/>
        <w:right w:val="none" w:sz="0" w:space="0" w:color="auto"/>
      </w:divBdr>
    </w:div>
    <w:div w:id="1939949013">
      <w:bodyDiv w:val="1"/>
      <w:marLeft w:val="0"/>
      <w:marRight w:val="0"/>
      <w:marTop w:val="0"/>
      <w:marBottom w:val="0"/>
      <w:divBdr>
        <w:top w:val="none" w:sz="0" w:space="0" w:color="auto"/>
        <w:left w:val="none" w:sz="0" w:space="0" w:color="auto"/>
        <w:bottom w:val="none" w:sz="0" w:space="0" w:color="auto"/>
        <w:right w:val="none" w:sz="0" w:space="0" w:color="auto"/>
      </w:divBdr>
    </w:div>
    <w:div w:id="1944798783">
      <w:bodyDiv w:val="1"/>
      <w:marLeft w:val="0"/>
      <w:marRight w:val="0"/>
      <w:marTop w:val="0"/>
      <w:marBottom w:val="0"/>
      <w:divBdr>
        <w:top w:val="none" w:sz="0" w:space="0" w:color="auto"/>
        <w:left w:val="none" w:sz="0" w:space="0" w:color="auto"/>
        <w:bottom w:val="none" w:sz="0" w:space="0" w:color="auto"/>
        <w:right w:val="none" w:sz="0" w:space="0" w:color="auto"/>
      </w:divBdr>
    </w:div>
    <w:div w:id="1945189093">
      <w:bodyDiv w:val="1"/>
      <w:marLeft w:val="0"/>
      <w:marRight w:val="0"/>
      <w:marTop w:val="0"/>
      <w:marBottom w:val="0"/>
      <w:divBdr>
        <w:top w:val="none" w:sz="0" w:space="0" w:color="auto"/>
        <w:left w:val="none" w:sz="0" w:space="0" w:color="auto"/>
        <w:bottom w:val="none" w:sz="0" w:space="0" w:color="auto"/>
        <w:right w:val="none" w:sz="0" w:space="0" w:color="auto"/>
      </w:divBdr>
    </w:div>
    <w:div w:id="1945960563">
      <w:bodyDiv w:val="1"/>
      <w:marLeft w:val="0"/>
      <w:marRight w:val="0"/>
      <w:marTop w:val="0"/>
      <w:marBottom w:val="0"/>
      <w:divBdr>
        <w:top w:val="none" w:sz="0" w:space="0" w:color="auto"/>
        <w:left w:val="none" w:sz="0" w:space="0" w:color="auto"/>
        <w:bottom w:val="none" w:sz="0" w:space="0" w:color="auto"/>
        <w:right w:val="none" w:sz="0" w:space="0" w:color="auto"/>
      </w:divBdr>
    </w:div>
    <w:div w:id="1948542639">
      <w:bodyDiv w:val="1"/>
      <w:marLeft w:val="0"/>
      <w:marRight w:val="0"/>
      <w:marTop w:val="0"/>
      <w:marBottom w:val="0"/>
      <w:divBdr>
        <w:top w:val="none" w:sz="0" w:space="0" w:color="auto"/>
        <w:left w:val="none" w:sz="0" w:space="0" w:color="auto"/>
        <w:bottom w:val="none" w:sz="0" w:space="0" w:color="auto"/>
        <w:right w:val="none" w:sz="0" w:space="0" w:color="auto"/>
      </w:divBdr>
    </w:div>
    <w:div w:id="1948998071">
      <w:bodyDiv w:val="1"/>
      <w:marLeft w:val="0"/>
      <w:marRight w:val="0"/>
      <w:marTop w:val="0"/>
      <w:marBottom w:val="0"/>
      <w:divBdr>
        <w:top w:val="none" w:sz="0" w:space="0" w:color="auto"/>
        <w:left w:val="none" w:sz="0" w:space="0" w:color="auto"/>
        <w:bottom w:val="none" w:sz="0" w:space="0" w:color="auto"/>
        <w:right w:val="none" w:sz="0" w:space="0" w:color="auto"/>
      </w:divBdr>
    </w:div>
    <w:div w:id="1953122169">
      <w:bodyDiv w:val="1"/>
      <w:marLeft w:val="0"/>
      <w:marRight w:val="0"/>
      <w:marTop w:val="0"/>
      <w:marBottom w:val="0"/>
      <w:divBdr>
        <w:top w:val="none" w:sz="0" w:space="0" w:color="auto"/>
        <w:left w:val="none" w:sz="0" w:space="0" w:color="auto"/>
        <w:bottom w:val="none" w:sz="0" w:space="0" w:color="auto"/>
        <w:right w:val="none" w:sz="0" w:space="0" w:color="auto"/>
      </w:divBdr>
    </w:div>
    <w:div w:id="1953856756">
      <w:bodyDiv w:val="1"/>
      <w:marLeft w:val="0"/>
      <w:marRight w:val="0"/>
      <w:marTop w:val="0"/>
      <w:marBottom w:val="0"/>
      <w:divBdr>
        <w:top w:val="none" w:sz="0" w:space="0" w:color="auto"/>
        <w:left w:val="none" w:sz="0" w:space="0" w:color="auto"/>
        <w:bottom w:val="none" w:sz="0" w:space="0" w:color="auto"/>
        <w:right w:val="none" w:sz="0" w:space="0" w:color="auto"/>
      </w:divBdr>
    </w:div>
    <w:div w:id="1954090432">
      <w:bodyDiv w:val="1"/>
      <w:marLeft w:val="0"/>
      <w:marRight w:val="0"/>
      <w:marTop w:val="0"/>
      <w:marBottom w:val="0"/>
      <w:divBdr>
        <w:top w:val="none" w:sz="0" w:space="0" w:color="auto"/>
        <w:left w:val="none" w:sz="0" w:space="0" w:color="auto"/>
        <w:bottom w:val="none" w:sz="0" w:space="0" w:color="auto"/>
        <w:right w:val="none" w:sz="0" w:space="0" w:color="auto"/>
      </w:divBdr>
    </w:div>
    <w:div w:id="1954823904">
      <w:bodyDiv w:val="1"/>
      <w:marLeft w:val="0"/>
      <w:marRight w:val="0"/>
      <w:marTop w:val="0"/>
      <w:marBottom w:val="0"/>
      <w:divBdr>
        <w:top w:val="none" w:sz="0" w:space="0" w:color="auto"/>
        <w:left w:val="none" w:sz="0" w:space="0" w:color="auto"/>
        <w:bottom w:val="none" w:sz="0" w:space="0" w:color="auto"/>
        <w:right w:val="none" w:sz="0" w:space="0" w:color="auto"/>
      </w:divBdr>
    </w:div>
    <w:div w:id="1956523405">
      <w:bodyDiv w:val="1"/>
      <w:marLeft w:val="0"/>
      <w:marRight w:val="0"/>
      <w:marTop w:val="0"/>
      <w:marBottom w:val="0"/>
      <w:divBdr>
        <w:top w:val="none" w:sz="0" w:space="0" w:color="auto"/>
        <w:left w:val="none" w:sz="0" w:space="0" w:color="auto"/>
        <w:bottom w:val="none" w:sz="0" w:space="0" w:color="auto"/>
        <w:right w:val="none" w:sz="0" w:space="0" w:color="auto"/>
      </w:divBdr>
    </w:div>
    <w:div w:id="1958444307">
      <w:bodyDiv w:val="1"/>
      <w:marLeft w:val="0"/>
      <w:marRight w:val="0"/>
      <w:marTop w:val="0"/>
      <w:marBottom w:val="0"/>
      <w:divBdr>
        <w:top w:val="none" w:sz="0" w:space="0" w:color="auto"/>
        <w:left w:val="none" w:sz="0" w:space="0" w:color="auto"/>
        <w:bottom w:val="none" w:sz="0" w:space="0" w:color="auto"/>
        <w:right w:val="none" w:sz="0" w:space="0" w:color="auto"/>
      </w:divBdr>
    </w:div>
    <w:div w:id="1958754865">
      <w:bodyDiv w:val="1"/>
      <w:marLeft w:val="0"/>
      <w:marRight w:val="0"/>
      <w:marTop w:val="0"/>
      <w:marBottom w:val="0"/>
      <w:divBdr>
        <w:top w:val="none" w:sz="0" w:space="0" w:color="auto"/>
        <w:left w:val="none" w:sz="0" w:space="0" w:color="auto"/>
        <w:bottom w:val="none" w:sz="0" w:space="0" w:color="auto"/>
        <w:right w:val="none" w:sz="0" w:space="0" w:color="auto"/>
      </w:divBdr>
    </w:div>
    <w:div w:id="1959951129">
      <w:bodyDiv w:val="1"/>
      <w:marLeft w:val="0"/>
      <w:marRight w:val="0"/>
      <w:marTop w:val="0"/>
      <w:marBottom w:val="0"/>
      <w:divBdr>
        <w:top w:val="none" w:sz="0" w:space="0" w:color="auto"/>
        <w:left w:val="none" w:sz="0" w:space="0" w:color="auto"/>
        <w:bottom w:val="none" w:sz="0" w:space="0" w:color="auto"/>
        <w:right w:val="none" w:sz="0" w:space="0" w:color="auto"/>
      </w:divBdr>
    </w:div>
    <w:div w:id="1959990321">
      <w:bodyDiv w:val="1"/>
      <w:marLeft w:val="0"/>
      <w:marRight w:val="0"/>
      <w:marTop w:val="0"/>
      <w:marBottom w:val="0"/>
      <w:divBdr>
        <w:top w:val="none" w:sz="0" w:space="0" w:color="auto"/>
        <w:left w:val="none" w:sz="0" w:space="0" w:color="auto"/>
        <w:bottom w:val="none" w:sz="0" w:space="0" w:color="auto"/>
        <w:right w:val="none" w:sz="0" w:space="0" w:color="auto"/>
      </w:divBdr>
    </w:div>
    <w:div w:id="1962030448">
      <w:bodyDiv w:val="1"/>
      <w:marLeft w:val="0"/>
      <w:marRight w:val="0"/>
      <w:marTop w:val="0"/>
      <w:marBottom w:val="0"/>
      <w:divBdr>
        <w:top w:val="none" w:sz="0" w:space="0" w:color="auto"/>
        <w:left w:val="none" w:sz="0" w:space="0" w:color="auto"/>
        <w:bottom w:val="none" w:sz="0" w:space="0" w:color="auto"/>
        <w:right w:val="none" w:sz="0" w:space="0" w:color="auto"/>
      </w:divBdr>
    </w:div>
    <w:div w:id="1962418633">
      <w:bodyDiv w:val="1"/>
      <w:marLeft w:val="0"/>
      <w:marRight w:val="0"/>
      <w:marTop w:val="0"/>
      <w:marBottom w:val="0"/>
      <w:divBdr>
        <w:top w:val="none" w:sz="0" w:space="0" w:color="auto"/>
        <w:left w:val="none" w:sz="0" w:space="0" w:color="auto"/>
        <w:bottom w:val="none" w:sz="0" w:space="0" w:color="auto"/>
        <w:right w:val="none" w:sz="0" w:space="0" w:color="auto"/>
      </w:divBdr>
    </w:div>
    <w:div w:id="1964068312">
      <w:bodyDiv w:val="1"/>
      <w:marLeft w:val="0"/>
      <w:marRight w:val="0"/>
      <w:marTop w:val="0"/>
      <w:marBottom w:val="0"/>
      <w:divBdr>
        <w:top w:val="none" w:sz="0" w:space="0" w:color="auto"/>
        <w:left w:val="none" w:sz="0" w:space="0" w:color="auto"/>
        <w:bottom w:val="none" w:sz="0" w:space="0" w:color="auto"/>
        <w:right w:val="none" w:sz="0" w:space="0" w:color="auto"/>
      </w:divBdr>
    </w:div>
    <w:div w:id="1966500142">
      <w:bodyDiv w:val="1"/>
      <w:marLeft w:val="0"/>
      <w:marRight w:val="0"/>
      <w:marTop w:val="0"/>
      <w:marBottom w:val="0"/>
      <w:divBdr>
        <w:top w:val="none" w:sz="0" w:space="0" w:color="auto"/>
        <w:left w:val="none" w:sz="0" w:space="0" w:color="auto"/>
        <w:bottom w:val="none" w:sz="0" w:space="0" w:color="auto"/>
        <w:right w:val="none" w:sz="0" w:space="0" w:color="auto"/>
      </w:divBdr>
    </w:div>
    <w:div w:id="1967082048">
      <w:bodyDiv w:val="1"/>
      <w:marLeft w:val="0"/>
      <w:marRight w:val="0"/>
      <w:marTop w:val="0"/>
      <w:marBottom w:val="0"/>
      <w:divBdr>
        <w:top w:val="none" w:sz="0" w:space="0" w:color="auto"/>
        <w:left w:val="none" w:sz="0" w:space="0" w:color="auto"/>
        <w:bottom w:val="none" w:sz="0" w:space="0" w:color="auto"/>
        <w:right w:val="none" w:sz="0" w:space="0" w:color="auto"/>
      </w:divBdr>
    </w:div>
    <w:div w:id="1968119872">
      <w:bodyDiv w:val="1"/>
      <w:marLeft w:val="0"/>
      <w:marRight w:val="0"/>
      <w:marTop w:val="0"/>
      <w:marBottom w:val="0"/>
      <w:divBdr>
        <w:top w:val="none" w:sz="0" w:space="0" w:color="auto"/>
        <w:left w:val="none" w:sz="0" w:space="0" w:color="auto"/>
        <w:bottom w:val="none" w:sz="0" w:space="0" w:color="auto"/>
        <w:right w:val="none" w:sz="0" w:space="0" w:color="auto"/>
      </w:divBdr>
    </w:div>
    <w:div w:id="1974288819">
      <w:bodyDiv w:val="1"/>
      <w:marLeft w:val="0"/>
      <w:marRight w:val="0"/>
      <w:marTop w:val="0"/>
      <w:marBottom w:val="0"/>
      <w:divBdr>
        <w:top w:val="none" w:sz="0" w:space="0" w:color="auto"/>
        <w:left w:val="none" w:sz="0" w:space="0" w:color="auto"/>
        <w:bottom w:val="none" w:sz="0" w:space="0" w:color="auto"/>
        <w:right w:val="none" w:sz="0" w:space="0" w:color="auto"/>
      </w:divBdr>
    </w:div>
    <w:div w:id="1975520041">
      <w:bodyDiv w:val="1"/>
      <w:marLeft w:val="0"/>
      <w:marRight w:val="0"/>
      <w:marTop w:val="0"/>
      <w:marBottom w:val="0"/>
      <w:divBdr>
        <w:top w:val="none" w:sz="0" w:space="0" w:color="auto"/>
        <w:left w:val="none" w:sz="0" w:space="0" w:color="auto"/>
        <w:bottom w:val="none" w:sz="0" w:space="0" w:color="auto"/>
        <w:right w:val="none" w:sz="0" w:space="0" w:color="auto"/>
      </w:divBdr>
    </w:div>
    <w:div w:id="1978143808">
      <w:bodyDiv w:val="1"/>
      <w:marLeft w:val="0"/>
      <w:marRight w:val="0"/>
      <w:marTop w:val="0"/>
      <w:marBottom w:val="0"/>
      <w:divBdr>
        <w:top w:val="none" w:sz="0" w:space="0" w:color="auto"/>
        <w:left w:val="none" w:sz="0" w:space="0" w:color="auto"/>
        <w:bottom w:val="none" w:sz="0" w:space="0" w:color="auto"/>
        <w:right w:val="none" w:sz="0" w:space="0" w:color="auto"/>
      </w:divBdr>
    </w:div>
    <w:div w:id="1978223206">
      <w:bodyDiv w:val="1"/>
      <w:marLeft w:val="0"/>
      <w:marRight w:val="0"/>
      <w:marTop w:val="0"/>
      <w:marBottom w:val="0"/>
      <w:divBdr>
        <w:top w:val="none" w:sz="0" w:space="0" w:color="auto"/>
        <w:left w:val="none" w:sz="0" w:space="0" w:color="auto"/>
        <w:bottom w:val="none" w:sz="0" w:space="0" w:color="auto"/>
        <w:right w:val="none" w:sz="0" w:space="0" w:color="auto"/>
      </w:divBdr>
    </w:div>
    <w:div w:id="1979720590">
      <w:bodyDiv w:val="1"/>
      <w:marLeft w:val="0"/>
      <w:marRight w:val="0"/>
      <w:marTop w:val="0"/>
      <w:marBottom w:val="0"/>
      <w:divBdr>
        <w:top w:val="none" w:sz="0" w:space="0" w:color="auto"/>
        <w:left w:val="none" w:sz="0" w:space="0" w:color="auto"/>
        <w:bottom w:val="none" w:sz="0" w:space="0" w:color="auto"/>
        <w:right w:val="none" w:sz="0" w:space="0" w:color="auto"/>
      </w:divBdr>
    </w:div>
    <w:div w:id="1980106218">
      <w:bodyDiv w:val="1"/>
      <w:marLeft w:val="0"/>
      <w:marRight w:val="0"/>
      <w:marTop w:val="0"/>
      <w:marBottom w:val="0"/>
      <w:divBdr>
        <w:top w:val="none" w:sz="0" w:space="0" w:color="auto"/>
        <w:left w:val="none" w:sz="0" w:space="0" w:color="auto"/>
        <w:bottom w:val="none" w:sz="0" w:space="0" w:color="auto"/>
        <w:right w:val="none" w:sz="0" w:space="0" w:color="auto"/>
      </w:divBdr>
    </w:div>
    <w:div w:id="1981422258">
      <w:bodyDiv w:val="1"/>
      <w:marLeft w:val="0"/>
      <w:marRight w:val="0"/>
      <w:marTop w:val="0"/>
      <w:marBottom w:val="0"/>
      <w:divBdr>
        <w:top w:val="none" w:sz="0" w:space="0" w:color="auto"/>
        <w:left w:val="none" w:sz="0" w:space="0" w:color="auto"/>
        <w:bottom w:val="none" w:sz="0" w:space="0" w:color="auto"/>
        <w:right w:val="none" w:sz="0" w:space="0" w:color="auto"/>
      </w:divBdr>
    </w:div>
    <w:div w:id="1984769181">
      <w:bodyDiv w:val="1"/>
      <w:marLeft w:val="0"/>
      <w:marRight w:val="0"/>
      <w:marTop w:val="0"/>
      <w:marBottom w:val="0"/>
      <w:divBdr>
        <w:top w:val="none" w:sz="0" w:space="0" w:color="auto"/>
        <w:left w:val="none" w:sz="0" w:space="0" w:color="auto"/>
        <w:bottom w:val="none" w:sz="0" w:space="0" w:color="auto"/>
        <w:right w:val="none" w:sz="0" w:space="0" w:color="auto"/>
      </w:divBdr>
    </w:div>
    <w:div w:id="1986161049">
      <w:bodyDiv w:val="1"/>
      <w:marLeft w:val="0"/>
      <w:marRight w:val="0"/>
      <w:marTop w:val="0"/>
      <w:marBottom w:val="0"/>
      <w:divBdr>
        <w:top w:val="none" w:sz="0" w:space="0" w:color="auto"/>
        <w:left w:val="none" w:sz="0" w:space="0" w:color="auto"/>
        <w:bottom w:val="none" w:sz="0" w:space="0" w:color="auto"/>
        <w:right w:val="none" w:sz="0" w:space="0" w:color="auto"/>
      </w:divBdr>
    </w:div>
    <w:div w:id="1987011510">
      <w:bodyDiv w:val="1"/>
      <w:marLeft w:val="0"/>
      <w:marRight w:val="0"/>
      <w:marTop w:val="0"/>
      <w:marBottom w:val="0"/>
      <w:divBdr>
        <w:top w:val="none" w:sz="0" w:space="0" w:color="auto"/>
        <w:left w:val="none" w:sz="0" w:space="0" w:color="auto"/>
        <w:bottom w:val="none" w:sz="0" w:space="0" w:color="auto"/>
        <w:right w:val="none" w:sz="0" w:space="0" w:color="auto"/>
      </w:divBdr>
    </w:div>
    <w:div w:id="1991712859">
      <w:bodyDiv w:val="1"/>
      <w:marLeft w:val="0"/>
      <w:marRight w:val="0"/>
      <w:marTop w:val="0"/>
      <w:marBottom w:val="0"/>
      <w:divBdr>
        <w:top w:val="none" w:sz="0" w:space="0" w:color="auto"/>
        <w:left w:val="none" w:sz="0" w:space="0" w:color="auto"/>
        <w:bottom w:val="none" w:sz="0" w:space="0" w:color="auto"/>
        <w:right w:val="none" w:sz="0" w:space="0" w:color="auto"/>
      </w:divBdr>
    </w:div>
    <w:div w:id="1992437928">
      <w:bodyDiv w:val="1"/>
      <w:marLeft w:val="0"/>
      <w:marRight w:val="0"/>
      <w:marTop w:val="0"/>
      <w:marBottom w:val="0"/>
      <w:divBdr>
        <w:top w:val="none" w:sz="0" w:space="0" w:color="auto"/>
        <w:left w:val="none" w:sz="0" w:space="0" w:color="auto"/>
        <w:bottom w:val="none" w:sz="0" w:space="0" w:color="auto"/>
        <w:right w:val="none" w:sz="0" w:space="0" w:color="auto"/>
      </w:divBdr>
    </w:div>
    <w:div w:id="1992447005">
      <w:bodyDiv w:val="1"/>
      <w:marLeft w:val="0"/>
      <w:marRight w:val="0"/>
      <w:marTop w:val="0"/>
      <w:marBottom w:val="0"/>
      <w:divBdr>
        <w:top w:val="none" w:sz="0" w:space="0" w:color="auto"/>
        <w:left w:val="none" w:sz="0" w:space="0" w:color="auto"/>
        <w:bottom w:val="none" w:sz="0" w:space="0" w:color="auto"/>
        <w:right w:val="none" w:sz="0" w:space="0" w:color="auto"/>
      </w:divBdr>
    </w:div>
    <w:div w:id="1996687654">
      <w:bodyDiv w:val="1"/>
      <w:marLeft w:val="0"/>
      <w:marRight w:val="0"/>
      <w:marTop w:val="0"/>
      <w:marBottom w:val="0"/>
      <w:divBdr>
        <w:top w:val="none" w:sz="0" w:space="0" w:color="auto"/>
        <w:left w:val="none" w:sz="0" w:space="0" w:color="auto"/>
        <w:bottom w:val="none" w:sz="0" w:space="0" w:color="auto"/>
        <w:right w:val="none" w:sz="0" w:space="0" w:color="auto"/>
      </w:divBdr>
    </w:div>
    <w:div w:id="2000039530">
      <w:bodyDiv w:val="1"/>
      <w:marLeft w:val="0"/>
      <w:marRight w:val="0"/>
      <w:marTop w:val="0"/>
      <w:marBottom w:val="0"/>
      <w:divBdr>
        <w:top w:val="none" w:sz="0" w:space="0" w:color="auto"/>
        <w:left w:val="none" w:sz="0" w:space="0" w:color="auto"/>
        <w:bottom w:val="none" w:sz="0" w:space="0" w:color="auto"/>
        <w:right w:val="none" w:sz="0" w:space="0" w:color="auto"/>
      </w:divBdr>
    </w:div>
    <w:div w:id="2001539010">
      <w:bodyDiv w:val="1"/>
      <w:marLeft w:val="0"/>
      <w:marRight w:val="0"/>
      <w:marTop w:val="0"/>
      <w:marBottom w:val="0"/>
      <w:divBdr>
        <w:top w:val="none" w:sz="0" w:space="0" w:color="auto"/>
        <w:left w:val="none" w:sz="0" w:space="0" w:color="auto"/>
        <w:bottom w:val="none" w:sz="0" w:space="0" w:color="auto"/>
        <w:right w:val="none" w:sz="0" w:space="0" w:color="auto"/>
      </w:divBdr>
    </w:div>
    <w:div w:id="2003704165">
      <w:bodyDiv w:val="1"/>
      <w:marLeft w:val="0"/>
      <w:marRight w:val="0"/>
      <w:marTop w:val="0"/>
      <w:marBottom w:val="0"/>
      <w:divBdr>
        <w:top w:val="none" w:sz="0" w:space="0" w:color="auto"/>
        <w:left w:val="none" w:sz="0" w:space="0" w:color="auto"/>
        <w:bottom w:val="none" w:sz="0" w:space="0" w:color="auto"/>
        <w:right w:val="none" w:sz="0" w:space="0" w:color="auto"/>
      </w:divBdr>
    </w:div>
    <w:div w:id="2009550313">
      <w:bodyDiv w:val="1"/>
      <w:marLeft w:val="0"/>
      <w:marRight w:val="0"/>
      <w:marTop w:val="0"/>
      <w:marBottom w:val="0"/>
      <w:divBdr>
        <w:top w:val="none" w:sz="0" w:space="0" w:color="auto"/>
        <w:left w:val="none" w:sz="0" w:space="0" w:color="auto"/>
        <w:bottom w:val="none" w:sz="0" w:space="0" w:color="auto"/>
        <w:right w:val="none" w:sz="0" w:space="0" w:color="auto"/>
      </w:divBdr>
    </w:div>
    <w:div w:id="2009938070">
      <w:bodyDiv w:val="1"/>
      <w:marLeft w:val="0"/>
      <w:marRight w:val="0"/>
      <w:marTop w:val="0"/>
      <w:marBottom w:val="0"/>
      <w:divBdr>
        <w:top w:val="none" w:sz="0" w:space="0" w:color="auto"/>
        <w:left w:val="none" w:sz="0" w:space="0" w:color="auto"/>
        <w:bottom w:val="none" w:sz="0" w:space="0" w:color="auto"/>
        <w:right w:val="none" w:sz="0" w:space="0" w:color="auto"/>
      </w:divBdr>
    </w:div>
    <w:div w:id="2013215757">
      <w:bodyDiv w:val="1"/>
      <w:marLeft w:val="0"/>
      <w:marRight w:val="0"/>
      <w:marTop w:val="0"/>
      <w:marBottom w:val="0"/>
      <w:divBdr>
        <w:top w:val="none" w:sz="0" w:space="0" w:color="auto"/>
        <w:left w:val="none" w:sz="0" w:space="0" w:color="auto"/>
        <w:bottom w:val="none" w:sz="0" w:space="0" w:color="auto"/>
        <w:right w:val="none" w:sz="0" w:space="0" w:color="auto"/>
      </w:divBdr>
    </w:div>
    <w:div w:id="2014063726">
      <w:bodyDiv w:val="1"/>
      <w:marLeft w:val="0"/>
      <w:marRight w:val="0"/>
      <w:marTop w:val="0"/>
      <w:marBottom w:val="0"/>
      <w:divBdr>
        <w:top w:val="none" w:sz="0" w:space="0" w:color="auto"/>
        <w:left w:val="none" w:sz="0" w:space="0" w:color="auto"/>
        <w:bottom w:val="none" w:sz="0" w:space="0" w:color="auto"/>
        <w:right w:val="none" w:sz="0" w:space="0" w:color="auto"/>
      </w:divBdr>
    </w:div>
    <w:div w:id="2014330236">
      <w:bodyDiv w:val="1"/>
      <w:marLeft w:val="0"/>
      <w:marRight w:val="0"/>
      <w:marTop w:val="0"/>
      <w:marBottom w:val="0"/>
      <w:divBdr>
        <w:top w:val="none" w:sz="0" w:space="0" w:color="auto"/>
        <w:left w:val="none" w:sz="0" w:space="0" w:color="auto"/>
        <w:bottom w:val="none" w:sz="0" w:space="0" w:color="auto"/>
        <w:right w:val="none" w:sz="0" w:space="0" w:color="auto"/>
      </w:divBdr>
    </w:div>
    <w:div w:id="2014525693">
      <w:bodyDiv w:val="1"/>
      <w:marLeft w:val="0"/>
      <w:marRight w:val="0"/>
      <w:marTop w:val="0"/>
      <w:marBottom w:val="0"/>
      <w:divBdr>
        <w:top w:val="none" w:sz="0" w:space="0" w:color="auto"/>
        <w:left w:val="none" w:sz="0" w:space="0" w:color="auto"/>
        <w:bottom w:val="none" w:sz="0" w:space="0" w:color="auto"/>
        <w:right w:val="none" w:sz="0" w:space="0" w:color="auto"/>
      </w:divBdr>
    </w:div>
    <w:div w:id="2014838967">
      <w:bodyDiv w:val="1"/>
      <w:marLeft w:val="0"/>
      <w:marRight w:val="0"/>
      <w:marTop w:val="0"/>
      <w:marBottom w:val="0"/>
      <w:divBdr>
        <w:top w:val="none" w:sz="0" w:space="0" w:color="auto"/>
        <w:left w:val="none" w:sz="0" w:space="0" w:color="auto"/>
        <w:bottom w:val="none" w:sz="0" w:space="0" w:color="auto"/>
        <w:right w:val="none" w:sz="0" w:space="0" w:color="auto"/>
      </w:divBdr>
    </w:div>
    <w:div w:id="2015762271">
      <w:bodyDiv w:val="1"/>
      <w:marLeft w:val="0"/>
      <w:marRight w:val="0"/>
      <w:marTop w:val="0"/>
      <w:marBottom w:val="0"/>
      <w:divBdr>
        <w:top w:val="none" w:sz="0" w:space="0" w:color="auto"/>
        <w:left w:val="none" w:sz="0" w:space="0" w:color="auto"/>
        <w:bottom w:val="none" w:sz="0" w:space="0" w:color="auto"/>
        <w:right w:val="none" w:sz="0" w:space="0" w:color="auto"/>
      </w:divBdr>
    </w:div>
    <w:div w:id="2017536349">
      <w:bodyDiv w:val="1"/>
      <w:marLeft w:val="0"/>
      <w:marRight w:val="0"/>
      <w:marTop w:val="0"/>
      <w:marBottom w:val="0"/>
      <w:divBdr>
        <w:top w:val="none" w:sz="0" w:space="0" w:color="auto"/>
        <w:left w:val="none" w:sz="0" w:space="0" w:color="auto"/>
        <w:bottom w:val="none" w:sz="0" w:space="0" w:color="auto"/>
        <w:right w:val="none" w:sz="0" w:space="0" w:color="auto"/>
      </w:divBdr>
    </w:div>
    <w:div w:id="2017613626">
      <w:bodyDiv w:val="1"/>
      <w:marLeft w:val="0"/>
      <w:marRight w:val="0"/>
      <w:marTop w:val="0"/>
      <w:marBottom w:val="0"/>
      <w:divBdr>
        <w:top w:val="none" w:sz="0" w:space="0" w:color="auto"/>
        <w:left w:val="none" w:sz="0" w:space="0" w:color="auto"/>
        <w:bottom w:val="none" w:sz="0" w:space="0" w:color="auto"/>
        <w:right w:val="none" w:sz="0" w:space="0" w:color="auto"/>
      </w:divBdr>
    </w:div>
    <w:div w:id="2018262867">
      <w:bodyDiv w:val="1"/>
      <w:marLeft w:val="0"/>
      <w:marRight w:val="0"/>
      <w:marTop w:val="0"/>
      <w:marBottom w:val="0"/>
      <w:divBdr>
        <w:top w:val="none" w:sz="0" w:space="0" w:color="auto"/>
        <w:left w:val="none" w:sz="0" w:space="0" w:color="auto"/>
        <w:bottom w:val="none" w:sz="0" w:space="0" w:color="auto"/>
        <w:right w:val="none" w:sz="0" w:space="0" w:color="auto"/>
      </w:divBdr>
    </w:div>
    <w:div w:id="2018382357">
      <w:bodyDiv w:val="1"/>
      <w:marLeft w:val="0"/>
      <w:marRight w:val="0"/>
      <w:marTop w:val="0"/>
      <w:marBottom w:val="0"/>
      <w:divBdr>
        <w:top w:val="none" w:sz="0" w:space="0" w:color="auto"/>
        <w:left w:val="none" w:sz="0" w:space="0" w:color="auto"/>
        <w:bottom w:val="none" w:sz="0" w:space="0" w:color="auto"/>
        <w:right w:val="none" w:sz="0" w:space="0" w:color="auto"/>
      </w:divBdr>
    </w:div>
    <w:div w:id="2022312401">
      <w:bodyDiv w:val="1"/>
      <w:marLeft w:val="0"/>
      <w:marRight w:val="0"/>
      <w:marTop w:val="0"/>
      <w:marBottom w:val="0"/>
      <w:divBdr>
        <w:top w:val="none" w:sz="0" w:space="0" w:color="auto"/>
        <w:left w:val="none" w:sz="0" w:space="0" w:color="auto"/>
        <w:bottom w:val="none" w:sz="0" w:space="0" w:color="auto"/>
        <w:right w:val="none" w:sz="0" w:space="0" w:color="auto"/>
      </w:divBdr>
    </w:div>
    <w:div w:id="2026205987">
      <w:bodyDiv w:val="1"/>
      <w:marLeft w:val="0"/>
      <w:marRight w:val="0"/>
      <w:marTop w:val="0"/>
      <w:marBottom w:val="0"/>
      <w:divBdr>
        <w:top w:val="none" w:sz="0" w:space="0" w:color="auto"/>
        <w:left w:val="none" w:sz="0" w:space="0" w:color="auto"/>
        <w:bottom w:val="none" w:sz="0" w:space="0" w:color="auto"/>
        <w:right w:val="none" w:sz="0" w:space="0" w:color="auto"/>
      </w:divBdr>
    </w:div>
    <w:div w:id="2026401550">
      <w:bodyDiv w:val="1"/>
      <w:marLeft w:val="0"/>
      <w:marRight w:val="0"/>
      <w:marTop w:val="0"/>
      <w:marBottom w:val="0"/>
      <w:divBdr>
        <w:top w:val="none" w:sz="0" w:space="0" w:color="auto"/>
        <w:left w:val="none" w:sz="0" w:space="0" w:color="auto"/>
        <w:bottom w:val="none" w:sz="0" w:space="0" w:color="auto"/>
        <w:right w:val="none" w:sz="0" w:space="0" w:color="auto"/>
      </w:divBdr>
    </w:div>
    <w:div w:id="2027440050">
      <w:bodyDiv w:val="1"/>
      <w:marLeft w:val="0"/>
      <w:marRight w:val="0"/>
      <w:marTop w:val="0"/>
      <w:marBottom w:val="0"/>
      <w:divBdr>
        <w:top w:val="none" w:sz="0" w:space="0" w:color="auto"/>
        <w:left w:val="none" w:sz="0" w:space="0" w:color="auto"/>
        <w:bottom w:val="none" w:sz="0" w:space="0" w:color="auto"/>
        <w:right w:val="none" w:sz="0" w:space="0" w:color="auto"/>
      </w:divBdr>
    </w:div>
    <w:div w:id="2027825846">
      <w:bodyDiv w:val="1"/>
      <w:marLeft w:val="0"/>
      <w:marRight w:val="0"/>
      <w:marTop w:val="0"/>
      <w:marBottom w:val="0"/>
      <w:divBdr>
        <w:top w:val="none" w:sz="0" w:space="0" w:color="auto"/>
        <w:left w:val="none" w:sz="0" w:space="0" w:color="auto"/>
        <w:bottom w:val="none" w:sz="0" w:space="0" w:color="auto"/>
        <w:right w:val="none" w:sz="0" w:space="0" w:color="auto"/>
      </w:divBdr>
    </w:div>
    <w:div w:id="2028673180">
      <w:bodyDiv w:val="1"/>
      <w:marLeft w:val="0"/>
      <w:marRight w:val="0"/>
      <w:marTop w:val="0"/>
      <w:marBottom w:val="0"/>
      <w:divBdr>
        <w:top w:val="none" w:sz="0" w:space="0" w:color="auto"/>
        <w:left w:val="none" w:sz="0" w:space="0" w:color="auto"/>
        <w:bottom w:val="none" w:sz="0" w:space="0" w:color="auto"/>
        <w:right w:val="none" w:sz="0" w:space="0" w:color="auto"/>
      </w:divBdr>
    </w:div>
    <w:div w:id="2032563917">
      <w:bodyDiv w:val="1"/>
      <w:marLeft w:val="0"/>
      <w:marRight w:val="0"/>
      <w:marTop w:val="0"/>
      <w:marBottom w:val="0"/>
      <w:divBdr>
        <w:top w:val="none" w:sz="0" w:space="0" w:color="auto"/>
        <w:left w:val="none" w:sz="0" w:space="0" w:color="auto"/>
        <w:bottom w:val="none" w:sz="0" w:space="0" w:color="auto"/>
        <w:right w:val="none" w:sz="0" w:space="0" w:color="auto"/>
      </w:divBdr>
    </w:div>
    <w:div w:id="2032610019">
      <w:bodyDiv w:val="1"/>
      <w:marLeft w:val="0"/>
      <w:marRight w:val="0"/>
      <w:marTop w:val="0"/>
      <w:marBottom w:val="0"/>
      <w:divBdr>
        <w:top w:val="none" w:sz="0" w:space="0" w:color="auto"/>
        <w:left w:val="none" w:sz="0" w:space="0" w:color="auto"/>
        <w:bottom w:val="none" w:sz="0" w:space="0" w:color="auto"/>
        <w:right w:val="none" w:sz="0" w:space="0" w:color="auto"/>
      </w:divBdr>
    </w:div>
    <w:div w:id="2033723904">
      <w:bodyDiv w:val="1"/>
      <w:marLeft w:val="0"/>
      <w:marRight w:val="0"/>
      <w:marTop w:val="0"/>
      <w:marBottom w:val="0"/>
      <w:divBdr>
        <w:top w:val="none" w:sz="0" w:space="0" w:color="auto"/>
        <w:left w:val="none" w:sz="0" w:space="0" w:color="auto"/>
        <w:bottom w:val="none" w:sz="0" w:space="0" w:color="auto"/>
        <w:right w:val="none" w:sz="0" w:space="0" w:color="auto"/>
      </w:divBdr>
    </w:div>
    <w:div w:id="2034190621">
      <w:bodyDiv w:val="1"/>
      <w:marLeft w:val="0"/>
      <w:marRight w:val="0"/>
      <w:marTop w:val="0"/>
      <w:marBottom w:val="0"/>
      <w:divBdr>
        <w:top w:val="none" w:sz="0" w:space="0" w:color="auto"/>
        <w:left w:val="none" w:sz="0" w:space="0" w:color="auto"/>
        <w:bottom w:val="none" w:sz="0" w:space="0" w:color="auto"/>
        <w:right w:val="none" w:sz="0" w:space="0" w:color="auto"/>
      </w:divBdr>
    </w:div>
    <w:div w:id="2037923826">
      <w:bodyDiv w:val="1"/>
      <w:marLeft w:val="0"/>
      <w:marRight w:val="0"/>
      <w:marTop w:val="0"/>
      <w:marBottom w:val="0"/>
      <w:divBdr>
        <w:top w:val="none" w:sz="0" w:space="0" w:color="auto"/>
        <w:left w:val="none" w:sz="0" w:space="0" w:color="auto"/>
        <w:bottom w:val="none" w:sz="0" w:space="0" w:color="auto"/>
        <w:right w:val="none" w:sz="0" w:space="0" w:color="auto"/>
      </w:divBdr>
    </w:div>
    <w:div w:id="2047291768">
      <w:bodyDiv w:val="1"/>
      <w:marLeft w:val="0"/>
      <w:marRight w:val="0"/>
      <w:marTop w:val="0"/>
      <w:marBottom w:val="0"/>
      <w:divBdr>
        <w:top w:val="none" w:sz="0" w:space="0" w:color="auto"/>
        <w:left w:val="none" w:sz="0" w:space="0" w:color="auto"/>
        <w:bottom w:val="none" w:sz="0" w:space="0" w:color="auto"/>
        <w:right w:val="none" w:sz="0" w:space="0" w:color="auto"/>
      </w:divBdr>
    </w:div>
    <w:div w:id="2054190301">
      <w:bodyDiv w:val="1"/>
      <w:marLeft w:val="0"/>
      <w:marRight w:val="0"/>
      <w:marTop w:val="0"/>
      <w:marBottom w:val="0"/>
      <w:divBdr>
        <w:top w:val="none" w:sz="0" w:space="0" w:color="auto"/>
        <w:left w:val="none" w:sz="0" w:space="0" w:color="auto"/>
        <w:bottom w:val="none" w:sz="0" w:space="0" w:color="auto"/>
        <w:right w:val="none" w:sz="0" w:space="0" w:color="auto"/>
      </w:divBdr>
    </w:div>
    <w:div w:id="2058356874">
      <w:bodyDiv w:val="1"/>
      <w:marLeft w:val="0"/>
      <w:marRight w:val="0"/>
      <w:marTop w:val="0"/>
      <w:marBottom w:val="0"/>
      <w:divBdr>
        <w:top w:val="none" w:sz="0" w:space="0" w:color="auto"/>
        <w:left w:val="none" w:sz="0" w:space="0" w:color="auto"/>
        <w:bottom w:val="none" w:sz="0" w:space="0" w:color="auto"/>
        <w:right w:val="none" w:sz="0" w:space="0" w:color="auto"/>
      </w:divBdr>
    </w:div>
    <w:div w:id="2059472008">
      <w:bodyDiv w:val="1"/>
      <w:marLeft w:val="0"/>
      <w:marRight w:val="0"/>
      <w:marTop w:val="0"/>
      <w:marBottom w:val="0"/>
      <w:divBdr>
        <w:top w:val="none" w:sz="0" w:space="0" w:color="auto"/>
        <w:left w:val="none" w:sz="0" w:space="0" w:color="auto"/>
        <w:bottom w:val="none" w:sz="0" w:space="0" w:color="auto"/>
        <w:right w:val="none" w:sz="0" w:space="0" w:color="auto"/>
      </w:divBdr>
    </w:div>
    <w:div w:id="2061048586">
      <w:bodyDiv w:val="1"/>
      <w:marLeft w:val="0"/>
      <w:marRight w:val="0"/>
      <w:marTop w:val="0"/>
      <w:marBottom w:val="0"/>
      <w:divBdr>
        <w:top w:val="none" w:sz="0" w:space="0" w:color="auto"/>
        <w:left w:val="none" w:sz="0" w:space="0" w:color="auto"/>
        <w:bottom w:val="none" w:sz="0" w:space="0" w:color="auto"/>
        <w:right w:val="none" w:sz="0" w:space="0" w:color="auto"/>
      </w:divBdr>
    </w:div>
    <w:div w:id="2062895709">
      <w:bodyDiv w:val="1"/>
      <w:marLeft w:val="0"/>
      <w:marRight w:val="0"/>
      <w:marTop w:val="0"/>
      <w:marBottom w:val="0"/>
      <w:divBdr>
        <w:top w:val="none" w:sz="0" w:space="0" w:color="auto"/>
        <w:left w:val="none" w:sz="0" w:space="0" w:color="auto"/>
        <w:bottom w:val="none" w:sz="0" w:space="0" w:color="auto"/>
        <w:right w:val="none" w:sz="0" w:space="0" w:color="auto"/>
      </w:divBdr>
    </w:div>
    <w:div w:id="2065714192">
      <w:bodyDiv w:val="1"/>
      <w:marLeft w:val="0"/>
      <w:marRight w:val="0"/>
      <w:marTop w:val="0"/>
      <w:marBottom w:val="0"/>
      <w:divBdr>
        <w:top w:val="none" w:sz="0" w:space="0" w:color="auto"/>
        <w:left w:val="none" w:sz="0" w:space="0" w:color="auto"/>
        <w:bottom w:val="none" w:sz="0" w:space="0" w:color="auto"/>
        <w:right w:val="none" w:sz="0" w:space="0" w:color="auto"/>
      </w:divBdr>
    </w:div>
    <w:div w:id="2065903243">
      <w:bodyDiv w:val="1"/>
      <w:marLeft w:val="0"/>
      <w:marRight w:val="0"/>
      <w:marTop w:val="0"/>
      <w:marBottom w:val="0"/>
      <w:divBdr>
        <w:top w:val="none" w:sz="0" w:space="0" w:color="auto"/>
        <w:left w:val="none" w:sz="0" w:space="0" w:color="auto"/>
        <w:bottom w:val="none" w:sz="0" w:space="0" w:color="auto"/>
        <w:right w:val="none" w:sz="0" w:space="0" w:color="auto"/>
      </w:divBdr>
    </w:div>
    <w:div w:id="2066638956">
      <w:bodyDiv w:val="1"/>
      <w:marLeft w:val="0"/>
      <w:marRight w:val="0"/>
      <w:marTop w:val="0"/>
      <w:marBottom w:val="0"/>
      <w:divBdr>
        <w:top w:val="none" w:sz="0" w:space="0" w:color="auto"/>
        <w:left w:val="none" w:sz="0" w:space="0" w:color="auto"/>
        <w:bottom w:val="none" w:sz="0" w:space="0" w:color="auto"/>
        <w:right w:val="none" w:sz="0" w:space="0" w:color="auto"/>
      </w:divBdr>
    </w:div>
    <w:div w:id="2066641784">
      <w:bodyDiv w:val="1"/>
      <w:marLeft w:val="0"/>
      <w:marRight w:val="0"/>
      <w:marTop w:val="0"/>
      <w:marBottom w:val="0"/>
      <w:divBdr>
        <w:top w:val="none" w:sz="0" w:space="0" w:color="auto"/>
        <w:left w:val="none" w:sz="0" w:space="0" w:color="auto"/>
        <w:bottom w:val="none" w:sz="0" w:space="0" w:color="auto"/>
        <w:right w:val="none" w:sz="0" w:space="0" w:color="auto"/>
      </w:divBdr>
    </w:div>
    <w:div w:id="2067096957">
      <w:bodyDiv w:val="1"/>
      <w:marLeft w:val="0"/>
      <w:marRight w:val="0"/>
      <w:marTop w:val="0"/>
      <w:marBottom w:val="0"/>
      <w:divBdr>
        <w:top w:val="none" w:sz="0" w:space="0" w:color="auto"/>
        <w:left w:val="none" w:sz="0" w:space="0" w:color="auto"/>
        <w:bottom w:val="none" w:sz="0" w:space="0" w:color="auto"/>
        <w:right w:val="none" w:sz="0" w:space="0" w:color="auto"/>
      </w:divBdr>
    </w:div>
    <w:div w:id="2067994299">
      <w:bodyDiv w:val="1"/>
      <w:marLeft w:val="0"/>
      <w:marRight w:val="0"/>
      <w:marTop w:val="0"/>
      <w:marBottom w:val="0"/>
      <w:divBdr>
        <w:top w:val="none" w:sz="0" w:space="0" w:color="auto"/>
        <w:left w:val="none" w:sz="0" w:space="0" w:color="auto"/>
        <w:bottom w:val="none" w:sz="0" w:space="0" w:color="auto"/>
        <w:right w:val="none" w:sz="0" w:space="0" w:color="auto"/>
      </w:divBdr>
    </w:div>
    <w:div w:id="2068796267">
      <w:bodyDiv w:val="1"/>
      <w:marLeft w:val="0"/>
      <w:marRight w:val="0"/>
      <w:marTop w:val="0"/>
      <w:marBottom w:val="0"/>
      <w:divBdr>
        <w:top w:val="none" w:sz="0" w:space="0" w:color="auto"/>
        <w:left w:val="none" w:sz="0" w:space="0" w:color="auto"/>
        <w:bottom w:val="none" w:sz="0" w:space="0" w:color="auto"/>
        <w:right w:val="none" w:sz="0" w:space="0" w:color="auto"/>
      </w:divBdr>
    </w:div>
    <w:div w:id="2069380363">
      <w:bodyDiv w:val="1"/>
      <w:marLeft w:val="0"/>
      <w:marRight w:val="0"/>
      <w:marTop w:val="0"/>
      <w:marBottom w:val="0"/>
      <w:divBdr>
        <w:top w:val="none" w:sz="0" w:space="0" w:color="auto"/>
        <w:left w:val="none" w:sz="0" w:space="0" w:color="auto"/>
        <w:bottom w:val="none" w:sz="0" w:space="0" w:color="auto"/>
        <w:right w:val="none" w:sz="0" w:space="0" w:color="auto"/>
      </w:divBdr>
    </w:div>
    <w:div w:id="2069910587">
      <w:bodyDiv w:val="1"/>
      <w:marLeft w:val="0"/>
      <w:marRight w:val="0"/>
      <w:marTop w:val="0"/>
      <w:marBottom w:val="0"/>
      <w:divBdr>
        <w:top w:val="none" w:sz="0" w:space="0" w:color="auto"/>
        <w:left w:val="none" w:sz="0" w:space="0" w:color="auto"/>
        <w:bottom w:val="none" w:sz="0" w:space="0" w:color="auto"/>
        <w:right w:val="none" w:sz="0" w:space="0" w:color="auto"/>
      </w:divBdr>
    </w:div>
    <w:div w:id="2071952404">
      <w:bodyDiv w:val="1"/>
      <w:marLeft w:val="0"/>
      <w:marRight w:val="0"/>
      <w:marTop w:val="0"/>
      <w:marBottom w:val="0"/>
      <w:divBdr>
        <w:top w:val="none" w:sz="0" w:space="0" w:color="auto"/>
        <w:left w:val="none" w:sz="0" w:space="0" w:color="auto"/>
        <w:bottom w:val="none" w:sz="0" w:space="0" w:color="auto"/>
        <w:right w:val="none" w:sz="0" w:space="0" w:color="auto"/>
      </w:divBdr>
    </w:div>
    <w:div w:id="2074965308">
      <w:bodyDiv w:val="1"/>
      <w:marLeft w:val="0"/>
      <w:marRight w:val="0"/>
      <w:marTop w:val="0"/>
      <w:marBottom w:val="0"/>
      <w:divBdr>
        <w:top w:val="none" w:sz="0" w:space="0" w:color="auto"/>
        <w:left w:val="none" w:sz="0" w:space="0" w:color="auto"/>
        <w:bottom w:val="none" w:sz="0" w:space="0" w:color="auto"/>
        <w:right w:val="none" w:sz="0" w:space="0" w:color="auto"/>
      </w:divBdr>
    </w:div>
    <w:div w:id="2080669371">
      <w:bodyDiv w:val="1"/>
      <w:marLeft w:val="0"/>
      <w:marRight w:val="0"/>
      <w:marTop w:val="0"/>
      <w:marBottom w:val="0"/>
      <w:divBdr>
        <w:top w:val="none" w:sz="0" w:space="0" w:color="auto"/>
        <w:left w:val="none" w:sz="0" w:space="0" w:color="auto"/>
        <w:bottom w:val="none" w:sz="0" w:space="0" w:color="auto"/>
        <w:right w:val="none" w:sz="0" w:space="0" w:color="auto"/>
      </w:divBdr>
    </w:div>
    <w:div w:id="2081904220">
      <w:bodyDiv w:val="1"/>
      <w:marLeft w:val="0"/>
      <w:marRight w:val="0"/>
      <w:marTop w:val="0"/>
      <w:marBottom w:val="0"/>
      <w:divBdr>
        <w:top w:val="none" w:sz="0" w:space="0" w:color="auto"/>
        <w:left w:val="none" w:sz="0" w:space="0" w:color="auto"/>
        <w:bottom w:val="none" w:sz="0" w:space="0" w:color="auto"/>
        <w:right w:val="none" w:sz="0" w:space="0" w:color="auto"/>
      </w:divBdr>
    </w:div>
    <w:div w:id="2082438520">
      <w:bodyDiv w:val="1"/>
      <w:marLeft w:val="0"/>
      <w:marRight w:val="0"/>
      <w:marTop w:val="0"/>
      <w:marBottom w:val="0"/>
      <w:divBdr>
        <w:top w:val="none" w:sz="0" w:space="0" w:color="auto"/>
        <w:left w:val="none" w:sz="0" w:space="0" w:color="auto"/>
        <w:bottom w:val="none" w:sz="0" w:space="0" w:color="auto"/>
        <w:right w:val="none" w:sz="0" w:space="0" w:color="auto"/>
      </w:divBdr>
    </w:div>
    <w:div w:id="2082561657">
      <w:bodyDiv w:val="1"/>
      <w:marLeft w:val="0"/>
      <w:marRight w:val="0"/>
      <w:marTop w:val="0"/>
      <w:marBottom w:val="0"/>
      <w:divBdr>
        <w:top w:val="none" w:sz="0" w:space="0" w:color="auto"/>
        <w:left w:val="none" w:sz="0" w:space="0" w:color="auto"/>
        <w:bottom w:val="none" w:sz="0" w:space="0" w:color="auto"/>
        <w:right w:val="none" w:sz="0" w:space="0" w:color="auto"/>
      </w:divBdr>
    </w:div>
    <w:div w:id="2084790858">
      <w:bodyDiv w:val="1"/>
      <w:marLeft w:val="0"/>
      <w:marRight w:val="0"/>
      <w:marTop w:val="0"/>
      <w:marBottom w:val="0"/>
      <w:divBdr>
        <w:top w:val="none" w:sz="0" w:space="0" w:color="auto"/>
        <w:left w:val="none" w:sz="0" w:space="0" w:color="auto"/>
        <w:bottom w:val="none" w:sz="0" w:space="0" w:color="auto"/>
        <w:right w:val="none" w:sz="0" w:space="0" w:color="auto"/>
      </w:divBdr>
    </w:div>
    <w:div w:id="2091923614">
      <w:bodyDiv w:val="1"/>
      <w:marLeft w:val="0"/>
      <w:marRight w:val="0"/>
      <w:marTop w:val="0"/>
      <w:marBottom w:val="0"/>
      <w:divBdr>
        <w:top w:val="none" w:sz="0" w:space="0" w:color="auto"/>
        <w:left w:val="none" w:sz="0" w:space="0" w:color="auto"/>
        <w:bottom w:val="none" w:sz="0" w:space="0" w:color="auto"/>
        <w:right w:val="none" w:sz="0" w:space="0" w:color="auto"/>
      </w:divBdr>
    </w:div>
    <w:div w:id="2095317363">
      <w:bodyDiv w:val="1"/>
      <w:marLeft w:val="0"/>
      <w:marRight w:val="0"/>
      <w:marTop w:val="0"/>
      <w:marBottom w:val="0"/>
      <w:divBdr>
        <w:top w:val="none" w:sz="0" w:space="0" w:color="auto"/>
        <w:left w:val="none" w:sz="0" w:space="0" w:color="auto"/>
        <w:bottom w:val="none" w:sz="0" w:space="0" w:color="auto"/>
        <w:right w:val="none" w:sz="0" w:space="0" w:color="auto"/>
      </w:divBdr>
    </w:div>
    <w:div w:id="2096511254">
      <w:bodyDiv w:val="1"/>
      <w:marLeft w:val="0"/>
      <w:marRight w:val="0"/>
      <w:marTop w:val="0"/>
      <w:marBottom w:val="0"/>
      <w:divBdr>
        <w:top w:val="none" w:sz="0" w:space="0" w:color="auto"/>
        <w:left w:val="none" w:sz="0" w:space="0" w:color="auto"/>
        <w:bottom w:val="none" w:sz="0" w:space="0" w:color="auto"/>
        <w:right w:val="none" w:sz="0" w:space="0" w:color="auto"/>
      </w:divBdr>
    </w:div>
    <w:div w:id="2098480828">
      <w:bodyDiv w:val="1"/>
      <w:marLeft w:val="0"/>
      <w:marRight w:val="0"/>
      <w:marTop w:val="0"/>
      <w:marBottom w:val="0"/>
      <w:divBdr>
        <w:top w:val="none" w:sz="0" w:space="0" w:color="auto"/>
        <w:left w:val="none" w:sz="0" w:space="0" w:color="auto"/>
        <w:bottom w:val="none" w:sz="0" w:space="0" w:color="auto"/>
        <w:right w:val="none" w:sz="0" w:space="0" w:color="auto"/>
      </w:divBdr>
    </w:div>
    <w:div w:id="2101021786">
      <w:bodyDiv w:val="1"/>
      <w:marLeft w:val="0"/>
      <w:marRight w:val="0"/>
      <w:marTop w:val="0"/>
      <w:marBottom w:val="0"/>
      <w:divBdr>
        <w:top w:val="none" w:sz="0" w:space="0" w:color="auto"/>
        <w:left w:val="none" w:sz="0" w:space="0" w:color="auto"/>
        <w:bottom w:val="none" w:sz="0" w:space="0" w:color="auto"/>
        <w:right w:val="none" w:sz="0" w:space="0" w:color="auto"/>
      </w:divBdr>
    </w:div>
    <w:div w:id="2102215328">
      <w:bodyDiv w:val="1"/>
      <w:marLeft w:val="0"/>
      <w:marRight w:val="0"/>
      <w:marTop w:val="0"/>
      <w:marBottom w:val="0"/>
      <w:divBdr>
        <w:top w:val="none" w:sz="0" w:space="0" w:color="auto"/>
        <w:left w:val="none" w:sz="0" w:space="0" w:color="auto"/>
        <w:bottom w:val="none" w:sz="0" w:space="0" w:color="auto"/>
        <w:right w:val="none" w:sz="0" w:space="0" w:color="auto"/>
      </w:divBdr>
    </w:div>
    <w:div w:id="2104495694">
      <w:bodyDiv w:val="1"/>
      <w:marLeft w:val="0"/>
      <w:marRight w:val="0"/>
      <w:marTop w:val="0"/>
      <w:marBottom w:val="0"/>
      <w:divBdr>
        <w:top w:val="none" w:sz="0" w:space="0" w:color="auto"/>
        <w:left w:val="none" w:sz="0" w:space="0" w:color="auto"/>
        <w:bottom w:val="none" w:sz="0" w:space="0" w:color="auto"/>
        <w:right w:val="none" w:sz="0" w:space="0" w:color="auto"/>
      </w:divBdr>
    </w:div>
    <w:div w:id="2106269248">
      <w:bodyDiv w:val="1"/>
      <w:marLeft w:val="0"/>
      <w:marRight w:val="0"/>
      <w:marTop w:val="0"/>
      <w:marBottom w:val="0"/>
      <w:divBdr>
        <w:top w:val="none" w:sz="0" w:space="0" w:color="auto"/>
        <w:left w:val="none" w:sz="0" w:space="0" w:color="auto"/>
        <w:bottom w:val="none" w:sz="0" w:space="0" w:color="auto"/>
        <w:right w:val="none" w:sz="0" w:space="0" w:color="auto"/>
      </w:divBdr>
    </w:div>
    <w:div w:id="2106343517">
      <w:bodyDiv w:val="1"/>
      <w:marLeft w:val="0"/>
      <w:marRight w:val="0"/>
      <w:marTop w:val="0"/>
      <w:marBottom w:val="0"/>
      <w:divBdr>
        <w:top w:val="none" w:sz="0" w:space="0" w:color="auto"/>
        <w:left w:val="none" w:sz="0" w:space="0" w:color="auto"/>
        <w:bottom w:val="none" w:sz="0" w:space="0" w:color="auto"/>
        <w:right w:val="none" w:sz="0" w:space="0" w:color="auto"/>
      </w:divBdr>
    </w:div>
    <w:div w:id="2107769611">
      <w:bodyDiv w:val="1"/>
      <w:marLeft w:val="0"/>
      <w:marRight w:val="0"/>
      <w:marTop w:val="0"/>
      <w:marBottom w:val="0"/>
      <w:divBdr>
        <w:top w:val="none" w:sz="0" w:space="0" w:color="auto"/>
        <w:left w:val="none" w:sz="0" w:space="0" w:color="auto"/>
        <w:bottom w:val="none" w:sz="0" w:space="0" w:color="auto"/>
        <w:right w:val="none" w:sz="0" w:space="0" w:color="auto"/>
      </w:divBdr>
    </w:div>
    <w:div w:id="2109424363">
      <w:bodyDiv w:val="1"/>
      <w:marLeft w:val="0"/>
      <w:marRight w:val="0"/>
      <w:marTop w:val="0"/>
      <w:marBottom w:val="0"/>
      <w:divBdr>
        <w:top w:val="none" w:sz="0" w:space="0" w:color="auto"/>
        <w:left w:val="none" w:sz="0" w:space="0" w:color="auto"/>
        <w:bottom w:val="none" w:sz="0" w:space="0" w:color="auto"/>
        <w:right w:val="none" w:sz="0" w:space="0" w:color="auto"/>
      </w:divBdr>
    </w:div>
    <w:div w:id="2109933734">
      <w:bodyDiv w:val="1"/>
      <w:marLeft w:val="0"/>
      <w:marRight w:val="0"/>
      <w:marTop w:val="0"/>
      <w:marBottom w:val="0"/>
      <w:divBdr>
        <w:top w:val="none" w:sz="0" w:space="0" w:color="auto"/>
        <w:left w:val="none" w:sz="0" w:space="0" w:color="auto"/>
        <w:bottom w:val="none" w:sz="0" w:space="0" w:color="auto"/>
        <w:right w:val="none" w:sz="0" w:space="0" w:color="auto"/>
      </w:divBdr>
    </w:div>
    <w:div w:id="2115203426">
      <w:bodyDiv w:val="1"/>
      <w:marLeft w:val="0"/>
      <w:marRight w:val="0"/>
      <w:marTop w:val="0"/>
      <w:marBottom w:val="0"/>
      <w:divBdr>
        <w:top w:val="none" w:sz="0" w:space="0" w:color="auto"/>
        <w:left w:val="none" w:sz="0" w:space="0" w:color="auto"/>
        <w:bottom w:val="none" w:sz="0" w:space="0" w:color="auto"/>
        <w:right w:val="none" w:sz="0" w:space="0" w:color="auto"/>
      </w:divBdr>
    </w:div>
    <w:div w:id="2115514322">
      <w:bodyDiv w:val="1"/>
      <w:marLeft w:val="0"/>
      <w:marRight w:val="0"/>
      <w:marTop w:val="0"/>
      <w:marBottom w:val="0"/>
      <w:divBdr>
        <w:top w:val="none" w:sz="0" w:space="0" w:color="auto"/>
        <w:left w:val="none" w:sz="0" w:space="0" w:color="auto"/>
        <w:bottom w:val="none" w:sz="0" w:space="0" w:color="auto"/>
        <w:right w:val="none" w:sz="0" w:space="0" w:color="auto"/>
      </w:divBdr>
    </w:div>
    <w:div w:id="2117821932">
      <w:bodyDiv w:val="1"/>
      <w:marLeft w:val="0"/>
      <w:marRight w:val="0"/>
      <w:marTop w:val="0"/>
      <w:marBottom w:val="0"/>
      <w:divBdr>
        <w:top w:val="none" w:sz="0" w:space="0" w:color="auto"/>
        <w:left w:val="none" w:sz="0" w:space="0" w:color="auto"/>
        <w:bottom w:val="none" w:sz="0" w:space="0" w:color="auto"/>
        <w:right w:val="none" w:sz="0" w:space="0" w:color="auto"/>
      </w:divBdr>
    </w:div>
    <w:div w:id="2118871624">
      <w:bodyDiv w:val="1"/>
      <w:marLeft w:val="0"/>
      <w:marRight w:val="0"/>
      <w:marTop w:val="0"/>
      <w:marBottom w:val="0"/>
      <w:divBdr>
        <w:top w:val="none" w:sz="0" w:space="0" w:color="auto"/>
        <w:left w:val="none" w:sz="0" w:space="0" w:color="auto"/>
        <w:bottom w:val="none" w:sz="0" w:space="0" w:color="auto"/>
        <w:right w:val="none" w:sz="0" w:space="0" w:color="auto"/>
      </w:divBdr>
    </w:div>
    <w:div w:id="2119175239">
      <w:bodyDiv w:val="1"/>
      <w:marLeft w:val="0"/>
      <w:marRight w:val="0"/>
      <w:marTop w:val="0"/>
      <w:marBottom w:val="0"/>
      <w:divBdr>
        <w:top w:val="none" w:sz="0" w:space="0" w:color="auto"/>
        <w:left w:val="none" w:sz="0" w:space="0" w:color="auto"/>
        <w:bottom w:val="none" w:sz="0" w:space="0" w:color="auto"/>
        <w:right w:val="none" w:sz="0" w:space="0" w:color="auto"/>
      </w:divBdr>
    </w:div>
    <w:div w:id="2119447607">
      <w:bodyDiv w:val="1"/>
      <w:marLeft w:val="0"/>
      <w:marRight w:val="0"/>
      <w:marTop w:val="0"/>
      <w:marBottom w:val="0"/>
      <w:divBdr>
        <w:top w:val="none" w:sz="0" w:space="0" w:color="auto"/>
        <w:left w:val="none" w:sz="0" w:space="0" w:color="auto"/>
        <w:bottom w:val="none" w:sz="0" w:space="0" w:color="auto"/>
        <w:right w:val="none" w:sz="0" w:space="0" w:color="auto"/>
      </w:divBdr>
    </w:div>
    <w:div w:id="2119907802">
      <w:bodyDiv w:val="1"/>
      <w:marLeft w:val="0"/>
      <w:marRight w:val="0"/>
      <w:marTop w:val="0"/>
      <w:marBottom w:val="0"/>
      <w:divBdr>
        <w:top w:val="none" w:sz="0" w:space="0" w:color="auto"/>
        <w:left w:val="none" w:sz="0" w:space="0" w:color="auto"/>
        <w:bottom w:val="none" w:sz="0" w:space="0" w:color="auto"/>
        <w:right w:val="none" w:sz="0" w:space="0" w:color="auto"/>
      </w:divBdr>
    </w:div>
    <w:div w:id="2121683035">
      <w:bodyDiv w:val="1"/>
      <w:marLeft w:val="0"/>
      <w:marRight w:val="0"/>
      <w:marTop w:val="0"/>
      <w:marBottom w:val="0"/>
      <w:divBdr>
        <w:top w:val="none" w:sz="0" w:space="0" w:color="auto"/>
        <w:left w:val="none" w:sz="0" w:space="0" w:color="auto"/>
        <w:bottom w:val="none" w:sz="0" w:space="0" w:color="auto"/>
        <w:right w:val="none" w:sz="0" w:space="0" w:color="auto"/>
      </w:divBdr>
    </w:div>
    <w:div w:id="2126579407">
      <w:bodyDiv w:val="1"/>
      <w:marLeft w:val="0"/>
      <w:marRight w:val="0"/>
      <w:marTop w:val="0"/>
      <w:marBottom w:val="0"/>
      <w:divBdr>
        <w:top w:val="none" w:sz="0" w:space="0" w:color="auto"/>
        <w:left w:val="none" w:sz="0" w:space="0" w:color="auto"/>
        <w:bottom w:val="none" w:sz="0" w:space="0" w:color="auto"/>
        <w:right w:val="none" w:sz="0" w:space="0" w:color="auto"/>
      </w:divBdr>
    </w:div>
    <w:div w:id="2127459334">
      <w:bodyDiv w:val="1"/>
      <w:marLeft w:val="0"/>
      <w:marRight w:val="0"/>
      <w:marTop w:val="0"/>
      <w:marBottom w:val="0"/>
      <w:divBdr>
        <w:top w:val="none" w:sz="0" w:space="0" w:color="auto"/>
        <w:left w:val="none" w:sz="0" w:space="0" w:color="auto"/>
        <w:bottom w:val="none" w:sz="0" w:space="0" w:color="auto"/>
        <w:right w:val="none" w:sz="0" w:space="0" w:color="auto"/>
      </w:divBdr>
    </w:div>
    <w:div w:id="2130468627">
      <w:bodyDiv w:val="1"/>
      <w:marLeft w:val="0"/>
      <w:marRight w:val="0"/>
      <w:marTop w:val="0"/>
      <w:marBottom w:val="0"/>
      <w:divBdr>
        <w:top w:val="none" w:sz="0" w:space="0" w:color="auto"/>
        <w:left w:val="none" w:sz="0" w:space="0" w:color="auto"/>
        <w:bottom w:val="none" w:sz="0" w:space="0" w:color="auto"/>
        <w:right w:val="none" w:sz="0" w:space="0" w:color="auto"/>
      </w:divBdr>
    </w:div>
    <w:div w:id="2130930615">
      <w:bodyDiv w:val="1"/>
      <w:marLeft w:val="0"/>
      <w:marRight w:val="0"/>
      <w:marTop w:val="0"/>
      <w:marBottom w:val="0"/>
      <w:divBdr>
        <w:top w:val="none" w:sz="0" w:space="0" w:color="auto"/>
        <w:left w:val="none" w:sz="0" w:space="0" w:color="auto"/>
        <w:bottom w:val="none" w:sz="0" w:space="0" w:color="auto"/>
        <w:right w:val="none" w:sz="0" w:space="0" w:color="auto"/>
      </w:divBdr>
    </w:div>
    <w:div w:id="2133937327">
      <w:bodyDiv w:val="1"/>
      <w:marLeft w:val="0"/>
      <w:marRight w:val="0"/>
      <w:marTop w:val="0"/>
      <w:marBottom w:val="0"/>
      <w:divBdr>
        <w:top w:val="none" w:sz="0" w:space="0" w:color="auto"/>
        <w:left w:val="none" w:sz="0" w:space="0" w:color="auto"/>
        <w:bottom w:val="none" w:sz="0" w:space="0" w:color="auto"/>
        <w:right w:val="none" w:sz="0" w:space="0" w:color="auto"/>
      </w:divBdr>
    </w:div>
    <w:div w:id="2134665404">
      <w:bodyDiv w:val="1"/>
      <w:marLeft w:val="0"/>
      <w:marRight w:val="0"/>
      <w:marTop w:val="0"/>
      <w:marBottom w:val="0"/>
      <w:divBdr>
        <w:top w:val="none" w:sz="0" w:space="0" w:color="auto"/>
        <w:left w:val="none" w:sz="0" w:space="0" w:color="auto"/>
        <w:bottom w:val="none" w:sz="0" w:space="0" w:color="auto"/>
        <w:right w:val="none" w:sz="0" w:space="0" w:color="auto"/>
      </w:divBdr>
    </w:div>
    <w:div w:id="2135753064">
      <w:bodyDiv w:val="1"/>
      <w:marLeft w:val="0"/>
      <w:marRight w:val="0"/>
      <w:marTop w:val="0"/>
      <w:marBottom w:val="0"/>
      <w:divBdr>
        <w:top w:val="none" w:sz="0" w:space="0" w:color="auto"/>
        <w:left w:val="none" w:sz="0" w:space="0" w:color="auto"/>
        <w:bottom w:val="none" w:sz="0" w:space="0" w:color="auto"/>
        <w:right w:val="none" w:sz="0" w:space="0" w:color="auto"/>
      </w:divBdr>
    </w:div>
    <w:div w:id="2135904238">
      <w:bodyDiv w:val="1"/>
      <w:marLeft w:val="0"/>
      <w:marRight w:val="0"/>
      <w:marTop w:val="0"/>
      <w:marBottom w:val="0"/>
      <w:divBdr>
        <w:top w:val="none" w:sz="0" w:space="0" w:color="auto"/>
        <w:left w:val="none" w:sz="0" w:space="0" w:color="auto"/>
        <w:bottom w:val="none" w:sz="0" w:space="0" w:color="auto"/>
        <w:right w:val="none" w:sz="0" w:space="0" w:color="auto"/>
      </w:divBdr>
    </w:div>
    <w:div w:id="2137212296">
      <w:bodyDiv w:val="1"/>
      <w:marLeft w:val="0"/>
      <w:marRight w:val="0"/>
      <w:marTop w:val="0"/>
      <w:marBottom w:val="0"/>
      <w:divBdr>
        <w:top w:val="none" w:sz="0" w:space="0" w:color="auto"/>
        <w:left w:val="none" w:sz="0" w:space="0" w:color="auto"/>
        <w:bottom w:val="none" w:sz="0" w:space="0" w:color="auto"/>
        <w:right w:val="none" w:sz="0" w:space="0" w:color="auto"/>
      </w:divBdr>
    </w:div>
    <w:div w:id="2139302168">
      <w:bodyDiv w:val="1"/>
      <w:marLeft w:val="0"/>
      <w:marRight w:val="0"/>
      <w:marTop w:val="0"/>
      <w:marBottom w:val="0"/>
      <w:divBdr>
        <w:top w:val="none" w:sz="0" w:space="0" w:color="auto"/>
        <w:left w:val="none" w:sz="0" w:space="0" w:color="auto"/>
        <w:bottom w:val="none" w:sz="0" w:space="0" w:color="auto"/>
        <w:right w:val="none" w:sz="0" w:space="0" w:color="auto"/>
      </w:divBdr>
    </w:div>
    <w:div w:id="2143307316">
      <w:bodyDiv w:val="1"/>
      <w:marLeft w:val="0"/>
      <w:marRight w:val="0"/>
      <w:marTop w:val="0"/>
      <w:marBottom w:val="0"/>
      <w:divBdr>
        <w:top w:val="none" w:sz="0" w:space="0" w:color="auto"/>
        <w:left w:val="none" w:sz="0" w:space="0" w:color="auto"/>
        <w:bottom w:val="none" w:sz="0" w:space="0" w:color="auto"/>
        <w:right w:val="none" w:sz="0" w:space="0" w:color="auto"/>
      </w:divBdr>
    </w:div>
    <w:div w:id="2144500220">
      <w:bodyDiv w:val="1"/>
      <w:marLeft w:val="0"/>
      <w:marRight w:val="0"/>
      <w:marTop w:val="0"/>
      <w:marBottom w:val="0"/>
      <w:divBdr>
        <w:top w:val="none" w:sz="0" w:space="0" w:color="auto"/>
        <w:left w:val="none" w:sz="0" w:space="0" w:color="auto"/>
        <w:bottom w:val="none" w:sz="0" w:space="0" w:color="auto"/>
        <w:right w:val="none" w:sz="0" w:space="0" w:color="auto"/>
      </w:divBdr>
    </w:div>
    <w:div w:id="2145075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Ste98</b:Tag>
    <b:SourceType>JournalArticle</b:SourceType>
    <b:Guid>{DAD9831B-78A7-4540-BE72-D850F5F434C4}</b:Guid>
    <b:Title>Critically Reflective Practice</b:Title>
    <b:Year>1998</b:Year>
    <b:Author>
      <b:Author>
        <b:NameList>
          <b:Person>
            <b:Last>Brookfield</b:Last>
            <b:First>Stephen</b:First>
          </b:Person>
        </b:NameList>
      </b:Author>
    </b:Author>
    <b:JournalName>The Journal of Continuing Education in the Health Professions</b:JournalName>
    <b:Volume>18</b:Volume>
    <b:Pages>197-205</b:Pages>
    <b:RefOrder>2</b:RefOrder>
  </b:Source>
  <b:Source>
    <b:Tag>Est19</b:Tag>
    <b:SourceType>Book</b:SourceType>
    <b:Guid>{3675737D-C529-5840-A22E-B11C2221A1D4}</b:Guid>
    <b:Author>
      <b:Author>
        <b:NameList>
          <b:Person>
            <b:Last>Estyn</b:Last>
          </b:Person>
        </b:NameList>
      </b:Author>
    </b:Author>
    <b:Title>A Report on X primary School</b:Title>
    <b:City>Wales</b:City>
    <b:Publisher>Estyn, Her Majesty’s Inspectorate for Education and Training in Wales</b:Publisher>
    <b:Year>2019</b:Year>
    <b:RefOrder>3</b:RefOrder>
  </b:Source>
  <b:Source>
    <b:Tag>BER18</b:Tag>
    <b:SourceType>Book</b:SourceType>
    <b:Guid>{9E59388C-643B-7243-B569-4650950DB589}</b:Guid>
    <b:Author>
      <b:Author>
        <b:NameList>
          <b:Person>
            <b:Last>BERA</b:Last>
          </b:Person>
        </b:NameList>
      </b:Author>
    </b:Author>
    <b:Title>Ethical Guidelines for Educational Research</b:Title>
    <b:City>London</b:City>
    <b:Publisher>British Educational Research Association (BERA)</b:Publisher>
    <b:Year>2018</b:Year>
    <b:Edition>4th</b:Edition>
    <b:RefOrder>40</b:RefOrder>
  </b:Source>
  <b:Source>
    <b:Tag>Wat84</b:Tag>
    <b:SourceType>BookSection</b:SourceType>
    <b:Guid>{B5BACBFC-0EA7-8846-9052-C64A10DCBA21}</b:Guid>
    <b:Author>
      <b:Author>
        <b:NameList>
          <b:Person>
            <b:Last>Nisbett</b:Last>
            <b:First>J</b:First>
          </b:Person>
          <b:Person>
            <b:Last>Watt</b:Last>
            <b:First>J</b:First>
          </b:Person>
        </b:NameList>
      </b:Author>
    </b:Author>
    <b:Title>Case Study</b:Title>
    <b:City>London</b:City>
    <b:Publisher>Harper and Row</b:Publisher>
    <b:Year>1984</b:Year>
    <b:Pages>79-92</b:Pages>
    <b:BookTitle>Conducting Small-scale investigations in Educational Management</b:BookTitle>
    <b:RefOrder>4</b:RefOrder>
  </b:Source>
  <b:Source>
    <b:Tag>Ran19</b:Tag>
    <b:SourceType>Book</b:SourceType>
    <b:Guid>{808BD053-98A2-AF45-8D29-F909F7010D0C}</b:Guid>
    <b:Author>
      <b:Author>
        <b:NameList>
          <b:Person>
            <b:Last>Kumar</b:Last>
            <b:First>Ranjit</b:First>
          </b:Person>
        </b:NameList>
      </b:Author>
    </b:Author>
    <b:Title>Research Methodology </b:Title>
    <b:City>London</b:City>
    <b:Publisher>Sage</b:Publisher>
    <b:Year>2019</b:Year>
    <b:Edition>5th</b:Edition>
    <b:RefOrder>6</b:RefOrder>
  </b:Source>
  <b:Source>
    <b:Tag>Pro15</b:Tag>
    <b:SourceType>Report</b:SourceType>
    <b:Guid>{CFD2D3A5-508E-5746-8833-023F6BDBADC8}</b:Guid>
    <b:Title>Successful Futures</b:Title>
    <b:Year>2015</b:Year>
    <b:Author>
      <b:Author>
        <b:NameList>
          <b:Person>
            <b:Last>Donaldson</b:Last>
            <b:First>Professor</b:First>
            <b:Middle>Graham</b:Middle>
          </b:Person>
        </b:NameList>
      </b:Author>
    </b:Author>
    <b:Publisher>OGL</b:Publisher>
    <b:RefOrder>11</b:RefOrder>
  </b:Source>
  <b:Source>
    <b:Tag>Coe20</b:Tag>
    <b:SourceType>Book</b:SourceType>
    <b:Guid>{C291E10E-EE80-2F4F-A11D-E949DE1F914A}</b:Guid>
    <b:Title>Great Teaching Toolkit: Evidence Review</b:Title>
    <b:Year>2020</b:Year>
    <b:City>Cambridge</b:City>
    <b:Publisher>Evidence Based Education</b:Publisher>
    <b:Author>
      <b:Author>
        <b:NameList>
          <b:Person>
            <b:Last>Coe</b:Last>
            <b:First>Rob</b:First>
          </b:Person>
          <b:Person>
            <b:Last>Rauch</b:Last>
            <b:Middle>J</b:Middle>
            <b:First>C</b:First>
          </b:Person>
          <b:Person>
            <b:Last>Kime</b:Last>
            <b:First>Stuart</b:First>
          </b:Person>
          <b:Person>
            <b:Last>Singleton</b:Last>
            <b:First>Dan</b:First>
          </b:Person>
        </b:NameList>
      </b:Author>
    </b:Author>
    <b:RefOrder>17</b:RefOrder>
  </b:Source>
  <b:Source>
    <b:Tag>Dav931</b:Tag>
    <b:SourceType>Book</b:SourceType>
    <b:Guid>{C220E6EB-AFDE-744C-9298-BD72A031B086}</b:Guid>
    <b:Author>
      <b:Author>
        <b:NameList>
          <b:Person>
            <b:Last>Tripp</b:Last>
            <b:First>David</b:First>
          </b:Person>
        </b:NameList>
      </b:Author>
    </b:Author>
    <b:Title>Critical Incidents in Education: Developing Professional Judgement</b:Title>
    <b:Year>1993</b:Year>
    <b:City>New York</b:City>
    <b:Publisher>Routledge</b:Publisher>
    <b:RefOrder>1</b:RefOrder>
  </b:Source>
  <b:Source>
    <b:Tag>Ker07</b:Tag>
    <b:SourceType>BookSection</b:SourceType>
    <b:Guid>{2F50F813-BAE1-E246-BFB1-4941BF059313}</b:Guid>
    <b:Title>Antecedent Stratergies to Promote Appropriate Classroom Behaviour</b:Title>
    <b:Publisher>Wiley Periodicals</b:Publisher>
    <b:Year>2007</b:Year>
    <b:Author>
      <b:Author>
        <b:NameList>
          <b:Person>
            <b:Last>Kern</b:Last>
            <b:First>L</b:First>
          </b:Person>
          <b:Person>
            <b:Last>Clemens</b:Last>
            <b:Middle>H</b:Middle>
            <b:First>N</b:First>
          </b:Person>
        </b:NameList>
      </b:Author>
    </b:Author>
    <b:BookTitle>Psychology in Schools</b:BookTitle>
    <b:Pages>66-75</b:Pages>
    <b:RefOrder>20</b:RefOrder>
  </b:Source>
  <b:Source>
    <b:Tag>Mar12</b:Tag>
    <b:SourceType>Book</b:SourceType>
    <b:Guid>{9C5D8D96-EF39-8141-8D4C-09EF7A81278B}</b:Guid>
    <b:Title>Comprehensive Behaviour Management: Individualized, classroom, and schoolwide approaches</b:Title>
    <b:Publisher>SAGE</b:Publisher>
    <b:Year>2012</b:Year>
    <b:Edition>2</b:Edition>
    <b:Author>
      <b:Author>
        <b:NameList>
          <b:Person>
            <b:Last>Martella</b:Last>
            <b:Middle>C</b:Middle>
            <b:First>Ronald</b:First>
          </b:Person>
          <b:Person>
            <b:Last>Nelson</b:Last>
            <b:Middle>J</b:Middle>
            <b:First>Ron</b:First>
          </b:Person>
          <b:Person>
            <b:Last>Marchand-Martella</b:Last>
            <b:Middle>E</b:Middle>
            <b:First>Nancy</b:First>
          </b:Person>
        </b:NameList>
      </b:Author>
    </b:Author>
    <b:RefOrder>24</b:RefOrder>
  </b:Source>
  <b:Source>
    <b:Tag>JDD73</b:Tag>
    <b:SourceType>Book</b:SourceType>
    <b:Guid>{3FEB948A-6E5F-4C47-ADB1-F48C68B4F875}</b:Guid>
    <b:Author>
      <b:Author>
        <b:NameList>
          <b:Person>
            <b:Last>Douglas</b:Last>
            <b:First>J</b:First>
            <b:Middle>D</b:Middle>
          </b:Person>
        </b:NameList>
      </b:Author>
    </b:Author>
    <b:Title>Understanding Everyday Life</b:Title>
    <b:City>London</b:City>
    <b:Publisher>Routledge and Kegan Paul</b:Publisher>
    <b:Year>1973</b:Year>
    <b:RefOrder>23</b:RefOrder>
  </b:Source>
  <b:Source>
    <b:Tag>Ain18</b:Tag>
    <b:SourceType>InternetSite</b:SourceType>
    <b:Guid>{673E3DB0-57A7-0D47-92D2-090A83617484}</b:Guid>
    <b:Title>Independant online</b:Title>
    <b:Year>2018</b:Year>
    <b:Author>
      <b:Author>
        <b:NameList>
          <b:Person>
            <b:Last>Fo</b:Last>
            <b:First>Aine</b:First>
          </b:Person>
        </b:NameList>
      </b:Author>
    </b:Author>
    <b:URL>https://www.independent.co.uk/news/education/education-news/bad-behaviour-classroom-teachers-quit-children-s-education-disruption-a8685851.html</b:URL>
    <b:YearAccessed>2020</b:YearAccessed>
    <b:MonthAccessed>10</b:MonthAccessed>
    <b:DayAccessed>01</b:DayAccessed>
    <b:RefOrder>13</b:RefOrder>
  </b:Source>
  <b:Source>
    <b:Tag>Lan58</b:Tag>
    <b:SourceType>JournalArticle</b:SourceType>
    <b:Guid>{A7E5F6B2-ED2F-F347-9994-1E544785E385}</b:Guid>
    <b:Title>Hawthorne revisited</b:Title>
    <b:City>Ithaca</b:City>
    <b:Publisher>The New York State School of Industrial and Labour </b:Publisher>
    <b:Year>1958</b:Year>
    <b:Author>
      <b:Author>
        <b:NameList>
          <b:Person>
            <b:Last>Landsberger</b:Last>
            <b:First>Henry</b:First>
            <b:Middle>A</b:Middle>
          </b:Person>
        </b:NameList>
      </b:Author>
    </b:Author>
    <b:JournalName>Social Forces</b:JournalName>
    <b:Volume>37</b:Volume>
    <b:Issue>4</b:Issue>
    <b:Pages>361-364</b:Pages>
    <b:RefOrder>8</b:RefOrder>
  </b:Source>
  <b:Source>
    <b:Tag>Guh06</b:Tag>
    <b:SourceType>BookSection</b:SourceType>
    <b:Guid>{AB63836E-8367-0742-920C-DCA64DBC90B1}</b:Guid>
    <b:Author>
      <b:Author>
        <b:NameList>
          <b:Person>
            <b:Last>Guha</b:Last>
            <b:First>Martin</b:First>
          </b:Person>
        </b:NameList>
      </b:Author>
      <b:Editor>
        <b:NameList>
          <b:Person>
            <b:Last>Roeckelein</b:Last>
            <b:First>Jon</b:First>
            <b:Middle>E.</b:Middle>
          </b:Person>
        </b:NameList>
      </b:Editor>
    </b:Author>
    <b:Title>elsevier's Dictionary of Psychological Theories</b:Title>
    <b:Year>2006</b:Year>
    <b:Pages>10-11</b:Pages>
    <b:BookTitle>reference reviews</b:BookTitle>
    <b:Publisher>Elsevier Science &amp; Technology</b:Publisher>
    <b:RefOrder>9</b:RefOrder>
  </b:Source>
  <b:Source>
    <b:Tag>Gla65</b:Tag>
    <b:SourceType>Book</b:SourceType>
    <b:Guid>{83009292-7B55-C144-A6C4-A4BF8276E966}</b:Guid>
    <b:Author>
      <b:Author>
        <b:NameList>
          <b:Person>
            <b:Last>Glasser</b:Last>
            <b:First>William</b:First>
          </b:Person>
        </b:NameList>
      </b:Author>
    </b:Author>
    <b:Title>Reality Therapy: a new approach to psychiatry</b:Title>
    <b:City>New York</b:City>
    <b:Publisher>Harper and Row</b:Publisher>
    <b:Year>1965</b:Year>
    <b:RefOrder>41</b:RefOrder>
  </b:Source>
  <b:Source>
    <b:Tag>Mar99</b:Tag>
    <b:SourceType>Book</b:SourceType>
    <b:Guid>{CDFB66BF-2DC5-B944-BA3A-645CFF7207C1}</b:Guid>
    <b:Title>Research Methods: Learning to become a crisitcal consumer</b:Title>
    <b:Publisher>Allyn and Bacon</b:Publisher>
    <b:Year>1999</b:Year>
    <b:Author>
      <b:Author>
        <b:NameList>
          <b:Person>
            <b:Last>Martella</b:Last>
            <b:Middle>C</b:Middle>
            <b:First>Ronald</b:First>
          </b:Person>
          <b:Person>
            <b:Last>Nelson</b:Last>
            <b:Middle>J</b:Middle>
            <b:First>Ronald</b:First>
          </b:Person>
          <b:Person>
            <b:Last>Marchand-Martella</b:Last>
            <b:Middle>E</b:Middle>
            <b:First>Nancy</b:First>
          </b:Person>
        </b:NameList>
      </b:Author>
    </b:Author>
    <b:RefOrder>25</b:RefOrder>
  </b:Source>
  <b:Source>
    <b:Tag>Eps08</b:Tag>
    <b:SourceType>Report</b:SourceType>
    <b:Guid>{47054D31-FC0F-2E43-A517-9669311FA814}</b:Guid>
    <b:Title>Reducing Behavior Problems in Elementary School Classroom</b:Title>
    <b:Publisher>U.S. Department of Education</b:Publisher>
    <b:Year>2008</b:Year>
    <b:Author>
      <b:Author>
        <b:NameList>
          <b:Person>
            <b:Last>Epstein</b:Last>
            <b:First>Michaerl</b:First>
          </b:Person>
          <b:Person>
            <b:Last>Atkins</b:Last>
            <b:First>Marc</b:First>
          </b:Person>
          <b:Person>
            <b:Last>Cullinan</b:Last>
            <b:First>Douglas</b:First>
          </b:Person>
          <b:Person>
            <b:Last>Kutash</b:Last>
            <b:First>Krista</b:First>
          </b:Person>
          <b:Person>
            <b:Last>Weaver</b:Last>
            <b:First>Robin</b:First>
          </b:Person>
        </b:NameList>
      </b:Author>
    </b:Author>
    <b:RefOrder>30</b:RefOrder>
  </b:Source>
  <b:Source>
    <b:Tag>Wat18</b:Tag>
    <b:SourceType>Report</b:SourceType>
    <b:Guid>{74DDE6BD-598E-AE4C-A206-CF8744187763}</b:Guid>
    <b:Title>Teaching: A valued profession</b:Title>
    <b:Publisher>Welsh Governent and OGL</b:Publisher>
    <b:Year>2018</b:Year>
    <b:Author>
      <b:Author>
        <b:NameList>
          <b:Person>
            <b:Last>Waters</b:Last>
            <b:First>Mick</b:First>
          </b:Person>
          <b:Person>
            <b:Last>Jones</b:Last>
            <b:First>Melanie</b:First>
          </b:Person>
          <b:Person>
            <b:Last>Macdonald</b:Last>
            <b:First>Alasdair</b:First>
          </b:Person>
        </b:NameList>
      </b:Author>
    </b:Author>
    <b:RefOrder>31</b:RefOrder>
  </b:Source>
  <b:Source>
    <b:Tag>Bar10</b:Tag>
    <b:SourceType>InternetSite</b:SourceType>
    <b:Guid>{20545042-ED7D-7B40-997A-41EB932F2330}</b:Guid>
    <b:Title>American Psychological Association</b:Title>
    <b:Year>2010</b:Year>
    <b:Author>
      <b:Author>
        <b:NameList>
          <b:Person>
            <b:Last>McCombs</b:Last>
            <b:First>Barbara</b:First>
          </b:Person>
        </b:NameList>
      </b:Author>
    </b:Author>
    <b:URL>https://www.apa.org/education/k12/learners</b:URL>
    <b:YearAccessed>2020</b:YearAccessed>
    <b:MonthAccessed>10</b:MonthAccessed>
    <b:DayAccessed>10</b:DayAccessed>
    <b:RefOrder>32</b:RefOrder>
  </b:Source>
  <b:Source>
    <b:Tag>Wel201</b:Tag>
    <b:SourceType>InternetSite</b:SourceType>
    <b:Guid>{7B7366E2-D887-2746-8475-D8BAB54998E3}</b:Guid>
    <b:Author>
      <b:Author>
        <b:Corporate>Welsh Government</b:Corporate>
      </b:Author>
    </b:Author>
    <b:Title>Curriculum for wales: Supporting learner progression</b:Title>
    <b:URL>https://hwb.gov.wales/curriculum-for-wales/supporting-learner-progression-assessment-guidance/</b:URL>
    <b:Year>2020</b:Year>
    <b:YearAccessed>2020</b:YearAccessed>
    <b:MonthAccessed>10</b:MonthAccessed>
    <b:DayAccessed>10</b:DayAccessed>
    <b:RefOrder>29</b:RefOrder>
  </b:Source>
  <b:Source>
    <b:Tag>Iwa20</b:Tag>
    <b:SourceType>Misc</b:SourceType>
    <b:Guid>{4BD22E0B-9D55-8640-BDF7-2E2A8F32F342}</b:Guid>
    <b:Title>Lecture on the four purposes at UWTSD</b:Title>
    <b:Year>2020</b:Year>
    <b:Author>
      <b:Author>
        <b:NameList>
          <b:Person>
            <b:Last>Ellis-Williams</b:Last>
            <b:First>Iwan</b:First>
          </b:Person>
        </b:NameList>
      </b:Author>
    </b:Author>
    <b:City>Swansea</b:City>
    <b:RefOrder>12</b:RefOrder>
  </b:Source>
  <b:Source>
    <b:Tag>SDB95</b:Tag>
    <b:SourceType>Book</b:SourceType>
    <b:Guid>{844A5C92-E86B-ED4A-A63E-794DAF37B7E1}</b:Guid>
    <b:Author>
      <b:Author>
        <b:NameList>
          <b:Person>
            <b:Last>Brookfield</b:Last>
            <b:First>S</b:First>
            <b:Middle>D</b:Middle>
          </b:Person>
        </b:NameList>
      </b:Author>
    </b:Author>
    <b:Title>Becoming a critically reflecttive teacher</b:Title>
    <b:City>San Francisco</b:City>
    <b:Publisher>Jossey-Bass Inc</b:Publisher>
    <b:Year>1995</b:Year>
    <b:RefOrder>34</b:RefOrder>
  </b:Source>
  <b:Source>
    <b:Tag>Wel19</b:Tag>
    <b:SourceType>Book</b:SourceType>
    <b:Guid>{86CE34B4-A752-ED4B-A66B-F1DD5DB9C00A}</b:Guid>
    <b:Author>
      <b:Author>
        <b:Corporate>Welsh Government</b:Corporate>
      </b:Author>
    </b:Author>
    <b:Title>Professional Standards for teaching and leadership</b:Title>
    <b:City>Cardiff</b:City>
    <b:Publisher>OGL</b:Publisher>
    <b:Year>2019</b:Year>
    <b:RefOrder>38</b:RefOrder>
  </b:Source>
  <b:Source>
    <b:Tag>Wel191</b:Tag>
    <b:SourceType>InternetSite</b:SourceType>
    <b:Guid>{AE29C9EF-74B6-A84F-AD58-0135C2118CEF}</b:Guid>
    <b:Title>HWV: Pedagogy for professional learning</b:Title>
    <b:Year>2019</b:Year>
    <b:Author>
      <b:Author>
        <b:Corporate>Welsh Government</b:Corporate>
      </b:Author>
    </b:Author>
    <b:URL>https://hwb.gov.wales/professional-development/national-approach-to-professional-learning/pedagogy-for-professional-learning</b:URL>
    <b:YearAccessed>2020</b:YearAccessed>
    <b:MonthAccessed>10</b:MonthAccessed>
    <b:DayAccessed>14</b:DayAccessed>
    <b:RefOrder>39</b:RefOrder>
  </b:Source>
  <b:Source>
    <b:Tag>Fay81</b:Tag>
    <b:SourceType>Book</b:SourceType>
    <b:Guid>{90AF5A40-E405-A346-8252-392C6BFFC850}</b:Guid>
    <b:Author>
      <b:Author>
        <b:NameList>
          <b:Person>
            <b:Last>Fay</b:Last>
            <b:First>J</b:First>
          </b:Person>
        </b:NameList>
      </b:Author>
    </b:Author>
    <b:Title>Love and Logic: three types of parents</b:Title>
    <b:Year>1981</b:Year>
    <b:Publisher>Love and logic institue</b:Publisher>
    <b:RefOrder>27</b:RefOrder>
  </b:Source>
  <b:Source>
    <b:Tag>WGl65</b:Tag>
    <b:SourceType>Book</b:SourceType>
    <b:Guid>{40335704-4742-7146-8DB8-19DADBDE0C88}</b:Guid>
    <b:Author>
      <b:Author>
        <b:NameList>
          <b:Person>
            <b:Last>Glasser</b:Last>
            <b:First>W</b:First>
          </b:Person>
        </b:NameList>
      </b:Author>
    </b:Author>
    <b:Title>Schools without failure</b:Title>
    <b:City>New York</b:City>
    <b:Publisher>Harper and row</b:Publisher>
    <b:Year>1965</b:Year>
    <b:RefOrder>37</b:RefOrder>
  </b:Source>
  <b:Source>
    <b:Tag>mah18</b:Tag>
    <b:SourceType>JournalArticle</b:SourceType>
    <b:Guid>{A207B6FE-C24E-D548-B615-C57CE385DBC4}</b:Guid>
    <b:Title>Catalouge of bias: observer bias</b:Title>
    <b:Year>2018</b:Year>
    <b:Author>
      <b:Author>
        <b:NameList>
          <b:Person>
            <b:Last>Mahtani</b:Last>
            <b:First>Kamal</b:First>
          </b:Person>
          <b:Person>
            <b:Last>Spencer</b:Last>
            <b:First>Elizebeth</b:First>
            <b:Middle>A</b:Middle>
          </b:Person>
          <b:Person>
            <b:Last>Brassey</b:Last>
            <b:First>Jon</b:First>
          </b:Person>
          <b:Person>
            <b:Last>Heneghan</b:Last>
            <b:First>Carl</b:First>
          </b:Person>
        </b:NameList>
      </b:Author>
    </b:Author>
    <b:JournalName>BMJ Evidence-Based Medicine</b:JournalName>
    <b:Volume>23</b:Volume>
    <b:Issue>1</b:Issue>
    <b:Pages>23-24</b:Pages>
    <b:RefOrder>35</b:RefOrder>
  </b:Source>
  <b:Source>
    <b:Tag>Emm20</b:Tag>
    <b:SourceType>InternetSite</b:SourceType>
    <b:Guid>{9955CD89-77E9-A141-AC41-74E4A549F93B}</b:Guid>
    <b:Title>BBC Teach: Meeting the needs of all of our learners</b:Title>
    <b:Year>2020</b:Year>
    <b:Author>
      <b:Author>
        <b:NameList>
          <b:Person>
            <b:Last>Kell</b:Last>
            <b:First>Emma</b:First>
          </b:Person>
        </b:NameList>
      </b:Author>
    </b:Author>
    <b:URL>https://www.bbc.co.uk/teach/teacher-support/meeting-the-needs-of-all-our-learners-some-ideas-on-inclusion/z7pspg8</b:URL>
    <b:YearAccessed>2020</b:YearAccessed>
    <b:MonthAccessed>10</b:MonthAccessed>
    <b:DayAccessed>14</b:DayAccessed>
    <b:RefOrder>36</b:RefOrder>
  </b:Source>
  <b:Source>
    <b:Tag>Dre68</b:Tag>
    <b:SourceType>Book</b:SourceType>
    <b:Guid>{D70F263D-E482-5345-951E-94544A193DEE}</b:Guid>
    <b:Author>
      <b:Author>
        <b:NameList>
          <b:Person>
            <b:Last>Dreikurs</b:Last>
            <b:First>R</b:First>
          </b:Person>
        </b:NameList>
      </b:Author>
    </b:Author>
    <b:Title>Psychology in the classroom: A Manual for teachers</b:Title>
    <b:Year>1968</b:Year>
    <b:Publisher>Harper and Row</b:Publisher>
    <b:City>New York</b:City>
    <b:Edition>2nd</b:Edition>
    <b:RefOrder>15</b:RefOrder>
  </b:Source>
  <b:Source>
    <b:Tag>Cla86</b:Tag>
    <b:SourceType>Book</b:SourceType>
    <b:Guid>{9DD7A48C-C0DF-3142-9A3D-B02638B64155}</b:Guid>
    <b:Author>
      <b:Author>
        <b:NameList>
          <b:Person>
            <b:Last>Clarizio</b:Last>
            <b:Middle>F</b:Middle>
            <b:First>Harvey</b:First>
          </b:Person>
        </b:NameList>
      </b:Author>
    </b:Author>
    <b:Title>Toward positive classroom discipline</b:Title>
    <b:BookTitle>Psychology in the Schools</b:BookTitle>
    <b:Publisher>Wiley Preiodicals</b:Publisher>
    <b:Year>1986</b:Year>
    <b:Edition>3rd</b:Edition>
    <b:City>New York</b:City>
    <b:RefOrder>16</b:RefOrder>
  </b:Source>
  <b:Source>
    <b:Tag>Jac77</b:Tag>
    <b:SourceType>Book</b:SourceType>
    <b:Guid>{4020B9DA-C558-8A47-99AD-7479650E439A}</b:Guid>
    <b:Author>
      <b:Author>
        <b:NameList>
          <b:Person>
            <b:Last>Kounin</b:Last>
            <b:First>Jacob</b:First>
          </b:Person>
        </b:NameList>
      </b:Author>
    </b:Author>
    <b:Title>Discipline and Group Management in Classrooms</b:Title>
    <b:City>New York</b:City>
    <b:Publisher>Holt, Rinehart and winston</b:Publisher>
    <b:Year>1970</b:Year>
    <b:RefOrder>18</b:RefOrder>
  </b:Source>
  <b:Source>
    <b:Tag>Hai75</b:Tag>
    <b:SourceType>Book</b:SourceType>
    <b:Guid>{A8EAFD12-3BD6-D645-8CC6-B115820E1ACB}</b:Guid>
    <b:Author>
      <b:Author>
        <b:NameList>
          <b:Person>
            <b:Last>Ginott</b:Last>
            <b:First>Haim</b:First>
            <b:Middle>G</b:Middle>
          </b:Person>
        </b:NameList>
      </b:Author>
    </b:Author>
    <b:Title>Teacher and Child</b:Title>
    <b:City>New york</b:City>
    <b:Publisher>Macmillan</b:Publisher>
    <b:Year>1971</b:Year>
    <b:RefOrder>26</b:RefOrder>
  </b:Source>
  <b:Source>
    <b:Tag>Sla09</b:Tag>
    <b:SourceType>Book</b:SourceType>
    <b:Guid>{C813958D-9E76-D042-99EF-AAC761D17AA7}</b:Guid>
    <b:Title>Educational psychology: Theory and practice</b:Title>
    <b:City>New jersey</b:City>
    <b:Publisher>pearson</b:Publisher>
    <b:Year>2009</b:Year>
    <b:Author>
      <b:Author>
        <b:NameList>
          <b:Person>
            <b:Last>Slavin</b:Last>
            <b:Middle>E</b:Middle>
            <b:First>R</b:First>
          </b:Person>
        </b:NameList>
      </b:Author>
    </b:Author>
    <b:Edition>9th</b:Edition>
    <b:RefOrder>28</b:RefOrder>
  </b:Source>
  <b:Source>
    <b:Tag>Coh07</b:Tag>
    <b:SourceType>Book</b:SourceType>
    <b:Guid>{B14B1DBF-6948-4B4C-AD0E-366899D9EC0C}</b:Guid>
    <b:Title>Research Methods in Education</b:Title>
    <b:City>London and New York</b:City>
    <b:Publisher>Routledge</b:Publisher>
    <b:Year>2007</b:Year>
    <b:Author>
      <b:Author>
        <b:NameList>
          <b:Person>
            <b:Last>Cohen</b:Last>
            <b:First>Louis</b:First>
          </b:Person>
          <b:Person>
            <b:Last>Manion</b:Last>
            <b:First>Lawrence</b:First>
          </b:Person>
          <b:Person>
            <b:Last>Morrison</b:Last>
            <b:First>Keith</b:First>
          </b:Person>
        </b:NameList>
      </b:Author>
    </b:Author>
    <b:Edition>6th</b:Edition>
    <b:Pages>22</b:Pages>
    <b:RefOrder>5</b:RefOrder>
  </b:Source>
  <b:Source>
    <b:Tag>Jos18</b:Tag>
    <b:SourceType>JournalArticle</b:SourceType>
    <b:Guid>{A3AA23C7-CE87-E142-B502-291A5084C402}</b:Guid>
    <b:Author>
      <b:Author>
        <b:NameList>
          <b:Person>
            <b:Last>Joshi</b:Last>
            <b:First>Khem</b:First>
            <b:Middle>Raj</b:Middle>
          </b:Person>
        </b:NameList>
      </b:Author>
    </b:Author>
    <b:Title>Critical Incidents for Teachers' Professional Development</b:Title>
    <b:Year>2018</b:Year>
    <b:JournalName>Journal of NELTA Surkhet</b:JournalName>
    <b:Volume>5</b:Volume>
    <b:Pages>82 - 88</b:Pages>
    <b:RefOrder>7</b:RefOrder>
  </b:Source>
  <b:Source>
    <b:Tag>Wel20</b:Tag>
    <b:SourceType>InternetSite</b:SourceType>
    <b:Guid>{987D339F-92A9-204C-B2EF-209CBAC2C099}</b:Guid>
    <b:Title>Hwb</b:Title>
    <b:Year>2020</b:Year>
    <b:Author>
      <b:Author>
        <b:NameList>
          <b:Person>
            <b:Last>Welsh Government</b:Last>
          </b:Person>
        </b:NameList>
      </b:Author>
    </b:Author>
    <b:URL>https://hwb.gov.wales/professional-development/professional-standards</b:URL>
    <b:YearAccessed>2020</b:YearAccessed>
    <b:MonthAccessed>10</b:MonthAccessed>
    <b:DayAccessed>17</b:DayAccessed>
    <b:RefOrder>10</b:RefOrder>
  </b:Source>
  <b:Source>
    <b:Tag>Joa18</b:Tag>
    <b:SourceType>Report</b:SourceType>
    <b:Guid>{5F67207A-F349-5A4F-B17F-2215F84DC799}</b:Guid>
    <b:Title>It just grinds you down: Persitent disruptive behaviour in schools and what can be done about it</b:Title>
    <b:Year>2018</b:Year>
    <b:City>London</b:City>
    <b:Publisher>Policyexchange</b:Publisher>
    <b:Author>
      <b:Author>
        <b:NameList>
          <b:Person>
            <b:Last>William</b:Last>
            <b:First>Joanna</b:First>
          </b:Person>
        </b:NameList>
      </b:Author>
    </b:Author>
    <b:RefOrder>14</b:RefOrder>
  </b:Source>
  <b:Source>
    <b:Tag>Sim14</b:Tag>
    <b:SourceType>Report</b:SourceType>
    <b:Guid>{818C65D6-EDBC-F243-BDCF-53AA50DB335C}</b:Guid>
    <b:Author>
      <b:Author>
        <b:NameList>
          <b:Person>
            <b:Last>Tod</b:Last>
            <b:First>Simon</b:First>
            <b:Middle>Ellis Janet</b:Middle>
          </b:Person>
        </b:NameList>
      </b:Author>
    </b:Author>
    <b:Title>Promoting Behaviour for Learning in the classroom: Effective Stratergies, Personal Style and Proffesionalism</b:Title>
    <b:Publisher>Routledge</b:Publisher>
    <b:City>Hoboken</b:City>
    <b:Year>2014</b:Year>
    <b:RefOrder>21</b:RefOrder>
  </b:Source>
  <b:Source>
    <b:Tag>Rob20</b:Tag>
    <b:SourceType>JournalArticle</b:SourceType>
    <b:Guid>{3ABB1143-761E-BF4F-AD44-D4A089BDF8AB}</b:Guid>
    <b:Title>Breaking down buy-in: can lessons from social psychology increase teacher use of proactive behaviour management?</b:Title>
    <b:Year>2020</b:Year>
    <b:Author>
      <b:Author>
        <b:NameList>
          <b:Person>
            <b:Last>Robertson</b:Last>
            <b:First>Rachel</b:First>
            <b:Middle>E</b:Middle>
          </b:Person>
        </b:NameList>
      </b:Author>
    </b:Author>
    <b:BookTitle>Psychology in the schools</b:BookTitle>
    <b:Pages>1771-1786</b:Pages>
    <b:JournalName>Psychology in schools</b:JournalName>
    <b:Volume>57</b:Volume>
    <b:Issue>11</b:Issue>
    <b:RefOrder>22</b:RefOrder>
  </b:Source>
  <b:Source>
    <b:Tag>Geo02</b:Tag>
    <b:SourceType>JournalArticle</b:SourceType>
    <b:Guid>{5B5B576B-A634-0642-9B49-063962893732}</b:Guid>
    <b:Author>
      <b:Author>
        <b:NameList>
          <b:Person>
            <b:Last>Georgiou</b:Last>
            <b:First>S.</b:First>
            <b:Middle>N., Christou, C., Stavrinides, P., &amp; Panaoura, G.</b:Middle>
          </b:Person>
        </b:NameList>
      </b:Author>
    </b:Author>
    <b:Title>Teacher attributuions of the student failure and teacher behavior toward the failing student</b:Title>
    <b:JournalName>Psychology in the schools</b:JournalName>
    <b:Year>2002</b:Year>
    <b:Volume>39</b:Volume>
    <b:Issue>5</b:Issue>
    <b:Pages>583-595</b:Pages>
    <b:RefOrder>19</b:RefOrder>
  </b:Source>
  <b:Source>
    <b:Tag>UWT20</b:Tag>
    <b:SourceType>Misc</b:SourceType>
    <b:Guid>{598FF2E3-D616-9343-A753-0AA006D5BDDB}</b:Guid>
    <b:Title>PGCE Proffesional Pathway UWTSD Lecture</b:Title>
    <b:Year>2020</b:Year>
    <b:Author>
      <b:Author>
        <b:Corporate>UWTSD</b:Corporate>
      </b:Author>
    </b:Author>
    <b:City>Swansea</b:City>
    <b:Publisher>UWTSD</b:Publisher>
    <b:RefOrder>33</b:RefOrder>
  </b:Source>
</b:Sources>
</file>

<file path=customXml/itemProps1.xml><?xml version="1.0" encoding="utf-8"?>
<ds:datastoreItem xmlns:ds="http://schemas.openxmlformats.org/officeDocument/2006/customXml" ds:itemID="{800D8757-B86E-284E-BBCE-5C6DBCF84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25</Pages>
  <Words>8590</Words>
  <Characters>48965</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EDWARD STALEY</dc:creator>
  <cp:keywords/>
  <dc:description/>
  <cp:lastModifiedBy>Thomas Edward Staley (2005209)</cp:lastModifiedBy>
  <cp:revision>52</cp:revision>
  <cp:lastPrinted>2020-10-24T09:59:00Z</cp:lastPrinted>
  <dcterms:created xsi:type="dcterms:W3CDTF">2020-10-17T10:28:00Z</dcterms:created>
  <dcterms:modified xsi:type="dcterms:W3CDTF">2020-10-24T12:56:00Z</dcterms:modified>
</cp:coreProperties>
</file>