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36C8" w:rsidRDefault="00EF36C8" w:rsidP="00EF36C8">
      <w:pPr>
        <w:pStyle w:val="Title"/>
      </w:pP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University of Wales Trinity Saint David</w:t>
      </w: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Course: BA (</w:t>
      </w:r>
      <w:proofErr w:type="spellStart"/>
      <w:r w:rsidRPr="00EC0CDB">
        <w:rPr>
          <w:rFonts w:ascii="Times New Roman" w:eastAsiaTheme="minorEastAsia" w:hAnsi="Times New Roman" w:cs="Times New Roman"/>
          <w:b/>
          <w:bCs/>
          <w:szCs w:val="24"/>
          <w:lang w:val="en-GB" w:bidi="bn-BD"/>
        </w:rPr>
        <w:t>Hons</w:t>
      </w:r>
      <w:proofErr w:type="spellEnd"/>
      <w:r w:rsidRPr="00EC0CDB">
        <w:rPr>
          <w:rFonts w:ascii="Times New Roman" w:eastAsiaTheme="minorEastAsia" w:hAnsi="Times New Roman" w:cs="Times New Roman"/>
          <w:b/>
          <w:bCs/>
          <w:szCs w:val="24"/>
          <w:lang w:val="en-GB" w:bidi="bn-BD"/>
        </w:rPr>
        <w:t>) Business Management Level 4 - Term 3</w:t>
      </w: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Name: Diana-Veronica Ciobanu</w:t>
      </w: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Student Id: 1913295</w:t>
      </w: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 xml:space="preserve">Module name: The Global Business Environment </w:t>
      </w:r>
    </w:p>
    <w:p w:rsidR="00EC0CDB" w:rsidRPr="00EC0CDB" w:rsidRDefault="00EC0CDB" w:rsidP="00EC0CDB">
      <w:pPr>
        <w:spacing w:after="0" w:line="240" w:lineRule="auto"/>
        <w:jc w:val="left"/>
        <w:rPr>
          <w:rFonts w:ascii="Helvetica" w:eastAsiaTheme="minorEastAsia" w:hAnsi="Helvetica" w:cs="Times New Roman"/>
          <w:color w:val="252424"/>
          <w:sz w:val="18"/>
          <w:szCs w:val="18"/>
          <w:lang w:val="en-GB" w:eastAsia="en-GB" w:bidi="ar-SA"/>
        </w:rPr>
      </w:pPr>
      <w:r w:rsidRPr="00EC0CDB">
        <w:rPr>
          <w:rFonts w:ascii="Times New Roman" w:eastAsiaTheme="minorEastAsia" w:hAnsi="Times New Roman" w:cs="Times New Roman"/>
          <w:b/>
          <w:bCs/>
          <w:color w:val="252424"/>
          <w:szCs w:val="24"/>
          <w:lang w:val="en-GB" w:eastAsia="en-GB" w:bidi="bn-BD"/>
        </w:rPr>
        <w:t xml:space="preserve">                                                              Lecturer: </w:t>
      </w:r>
      <w:r w:rsidRPr="00EC0CDB">
        <w:rPr>
          <w:rFonts w:ascii="Helvetica" w:eastAsiaTheme="minorEastAsia" w:hAnsi="Helvetica" w:cs="Times New Roman"/>
          <w:b/>
          <w:bCs/>
          <w:color w:val="252424"/>
          <w:szCs w:val="24"/>
          <w:lang w:val="en-GB" w:eastAsia="en-GB" w:bidi="ar-SA"/>
        </w:rPr>
        <w:t xml:space="preserve">Syed </w:t>
      </w:r>
      <w:proofErr w:type="spellStart"/>
      <w:r w:rsidRPr="00EC0CDB">
        <w:rPr>
          <w:rFonts w:ascii="Helvetica" w:eastAsiaTheme="minorEastAsia" w:hAnsi="Helvetica" w:cs="Times New Roman"/>
          <w:b/>
          <w:bCs/>
          <w:color w:val="252424"/>
          <w:szCs w:val="24"/>
          <w:lang w:val="en-GB" w:eastAsia="en-GB" w:bidi="ar-SA"/>
        </w:rPr>
        <w:t>Jaffery</w:t>
      </w:r>
      <w:proofErr w:type="spellEnd"/>
    </w:p>
    <w:p w:rsidR="00EC0CDB" w:rsidRPr="00EC0CDB" w:rsidRDefault="00EC0CDB" w:rsidP="00EC0CDB">
      <w:pPr>
        <w:spacing w:line="480" w:lineRule="auto"/>
        <w:jc w:val="center"/>
        <w:rPr>
          <w:rFonts w:ascii="Times New Roman" w:eastAsiaTheme="minorEastAsia" w:hAnsi="Times New Roman" w:cs="Times New Roman"/>
          <w:b/>
          <w:bCs/>
          <w:szCs w:val="24"/>
          <w:lang w:val="ro-RO" w:bidi="bn-BD"/>
        </w:rPr>
      </w:pP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Date: 04/01//2021</w:t>
      </w:r>
    </w:p>
    <w:p w:rsidR="00EC0CDB" w:rsidRPr="00EC0CDB" w:rsidRDefault="00EC0CDB" w:rsidP="00EC0CDB">
      <w:pPr>
        <w:spacing w:line="480" w:lineRule="auto"/>
        <w:jc w:val="center"/>
        <w:rPr>
          <w:rFonts w:ascii="Times New Roman" w:eastAsiaTheme="minorEastAsia" w:hAnsi="Times New Roman" w:cs="Times New Roman"/>
          <w:b/>
          <w:bCs/>
          <w:szCs w:val="24"/>
          <w:lang w:val="en-GB" w:bidi="bn-BD"/>
        </w:rPr>
      </w:pPr>
      <w:r w:rsidRPr="00EC0CDB">
        <w:rPr>
          <w:rFonts w:ascii="Times New Roman" w:eastAsiaTheme="minorEastAsia" w:hAnsi="Times New Roman" w:cs="Times New Roman"/>
          <w:b/>
          <w:bCs/>
          <w:szCs w:val="24"/>
          <w:lang w:val="en-GB" w:bidi="bn-BD"/>
        </w:rPr>
        <w:t xml:space="preserve"> Assessment </w:t>
      </w:r>
      <w:r>
        <w:rPr>
          <w:rFonts w:ascii="Times New Roman" w:eastAsiaTheme="minorEastAsia" w:hAnsi="Times New Roman" w:cs="Times New Roman"/>
          <w:b/>
          <w:bCs/>
          <w:szCs w:val="24"/>
          <w:lang w:val="en-GB" w:bidi="bn-BD"/>
        </w:rPr>
        <w:t>2</w:t>
      </w:r>
    </w:p>
    <w:p w:rsidR="00EF36C8" w:rsidRPr="005B646E" w:rsidRDefault="00EF36C8" w:rsidP="00EC0CDB">
      <w:pPr>
        <w:pStyle w:val="Title"/>
      </w:pPr>
    </w:p>
    <w:p w:rsidR="00EF36C8" w:rsidRPr="005B646E" w:rsidRDefault="00EF36C8" w:rsidP="00EF36C8"/>
    <w:p w:rsidR="00EA43C8" w:rsidRPr="00BC5164" w:rsidRDefault="00EA43C8" w:rsidP="00EA43C8">
      <w:pPr>
        <w:rPr>
          <w:rFonts w:cs="Arial"/>
        </w:rPr>
      </w:pPr>
    </w:p>
    <w:p w:rsidR="00EA43C8" w:rsidRDefault="00EA43C8" w:rsidP="00EA43C8">
      <w:pPr>
        <w:rPr>
          <w:rFonts w:cs="Arial"/>
        </w:rPr>
      </w:pPr>
    </w:p>
    <w:p w:rsidR="00EC0CDB" w:rsidRPr="00BC5164" w:rsidRDefault="00EC0CDB" w:rsidP="00EA43C8">
      <w:pPr>
        <w:rPr>
          <w:rFonts w:cs="Arial"/>
        </w:rPr>
      </w:pPr>
    </w:p>
    <w:p w:rsidR="00EA43C8" w:rsidRPr="00BC5164" w:rsidRDefault="00EA43C8" w:rsidP="00EA43C8">
      <w:pPr>
        <w:rPr>
          <w:rFonts w:cs="Arial"/>
        </w:rPr>
      </w:pPr>
    </w:p>
    <w:p w:rsidR="00EA43C8" w:rsidRPr="00BC5164" w:rsidRDefault="00EA43C8" w:rsidP="00EA43C8">
      <w:pPr>
        <w:rPr>
          <w:rFonts w:cs="Arial"/>
        </w:rPr>
      </w:pPr>
    </w:p>
    <w:p w:rsidR="00EA43C8" w:rsidRPr="00BC5164" w:rsidRDefault="00EA43C8" w:rsidP="00EA43C8">
      <w:pPr>
        <w:rPr>
          <w:rFonts w:cs="Arial"/>
        </w:rPr>
      </w:pPr>
    </w:p>
    <w:p w:rsidR="00EA43C8" w:rsidRPr="00BC5164" w:rsidRDefault="00EA43C8" w:rsidP="00EA43C8">
      <w:pPr>
        <w:rPr>
          <w:rFonts w:cs="Arial"/>
        </w:rPr>
      </w:pPr>
    </w:p>
    <w:sdt>
      <w:sdtPr>
        <w:rPr>
          <w:rFonts w:asciiTheme="minorHAnsi" w:eastAsiaTheme="minorHAnsi" w:hAnsiTheme="minorHAnsi" w:cs="Vrinda"/>
          <w:b w:val="0"/>
          <w:bCs w:val="0"/>
          <w:color w:val="auto"/>
          <w:sz w:val="22"/>
          <w:lang w:bidi="bn-IN"/>
        </w:rPr>
        <w:id w:val="112768012"/>
        <w:docPartObj>
          <w:docPartGallery w:val="Table of Contents"/>
          <w:docPartUnique/>
        </w:docPartObj>
      </w:sdtPr>
      <w:sdtEndPr>
        <w:rPr>
          <w:rFonts w:ascii="Arial" w:hAnsi="Arial"/>
          <w:sz w:val="24"/>
        </w:rPr>
      </w:sdtEndPr>
      <w:sdtContent>
        <w:p w:rsidR="009471B4" w:rsidRPr="00BC5164" w:rsidRDefault="009471B4" w:rsidP="009471B4">
          <w:pPr>
            <w:pStyle w:val="TOCHeading"/>
          </w:pPr>
          <w:r w:rsidRPr="00BC5164">
            <w:rPr>
              <w:rFonts w:cs="Arial"/>
              <w:sz w:val="22"/>
              <w:szCs w:val="22"/>
            </w:rPr>
            <w:t>Table of Contents</w:t>
          </w:r>
        </w:p>
        <w:p w:rsidR="00784277" w:rsidRDefault="00452F50">
          <w:pPr>
            <w:pStyle w:val="TOC1"/>
            <w:tabs>
              <w:tab w:val="right" w:leader="dot" w:pos="9350"/>
            </w:tabs>
            <w:rPr>
              <w:rFonts w:asciiTheme="minorHAnsi" w:eastAsiaTheme="minorEastAsia" w:hAnsiTheme="minorHAnsi" w:cstheme="minorBidi"/>
              <w:noProof/>
              <w:sz w:val="22"/>
              <w:szCs w:val="22"/>
              <w:lang w:val="en-GB" w:eastAsia="en-GB" w:bidi="ar-SA"/>
            </w:rPr>
          </w:pPr>
          <w:r w:rsidRPr="00BC5164">
            <w:rPr>
              <w:rFonts w:cs="Arial"/>
              <w:szCs w:val="22"/>
            </w:rPr>
            <w:fldChar w:fldCharType="begin"/>
          </w:r>
          <w:r w:rsidR="009471B4" w:rsidRPr="00BC5164">
            <w:rPr>
              <w:rFonts w:cs="Arial"/>
              <w:szCs w:val="22"/>
            </w:rPr>
            <w:instrText xml:space="preserve"> TOC \o "1-3" \h \z \u </w:instrText>
          </w:r>
          <w:r w:rsidRPr="00BC5164">
            <w:rPr>
              <w:rFonts w:cs="Arial"/>
              <w:szCs w:val="22"/>
            </w:rPr>
            <w:fldChar w:fldCharType="separate"/>
          </w:r>
          <w:hyperlink w:anchor="_Toc59744924" w:history="1">
            <w:r w:rsidR="00784277" w:rsidRPr="00E129DD">
              <w:rPr>
                <w:rStyle w:val="Hyperlink"/>
                <w:noProof/>
              </w:rPr>
              <w:t>Introduction</w:t>
            </w:r>
            <w:r w:rsidR="00784277">
              <w:rPr>
                <w:noProof/>
                <w:webHidden/>
              </w:rPr>
              <w:tab/>
            </w:r>
            <w:r w:rsidR="00784277">
              <w:rPr>
                <w:noProof/>
                <w:webHidden/>
              </w:rPr>
              <w:fldChar w:fldCharType="begin"/>
            </w:r>
            <w:r w:rsidR="00784277">
              <w:rPr>
                <w:noProof/>
                <w:webHidden/>
              </w:rPr>
              <w:instrText xml:space="preserve"> PAGEREF _Toc59744924 \h </w:instrText>
            </w:r>
            <w:r w:rsidR="00784277">
              <w:rPr>
                <w:noProof/>
                <w:webHidden/>
              </w:rPr>
            </w:r>
            <w:r w:rsidR="00784277">
              <w:rPr>
                <w:noProof/>
                <w:webHidden/>
              </w:rPr>
              <w:fldChar w:fldCharType="separate"/>
            </w:r>
            <w:r w:rsidR="00784277">
              <w:rPr>
                <w:noProof/>
                <w:webHidden/>
              </w:rPr>
              <w:t>3</w:t>
            </w:r>
            <w:r w:rsidR="00784277">
              <w:rPr>
                <w:noProof/>
                <w:webHidden/>
              </w:rPr>
              <w:fldChar w:fldCharType="end"/>
            </w:r>
          </w:hyperlink>
        </w:p>
        <w:p w:rsidR="00784277" w:rsidRDefault="001477FA">
          <w:pPr>
            <w:pStyle w:val="TOC1"/>
            <w:tabs>
              <w:tab w:val="right" w:leader="dot" w:pos="9350"/>
            </w:tabs>
            <w:rPr>
              <w:rFonts w:asciiTheme="minorHAnsi" w:eastAsiaTheme="minorEastAsia" w:hAnsiTheme="minorHAnsi" w:cstheme="minorBidi"/>
              <w:noProof/>
              <w:sz w:val="22"/>
              <w:szCs w:val="22"/>
              <w:lang w:val="en-GB" w:eastAsia="en-GB" w:bidi="ar-SA"/>
            </w:rPr>
          </w:pPr>
          <w:hyperlink w:anchor="_Toc59744925" w:history="1">
            <w:r w:rsidR="00784277" w:rsidRPr="00E129DD">
              <w:rPr>
                <w:rStyle w:val="Hyperlink"/>
                <w:noProof/>
              </w:rPr>
              <w:t>Critically analyzing the changes that the Amazon company have made in the last few months in light of the COVID 19 Pandemic</w:t>
            </w:r>
            <w:r w:rsidR="00784277">
              <w:rPr>
                <w:noProof/>
                <w:webHidden/>
              </w:rPr>
              <w:tab/>
            </w:r>
            <w:r w:rsidR="00784277">
              <w:rPr>
                <w:noProof/>
                <w:webHidden/>
              </w:rPr>
              <w:fldChar w:fldCharType="begin"/>
            </w:r>
            <w:r w:rsidR="00784277">
              <w:rPr>
                <w:noProof/>
                <w:webHidden/>
              </w:rPr>
              <w:instrText xml:space="preserve"> PAGEREF _Toc59744925 \h </w:instrText>
            </w:r>
            <w:r w:rsidR="00784277">
              <w:rPr>
                <w:noProof/>
                <w:webHidden/>
              </w:rPr>
            </w:r>
            <w:r w:rsidR="00784277">
              <w:rPr>
                <w:noProof/>
                <w:webHidden/>
              </w:rPr>
              <w:fldChar w:fldCharType="separate"/>
            </w:r>
            <w:r w:rsidR="00784277">
              <w:rPr>
                <w:noProof/>
                <w:webHidden/>
              </w:rPr>
              <w:t>4</w:t>
            </w:r>
            <w:r w:rsidR="00784277">
              <w:rPr>
                <w:noProof/>
                <w:webHidden/>
              </w:rPr>
              <w:fldChar w:fldCharType="end"/>
            </w:r>
          </w:hyperlink>
        </w:p>
        <w:p w:rsidR="00784277" w:rsidRDefault="001477FA">
          <w:pPr>
            <w:pStyle w:val="TOC1"/>
            <w:tabs>
              <w:tab w:val="right" w:leader="dot" w:pos="9350"/>
            </w:tabs>
            <w:rPr>
              <w:rFonts w:asciiTheme="minorHAnsi" w:eastAsiaTheme="minorEastAsia" w:hAnsiTheme="minorHAnsi" w:cstheme="minorBidi"/>
              <w:noProof/>
              <w:sz w:val="22"/>
              <w:szCs w:val="22"/>
              <w:lang w:val="en-GB" w:eastAsia="en-GB" w:bidi="ar-SA"/>
            </w:rPr>
          </w:pPr>
          <w:hyperlink w:anchor="_Toc59744926" w:history="1">
            <w:r w:rsidR="00784277" w:rsidRPr="00E129DD">
              <w:rPr>
                <w:rStyle w:val="Hyperlink"/>
                <w:noProof/>
              </w:rPr>
              <w:t>Explaining the extent to which these changes are sustainable</w:t>
            </w:r>
            <w:r w:rsidR="00784277">
              <w:rPr>
                <w:noProof/>
                <w:webHidden/>
              </w:rPr>
              <w:tab/>
            </w:r>
            <w:r w:rsidR="00784277">
              <w:rPr>
                <w:noProof/>
                <w:webHidden/>
              </w:rPr>
              <w:fldChar w:fldCharType="begin"/>
            </w:r>
            <w:r w:rsidR="00784277">
              <w:rPr>
                <w:noProof/>
                <w:webHidden/>
              </w:rPr>
              <w:instrText xml:space="preserve"> PAGEREF _Toc59744926 \h </w:instrText>
            </w:r>
            <w:r w:rsidR="00784277">
              <w:rPr>
                <w:noProof/>
                <w:webHidden/>
              </w:rPr>
            </w:r>
            <w:r w:rsidR="00784277">
              <w:rPr>
                <w:noProof/>
                <w:webHidden/>
              </w:rPr>
              <w:fldChar w:fldCharType="separate"/>
            </w:r>
            <w:r w:rsidR="00784277">
              <w:rPr>
                <w:noProof/>
                <w:webHidden/>
              </w:rPr>
              <w:t>8</w:t>
            </w:r>
            <w:r w:rsidR="00784277">
              <w:rPr>
                <w:noProof/>
                <w:webHidden/>
              </w:rPr>
              <w:fldChar w:fldCharType="end"/>
            </w:r>
          </w:hyperlink>
        </w:p>
        <w:p w:rsidR="00784277" w:rsidRDefault="001477FA">
          <w:pPr>
            <w:pStyle w:val="TOC2"/>
            <w:tabs>
              <w:tab w:val="right" w:leader="dot" w:pos="9350"/>
            </w:tabs>
            <w:rPr>
              <w:rFonts w:asciiTheme="minorHAnsi" w:eastAsiaTheme="minorEastAsia" w:hAnsiTheme="minorHAnsi" w:cstheme="minorBidi"/>
              <w:noProof/>
              <w:sz w:val="22"/>
              <w:szCs w:val="22"/>
              <w:lang w:val="en-GB" w:eastAsia="en-GB" w:bidi="ar-SA"/>
            </w:rPr>
          </w:pPr>
          <w:hyperlink w:anchor="_Toc59744927" w:history="1">
            <w:r w:rsidR="00784277" w:rsidRPr="00E129DD">
              <w:rPr>
                <w:rStyle w:val="Hyperlink"/>
                <w:noProof/>
              </w:rPr>
              <w:t>Recommendation</w:t>
            </w:r>
            <w:r w:rsidR="00784277">
              <w:rPr>
                <w:noProof/>
                <w:webHidden/>
              </w:rPr>
              <w:tab/>
            </w:r>
            <w:r w:rsidR="00784277">
              <w:rPr>
                <w:noProof/>
                <w:webHidden/>
              </w:rPr>
              <w:fldChar w:fldCharType="begin"/>
            </w:r>
            <w:r w:rsidR="00784277">
              <w:rPr>
                <w:noProof/>
                <w:webHidden/>
              </w:rPr>
              <w:instrText xml:space="preserve"> PAGEREF _Toc59744927 \h </w:instrText>
            </w:r>
            <w:r w:rsidR="00784277">
              <w:rPr>
                <w:noProof/>
                <w:webHidden/>
              </w:rPr>
            </w:r>
            <w:r w:rsidR="00784277">
              <w:rPr>
                <w:noProof/>
                <w:webHidden/>
              </w:rPr>
              <w:fldChar w:fldCharType="separate"/>
            </w:r>
            <w:r w:rsidR="00784277">
              <w:rPr>
                <w:noProof/>
                <w:webHidden/>
              </w:rPr>
              <w:t>9</w:t>
            </w:r>
            <w:r w:rsidR="00784277">
              <w:rPr>
                <w:noProof/>
                <w:webHidden/>
              </w:rPr>
              <w:fldChar w:fldCharType="end"/>
            </w:r>
          </w:hyperlink>
        </w:p>
        <w:p w:rsidR="00784277" w:rsidRDefault="001477FA">
          <w:pPr>
            <w:pStyle w:val="TOC1"/>
            <w:tabs>
              <w:tab w:val="right" w:leader="dot" w:pos="9350"/>
            </w:tabs>
            <w:rPr>
              <w:rFonts w:asciiTheme="minorHAnsi" w:eastAsiaTheme="minorEastAsia" w:hAnsiTheme="minorHAnsi" w:cstheme="minorBidi"/>
              <w:noProof/>
              <w:sz w:val="22"/>
              <w:szCs w:val="22"/>
              <w:lang w:val="en-GB" w:eastAsia="en-GB" w:bidi="ar-SA"/>
            </w:rPr>
          </w:pPr>
          <w:hyperlink w:anchor="_Toc59744928" w:history="1">
            <w:r w:rsidR="00784277" w:rsidRPr="00E129DD">
              <w:rPr>
                <w:rStyle w:val="Hyperlink"/>
                <w:noProof/>
              </w:rPr>
              <w:t>Conclusion</w:t>
            </w:r>
            <w:r w:rsidR="00784277">
              <w:rPr>
                <w:noProof/>
                <w:webHidden/>
              </w:rPr>
              <w:tab/>
            </w:r>
            <w:r w:rsidR="00784277">
              <w:rPr>
                <w:noProof/>
                <w:webHidden/>
              </w:rPr>
              <w:fldChar w:fldCharType="begin"/>
            </w:r>
            <w:r w:rsidR="00784277">
              <w:rPr>
                <w:noProof/>
                <w:webHidden/>
              </w:rPr>
              <w:instrText xml:space="preserve"> PAGEREF _Toc59744928 \h </w:instrText>
            </w:r>
            <w:r w:rsidR="00784277">
              <w:rPr>
                <w:noProof/>
                <w:webHidden/>
              </w:rPr>
            </w:r>
            <w:r w:rsidR="00784277">
              <w:rPr>
                <w:noProof/>
                <w:webHidden/>
              </w:rPr>
              <w:fldChar w:fldCharType="separate"/>
            </w:r>
            <w:r w:rsidR="00784277">
              <w:rPr>
                <w:noProof/>
                <w:webHidden/>
              </w:rPr>
              <w:t>10</w:t>
            </w:r>
            <w:r w:rsidR="00784277">
              <w:rPr>
                <w:noProof/>
                <w:webHidden/>
              </w:rPr>
              <w:fldChar w:fldCharType="end"/>
            </w:r>
          </w:hyperlink>
        </w:p>
        <w:p w:rsidR="00784277" w:rsidRDefault="001477FA">
          <w:pPr>
            <w:pStyle w:val="TOC1"/>
            <w:tabs>
              <w:tab w:val="right" w:leader="dot" w:pos="9350"/>
            </w:tabs>
            <w:rPr>
              <w:rFonts w:asciiTheme="minorHAnsi" w:eastAsiaTheme="minorEastAsia" w:hAnsiTheme="minorHAnsi" w:cstheme="minorBidi"/>
              <w:noProof/>
              <w:sz w:val="22"/>
              <w:szCs w:val="22"/>
              <w:lang w:val="en-GB" w:eastAsia="en-GB" w:bidi="ar-SA"/>
            </w:rPr>
          </w:pPr>
          <w:hyperlink w:anchor="_Toc59744929" w:history="1">
            <w:r w:rsidR="00784277" w:rsidRPr="00E129DD">
              <w:rPr>
                <w:rStyle w:val="Hyperlink"/>
                <w:noProof/>
              </w:rPr>
              <w:t>Reference</w:t>
            </w:r>
            <w:r w:rsidR="00784277">
              <w:rPr>
                <w:noProof/>
                <w:webHidden/>
              </w:rPr>
              <w:tab/>
            </w:r>
            <w:r w:rsidR="00784277">
              <w:rPr>
                <w:noProof/>
                <w:webHidden/>
              </w:rPr>
              <w:fldChar w:fldCharType="begin"/>
            </w:r>
            <w:r w:rsidR="00784277">
              <w:rPr>
                <w:noProof/>
                <w:webHidden/>
              </w:rPr>
              <w:instrText xml:space="preserve"> PAGEREF _Toc59744929 \h </w:instrText>
            </w:r>
            <w:r w:rsidR="00784277">
              <w:rPr>
                <w:noProof/>
                <w:webHidden/>
              </w:rPr>
            </w:r>
            <w:r w:rsidR="00784277">
              <w:rPr>
                <w:noProof/>
                <w:webHidden/>
              </w:rPr>
              <w:fldChar w:fldCharType="separate"/>
            </w:r>
            <w:r w:rsidR="00784277">
              <w:rPr>
                <w:noProof/>
                <w:webHidden/>
              </w:rPr>
              <w:t>11</w:t>
            </w:r>
            <w:r w:rsidR="00784277">
              <w:rPr>
                <w:noProof/>
                <w:webHidden/>
              </w:rPr>
              <w:fldChar w:fldCharType="end"/>
            </w:r>
          </w:hyperlink>
        </w:p>
        <w:p w:rsidR="009471B4" w:rsidRPr="00BC5164" w:rsidRDefault="00452F50" w:rsidP="009471B4">
          <w:r w:rsidRPr="00BC5164">
            <w:rPr>
              <w:rFonts w:cs="Arial"/>
              <w:szCs w:val="22"/>
            </w:rPr>
            <w:fldChar w:fldCharType="end"/>
          </w:r>
        </w:p>
      </w:sdtContent>
    </w:sdt>
    <w:p w:rsidR="002F02FD" w:rsidRPr="00BC5164" w:rsidRDefault="002F02FD" w:rsidP="002F02FD">
      <w:pPr>
        <w:rPr>
          <w:rFonts w:cs="Arial"/>
        </w:rPr>
      </w:pPr>
    </w:p>
    <w:p w:rsidR="002F02FD" w:rsidRPr="00BC5164" w:rsidRDefault="002F02FD" w:rsidP="002F02FD">
      <w:pPr>
        <w:rPr>
          <w:rFonts w:cs="Arial"/>
        </w:rPr>
      </w:pPr>
    </w:p>
    <w:p w:rsidR="003D7D67" w:rsidRPr="00935609" w:rsidRDefault="003D7D67" w:rsidP="00935609">
      <w:pPr>
        <w:rPr>
          <w:rFonts w:cs="Arial"/>
        </w:rPr>
        <w:sectPr w:rsidR="003D7D67" w:rsidRPr="00935609" w:rsidSect="00A60E96">
          <w:footerReference w:type="default" r:id="rId8"/>
          <w:pgSz w:w="12240" w:h="15840"/>
          <w:pgMar w:top="1440" w:right="1440" w:bottom="1440" w:left="1440" w:header="720" w:footer="720" w:gutter="0"/>
          <w:cols w:space="720"/>
          <w:docGrid w:linePitch="360"/>
        </w:sectPr>
      </w:pPr>
    </w:p>
    <w:p w:rsidR="005F4381" w:rsidRDefault="00C72026" w:rsidP="005F4381">
      <w:pPr>
        <w:pStyle w:val="Heading1"/>
      </w:pPr>
      <w:bookmarkStart w:id="0" w:name="_Toc59744924"/>
      <w:r>
        <w:lastRenderedPageBreak/>
        <w:t>Introduction</w:t>
      </w:r>
      <w:bookmarkEnd w:id="0"/>
    </w:p>
    <w:p w:rsidR="005D5589" w:rsidRPr="005D5589" w:rsidRDefault="005D5589" w:rsidP="005D5589">
      <w:r>
        <w:t xml:space="preserve">The </w:t>
      </w:r>
      <w:r w:rsidR="007171A7">
        <w:t>thing</w:t>
      </w:r>
      <w:r>
        <w:t xml:space="preserve"> which </w:t>
      </w:r>
      <w:r w:rsidR="007171A7">
        <w:t xml:space="preserve">has </w:t>
      </w:r>
      <w:r w:rsidR="009C3C16">
        <w:t>shaken</w:t>
      </w:r>
      <w:r w:rsidR="007171A7">
        <w:t xml:space="preserve"> the </w:t>
      </w:r>
      <w:r w:rsidR="00077960">
        <w:t xml:space="preserve">whole </w:t>
      </w:r>
      <w:r w:rsidR="007171A7">
        <w:t xml:space="preserve">world is Covid19. The </w:t>
      </w:r>
      <w:r w:rsidR="001E31A5">
        <w:t xml:space="preserve">world has been facing problems </w:t>
      </w:r>
      <w:r w:rsidR="0044376A">
        <w:t>with</w:t>
      </w:r>
      <w:r w:rsidR="001E31A5">
        <w:t xml:space="preserve"> Covid19. It also affected the business industry </w:t>
      </w:r>
      <w:r w:rsidR="009C3C16">
        <w:t>badly</w:t>
      </w:r>
      <w:r w:rsidR="00DA7B60">
        <w:t xml:space="preserve">. So, for achieving </w:t>
      </w:r>
      <w:r w:rsidR="0044376A">
        <w:t xml:space="preserve">the </w:t>
      </w:r>
      <w:r w:rsidR="00DA7B60">
        <w:t xml:space="preserve">success they </w:t>
      </w:r>
      <w:r w:rsidR="008A36B4">
        <w:t>would change accordingly. In this report, we are talking about the</w:t>
      </w:r>
      <w:r w:rsidR="00BF4717">
        <w:t xml:space="preserve"> changes that have been made by Amazon and their sustainability. </w:t>
      </w:r>
    </w:p>
    <w:p w:rsidR="00734549" w:rsidRDefault="00734549" w:rsidP="009471B4">
      <w:pPr>
        <w:pStyle w:val="Heading1"/>
      </w:pPr>
    </w:p>
    <w:p w:rsidR="00321F30" w:rsidRDefault="00321F30" w:rsidP="00321F30"/>
    <w:p w:rsidR="00CA293C" w:rsidRDefault="00CA293C" w:rsidP="0077661E">
      <w:pPr>
        <w:pStyle w:val="Heading1"/>
      </w:pPr>
    </w:p>
    <w:p w:rsidR="00CA293C" w:rsidRDefault="00CA293C" w:rsidP="0077661E">
      <w:pPr>
        <w:pStyle w:val="Heading1"/>
      </w:pPr>
    </w:p>
    <w:p w:rsidR="00CA293C" w:rsidRDefault="00CA293C" w:rsidP="00CA293C">
      <w:pPr>
        <w:rPr>
          <w:rFonts w:eastAsiaTheme="majorEastAsia" w:cstheme="majorBidi"/>
          <w:b/>
          <w:bCs/>
          <w:color w:val="1F497D" w:themeColor="text2"/>
          <w:sz w:val="28"/>
          <w:szCs w:val="35"/>
        </w:rPr>
      </w:pPr>
    </w:p>
    <w:p w:rsidR="00011F9A" w:rsidRDefault="00011F9A" w:rsidP="00CA293C">
      <w:pPr>
        <w:rPr>
          <w:rFonts w:eastAsiaTheme="majorEastAsia" w:cstheme="majorBidi"/>
          <w:b/>
          <w:bCs/>
          <w:color w:val="1F497D" w:themeColor="text2"/>
          <w:sz w:val="28"/>
          <w:szCs w:val="35"/>
        </w:rPr>
      </w:pPr>
    </w:p>
    <w:p w:rsidR="00011F9A" w:rsidRDefault="00011F9A" w:rsidP="0077661E">
      <w:pPr>
        <w:pStyle w:val="Heading1"/>
        <w:rPr>
          <w:rFonts w:eastAsiaTheme="minorHAnsi" w:cs="Vrinda"/>
          <w:b w:val="0"/>
          <w:bCs w:val="0"/>
          <w:color w:val="auto"/>
          <w:sz w:val="24"/>
          <w:szCs w:val="28"/>
        </w:rPr>
      </w:pPr>
    </w:p>
    <w:p w:rsidR="00011F9A" w:rsidRDefault="00011F9A" w:rsidP="00B82C25">
      <w:pPr>
        <w:pStyle w:val="Heading1"/>
        <w:rPr>
          <w:rFonts w:eastAsiaTheme="minorHAnsi" w:cs="Vrinda"/>
          <w:b w:val="0"/>
          <w:bCs w:val="0"/>
          <w:color w:val="auto"/>
          <w:sz w:val="24"/>
          <w:szCs w:val="28"/>
        </w:rPr>
      </w:pPr>
    </w:p>
    <w:p w:rsidR="00820EF5" w:rsidRDefault="00820EF5" w:rsidP="00820EF5"/>
    <w:p w:rsidR="00EF6A18" w:rsidRDefault="00EF6A18" w:rsidP="00EF6A18">
      <w:pPr>
        <w:pStyle w:val="Heading1"/>
        <w:rPr>
          <w:lang w:bidi="ar-SA"/>
        </w:rPr>
      </w:pPr>
    </w:p>
    <w:p w:rsidR="00EF6A18" w:rsidRDefault="00EF6A18" w:rsidP="00EF6A18">
      <w:pPr>
        <w:rPr>
          <w:lang w:bidi="ar-SA"/>
        </w:rPr>
      </w:pPr>
    </w:p>
    <w:p w:rsidR="00EF6A18" w:rsidRDefault="00EF6A18" w:rsidP="00EF6A18">
      <w:pPr>
        <w:rPr>
          <w:lang w:bidi="ar-SA"/>
        </w:rPr>
      </w:pPr>
    </w:p>
    <w:p w:rsidR="005E4137" w:rsidRPr="00EF6A18" w:rsidRDefault="005E4137" w:rsidP="00EF6A18">
      <w:pPr>
        <w:rPr>
          <w:lang w:bidi="ar-SA"/>
        </w:rPr>
      </w:pPr>
    </w:p>
    <w:p w:rsidR="004770CF" w:rsidRDefault="00DC4A0A" w:rsidP="00556860">
      <w:pPr>
        <w:pStyle w:val="Heading1"/>
        <w:jc w:val="left"/>
        <w:rPr>
          <w:lang w:bidi="ar-SA"/>
        </w:rPr>
      </w:pPr>
      <w:bookmarkStart w:id="1" w:name="_Toc59744925"/>
      <w:r>
        <w:rPr>
          <w:lang w:bidi="ar-SA"/>
        </w:rPr>
        <w:lastRenderedPageBreak/>
        <w:t>Critically analyzing the c</w:t>
      </w:r>
      <w:r w:rsidR="002A5068">
        <w:rPr>
          <w:lang w:bidi="ar-SA"/>
        </w:rPr>
        <w:t>h</w:t>
      </w:r>
      <w:r>
        <w:rPr>
          <w:lang w:bidi="ar-SA"/>
        </w:rPr>
        <w:t>anges that the</w:t>
      </w:r>
      <w:r w:rsidR="007C7058">
        <w:rPr>
          <w:lang w:bidi="ar-SA"/>
        </w:rPr>
        <w:t xml:space="preserve"> Amazon</w:t>
      </w:r>
      <w:r w:rsidR="00966E34">
        <w:rPr>
          <w:lang w:bidi="ar-SA"/>
        </w:rPr>
        <w:t xml:space="preserve"> </w:t>
      </w:r>
      <w:r w:rsidR="002A5068">
        <w:rPr>
          <w:lang w:bidi="ar-SA"/>
        </w:rPr>
        <w:t>company have made in the last few months in light of the COVID 19 Pandemic</w:t>
      </w:r>
      <w:bookmarkEnd w:id="1"/>
    </w:p>
    <w:p w:rsidR="008A543E" w:rsidRDefault="00F80861" w:rsidP="00EC7F3C">
      <w:pPr>
        <w:rPr>
          <w:lang w:bidi="ar-SA"/>
        </w:rPr>
      </w:pPr>
      <w:proofErr w:type="spellStart"/>
      <w:r>
        <w:rPr>
          <w:lang w:bidi="ar-SA"/>
        </w:rPr>
        <w:t>Covide19</w:t>
      </w:r>
      <w:proofErr w:type="spellEnd"/>
      <w:r>
        <w:rPr>
          <w:lang w:bidi="ar-SA"/>
        </w:rPr>
        <w:t xml:space="preserve"> </w:t>
      </w:r>
      <w:r w:rsidR="000E6AF6">
        <w:rPr>
          <w:lang w:bidi="ar-SA"/>
        </w:rPr>
        <w:t xml:space="preserve">has affected the whole world. It also badly affected the business industries. </w:t>
      </w:r>
      <w:r w:rsidR="004A702F">
        <w:rPr>
          <w:lang w:bidi="ar-SA"/>
        </w:rPr>
        <w:t xml:space="preserve">And most of them take measures in light of </w:t>
      </w:r>
      <w:r w:rsidR="0044376A">
        <w:rPr>
          <w:lang w:bidi="ar-SA"/>
        </w:rPr>
        <w:t xml:space="preserve">the </w:t>
      </w:r>
      <w:r w:rsidR="004A702F">
        <w:rPr>
          <w:lang w:bidi="ar-SA"/>
        </w:rPr>
        <w:t>Covid19 p</w:t>
      </w:r>
      <w:r w:rsidR="00640DEA">
        <w:rPr>
          <w:lang w:bidi="ar-SA"/>
        </w:rPr>
        <w:t>andemic. Amazon also take</w:t>
      </w:r>
      <w:r w:rsidR="00EF36C8">
        <w:rPr>
          <w:lang w:bidi="ar-SA"/>
        </w:rPr>
        <w:t>s</w:t>
      </w:r>
      <w:r w:rsidR="00640DEA">
        <w:rPr>
          <w:lang w:bidi="ar-SA"/>
        </w:rPr>
        <w:t xml:space="preserve"> steps for tackling disaster </w:t>
      </w:r>
      <w:r w:rsidR="00C87195">
        <w:rPr>
          <w:lang w:bidi="ar-SA"/>
        </w:rPr>
        <w:t>due to Covid</w:t>
      </w:r>
      <w:r w:rsidR="00640DEA">
        <w:rPr>
          <w:lang w:bidi="ar-SA"/>
        </w:rPr>
        <w:t xml:space="preserve">19. </w:t>
      </w:r>
      <w:r w:rsidR="00EC7F3C">
        <w:rPr>
          <w:lang w:bidi="ar-SA"/>
        </w:rPr>
        <w:t>Amazon Company is a</w:t>
      </w:r>
      <w:r w:rsidR="00515898">
        <w:rPr>
          <w:lang w:bidi="ar-SA"/>
        </w:rPr>
        <w:t xml:space="preserve"> </w:t>
      </w:r>
      <w:r w:rsidR="0038704F">
        <w:rPr>
          <w:lang w:bidi="ar-SA"/>
        </w:rPr>
        <w:t>cosmopolitan</w:t>
      </w:r>
      <w:r w:rsidR="00EC7F3C">
        <w:rPr>
          <w:lang w:bidi="ar-SA"/>
        </w:rPr>
        <w:t xml:space="preserve"> technology company in America in Seattle, Washington</w:t>
      </w:r>
      <w:r w:rsidR="0044376A">
        <w:rPr>
          <w:lang w:bidi="ar-SA"/>
        </w:rPr>
        <w:t xml:space="preserve"> </w:t>
      </w:r>
      <w:r w:rsidR="0044376A">
        <w:rPr>
          <w:color w:val="000000"/>
          <w:shd w:val="clear" w:color="auto" w:fill="FFFFFF"/>
        </w:rPr>
        <w:t xml:space="preserve">(Atkinson, Dash and </w:t>
      </w:r>
      <w:proofErr w:type="spellStart"/>
      <w:r w:rsidR="0044376A">
        <w:rPr>
          <w:color w:val="000000"/>
          <w:shd w:val="clear" w:color="auto" w:fill="FFFFFF"/>
        </w:rPr>
        <w:t>Jeganathan</w:t>
      </w:r>
      <w:proofErr w:type="spellEnd"/>
      <w:r w:rsidR="0044376A">
        <w:rPr>
          <w:color w:val="000000"/>
          <w:shd w:val="clear" w:color="auto" w:fill="FFFFFF"/>
        </w:rPr>
        <w:t>, 2011)</w:t>
      </w:r>
      <w:r w:rsidR="00EC7F3C">
        <w:rPr>
          <w:lang w:bidi="ar-SA"/>
        </w:rPr>
        <w:t xml:space="preserve">. It is an </w:t>
      </w:r>
      <w:r w:rsidR="0038704F">
        <w:rPr>
          <w:lang w:bidi="ar-SA"/>
        </w:rPr>
        <w:t>online</w:t>
      </w:r>
      <w:r w:rsidR="00EC7F3C">
        <w:rPr>
          <w:lang w:bidi="ar-SA"/>
        </w:rPr>
        <w:t>-based company</w:t>
      </w:r>
      <w:r w:rsidR="0038704F">
        <w:rPr>
          <w:lang w:bidi="ar-SA"/>
        </w:rPr>
        <w:t>.</w:t>
      </w:r>
      <w:r w:rsidR="00EC7F3C">
        <w:rPr>
          <w:lang w:bidi="ar-SA"/>
        </w:rPr>
        <w:t xml:space="preserve"> </w:t>
      </w:r>
      <w:r w:rsidR="005B3CF9">
        <w:rPr>
          <w:lang w:bidi="ar-SA"/>
        </w:rPr>
        <w:t>It does its business by</w:t>
      </w:r>
      <w:r w:rsidR="00EC7F3C">
        <w:rPr>
          <w:lang w:bidi="ar-SA"/>
        </w:rPr>
        <w:t xml:space="preserve"> focusing on digital streaming, e-commerce,</w:t>
      </w:r>
      <w:r w:rsidR="00EC7F3C" w:rsidRPr="004030BE">
        <w:rPr>
          <w:lang w:bidi="ar-SA"/>
        </w:rPr>
        <w:t xml:space="preserve"> </w:t>
      </w:r>
      <w:r w:rsidR="00EC7F3C">
        <w:rPr>
          <w:lang w:bidi="ar-SA"/>
        </w:rPr>
        <w:t xml:space="preserve">artificial intelligence, and cloud computing. It is </w:t>
      </w:r>
      <w:r w:rsidR="006F2DBA">
        <w:rPr>
          <w:lang w:bidi="ar-SA"/>
        </w:rPr>
        <w:t xml:space="preserve">one of the top </w:t>
      </w:r>
      <w:r w:rsidR="00EC7F3C">
        <w:rPr>
          <w:lang w:bidi="ar-SA"/>
        </w:rPr>
        <w:t>five companies</w:t>
      </w:r>
      <w:r w:rsidR="006F2DBA">
        <w:rPr>
          <w:lang w:bidi="ar-SA"/>
        </w:rPr>
        <w:t xml:space="preserve"> in the world</w:t>
      </w:r>
      <w:r w:rsidR="00EC7F3C">
        <w:rPr>
          <w:lang w:bidi="ar-SA"/>
        </w:rPr>
        <w:t xml:space="preserve">. It is established by Jeff Bezos </w:t>
      </w:r>
      <w:r w:rsidR="008A543E">
        <w:rPr>
          <w:lang w:bidi="ar-SA"/>
        </w:rPr>
        <w:t xml:space="preserve">in </w:t>
      </w:r>
      <w:r w:rsidR="00EC7F3C">
        <w:rPr>
          <w:lang w:bidi="ar-SA"/>
        </w:rPr>
        <w:t>1994</w:t>
      </w:r>
      <w:r w:rsidR="0044376A">
        <w:rPr>
          <w:lang w:bidi="ar-SA"/>
        </w:rPr>
        <w:t xml:space="preserve"> </w:t>
      </w:r>
      <w:r w:rsidR="0044376A">
        <w:rPr>
          <w:color w:val="000000"/>
          <w:shd w:val="clear" w:color="auto" w:fill="FFFFFF"/>
        </w:rPr>
        <w:t>(Bouchard, 2011)</w:t>
      </w:r>
      <w:r w:rsidR="008A543E">
        <w:rPr>
          <w:lang w:bidi="ar-SA"/>
        </w:rPr>
        <w:t>. It</w:t>
      </w:r>
      <w:r w:rsidR="006F2DBA">
        <w:rPr>
          <w:lang w:bidi="ar-SA"/>
        </w:rPr>
        <w:t xml:space="preserve"> </w:t>
      </w:r>
      <w:r w:rsidR="00EC7F3C">
        <w:rPr>
          <w:lang w:bidi="ar-SA"/>
        </w:rPr>
        <w:t xml:space="preserve">started its business as a bookseller but later extant its business in electronics, food, software, apparel, and video games, furniture, jewelry, and toys. </w:t>
      </w:r>
      <w:r w:rsidR="00644CFE">
        <w:rPr>
          <w:lang w:bidi="ar-SA"/>
        </w:rPr>
        <w:t>It acquired</w:t>
      </w:r>
      <w:r w:rsidR="00EC7F3C">
        <w:rPr>
          <w:lang w:bidi="ar-SA"/>
        </w:rPr>
        <w:t xml:space="preserve"> the </w:t>
      </w:r>
      <w:r w:rsidR="008A543E">
        <w:rPr>
          <w:lang w:bidi="ar-SA"/>
        </w:rPr>
        <w:t>whole</w:t>
      </w:r>
      <w:r w:rsidR="00EC7F3C">
        <w:rPr>
          <w:lang w:bidi="ar-SA"/>
        </w:rPr>
        <w:t xml:space="preserve"> food market by </w:t>
      </w:r>
      <w:r w:rsidR="00EC7F3C">
        <w:rPr>
          <w:rFonts w:cs="Arial"/>
          <w:lang w:bidi="ar-SA"/>
        </w:rPr>
        <w:t>$</w:t>
      </w:r>
      <w:r w:rsidR="00EC7F3C">
        <w:rPr>
          <w:lang w:bidi="ar-SA"/>
        </w:rPr>
        <w:t>13.4 billion</w:t>
      </w:r>
      <w:r w:rsidR="0044376A">
        <w:rPr>
          <w:lang w:bidi="ar-SA"/>
        </w:rPr>
        <w:t xml:space="preserve"> </w:t>
      </w:r>
      <w:r w:rsidR="0044376A">
        <w:rPr>
          <w:color w:val="000000"/>
          <w:shd w:val="clear" w:color="auto" w:fill="FFFFFF"/>
        </w:rPr>
        <w:t>(</w:t>
      </w:r>
      <w:proofErr w:type="spellStart"/>
      <w:r w:rsidR="0044376A">
        <w:rPr>
          <w:color w:val="000000"/>
          <w:shd w:val="clear" w:color="auto" w:fill="FFFFFF"/>
        </w:rPr>
        <w:t>Heriyati</w:t>
      </w:r>
      <w:proofErr w:type="spellEnd"/>
      <w:r w:rsidR="0044376A">
        <w:rPr>
          <w:color w:val="000000"/>
          <w:shd w:val="clear" w:color="auto" w:fill="FFFFFF"/>
        </w:rPr>
        <w:t>, 2020)</w:t>
      </w:r>
      <w:r w:rsidR="00EC7F3C">
        <w:rPr>
          <w:lang w:bidi="ar-SA"/>
        </w:rPr>
        <w:t xml:space="preserve">. </w:t>
      </w:r>
      <w:r w:rsidR="00A80298">
        <w:rPr>
          <w:lang w:bidi="ar-SA"/>
        </w:rPr>
        <w:t>Amazon offers</w:t>
      </w:r>
      <w:r w:rsidR="00EC7F3C">
        <w:rPr>
          <w:lang w:bidi="ar-SA"/>
        </w:rPr>
        <w:t xml:space="preserve"> music, downloads, streaming of video, by the prime video it provides audiobooks, twitch, audible subsidiaries and also has publishing branch Amazon Studio, a cloud computing, a film, and television studio, and Amazon web services. </w:t>
      </w:r>
    </w:p>
    <w:p w:rsidR="00EC7F3C" w:rsidRDefault="00EC7F3C" w:rsidP="00EC7F3C">
      <w:pPr>
        <w:rPr>
          <w:rFonts w:cs="Arial"/>
          <w:color w:val="202124"/>
          <w:shd w:val="clear" w:color="auto" w:fill="FFFFFF"/>
        </w:rPr>
      </w:pPr>
      <w:r>
        <w:rPr>
          <w:rFonts w:cs="Arial"/>
          <w:color w:val="202124"/>
          <w:shd w:val="clear" w:color="auto" w:fill="FFFFFF"/>
        </w:rPr>
        <w:t xml:space="preserve">In the western, Amazon is the best and biggest retailer because it provides the best service and creates the greatest customer </w:t>
      </w:r>
      <w:r w:rsidR="0039703E">
        <w:rPr>
          <w:rFonts w:cs="Arial"/>
          <w:color w:val="202124"/>
          <w:shd w:val="clear" w:color="auto" w:fill="FFFFFF"/>
        </w:rPr>
        <w:t>experience</w:t>
      </w:r>
      <w:r w:rsidR="00470049">
        <w:rPr>
          <w:rFonts w:cs="Arial"/>
          <w:color w:val="202124"/>
          <w:shd w:val="clear" w:color="auto" w:fill="FFFFFF"/>
        </w:rPr>
        <w:t xml:space="preserve"> and </w:t>
      </w:r>
      <w:r w:rsidR="003977B4">
        <w:rPr>
          <w:rFonts w:cs="Arial"/>
          <w:color w:val="202124"/>
          <w:shd w:val="clear" w:color="auto" w:fill="FFFFFF"/>
        </w:rPr>
        <w:t>in the middle of the Covid19 situation</w:t>
      </w:r>
      <w:r w:rsidR="00262696">
        <w:rPr>
          <w:rFonts w:cs="Arial"/>
          <w:color w:val="202124"/>
          <w:shd w:val="clear" w:color="auto" w:fill="FFFFFF"/>
        </w:rPr>
        <w:t xml:space="preserve"> it is maintaining its position</w:t>
      </w:r>
      <w:r w:rsidR="0039703E">
        <w:rPr>
          <w:rFonts w:cs="Arial"/>
          <w:color w:val="202124"/>
          <w:shd w:val="clear" w:color="auto" w:fill="FFFFFF"/>
        </w:rPr>
        <w:t xml:space="preserve">. It always </w:t>
      </w:r>
      <w:r w:rsidR="00932340">
        <w:rPr>
          <w:rFonts w:cs="Arial"/>
          <w:color w:val="202124"/>
          <w:shd w:val="clear" w:color="auto" w:fill="FFFFFF"/>
        </w:rPr>
        <w:t>maintains</w:t>
      </w:r>
      <w:r>
        <w:rPr>
          <w:rFonts w:cs="Arial"/>
          <w:color w:val="202124"/>
          <w:shd w:val="clear" w:color="auto" w:fill="FFFFFF"/>
        </w:rPr>
        <w:t xml:space="preserve"> customers' 3 core requirements while buying products online</w:t>
      </w:r>
      <w:r w:rsidR="0044376A">
        <w:rPr>
          <w:rFonts w:cs="Arial"/>
          <w:color w:val="202124"/>
          <w:shd w:val="clear" w:color="auto" w:fill="FFFFFF"/>
        </w:rPr>
        <w:t xml:space="preserve"> </w:t>
      </w:r>
      <w:r w:rsidR="0044376A">
        <w:rPr>
          <w:color w:val="000000"/>
          <w:shd w:val="clear" w:color="auto" w:fill="FFFFFF"/>
        </w:rPr>
        <w:t>(</w:t>
      </w:r>
      <w:proofErr w:type="spellStart"/>
      <w:r w:rsidR="0044376A">
        <w:rPr>
          <w:color w:val="000000"/>
          <w:shd w:val="clear" w:color="auto" w:fill="FFFFFF"/>
        </w:rPr>
        <w:t>Heriyati</w:t>
      </w:r>
      <w:proofErr w:type="spellEnd"/>
      <w:r w:rsidR="0044376A">
        <w:rPr>
          <w:color w:val="000000"/>
          <w:shd w:val="clear" w:color="auto" w:fill="FFFFFF"/>
        </w:rPr>
        <w:t>, 2016)</w:t>
      </w:r>
      <w:r>
        <w:rPr>
          <w:rFonts w:cs="Arial"/>
          <w:color w:val="202124"/>
          <w:shd w:val="clear" w:color="auto" w:fill="FFFFFF"/>
        </w:rPr>
        <w:t xml:space="preserve">. They serve the customer with having a bulk product what customer want that the product they want should be in stock in that much, the Amazon company provides there customer with the lowest possible cost with the high quality that’s why it took 14 years to the Amazon to make as much profit as last quarter which is also required by the customers, and lastly, customers always want their products as early as possible and that also done by the company. </w:t>
      </w:r>
      <w:r w:rsidR="00E5670F">
        <w:rPr>
          <w:rFonts w:cs="Arial"/>
          <w:color w:val="202124"/>
          <w:shd w:val="clear" w:color="auto" w:fill="FFFFFF"/>
        </w:rPr>
        <w:t>So, the Covid19 pandemic will not be able to stop it</w:t>
      </w:r>
      <w:r w:rsidR="0044376A">
        <w:rPr>
          <w:rFonts w:cs="Arial"/>
          <w:color w:val="202124"/>
          <w:shd w:val="clear" w:color="auto" w:fill="FFFFFF"/>
        </w:rPr>
        <w:t>s</w:t>
      </w:r>
      <w:r w:rsidR="00E5670F">
        <w:rPr>
          <w:rFonts w:cs="Arial"/>
          <w:color w:val="202124"/>
          <w:shd w:val="clear" w:color="auto" w:fill="FFFFFF"/>
        </w:rPr>
        <w:t xml:space="preserve"> progress, it took measures to tackle it too. </w:t>
      </w:r>
      <w:r w:rsidR="00C87195">
        <w:rPr>
          <w:rFonts w:cs="Arial"/>
          <w:color w:val="202124"/>
          <w:shd w:val="clear" w:color="auto" w:fill="FFFFFF"/>
        </w:rPr>
        <w:t xml:space="preserve">And the </w:t>
      </w:r>
      <w:r w:rsidR="009E6AF8">
        <w:rPr>
          <w:rFonts w:cs="Arial"/>
          <w:color w:val="202124"/>
          <w:shd w:val="clear" w:color="auto" w:fill="FFFFFF"/>
        </w:rPr>
        <w:t>instant cope with</w:t>
      </w:r>
      <w:r>
        <w:rPr>
          <w:rFonts w:cs="Arial"/>
          <w:color w:val="202124"/>
          <w:shd w:val="clear" w:color="auto" w:fill="FFFFFF"/>
        </w:rPr>
        <w:t xml:space="preserve"> </w:t>
      </w:r>
      <w:r w:rsidR="0044376A">
        <w:rPr>
          <w:rFonts w:cs="Arial"/>
          <w:color w:val="202124"/>
          <w:shd w:val="clear" w:color="auto" w:fill="FFFFFF"/>
        </w:rPr>
        <w:t xml:space="preserve">the </w:t>
      </w:r>
      <w:r w:rsidR="00C87195">
        <w:rPr>
          <w:rFonts w:cs="Arial"/>
          <w:color w:val="202124"/>
          <w:shd w:val="clear" w:color="auto" w:fill="FFFFFF"/>
        </w:rPr>
        <w:t xml:space="preserve">environment </w:t>
      </w:r>
      <w:r w:rsidR="009E6AF8">
        <w:rPr>
          <w:rFonts w:cs="Arial"/>
          <w:color w:val="202124"/>
          <w:shd w:val="clear" w:color="auto" w:fill="FFFFFF"/>
        </w:rPr>
        <w:t>make</w:t>
      </w:r>
      <w:r w:rsidR="0044376A">
        <w:rPr>
          <w:rFonts w:cs="Arial"/>
          <w:color w:val="202124"/>
          <w:shd w:val="clear" w:color="auto" w:fill="FFFFFF"/>
        </w:rPr>
        <w:t>s</w:t>
      </w:r>
      <w:r w:rsidR="009E6AF8">
        <w:rPr>
          <w:rFonts w:cs="Arial"/>
          <w:color w:val="202124"/>
          <w:shd w:val="clear" w:color="auto" w:fill="FFFFFF"/>
        </w:rPr>
        <w:t xml:space="preserve"> </w:t>
      </w:r>
      <w:r w:rsidR="00C87195">
        <w:rPr>
          <w:rFonts w:cs="Arial"/>
          <w:color w:val="202124"/>
          <w:shd w:val="clear" w:color="auto" w:fill="FFFFFF"/>
        </w:rPr>
        <w:t xml:space="preserve">them </w:t>
      </w:r>
      <w:r>
        <w:rPr>
          <w:rFonts w:cs="Arial"/>
          <w:color w:val="202124"/>
          <w:shd w:val="clear" w:color="auto" w:fill="FFFFFF"/>
        </w:rPr>
        <w:t>the largest company in the world</w:t>
      </w:r>
      <w:r w:rsidR="0044376A">
        <w:rPr>
          <w:rFonts w:cs="Arial"/>
          <w:color w:val="202124"/>
          <w:shd w:val="clear" w:color="auto" w:fill="FFFFFF"/>
        </w:rPr>
        <w:t xml:space="preserve"> </w:t>
      </w:r>
      <w:r w:rsidR="0044376A">
        <w:rPr>
          <w:color w:val="000000"/>
          <w:shd w:val="clear" w:color="auto" w:fill="FFFFFF"/>
        </w:rPr>
        <w:t xml:space="preserve">(Atkinson, Dash and </w:t>
      </w:r>
      <w:proofErr w:type="spellStart"/>
      <w:r w:rsidR="0044376A">
        <w:rPr>
          <w:color w:val="000000"/>
          <w:shd w:val="clear" w:color="auto" w:fill="FFFFFF"/>
        </w:rPr>
        <w:t>Jeganathan</w:t>
      </w:r>
      <w:proofErr w:type="spellEnd"/>
      <w:r w:rsidR="0044376A">
        <w:rPr>
          <w:color w:val="000000"/>
          <w:shd w:val="clear" w:color="auto" w:fill="FFFFFF"/>
        </w:rPr>
        <w:t>, 2016)</w:t>
      </w:r>
      <w:r>
        <w:rPr>
          <w:rFonts w:cs="Arial"/>
          <w:color w:val="202124"/>
          <w:shd w:val="clear" w:color="auto" w:fill="FFFFFF"/>
        </w:rPr>
        <w:t xml:space="preserve">. </w:t>
      </w:r>
    </w:p>
    <w:p w:rsidR="00EC7F3C" w:rsidRDefault="00EC7F3C" w:rsidP="00EC7F3C">
      <w:pPr>
        <w:rPr>
          <w:rFonts w:cs="Arial"/>
          <w:color w:val="202124"/>
          <w:shd w:val="clear" w:color="auto" w:fill="FFFFFF"/>
        </w:rPr>
      </w:pPr>
      <w:r>
        <w:rPr>
          <w:rFonts w:cs="Arial"/>
          <w:color w:val="202124"/>
          <w:shd w:val="clear" w:color="auto" w:fill="FFFFFF"/>
        </w:rPr>
        <w:t xml:space="preserve">And their mission is related to providing benefits to the customers. Their mission statement is to increase customer experience bar continuously by providing the service of internet and technology to help customers to maximize their satisfaction and their goal </w:t>
      </w:r>
      <w:r>
        <w:rPr>
          <w:rFonts w:cs="Arial"/>
          <w:color w:val="202124"/>
          <w:shd w:val="clear" w:color="auto" w:fill="FFFFFF"/>
        </w:rPr>
        <w:lastRenderedPageBreak/>
        <w:t>is to become the world's best customer-centric company</w:t>
      </w:r>
      <w:r w:rsidR="00913483">
        <w:rPr>
          <w:rFonts w:cs="Arial"/>
          <w:color w:val="202124"/>
          <w:shd w:val="clear" w:color="auto" w:fill="FFFFFF"/>
        </w:rPr>
        <w:t xml:space="preserve"> by continuously providing smooth service to society</w:t>
      </w:r>
      <w:r w:rsidR="00470049">
        <w:rPr>
          <w:color w:val="000000"/>
          <w:shd w:val="clear" w:color="auto" w:fill="FFFFFF"/>
        </w:rPr>
        <w:t>.</w:t>
      </w:r>
      <w:r>
        <w:rPr>
          <w:rFonts w:cs="Arial"/>
          <w:color w:val="202124"/>
          <w:shd w:val="clear" w:color="auto" w:fill="FFFFFF"/>
        </w:rPr>
        <w:t xml:space="preserve"> </w:t>
      </w:r>
    </w:p>
    <w:p w:rsidR="007C0952" w:rsidRDefault="004E18D6" w:rsidP="00CC16B3">
      <w:pPr>
        <w:rPr>
          <w:lang w:bidi="ar-SA"/>
        </w:rPr>
      </w:pPr>
      <w:r>
        <w:rPr>
          <w:lang w:bidi="ar-SA"/>
        </w:rPr>
        <w:t>Due to Covid19</w:t>
      </w:r>
      <w:r w:rsidR="0044376A">
        <w:rPr>
          <w:lang w:bidi="ar-SA"/>
        </w:rPr>
        <w:t>,</w:t>
      </w:r>
      <w:r>
        <w:rPr>
          <w:lang w:bidi="ar-SA"/>
        </w:rPr>
        <w:t xml:space="preserve"> it has to </w:t>
      </w:r>
      <w:r w:rsidR="0044376A">
        <w:rPr>
          <w:lang w:bidi="ar-SA"/>
        </w:rPr>
        <w:t>m</w:t>
      </w:r>
      <w:r>
        <w:rPr>
          <w:lang w:bidi="ar-SA"/>
        </w:rPr>
        <w:t>ake some changes and measure</w:t>
      </w:r>
      <w:r w:rsidR="00D11942">
        <w:rPr>
          <w:lang w:bidi="ar-SA"/>
        </w:rPr>
        <w:t>s</w:t>
      </w:r>
      <w:r>
        <w:rPr>
          <w:lang w:bidi="ar-SA"/>
        </w:rPr>
        <w:t xml:space="preserve"> for tackling the pandemic</w:t>
      </w:r>
      <w:r w:rsidR="00D05C59">
        <w:rPr>
          <w:lang w:bidi="ar-SA"/>
        </w:rPr>
        <w:t>.</w:t>
      </w:r>
      <w:r w:rsidR="00D11942">
        <w:rPr>
          <w:lang w:bidi="ar-SA"/>
        </w:rPr>
        <w:t xml:space="preserve"> </w:t>
      </w:r>
      <w:r w:rsidR="004F44F2">
        <w:rPr>
          <w:lang w:bidi="ar-SA"/>
        </w:rPr>
        <w:t xml:space="preserve">It has to make changes due to external factors. </w:t>
      </w:r>
      <w:r w:rsidR="00E83CA5">
        <w:rPr>
          <w:lang w:bidi="ar-SA"/>
        </w:rPr>
        <w:t xml:space="preserve">The changes it takes for </w:t>
      </w:r>
      <w:r w:rsidR="007771DC">
        <w:rPr>
          <w:lang w:bidi="ar-SA"/>
        </w:rPr>
        <w:t xml:space="preserve">keeping up its </w:t>
      </w:r>
      <w:r w:rsidR="002C048F">
        <w:rPr>
          <w:lang w:bidi="ar-SA"/>
        </w:rPr>
        <w:t>success in this pandemic are given below:</w:t>
      </w:r>
    </w:p>
    <w:p w:rsidR="00B8164C" w:rsidRDefault="00B8164C" w:rsidP="00CC16B3">
      <w:pPr>
        <w:rPr>
          <w:b/>
          <w:lang w:bidi="ar-SA"/>
        </w:rPr>
      </w:pPr>
      <w:r w:rsidRPr="00B8164C">
        <w:rPr>
          <w:b/>
          <w:lang w:bidi="ar-SA"/>
        </w:rPr>
        <w:t>Changes in the Amazon warehouse</w:t>
      </w:r>
    </w:p>
    <w:p w:rsidR="00CE0C3F" w:rsidRPr="00CE0C3F" w:rsidRDefault="00CE0C3F" w:rsidP="00CC16B3">
      <w:pPr>
        <w:rPr>
          <w:lang w:bidi="ar-SA"/>
        </w:rPr>
      </w:pPr>
      <w:r>
        <w:rPr>
          <w:lang w:bidi="ar-SA"/>
        </w:rPr>
        <w:t xml:space="preserve">For covid19 Amazon </w:t>
      </w:r>
      <w:r w:rsidR="002423E6">
        <w:rPr>
          <w:lang w:bidi="ar-SA"/>
        </w:rPr>
        <w:t xml:space="preserve">made changes in their warehouse. For resisting </w:t>
      </w:r>
      <w:r w:rsidR="0044376A">
        <w:rPr>
          <w:lang w:bidi="ar-SA"/>
        </w:rPr>
        <w:t xml:space="preserve">the </w:t>
      </w:r>
      <w:r w:rsidR="002423E6">
        <w:rPr>
          <w:lang w:bidi="ar-SA"/>
        </w:rPr>
        <w:t xml:space="preserve">coronavirus </w:t>
      </w:r>
      <w:r w:rsidR="00A41C3D">
        <w:rPr>
          <w:lang w:bidi="ar-SA"/>
        </w:rPr>
        <w:t xml:space="preserve">spreading, they made over 150 process changes. They </w:t>
      </w:r>
      <w:r w:rsidR="000F7878">
        <w:rPr>
          <w:lang w:bidi="ar-SA"/>
        </w:rPr>
        <w:t xml:space="preserve">are taking measures from cleaning the warehouse </w:t>
      </w:r>
      <w:r w:rsidR="007D7A4B">
        <w:rPr>
          <w:lang w:bidi="ar-SA"/>
        </w:rPr>
        <w:t xml:space="preserve">as well as spraying for </w:t>
      </w:r>
      <w:r w:rsidR="00B2230F">
        <w:rPr>
          <w:lang w:bidi="ar-SA"/>
        </w:rPr>
        <w:t xml:space="preserve">disinfecting the warehouse </w:t>
      </w:r>
      <w:r w:rsidR="000F7878">
        <w:rPr>
          <w:lang w:bidi="ar-SA"/>
        </w:rPr>
        <w:t xml:space="preserve">and took steps for maintaining </w:t>
      </w:r>
      <w:r w:rsidR="0044376A">
        <w:rPr>
          <w:lang w:bidi="ar-SA"/>
        </w:rPr>
        <w:t xml:space="preserve">a </w:t>
      </w:r>
      <w:r w:rsidR="000F7878">
        <w:rPr>
          <w:lang w:bidi="ar-SA"/>
        </w:rPr>
        <w:t>social distance</w:t>
      </w:r>
      <w:r w:rsidR="00B2230F">
        <w:rPr>
          <w:lang w:bidi="ar-SA"/>
        </w:rPr>
        <w:t xml:space="preserve"> so that the workers remain safe from </w:t>
      </w:r>
      <w:r w:rsidR="0044376A">
        <w:rPr>
          <w:lang w:bidi="ar-SA"/>
        </w:rPr>
        <w:t xml:space="preserve">the </w:t>
      </w:r>
      <w:r w:rsidR="00B2230F">
        <w:rPr>
          <w:lang w:bidi="ar-SA"/>
        </w:rPr>
        <w:t xml:space="preserve">coronavirus. </w:t>
      </w:r>
      <w:r w:rsidR="00D243B8">
        <w:rPr>
          <w:lang w:bidi="ar-SA"/>
        </w:rPr>
        <w:t xml:space="preserve">They take steps for providing masks to employees and </w:t>
      </w:r>
      <w:r w:rsidR="00A2501E">
        <w:rPr>
          <w:lang w:bidi="ar-SA"/>
        </w:rPr>
        <w:t xml:space="preserve">checks temperatures </w:t>
      </w:r>
      <w:r w:rsidR="006878FC">
        <w:rPr>
          <w:lang w:bidi="ar-SA"/>
        </w:rPr>
        <w:t>throughout they operate in the world.</w:t>
      </w:r>
      <w:r w:rsidR="00ED3B92">
        <w:rPr>
          <w:lang w:bidi="ar-SA"/>
        </w:rPr>
        <w:t xml:space="preserve"> If the employee in the warehouse tested positive with Covid19 receive </w:t>
      </w:r>
      <w:r w:rsidR="00A41D10">
        <w:rPr>
          <w:lang w:bidi="ar-SA"/>
        </w:rPr>
        <w:t xml:space="preserve">almost two weeks </w:t>
      </w:r>
      <w:r w:rsidR="0044376A">
        <w:rPr>
          <w:lang w:bidi="ar-SA"/>
        </w:rPr>
        <w:t xml:space="preserve">of </w:t>
      </w:r>
      <w:r w:rsidR="00A41D10">
        <w:rPr>
          <w:lang w:bidi="ar-SA"/>
        </w:rPr>
        <w:t xml:space="preserve">paid-off. They also </w:t>
      </w:r>
      <w:r w:rsidR="00BF4B7A">
        <w:rPr>
          <w:lang w:bidi="ar-SA"/>
        </w:rPr>
        <w:t>increase</w:t>
      </w:r>
      <w:r w:rsidR="00A41D10">
        <w:rPr>
          <w:lang w:bidi="ar-SA"/>
        </w:rPr>
        <w:t xml:space="preserve"> the payment of the </w:t>
      </w:r>
      <w:r w:rsidR="007B35DA">
        <w:rPr>
          <w:lang w:bidi="ar-SA"/>
        </w:rPr>
        <w:t xml:space="preserve">warehouse </w:t>
      </w:r>
      <w:r w:rsidR="00BF4B7A">
        <w:rPr>
          <w:lang w:bidi="ar-SA"/>
        </w:rPr>
        <w:t xml:space="preserve">and delivery workers </w:t>
      </w:r>
      <w:r w:rsidR="007B35DA">
        <w:rPr>
          <w:lang w:bidi="ar-SA"/>
        </w:rPr>
        <w:t xml:space="preserve">by </w:t>
      </w:r>
      <w:r w:rsidR="003E3B2D">
        <w:rPr>
          <w:lang w:bidi="ar-SA"/>
        </w:rPr>
        <w:t xml:space="preserve">around </w:t>
      </w:r>
      <w:r w:rsidR="007B35DA">
        <w:rPr>
          <w:rFonts w:cs="Arial"/>
          <w:lang w:bidi="ar-SA"/>
        </w:rPr>
        <w:t>$</w:t>
      </w:r>
      <w:r w:rsidR="007B35DA">
        <w:rPr>
          <w:lang w:bidi="ar-SA"/>
        </w:rPr>
        <w:t>2 per hour</w:t>
      </w:r>
      <w:r w:rsidR="000F7878">
        <w:rPr>
          <w:lang w:bidi="ar-SA"/>
        </w:rPr>
        <w:t xml:space="preserve"> </w:t>
      </w:r>
      <w:r w:rsidR="00856E2F">
        <w:rPr>
          <w:lang w:bidi="ar-SA"/>
        </w:rPr>
        <w:t xml:space="preserve">across the US, </w:t>
      </w:r>
      <w:r w:rsidR="003E3B2D">
        <w:rPr>
          <w:lang w:bidi="ar-SA"/>
        </w:rPr>
        <w:t xml:space="preserve">almost </w:t>
      </w:r>
      <w:r w:rsidR="00856E2F">
        <w:rPr>
          <w:lang w:bidi="ar-SA"/>
        </w:rPr>
        <w:t>C</w:t>
      </w:r>
      <w:r w:rsidR="00856E2F">
        <w:rPr>
          <w:rFonts w:cs="Arial"/>
          <w:lang w:bidi="ar-SA"/>
        </w:rPr>
        <w:t>$</w:t>
      </w:r>
      <w:r w:rsidR="00856E2F">
        <w:rPr>
          <w:lang w:bidi="ar-SA"/>
        </w:rPr>
        <w:t>2 in Canada</w:t>
      </w:r>
      <w:r w:rsidR="0044376A">
        <w:rPr>
          <w:lang w:bidi="ar-SA"/>
        </w:rPr>
        <w:t>,</w:t>
      </w:r>
      <w:r w:rsidR="00856E2F">
        <w:rPr>
          <w:lang w:bidi="ar-SA"/>
        </w:rPr>
        <w:t xml:space="preserve"> and </w:t>
      </w:r>
      <w:r w:rsidR="003E3B2D">
        <w:rPr>
          <w:lang w:bidi="ar-SA"/>
        </w:rPr>
        <w:t xml:space="preserve">around </w:t>
      </w:r>
      <w:r w:rsidR="003E3B2D">
        <w:rPr>
          <w:rFonts w:cs="Arial"/>
          <w:lang w:bidi="ar-SA"/>
        </w:rPr>
        <w:t>£</w:t>
      </w:r>
      <w:r w:rsidR="003E3B2D">
        <w:rPr>
          <w:lang w:bidi="ar-SA"/>
        </w:rPr>
        <w:t>2 per hour in the EU countries</w:t>
      </w:r>
      <w:r w:rsidR="00BF4B7A">
        <w:rPr>
          <w:lang w:bidi="ar-SA"/>
        </w:rPr>
        <w:t xml:space="preserve"> because they are working for people by </w:t>
      </w:r>
      <w:r w:rsidR="009B3031">
        <w:rPr>
          <w:lang w:bidi="ar-SA"/>
        </w:rPr>
        <w:t>putting their life at risk</w:t>
      </w:r>
      <w:r w:rsidR="0044376A">
        <w:rPr>
          <w:lang w:bidi="ar-SA"/>
        </w:rPr>
        <w:t xml:space="preserve"> </w:t>
      </w:r>
      <w:r w:rsidR="0044376A">
        <w:rPr>
          <w:color w:val="000000"/>
          <w:shd w:val="clear" w:color="auto" w:fill="FFFFFF"/>
        </w:rPr>
        <w:t>(McGuinness, 2020)</w:t>
      </w:r>
      <w:r w:rsidR="003E3B2D">
        <w:rPr>
          <w:lang w:bidi="ar-SA"/>
        </w:rPr>
        <w:t xml:space="preserve">. </w:t>
      </w:r>
      <w:r w:rsidR="009B3031">
        <w:rPr>
          <w:lang w:bidi="ar-SA"/>
        </w:rPr>
        <w:t xml:space="preserve">They also increase </w:t>
      </w:r>
      <w:r w:rsidR="00265BEA">
        <w:rPr>
          <w:lang w:bidi="ar-SA"/>
        </w:rPr>
        <w:t>100000 full and part times role</w:t>
      </w:r>
      <w:r w:rsidR="0044376A">
        <w:rPr>
          <w:lang w:bidi="ar-SA"/>
        </w:rPr>
        <w:t>s</w:t>
      </w:r>
      <w:r w:rsidR="00265BEA">
        <w:rPr>
          <w:lang w:bidi="ar-SA"/>
        </w:rPr>
        <w:t xml:space="preserve"> for warehouse and delivery </w:t>
      </w:r>
      <w:r w:rsidR="00B8318E">
        <w:rPr>
          <w:lang w:bidi="ar-SA"/>
        </w:rPr>
        <w:t xml:space="preserve">because in the pandemic the demand was so high that they have been struggling to meet the demands </w:t>
      </w:r>
      <w:r w:rsidR="0025531D">
        <w:rPr>
          <w:lang w:bidi="ar-SA"/>
        </w:rPr>
        <w:t>and maintaining their commitments to provide delivery within 2 days for prime customers</w:t>
      </w:r>
      <w:r w:rsidR="0044376A">
        <w:rPr>
          <w:lang w:bidi="ar-SA"/>
        </w:rPr>
        <w:t xml:space="preserve"> </w:t>
      </w:r>
      <w:r w:rsidR="0044376A">
        <w:rPr>
          <w:color w:val="000000"/>
          <w:shd w:val="clear" w:color="auto" w:fill="FFFFFF"/>
        </w:rPr>
        <w:t>(Moore, 2018)</w:t>
      </w:r>
      <w:r w:rsidR="0025531D">
        <w:rPr>
          <w:lang w:bidi="ar-SA"/>
        </w:rPr>
        <w:t>.</w:t>
      </w:r>
      <w:r w:rsidR="0018632B">
        <w:rPr>
          <w:lang w:bidi="ar-SA"/>
        </w:rPr>
        <w:t xml:space="preserve"> They have to close their many retail Bricks and mortar stores</w:t>
      </w:r>
      <w:r w:rsidR="0044376A">
        <w:rPr>
          <w:lang w:bidi="ar-SA"/>
        </w:rPr>
        <w:t xml:space="preserve"> </w:t>
      </w:r>
      <w:r w:rsidR="0044376A">
        <w:rPr>
          <w:color w:val="000000"/>
          <w:shd w:val="clear" w:color="auto" w:fill="FFFFFF"/>
        </w:rPr>
        <w:t>(</w:t>
      </w:r>
      <w:proofErr w:type="spellStart"/>
      <w:r w:rsidR="0044376A">
        <w:rPr>
          <w:color w:val="000000"/>
          <w:shd w:val="clear" w:color="auto" w:fill="FFFFFF"/>
        </w:rPr>
        <w:t>Iniamagha</w:t>
      </w:r>
      <w:proofErr w:type="spellEnd"/>
      <w:r w:rsidR="0044376A">
        <w:rPr>
          <w:color w:val="000000"/>
          <w:shd w:val="clear" w:color="auto" w:fill="FFFFFF"/>
        </w:rPr>
        <w:t>, 2015)</w:t>
      </w:r>
      <w:r w:rsidR="00275E50">
        <w:rPr>
          <w:lang w:bidi="ar-SA"/>
        </w:rPr>
        <w:t xml:space="preserve">. </w:t>
      </w:r>
    </w:p>
    <w:p w:rsidR="00EF36C8" w:rsidRDefault="00EF36C8" w:rsidP="00CC16B3">
      <w:pPr>
        <w:rPr>
          <w:b/>
          <w:lang w:bidi="ar-SA"/>
        </w:rPr>
      </w:pPr>
    </w:p>
    <w:p w:rsidR="009E2DAF" w:rsidRPr="00713DFF" w:rsidRDefault="00767CEB" w:rsidP="00CC16B3">
      <w:pPr>
        <w:rPr>
          <w:b/>
          <w:lang w:bidi="ar-SA"/>
        </w:rPr>
      </w:pPr>
      <w:r w:rsidRPr="00713DFF">
        <w:rPr>
          <w:b/>
          <w:lang w:bidi="ar-SA"/>
        </w:rPr>
        <w:t xml:space="preserve">Changes in the </w:t>
      </w:r>
      <w:r w:rsidR="00275E50" w:rsidRPr="00713DFF">
        <w:rPr>
          <w:b/>
          <w:lang w:bidi="ar-SA"/>
        </w:rPr>
        <w:t xml:space="preserve">Amazon </w:t>
      </w:r>
      <w:r w:rsidRPr="00713DFF">
        <w:rPr>
          <w:b/>
          <w:lang w:bidi="ar-SA"/>
        </w:rPr>
        <w:t>delivery</w:t>
      </w:r>
    </w:p>
    <w:p w:rsidR="009B0F2F" w:rsidRDefault="00255465" w:rsidP="00CC16B3">
      <w:pPr>
        <w:rPr>
          <w:lang w:bidi="ar-SA"/>
        </w:rPr>
      </w:pPr>
      <w:r>
        <w:rPr>
          <w:lang w:bidi="ar-SA"/>
        </w:rPr>
        <w:t>Amazon required the lowest time for deliver</w:t>
      </w:r>
      <w:r w:rsidR="00315744">
        <w:rPr>
          <w:lang w:bidi="ar-SA"/>
        </w:rPr>
        <w:t>ing</w:t>
      </w:r>
      <w:r>
        <w:rPr>
          <w:lang w:bidi="ar-SA"/>
        </w:rPr>
        <w:t xml:space="preserve"> its items</w:t>
      </w:r>
      <w:r w:rsidR="00AD349C">
        <w:rPr>
          <w:lang w:bidi="ar-SA"/>
        </w:rPr>
        <w:t>. But in the pandemic</w:t>
      </w:r>
      <w:r w:rsidR="00F63F5E">
        <w:rPr>
          <w:lang w:bidi="ar-SA"/>
        </w:rPr>
        <w:t>, they have to struggle for maintaining their commitments</w:t>
      </w:r>
      <w:r w:rsidR="00315744">
        <w:rPr>
          <w:lang w:bidi="ar-SA"/>
        </w:rPr>
        <w:t xml:space="preserve"> for quick delivery </w:t>
      </w:r>
      <w:r w:rsidR="00A23285">
        <w:rPr>
          <w:lang w:bidi="ar-SA"/>
        </w:rPr>
        <w:t>for one day and same</w:t>
      </w:r>
      <w:r w:rsidR="0044376A">
        <w:rPr>
          <w:lang w:bidi="ar-SA"/>
        </w:rPr>
        <w:t>-d</w:t>
      </w:r>
      <w:r w:rsidR="00A23285">
        <w:rPr>
          <w:lang w:bidi="ar-SA"/>
        </w:rPr>
        <w:t xml:space="preserve">ay delivery </w:t>
      </w:r>
      <w:r w:rsidR="00315744">
        <w:rPr>
          <w:lang w:bidi="ar-SA"/>
        </w:rPr>
        <w:t>and delivery within 2 days</w:t>
      </w:r>
      <w:r w:rsidR="00055653">
        <w:rPr>
          <w:lang w:bidi="ar-SA"/>
        </w:rPr>
        <w:t xml:space="preserve"> because they don’t steadily keep operating their trucks, vans</w:t>
      </w:r>
      <w:r w:rsidR="0044376A">
        <w:rPr>
          <w:lang w:bidi="ar-SA"/>
        </w:rPr>
        <w:t>,</w:t>
      </w:r>
      <w:r w:rsidR="00055653">
        <w:rPr>
          <w:lang w:bidi="ar-SA"/>
        </w:rPr>
        <w:t xml:space="preserve"> etc</w:t>
      </w:r>
      <w:r w:rsidR="0044376A">
        <w:rPr>
          <w:lang w:bidi="ar-SA"/>
        </w:rPr>
        <w:t xml:space="preserve"> </w:t>
      </w:r>
      <w:r w:rsidR="0044376A">
        <w:rPr>
          <w:color w:val="000000"/>
          <w:shd w:val="clear" w:color="auto" w:fill="FFFFFF"/>
        </w:rPr>
        <w:t>(Moore, 2015)</w:t>
      </w:r>
      <w:r w:rsidR="00055653">
        <w:rPr>
          <w:lang w:bidi="ar-SA"/>
        </w:rPr>
        <w:t xml:space="preserve">. </w:t>
      </w:r>
      <w:r w:rsidR="00CC77F9">
        <w:rPr>
          <w:lang w:bidi="ar-SA"/>
        </w:rPr>
        <w:t xml:space="preserve">For maintaining their commitment </w:t>
      </w:r>
      <w:r w:rsidR="00D53521">
        <w:rPr>
          <w:lang w:bidi="ar-SA"/>
        </w:rPr>
        <w:t xml:space="preserve">they </w:t>
      </w:r>
      <w:r w:rsidR="00936E3E">
        <w:rPr>
          <w:lang w:bidi="ar-SA"/>
        </w:rPr>
        <w:t xml:space="preserve">are doing what they can do. They </w:t>
      </w:r>
      <w:r w:rsidR="00120670">
        <w:rPr>
          <w:lang w:bidi="ar-SA"/>
        </w:rPr>
        <w:t xml:space="preserve">are continuously updating their logistics, </w:t>
      </w:r>
      <w:r w:rsidR="004E263A">
        <w:rPr>
          <w:lang w:bidi="ar-SA"/>
        </w:rPr>
        <w:t>transportation, clearance</w:t>
      </w:r>
      <w:r w:rsidR="00FA4057">
        <w:rPr>
          <w:lang w:bidi="ar-SA"/>
        </w:rPr>
        <w:t>,</w:t>
      </w:r>
      <w:r w:rsidR="004E263A">
        <w:rPr>
          <w:lang w:bidi="ar-SA"/>
        </w:rPr>
        <w:t xml:space="preserve"> </w:t>
      </w:r>
      <w:r w:rsidR="00FA4057">
        <w:rPr>
          <w:lang w:bidi="ar-SA"/>
        </w:rPr>
        <w:t>supply chain</w:t>
      </w:r>
      <w:r w:rsidR="0044376A">
        <w:rPr>
          <w:lang w:bidi="ar-SA"/>
        </w:rPr>
        <w:t>,</w:t>
      </w:r>
      <w:r w:rsidR="00A9559B">
        <w:rPr>
          <w:lang w:bidi="ar-SA"/>
        </w:rPr>
        <w:t xml:space="preserve"> and other delivery</w:t>
      </w:r>
      <w:r w:rsidR="0044376A">
        <w:rPr>
          <w:lang w:bidi="ar-SA"/>
        </w:rPr>
        <w:t>-</w:t>
      </w:r>
      <w:r w:rsidR="00A9559B">
        <w:rPr>
          <w:lang w:bidi="ar-SA"/>
        </w:rPr>
        <w:t>related</w:t>
      </w:r>
      <w:r w:rsidR="00FA4057">
        <w:rPr>
          <w:lang w:bidi="ar-SA"/>
        </w:rPr>
        <w:t xml:space="preserve"> </w:t>
      </w:r>
      <w:r w:rsidR="00A9559B">
        <w:rPr>
          <w:lang w:bidi="ar-SA"/>
        </w:rPr>
        <w:t xml:space="preserve">processes on regular basis. </w:t>
      </w:r>
      <w:r w:rsidR="00233304">
        <w:rPr>
          <w:lang w:bidi="ar-SA"/>
        </w:rPr>
        <w:t xml:space="preserve">They also take steps </w:t>
      </w:r>
      <w:r w:rsidR="00233304">
        <w:rPr>
          <w:lang w:bidi="ar-SA"/>
        </w:rPr>
        <w:lastRenderedPageBreak/>
        <w:t>for maintaining</w:t>
      </w:r>
      <w:r w:rsidR="00582F50">
        <w:rPr>
          <w:lang w:bidi="ar-SA"/>
        </w:rPr>
        <w:t xml:space="preserve"> the deliver persons’ safety </w:t>
      </w:r>
      <w:r w:rsidR="004C03E2">
        <w:rPr>
          <w:lang w:bidi="ar-SA"/>
        </w:rPr>
        <w:t xml:space="preserve">because they are the persons who regularly </w:t>
      </w:r>
      <w:r w:rsidR="00E401EF">
        <w:rPr>
          <w:lang w:bidi="ar-SA"/>
        </w:rPr>
        <w:t>sort, pack</w:t>
      </w:r>
      <w:r w:rsidR="0044376A">
        <w:rPr>
          <w:lang w:bidi="ar-SA"/>
        </w:rPr>
        <w:t>,</w:t>
      </w:r>
      <w:r w:rsidR="00E401EF">
        <w:rPr>
          <w:lang w:bidi="ar-SA"/>
        </w:rPr>
        <w:t xml:space="preserve"> and ship their products </w:t>
      </w:r>
      <w:r w:rsidR="003C0524">
        <w:rPr>
          <w:lang w:bidi="ar-SA"/>
        </w:rPr>
        <w:t>carefully and help the company by meeting the demand and improving delivery speed</w:t>
      </w:r>
      <w:r w:rsidR="00221540">
        <w:rPr>
          <w:lang w:bidi="ar-SA"/>
        </w:rPr>
        <w:t>s. They meet their target for delivering any products so the</w:t>
      </w:r>
      <w:r w:rsidR="002305E7">
        <w:rPr>
          <w:lang w:bidi="ar-SA"/>
        </w:rPr>
        <w:t>y</w:t>
      </w:r>
      <w:r w:rsidR="00221540">
        <w:rPr>
          <w:lang w:bidi="ar-SA"/>
        </w:rPr>
        <w:t xml:space="preserve"> </w:t>
      </w:r>
      <w:r w:rsidR="002305E7">
        <w:rPr>
          <w:lang w:bidi="ar-SA"/>
        </w:rPr>
        <w:t xml:space="preserve">first focus on their employees. And for </w:t>
      </w:r>
      <w:r w:rsidR="00EA49C0">
        <w:rPr>
          <w:lang w:bidi="ar-SA"/>
        </w:rPr>
        <w:t xml:space="preserve">maintaining their supply requirements </w:t>
      </w:r>
      <w:r w:rsidR="00E47CB0">
        <w:rPr>
          <w:lang w:bidi="ar-SA"/>
        </w:rPr>
        <w:t xml:space="preserve">they hire 175000 new employees first and then 100000 people </w:t>
      </w:r>
      <w:r w:rsidR="000A4128">
        <w:rPr>
          <w:lang w:bidi="ar-SA"/>
        </w:rPr>
        <w:t xml:space="preserve">for </w:t>
      </w:r>
      <w:r w:rsidR="00E47CB0">
        <w:rPr>
          <w:lang w:bidi="ar-SA"/>
        </w:rPr>
        <w:t>full and part</w:t>
      </w:r>
      <w:r w:rsidR="0044376A">
        <w:rPr>
          <w:lang w:bidi="ar-SA"/>
        </w:rPr>
        <w:t>-</w:t>
      </w:r>
      <w:r w:rsidR="00E47CB0">
        <w:rPr>
          <w:lang w:bidi="ar-SA"/>
        </w:rPr>
        <w:t>time</w:t>
      </w:r>
      <w:r w:rsidR="000A4128">
        <w:rPr>
          <w:lang w:bidi="ar-SA"/>
        </w:rPr>
        <w:t xml:space="preserve"> jobs of delivering and also planning for requiring a</w:t>
      </w:r>
      <w:r w:rsidR="0028379B">
        <w:rPr>
          <w:lang w:bidi="ar-SA"/>
        </w:rPr>
        <w:t>nother 100000 seasonal employees to s</w:t>
      </w:r>
      <w:r w:rsidR="00713DFF">
        <w:rPr>
          <w:lang w:bidi="ar-SA"/>
        </w:rPr>
        <w:t>equel the current workforce</w:t>
      </w:r>
      <w:r w:rsidR="0044376A">
        <w:rPr>
          <w:lang w:bidi="ar-SA"/>
        </w:rPr>
        <w:t xml:space="preserve"> </w:t>
      </w:r>
      <w:r w:rsidR="0044376A">
        <w:rPr>
          <w:color w:val="000000"/>
          <w:shd w:val="clear" w:color="auto" w:fill="FFFFFF"/>
        </w:rPr>
        <w:t>(</w:t>
      </w:r>
      <w:proofErr w:type="spellStart"/>
      <w:r w:rsidR="0044376A">
        <w:rPr>
          <w:color w:val="000000"/>
          <w:shd w:val="clear" w:color="auto" w:fill="FFFFFF"/>
        </w:rPr>
        <w:t>Ruth-Sahd</w:t>
      </w:r>
      <w:proofErr w:type="spellEnd"/>
      <w:r w:rsidR="0044376A">
        <w:rPr>
          <w:color w:val="000000"/>
          <w:shd w:val="clear" w:color="auto" w:fill="FFFFFF"/>
        </w:rPr>
        <w:t>, 2020)</w:t>
      </w:r>
      <w:r w:rsidR="00713DFF">
        <w:rPr>
          <w:lang w:bidi="ar-SA"/>
        </w:rPr>
        <w:t>.</w:t>
      </w:r>
    </w:p>
    <w:p w:rsidR="00426364" w:rsidRDefault="00426364" w:rsidP="00CC16B3">
      <w:pPr>
        <w:rPr>
          <w:b/>
          <w:lang w:bidi="ar-SA"/>
        </w:rPr>
      </w:pPr>
      <w:r w:rsidRPr="00426364">
        <w:rPr>
          <w:b/>
          <w:lang w:bidi="ar-SA"/>
        </w:rPr>
        <w:t xml:space="preserve">Changes in the </w:t>
      </w:r>
      <w:r w:rsidR="00B1041E">
        <w:rPr>
          <w:b/>
          <w:lang w:bidi="ar-SA"/>
        </w:rPr>
        <w:t xml:space="preserve">Amazon </w:t>
      </w:r>
      <w:r w:rsidRPr="00426364">
        <w:rPr>
          <w:b/>
          <w:lang w:bidi="ar-SA"/>
        </w:rPr>
        <w:t>supply chain</w:t>
      </w:r>
      <w:r w:rsidR="00713DFF" w:rsidRPr="00426364">
        <w:rPr>
          <w:b/>
          <w:lang w:bidi="ar-SA"/>
        </w:rPr>
        <w:t xml:space="preserve"> </w:t>
      </w:r>
    </w:p>
    <w:p w:rsidR="00426364" w:rsidRDefault="007238D9" w:rsidP="00CC16B3">
      <w:pPr>
        <w:rPr>
          <w:lang w:bidi="ar-SA"/>
        </w:rPr>
      </w:pPr>
      <w:r>
        <w:rPr>
          <w:lang w:bidi="ar-SA"/>
        </w:rPr>
        <w:t xml:space="preserve">The situation </w:t>
      </w:r>
      <w:r w:rsidR="00065695">
        <w:rPr>
          <w:lang w:bidi="ar-SA"/>
        </w:rPr>
        <w:t>demand</w:t>
      </w:r>
      <w:r w:rsidR="0044376A">
        <w:rPr>
          <w:lang w:bidi="ar-SA"/>
        </w:rPr>
        <w:t>s</w:t>
      </w:r>
      <w:r w:rsidR="00065695">
        <w:rPr>
          <w:lang w:bidi="ar-SA"/>
        </w:rPr>
        <w:t xml:space="preserve"> changes in the way people are</w:t>
      </w:r>
      <w:r w:rsidR="0044275B">
        <w:rPr>
          <w:lang w:bidi="ar-SA"/>
        </w:rPr>
        <w:t xml:space="preserve"> </w:t>
      </w:r>
      <w:r>
        <w:rPr>
          <w:lang w:bidi="ar-SA"/>
        </w:rPr>
        <w:t xml:space="preserve">shopping because the pandemic of Covid19 </w:t>
      </w:r>
      <w:r w:rsidR="0036767F">
        <w:rPr>
          <w:lang w:bidi="ar-SA"/>
        </w:rPr>
        <w:t>has stopped our going out of the house.</w:t>
      </w:r>
      <w:r w:rsidR="00065695">
        <w:rPr>
          <w:lang w:bidi="ar-SA"/>
        </w:rPr>
        <w:t xml:space="preserve"> That why people are now changing their habit of going market for shopping </w:t>
      </w:r>
      <w:r w:rsidR="00F32680">
        <w:rPr>
          <w:lang w:bidi="ar-SA"/>
        </w:rPr>
        <w:t xml:space="preserve">and the brand they would prefer is also changing. </w:t>
      </w:r>
      <w:r w:rsidR="00E0594F">
        <w:rPr>
          <w:lang w:bidi="ar-SA"/>
        </w:rPr>
        <w:t xml:space="preserve">So, people are now shopping </w:t>
      </w:r>
      <w:r w:rsidR="00543E2E">
        <w:rPr>
          <w:lang w:bidi="ar-SA"/>
        </w:rPr>
        <w:t xml:space="preserve">online they </w:t>
      </w:r>
      <w:r w:rsidR="00E937F8">
        <w:rPr>
          <w:lang w:bidi="ar-SA"/>
        </w:rPr>
        <w:t>now prefer</w:t>
      </w:r>
      <w:r w:rsidR="00543E2E">
        <w:rPr>
          <w:lang w:bidi="ar-SA"/>
        </w:rPr>
        <w:t xml:space="preserve"> to shop</w:t>
      </w:r>
      <w:r w:rsidR="00E937F8">
        <w:rPr>
          <w:lang w:bidi="ar-SA"/>
        </w:rPr>
        <w:t xml:space="preserve"> online rather than by going to the shop physically. People </w:t>
      </w:r>
      <w:r w:rsidR="008B11E6">
        <w:rPr>
          <w:lang w:bidi="ar-SA"/>
        </w:rPr>
        <w:t>prefer</w:t>
      </w:r>
      <w:r w:rsidR="00E937F8">
        <w:rPr>
          <w:lang w:bidi="ar-SA"/>
        </w:rPr>
        <w:t xml:space="preserve"> to shop at </w:t>
      </w:r>
      <w:r w:rsidR="008356F6">
        <w:rPr>
          <w:lang w:bidi="ar-SA"/>
        </w:rPr>
        <w:t xml:space="preserve">prime on Amazon. They </w:t>
      </w:r>
      <w:r w:rsidR="008B11E6">
        <w:rPr>
          <w:lang w:bidi="ar-SA"/>
        </w:rPr>
        <w:t xml:space="preserve">are forced to be more </w:t>
      </w:r>
      <w:r w:rsidR="0099269D">
        <w:rPr>
          <w:lang w:bidi="ar-SA"/>
        </w:rPr>
        <w:t xml:space="preserve">digitalized because </w:t>
      </w:r>
      <w:r w:rsidR="0044376A">
        <w:rPr>
          <w:lang w:bidi="ar-SA"/>
        </w:rPr>
        <w:t xml:space="preserve">the </w:t>
      </w:r>
      <w:r w:rsidR="0099269D">
        <w:rPr>
          <w:lang w:bidi="ar-SA"/>
        </w:rPr>
        <w:t xml:space="preserve">situation demands. </w:t>
      </w:r>
      <w:r w:rsidR="00B54DFB">
        <w:rPr>
          <w:lang w:bidi="ar-SA"/>
        </w:rPr>
        <w:t xml:space="preserve">So, this situation increases the demand </w:t>
      </w:r>
      <w:r w:rsidR="0044376A">
        <w:rPr>
          <w:lang w:bidi="ar-SA"/>
        </w:rPr>
        <w:t>for</w:t>
      </w:r>
      <w:r w:rsidR="00B54DFB">
        <w:rPr>
          <w:lang w:bidi="ar-SA"/>
        </w:rPr>
        <w:t xml:space="preserve"> </w:t>
      </w:r>
      <w:r w:rsidR="00495EF5">
        <w:rPr>
          <w:lang w:bidi="ar-SA"/>
        </w:rPr>
        <w:t xml:space="preserve">Amazon. </w:t>
      </w:r>
      <w:r w:rsidR="00D41C0F">
        <w:rPr>
          <w:lang w:bidi="ar-SA"/>
        </w:rPr>
        <w:t xml:space="preserve">And </w:t>
      </w:r>
      <w:r w:rsidR="00D55FE4">
        <w:rPr>
          <w:lang w:bidi="ar-SA"/>
        </w:rPr>
        <w:t xml:space="preserve">a lot of online service </w:t>
      </w:r>
      <w:r w:rsidR="00D41C0F">
        <w:rPr>
          <w:lang w:bidi="ar-SA"/>
        </w:rPr>
        <w:t>shops selling necessar</w:t>
      </w:r>
      <w:r w:rsidR="0044376A">
        <w:rPr>
          <w:lang w:bidi="ar-SA"/>
        </w:rPr>
        <w:t>y</w:t>
      </w:r>
      <w:r w:rsidR="00D41C0F">
        <w:rPr>
          <w:lang w:bidi="ar-SA"/>
        </w:rPr>
        <w:t xml:space="preserve"> item</w:t>
      </w:r>
      <w:r w:rsidR="0044376A">
        <w:rPr>
          <w:lang w:bidi="ar-SA"/>
        </w:rPr>
        <w:t>s</w:t>
      </w:r>
      <w:r w:rsidR="00D41C0F">
        <w:rPr>
          <w:lang w:bidi="ar-SA"/>
        </w:rPr>
        <w:t xml:space="preserve"> </w:t>
      </w:r>
      <w:r w:rsidR="00D55FE4">
        <w:rPr>
          <w:lang w:bidi="ar-SA"/>
        </w:rPr>
        <w:t xml:space="preserve">were not organized </w:t>
      </w:r>
      <w:r w:rsidR="00623377">
        <w:rPr>
          <w:lang w:bidi="ar-SA"/>
        </w:rPr>
        <w:t>for meeting such demands</w:t>
      </w:r>
      <w:r w:rsidR="00E2163B">
        <w:rPr>
          <w:lang w:bidi="ar-SA"/>
        </w:rPr>
        <w:t xml:space="preserve"> which give Amazon the platform to meet the demand of customer</w:t>
      </w:r>
      <w:r w:rsidR="0044376A">
        <w:rPr>
          <w:lang w:bidi="ar-SA"/>
        </w:rPr>
        <w:t>s</w:t>
      </w:r>
      <w:r w:rsidR="00E2163B">
        <w:rPr>
          <w:lang w:bidi="ar-SA"/>
        </w:rPr>
        <w:t xml:space="preserve"> by changing it</w:t>
      </w:r>
      <w:r w:rsidR="0044376A">
        <w:rPr>
          <w:lang w:bidi="ar-SA"/>
        </w:rPr>
        <w:t>s</w:t>
      </w:r>
      <w:r w:rsidR="00E2163B">
        <w:rPr>
          <w:lang w:bidi="ar-SA"/>
        </w:rPr>
        <w:t xml:space="preserve"> supply chain. </w:t>
      </w:r>
      <w:r w:rsidR="00E019FF">
        <w:rPr>
          <w:lang w:bidi="ar-SA"/>
        </w:rPr>
        <w:t xml:space="preserve">Online shopping has </w:t>
      </w:r>
      <w:r w:rsidR="00B1041E">
        <w:rPr>
          <w:lang w:bidi="ar-SA"/>
        </w:rPr>
        <w:t>risen</w:t>
      </w:r>
      <w:r w:rsidR="00A6251C">
        <w:rPr>
          <w:lang w:bidi="ar-SA"/>
        </w:rPr>
        <w:t xml:space="preserve"> by 55% in recent time</w:t>
      </w:r>
      <w:r w:rsidR="0044376A">
        <w:rPr>
          <w:lang w:bidi="ar-SA"/>
        </w:rPr>
        <w:t xml:space="preserve">s </w:t>
      </w:r>
      <w:r w:rsidR="0044376A">
        <w:rPr>
          <w:color w:val="000000"/>
          <w:shd w:val="clear" w:color="auto" w:fill="FFFFFF"/>
        </w:rPr>
        <w:t>(Sharma, 2020)</w:t>
      </w:r>
      <w:r w:rsidR="00A6251C">
        <w:rPr>
          <w:lang w:bidi="ar-SA"/>
        </w:rPr>
        <w:t xml:space="preserve">. </w:t>
      </w:r>
      <w:r w:rsidR="00B1041E">
        <w:rPr>
          <w:lang w:bidi="ar-SA"/>
        </w:rPr>
        <w:t xml:space="preserve">Amazon </w:t>
      </w:r>
      <w:r w:rsidR="00F82CF6">
        <w:rPr>
          <w:lang w:bidi="ar-SA"/>
        </w:rPr>
        <w:t>has</w:t>
      </w:r>
      <w:r w:rsidR="00B1041E">
        <w:rPr>
          <w:lang w:bidi="ar-SA"/>
        </w:rPr>
        <w:t xml:space="preserve"> already taken measures </w:t>
      </w:r>
      <w:r w:rsidR="00F82CF6">
        <w:rPr>
          <w:lang w:bidi="ar-SA"/>
        </w:rPr>
        <w:t xml:space="preserve">for meeting this type of huge demand. They have reorganized the employees of </w:t>
      </w:r>
      <w:r w:rsidR="0044376A">
        <w:rPr>
          <w:lang w:bidi="ar-SA"/>
        </w:rPr>
        <w:t xml:space="preserve">the </w:t>
      </w:r>
      <w:r w:rsidR="00EC4716">
        <w:rPr>
          <w:lang w:bidi="ar-SA"/>
        </w:rPr>
        <w:t>warehouse and other staff</w:t>
      </w:r>
      <w:r w:rsidR="0068597C">
        <w:rPr>
          <w:lang w:bidi="ar-SA"/>
        </w:rPr>
        <w:t>. And also Amazon ha</w:t>
      </w:r>
      <w:r w:rsidR="0044376A">
        <w:rPr>
          <w:lang w:bidi="ar-SA"/>
        </w:rPr>
        <w:t>s</w:t>
      </w:r>
      <w:r w:rsidR="0068597C">
        <w:rPr>
          <w:lang w:bidi="ar-SA"/>
        </w:rPr>
        <w:t xml:space="preserve"> created almost 100000 employment for meeting the high demands</w:t>
      </w:r>
      <w:r w:rsidR="00BE5865">
        <w:rPr>
          <w:lang w:bidi="ar-SA"/>
        </w:rPr>
        <w:t xml:space="preserve"> in </w:t>
      </w:r>
      <w:r w:rsidR="0044376A">
        <w:rPr>
          <w:lang w:bidi="ar-SA"/>
        </w:rPr>
        <w:t xml:space="preserve">the </w:t>
      </w:r>
      <w:r w:rsidR="00BE5865">
        <w:rPr>
          <w:lang w:bidi="ar-SA"/>
        </w:rPr>
        <w:t>various logistic platform and are also planning to take seasonal employment</w:t>
      </w:r>
      <w:r w:rsidR="0044376A">
        <w:rPr>
          <w:lang w:bidi="ar-SA"/>
        </w:rPr>
        <w:t xml:space="preserve"> </w:t>
      </w:r>
      <w:r w:rsidR="0044376A">
        <w:rPr>
          <w:color w:val="000000"/>
          <w:shd w:val="clear" w:color="auto" w:fill="FFFFFF"/>
        </w:rPr>
        <w:t>(Bouchard, 2011)</w:t>
      </w:r>
      <w:r w:rsidR="0068597C">
        <w:rPr>
          <w:lang w:bidi="ar-SA"/>
        </w:rPr>
        <w:t xml:space="preserve">. </w:t>
      </w:r>
      <w:r w:rsidR="00E30493">
        <w:rPr>
          <w:lang w:bidi="ar-SA"/>
        </w:rPr>
        <w:t xml:space="preserve">They are continuously adjusting their supply chain </w:t>
      </w:r>
      <w:r w:rsidR="00327272">
        <w:rPr>
          <w:lang w:bidi="ar-SA"/>
        </w:rPr>
        <w:t>for meet</w:t>
      </w:r>
      <w:r w:rsidR="0059562A">
        <w:rPr>
          <w:lang w:bidi="ar-SA"/>
        </w:rPr>
        <w:t>ing</w:t>
      </w:r>
      <w:r w:rsidR="00327272">
        <w:rPr>
          <w:lang w:bidi="ar-SA"/>
        </w:rPr>
        <w:t xml:space="preserve"> the demand of </w:t>
      </w:r>
      <w:r w:rsidR="0044376A">
        <w:rPr>
          <w:lang w:bidi="ar-SA"/>
        </w:rPr>
        <w:t xml:space="preserve">the </w:t>
      </w:r>
      <w:r w:rsidR="00327272">
        <w:rPr>
          <w:lang w:bidi="ar-SA"/>
        </w:rPr>
        <w:t>online market</w:t>
      </w:r>
      <w:r w:rsidR="0059562A">
        <w:rPr>
          <w:lang w:bidi="ar-SA"/>
        </w:rPr>
        <w:t xml:space="preserve">. Going to meet the demand, they face </w:t>
      </w:r>
      <w:r w:rsidR="0021299D">
        <w:rPr>
          <w:lang w:bidi="ar-SA"/>
        </w:rPr>
        <w:t xml:space="preserve">long delivery time from the date of order placing, </w:t>
      </w:r>
      <w:r w:rsidR="00221F47">
        <w:rPr>
          <w:lang w:bidi="ar-SA"/>
        </w:rPr>
        <w:t xml:space="preserve">empty shelves in the warehouse that means </w:t>
      </w:r>
      <w:r w:rsidR="0044376A">
        <w:rPr>
          <w:lang w:bidi="ar-SA"/>
        </w:rPr>
        <w:t xml:space="preserve">a </w:t>
      </w:r>
      <w:r w:rsidR="007262FD">
        <w:rPr>
          <w:lang w:bidi="ar-SA"/>
        </w:rPr>
        <w:t xml:space="preserve">shortage of products, </w:t>
      </w:r>
      <w:r w:rsidR="00FD6B33">
        <w:rPr>
          <w:lang w:bidi="ar-SA"/>
        </w:rPr>
        <w:t xml:space="preserve">and have to wait for </w:t>
      </w:r>
      <w:r w:rsidR="00F143CA">
        <w:rPr>
          <w:lang w:bidi="ar-SA"/>
        </w:rPr>
        <w:t xml:space="preserve">making the purchasing order, </w:t>
      </w:r>
      <w:r w:rsidR="00974F08">
        <w:rPr>
          <w:lang w:bidi="ar-SA"/>
        </w:rPr>
        <w:t>and impoverished stock rotation</w:t>
      </w:r>
      <w:r w:rsidR="00B21154">
        <w:rPr>
          <w:lang w:bidi="ar-SA"/>
        </w:rPr>
        <w:t xml:space="preserve">. So for fixing this problem, Amazon </w:t>
      </w:r>
      <w:r w:rsidR="00320D84">
        <w:rPr>
          <w:lang w:bidi="ar-SA"/>
        </w:rPr>
        <w:t>takes</w:t>
      </w:r>
      <w:r w:rsidR="00B21154">
        <w:rPr>
          <w:lang w:bidi="ar-SA"/>
        </w:rPr>
        <w:t xml:space="preserve"> the measure of </w:t>
      </w:r>
      <w:r w:rsidR="00245466">
        <w:rPr>
          <w:lang w:bidi="ar-SA"/>
        </w:rPr>
        <w:t>focus</w:t>
      </w:r>
      <w:r w:rsidR="00807DC6">
        <w:rPr>
          <w:lang w:bidi="ar-SA"/>
        </w:rPr>
        <w:t xml:space="preserve">ing on the most needed products, </w:t>
      </w:r>
      <w:r w:rsidR="00E8243C">
        <w:rPr>
          <w:lang w:bidi="ar-SA"/>
        </w:rPr>
        <w:t>the vital products. They then re</w:t>
      </w:r>
      <w:r w:rsidR="0082361B">
        <w:rPr>
          <w:lang w:bidi="ar-SA"/>
        </w:rPr>
        <w:t>-</w:t>
      </w:r>
      <w:r w:rsidR="00CC1079">
        <w:rPr>
          <w:lang w:bidi="ar-SA"/>
        </w:rPr>
        <w:t>arranged</w:t>
      </w:r>
      <w:r w:rsidR="0082361B">
        <w:rPr>
          <w:lang w:bidi="ar-SA"/>
        </w:rPr>
        <w:t xml:space="preserve"> their logistics according to the </w:t>
      </w:r>
      <w:r w:rsidR="00297FA8">
        <w:rPr>
          <w:lang w:bidi="ar-SA"/>
        </w:rPr>
        <w:t xml:space="preserve">most prioritized </w:t>
      </w:r>
      <w:r w:rsidR="00CC1079">
        <w:rPr>
          <w:lang w:bidi="ar-SA"/>
        </w:rPr>
        <w:t>essential items</w:t>
      </w:r>
      <w:r w:rsidR="0032098C">
        <w:rPr>
          <w:lang w:bidi="ar-SA"/>
        </w:rPr>
        <w:t xml:space="preserve"> such as food, groceries</w:t>
      </w:r>
      <w:r w:rsidR="0044376A">
        <w:rPr>
          <w:lang w:bidi="ar-SA"/>
        </w:rPr>
        <w:t>,</w:t>
      </w:r>
      <w:r w:rsidR="0032098C">
        <w:rPr>
          <w:lang w:bidi="ar-SA"/>
        </w:rPr>
        <w:t xml:space="preserve"> and medical items</w:t>
      </w:r>
      <w:r w:rsidR="00CC1079">
        <w:rPr>
          <w:lang w:bidi="ar-SA"/>
        </w:rPr>
        <w:t xml:space="preserve"> demanded by the </w:t>
      </w:r>
      <w:r w:rsidR="00B9793D">
        <w:rPr>
          <w:lang w:bidi="ar-SA"/>
        </w:rPr>
        <w:t xml:space="preserve">customers. </w:t>
      </w:r>
      <w:r w:rsidR="00771344">
        <w:rPr>
          <w:lang w:bidi="ar-SA"/>
        </w:rPr>
        <w:t>For now</w:t>
      </w:r>
      <w:r w:rsidR="0044376A">
        <w:rPr>
          <w:lang w:bidi="ar-SA"/>
        </w:rPr>
        <w:t>,</w:t>
      </w:r>
      <w:r w:rsidR="00771344">
        <w:rPr>
          <w:lang w:bidi="ar-SA"/>
        </w:rPr>
        <w:t xml:space="preserve"> they stop taking the order for nonessential products</w:t>
      </w:r>
      <w:r w:rsidR="00B31F92">
        <w:rPr>
          <w:lang w:bidi="ar-SA"/>
        </w:rPr>
        <w:t xml:space="preserve"> such as </w:t>
      </w:r>
      <w:r w:rsidR="00D04ED3">
        <w:rPr>
          <w:lang w:bidi="ar-SA"/>
        </w:rPr>
        <w:t>toys, games</w:t>
      </w:r>
      <w:r w:rsidR="0044376A">
        <w:rPr>
          <w:lang w:bidi="ar-SA"/>
        </w:rPr>
        <w:t>,</w:t>
      </w:r>
      <w:r w:rsidR="00D04ED3">
        <w:rPr>
          <w:lang w:bidi="ar-SA"/>
        </w:rPr>
        <w:t xml:space="preserve"> etc.</w:t>
      </w:r>
      <w:r w:rsidR="00771344">
        <w:rPr>
          <w:lang w:bidi="ar-SA"/>
        </w:rPr>
        <w:t xml:space="preserve"> </w:t>
      </w:r>
      <w:r w:rsidR="00180A29">
        <w:rPr>
          <w:lang w:bidi="ar-SA"/>
        </w:rPr>
        <w:t xml:space="preserve">except </w:t>
      </w:r>
      <w:r w:rsidR="0044376A">
        <w:rPr>
          <w:lang w:bidi="ar-SA"/>
        </w:rPr>
        <w:t xml:space="preserve">a </w:t>
      </w:r>
      <w:r w:rsidR="00180A29">
        <w:rPr>
          <w:lang w:bidi="ar-SA"/>
        </w:rPr>
        <w:t xml:space="preserve">few but when circumstances become normal </w:t>
      </w:r>
      <w:r w:rsidR="00B31F92">
        <w:rPr>
          <w:lang w:bidi="ar-SA"/>
        </w:rPr>
        <w:t xml:space="preserve">they will regularly </w:t>
      </w:r>
      <w:r w:rsidR="00B31F92">
        <w:rPr>
          <w:lang w:bidi="ar-SA"/>
        </w:rPr>
        <w:lastRenderedPageBreak/>
        <w:t>take order</w:t>
      </w:r>
      <w:r w:rsidR="0044376A">
        <w:rPr>
          <w:lang w:bidi="ar-SA"/>
        </w:rPr>
        <w:t>s</w:t>
      </w:r>
      <w:r w:rsidR="00B31F92">
        <w:rPr>
          <w:lang w:bidi="ar-SA"/>
        </w:rPr>
        <w:t xml:space="preserve"> for the items also</w:t>
      </w:r>
      <w:r w:rsidR="00D04ED3">
        <w:rPr>
          <w:lang w:bidi="ar-SA"/>
        </w:rPr>
        <w:t xml:space="preserve">. </w:t>
      </w:r>
      <w:r w:rsidR="00B434E6">
        <w:rPr>
          <w:lang w:bidi="ar-SA"/>
        </w:rPr>
        <w:t xml:space="preserve">The supply </w:t>
      </w:r>
      <w:r w:rsidR="0071147A">
        <w:rPr>
          <w:lang w:bidi="ar-SA"/>
        </w:rPr>
        <w:t>chain for consumption nature has</w:t>
      </w:r>
      <w:r w:rsidR="00B434E6">
        <w:rPr>
          <w:lang w:bidi="ar-SA"/>
        </w:rPr>
        <w:t xml:space="preserve"> been changed </w:t>
      </w:r>
      <w:r w:rsidR="006B1CEC">
        <w:rPr>
          <w:lang w:bidi="ar-SA"/>
        </w:rPr>
        <w:t>such as the ways of receiving the delivery of the products</w:t>
      </w:r>
      <w:r w:rsidR="0071147A">
        <w:rPr>
          <w:lang w:bidi="ar-SA"/>
        </w:rPr>
        <w:t xml:space="preserve">. Amazon </w:t>
      </w:r>
      <w:r w:rsidR="00163C74">
        <w:rPr>
          <w:lang w:bidi="ar-SA"/>
        </w:rPr>
        <w:t>has</w:t>
      </w:r>
      <w:r w:rsidR="0071147A">
        <w:rPr>
          <w:lang w:bidi="ar-SA"/>
        </w:rPr>
        <w:t xml:space="preserve"> already taken the measures of </w:t>
      </w:r>
      <w:r w:rsidR="00D721EB">
        <w:rPr>
          <w:lang w:bidi="ar-SA"/>
        </w:rPr>
        <w:t>such kind of delivery where the customer no longer had to meet with the delivery person.</w:t>
      </w:r>
      <w:r w:rsidR="00D97507">
        <w:rPr>
          <w:lang w:bidi="ar-SA"/>
        </w:rPr>
        <w:t xml:space="preserve"> They have closed their many brick and mortar stores for cutting cost and since people are not going outside so the need for brick and mortar stores </w:t>
      </w:r>
      <w:r w:rsidR="0044376A">
        <w:rPr>
          <w:lang w:bidi="ar-SA"/>
        </w:rPr>
        <w:t>is</w:t>
      </w:r>
      <w:r w:rsidR="00D97507">
        <w:rPr>
          <w:lang w:bidi="ar-SA"/>
        </w:rPr>
        <w:t xml:space="preserve"> </w:t>
      </w:r>
      <w:r w:rsidR="00005312">
        <w:rPr>
          <w:lang w:bidi="ar-SA"/>
        </w:rPr>
        <w:t>becoming low. That’s why they have close</w:t>
      </w:r>
      <w:r w:rsidR="00C432F9">
        <w:rPr>
          <w:lang w:bidi="ar-SA"/>
        </w:rPr>
        <w:t>d</w:t>
      </w:r>
      <w:r w:rsidR="00005312">
        <w:rPr>
          <w:lang w:bidi="ar-SA"/>
        </w:rPr>
        <w:t xml:space="preserve"> the stores. </w:t>
      </w:r>
      <w:r w:rsidR="00D721EB">
        <w:rPr>
          <w:lang w:bidi="ar-SA"/>
        </w:rPr>
        <w:t xml:space="preserve"> </w:t>
      </w:r>
    </w:p>
    <w:p w:rsidR="00163C74" w:rsidRPr="001E5662" w:rsidRDefault="00837E0B" w:rsidP="00CC16B3">
      <w:pPr>
        <w:rPr>
          <w:b/>
          <w:lang w:bidi="ar-SA"/>
        </w:rPr>
      </w:pPr>
      <w:r w:rsidRPr="001E5662">
        <w:rPr>
          <w:b/>
          <w:lang w:bidi="ar-SA"/>
        </w:rPr>
        <w:t xml:space="preserve">Changes in the communication strategy </w:t>
      </w:r>
      <w:r w:rsidR="007B2D00" w:rsidRPr="001E5662">
        <w:rPr>
          <w:b/>
          <w:lang w:bidi="ar-SA"/>
        </w:rPr>
        <w:t>of Amazon</w:t>
      </w:r>
    </w:p>
    <w:p w:rsidR="009733EE" w:rsidRDefault="001E5662" w:rsidP="00CC16B3">
      <w:r>
        <w:t xml:space="preserve">By giving </w:t>
      </w:r>
      <w:r w:rsidR="008F2DA6">
        <w:t xml:space="preserve">the service or products customers are searching for they </w:t>
      </w:r>
      <w:r w:rsidR="00C4105E">
        <w:t>have</w:t>
      </w:r>
      <w:r w:rsidR="008F2DA6">
        <w:t xml:space="preserve"> buil</w:t>
      </w:r>
      <w:r w:rsidR="00440543">
        <w:t>t</w:t>
      </w:r>
      <w:r w:rsidR="008F2DA6">
        <w:t xml:space="preserve"> their </w:t>
      </w:r>
      <w:r w:rsidR="00C4105E">
        <w:t>re</w:t>
      </w:r>
      <w:r w:rsidR="00440543">
        <w:t xml:space="preserve">lationship with them. </w:t>
      </w:r>
      <w:r>
        <w:t>By giving the customer service such as by helping him know about the products they are searching for is the direct form of communication</w:t>
      </w:r>
      <w:r w:rsidR="00F20F76">
        <w:t>. They are now giving. In this pandemic</w:t>
      </w:r>
      <w:r w:rsidR="0044376A">
        <w:t>,</w:t>
      </w:r>
      <w:r w:rsidR="00F20F76">
        <w:t xml:space="preserve"> the demand for the products of Amazon </w:t>
      </w:r>
      <w:r w:rsidR="00D976C3">
        <w:t xml:space="preserve">has raised a lot </w:t>
      </w:r>
      <w:r w:rsidR="00480136">
        <w:t>so now they have taken new social media adverti</w:t>
      </w:r>
      <w:r w:rsidR="0044376A">
        <w:t>s</w:t>
      </w:r>
      <w:r w:rsidR="00480136">
        <w:t xml:space="preserve">ing steps </w:t>
      </w:r>
      <w:r w:rsidR="00E150E0">
        <w:t>after sells servicing steps</w:t>
      </w:r>
      <w:r w:rsidR="008E4E40">
        <w:t xml:space="preserve"> for retaining these customers after </w:t>
      </w:r>
      <w:r w:rsidR="0044376A">
        <w:t xml:space="preserve">the </w:t>
      </w:r>
      <w:r w:rsidR="00A958D4">
        <w:t>situation becomes normal</w:t>
      </w:r>
      <w:r w:rsidR="00E150E0">
        <w:t xml:space="preserve">. </w:t>
      </w:r>
      <w:r>
        <w:t>By this communication, they not only serve the customer but also represent the brand to the customers</w:t>
      </w:r>
      <w:r w:rsidR="0044376A">
        <w:t xml:space="preserve"> </w:t>
      </w:r>
      <w:r w:rsidR="0044376A">
        <w:rPr>
          <w:color w:val="000000"/>
          <w:shd w:val="clear" w:color="auto" w:fill="FFFFFF"/>
        </w:rPr>
        <w:t xml:space="preserve">(Williams and </w:t>
      </w:r>
      <w:proofErr w:type="spellStart"/>
      <w:r w:rsidR="0044376A">
        <w:rPr>
          <w:color w:val="000000"/>
          <w:shd w:val="clear" w:color="auto" w:fill="FFFFFF"/>
        </w:rPr>
        <w:t>Khanna</w:t>
      </w:r>
      <w:proofErr w:type="spellEnd"/>
      <w:r w:rsidR="0044376A">
        <w:rPr>
          <w:color w:val="000000"/>
          <w:shd w:val="clear" w:color="auto" w:fill="FFFFFF"/>
        </w:rPr>
        <w:t>, 2020)</w:t>
      </w:r>
      <w:r w:rsidR="00A958D4">
        <w:t>.</w:t>
      </w:r>
    </w:p>
    <w:p w:rsidR="00713DFF" w:rsidRDefault="00713DFF" w:rsidP="00CC16B3">
      <w:pPr>
        <w:rPr>
          <w:lang w:bidi="ar-SA"/>
        </w:rPr>
      </w:pPr>
    </w:p>
    <w:p w:rsidR="00D61CA2" w:rsidRDefault="00D61CA2" w:rsidP="00CC16B3">
      <w:pPr>
        <w:rPr>
          <w:lang w:bidi="ar-SA"/>
        </w:rPr>
      </w:pPr>
    </w:p>
    <w:p w:rsidR="00C432F9" w:rsidRDefault="00C432F9">
      <w:pPr>
        <w:spacing w:line="276" w:lineRule="auto"/>
        <w:jc w:val="left"/>
        <w:rPr>
          <w:rFonts w:eastAsiaTheme="majorEastAsia" w:cstheme="majorBidi"/>
          <w:b/>
          <w:bCs/>
          <w:color w:val="1F497D" w:themeColor="text2"/>
          <w:sz w:val="28"/>
          <w:szCs w:val="35"/>
        </w:rPr>
      </w:pPr>
      <w:r>
        <w:br w:type="page"/>
      </w:r>
    </w:p>
    <w:p w:rsidR="005E4137" w:rsidRDefault="002562C3" w:rsidP="00B82C25">
      <w:pPr>
        <w:pStyle w:val="Heading1"/>
      </w:pPr>
      <w:bookmarkStart w:id="2" w:name="_Toc59744926"/>
      <w:r>
        <w:lastRenderedPageBreak/>
        <w:t>Explaining the extent to which these changes are sustainable</w:t>
      </w:r>
      <w:bookmarkEnd w:id="2"/>
      <w:r>
        <w:t xml:space="preserve"> </w:t>
      </w:r>
    </w:p>
    <w:p w:rsidR="00D65371" w:rsidRDefault="001936E3" w:rsidP="001936E3">
      <w:r>
        <w:t xml:space="preserve">The changes that the </w:t>
      </w:r>
      <w:r w:rsidR="00387138">
        <w:t>Amazon Company made during the Covid19 pandemic</w:t>
      </w:r>
      <w:r w:rsidR="00507690">
        <w:t xml:space="preserve"> are </w:t>
      </w:r>
      <w:r w:rsidR="00037ACA">
        <w:t>sustainable to some extent</w:t>
      </w:r>
      <w:r w:rsidR="0044376A">
        <w:t xml:space="preserve"> </w:t>
      </w:r>
      <w:r w:rsidR="0044376A">
        <w:rPr>
          <w:color w:val="000000"/>
          <w:shd w:val="clear" w:color="auto" w:fill="FFFFFF"/>
        </w:rPr>
        <w:t>(</w:t>
      </w:r>
      <w:proofErr w:type="spellStart"/>
      <w:r w:rsidR="0044376A">
        <w:rPr>
          <w:color w:val="000000"/>
          <w:shd w:val="clear" w:color="auto" w:fill="FFFFFF"/>
        </w:rPr>
        <w:t>Hanegraaff</w:t>
      </w:r>
      <w:proofErr w:type="spellEnd"/>
      <w:r w:rsidR="0044376A">
        <w:rPr>
          <w:color w:val="000000"/>
          <w:shd w:val="clear" w:color="auto" w:fill="FFFFFF"/>
        </w:rPr>
        <w:t>, 2019)</w:t>
      </w:r>
      <w:r w:rsidR="00037ACA">
        <w:t>. The changes</w:t>
      </w:r>
      <w:r w:rsidR="0036255A">
        <w:t xml:space="preserve"> </w:t>
      </w:r>
      <w:r w:rsidR="00B1181E">
        <w:t>Amazon</w:t>
      </w:r>
      <w:r w:rsidR="00037ACA">
        <w:t xml:space="preserve"> has taken </w:t>
      </w:r>
      <w:r w:rsidR="00B1181E">
        <w:t xml:space="preserve">during the pandemic such as </w:t>
      </w:r>
      <w:r w:rsidR="00CE76D8">
        <w:t>increasing employment</w:t>
      </w:r>
      <w:r w:rsidR="00C432F9">
        <w:t xml:space="preserve"> </w:t>
      </w:r>
      <w:r w:rsidR="0036255A">
        <w:t>full</w:t>
      </w:r>
      <w:r w:rsidR="0044376A">
        <w:t>-</w:t>
      </w:r>
      <w:r w:rsidR="0036255A">
        <w:t>time and part</w:t>
      </w:r>
      <w:r w:rsidR="0044376A">
        <w:t>-</w:t>
      </w:r>
      <w:r w:rsidR="0036255A">
        <w:t xml:space="preserve">time </w:t>
      </w:r>
      <w:r w:rsidR="0044376A">
        <w:t>are</w:t>
      </w:r>
      <w:r w:rsidR="0036255A">
        <w:t xml:space="preserve"> sustainable because </w:t>
      </w:r>
      <w:r w:rsidR="00512E16">
        <w:t xml:space="preserve">now people are more getting used to the </w:t>
      </w:r>
      <w:r w:rsidR="008F407B">
        <w:t xml:space="preserve">online shopping environment and after </w:t>
      </w:r>
      <w:r w:rsidR="002C086C">
        <w:t xml:space="preserve">the situational will </w:t>
      </w:r>
      <w:r w:rsidR="00C432F9">
        <w:t xml:space="preserve">become </w:t>
      </w:r>
      <w:r w:rsidR="002C086C">
        <w:t xml:space="preserve">normal it will take time for </w:t>
      </w:r>
      <w:r w:rsidR="006900D9">
        <w:t xml:space="preserve">reused to with the physical shopping environment. </w:t>
      </w:r>
      <w:r w:rsidR="00005312">
        <w:t xml:space="preserve">So, their decision of </w:t>
      </w:r>
      <w:r w:rsidR="009930FD">
        <w:t>hiring</w:t>
      </w:r>
      <w:r w:rsidR="00005312">
        <w:t xml:space="preserve"> seasonal </w:t>
      </w:r>
      <w:r w:rsidR="009930FD">
        <w:t xml:space="preserve">employee </w:t>
      </w:r>
      <w:r w:rsidR="00E24AE0">
        <w:t xml:space="preserve">those </w:t>
      </w:r>
      <w:r w:rsidR="00AA2188">
        <w:t xml:space="preserve">whose </w:t>
      </w:r>
      <w:r w:rsidR="00E24AE0">
        <w:t xml:space="preserve">job </w:t>
      </w:r>
      <w:r w:rsidR="00AA2188">
        <w:t xml:space="preserve">has stopped because of covid19 </w:t>
      </w:r>
      <w:r w:rsidR="00D851EA">
        <w:t>are also very sustainable because the need for a lot of employee</w:t>
      </w:r>
      <w:r w:rsidR="0044376A">
        <w:t>s</w:t>
      </w:r>
      <w:r w:rsidR="00D851EA">
        <w:t xml:space="preserve"> will be less when the situation will be normal</w:t>
      </w:r>
      <w:r w:rsidR="0044376A">
        <w:t xml:space="preserve"> </w:t>
      </w:r>
      <w:r w:rsidR="0044376A">
        <w:rPr>
          <w:color w:val="000000"/>
          <w:shd w:val="clear" w:color="auto" w:fill="FFFFFF"/>
        </w:rPr>
        <w:t>(</w:t>
      </w:r>
      <w:proofErr w:type="spellStart"/>
      <w:r w:rsidR="0044376A">
        <w:rPr>
          <w:color w:val="000000"/>
          <w:shd w:val="clear" w:color="auto" w:fill="FFFFFF"/>
        </w:rPr>
        <w:t>Hielscher</w:t>
      </w:r>
      <w:proofErr w:type="spellEnd"/>
      <w:r w:rsidR="0044376A">
        <w:rPr>
          <w:color w:val="000000"/>
          <w:shd w:val="clear" w:color="auto" w:fill="FFFFFF"/>
        </w:rPr>
        <w:t xml:space="preserve"> and </w:t>
      </w:r>
      <w:proofErr w:type="spellStart"/>
      <w:r w:rsidR="0044376A">
        <w:rPr>
          <w:color w:val="000000"/>
          <w:shd w:val="clear" w:color="auto" w:fill="FFFFFF"/>
        </w:rPr>
        <w:t>Schaeben</w:t>
      </w:r>
      <w:proofErr w:type="spellEnd"/>
      <w:r w:rsidR="0044376A">
        <w:rPr>
          <w:color w:val="000000"/>
          <w:shd w:val="clear" w:color="auto" w:fill="FFFFFF"/>
        </w:rPr>
        <w:t>, 2011)</w:t>
      </w:r>
      <w:r w:rsidR="00D851EA">
        <w:t xml:space="preserve">. </w:t>
      </w:r>
      <w:r w:rsidR="00631A77">
        <w:t xml:space="preserve">The decision for changing Amazon’s delivery </w:t>
      </w:r>
      <w:r w:rsidR="00FA7DD1">
        <w:t xml:space="preserve">such as by delivering in such a way </w:t>
      </w:r>
      <w:r w:rsidR="008F18F1">
        <w:t xml:space="preserve">where the customer would not see the delivery </w:t>
      </w:r>
      <w:r w:rsidR="00DE1A99">
        <w:t xml:space="preserve">person </w:t>
      </w:r>
      <w:r w:rsidR="00FA7DD1">
        <w:t xml:space="preserve">is also very </w:t>
      </w:r>
      <w:r w:rsidR="00DE1A99">
        <w:t xml:space="preserve">good and sustainable change. It is because in the pandemic social distance is required </w:t>
      </w:r>
      <w:r w:rsidR="00EA5482">
        <w:t>so that no one get</w:t>
      </w:r>
      <w:r w:rsidR="0044376A">
        <w:t>s</w:t>
      </w:r>
      <w:r w:rsidR="00EA5482">
        <w:t xml:space="preserve"> infected by one another</w:t>
      </w:r>
      <w:r w:rsidR="008B1887">
        <w:t xml:space="preserve"> which could be fulfilled by th</w:t>
      </w:r>
      <w:r w:rsidR="0044376A">
        <w:t>ese</w:t>
      </w:r>
      <w:r w:rsidR="008B1887">
        <w:t xml:space="preserve"> measures and in </w:t>
      </w:r>
      <w:r w:rsidR="0044376A">
        <w:t xml:space="preserve">the </w:t>
      </w:r>
      <w:r w:rsidR="008B1887">
        <w:t>future</w:t>
      </w:r>
      <w:r w:rsidR="0044376A">
        <w:t>,</w:t>
      </w:r>
      <w:r w:rsidR="008B1887">
        <w:t xml:space="preserve"> it will sustain cause no one can</w:t>
      </w:r>
      <w:r w:rsidR="00DC6673">
        <w:t xml:space="preserve"> know</w:t>
      </w:r>
      <w:r w:rsidR="008B1887">
        <w:t xml:space="preserve"> who </w:t>
      </w:r>
      <w:r w:rsidR="00DC6673">
        <w:t xml:space="preserve">is working as the delivery person </w:t>
      </w:r>
      <w:r w:rsidR="008B1887">
        <w:t xml:space="preserve">for </w:t>
      </w:r>
      <w:r w:rsidR="00DC6673">
        <w:t xml:space="preserve">Amazon. The next </w:t>
      </w:r>
      <w:r w:rsidR="00A94364">
        <w:t xml:space="preserve">changes </w:t>
      </w:r>
      <w:r w:rsidR="0044376A">
        <w:t>in</w:t>
      </w:r>
      <w:r w:rsidR="00A94364">
        <w:t xml:space="preserve"> </w:t>
      </w:r>
      <w:r w:rsidR="0044376A">
        <w:t xml:space="preserve">the </w:t>
      </w:r>
      <w:r w:rsidR="00A94364">
        <w:t>supply chain are</w:t>
      </w:r>
      <w:r w:rsidR="00DC6673">
        <w:t xml:space="preserve"> also very important </w:t>
      </w:r>
      <w:r w:rsidR="00A94364">
        <w:t>and sustainable as well. The changes Amazon made by closing the brick</w:t>
      </w:r>
      <w:r w:rsidR="0044376A">
        <w:t>-and-</w:t>
      </w:r>
      <w:r w:rsidR="00A94364">
        <w:t>mortar stores</w:t>
      </w:r>
      <w:r w:rsidR="00802D42">
        <w:t xml:space="preserve"> is </w:t>
      </w:r>
      <w:r w:rsidR="0044376A">
        <w:t xml:space="preserve">a </w:t>
      </w:r>
      <w:r w:rsidR="00802D42">
        <w:t xml:space="preserve">very good decision because they can </w:t>
      </w:r>
      <w:r w:rsidR="00F617F2">
        <w:t xml:space="preserve">now </w:t>
      </w:r>
      <w:r w:rsidR="00802D42">
        <w:t>c</w:t>
      </w:r>
      <w:r w:rsidR="00F617F2">
        <w:t>ut their costs of managing those stores</w:t>
      </w:r>
      <w:r w:rsidR="00840872">
        <w:t xml:space="preserve"> and in </w:t>
      </w:r>
      <w:r w:rsidR="0044376A">
        <w:t xml:space="preserve">the </w:t>
      </w:r>
      <w:r w:rsidR="00840872">
        <w:t>future</w:t>
      </w:r>
      <w:r w:rsidR="0044376A">
        <w:t>,</w:t>
      </w:r>
      <w:r w:rsidR="00840872">
        <w:t xml:space="preserve"> the need for </w:t>
      </w:r>
      <w:r w:rsidR="001A125A">
        <w:t xml:space="preserve">physical stores will be less because people are getting used to the </w:t>
      </w:r>
      <w:r w:rsidR="00FC3202">
        <w:t>online delivery service</w:t>
      </w:r>
      <w:r w:rsidR="0044376A">
        <w:t xml:space="preserve"> </w:t>
      </w:r>
      <w:r w:rsidR="0044376A">
        <w:rPr>
          <w:color w:val="000000"/>
          <w:shd w:val="clear" w:color="auto" w:fill="FFFFFF"/>
        </w:rPr>
        <w:t>(Lala, 2020)</w:t>
      </w:r>
      <w:r w:rsidR="00FC3202">
        <w:t xml:space="preserve">. The last change that Amazon made is in </w:t>
      </w:r>
      <w:r w:rsidR="0082744C">
        <w:t>communication</w:t>
      </w:r>
      <w:r w:rsidR="00FC3202">
        <w:t xml:space="preserve"> changes which </w:t>
      </w:r>
      <w:r w:rsidR="0044376A">
        <w:t>are</w:t>
      </w:r>
      <w:r w:rsidR="00FC3202">
        <w:t xml:space="preserve"> also sustainable because the customer </w:t>
      </w:r>
      <w:r w:rsidR="00A86956">
        <w:t xml:space="preserve">will buy in the future will depend </w:t>
      </w:r>
      <w:r w:rsidR="008A7C43">
        <w:t>wholly</w:t>
      </w:r>
      <w:r w:rsidR="00A86956">
        <w:t xml:space="preserve"> on the service they are getting </w:t>
      </w:r>
      <w:r w:rsidR="008A7C43">
        <w:t xml:space="preserve">now. If they get </w:t>
      </w:r>
      <w:r w:rsidR="0044376A">
        <w:t xml:space="preserve">an </w:t>
      </w:r>
      <w:r w:rsidR="008A7C43">
        <w:t xml:space="preserve">immediate response for their order </w:t>
      </w:r>
      <w:r w:rsidR="00C13D22">
        <w:t>and the required things they order for then they will buy again and again from them</w:t>
      </w:r>
      <w:r w:rsidR="006E376A">
        <w:t xml:space="preserve">. </w:t>
      </w:r>
      <w:r w:rsidR="0044376A">
        <w:t>C</w:t>
      </w:r>
      <w:r w:rsidR="006E376A">
        <w:t xml:space="preserve">ustomer service is very important for </w:t>
      </w:r>
      <w:r w:rsidR="00D65371">
        <w:t>retaining those customers for online business</w:t>
      </w:r>
      <w:r w:rsidR="0044376A">
        <w:t xml:space="preserve"> </w:t>
      </w:r>
      <w:r w:rsidR="0044376A">
        <w:rPr>
          <w:color w:val="000000"/>
          <w:shd w:val="clear" w:color="auto" w:fill="FFFFFF"/>
        </w:rPr>
        <w:t xml:space="preserve">(Lala, 2020; </w:t>
      </w:r>
      <w:proofErr w:type="spellStart"/>
      <w:r w:rsidR="0044376A">
        <w:rPr>
          <w:color w:val="000000"/>
          <w:shd w:val="clear" w:color="auto" w:fill="FFFFFF"/>
        </w:rPr>
        <w:t>Muma</w:t>
      </w:r>
      <w:proofErr w:type="spellEnd"/>
      <w:r w:rsidR="0044376A">
        <w:rPr>
          <w:color w:val="000000"/>
          <w:shd w:val="clear" w:color="auto" w:fill="FFFFFF"/>
        </w:rPr>
        <w:t>, Martin and Shelley, 2011)</w:t>
      </w:r>
      <w:r w:rsidR="00D65371">
        <w:t>.</w:t>
      </w:r>
    </w:p>
    <w:p w:rsidR="00C432F9" w:rsidRDefault="00C432F9">
      <w:pPr>
        <w:spacing w:line="276" w:lineRule="auto"/>
        <w:jc w:val="left"/>
        <w:rPr>
          <w:rFonts w:eastAsiaTheme="majorEastAsia" w:cstheme="majorBidi"/>
          <w:b/>
          <w:sz w:val="28"/>
          <w:szCs w:val="33"/>
        </w:rPr>
      </w:pPr>
      <w:r>
        <w:br w:type="page"/>
      </w:r>
    </w:p>
    <w:p w:rsidR="00AA00A0" w:rsidRDefault="00C72117" w:rsidP="00C72117">
      <w:pPr>
        <w:pStyle w:val="Heading2"/>
      </w:pPr>
      <w:bookmarkStart w:id="3" w:name="_Toc59744927"/>
      <w:r>
        <w:lastRenderedPageBreak/>
        <w:t>Recommendation</w:t>
      </w:r>
      <w:bookmarkEnd w:id="3"/>
      <w:r>
        <w:t xml:space="preserve"> </w:t>
      </w:r>
    </w:p>
    <w:p w:rsidR="001936E3" w:rsidRDefault="005D6BEE" w:rsidP="00C72117">
      <w:pPr>
        <w:pStyle w:val="ListParagraph"/>
        <w:numPr>
          <w:ilvl w:val="0"/>
          <w:numId w:val="38"/>
        </w:numPr>
      </w:pPr>
      <w:r>
        <w:t xml:space="preserve">They should diversify their manufacturing </w:t>
      </w:r>
      <w:r w:rsidR="003B53B7">
        <w:t xml:space="preserve">procedure. According to research around 70% </w:t>
      </w:r>
      <w:r w:rsidR="00A026AE">
        <w:t>of Amazon</w:t>
      </w:r>
      <w:r w:rsidR="0044376A">
        <w:t>,</w:t>
      </w:r>
      <w:r w:rsidR="00A026AE">
        <w:t xml:space="preserve"> sellers are </w:t>
      </w:r>
      <w:r w:rsidR="005C27E2">
        <w:t>from</w:t>
      </w:r>
      <w:r w:rsidR="00A026AE">
        <w:t xml:space="preserve"> </w:t>
      </w:r>
      <w:r w:rsidR="005C27E2">
        <w:t>C</w:t>
      </w:r>
      <w:r w:rsidR="00A026AE">
        <w:t>hina</w:t>
      </w:r>
      <w:r w:rsidR="005C27E2">
        <w:t xml:space="preserve">. When the country </w:t>
      </w:r>
      <w:r w:rsidR="004F09E5">
        <w:t>face</w:t>
      </w:r>
      <w:r w:rsidR="0044376A">
        <w:t>s</w:t>
      </w:r>
      <w:r w:rsidR="004F09E5">
        <w:t xml:space="preserve"> lockdown, the Amazon Company also face</w:t>
      </w:r>
      <w:r w:rsidR="0044376A">
        <w:t>s</w:t>
      </w:r>
      <w:r w:rsidR="004F09E5">
        <w:t xml:space="preserve"> </w:t>
      </w:r>
      <w:r w:rsidR="0044376A">
        <w:t xml:space="preserve">a </w:t>
      </w:r>
      <w:r w:rsidR="004F09E5">
        <w:t>shutdown that means they also ha</w:t>
      </w:r>
      <w:r w:rsidR="00B1017F">
        <w:t xml:space="preserve">d to shut down their production. So, if they diversified their production such as by </w:t>
      </w:r>
      <w:r w:rsidR="0069460A">
        <w:t xml:space="preserve">having 30% capacity of production in the US from the 70% of China then can meet all the demand requirements </w:t>
      </w:r>
      <w:r w:rsidR="00955CDD">
        <w:t>o</w:t>
      </w:r>
      <w:r w:rsidR="0069460A">
        <w:t xml:space="preserve">f the </w:t>
      </w:r>
      <w:r w:rsidR="00955CDD">
        <w:t xml:space="preserve">customers and also for the non-essential products. </w:t>
      </w:r>
    </w:p>
    <w:p w:rsidR="00955CDD" w:rsidRDefault="00955CDD" w:rsidP="00C72117">
      <w:pPr>
        <w:pStyle w:val="ListParagraph"/>
        <w:numPr>
          <w:ilvl w:val="0"/>
          <w:numId w:val="38"/>
        </w:numPr>
      </w:pPr>
      <w:r>
        <w:t xml:space="preserve">They should take the measures of diversifying the </w:t>
      </w:r>
      <w:r w:rsidR="007F26F5">
        <w:t xml:space="preserve">selling. Along with online business they have to maintain the brick and mortar stores also because </w:t>
      </w:r>
      <w:r w:rsidR="00BC64D8">
        <w:t xml:space="preserve">it helps in </w:t>
      </w:r>
      <w:r w:rsidR="00F3642E">
        <w:t xml:space="preserve">maintaining privacy for the customers who </w:t>
      </w:r>
      <w:r w:rsidR="00775393">
        <w:t>require</w:t>
      </w:r>
      <w:r w:rsidR="0044376A">
        <w:t xml:space="preserve"> it</w:t>
      </w:r>
      <w:r w:rsidR="00775393">
        <w:t>.</w:t>
      </w:r>
    </w:p>
    <w:p w:rsidR="00775393" w:rsidRPr="001936E3" w:rsidRDefault="00775393" w:rsidP="00C72117">
      <w:pPr>
        <w:pStyle w:val="ListParagraph"/>
        <w:numPr>
          <w:ilvl w:val="0"/>
          <w:numId w:val="38"/>
        </w:numPr>
      </w:pPr>
      <w:r>
        <w:t xml:space="preserve">They should also take measures for diversifying the </w:t>
      </w:r>
      <w:r w:rsidR="00076BFE">
        <w:t xml:space="preserve">distribution process. </w:t>
      </w:r>
    </w:p>
    <w:p w:rsidR="001936E3" w:rsidRPr="001936E3" w:rsidRDefault="001936E3" w:rsidP="001936E3"/>
    <w:p w:rsidR="005E4137" w:rsidRDefault="005E4137" w:rsidP="00B82C25">
      <w:pPr>
        <w:pStyle w:val="Heading1"/>
      </w:pPr>
    </w:p>
    <w:p w:rsidR="005E4137" w:rsidRDefault="005E4137" w:rsidP="00B82C25">
      <w:pPr>
        <w:pStyle w:val="Heading1"/>
      </w:pPr>
    </w:p>
    <w:p w:rsidR="005E4137" w:rsidRDefault="005E4137" w:rsidP="00B82C25">
      <w:pPr>
        <w:pStyle w:val="Heading1"/>
      </w:pPr>
    </w:p>
    <w:p w:rsidR="00C432F9" w:rsidRDefault="00C432F9">
      <w:pPr>
        <w:spacing w:line="276" w:lineRule="auto"/>
        <w:jc w:val="left"/>
        <w:rPr>
          <w:rFonts w:eastAsiaTheme="majorEastAsia" w:cstheme="majorBidi"/>
          <w:b/>
          <w:bCs/>
          <w:color w:val="1F497D" w:themeColor="text2"/>
          <w:sz w:val="28"/>
          <w:szCs w:val="35"/>
        </w:rPr>
      </w:pPr>
      <w:r>
        <w:br w:type="page"/>
      </w:r>
    </w:p>
    <w:p w:rsidR="00CD7FF2" w:rsidRDefault="00CD7FF2" w:rsidP="00B82C25">
      <w:pPr>
        <w:pStyle w:val="Heading1"/>
      </w:pPr>
      <w:bookmarkStart w:id="4" w:name="_Toc59744928"/>
      <w:r w:rsidRPr="00BC5164">
        <w:lastRenderedPageBreak/>
        <w:t>Conclus</w:t>
      </w:r>
      <w:r w:rsidR="00831745" w:rsidRPr="00BC5164">
        <w:t>ion</w:t>
      </w:r>
      <w:bookmarkEnd w:id="4"/>
    </w:p>
    <w:p w:rsidR="00306094" w:rsidRPr="00306094" w:rsidRDefault="00955336" w:rsidP="00306094">
      <w:r>
        <w:t xml:space="preserve">The Covid19 has </w:t>
      </w:r>
      <w:r w:rsidR="00C31599">
        <w:t>brought</w:t>
      </w:r>
      <w:r>
        <w:t xml:space="preserve"> a lot of problems </w:t>
      </w:r>
      <w:r w:rsidR="00C31599">
        <w:t xml:space="preserve">for the whole world. It also brings a lot of problems for the </w:t>
      </w:r>
      <w:r w:rsidR="00EE087C">
        <w:t xml:space="preserve">business industry. But the business </w:t>
      </w:r>
      <w:r w:rsidR="0044376A">
        <w:t>that</w:t>
      </w:r>
      <w:r w:rsidR="006F3DE8">
        <w:t xml:space="preserve"> can ma</w:t>
      </w:r>
      <w:r w:rsidR="0044376A">
        <w:t>k</w:t>
      </w:r>
      <w:r w:rsidR="006F3DE8">
        <w:t xml:space="preserve">e changes according can </w:t>
      </w:r>
      <w:r w:rsidR="00C35FCD">
        <w:t xml:space="preserve">grab the profit because Covid19 brings opportunities along with problems for </w:t>
      </w:r>
      <w:r w:rsidR="0044376A">
        <w:t xml:space="preserve">the </w:t>
      </w:r>
      <w:r w:rsidR="00C35FCD">
        <w:t xml:space="preserve">business industry. </w:t>
      </w:r>
    </w:p>
    <w:p w:rsidR="00193B90" w:rsidRDefault="00193B90" w:rsidP="009D1266">
      <w:pPr>
        <w:pStyle w:val="Heading1"/>
      </w:pPr>
    </w:p>
    <w:p w:rsidR="00193B90" w:rsidRDefault="00193B90" w:rsidP="009D1266">
      <w:pPr>
        <w:pStyle w:val="Heading1"/>
      </w:pPr>
    </w:p>
    <w:p w:rsidR="00193B90" w:rsidRDefault="00193B90" w:rsidP="009D1266">
      <w:pPr>
        <w:pStyle w:val="Heading1"/>
      </w:pPr>
    </w:p>
    <w:p w:rsidR="00193B90" w:rsidRDefault="00193B90" w:rsidP="00193B90">
      <w:pPr>
        <w:rPr>
          <w:rFonts w:eastAsiaTheme="majorEastAsia" w:cstheme="majorBidi"/>
          <w:b/>
          <w:bCs/>
          <w:color w:val="1F497D" w:themeColor="text2"/>
          <w:sz w:val="28"/>
          <w:szCs w:val="35"/>
        </w:rPr>
      </w:pPr>
    </w:p>
    <w:p w:rsidR="001B0E8B" w:rsidRDefault="001B0E8B" w:rsidP="009D1266">
      <w:pPr>
        <w:pStyle w:val="Heading1"/>
        <w:rPr>
          <w:rFonts w:eastAsiaTheme="minorHAnsi" w:cs="Vrinda"/>
          <w:b w:val="0"/>
          <w:bCs w:val="0"/>
          <w:color w:val="auto"/>
          <w:sz w:val="24"/>
          <w:szCs w:val="28"/>
        </w:rPr>
      </w:pPr>
    </w:p>
    <w:p w:rsidR="001B0E8B" w:rsidRPr="001B0E8B" w:rsidRDefault="001B0E8B" w:rsidP="001B0E8B"/>
    <w:p w:rsidR="006621B0" w:rsidRDefault="006621B0" w:rsidP="006621B0">
      <w:pPr>
        <w:rPr>
          <w:rFonts w:cs="Arial"/>
        </w:rPr>
      </w:pPr>
    </w:p>
    <w:p w:rsidR="00B82C25" w:rsidRDefault="00B82C25" w:rsidP="006621B0">
      <w:pPr>
        <w:rPr>
          <w:rFonts w:cs="Arial"/>
        </w:rPr>
      </w:pPr>
    </w:p>
    <w:p w:rsidR="00466F18" w:rsidRDefault="00466F18" w:rsidP="006621B0">
      <w:pPr>
        <w:rPr>
          <w:rFonts w:cs="Arial"/>
        </w:rPr>
      </w:pPr>
    </w:p>
    <w:p w:rsidR="00D4424A" w:rsidRDefault="00D4424A" w:rsidP="006621B0">
      <w:pPr>
        <w:rPr>
          <w:rFonts w:cs="Arial"/>
        </w:rPr>
      </w:pPr>
    </w:p>
    <w:p w:rsidR="00D4424A" w:rsidRDefault="00D4424A" w:rsidP="006621B0">
      <w:pPr>
        <w:rPr>
          <w:rFonts w:cs="Arial"/>
        </w:rPr>
      </w:pPr>
    </w:p>
    <w:p w:rsidR="00084F21" w:rsidRDefault="00084F21" w:rsidP="00084F21"/>
    <w:p w:rsidR="00084F21" w:rsidRDefault="00084F21" w:rsidP="00084F21"/>
    <w:p w:rsidR="00084F21" w:rsidRPr="00084F21" w:rsidRDefault="00084F21" w:rsidP="00084F21"/>
    <w:p w:rsidR="00466F18" w:rsidRDefault="00466F18" w:rsidP="00466F18">
      <w:pPr>
        <w:pStyle w:val="Heading1"/>
      </w:pPr>
      <w:bookmarkStart w:id="5" w:name="_Toc59744929"/>
      <w:r>
        <w:lastRenderedPageBreak/>
        <w:t>Reference</w:t>
      </w:r>
      <w:bookmarkEnd w:id="5"/>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 xml:space="preserve">Atkinson, P.M., Dash, J. and </w:t>
      </w:r>
      <w:proofErr w:type="spellStart"/>
      <w:r w:rsidRPr="0044376A">
        <w:rPr>
          <w:rFonts w:eastAsia="Times New Roman" w:cs="Arial"/>
          <w:color w:val="000000"/>
          <w:szCs w:val="24"/>
          <w:lang w:bidi="ar-SA"/>
        </w:rPr>
        <w:t>Jeganathan</w:t>
      </w:r>
      <w:proofErr w:type="spellEnd"/>
      <w:r w:rsidRPr="0044376A">
        <w:rPr>
          <w:rFonts w:eastAsia="Times New Roman" w:cs="Arial"/>
          <w:color w:val="000000"/>
          <w:szCs w:val="24"/>
          <w:lang w:bidi="ar-SA"/>
        </w:rPr>
        <w:t>, C. (2011). Amazon vegetation greenness as measured by satellite sensors over the last decade. </w:t>
      </w:r>
      <w:r w:rsidRPr="0044376A">
        <w:rPr>
          <w:rFonts w:eastAsia="Times New Roman" w:cs="Arial"/>
          <w:i/>
          <w:iCs/>
          <w:color w:val="000000"/>
          <w:szCs w:val="24"/>
          <w:lang w:bidi="ar-SA"/>
        </w:rPr>
        <w:t>Geophysical Research Letters</w:t>
      </w:r>
      <w:r w:rsidRPr="0044376A">
        <w:rPr>
          <w:rFonts w:eastAsia="Times New Roman" w:cs="Arial"/>
          <w:color w:val="000000"/>
          <w:szCs w:val="24"/>
          <w:lang w:bidi="ar-SA"/>
        </w:rPr>
        <w:t>, 38(19), p.n/a-n/a.</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Bouchard, C. (2011). How much progress have we made over the last few decades? </w:t>
      </w:r>
      <w:r w:rsidRPr="0044376A">
        <w:rPr>
          <w:rFonts w:eastAsia="Times New Roman" w:cs="Arial"/>
          <w:i/>
          <w:iCs/>
          <w:color w:val="000000"/>
          <w:szCs w:val="24"/>
          <w:lang w:bidi="ar-SA"/>
        </w:rPr>
        <w:t>International Journal of Obesity</w:t>
      </w:r>
      <w:r w:rsidRPr="0044376A">
        <w:rPr>
          <w:rFonts w:eastAsia="Times New Roman" w:cs="Arial"/>
          <w:color w:val="000000"/>
          <w:szCs w:val="24"/>
          <w:lang w:bidi="ar-SA"/>
        </w:rPr>
        <w:t>, 32(S7), pp.S2–S7.</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t>Heriyati</w:t>
      </w:r>
      <w:proofErr w:type="spellEnd"/>
      <w:r w:rsidRPr="0044376A">
        <w:rPr>
          <w:rFonts w:eastAsia="Times New Roman" w:cs="Arial"/>
          <w:color w:val="000000"/>
          <w:szCs w:val="24"/>
          <w:lang w:bidi="ar-SA"/>
        </w:rPr>
        <w:t>, P. (2020). Analyzing Factors Affect Human Behavior During Covid-19 Pandemic. </w:t>
      </w:r>
      <w:r w:rsidRPr="0044376A">
        <w:rPr>
          <w:rFonts w:eastAsia="Times New Roman" w:cs="Arial"/>
          <w:i/>
          <w:iCs/>
          <w:color w:val="000000"/>
          <w:szCs w:val="24"/>
          <w:lang w:bidi="ar-SA"/>
        </w:rPr>
        <w:t>Journal of Advanced Research in Dynamical and Control Systems</w:t>
      </w:r>
      <w:r w:rsidRPr="0044376A">
        <w:rPr>
          <w:rFonts w:eastAsia="Times New Roman" w:cs="Arial"/>
          <w:color w:val="000000"/>
          <w:szCs w:val="24"/>
          <w:lang w:bidi="ar-SA"/>
        </w:rPr>
        <w:t>, 12(SP8), pp.73–80.</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t>Iniamagha</w:t>
      </w:r>
      <w:proofErr w:type="spellEnd"/>
      <w:r w:rsidRPr="0044376A">
        <w:rPr>
          <w:rFonts w:eastAsia="Times New Roman" w:cs="Arial"/>
          <w:color w:val="000000"/>
          <w:szCs w:val="24"/>
          <w:lang w:bidi="ar-SA"/>
        </w:rPr>
        <w:t>, I. (2020). Two Months of COVID-19 Pandemic in Nigeria: Distribution and responses of the Nigerian Media. </w:t>
      </w:r>
      <w:r w:rsidRPr="0044376A">
        <w:rPr>
          <w:rFonts w:eastAsia="Times New Roman" w:cs="Arial"/>
          <w:i/>
          <w:iCs/>
          <w:color w:val="000000"/>
          <w:szCs w:val="24"/>
          <w:lang w:bidi="ar-SA"/>
        </w:rPr>
        <w:t>Epidemiology International</w:t>
      </w:r>
      <w:r w:rsidRPr="0044376A">
        <w:rPr>
          <w:rFonts w:eastAsia="Times New Roman" w:cs="Arial"/>
          <w:color w:val="000000"/>
          <w:szCs w:val="24"/>
          <w:lang w:bidi="ar-SA"/>
        </w:rPr>
        <w:t>, 05(02), pp.32–44.</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t>Kocher</w:t>
      </w:r>
      <w:proofErr w:type="spellEnd"/>
      <w:r w:rsidRPr="0044376A">
        <w:rPr>
          <w:rFonts w:eastAsia="Times New Roman" w:cs="Arial"/>
          <w:color w:val="000000"/>
          <w:szCs w:val="24"/>
          <w:lang w:bidi="ar-SA"/>
        </w:rPr>
        <w:t>, K.E. and Macy, M.L. (2020). Emergency Department Patients in the Early Months of the Coronavirus Disease 2019 (COVID-19) Pandemic—What Have We Learned? </w:t>
      </w:r>
      <w:r w:rsidRPr="0044376A">
        <w:rPr>
          <w:rFonts w:eastAsia="Times New Roman" w:cs="Arial"/>
          <w:i/>
          <w:iCs/>
          <w:color w:val="000000"/>
          <w:szCs w:val="24"/>
          <w:lang w:bidi="ar-SA"/>
        </w:rPr>
        <w:t>JAMA Health Forum</w:t>
      </w:r>
      <w:r w:rsidRPr="0044376A">
        <w:rPr>
          <w:rFonts w:eastAsia="Times New Roman" w:cs="Arial"/>
          <w:color w:val="000000"/>
          <w:szCs w:val="24"/>
          <w:lang w:bidi="ar-SA"/>
        </w:rPr>
        <w:t>, 1(6), p.e200705.</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McGuinness, C. (2020). India’s Electronic Music Scene Under Lockdown: The First Three Months of the COVID-19 Pandemic. </w:t>
      </w:r>
      <w:proofErr w:type="spellStart"/>
      <w:r w:rsidRPr="0044376A">
        <w:rPr>
          <w:rFonts w:eastAsia="Times New Roman" w:cs="Arial"/>
          <w:i/>
          <w:iCs/>
          <w:color w:val="000000"/>
          <w:szCs w:val="24"/>
          <w:lang w:bidi="ar-SA"/>
        </w:rPr>
        <w:t>Dancecult</w:t>
      </w:r>
      <w:proofErr w:type="spellEnd"/>
      <w:r w:rsidRPr="0044376A">
        <w:rPr>
          <w:rFonts w:eastAsia="Times New Roman" w:cs="Arial"/>
          <w:color w:val="000000"/>
          <w:szCs w:val="24"/>
          <w:lang w:bidi="ar-SA"/>
        </w:rPr>
        <w:t>, 12(1).</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Moore, S.K. (2018). 3 Directions for Moore’s Law: The last few months have sent mixed signals about where chips are headed. </w:t>
      </w:r>
      <w:r w:rsidRPr="0044376A">
        <w:rPr>
          <w:rFonts w:eastAsia="Times New Roman" w:cs="Arial"/>
          <w:i/>
          <w:iCs/>
          <w:color w:val="000000"/>
          <w:szCs w:val="24"/>
          <w:lang w:bidi="ar-SA"/>
        </w:rPr>
        <w:t>IEEE Spectrum</w:t>
      </w:r>
      <w:r w:rsidRPr="0044376A">
        <w:rPr>
          <w:rFonts w:eastAsia="Times New Roman" w:cs="Arial"/>
          <w:color w:val="000000"/>
          <w:szCs w:val="24"/>
          <w:lang w:bidi="ar-SA"/>
        </w:rPr>
        <w:t>, 55(11), pp.14–15.</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t>Ruth-Sahd</w:t>
      </w:r>
      <w:proofErr w:type="spellEnd"/>
      <w:r w:rsidRPr="0044376A">
        <w:rPr>
          <w:rFonts w:eastAsia="Times New Roman" w:cs="Arial"/>
          <w:color w:val="000000"/>
          <w:szCs w:val="24"/>
          <w:lang w:bidi="ar-SA"/>
        </w:rPr>
        <w:t>, L.A. (2020). How the COVID-19 pandemic can teach educators a few lessons. </w:t>
      </w:r>
      <w:r w:rsidRPr="0044376A">
        <w:rPr>
          <w:rFonts w:eastAsia="Times New Roman" w:cs="Arial"/>
          <w:i/>
          <w:iCs/>
          <w:color w:val="000000"/>
          <w:szCs w:val="24"/>
          <w:lang w:bidi="ar-SA"/>
        </w:rPr>
        <w:t>Nursing</w:t>
      </w:r>
      <w:r w:rsidRPr="0044376A">
        <w:rPr>
          <w:rFonts w:eastAsia="Times New Roman" w:cs="Arial"/>
          <w:color w:val="000000"/>
          <w:szCs w:val="24"/>
          <w:lang w:bidi="ar-SA"/>
        </w:rPr>
        <w:t>, 50(12), pp.56–58.</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Sharma, I. (2020). COVID-19 pandemic: Some observations and a few recommendations. </w:t>
      </w:r>
      <w:r w:rsidRPr="0044376A">
        <w:rPr>
          <w:rFonts w:eastAsia="Times New Roman" w:cs="Arial"/>
          <w:i/>
          <w:iCs/>
          <w:color w:val="000000"/>
          <w:szCs w:val="24"/>
          <w:lang w:bidi="ar-SA"/>
        </w:rPr>
        <w:t>Indian Journal of Social Psychiatry</w:t>
      </w:r>
      <w:r w:rsidRPr="0044376A">
        <w:rPr>
          <w:rFonts w:eastAsia="Times New Roman" w:cs="Arial"/>
          <w:color w:val="000000"/>
          <w:szCs w:val="24"/>
          <w:lang w:bidi="ar-SA"/>
        </w:rPr>
        <w:t>, 36(5), p.19.</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 xml:space="preserve">Williams, G. and </w:t>
      </w:r>
      <w:proofErr w:type="spellStart"/>
      <w:r w:rsidRPr="0044376A">
        <w:rPr>
          <w:rFonts w:eastAsia="Times New Roman" w:cs="Arial"/>
          <w:color w:val="000000"/>
          <w:szCs w:val="24"/>
          <w:lang w:bidi="ar-SA"/>
        </w:rPr>
        <w:t>Khanna</w:t>
      </w:r>
      <w:proofErr w:type="spellEnd"/>
      <w:r w:rsidRPr="0044376A">
        <w:rPr>
          <w:rFonts w:eastAsia="Times New Roman" w:cs="Arial"/>
          <w:color w:val="000000"/>
          <w:szCs w:val="24"/>
          <w:lang w:bidi="ar-SA"/>
        </w:rPr>
        <w:t>, A.K. (2020). COVID-19 Pandemic: Understanding Patterns and Outcomes in Critically Ill Patients. </w:t>
      </w:r>
      <w:r w:rsidRPr="0044376A">
        <w:rPr>
          <w:rFonts w:eastAsia="Times New Roman" w:cs="Arial"/>
          <w:i/>
          <w:iCs/>
          <w:color w:val="000000"/>
          <w:szCs w:val="24"/>
          <w:lang w:bidi="ar-SA"/>
        </w:rPr>
        <w:t>ASA Monitor</w:t>
      </w:r>
      <w:r w:rsidRPr="0044376A">
        <w:rPr>
          <w:rFonts w:eastAsia="Times New Roman" w:cs="Arial"/>
          <w:color w:val="000000"/>
          <w:szCs w:val="24"/>
          <w:lang w:bidi="ar-SA"/>
        </w:rPr>
        <w:t>, 84(8), pp.1–40.</w:t>
      </w:r>
    </w:p>
    <w:p w:rsidR="0044376A" w:rsidRPr="0044376A" w:rsidRDefault="0044376A" w:rsidP="0044376A">
      <w:pPr>
        <w:pStyle w:val="NormalWeb"/>
        <w:spacing w:before="0" w:beforeAutospacing="0" w:after="240" w:afterAutospacing="0" w:line="360" w:lineRule="atLeast"/>
        <w:rPr>
          <w:rFonts w:ascii="Arial" w:hAnsi="Arial" w:cs="Arial"/>
          <w:color w:val="000000"/>
        </w:rPr>
      </w:pPr>
      <w:r w:rsidRPr="0044376A">
        <w:rPr>
          <w:rFonts w:ascii="Arial" w:hAnsi="Arial" w:cs="Arial"/>
          <w:color w:val="000000"/>
        </w:rPr>
        <w:t>‌</w:t>
      </w:r>
      <w:proofErr w:type="spellStart"/>
      <w:r w:rsidRPr="0044376A">
        <w:rPr>
          <w:rFonts w:ascii="Arial" w:hAnsi="Arial" w:cs="Arial"/>
          <w:color w:val="000000"/>
        </w:rPr>
        <w:t>Hanegraaff</w:t>
      </w:r>
      <w:proofErr w:type="spellEnd"/>
      <w:r w:rsidRPr="0044376A">
        <w:rPr>
          <w:rFonts w:ascii="Arial" w:hAnsi="Arial" w:cs="Arial"/>
          <w:color w:val="000000"/>
        </w:rPr>
        <w:t>, M. (2019). Whose Side Are You On? Explaining the Extent to which National Interest Groups Support States in Global Politics. </w:t>
      </w:r>
      <w:r w:rsidRPr="0044376A">
        <w:rPr>
          <w:rFonts w:ascii="Arial" w:hAnsi="Arial" w:cs="Arial"/>
          <w:i/>
          <w:iCs/>
          <w:color w:val="000000"/>
        </w:rPr>
        <w:t>JCMS: Journal of Common Market Studies</w:t>
      </w:r>
      <w:r w:rsidRPr="0044376A">
        <w:rPr>
          <w:rFonts w:ascii="Arial" w:hAnsi="Arial" w:cs="Arial"/>
          <w:color w:val="000000"/>
        </w:rPr>
        <w:t>, 57(3), pp.563–579.</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lastRenderedPageBreak/>
        <w:t>Hielscher</w:t>
      </w:r>
      <w:proofErr w:type="spellEnd"/>
      <w:r w:rsidRPr="0044376A">
        <w:rPr>
          <w:rFonts w:eastAsia="Times New Roman" w:cs="Arial"/>
          <w:color w:val="000000"/>
          <w:szCs w:val="24"/>
          <w:lang w:bidi="ar-SA"/>
        </w:rPr>
        <w:t xml:space="preserve">, R. and </w:t>
      </w:r>
      <w:proofErr w:type="spellStart"/>
      <w:r w:rsidRPr="0044376A">
        <w:rPr>
          <w:rFonts w:eastAsia="Times New Roman" w:cs="Arial"/>
          <w:color w:val="000000"/>
          <w:szCs w:val="24"/>
          <w:lang w:bidi="ar-SA"/>
        </w:rPr>
        <w:t>Schaeben</w:t>
      </w:r>
      <w:proofErr w:type="spellEnd"/>
      <w:r w:rsidRPr="0044376A">
        <w:rPr>
          <w:rFonts w:eastAsia="Times New Roman" w:cs="Arial"/>
          <w:color w:val="000000"/>
          <w:szCs w:val="24"/>
          <w:lang w:bidi="ar-SA"/>
        </w:rPr>
        <w:t>, H. (2011). D-12 Quantifying the Extent to which Experimental Pole Intensity Data Determine an Orientation Density Function Explaining the Data. </w:t>
      </w:r>
      <w:r w:rsidRPr="0044376A">
        <w:rPr>
          <w:rFonts w:eastAsia="Times New Roman" w:cs="Arial"/>
          <w:i/>
          <w:iCs/>
          <w:color w:val="000000"/>
          <w:szCs w:val="24"/>
          <w:lang w:bidi="ar-SA"/>
        </w:rPr>
        <w:t>Powder Diffraction</w:t>
      </w:r>
      <w:r w:rsidRPr="0044376A">
        <w:rPr>
          <w:rFonts w:eastAsia="Times New Roman" w:cs="Arial"/>
          <w:color w:val="000000"/>
          <w:szCs w:val="24"/>
          <w:lang w:bidi="ar-SA"/>
        </w:rPr>
        <w:t>, 25(2), pp.214–214.</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Lala, A.B.S.A.-H.S.K.E. (2020). The Extent to Which Special Education Students Have the Skills of Scientific Research. </w:t>
      </w:r>
      <w:r w:rsidRPr="0044376A">
        <w:rPr>
          <w:rFonts w:eastAsia="Times New Roman" w:cs="Arial"/>
          <w:i/>
          <w:iCs/>
          <w:color w:val="000000"/>
          <w:szCs w:val="24"/>
          <w:lang w:bidi="ar-SA"/>
        </w:rPr>
        <w:t>International Journal of Psychosocial Rehabilitation</w:t>
      </w:r>
      <w:r w:rsidRPr="0044376A">
        <w:rPr>
          <w:rFonts w:eastAsia="Times New Roman" w:cs="Arial"/>
          <w:color w:val="000000"/>
          <w:szCs w:val="24"/>
          <w:lang w:bidi="ar-SA"/>
        </w:rPr>
        <w:t>, 24(03), pp.2152–2164.</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Liu, K. (2016). Explaining the gender wage gap: Estimates from a dynamic model of job changes and hours changes. </w:t>
      </w:r>
      <w:r w:rsidRPr="0044376A">
        <w:rPr>
          <w:rFonts w:eastAsia="Times New Roman" w:cs="Arial"/>
          <w:i/>
          <w:iCs/>
          <w:color w:val="000000"/>
          <w:szCs w:val="24"/>
          <w:lang w:bidi="ar-SA"/>
        </w:rPr>
        <w:t>Quantitative Economics</w:t>
      </w:r>
      <w:r w:rsidRPr="0044376A">
        <w:rPr>
          <w:rFonts w:eastAsia="Times New Roman" w:cs="Arial"/>
          <w:color w:val="000000"/>
          <w:szCs w:val="24"/>
          <w:lang w:bidi="ar-SA"/>
        </w:rPr>
        <w:t>, 7(2), pp.411–447.</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Manager, F.C. (2016). THE GRADUATE IN SOCIAL SERVICE. </w:t>
      </w:r>
      <w:r w:rsidRPr="0044376A">
        <w:rPr>
          <w:rFonts w:eastAsia="Times New Roman" w:cs="Arial"/>
          <w:i/>
          <w:iCs/>
          <w:color w:val="000000"/>
          <w:szCs w:val="24"/>
          <w:lang w:bidi="ar-SA"/>
        </w:rPr>
        <w:t>Religious Education</w:t>
      </w:r>
      <w:r w:rsidRPr="0044376A">
        <w:rPr>
          <w:rFonts w:eastAsia="Times New Roman" w:cs="Arial"/>
          <w:color w:val="000000"/>
          <w:szCs w:val="24"/>
          <w:lang w:bidi="ar-SA"/>
        </w:rPr>
        <w:t>, 9(3), pp.258–262.</w:t>
      </w:r>
    </w:p>
    <w:p w:rsidR="0044376A" w:rsidRPr="0044376A" w:rsidRDefault="0044376A" w:rsidP="0044376A">
      <w:pPr>
        <w:spacing w:after="240" w:line="360" w:lineRule="atLeast"/>
        <w:rPr>
          <w:rFonts w:eastAsia="Times New Roman" w:cs="Arial"/>
          <w:color w:val="000000"/>
          <w:szCs w:val="24"/>
          <w:lang w:bidi="ar-SA"/>
        </w:rPr>
      </w:pPr>
      <w:proofErr w:type="spellStart"/>
      <w:r w:rsidRPr="0044376A">
        <w:rPr>
          <w:rFonts w:eastAsia="Times New Roman" w:cs="Arial"/>
          <w:color w:val="000000"/>
          <w:szCs w:val="24"/>
          <w:lang w:bidi="ar-SA"/>
        </w:rPr>
        <w:t>Muma</w:t>
      </w:r>
      <w:proofErr w:type="spellEnd"/>
      <w:r w:rsidRPr="0044376A">
        <w:rPr>
          <w:rFonts w:eastAsia="Times New Roman" w:cs="Arial"/>
          <w:color w:val="000000"/>
          <w:szCs w:val="24"/>
          <w:lang w:bidi="ar-SA"/>
        </w:rPr>
        <w:t>, M., Martin, R. and Shelley, M. (2011). Teacher Beliefs and the Extent to Which Sustainable Agriculture Is Taught in High School. </w:t>
      </w:r>
      <w:r w:rsidRPr="0044376A">
        <w:rPr>
          <w:rFonts w:eastAsia="Times New Roman" w:cs="Arial"/>
          <w:i/>
          <w:iCs/>
          <w:color w:val="000000"/>
          <w:szCs w:val="24"/>
          <w:lang w:bidi="ar-SA"/>
        </w:rPr>
        <w:t>Journal of Sustainable Agriculture</w:t>
      </w:r>
      <w:r w:rsidRPr="0044376A">
        <w:rPr>
          <w:rFonts w:eastAsia="Times New Roman" w:cs="Arial"/>
          <w:color w:val="000000"/>
          <w:szCs w:val="24"/>
          <w:lang w:bidi="ar-SA"/>
        </w:rPr>
        <w:t>, 35(7), pp.804–822.</w:t>
      </w:r>
    </w:p>
    <w:p w:rsidR="0044376A" w:rsidRPr="0044376A" w:rsidRDefault="0044376A" w:rsidP="0044376A">
      <w:pPr>
        <w:spacing w:after="240" w:line="360" w:lineRule="atLeast"/>
        <w:rPr>
          <w:rFonts w:eastAsia="Times New Roman" w:cs="Arial"/>
          <w:color w:val="000000"/>
          <w:szCs w:val="24"/>
          <w:lang w:bidi="ar-SA"/>
        </w:rPr>
      </w:pPr>
      <w:r w:rsidRPr="0044376A">
        <w:rPr>
          <w:rFonts w:eastAsia="Times New Roman" w:cs="Arial"/>
          <w:color w:val="000000"/>
          <w:szCs w:val="24"/>
          <w:lang w:bidi="ar-SA"/>
        </w:rPr>
        <w:t xml:space="preserve">Watson, J. (2012). EXTENT TO WHICH </w:t>
      </w:r>
      <w:proofErr w:type="spellStart"/>
      <w:r w:rsidRPr="0044376A">
        <w:rPr>
          <w:rFonts w:eastAsia="Times New Roman" w:cs="Arial"/>
          <w:color w:val="000000"/>
          <w:szCs w:val="24"/>
          <w:lang w:bidi="ar-SA"/>
        </w:rPr>
        <w:t>DRUGVENDERS</w:t>
      </w:r>
      <w:proofErr w:type="spellEnd"/>
      <w:r w:rsidRPr="0044376A">
        <w:rPr>
          <w:rFonts w:eastAsia="Times New Roman" w:cs="Arial"/>
          <w:color w:val="000000"/>
          <w:szCs w:val="24"/>
          <w:lang w:bidi="ar-SA"/>
        </w:rPr>
        <w:t xml:space="preserve"> SHOULD PROCEE]. </w:t>
      </w:r>
      <w:r w:rsidRPr="0044376A">
        <w:rPr>
          <w:rFonts w:eastAsia="Times New Roman" w:cs="Arial"/>
          <w:i/>
          <w:iCs/>
          <w:color w:val="000000"/>
          <w:szCs w:val="24"/>
          <w:lang w:bidi="ar-SA"/>
        </w:rPr>
        <w:t>The Lancet</w:t>
      </w:r>
      <w:r w:rsidRPr="0044376A">
        <w:rPr>
          <w:rFonts w:eastAsia="Times New Roman" w:cs="Arial"/>
          <w:color w:val="000000"/>
          <w:szCs w:val="24"/>
          <w:lang w:bidi="ar-SA"/>
        </w:rPr>
        <w:t>, 37(957), p.487.</w:t>
      </w:r>
    </w:p>
    <w:p w:rsidR="0044376A" w:rsidRPr="0044376A" w:rsidRDefault="0044376A" w:rsidP="0044376A">
      <w:pPr>
        <w:spacing w:before="100" w:beforeAutospacing="1" w:after="100" w:afterAutospacing="1" w:line="240" w:lineRule="auto"/>
        <w:rPr>
          <w:rFonts w:eastAsia="Times New Roman" w:cs="Arial"/>
          <w:color w:val="000000"/>
          <w:szCs w:val="24"/>
          <w:lang w:bidi="ar-SA"/>
        </w:rPr>
      </w:pPr>
      <w:r w:rsidRPr="0044376A">
        <w:rPr>
          <w:rFonts w:eastAsia="Times New Roman" w:cs="Arial"/>
          <w:color w:val="000000"/>
          <w:szCs w:val="24"/>
          <w:lang w:bidi="ar-SA"/>
        </w:rPr>
        <w:t>‌</w:t>
      </w:r>
    </w:p>
    <w:p w:rsidR="0044376A" w:rsidRPr="0044376A" w:rsidRDefault="0044376A" w:rsidP="0044376A">
      <w:pPr>
        <w:spacing w:before="100" w:beforeAutospacing="1" w:after="100" w:afterAutospacing="1" w:line="240" w:lineRule="auto"/>
        <w:rPr>
          <w:rFonts w:eastAsia="Times New Roman" w:cs="Arial"/>
          <w:color w:val="000000"/>
          <w:szCs w:val="24"/>
          <w:lang w:bidi="ar-SA"/>
        </w:rPr>
      </w:pPr>
    </w:p>
    <w:p w:rsidR="00315596" w:rsidRPr="00C814DD" w:rsidRDefault="00315596" w:rsidP="00C814DD">
      <w:pPr>
        <w:rPr>
          <w:rFonts w:cs="Arial"/>
        </w:rPr>
      </w:pPr>
    </w:p>
    <w:sectPr w:rsidR="00315596" w:rsidRPr="00C814DD" w:rsidSect="00E90FA0">
      <w:footerReference w:type="default" r:id="rId9"/>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477FA" w:rsidRDefault="001477FA" w:rsidP="00AE157E">
      <w:pPr>
        <w:spacing w:after="0" w:line="240" w:lineRule="auto"/>
      </w:pPr>
      <w:r>
        <w:separator/>
      </w:r>
    </w:p>
  </w:endnote>
  <w:endnote w:type="continuationSeparator" w:id="0">
    <w:p w:rsidR="001477FA" w:rsidRDefault="001477FA" w:rsidP="00A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5FCD" w:rsidRDefault="00C35FCD">
    <w:pPr>
      <w:pStyle w:val="Footer"/>
      <w:jc w:val="center"/>
    </w:pPr>
  </w:p>
  <w:p w:rsidR="00C35FCD" w:rsidRDefault="00C35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8770783"/>
      <w:docPartObj>
        <w:docPartGallery w:val="Page Numbers (Bottom of Page)"/>
        <w:docPartUnique/>
      </w:docPartObj>
    </w:sdtPr>
    <w:sdtEndPr/>
    <w:sdtContent>
      <w:p w:rsidR="00C35FCD" w:rsidRDefault="00D5778C">
        <w:pPr>
          <w:pStyle w:val="Footer"/>
          <w:jc w:val="center"/>
        </w:pPr>
        <w:r>
          <w:rPr>
            <w:noProof/>
          </w:rPr>
          <w:fldChar w:fldCharType="begin"/>
        </w:r>
        <w:r>
          <w:rPr>
            <w:noProof/>
          </w:rPr>
          <w:instrText xml:space="preserve"> PAGE   \* MERGEFORMAT </w:instrText>
        </w:r>
        <w:r>
          <w:rPr>
            <w:noProof/>
          </w:rPr>
          <w:fldChar w:fldCharType="separate"/>
        </w:r>
        <w:r w:rsidR="006E7BCD">
          <w:rPr>
            <w:noProof/>
          </w:rPr>
          <w:t>3</w:t>
        </w:r>
        <w:r>
          <w:rPr>
            <w:noProof/>
          </w:rPr>
          <w:fldChar w:fldCharType="end"/>
        </w:r>
      </w:p>
    </w:sdtContent>
  </w:sdt>
  <w:p w:rsidR="00C35FCD" w:rsidRDefault="00C35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477FA" w:rsidRDefault="001477FA" w:rsidP="00AE157E">
      <w:pPr>
        <w:spacing w:after="0" w:line="240" w:lineRule="auto"/>
      </w:pPr>
      <w:r>
        <w:separator/>
      </w:r>
    </w:p>
  </w:footnote>
  <w:footnote w:type="continuationSeparator" w:id="0">
    <w:p w:rsidR="001477FA" w:rsidRDefault="001477FA" w:rsidP="00AE1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B50D8"/>
    <w:multiLevelType w:val="hybridMultilevel"/>
    <w:tmpl w:val="462C5846"/>
    <w:lvl w:ilvl="0" w:tplc="6D4C6F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87931"/>
    <w:multiLevelType w:val="multilevel"/>
    <w:tmpl w:val="3484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208DA"/>
    <w:multiLevelType w:val="hybridMultilevel"/>
    <w:tmpl w:val="E8D2516A"/>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75CAA"/>
    <w:multiLevelType w:val="hybridMultilevel"/>
    <w:tmpl w:val="B352ED60"/>
    <w:lvl w:ilvl="0" w:tplc="982A01E2">
      <w:start w:val="1"/>
      <w:numFmt w:val="lowerLetter"/>
      <w:lvlText w:val="(%1)"/>
      <w:lvlJc w:val="left"/>
      <w:pPr>
        <w:ind w:left="720" w:hanging="360"/>
      </w:pPr>
      <w:rPr>
        <w:rFonts w:ascii="Arial" w:hAnsi="Arial"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0D2769"/>
    <w:multiLevelType w:val="hybridMultilevel"/>
    <w:tmpl w:val="E1C6FADA"/>
    <w:lvl w:ilvl="0" w:tplc="B816CF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54E0E"/>
    <w:multiLevelType w:val="hybridMultilevel"/>
    <w:tmpl w:val="9E385988"/>
    <w:lvl w:ilvl="0" w:tplc="C4A0D8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A1576"/>
    <w:multiLevelType w:val="hybridMultilevel"/>
    <w:tmpl w:val="096275F0"/>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5B208E"/>
    <w:multiLevelType w:val="hybridMultilevel"/>
    <w:tmpl w:val="FFD6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B7E1F"/>
    <w:multiLevelType w:val="hybridMultilevel"/>
    <w:tmpl w:val="8B3602F0"/>
    <w:lvl w:ilvl="0" w:tplc="7318C426">
      <w:start w:val="1"/>
      <w:numFmt w:val="lowerLetter"/>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9" w15:restartNumberingAfterBreak="0">
    <w:nsid w:val="1EB06A3A"/>
    <w:multiLevelType w:val="hybridMultilevel"/>
    <w:tmpl w:val="5B34643A"/>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89069B"/>
    <w:multiLevelType w:val="hybridMultilevel"/>
    <w:tmpl w:val="56069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E16BA"/>
    <w:multiLevelType w:val="hybridMultilevel"/>
    <w:tmpl w:val="148A4D30"/>
    <w:lvl w:ilvl="0" w:tplc="71E02C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1E7EFC"/>
    <w:multiLevelType w:val="hybridMultilevel"/>
    <w:tmpl w:val="B2388A76"/>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04B16"/>
    <w:multiLevelType w:val="hybridMultilevel"/>
    <w:tmpl w:val="01D838EE"/>
    <w:lvl w:ilvl="0" w:tplc="7F462D1C">
      <w:start w:val="1"/>
      <w:numFmt w:val="lowerLetter"/>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14" w15:restartNumberingAfterBreak="0">
    <w:nsid w:val="39A3566B"/>
    <w:multiLevelType w:val="hybridMultilevel"/>
    <w:tmpl w:val="8E2CA9B6"/>
    <w:lvl w:ilvl="0" w:tplc="9B64B216">
      <w:start w:val="1"/>
      <w:numFmt w:val="lowerLetter"/>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15" w15:restartNumberingAfterBreak="0">
    <w:nsid w:val="3B7D74EF"/>
    <w:multiLevelType w:val="multilevel"/>
    <w:tmpl w:val="752E08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8627C"/>
    <w:multiLevelType w:val="hybridMultilevel"/>
    <w:tmpl w:val="1D662A86"/>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F66522"/>
    <w:multiLevelType w:val="hybridMultilevel"/>
    <w:tmpl w:val="D9AEA62E"/>
    <w:lvl w:ilvl="0" w:tplc="6D4C6F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0E71ED"/>
    <w:multiLevelType w:val="hybridMultilevel"/>
    <w:tmpl w:val="F692F6FE"/>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324B57"/>
    <w:multiLevelType w:val="multilevel"/>
    <w:tmpl w:val="0152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9618F2"/>
    <w:multiLevelType w:val="hybridMultilevel"/>
    <w:tmpl w:val="13FACCF6"/>
    <w:lvl w:ilvl="0" w:tplc="C4A0D8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1F13"/>
    <w:multiLevelType w:val="multilevel"/>
    <w:tmpl w:val="A446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730C44"/>
    <w:multiLevelType w:val="hybridMultilevel"/>
    <w:tmpl w:val="05AE3C5A"/>
    <w:lvl w:ilvl="0" w:tplc="BD6094E8">
      <w:start w:val="1"/>
      <w:numFmt w:val="lowerLetter"/>
      <w:lvlText w:val="(%1)"/>
      <w:lvlJc w:val="left"/>
      <w:pPr>
        <w:ind w:left="918" w:hanging="360"/>
      </w:pPr>
      <w:rPr>
        <w:rFonts w:hint="default"/>
      </w:rPr>
    </w:lvl>
    <w:lvl w:ilvl="1" w:tplc="04090019" w:tentative="1">
      <w:start w:val="1"/>
      <w:numFmt w:val="lowerLetter"/>
      <w:lvlText w:val="%2."/>
      <w:lvlJc w:val="left"/>
      <w:pPr>
        <w:ind w:left="1638" w:hanging="360"/>
      </w:pPr>
    </w:lvl>
    <w:lvl w:ilvl="2" w:tplc="0409001B" w:tentative="1">
      <w:start w:val="1"/>
      <w:numFmt w:val="lowerRoman"/>
      <w:lvlText w:val="%3."/>
      <w:lvlJc w:val="right"/>
      <w:pPr>
        <w:ind w:left="2358" w:hanging="180"/>
      </w:pPr>
    </w:lvl>
    <w:lvl w:ilvl="3" w:tplc="0409000F" w:tentative="1">
      <w:start w:val="1"/>
      <w:numFmt w:val="decimal"/>
      <w:lvlText w:val="%4."/>
      <w:lvlJc w:val="left"/>
      <w:pPr>
        <w:ind w:left="3078" w:hanging="360"/>
      </w:pPr>
    </w:lvl>
    <w:lvl w:ilvl="4" w:tplc="04090019" w:tentative="1">
      <w:start w:val="1"/>
      <w:numFmt w:val="lowerLetter"/>
      <w:lvlText w:val="%5."/>
      <w:lvlJc w:val="left"/>
      <w:pPr>
        <w:ind w:left="3798" w:hanging="360"/>
      </w:pPr>
    </w:lvl>
    <w:lvl w:ilvl="5" w:tplc="0409001B" w:tentative="1">
      <w:start w:val="1"/>
      <w:numFmt w:val="lowerRoman"/>
      <w:lvlText w:val="%6."/>
      <w:lvlJc w:val="right"/>
      <w:pPr>
        <w:ind w:left="4518" w:hanging="180"/>
      </w:pPr>
    </w:lvl>
    <w:lvl w:ilvl="6" w:tplc="0409000F" w:tentative="1">
      <w:start w:val="1"/>
      <w:numFmt w:val="decimal"/>
      <w:lvlText w:val="%7."/>
      <w:lvlJc w:val="left"/>
      <w:pPr>
        <w:ind w:left="5238" w:hanging="360"/>
      </w:pPr>
    </w:lvl>
    <w:lvl w:ilvl="7" w:tplc="04090019" w:tentative="1">
      <w:start w:val="1"/>
      <w:numFmt w:val="lowerLetter"/>
      <w:lvlText w:val="%8."/>
      <w:lvlJc w:val="left"/>
      <w:pPr>
        <w:ind w:left="5958" w:hanging="360"/>
      </w:pPr>
    </w:lvl>
    <w:lvl w:ilvl="8" w:tplc="0409001B" w:tentative="1">
      <w:start w:val="1"/>
      <w:numFmt w:val="lowerRoman"/>
      <w:lvlText w:val="%9."/>
      <w:lvlJc w:val="right"/>
      <w:pPr>
        <w:ind w:left="6678" w:hanging="180"/>
      </w:pPr>
    </w:lvl>
  </w:abstractNum>
  <w:abstractNum w:abstractNumId="23" w15:restartNumberingAfterBreak="0">
    <w:nsid w:val="518A5D4D"/>
    <w:multiLevelType w:val="hybridMultilevel"/>
    <w:tmpl w:val="BCB060F0"/>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65373B"/>
    <w:multiLevelType w:val="hybridMultilevel"/>
    <w:tmpl w:val="9AFE9EB4"/>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3103CE"/>
    <w:multiLevelType w:val="multilevel"/>
    <w:tmpl w:val="3DA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2C0422"/>
    <w:multiLevelType w:val="hybridMultilevel"/>
    <w:tmpl w:val="60E8025C"/>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912DDE"/>
    <w:multiLevelType w:val="multilevel"/>
    <w:tmpl w:val="CD9EB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0847AF"/>
    <w:multiLevelType w:val="multilevel"/>
    <w:tmpl w:val="817E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6D444F"/>
    <w:multiLevelType w:val="multilevel"/>
    <w:tmpl w:val="B73ACF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26102B"/>
    <w:multiLevelType w:val="multilevel"/>
    <w:tmpl w:val="F4F4D49E"/>
    <w:styleLink w:val="List31"/>
    <w:lvl w:ilvl="0">
      <w:start w:val="1"/>
      <w:numFmt w:val="decimal"/>
      <w:lvlText w:val="%1."/>
      <w:lvlJc w:val="left"/>
      <w:pPr>
        <w:tabs>
          <w:tab w:val="num" w:pos="558"/>
        </w:tabs>
        <w:ind w:left="558" w:hanging="558"/>
      </w:pPr>
      <w:rPr>
        <w:position w:val="0"/>
        <w:sz w:val="24"/>
        <w:szCs w:val="24"/>
        <w:rtl w:val="0"/>
      </w:rPr>
    </w:lvl>
    <w:lvl w:ilvl="1">
      <w:start w:val="1"/>
      <w:numFmt w:val="decimal"/>
      <w:lvlText w:val="%1.%2."/>
      <w:lvlJc w:val="left"/>
      <w:pPr>
        <w:tabs>
          <w:tab w:val="num" w:pos="360"/>
        </w:tabs>
        <w:ind w:left="360" w:hanging="360"/>
      </w:pPr>
      <w:rPr>
        <w:position w:val="0"/>
        <w:sz w:val="24"/>
        <w:szCs w:val="24"/>
        <w:rtl w:val="0"/>
      </w:rPr>
    </w:lvl>
    <w:lvl w:ilvl="2">
      <w:start w:val="1"/>
      <w:numFmt w:val="decimal"/>
      <w:lvlText w:val="%3."/>
      <w:lvlJc w:val="left"/>
      <w:pPr>
        <w:tabs>
          <w:tab w:val="num" w:pos="360"/>
        </w:tabs>
        <w:ind w:left="360" w:hanging="360"/>
      </w:pPr>
      <w:rPr>
        <w:position w:val="0"/>
        <w:sz w:val="24"/>
        <w:szCs w:val="24"/>
        <w:rtl w:val="0"/>
      </w:rPr>
    </w:lvl>
    <w:lvl w:ilvl="3">
      <w:start w:val="1"/>
      <w:numFmt w:val="decimal"/>
      <w:lvlText w:val="%4."/>
      <w:lvlJc w:val="left"/>
      <w:pPr>
        <w:tabs>
          <w:tab w:val="num" w:pos="360"/>
        </w:tabs>
        <w:ind w:left="360" w:hanging="360"/>
      </w:pPr>
      <w:rPr>
        <w:position w:val="0"/>
        <w:sz w:val="24"/>
        <w:szCs w:val="24"/>
        <w:rtl w:val="0"/>
      </w:rPr>
    </w:lvl>
    <w:lvl w:ilvl="4">
      <w:start w:val="1"/>
      <w:numFmt w:val="decimal"/>
      <w:lvlText w:val="%5."/>
      <w:lvlJc w:val="left"/>
      <w:pPr>
        <w:tabs>
          <w:tab w:val="num" w:pos="360"/>
        </w:tabs>
        <w:ind w:left="360" w:hanging="360"/>
      </w:pPr>
      <w:rPr>
        <w:position w:val="0"/>
        <w:sz w:val="24"/>
        <w:szCs w:val="24"/>
        <w:rtl w:val="0"/>
      </w:rPr>
    </w:lvl>
    <w:lvl w:ilvl="5">
      <w:start w:val="1"/>
      <w:numFmt w:val="decimal"/>
      <w:lvlText w:val="%6."/>
      <w:lvlJc w:val="left"/>
      <w:pPr>
        <w:tabs>
          <w:tab w:val="num" w:pos="360"/>
        </w:tabs>
        <w:ind w:left="360" w:hanging="360"/>
      </w:pPr>
      <w:rPr>
        <w:position w:val="0"/>
        <w:sz w:val="24"/>
        <w:szCs w:val="24"/>
        <w:rtl w:val="0"/>
      </w:rPr>
    </w:lvl>
    <w:lvl w:ilvl="6">
      <w:start w:val="1"/>
      <w:numFmt w:val="decimal"/>
      <w:lvlText w:val="%7."/>
      <w:lvlJc w:val="left"/>
      <w:pPr>
        <w:tabs>
          <w:tab w:val="num" w:pos="360"/>
        </w:tabs>
        <w:ind w:left="360" w:hanging="360"/>
      </w:pPr>
      <w:rPr>
        <w:position w:val="0"/>
        <w:sz w:val="24"/>
        <w:szCs w:val="24"/>
        <w:rtl w:val="0"/>
      </w:rPr>
    </w:lvl>
    <w:lvl w:ilvl="7">
      <w:start w:val="1"/>
      <w:numFmt w:val="decimal"/>
      <w:lvlText w:val="%8."/>
      <w:lvlJc w:val="left"/>
      <w:pPr>
        <w:tabs>
          <w:tab w:val="num" w:pos="360"/>
        </w:tabs>
        <w:ind w:left="360" w:hanging="360"/>
      </w:pPr>
      <w:rPr>
        <w:position w:val="0"/>
        <w:sz w:val="24"/>
        <w:szCs w:val="24"/>
        <w:rtl w:val="0"/>
      </w:rPr>
    </w:lvl>
    <w:lvl w:ilvl="8">
      <w:start w:val="1"/>
      <w:numFmt w:val="decimal"/>
      <w:lvlText w:val="%9."/>
      <w:lvlJc w:val="left"/>
      <w:pPr>
        <w:tabs>
          <w:tab w:val="num" w:pos="360"/>
        </w:tabs>
        <w:ind w:left="360" w:hanging="360"/>
      </w:pPr>
      <w:rPr>
        <w:position w:val="0"/>
        <w:sz w:val="24"/>
        <w:szCs w:val="24"/>
        <w:rtl w:val="0"/>
      </w:rPr>
    </w:lvl>
  </w:abstractNum>
  <w:abstractNum w:abstractNumId="31" w15:restartNumberingAfterBreak="0">
    <w:nsid w:val="6AAB5E3F"/>
    <w:multiLevelType w:val="hybridMultilevel"/>
    <w:tmpl w:val="EC12372E"/>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7436E9"/>
    <w:multiLevelType w:val="multilevel"/>
    <w:tmpl w:val="74D6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6304DB"/>
    <w:multiLevelType w:val="hybridMultilevel"/>
    <w:tmpl w:val="28280D80"/>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F15299"/>
    <w:multiLevelType w:val="hybridMultilevel"/>
    <w:tmpl w:val="CA3606C6"/>
    <w:lvl w:ilvl="0" w:tplc="F0FA435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5A6EE1"/>
    <w:multiLevelType w:val="hybridMultilevel"/>
    <w:tmpl w:val="7C788F24"/>
    <w:lvl w:ilvl="0" w:tplc="AACE56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960588"/>
    <w:multiLevelType w:val="hybridMultilevel"/>
    <w:tmpl w:val="2D5EDD34"/>
    <w:lvl w:ilvl="0" w:tplc="6D4C6F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F04A26"/>
    <w:multiLevelType w:val="hybridMultilevel"/>
    <w:tmpl w:val="D9BA59C6"/>
    <w:lvl w:ilvl="0" w:tplc="79FE8E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4"/>
  </w:num>
  <w:num w:numId="3">
    <w:abstractNumId w:val="34"/>
  </w:num>
  <w:num w:numId="4">
    <w:abstractNumId w:val="36"/>
  </w:num>
  <w:num w:numId="5">
    <w:abstractNumId w:val="13"/>
  </w:num>
  <w:num w:numId="6">
    <w:abstractNumId w:val="22"/>
  </w:num>
  <w:num w:numId="7">
    <w:abstractNumId w:val="8"/>
  </w:num>
  <w:num w:numId="8">
    <w:abstractNumId w:val="17"/>
  </w:num>
  <w:num w:numId="9">
    <w:abstractNumId w:val="11"/>
  </w:num>
  <w:num w:numId="10">
    <w:abstractNumId w:val="20"/>
  </w:num>
  <w:num w:numId="11">
    <w:abstractNumId w:val="18"/>
  </w:num>
  <w:num w:numId="12">
    <w:abstractNumId w:val="35"/>
  </w:num>
  <w:num w:numId="13">
    <w:abstractNumId w:val="0"/>
  </w:num>
  <w:num w:numId="14">
    <w:abstractNumId w:val="5"/>
  </w:num>
  <w:num w:numId="15">
    <w:abstractNumId w:val="24"/>
  </w:num>
  <w:num w:numId="16">
    <w:abstractNumId w:val="3"/>
  </w:num>
  <w:num w:numId="17">
    <w:abstractNumId w:val="9"/>
  </w:num>
  <w:num w:numId="18">
    <w:abstractNumId w:val="16"/>
  </w:num>
  <w:num w:numId="19">
    <w:abstractNumId w:val="37"/>
  </w:num>
  <w:num w:numId="20">
    <w:abstractNumId w:val="12"/>
  </w:num>
  <w:num w:numId="21">
    <w:abstractNumId w:val="26"/>
  </w:num>
  <w:num w:numId="22">
    <w:abstractNumId w:val="31"/>
  </w:num>
  <w:num w:numId="23">
    <w:abstractNumId w:val="2"/>
  </w:num>
  <w:num w:numId="24">
    <w:abstractNumId w:val="6"/>
  </w:num>
  <w:num w:numId="25">
    <w:abstractNumId w:val="23"/>
  </w:num>
  <w:num w:numId="26">
    <w:abstractNumId w:val="33"/>
  </w:num>
  <w:num w:numId="27">
    <w:abstractNumId w:val="4"/>
  </w:num>
  <w:num w:numId="28">
    <w:abstractNumId w:val="27"/>
  </w:num>
  <w:num w:numId="29">
    <w:abstractNumId w:val="15"/>
  </w:num>
  <w:num w:numId="30">
    <w:abstractNumId w:val="29"/>
  </w:num>
  <w:num w:numId="31">
    <w:abstractNumId w:val="7"/>
  </w:num>
  <w:num w:numId="32">
    <w:abstractNumId w:val="32"/>
  </w:num>
  <w:num w:numId="33">
    <w:abstractNumId w:val="19"/>
  </w:num>
  <w:num w:numId="34">
    <w:abstractNumId w:val="28"/>
  </w:num>
  <w:num w:numId="35">
    <w:abstractNumId w:val="1"/>
  </w:num>
  <w:num w:numId="36">
    <w:abstractNumId w:val="21"/>
  </w:num>
  <w:num w:numId="37">
    <w:abstractNumId w:val="25"/>
  </w:num>
  <w:num w:numId="3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embedTrueTypeFonts/>
  <w:saveSubsetFont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xNDMzNzeyNLY0tTBT0lEKTi0uzszPAykwtKgFANaFRLAtAAAA"/>
  </w:docVars>
  <w:rsids>
    <w:rsidRoot w:val="00D3519C"/>
    <w:rsid w:val="00000CB8"/>
    <w:rsid w:val="0000106A"/>
    <w:rsid w:val="000024DF"/>
    <w:rsid w:val="00003228"/>
    <w:rsid w:val="00003A85"/>
    <w:rsid w:val="00003B30"/>
    <w:rsid w:val="00003E5C"/>
    <w:rsid w:val="00004DA2"/>
    <w:rsid w:val="00004E8A"/>
    <w:rsid w:val="00005312"/>
    <w:rsid w:val="00005AF4"/>
    <w:rsid w:val="0000744C"/>
    <w:rsid w:val="00007A0D"/>
    <w:rsid w:val="00007D5D"/>
    <w:rsid w:val="00007E62"/>
    <w:rsid w:val="0001022C"/>
    <w:rsid w:val="00011BD8"/>
    <w:rsid w:val="00011F9A"/>
    <w:rsid w:val="0001214F"/>
    <w:rsid w:val="00012A0E"/>
    <w:rsid w:val="00014520"/>
    <w:rsid w:val="000147AF"/>
    <w:rsid w:val="00014C41"/>
    <w:rsid w:val="000158D8"/>
    <w:rsid w:val="00015E93"/>
    <w:rsid w:val="00015FCB"/>
    <w:rsid w:val="0001746A"/>
    <w:rsid w:val="00017EC8"/>
    <w:rsid w:val="00020599"/>
    <w:rsid w:val="00021228"/>
    <w:rsid w:val="00021619"/>
    <w:rsid w:val="0002197B"/>
    <w:rsid w:val="00021DD2"/>
    <w:rsid w:val="0002278B"/>
    <w:rsid w:val="00022839"/>
    <w:rsid w:val="00022C77"/>
    <w:rsid w:val="00023804"/>
    <w:rsid w:val="0002392A"/>
    <w:rsid w:val="00024C58"/>
    <w:rsid w:val="0002602D"/>
    <w:rsid w:val="000269DE"/>
    <w:rsid w:val="00026AB7"/>
    <w:rsid w:val="000271A1"/>
    <w:rsid w:val="00027269"/>
    <w:rsid w:val="00027365"/>
    <w:rsid w:val="00027802"/>
    <w:rsid w:val="00027999"/>
    <w:rsid w:val="00027EE9"/>
    <w:rsid w:val="000301DE"/>
    <w:rsid w:val="000304E0"/>
    <w:rsid w:val="0003050C"/>
    <w:rsid w:val="00031128"/>
    <w:rsid w:val="000311BB"/>
    <w:rsid w:val="000324F8"/>
    <w:rsid w:val="00032F03"/>
    <w:rsid w:val="00033115"/>
    <w:rsid w:val="00033171"/>
    <w:rsid w:val="000336FB"/>
    <w:rsid w:val="00034DAB"/>
    <w:rsid w:val="00034F8D"/>
    <w:rsid w:val="000350DB"/>
    <w:rsid w:val="00036C9F"/>
    <w:rsid w:val="0003751F"/>
    <w:rsid w:val="00037ACA"/>
    <w:rsid w:val="000419D1"/>
    <w:rsid w:val="000421C1"/>
    <w:rsid w:val="00042329"/>
    <w:rsid w:val="0004288D"/>
    <w:rsid w:val="00042CDC"/>
    <w:rsid w:val="00043011"/>
    <w:rsid w:val="000447EA"/>
    <w:rsid w:val="00044A8F"/>
    <w:rsid w:val="00044AC2"/>
    <w:rsid w:val="00044FB3"/>
    <w:rsid w:val="00044FD4"/>
    <w:rsid w:val="00045DB1"/>
    <w:rsid w:val="00045F11"/>
    <w:rsid w:val="0005112E"/>
    <w:rsid w:val="000518E3"/>
    <w:rsid w:val="00051BAB"/>
    <w:rsid w:val="00051D39"/>
    <w:rsid w:val="000529A2"/>
    <w:rsid w:val="00055653"/>
    <w:rsid w:val="00055EB6"/>
    <w:rsid w:val="00055F59"/>
    <w:rsid w:val="00057886"/>
    <w:rsid w:val="000610EF"/>
    <w:rsid w:val="000618F9"/>
    <w:rsid w:val="0006202C"/>
    <w:rsid w:val="00062C71"/>
    <w:rsid w:val="00062E12"/>
    <w:rsid w:val="000636B0"/>
    <w:rsid w:val="000648C6"/>
    <w:rsid w:val="00064A02"/>
    <w:rsid w:val="00064BD4"/>
    <w:rsid w:val="00065086"/>
    <w:rsid w:val="00065185"/>
    <w:rsid w:val="000653AE"/>
    <w:rsid w:val="000654E7"/>
    <w:rsid w:val="0006553A"/>
    <w:rsid w:val="00065695"/>
    <w:rsid w:val="00065FCC"/>
    <w:rsid w:val="000666BA"/>
    <w:rsid w:val="00066AAC"/>
    <w:rsid w:val="00070B95"/>
    <w:rsid w:val="00070FCB"/>
    <w:rsid w:val="0007110E"/>
    <w:rsid w:val="0007129B"/>
    <w:rsid w:val="000716F8"/>
    <w:rsid w:val="00071DB1"/>
    <w:rsid w:val="0007202F"/>
    <w:rsid w:val="000727D5"/>
    <w:rsid w:val="0007290E"/>
    <w:rsid w:val="000739D8"/>
    <w:rsid w:val="00073B86"/>
    <w:rsid w:val="00073CAE"/>
    <w:rsid w:val="00076BFE"/>
    <w:rsid w:val="000770CF"/>
    <w:rsid w:val="0007749E"/>
    <w:rsid w:val="00077960"/>
    <w:rsid w:val="00077A90"/>
    <w:rsid w:val="00077C3D"/>
    <w:rsid w:val="00081734"/>
    <w:rsid w:val="00082483"/>
    <w:rsid w:val="000827A3"/>
    <w:rsid w:val="00082C3F"/>
    <w:rsid w:val="000845F5"/>
    <w:rsid w:val="00084A98"/>
    <w:rsid w:val="00084F21"/>
    <w:rsid w:val="00085058"/>
    <w:rsid w:val="00085606"/>
    <w:rsid w:val="00085B61"/>
    <w:rsid w:val="00085F29"/>
    <w:rsid w:val="0008629B"/>
    <w:rsid w:val="000862C4"/>
    <w:rsid w:val="00086842"/>
    <w:rsid w:val="00086948"/>
    <w:rsid w:val="000874EE"/>
    <w:rsid w:val="000908FD"/>
    <w:rsid w:val="00090B0E"/>
    <w:rsid w:val="0009192C"/>
    <w:rsid w:val="000919D5"/>
    <w:rsid w:val="00091DB2"/>
    <w:rsid w:val="00091E18"/>
    <w:rsid w:val="00092080"/>
    <w:rsid w:val="00092392"/>
    <w:rsid w:val="00094D14"/>
    <w:rsid w:val="00095262"/>
    <w:rsid w:val="000963DE"/>
    <w:rsid w:val="00096B49"/>
    <w:rsid w:val="000970B7"/>
    <w:rsid w:val="000973EE"/>
    <w:rsid w:val="000A0ADA"/>
    <w:rsid w:val="000A1A93"/>
    <w:rsid w:val="000A202E"/>
    <w:rsid w:val="000A2C0C"/>
    <w:rsid w:val="000A3E44"/>
    <w:rsid w:val="000A4128"/>
    <w:rsid w:val="000A4213"/>
    <w:rsid w:val="000A42BB"/>
    <w:rsid w:val="000A4819"/>
    <w:rsid w:val="000A4ACD"/>
    <w:rsid w:val="000A6FC3"/>
    <w:rsid w:val="000A7B88"/>
    <w:rsid w:val="000B1167"/>
    <w:rsid w:val="000B14ED"/>
    <w:rsid w:val="000B226A"/>
    <w:rsid w:val="000B226F"/>
    <w:rsid w:val="000B2351"/>
    <w:rsid w:val="000B40BD"/>
    <w:rsid w:val="000B43F7"/>
    <w:rsid w:val="000B4BAD"/>
    <w:rsid w:val="000B5534"/>
    <w:rsid w:val="000B63BF"/>
    <w:rsid w:val="000B6422"/>
    <w:rsid w:val="000B6740"/>
    <w:rsid w:val="000B7293"/>
    <w:rsid w:val="000B7E8F"/>
    <w:rsid w:val="000C0565"/>
    <w:rsid w:val="000C112A"/>
    <w:rsid w:val="000C1AEB"/>
    <w:rsid w:val="000C1C43"/>
    <w:rsid w:val="000C32DF"/>
    <w:rsid w:val="000C3BCA"/>
    <w:rsid w:val="000C4733"/>
    <w:rsid w:val="000C47C9"/>
    <w:rsid w:val="000C4FB5"/>
    <w:rsid w:val="000C524D"/>
    <w:rsid w:val="000C59FB"/>
    <w:rsid w:val="000C6D43"/>
    <w:rsid w:val="000C7FA8"/>
    <w:rsid w:val="000D09B2"/>
    <w:rsid w:val="000D1347"/>
    <w:rsid w:val="000D14C9"/>
    <w:rsid w:val="000D1901"/>
    <w:rsid w:val="000D1F80"/>
    <w:rsid w:val="000D2527"/>
    <w:rsid w:val="000D3283"/>
    <w:rsid w:val="000D47E2"/>
    <w:rsid w:val="000D4E15"/>
    <w:rsid w:val="000D4E97"/>
    <w:rsid w:val="000D54FE"/>
    <w:rsid w:val="000D57C0"/>
    <w:rsid w:val="000D72BE"/>
    <w:rsid w:val="000D7FD8"/>
    <w:rsid w:val="000E0378"/>
    <w:rsid w:val="000E07D8"/>
    <w:rsid w:val="000E127B"/>
    <w:rsid w:val="000E193A"/>
    <w:rsid w:val="000E196D"/>
    <w:rsid w:val="000E1CDE"/>
    <w:rsid w:val="000E2361"/>
    <w:rsid w:val="000E27FF"/>
    <w:rsid w:val="000E2D9E"/>
    <w:rsid w:val="000E3049"/>
    <w:rsid w:val="000E3A8B"/>
    <w:rsid w:val="000E50E6"/>
    <w:rsid w:val="000E5770"/>
    <w:rsid w:val="000E5A32"/>
    <w:rsid w:val="000E6226"/>
    <w:rsid w:val="000E6573"/>
    <w:rsid w:val="000E6AF6"/>
    <w:rsid w:val="000E7BE7"/>
    <w:rsid w:val="000E7DAE"/>
    <w:rsid w:val="000F1C1B"/>
    <w:rsid w:val="000F2949"/>
    <w:rsid w:val="000F2FEB"/>
    <w:rsid w:val="000F33A0"/>
    <w:rsid w:val="000F3CDD"/>
    <w:rsid w:val="000F46A9"/>
    <w:rsid w:val="000F4AB8"/>
    <w:rsid w:val="000F5726"/>
    <w:rsid w:val="000F5C2E"/>
    <w:rsid w:val="000F6B26"/>
    <w:rsid w:val="000F77F2"/>
    <w:rsid w:val="000F7878"/>
    <w:rsid w:val="000F79C4"/>
    <w:rsid w:val="001000B0"/>
    <w:rsid w:val="00100BAE"/>
    <w:rsid w:val="001014B9"/>
    <w:rsid w:val="001022FC"/>
    <w:rsid w:val="00102B61"/>
    <w:rsid w:val="001042AA"/>
    <w:rsid w:val="001045C0"/>
    <w:rsid w:val="0010645E"/>
    <w:rsid w:val="0010656C"/>
    <w:rsid w:val="00106DEC"/>
    <w:rsid w:val="00111607"/>
    <w:rsid w:val="00111B04"/>
    <w:rsid w:val="00111F8D"/>
    <w:rsid w:val="001142A7"/>
    <w:rsid w:val="00114B15"/>
    <w:rsid w:val="00115283"/>
    <w:rsid w:val="00115294"/>
    <w:rsid w:val="00115D1B"/>
    <w:rsid w:val="001166F7"/>
    <w:rsid w:val="00116DD7"/>
    <w:rsid w:val="001173C7"/>
    <w:rsid w:val="00117680"/>
    <w:rsid w:val="00120670"/>
    <w:rsid w:val="001209FD"/>
    <w:rsid w:val="00120C35"/>
    <w:rsid w:val="00121218"/>
    <w:rsid w:val="001220EB"/>
    <w:rsid w:val="0012221A"/>
    <w:rsid w:val="00122926"/>
    <w:rsid w:val="00123472"/>
    <w:rsid w:val="001234FE"/>
    <w:rsid w:val="00123509"/>
    <w:rsid w:val="001237D4"/>
    <w:rsid w:val="00123D1B"/>
    <w:rsid w:val="001244BB"/>
    <w:rsid w:val="001244C7"/>
    <w:rsid w:val="00125062"/>
    <w:rsid w:val="00125BBD"/>
    <w:rsid w:val="00125DE5"/>
    <w:rsid w:val="00127936"/>
    <w:rsid w:val="00130406"/>
    <w:rsid w:val="0013084C"/>
    <w:rsid w:val="00130C78"/>
    <w:rsid w:val="0013168F"/>
    <w:rsid w:val="0013284D"/>
    <w:rsid w:val="001329ED"/>
    <w:rsid w:val="00134213"/>
    <w:rsid w:val="00134A1C"/>
    <w:rsid w:val="00135626"/>
    <w:rsid w:val="001359AC"/>
    <w:rsid w:val="0013603A"/>
    <w:rsid w:val="00136C2A"/>
    <w:rsid w:val="00136D93"/>
    <w:rsid w:val="00137564"/>
    <w:rsid w:val="00140BB0"/>
    <w:rsid w:val="0014442A"/>
    <w:rsid w:val="00144D8E"/>
    <w:rsid w:val="001456C6"/>
    <w:rsid w:val="00145DF8"/>
    <w:rsid w:val="00146F17"/>
    <w:rsid w:val="00146F2E"/>
    <w:rsid w:val="0014728F"/>
    <w:rsid w:val="001477FA"/>
    <w:rsid w:val="00151265"/>
    <w:rsid w:val="00151475"/>
    <w:rsid w:val="001521D2"/>
    <w:rsid w:val="00152B73"/>
    <w:rsid w:val="00152C2C"/>
    <w:rsid w:val="00153903"/>
    <w:rsid w:val="00154E33"/>
    <w:rsid w:val="0015561B"/>
    <w:rsid w:val="00155895"/>
    <w:rsid w:val="00156D68"/>
    <w:rsid w:val="00157A40"/>
    <w:rsid w:val="001613FF"/>
    <w:rsid w:val="00161C37"/>
    <w:rsid w:val="00162712"/>
    <w:rsid w:val="001632DE"/>
    <w:rsid w:val="00163540"/>
    <w:rsid w:val="0016366A"/>
    <w:rsid w:val="00163C74"/>
    <w:rsid w:val="001648FD"/>
    <w:rsid w:val="00164AF3"/>
    <w:rsid w:val="001655B7"/>
    <w:rsid w:val="00165ADA"/>
    <w:rsid w:val="00165E38"/>
    <w:rsid w:val="0016623D"/>
    <w:rsid w:val="0016715B"/>
    <w:rsid w:val="00170D84"/>
    <w:rsid w:val="00170E0D"/>
    <w:rsid w:val="0017141E"/>
    <w:rsid w:val="00171849"/>
    <w:rsid w:val="00172C30"/>
    <w:rsid w:val="00172D8C"/>
    <w:rsid w:val="00175264"/>
    <w:rsid w:val="001753B3"/>
    <w:rsid w:val="00175648"/>
    <w:rsid w:val="00176668"/>
    <w:rsid w:val="00177375"/>
    <w:rsid w:val="00180495"/>
    <w:rsid w:val="00180496"/>
    <w:rsid w:val="00180A29"/>
    <w:rsid w:val="0018104B"/>
    <w:rsid w:val="0018220E"/>
    <w:rsid w:val="00182D4B"/>
    <w:rsid w:val="00184183"/>
    <w:rsid w:val="0018448C"/>
    <w:rsid w:val="0018494F"/>
    <w:rsid w:val="0018632B"/>
    <w:rsid w:val="00187821"/>
    <w:rsid w:val="00190510"/>
    <w:rsid w:val="00190562"/>
    <w:rsid w:val="00190963"/>
    <w:rsid w:val="00191AC2"/>
    <w:rsid w:val="00192FCB"/>
    <w:rsid w:val="001936E3"/>
    <w:rsid w:val="00193B90"/>
    <w:rsid w:val="00193C7E"/>
    <w:rsid w:val="00194222"/>
    <w:rsid w:val="001942E8"/>
    <w:rsid w:val="001947E3"/>
    <w:rsid w:val="00194F7B"/>
    <w:rsid w:val="0019562A"/>
    <w:rsid w:val="0019610C"/>
    <w:rsid w:val="00196EBD"/>
    <w:rsid w:val="00197BF1"/>
    <w:rsid w:val="00197C48"/>
    <w:rsid w:val="00197DCE"/>
    <w:rsid w:val="001A0156"/>
    <w:rsid w:val="001A125A"/>
    <w:rsid w:val="001A1AA4"/>
    <w:rsid w:val="001A1EE4"/>
    <w:rsid w:val="001A21B2"/>
    <w:rsid w:val="001A2F0B"/>
    <w:rsid w:val="001A5048"/>
    <w:rsid w:val="001A5C46"/>
    <w:rsid w:val="001A69C4"/>
    <w:rsid w:val="001A70C6"/>
    <w:rsid w:val="001A72D7"/>
    <w:rsid w:val="001A763D"/>
    <w:rsid w:val="001A76EE"/>
    <w:rsid w:val="001A7F9F"/>
    <w:rsid w:val="001B0E8B"/>
    <w:rsid w:val="001B112E"/>
    <w:rsid w:val="001B11F2"/>
    <w:rsid w:val="001B13F9"/>
    <w:rsid w:val="001B1A8F"/>
    <w:rsid w:val="001B1F2C"/>
    <w:rsid w:val="001B2370"/>
    <w:rsid w:val="001B257E"/>
    <w:rsid w:val="001B28E1"/>
    <w:rsid w:val="001B58F7"/>
    <w:rsid w:val="001B5EAD"/>
    <w:rsid w:val="001B6659"/>
    <w:rsid w:val="001B6DC1"/>
    <w:rsid w:val="001B6FC0"/>
    <w:rsid w:val="001C0D99"/>
    <w:rsid w:val="001C1883"/>
    <w:rsid w:val="001C188F"/>
    <w:rsid w:val="001C25D7"/>
    <w:rsid w:val="001C269B"/>
    <w:rsid w:val="001C2987"/>
    <w:rsid w:val="001C2AE0"/>
    <w:rsid w:val="001C2B12"/>
    <w:rsid w:val="001C32BD"/>
    <w:rsid w:val="001C3F1E"/>
    <w:rsid w:val="001C3FBF"/>
    <w:rsid w:val="001C4760"/>
    <w:rsid w:val="001C4979"/>
    <w:rsid w:val="001C5A1E"/>
    <w:rsid w:val="001C5F85"/>
    <w:rsid w:val="001C6012"/>
    <w:rsid w:val="001C646D"/>
    <w:rsid w:val="001C7A88"/>
    <w:rsid w:val="001D1185"/>
    <w:rsid w:val="001D1258"/>
    <w:rsid w:val="001D143F"/>
    <w:rsid w:val="001D1F78"/>
    <w:rsid w:val="001D3BD7"/>
    <w:rsid w:val="001D40D8"/>
    <w:rsid w:val="001D5416"/>
    <w:rsid w:val="001D6691"/>
    <w:rsid w:val="001D6BE6"/>
    <w:rsid w:val="001D70D3"/>
    <w:rsid w:val="001D75F4"/>
    <w:rsid w:val="001D7625"/>
    <w:rsid w:val="001D7C2D"/>
    <w:rsid w:val="001D7E02"/>
    <w:rsid w:val="001E03F8"/>
    <w:rsid w:val="001E083B"/>
    <w:rsid w:val="001E109C"/>
    <w:rsid w:val="001E1801"/>
    <w:rsid w:val="001E2607"/>
    <w:rsid w:val="001E293B"/>
    <w:rsid w:val="001E31A5"/>
    <w:rsid w:val="001E342A"/>
    <w:rsid w:val="001E398E"/>
    <w:rsid w:val="001E4FA1"/>
    <w:rsid w:val="001E5327"/>
    <w:rsid w:val="001E536E"/>
    <w:rsid w:val="001E5662"/>
    <w:rsid w:val="001E5DE9"/>
    <w:rsid w:val="001E63A2"/>
    <w:rsid w:val="001E73C0"/>
    <w:rsid w:val="001E7A89"/>
    <w:rsid w:val="001F0692"/>
    <w:rsid w:val="001F09AC"/>
    <w:rsid w:val="001F1104"/>
    <w:rsid w:val="001F128B"/>
    <w:rsid w:val="001F1512"/>
    <w:rsid w:val="001F2788"/>
    <w:rsid w:val="001F2875"/>
    <w:rsid w:val="001F33E7"/>
    <w:rsid w:val="001F51A6"/>
    <w:rsid w:val="001F56AB"/>
    <w:rsid w:val="001F6996"/>
    <w:rsid w:val="001F6F8A"/>
    <w:rsid w:val="001F7B32"/>
    <w:rsid w:val="001F7FC5"/>
    <w:rsid w:val="0020191E"/>
    <w:rsid w:val="00201974"/>
    <w:rsid w:val="0020214E"/>
    <w:rsid w:val="0020225D"/>
    <w:rsid w:val="00202718"/>
    <w:rsid w:val="00202B58"/>
    <w:rsid w:val="00203619"/>
    <w:rsid w:val="002038D3"/>
    <w:rsid w:val="00203D58"/>
    <w:rsid w:val="00203D6D"/>
    <w:rsid w:val="00204665"/>
    <w:rsid w:val="0020644E"/>
    <w:rsid w:val="0020714F"/>
    <w:rsid w:val="002072B3"/>
    <w:rsid w:val="002074A6"/>
    <w:rsid w:val="0020776D"/>
    <w:rsid w:val="00210F5B"/>
    <w:rsid w:val="00211449"/>
    <w:rsid w:val="00211782"/>
    <w:rsid w:val="00211801"/>
    <w:rsid w:val="00211F38"/>
    <w:rsid w:val="00212318"/>
    <w:rsid w:val="0021299D"/>
    <w:rsid w:val="00212B1F"/>
    <w:rsid w:val="002137D8"/>
    <w:rsid w:val="00213A91"/>
    <w:rsid w:val="00213D77"/>
    <w:rsid w:val="0021414B"/>
    <w:rsid w:val="00214D86"/>
    <w:rsid w:val="00216064"/>
    <w:rsid w:val="00216705"/>
    <w:rsid w:val="00216D25"/>
    <w:rsid w:val="00217AF7"/>
    <w:rsid w:val="00220C6F"/>
    <w:rsid w:val="0022132A"/>
    <w:rsid w:val="00221540"/>
    <w:rsid w:val="00221F47"/>
    <w:rsid w:val="002224DF"/>
    <w:rsid w:val="00222821"/>
    <w:rsid w:val="00222F6E"/>
    <w:rsid w:val="002249A0"/>
    <w:rsid w:val="00225CF7"/>
    <w:rsid w:val="00225FF2"/>
    <w:rsid w:val="00226512"/>
    <w:rsid w:val="002266D2"/>
    <w:rsid w:val="0022689F"/>
    <w:rsid w:val="00226AD2"/>
    <w:rsid w:val="00227C47"/>
    <w:rsid w:val="002300B6"/>
    <w:rsid w:val="002305E7"/>
    <w:rsid w:val="00230F0D"/>
    <w:rsid w:val="002310A0"/>
    <w:rsid w:val="00231ACE"/>
    <w:rsid w:val="00232824"/>
    <w:rsid w:val="0023290E"/>
    <w:rsid w:val="002330BE"/>
    <w:rsid w:val="00233304"/>
    <w:rsid w:val="00233471"/>
    <w:rsid w:val="00236B1E"/>
    <w:rsid w:val="00236C4A"/>
    <w:rsid w:val="00237197"/>
    <w:rsid w:val="00241555"/>
    <w:rsid w:val="002423E6"/>
    <w:rsid w:val="0024326E"/>
    <w:rsid w:val="002438D2"/>
    <w:rsid w:val="002446EE"/>
    <w:rsid w:val="002448C5"/>
    <w:rsid w:val="00245466"/>
    <w:rsid w:val="0024575A"/>
    <w:rsid w:val="00245963"/>
    <w:rsid w:val="00247174"/>
    <w:rsid w:val="0024778A"/>
    <w:rsid w:val="002501C4"/>
    <w:rsid w:val="00250CD3"/>
    <w:rsid w:val="002517AE"/>
    <w:rsid w:val="0025204D"/>
    <w:rsid w:val="0025220E"/>
    <w:rsid w:val="00252E02"/>
    <w:rsid w:val="0025386C"/>
    <w:rsid w:val="002538F7"/>
    <w:rsid w:val="0025478D"/>
    <w:rsid w:val="00254A8D"/>
    <w:rsid w:val="00254AB1"/>
    <w:rsid w:val="0025531D"/>
    <w:rsid w:val="00255465"/>
    <w:rsid w:val="00255907"/>
    <w:rsid w:val="002562C3"/>
    <w:rsid w:val="0025646C"/>
    <w:rsid w:val="0025664A"/>
    <w:rsid w:val="00256DD4"/>
    <w:rsid w:val="002570AE"/>
    <w:rsid w:val="00260800"/>
    <w:rsid w:val="0026090C"/>
    <w:rsid w:val="00260993"/>
    <w:rsid w:val="00262696"/>
    <w:rsid w:val="00262AEA"/>
    <w:rsid w:val="00263181"/>
    <w:rsid w:val="00263F43"/>
    <w:rsid w:val="00264691"/>
    <w:rsid w:val="002646A4"/>
    <w:rsid w:val="00265694"/>
    <w:rsid w:val="00265989"/>
    <w:rsid w:val="00265BEA"/>
    <w:rsid w:val="00266B73"/>
    <w:rsid w:val="00267157"/>
    <w:rsid w:val="002703C6"/>
    <w:rsid w:val="00270453"/>
    <w:rsid w:val="00270DB4"/>
    <w:rsid w:val="00271D0D"/>
    <w:rsid w:val="00271DD2"/>
    <w:rsid w:val="00272026"/>
    <w:rsid w:val="0027229A"/>
    <w:rsid w:val="002744BB"/>
    <w:rsid w:val="00274840"/>
    <w:rsid w:val="002754CE"/>
    <w:rsid w:val="002756FE"/>
    <w:rsid w:val="00275E50"/>
    <w:rsid w:val="00276C74"/>
    <w:rsid w:val="0028052B"/>
    <w:rsid w:val="00281712"/>
    <w:rsid w:val="00281FCC"/>
    <w:rsid w:val="00282749"/>
    <w:rsid w:val="00282797"/>
    <w:rsid w:val="00283207"/>
    <w:rsid w:val="002832C1"/>
    <w:rsid w:val="002834B3"/>
    <w:rsid w:val="0028379B"/>
    <w:rsid w:val="0028496F"/>
    <w:rsid w:val="00284E24"/>
    <w:rsid w:val="0028522B"/>
    <w:rsid w:val="00287B17"/>
    <w:rsid w:val="002903E4"/>
    <w:rsid w:val="0029053D"/>
    <w:rsid w:val="00290992"/>
    <w:rsid w:val="002920E5"/>
    <w:rsid w:val="0029260E"/>
    <w:rsid w:val="00292DEE"/>
    <w:rsid w:val="002944CC"/>
    <w:rsid w:val="00295104"/>
    <w:rsid w:val="00295274"/>
    <w:rsid w:val="00296114"/>
    <w:rsid w:val="002968CD"/>
    <w:rsid w:val="0029699C"/>
    <w:rsid w:val="002970FC"/>
    <w:rsid w:val="00297143"/>
    <w:rsid w:val="002972BA"/>
    <w:rsid w:val="0029742A"/>
    <w:rsid w:val="0029745C"/>
    <w:rsid w:val="00297FA8"/>
    <w:rsid w:val="002A1091"/>
    <w:rsid w:val="002A11D0"/>
    <w:rsid w:val="002A1D5A"/>
    <w:rsid w:val="002A22BD"/>
    <w:rsid w:val="002A2503"/>
    <w:rsid w:val="002A31F8"/>
    <w:rsid w:val="002A32BB"/>
    <w:rsid w:val="002A358E"/>
    <w:rsid w:val="002A3B7B"/>
    <w:rsid w:val="002A3BCD"/>
    <w:rsid w:val="002A4B7B"/>
    <w:rsid w:val="002A5068"/>
    <w:rsid w:val="002A5122"/>
    <w:rsid w:val="002A53E8"/>
    <w:rsid w:val="002A7020"/>
    <w:rsid w:val="002A77F7"/>
    <w:rsid w:val="002B104F"/>
    <w:rsid w:val="002B13A0"/>
    <w:rsid w:val="002B1B05"/>
    <w:rsid w:val="002B21F7"/>
    <w:rsid w:val="002B295A"/>
    <w:rsid w:val="002B32DD"/>
    <w:rsid w:val="002B415B"/>
    <w:rsid w:val="002B4376"/>
    <w:rsid w:val="002B4A6D"/>
    <w:rsid w:val="002B530F"/>
    <w:rsid w:val="002B6E67"/>
    <w:rsid w:val="002B7899"/>
    <w:rsid w:val="002B7C1D"/>
    <w:rsid w:val="002C048F"/>
    <w:rsid w:val="002C07E4"/>
    <w:rsid w:val="002C086C"/>
    <w:rsid w:val="002C0E1D"/>
    <w:rsid w:val="002C1457"/>
    <w:rsid w:val="002C1A11"/>
    <w:rsid w:val="002C1BDE"/>
    <w:rsid w:val="002C1CAE"/>
    <w:rsid w:val="002C1D1B"/>
    <w:rsid w:val="002C24C0"/>
    <w:rsid w:val="002C2B6A"/>
    <w:rsid w:val="002C2DFB"/>
    <w:rsid w:val="002C2E37"/>
    <w:rsid w:val="002C2F16"/>
    <w:rsid w:val="002C3242"/>
    <w:rsid w:val="002C3582"/>
    <w:rsid w:val="002C364B"/>
    <w:rsid w:val="002C3ECC"/>
    <w:rsid w:val="002C46F5"/>
    <w:rsid w:val="002C5265"/>
    <w:rsid w:val="002C55F6"/>
    <w:rsid w:val="002C59B2"/>
    <w:rsid w:val="002C5BA9"/>
    <w:rsid w:val="002C6102"/>
    <w:rsid w:val="002C6E47"/>
    <w:rsid w:val="002C75A5"/>
    <w:rsid w:val="002C7834"/>
    <w:rsid w:val="002D1A30"/>
    <w:rsid w:val="002D242F"/>
    <w:rsid w:val="002D277A"/>
    <w:rsid w:val="002D4080"/>
    <w:rsid w:val="002D4804"/>
    <w:rsid w:val="002D5CB1"/>
    <w:rsid w:val="002D5ED6"/>
    <w:rsid w:val="002D7D32"/>
    <w:rsid w:val="002E0074"/>
    <w:rsid w:val="002E3AAC"/>
    <w:rsid w:val="002E4E0A"/>
    <w:rsid w:val="002E57B5"/>
    <w:rsid w:val="002E5FAF"/>
    <w:rsid w:val="002E6299"/>
    <w:rsid w:val="002E6465"/>
    <w:rsid w:val="002E6ABE"/>
    <w:rsid w:val="002E6EB6"/>
    <w:rsid w:val="002E7948"/>
    <w:rsid w:val="002E7F4F"/>
    <w:rsid w:val="002F00AA"/>
    <w:rsid w:val="002F02FD"/>
    <w:rsid w:val="002F1967"/>
    <w:rsid w:val="002F1B22"/>
    <w:rsid w:val="002F2096"/>
    <w:rsid w:val="002F2482"/>
    <w:rsid w:val="002F2BCB"/>
    <w:rsid w:val="002F5882"/>
    <w:rsid w:val="002F58B8"/>
    <w:rsid w:val="002F60A7"/>
    <w:rsid w:val="002F6195"/>
    <w:rsid w:val="003005FE"/>
    <w:rsid w:val="00301E57"/>
    <w:rsid w:val="0030255F"/>
    <w:rsid w:val="003029F7"/>
    <w:rsid w:val="003030CA"/>
    <w:rsid w:val="003036A1"/>
    <w:rsid w:val="00303B1B"/>
    <w:rsid w:val="00303BC4"/>
    <w:rsid w:val="00304BFE"/>
    <w:rsid w:val="00304E71"/>
    <w:rsid w:val="00305321"/>
    <w:rsid w:val="003057C7"/>
    <w:rsid w:val="00306094"/>
    <w:rsid w:val="003067BE"/>
    <w:rsid w:val="0030706B"/>
    <w:rsid w:val="00307344"/>
    <w:rsid w:val="00311138"/>
    <w:rsid w:val="003111D5"/>
    <w:rsid w:val="0031178B"/>
    <w:rsid w:val="00313778"/>
    <w:rsid w:val="00313D9E"/>
    <w:rsid w:val="00314315"/>
    <w:rsid w:val="0031475C"/>
    <w:rsid w:val="00314905"/>
    <w:rsid w:val="00315165"/>
    <w:rsid w:val="0031521D"/>
    <w:rsid w:val="00315596"/>
    <w:rsid w:val="00315744"/>
    <w:rsid w:val="003157C8"/>
    <w:rsid w:val="003172AD"/>
    <w:rsid w:val="00317966"/>
    <w:rsid w:val="0032098C"/>
    <w:rsid w:val="00320BB1"/>
    <w:rsid w:val="00320D84"/>
    <w:rsid w:val="00321342"/>
    <w:rsid w:val="0032184E"/>
    <w:rsid w:val="00321F30"/>
    <w:rsid w:val="00322560"/>
    <w:rsid w:val="00322C91"/>
    <w:rsid w:val="003236EE"/>
    <w:rsid w:val="00324A50"/>
    <w:rsid w:val="003253B7"/>
    <w:rsid w:val="003255AB"/>
    <w:rsid w:val="0032561B"/>
    <w:rsid w:val="003264D0"/>
    <w:rsid w:val="00326DFE"/>
    <w:rsid w:val="00327272"/>
    <w:rsid w:val="00330FE8"/>
    <w:rsid w:val="003323BE"/>
    <w:rsid w:val="003324A6"/>
    <w:rsid w:val="00332630"/>
    <w:rsid w:val="003327F0"/>
    <w:rsid w:val="0033299C"/>
    <w:rsid w:val="00332B2D"/>
    <w:rsid w:val="00336E83"/>
    <w:rsid w:val="0033703A"/>
    <w:rsid w:val="00337124"/>
    <w:rsid w:val="0033716F"/>
    <w:rsid w:val="00337661"/>
    <w:rsid w:val="00337858"/>
    <w:rsid w:val="00340831"/>
    <w:rsid w:val="00340B98"/>
    <w:rsid w:val="00340F12"/>
    <w:rsid w:val="00341F73"/>
    <w:rsid w:val="0034254E"/>
    <w:rsid w:val="00342CF3"/>
    <w:rsid w:val="00342D51"/>
    <w:rsid w:val="003430BB"/>
    <w:rsid w:val="003433A5"/>
    <w:rsid w:val="0034400C"/>
    <w:rsid w:val="00344BC0"/>
    <w:rsid w:val="00344F6C"/>
    <w:rsid w:val="00345544"/>
    <w:rsid w:val="0034566F"/>
    <w:rsid w:val="00345675"/>
    <w:rsid w:val="0034709D"/>
    <w:rsid w:val="0034770C"/>
    <w:rsid w:val="00347BCB"/>
    <w:rsid w:val="00347C51"/>
    <w:rsid w:val="00350B28"/>
    <w:rsid w:val="0035123C"/>
    <w:rsid w:val="00351500"/>
    <w:rsid w:val="00351F53"/>
    <w:rsid w:val="003527DF"/>
    <w:rsid w:val="003527F0"/>
    <w:rsid w:val="003533E0"/>
    <w:rsid w:val="00355D68"/>
    <w:rsid w:val="0035612A"/>
    <w:rsid w:val="00356568"/>
    <w:rsid w:val="003606F7"/>
    <w:rsid w:val="003608A3"/>
    <w:rsid w:val="00361CEA"/>
    <w:rsid w:val="00361FB5"/>
    <w:rsid w:val="0036207F"/>
    <w:rsid w:val="003622DC"/>
    <w:rsid w:val="0036231F"/>
    <w:rsid w:val="0036255A"/>
    <w:rsid w:val="00363E81"/>
    <w:rsid w:val="00363FC6"/>
    <w:rsid w:val="00364D33"/>
    <w:rsid w:val="00365ED8"/>
    <w:rsid w:val="003665D9"/>
    <w:rsid w:val="00366CD0"/>
    <w:rsid w:val="00366DF8"/>
    <w:rsid w:val="0036767F"/>
    <w:rsid w:val="00370A0D"/>
    <w:rsid w:val="00370ABE"/>
    <w:rsid w:val="00370FE7"/>
    <w:rsid w:val="0037281B"/>
    <w:rsid w:val="00372EEC"/>
    <w:rsid w:val="00372FEC"/>
    <w:rsid w:val="003735A2"/>
    <w:rsid w:val="00373796"/>
    <w:rsid w:val="00373B40"/>
    <w:rsid w:val="00374139"/>
    <w:rsid w:val="003746BF"/>
    <w:rsid w:val="00375AAC"/>
    <w:rsid w:val="003761EF"/>
    <w:rsid w:val="003762BB"/>
    <w:rsid w:val="00376FCF"/>
    <w:rsid w:val="003772C8"/>
    <w:rsid w:val="00380004"/>
    <w:rsid w:val="00380FDD"/>
    <w:rsid w:val="00381974"/>
    <w:rsid w:val="00381DDD"/>
    <w:rsid w:val="0038368B"/>
    <w:rsid w:val="00383845"/>
    <w:rsid w:val="003838C4"/>
    <w:rsid w:val="0038428F"/>
    <w:rsid w:val="0038442D"/>
    <w:rsid w:val="003859A9"/>
    <w:rsid w:val="00385B3A"/>
    <w:rsid w:val="00386672"/>
    <w:rsid w:val="0038704F"/>
    <w:rsid w:val="00387138"/>
    <w:rsid w:val="003872E3"/>
    <w:rsid w:val="003878C6"/>
    <w:rsid w:val="003908AE"/>
    <w:rsid w:val="00390C4D"/>
    <w:rsid w:val="00391832"/>
    <w:rsid w:val="003922B2"/>
    <w:rsid w:val="00392F5F"/>
    <w:rsid w:val="00393F1A"/>
    <w:rsid w:val="00394CBB"/>
    <w:rsid w:val="003951DE"/>
    <w:rsid w:val="003967ED"/>
    <w:rsid w:val="0039703E"/>
    <w:rsid w:val="003971DE"/>
    <w:rsid w:val="003977B4"/>
    <w:rsid w:val="003A1B2D"/>
    <w:rsid w:val="003A1C5C"/>
    <w:rsid w:val="003A260A"/>
    <w:rsid w:val="003A4619"/>
    <w:rsid w:val="003A4E25"/>
    <w:rsid w:val="003A5166"/>
    <w:rsid w:val="003A59C3"/>
    <w:rsid w:val="003A5F13"/>
    <w:rsid w:val="003A63F6"/>
    <w:rsid w:val="003A64F1"/>
    <w:rsid w:val="003A6762"/>
    <w:rsid w:val="003A6A2A"/>
    <w:rsid w:val="003A7FC2"/>
    <w:rsid w:val="003B1446"/>
    <w:rsid w:val="003B1BBB"/>
    <w:rsid w:val="003B3D52"/>
    <w:rsid w:val="003B3D55"/>
    <w:rsid w:val="003B4BEC"/>
    <w:rsid w:val="003B53B7"/>
    <w:rsid w:val="003B6F17"/>
    <w:rsid w:val="003B7E7F"/>
    <w:rsid w:val="003C0524"/>
    <w:rsid w:val="003C0953"/>
    <w:rsid w:val="003C0C5F"/>
    <w:rsid w:val="003C199E"/>
    <w:rsid w:val="003C1BBA"/>
    <w:rsid w:val="003C26A4"/>
    <w:rsid w:val="003C27BA"/>
    <w:rsid w:val="003C32B2"/>
    <w:rsid w:val="003C498B"/>
    <w:rsid w:val="003C5C9C"/>
    <w:rsid w:val="003C639C"/>
    <w:rsid w:val="003C7FAF"/>
    <w:rsid w:val="003D060E"/>
    <w:rsid w:val="003D0D55"/>
    <w:rsid w:val="003D12C1"/>
    <w:rsid w:val="003D1648"/>
    <w:rsid w:val="003D1AD8"/>
    <w:rsid w:val="003D1D9E"/>
    <w:rsid w:val="003D1DEA"/>
    <w:rsid w:val="003D243E"/>
    <w:rsid w:val="003D3F89"/>
    <w:rsid w:val="003D4233"/>
    <w:rsid w:val="003D4315"/>
    <w:rsid w:val="003D534C"/>
    <w:rsid w:val="003D544E"/>
    <w:rsid w:val="003D6261"/>
    <w:rsid w:val="003D66EF"/>
    <w:rsid w:val="003D67E0"/>
    <w:rsid w:val="003D6F42"/>
    <w:rsid w:val="003D7395"/>
    <w:rsid w:val="003D7521"/>
    <w:rsid w:val="003D7D67"/>
    <w:rsid w:val="003E0D4F"/>
    <w:rsid w:val="003E0E6D"/>
    <w:rsid w:val="003E140E"/>
    <w:rsid w:val="003E1555"/>
    <w:rsid w:val="003E1BEA"/>
    <w:rsid w:val="003E245B"/>
    <w:rsid w:val="003E3B2D"/>
    <w:rsid w:val="003E3F4B"/>
    <w:rsid w:val="003E3F65"/>
    <w:rsid w:val="003E3F7D"/>
    <w:rsid w:val="003E5A46"/>
    <w:rsid w:val="003E60AF"/>
    <w:rsid w:val="003E780F"/>
    <w:rsid w:val="003E7928"/>
    <w:rsid w:val="003E7980"/>
    <w:rsid w:val="003E7B8C"/>
    <w:rsid w:val="003E7BB6"/>
    <w:rsid w:val="003F0730"/>
    <w:rsid w:val="003F07B7"/>
    <w:rsid w:val="003F1BF7"/>
    <w:rsid w:val="003F28D6"/>
    <w:rsid w:val="003F3C1A"/>
    <w:rsid w:val="003F4A0F"/>
    <w:rsid w:val="003F5292"/>
    <w:rsid w:val="003F628E"/>
    <w:rsid w:val="003F7B33"/>
    <w:rsid w:val="00400122"/>
    <w:rsid w:val="00400E54"/>
    <w:rsid w:val="00400F73"/>
    <w:rsid w:val="00401A38"/>
    <w:rsid w:val="004020FD"/>
    <w:rsid w:val="00402B15"/>
    <w:rsid w:val="00402C40"/>
    <w:rsid w:val="0040302E"/>
    <w:rsid w:val="004030BE"/>
    <w:rsid w:val="00403221"/>
    <w:rsid w:val="0040383A"/>
    <w:rsid w:val="004047B9"/>
    <w:rsid w:val="00404C3E"/>
    <w:rsid w:val="00405190"/>
    <w:rsid w:val="00406568"/>
    <w:rsid w:val="00406D51"/>
    <w:rsid w:val="004072E9"/>
    <w:rsid w:val="00407DE4"/>
    <w:rsid w:val="004114E5"/>
    <w:rsid w:val="0041320F"/>
    <w:rsid w:val="00414347"/>
    <w:rsid w:val="00414B5A"/>
    <w:rsid w:val="00415426"/>
    <w:rsid w:val="00415FB6"/>
    <w:rsid w:val="00417417"/>
    <w:rsid w:val="004177F6"/>
    <w:rsid w:val="00417F66"/>
    <w:rsid w:val="00421C2D"/>
    <w:rsid w:val="00421C57"/>
    <w:rsid w:val="00422879"/>
    <w:rsid w:val="004229BC"/>
    <w:rsid w:val="004238DB"/>
    <w:rsid w:val="00423E3D"/>
    <w:rsid w:val="0042576A"/>
    <w:rsid w:val="00426058"/>
    <w:rsid w:val="00426364"/>
    <w:rsid w:val="004272A4"/>
    <w:rsid w:val="00427418"/>
    <w:rsid w:val="00431317"/>
    <w:rsid w:val="0043322A"/>
    <w:rsid w:val="00434596"/>
    <w:rsid w:val="00434D39"/>
    <w:rsid w:val="00435D69"/>
    <w:rsid w:val="00436A89"/>
    <w:rsid w:val="00437102"/>
    <w:rsid w:val="0043739A"/>
    <w:rsid w:val="00437F72"/>
    <w:rsid w:val="00440543"/>
    <w:rsid w:val="004409AE"/>
    <w:rsid w:val="00440C94"/>
    <w:rsid w:val="00440F18"/>
    <w:rsid w:val="00441E83"/>
    <w:rsid w:val="0044275B"/>
    <w:rsid w:val="00442E72"/>
    <w:rsid w:val="00443134"/>
    <w:rsid w:val="0044376A"/>
    <w:rsid w:val="00443804"/>
    <w:rsid w:val="00443AB0"/>
    <w:rsid w:val="0044468B"/>
    <w:rsid w:val="00445CF5"/>
    <w:rsid w:val="004466A9"/>
    <w:rsid w:val="00446718"/>
    <w:rsid w:val="0044671D"/>
    <w:rsid w:val="00446BE7"/>
    <w:rsid w:val="00446E57"/>
    <w:rsid w:val="0044781A"/>
    <w:rsid w:val="00447EF0"/>
    <w:rsid w:val="00450BC0"/>
    <w:rsid w:val="00451BCD"/>
    <w:rsid w:val="00451C17"/>
    <w:rsid w:val="00452842"/>
    <w:rsid w:val="00452F50"/>
    <w:rsid w:val="00452FDD"/>
    <w:rsid w:val="004535C2"/>
    <w:rsid w:val="00453672"/>
    <w:rsid w:val="00454288"/>
    <w:rsid w:val="00454779"/>
    <w:rsid w:val="00454F22"/>
    <w:rsid w:val="0045556F"/>
    <w:rsid w:val="004557D8"/>
    <w:rsid w:val="00456C6B"/>
    <w:rsid w:val="00457B63"/>
    <w:rsid w:val="00460DCB"/>
    <w:rsid w:val="00460FF4"/>
    <w:rsid w:val="004629D1"/>
    <w:rsid w:val="0046386F"/>
    <w:rsid w:val="00463BA8"/>
    <w:rsid w:val="004640AC"/>
    <w:rsid w:val="00464FF5"/>
    <w:rsid w:val="00465DD0"/>
    <w:rsid w:val="00466E0C"/>
    <w:rsid w:val="00466F18"/>
    <w:rsid w:val="00470049"/>
    <w:rsid w:val="004702FB"/>
    <w:rsid w:val="00470430"/>
    <w:rsid w:val="00470728"/>
    <w:rsid w:val="00471588"/>
    <w:rsid w:val="004723CF"/>
    <w:rsid w:val="004728B4"/>
    <w:rsid w:val="004728CC"/>
    <w:rsid w:val="00472974"/>
    <w:rsid w:val="00472F7B"/>
    <w:rsid w:val="004730ED"/>
    <w:rsid w:val="00473107"/>
    <w:rsid w:val="00473739"/>
    <w:rsid w:val="00474212"/>
    <w:rsid w:val="00474907"/>
    <w:rsid w:val="004759F6"/>
    <w:rsid w:val="00476558"/>
    <w:rsid w:val="00476690"/>
    <w:rsid w:val="00476D81"/>
    <w:rsid w:val="00476FEE"/>
    <w:rsid w:val="004770CF"/>
    <w:rsid w:val="00477275"/>
    <w:rsid w:val="00477402"/>
    <w:rsid w:val="00477854"/>
    <w:rsid w:val="00480136"/>
    <w:rsid w:val="004806E1"/>
    <w:rsid w:val="004814DD"/>
    <w:rsid w:val="00481CBE"/>
    <w:rsid w:val="00481FEB"/>
    <w:rsid w:val="00482C51"/>
    <w:rsid w:val="00482FEE"/>
    <w:rsid w:val="00484B18"/>
    <w:rsid w:val="00485B4C"/>
    <w:rsid w:val="00486013"/>
    <w:rsid w:val="004911F6"/>
    <w:rsid w:val="0049244A"/>
    <w:rsid w:val="004924A3"/>
    <w:rsid w:val="00492518"/>
    <w:rsid w:val="004931D6"/>
    <w:rsid w:val="004938E4"/>
    <w:rsid w:val="00493CC6"/>
    <w:rsid w:val="004945DD"/>
    <w:rsid w:val="00495070"/>
    <w:rsid w:val="00495953"/>
    <w:rsid w:val="00495EF5"/>
    <w:rsid w:val="00496252"/>
    <w:rsid w:val="004966A3"/>
    <w:rsid w:val="00497A24"/>
    <w:rsid w:val="00497AE5"/>
    <w:rsid w:val="004A0D13"/>
    <w:rsid w:val="004A1017"/>
    <w:rsid w:val="004A13EC"/>
    <w:rsid w:val="004A1933"/>
    <w:rsid w:val="004A3513"/>
    <w:rsid w:val="004A3794"/>
    <w:rsid w:val="004A3B09"/>
    <w:rsid w:val="004A3C45"/>
    <w:rsid w:val="004A4370"/>
    <w:rsid w:val="004A4664"/>
    <w:rsid w:val="004A6621"/>
    <w:rsid w:val="004A66AC"/>
    <w:rsid w:val="004A69F4"/>
    <w:rsid w:val="004A6DF3"/>
    <w:rsid w:val="004A702F"/>
    <w:rsid w:val="004B0D55"/>
    <w:rsid w:val="004B1A33"/>
    <w:rsid w:val="004B2768"/>
    <w:rsid w:val="004B2798"/>
    <w:rsid w:val="004B2D82"/>
    <w:rsid w:val="004B2E86"/>
    <w:rsid w:val="004B321A"/>
    <w:rsid w:val="004B4B56"/>
    <w:rsid w:val="004B5D01"/>
    <w:rsid w:val="004B5D63"/>
    <w:rsid w:val="004B5F0B"/>
    <w:rsid w:val="004B6325"/>
    <w:rsid w:val="004B661D"/>
    <w:rsid w:val="004B6A5A"/>
    <w:rsid w:val="004B7530"/>
    <w:rsid w:val="004C03E2"/>
    <w:rsid w:val="004C0613"/>
    <w:rsid w:val="004C0720"/>
    <w:rsid w:val="004C0C01"/>
    <w:rsid w:val="004C1421"/>
    <w:rsid w:val="004C162F"/>
    <w:rsid w:val="004C19BB"/>
    <w:rsid w:val="004C3481"/>
    <w:rsid w:val="004C3D4C"/>
    <w:rsid w:val="004C4A87"/>
    <w:rsid w:val="004C4C7E"/>
    <w:rsid w:val="004C4EB8"/>
    <w:rsid w:val="004C4FED"/>
    <w:rsid w:val="004C5B02"/>
    <w:rsid w:val="004C5D53"/>
    <w:rsid w:val="004C72D2"/>
    <w:rsid w:val="004C7464"/>
    <w:rsid w:val="004C76C0"/>
    <w:rsid w:val="004C7CE4"/>
    <w:rsid w:val="004C7E0B"/>
    <w:rsid w:val="004D07F9"/>
    <w:rsid w:val="004D0996"/>
    <w:rsid w:val="004D0DB3"/>
    <w:rsid w:val="004D1465"/>
    <w:rsid w:val="004D1516"/>
    <w:rsid w:val="004D16BE"/>
    <w:rsid w:val="004D182B"/>
    <w:rsid w:val="004D189F"/>
    <w:rsid w:val="004D1965"/>
    <w:rsid w:val="004D29CE"/>
    <w:rsid w:val="004D2C61"/>
    <w:rsid w:val="004D3BE3"/>
    <w:rsid w:val="004D45BE"/>
    <w:rsid w:val="004D520E"/>
    <w:rsid w:val="004D6635"/>
    <w:rsid w:val="004D7D99"/>
    <w:rsid w:val="004D7EA2"/>
    <w:rsid w:val="004E0B79"/>
    <w:rsid w:val="004E10CF"/>
    <w:rsid w:val="004E18D6"/>
    <w:rsid w:val="004E210C"/>
    <w:rsid w:val="004E261F"/>
    <w:rsid w:val="004E263A"/>
    <w:rsid w:val="004E2A86"/>
    <w:rsid w:val="004E2CCB"/>
    <w:rsid w:val="004E3363"/>
    <w:rsid w:val="004E4CAE"/>
    <w:rsid w:val="004E4E14"/>
    <w:rsid w:val="004E4F02"/>
    <w:rsid w:val="004E6142"/>
    <w:rsid w:val="004E7170"/>
    <w:rsid w:val="004E77B4"/>
    <w:rsid w:val="004E7AC1"/>
    <w:rsid w:val="004F046E"/>
    <w:rsid w:val="004F0974"/>
    <w:rsid w:val="004F09E5"/>
    <w:rsid w:val="004F44F2"/>
    <w:rsid w:val="004F48AA"/>
    <w:rsid w:val="004F5595"/>
    <w:rsid w:val="004F5675"/>
    <w:rsid w:val="004F5FE7"/>
    <w:rsid w:val="004F69D8"/>
    <w:rsid w:val="004F6BF4"/>
    <w:rsid w:val="004F7552"/>
    <w:rsid w:val="00501AA7"/>
    <w:rsid w:val="00501B3C"/>
    <w:rsid w:val="00501B92"/>
    <w:rsid w:val="00501D58"/>
    <w:rsid w:val="00501F74"/>
    <w:rsid w:val="00502744"/>
    <w:rsid w:val="005030D1"/>
    <w:rsid w:val="0050324D"/>
    <w:rsid w:val="00503B1B"/>
    <w:rsid w:val="00504BDE"/>
    <w:rsid w:val="00505489"/>
    <w:rsid w:val="00505925"/>
    <w:rsid w:val="0050612A"/>
    <w:rsid w:val="0050620E"/>
    <w:rsid w:val="00506997"/>
    <w:rsid w:val="00506A6F"/>
    <w:rsid w:val="00507272"/>
    <w:rsid w:val="005072B2"/>
    <w:rsid w:val="00507690"/>
    <w:rsid w:val="00507C68"/>
    <w:rsid w:val="005107E4"/>
    <w:rsid w:val="00510A97"/>
    <w:rsid w:val="00511045"/>
    <w:rsid w:val="00511D8F"/>
    <w:rsid w:val="0051240D"/>
    <w:rsid w:val="005124DB"/>
    <w:rsid w:val="0051267D"/>
    <w:rsid w:val="00512E16"/>
    <w:rsid w:val="00513233"/>
    <w:rsid w:val="005135C0"/>
    <w:rsid w:val="00513916"/>
    <w:rsid w:val="005155EC"/>
    <w:rsid w:val="00515898"/>
    <w:rsid w:val="005168C4"/>
    <w:rsid w:val="00516DBC"/>
    <w:rsid w:val="00517F6B"/>
    <w:rsid w:val="00517FBA"/>
    <w:rsid w:val="00521457"/>
    <w:rsid w:val="00521ABF"/>
    <w:rsid w:val="005220CD"/>
    <w:rsid w:val="005227F8"/>
    <w:rsid w:val="00523206"/>
    <w:rsid w:val="00523350"/>
    <w:rsid w:val="00523638"/>
    <w:rsid w:val="005236B5"/>
    <w:rsid w:val="00523868"/>
    <w:rsid w:val="0052549F"/>
    <w:rsid w:val="00525B11"/>
    <w:rsid w:val="00525CAE"/>
    <w:rsid w:val="00526024"/>
    <w:rsid w:val="005275A3"/>
    <w:rsid w:val="00527FD6"/>
    <w:rsid w:val="00530B5D"/>
    <w:rsid w:val="00531E6C"/>
    <w:rsid w:val="00532D78"/>
    <w:rsid w:val="0053362C"/>
    <w:rsid w:val="00533E13"/>
    <w:rsid w:val="0053451A"/>
    <w:rsid w:val="00534B9F"/>
    <w:rsid w:val="00535492"/>
    <w:rsid w:val="00535B47"/>
    <w:rsid w:val="005363CC"/>
    <w:rsid w:val="00536EB1"/>
    <w:rsid w:val="005401AC"/>
    <w:rsid w:val="00540D82"/>
    <w:rsid w:val="00541110"/>
    <w:rsid w:val="00541B3D"/>
    <w:rsid w:val="0054202C"/>
    <w:rsid w:val="005424E4"/>
    <w:rsid w:val="0054302B"/>
    <w:rsid w:val="005432E9"/>
    <w:rsid w:val="00543A5C"/>
    <w:rsid w:val="00543E2E"/>
    <w:rsid w:val="005440B6"/>
    <w:rsid w:val="0054451B"/>
    <w:rsid w:val="00545A09"/>
    <w:rsid w:val="00545B98"/>
    <w:rsid w:val="0054629B"/>
    <w:rsid w:val="00546470"/>
    <w:rsid w:val="00546E64"/>
    <w:rsid w:val="00547C00"/>
    <w:rsid w:val="0055129A"/>
    <w:rsid w:val="00551981"/>
    <w:rsid w:val="00551BA0"/>
    <w:rsid w:val="005526EC"/>
    <w:rsid w:val="005529AF"/>
    <w:rsid w:val="00552F94"/>
    <w:rsid w:val="00552FA1"/>
    <w:rsid w:val="00553642"/>
    <w:rsid w:val="0055410B"/>
    <w:rsid w:val="0055573D"/>
    <w:rsid w:val="0055611D"/>
    <w:rsid w:val="00556503"/>
    <w:rsid w:val="00556860"/>
    <w:rsid w:val="0055694C"/>
    <w:rsid w:val="00556BA6"/>
    <w:rsid w:val="00557D6B"/>
    <w:rsid w:val="005603B1"/>
    <w:rsid w:val="00560CBE"/>
    <w:rsid w:val="00561765"/>
    <w:rsid w:val="0056310B"/>
    <w:rsid w:val="00563508"/>
    <w:rsid w:val="0056385C"/>
    <w:rsid w:val="0056396F"/>
    <w:rsid w:val="00564FCC"/>
    <w:rsid w:val="00565527"/>
    <w:rsid w:val="00565728"/>
    <w:rsid w:val="00565A7C"/>
    <w:rsid w:val="00565B77"/>
    <w:rsid w:val="0056615B"/>
    <w:rsid w:val="00567477"/>
    <w:rsid w:val="00567565"/>
    <w:rsid w:val="0056762E"/>
    <w:rsid w:val="00567AD6"/>
    <w:rsid w:val="0057004E"/>
    <w:rsid w:val="00570330"/>
    <w:rsid w:val="005706AC"/>
    <w:rsid w:val="00570A39"/>
    <w:rsid w:val="00570E1A"/>
    <w:rsid w:val="005718F3"/>
    <w:rsid w:val="0057284F"/>
    <w:rsid w:val="005731C0"/>
    <w:rsid w:val="00573A5F"/>
    <w:rsid w:val="00573E55"/>
    <w:rsid w:val="00574BB5"/>
    <w:rsid w:val="00574C62"/>
    <w:rsid w:val="00575104"/>
    <w:rsid w:val="005752C4"/>
    <w:rsid w:val="0057701B"/>
    <w:rsid w:val="0057730D"/>
    <w:rsid w:val="005777A1"/>
    <w:rsid w:val="005804D8"/>
    <w:rsid w:val="00581E5C"/>
    <w:rsid w:val="00582F50"/>
    <w:rsid w:val="005833B4"/>
    <w:rsid w:val="0058426F"/>
    <w:rsid w:val="00584C13"/>
    <w:rsid w:val="00585FE6"/>
    <w:rsid w:val="005864AF"/>
    <w:rsid w:val="005864D5"/>
    <w:rsid w:val="00586F0C"/>
    <w:rsid w:val="00590C08"/>
    <w:rsid w:val="00590C6D"/>
    <w:rsid w:val="00591146"/>
    <w:rsid w:val="0059118B"/>
    <w:rsid w:val="0059130E"/>
    <w:rsid w:val="00593D39"/>
    <w:rsid w:val="005944FB"/>
    <w:rsid w:val="00594D92"/>
    <w:rsid w:val="0059562A"/>
    <w:rsid w:val="0059602F"/>
    <w:rsid w:val="0059728D"/>
    <w:rsid w:val="005A0A6E"/>
    <w:rsid w:val="005A16EC"/>
    <w:rsid w:val="005A1D46"/>
    <w:rsid w:val="005A3A6D"/>
    <w:rsid w:val="005A42E2"/>
    <w:rsid w:val="005A4747"/>
    <w:rsid w:val="005A5B22"/>
    <w:rsid w:val="005A6397"/>
    <w:rsid w:val="005A671D"/>
    <w:rsid w:val="005A74AF"/>
    <w:rsid w:val="005A7924"/>
    <w:rsid w:val="005B2527"/>
    <w:rsid w:val="005B26E6"/>
    <w:rsid w:val="005B3657"/>
    <w:rsid w:val="005B3CF9"/>
    <w:rsid w:val="005B51FE"/>
    <w:rsid w:val="005B571F"/>
    <w:rsid w:val="005B588B"/>
    <w:rsid w:val="005B6161"/>
    <w:rsid w:val="005B69EC"/>
    <w:rsid w:val="005B6E27"/>
    <w:rsid w:val="005B71AB"/>
    <w:rsid w:val="005C0554"/>
    <w:rsid w:val="005C0CDB"/>
    <w:rsid w:val="005C26AC"/>
    <w:rsid w:val="005C27E2"/>
    <w:rsid w:val="005C32AD"/>
    <w:rsid w:val="005C33A1"/>
    <w:rsid w:val="005C3FE4"/>
    <w:rsid w:val="005C4443"/>
    <w:rsid w:val="005C55AA"/>
    <w:rsid w:val="005C5B92"/>
    <w:rsid w:val="005C64A6"/>
    <w:rsid w:val="005C6649"/>
    <w:rsid w:val="005C7D0D"/>
    <w:rsid w:val="005D03AA"/>
    <w:rsid w:val="005D062D"/>
    <w:rsid w:val="005D119D"/>
    <w:rsid w:val="005D242C"/>
    <w:rsid w:val="005D391A"/>
    <w:rsid w:val="005D3A84"/>
    <w:rsid w:val="005D3B28"/>
    <w:rsid w:val="005D428B"/>
    <w:rsid w:val="005D515D"/>
    <w:rsid w:val="005D5589"/>
    <w:rsid w:val="005D5655"/>
    <w:rsid w:val="005D6533"/>
    <w:rsid w:val="005D6545"/>
    <w:rsid w:val="005D65C1"/>
    <w:rsid w:val="005D668D"/>
    <w:rsid w:val="005D69BB"/>
    <w:rsid w:val="005D6BEE"/>
    <w:rsid w:val="005D72CC"/>
    <w:rsid w:val="005D77E9"/>
    <w:rsid w:val="005D7BCA"/>
    <w:rsid w:val="005D7F2E"/>
    <w:rsid w:val="005E0331"/>
    <w:rsid w:val="005E0CA5"/>
    <w:rsid w:val="005E0F15"/>
    <w:rsid w:val="005E0FB9"/>
    <w:rsid w:val="005E157E"/>
    <w:rsid w:val="005E273B"/>
    <w:rsid w:val="005E2A71"/>
    <w:rsid w:val="005E4137"/>
    <w:rsid w:val="005E4533"/>
    <w:rsid w:val="005E4E3E"/>
    <w:rsid w:val="005E57A9"/>
    <w:rsid w:val="005E5883"/>
    <w:rsid w:val="005E5C52"/>
    <w:rsid w:val="005F0264"/>
    <w:rsid w:val="005F0CD9"/>
    <w:rsid w:val="005F0FE2"/>
    <w:rsid w:val="005F17AB"/>
    <w:rsid w:val="005F1CCD"/>
    <w:rsid w:val="005F229B"/>
    <w:rsid w:val="005F2B50"/>
    <w:rsid w:val="005F2C8B"/>
    <w:rsid w:val="005F3411"/>
    <w:rsid w:val="005F342A"/>
    <w:rsid w:val="005F3A04"/>
    <w:rsid w:val="005F4065"/>
    <w:rsid w:val="005F4381"/>
    <w:rsid w:val="005F43D7"/>
    <w:rsid w:val="005F490F"/>
    <w:rsid w:val="005F4DF2"/>
    <w:rsid w:val="005F51D9"/>
    <w:rsid w:val="005F526B"/>
    <w:rsid w:val="005F539A"/>
    <w:rsid w:val="005F58B2"/>
    <w:rsid w:val="005F5EBB"/>
    <w:rsid w:val="005F6DB6"/>
    <w:rsid w:val="005F6ED4"/>
    <w:rsid w:val="005F6F10"/>
    <w:rsid w:val="005F7117"/>
    <w:rsid w:val="005F7802"/>
    <w:rsid w:val="005F7916"/>
    <w:rsid w:val="006025CA"/>
    <w:rsid w:val="00602628"/>
    <w:rsid w:val="006035B9"/>
    <w:rsid w:val="0060453B"/>
    <w:rsid w:val="00604B53"/>
    <w:rsid w:val="00604B7F"/>
    <w:rsid w:val="00605462"/>
    <w:rsid w:val="00606533"/>
    <w:rsid w:val="0060677E"/>
    <w:rsid w:val="0060739D"/>
    <w:rsid w:val="006077B5"/>
    <w:rsid w:val="0060782C"/>
    <w:rsid w:val="00607E27"/>
    <w:rsid w:val="00610915"/>
    <w:rsid w:val="00610ABE"/>
    <w:rsid w:val="006114FF"/>
    <w:rsid w:val="00612750"/>
    <w:rsid w:val="00613B6A"/>
    <w:rsid w:val="006143A6"/>
    <w:rsid w:val="00614834"/>
    <w:rsid w:val="00614862"/>
    <w:rsid w:val="00616A04"/>
    <w:rsid w:val="006177ED"/>
    <w:rsid w:val="0062004C"/>
    <w:rsid w:val="006202E6"/>
    <w:rsid w:val="00620BC0"/>
    <w:rsid w:val="00621C64"/>
    <w:rsid w:val="006222CE"/>
    <w:rsid w:val="00622A1C"/>
    <w:rsid w:val="0062306B"/>
    <w:rsid w:val="00623377"/>
    <w:rsid w:val="0062337D"/>
    <w:rsid w:val="00623ADA"/>
    <w:rsid w:val="00624C8E"/>
    <w:rsid w:val="00625C33"/>
    <w:rsid w:val="00626146"/>
    <w:rsid w:val="00627115"/>
    <w:rsid w:val="00630AC6"/>
    <w:rsid w:val="00631011"/>
    <w:rsid w:val="00631A77"/>
    <w:rsid w:val="00632B5C"/>
    <w:rsid w:val="00632CF4"/>
    <w:rsid w:val="00632E05"/>
    <w:rsid w:val="0063324B"/>
    <w:rsid w:val="0063397E"/>
    <w:rsid w:val="00633A24"/>
    <w:rsid w:val="00633E6E"/>
    <w:rsid w:val="0063440C"/>
    <w:rsid w:val="00634471"/>
    <w:rsid w:val="006354CD"/>
    <w:rsid w:val="00635F2F"/>
    <w:rsid w:val="006360C7"/>
    <w:rsid w:val="0063639C"/>
    <w:rsid w:val="006373DA"/>
    <w:rsid w:val="00640BCD"/>
    <w:rsid w:val="00640DEA"/>
    <w:rsid w:val="0064133D"/>
    <w:rsid w:val="006420DE"/>
    <w:rsid w:val="00642B56"/>
    <w:rsid w:val="00643042"/>
    <w:rsid w:val="00643158"/>
    <w:rsid w:val="006434B5"/>
    <w:rsid w:val="006437DC"/>
    <w:rsid w:val="00643947"/>
    <w:rsid w:val="00643A29"/>
    <w:rsid w:val="00643CE7"/>
    <w:rsid w:val="00644CFE"/>
    <w:rsid w:val="00644E90"/>
    <w:rsid w:val="0064585C"/>
    <w:rsid w:val="00646B05"/>
    <w:rsid w:val="00647212"/>
    <w:rsid w:val="006478DF"/>
    <w:rsid w:val="0065033D"/>
    <w:rsid w:val="00650396"/>
    <w:rsid w:val="006508A8"/>
    <w:rsid w:val="00650F74"/>
    <w:rsid w:val="0065118E"/>
    <w:rsid w:val="00651339"/>
    <w:rsid w:val="00652320"/>
    <w:rsid w:val="006536E8"/>
    <w:rsid w:val="00653A63"/>
    <w:rsid w:val="0065443B"/>
    <w:rsid w:val="00654444"/>
    <w:rsid w:val="00655154"/>
    <w:rsid w:val="006558B6"/>
    <w:rsid w:val="00655F40"/>
    <w:rsid w:val="0065729A"/>
    <w:rsid w:val="0065775A"/>
    <w:rsid w:val="00657DDC"/>
    <w:rsid w:val="0066129E"/>
    <w:rsid w:val="006616EF"/>
    <w:rsid w:val="00661A6A"/>
    <w:rsid w:val="006621B0"/>
    <w:rsid w:val="006628D7"/>
    <w:rsid w:val="00662D04"/>
    <w:rsid w:val="00662DEA"/>
    <w:rsid w:val="006635DE"/>
    <w:rsid w:val="00663C3B"/>
    <w:rsid w:val="00663D18"/>
    <w:rsid w:val="00664A03"/>
    <w:rsid w:val="00664E97"/>
    <w:rsid w:val="00666B25"/>
    <w:rsid w:val="00667771"/>
    <w:rsid w:val="00667992"/>
    <w:rsid w:val="00670232"/>
    <w:rsid w:val="006704FA"/>
    <w:rsid w:val="00670A56"/>
    <w:rsid w:val="00671139"/>
    <w:rsid w:val="0067165C"/>
    <w:rsid w:val="006718F2"/>
    <w:rsid w:val="00672AAC"/>
    <w:rsid w:val="00672E6A"/>
    <w:rsid w:val="00673B5A"/>
    <w:rsid w:val="006751B5"/>
    <w:rsid w:val="00675822"/>
    <w:rsid w:val="00676C36"/>
    <w:rsid w:val="0067716C"/>
    <w:rsid w:val="006773F7"/>
    <w:rsid w:val="00677E35"/>
    <w:rsid w:val="0068021F"/>
    <w:rsid w:val="00681324"/>
    <w:rsid w:val="00681B87"/>
    <w:rsid w:val="006833BF"/>
    <w:rsid w:val="006842E3"/>
    <w:rsid w:val="00684685"/>
    <w:rsid w:val="00684E98"/>
    <w:rsid w:val="0068597C"/>
    <w:rsid w:val="006860F6"/>
    <w:rsid w:val="00686D82"/>
    <w:rsid w:val="006878FC"/>
    <w:rsid w:val="006879BD"/>
    <w:rsid w:val="006900D9"/>
    <w:rsid w:val="0069107C"/>
    <w:rsid w:val="00691389"/>
    <w:rsid w:val="0069259D"/>
    <w:rsid w:val="006928FD"/>
    <w:rsid w:val="00694280"/>
    <w:rsid w:val="0069460A"/>
    <w:rsid w:val="00695601"/>
    <w:rsid w:val="00695FA8"/>
    <w:rsid w:val="00697134"/>
    <w:rsid w:val="0069751D"/>
    <w:rsid w:val="00697CE4"/>
    <w:rsid w:val="006A0411"/>
    <w:rsid w:val="006A047E"/>
    <w:rsid w:val="006A0B55"/>
    <w:rsid w:val="006A26C1"/>
    <w:rsid w:val="006A2AE8"/>
    <w:rsid w:val="006A30EB"/>
    <w:rsid w:val="006A3971"/>
    <w:rsid w:val="006A3B46"/>
    <w:rsid w:val="006A3F5C"/>
    <w:rsid w:val="006A4360"/>
    <w:rsid w:val="006A5676"/>
    <w:rsid w:val="006A58A2"/>
    <w:rsid w:val="006A5CFD"/>
    <w:rsid w:val="006A6877"/>
    <w:rsid w:val="006A6AF2"/>
    <w:rsid w:val="006A76B2"/>
    <w:rsid w:val="006A7745"/>
    <w:rsid w:val="006B0846"/>
    <w:rsid w:val="006B0917"/>
    <w:rsid w:val="006B0FB4"/>
    <w:rsid w:val="006B1CEC"/>
    <w:rsid w:val="006B1F6E"/>
    <w:rsid w:val="006B1F6F"/>
    <w:rsid w:val="006B3B4F"/>
    <w:rsid w:val="006B4195"/>
    <w:rsid w:val="006B4E7C"/>
    <w:rsid w:val="006B52A4"/>
    <w:rsid w:val="006B5385"/>
    <w:rsid w:val="006B60A7"/>
    <w:rsid w:val="006B64A4"/>
    <w:rsid w:val="006B7121"/>
    <w:rsid w:val="006C0427"/>
    <w:rsid w:val="006C0A20"/>
    <w:rsid w:val="006C0F16"/>
    <w:rsid w:val="006C0FF3"/>
    <w:rsid w:val="006C1093"/>
    <w:rsid w:val="006C14FA"/>
    <w:rsid w:val="006C2222"/>
    <w:rsid w:val="006C285B"/>
    <w:rsid w:val="006C2995"/>
    <w:rsid w:val="006C2F7C"/>
    <w:rsid w:val="006C30BF"/>
    <w:rsid w:val="006C4AB4"/>
    <w:rsid w:val="006C4DD1"/>
    <w:rsid w:val="006C4F4F"/>
    <w:rsid w:val="006C73DE"/>
    <w:rsid w:val="006C77C2"/>
    <w:rsid w:val="006C7F89"/>
    <w:rsid w:val="006D10FE"/>
    <w:rsid w:val="006D12A1"/>
    <w:rsid w:val="006D18A5"/>
    <w:rsid w:val="006D1B85"/>
    <w:rsid w:val="006D2705"/>
    <w:rsid w:val="006D27B7"/>
    <w:rsid w:val="006D3466"/>
    <w:rsid w:val="006D3779"/>
    <w:rsid w:val="006D3D1C"/>
    <w:rsid w:val="006D4604"/>
    <w:rsid w:val="006D53E4"/>
    <w:rsid w:val="006D5740"/>
    <w:rsid w:val="006D5774"/>
    <w:rsid w:val="006D6BC9"/>
    <w:rsid w:val="006D77C9"/>
    <w:rsid w:val="006E04DC"/>
    <w:rsid w:val="006E1974"/>
    <w:rsid w:val="006E27ED"/>
    <w:rsid w:val="006E2F86"/>
    <w:rsid w:val="006E30DC"/>
    <w:rsid w:val="006E3122"/>
    <w:rsid w:val="006E376A"/>
    <w:rsid w:val="006E3D6F"/>
    <w:rsid w:val="006E3ED2"/>
    <w:rsid w:val="006E58D1"/>
    <w:rsid w:val="006E59D0"/>
    <w:rsid w:val="006E6039"/>
    <w:rsid w:val="006E6473"/>
    <w:rsid w:val="006E7BCD"/>
    <w:rsid w:val="006F0DEE"/>
    <w:rsid w:val="006F22D0"/>
    <w:rsid w:val="006F2DBA"/>
    <w:rsid w:val="006F3CE3"/>
    <w:rsid w:val="006F3DE8"/>
    <w:rsid w:val="006F3EC1"/>
    <w:rsid w:val="006F510C"/>
    <w:rsid w:val="006F5AD9"/>
    <w:rsid w:val="006F6AD8"/>
    <w:rsid w:val="006F7304"/>
    <w:rsid w:val="006F7379"/>
    <w:rsid w:val="00700133"/>
    <w:rsid w:val="007031B4"/>
    <w:rsid w:val="007036B8"/>
    <w:rsid w:val="00703A21"/>
    <w:rsid w:val="00703BA9"/>
    <w:rsid w:val="00704E6C"/>
    <w:rsid w:val="00706D41"/>
    <w:rsid w:val="00707056"/>
    <w:rsid w:val="007072DF"/>
    <w:rsid w:val="00707502"/>
    <w:rsid w:val="00710459"/>
    <w:rsid w:val="0071147A"/>
    <w:rsid w:val="00711A77"/>
    <w:rsid w:val="00711BDE"/>
    <w:rsid w:val="00712716"/>
    <w:rsid w:val="007133E1"/>
    <w:rsid w:val="00713B40"/>
    <w:rsid w:val="00713DFF"/>
    <w:rsid w:val="007147ED"/>
    <w:rsid w:val="007151CB"/>
    <w:rsid w:val="007155BA"/>
    <w:rsid w:val="00715CB0"/>
    <w:rsid w:val="00715FA4"/>
    <w:rsid w:val="00716131"/>
    <w:rsid w:val="00716891"/>
    <w:rsid w:val="007171A7"/>
    <w:rsid w:val="0071767E"/>
    <w:rsid w:val="00717B6A"/>
    <w:rsid w:val="00720D7D"/>
    <w:rsid w:val="00721E9E"/>
    <w:rsid w:val="00722980"/>
    <w:rsid w:val="00723436"/>
    <w:rsid w:val="00723797"/>
    <w:rsid w:val="007238D9"/>
    <w:rsid w:val="00724FE9"/>
    <w:rsid w:val="007259CA"/>
    <w:rsid w:val="007262FD"/>
    <w:rsid w:val="007263F8"/>
    <w:rsid w:val="00726665"/>
    <w:rsid w:val="00726772"/>
    <w:rsid w:val="00727554"/>
    <w:rsid w:val="0073080E"/>
    <w:rsid w:val="00730ABA"/>
    <w:rsid w:val="00730E0E"/>
    <w:rsid w:val="00730F69"/>
    <w:rsid w:val="00731060"/>
    <w:rsid w:val="007313B4"/>
    <w:rsid w:val="0073189E"/>
    <w:rsid w:val="00731EA6"/>
    <w:rsid w:val="0073221D"/>
    <w:rsid w:val="007325F8"/>
    <w:rsid w:val="00732CAC"/>
    <w:rsid w:val="00732F0F"/>
    <w:rsid w:val="0073408F"/>
    <w:rsid w:val="00734549"/>
    <w:rsid w:val="00734D5F"/>
    <w:rsid w:val="0073576D"/>
    <w:rsid w:val="007405F9"/>
    <w:rsid w:val="00740C29"/>
    <w:rsid w:val="00740F98"/>
    <w:rsid w:val="00741100"/>
    <w:rsid w:val="007412B5"/>
    <w:rsid w:val="00741669"/>
    <w:rsid w:val="007436EB"/>
    <w:rsid w:val="0074389F"/>
    <w:rsid w:val="00743C88"/>
    <w:rsid w:val="00745821"/>
    <w:rsid w:val="00745ACF"/>
    <w:rsid w:val="00745CD9"/>
    <w:rsid w:val="007464B4"/>
    <w:rsid w:val="007464FE"/>
    <w:rsid w:val="0074791D"/>
    <w:rsid w:val="00747CFB"/>
    <w:rsid w:val="007506E2"/>
    <w:rsid w:val="00750BB2"/>
    <w:rsid w:val="00750E92"/>
    <w:rsid w:val="00751BED"/>
    <w:rsid w:val="0075258D"/>
    <w:rsid w:val="0075308C"/>
    <w:rsid w:val="007542B8"/>
    <w:rsid w:val="00754DEE"/>
    <w:rsid w:val="007552DD"/>
    <w:rsid w:val="00755510"/>
    <w:rsid w:val="00755A7D"/>
    <w:rsid w:val="00755B97"/>
    <w:rsid w:val="00756E7B"/>
    <w:rsid w:val="00757907"/>
    <w:rsid w:val="00757C95"/>
    <w:rsid w:val="007600D6"/>
    <w:rsid w:val="00761EDD"/>
    <w:rsid w:val="007622CD"/>
    <w:rsid w:val="00763C47"/>
    <w:rsid w:val="00763F9A"/>
    <w:rsid w:val="00764B69"/>
    <w:rsid w:val="00764BEE"/>
    <w:rsid w:val="00764DE0"/>
    <w:rsid w:val="007655CC"/>
    <w:rsid w:val="00766072"/>
    <w:rsid w:val="007660A1"/>
    <w:rsid w:val="00766348"/>
    <w:rsid w:val="007665B3"/>
    <w:rsid w:val="00767CEB"/>
    <w:rsid w:val="0077023F"/>
    <w:rsid w:val="0077099B"/>
    <w:rsid w:val="00771344"/>
    <w:rsid w:val="00771C73"/>
    <w:rsid w:val="00771EED"/>
    <w:rsid w:val="007734A0"/>
    <w:rsid w:val="00774689"/>
    <w:rsid w:val="00774E39"/>
    <w:rsid w:val="00775132"/>
    <w:rsid w:val="00775393"/>
    <w:rsid w:val="007753DB"/>
    <w:rsid w:val="0077582F"/>
    <w:rsid w:val="007758A1"/>
    <w:rsid w:val="00775980"/>
    <w:rsid w:val="0077661E"/>
    <w:rsid w:val="007771DC"/>
    <w:rsid w:val="00777B55"/>
    <w:rsid w:val="00780863"/>
    <w:rsid w:val="00781261"/>
    <w:rsid w:val="007819CB"/>
    <w:rsid w:val="00782332"/>
    <w:rsid w:val="007830B7"/>
    <w:rsid w:val="007833BC"/>
    <w:rsid w:val="00783D37"/>
    <w:rsid w:val="00784276"/>
    <w:rsid w:val="00784277"/>
    <w:rsid w:val="0078434F"/>
    <w:rsid w:val="00784F62"/>
    <w:rsid w:val="007856FE"/>
    <w:rsid w:val="00785928"/>
    <w:rsid w:val="00785B01"/>
    <w:rsid w:val="0078608E"/>
    <w:rsid w:val="007863D8"/>
    <w:rsid w:val="00787DB1"/>
    <w:rsid w:val="00787F0A"/>
    <w:rsid w:val="00787F19"/>
    <w:rsid w:val="00791D8A"/>
    <w:rsid w:val="007924F5"/>
    <w:rsid w:val="0079268A"/>
    <w:rsid w:val="00792828"/>
    <w:rsid w:val="007937EA"/>
    <w:rsid w:val="00794DFE"/>
    <w:rsid w:val="00794E44"/>
    <w:rsid w:val="00795862"/>
    <w:rsid w:val="00795D49"/>
    <w:rsid w:val="007962D7"/>
    <w:rsid w:val="007969E0"/>
    <w:rsid w:val="007978E4"/>
    <w:rsid w:val="00797D01"/>
    <w:rsid w:val="007A035D"/>
    <w:rsid w:val="007A0637"/>
    <w:rsid w:val="007A0E2A"/>
    <w:rsid w:val="007A101F"/>
    <w:rsid w:val="007A1336"/>
    <w:rsid w:val="007A2BCB"/>
    <w:rsid w:val="007A6473"/>
    <w:rsid w:val="007A6556"/>
    <w:rsid w:val="007A6C41"/>
    <w:rsid w:val="007A7078"/>
    <w:rsid w:val="007A71A4"/>
    <w:rsid w:val="007A7761"/>
    <w:rsid w:val="007A7957"/>
    <w:rsid w:val="007B00F8"/>
    <w:rsid w:val="007B02CB"/>
    <w:rsid w:val="007B0628"/>
    <w:rsid w:val="007B066F"/>
    <w:rsid w:val="007B1819"/>
    <w:rsid w:val="007B1EC5"/>
    <w:rsid w:val="007B28B4"/>
    <w:rsid w:val="007B2A08"/>
    <w:rsid w:val="007B2D00"/>
    <w:rsid w:val="007B35DA"/>
    <w:rsid w:val="007B3684"/>
    <w:rsid w:val="007B3A94"/>
    <w:rsid w:val="007B4820"/>
    <w:rsid w:val="007B545E"/>
    <w:rsid w:val="007B5765"/>
    <w:rsid w:val="007C002B"/>
    <w:rsid w:val="007C0952"/>
    <w:rsid w:val="007C09FF"/>
    <w:rsid w:val="007C1382"/>
    <w:rsid w:val="007C1C57"/>
    <w:rsid w:val="007C1EAE"/>
    <w:rsid w:val="007C2958"/>
    <w:rsid w:val="007C35F0"/>
    <w:rsid w:val="007C3C68"/>
    <w:rsid w:val="007C492F"/>
    <w:rsid w:val="007C4F43"/>
    <w:rsid w:val="007C50E7"/>
    <w:rsid w:val="007C52F5"/>
    <w:rsid w:val="007C6143"/>
    <w:rsid w:val="007C67DB"/>
    <w:rsid w:val="007C7058"/>
    <w:rsid w:val="007C7E46"/>
    <w:rsid w:val="007D013F"/>
    <w:rsid w:val="007D0B18"/>
    <w:rsid w:val="007D0C46"/>
    <w:rsid w:val="007D0D5B"/>
    <w:rsid w:val="007D1CC8"/>
    <w:rsid w:val="007D4629"/>
    <w:rsid w:val="007D5D14"/>
    <w:rsid w:val="007D6180"/>
    <w:rsid w:val="007D6CEF"/>
    <w:rsid w:val="007D7A4B"/>
    <w:rsid w:val="007E01C2"/>
    <w:rsid w:val="007E01D1"/>
    <w:rsid w:val="007E12CF"/>
    <w:rsid w:val="007E1683"/>
    <w:rsid w:val="007E1762"/>
    <w:rsid w:val="007E1907"/>
    <w:rsid w:val="007E1C3B"/>
    <w:rsid w:val="007E1F3F"/>
    <w:rsid w:val="007E20C1"/>
    <w:rsid w:val="007E21A4"/>
    <w:rsid w:val="007E36F7"/>
    <w:rsid w:val="007E3F41"/>
    <w:rsid w:val="007E46A3"/>
    <w:rsid w:val="007E550D"/>
    <w:rsid w:val="007E5BFD"/>
    <w:rsid w:val="007F0C7B"/>
    <w:rsid w:val="007F0CD3"/>
    <w:rsid w:val="007F147E"/>
    <w:rsid w:val="007F1906"/>
    <w:rsid w:val="007F1C95"/>
    <w:rsid w:val="007F26F5"/>
    <w:rsid w:val="007F2A6A"/>
    <w:rsid w:val="007F31C8"/>
    <w:rsid w:val="007F3EFD"/>
    <w:rsid w:val="007F44BF"/>
    <w:rsid w:val="007F4947"/>
    <w:rsid w:val="007F5A43"/>
    <w:rsid w:val="007F686D"/>
    <w:rsid w:val="007F6BC3"/>
    <w:rsid w:val="007F7233"/>
    <w:rsid w:val="0080193A"/>
    <w:rsid w:val="00801B4C"/>
    <w:rsid w:val="00801C00"/>
    <w:rsid w:val="00801F33"/>
    <w:rsid w:val="00802D42"/>
    <w:rsid w:val="00806303"/>
    <w:rsid w:val="00806FE4"/>
    <w:rsid w:val="00807D4B"/>
    <w:rsid w:val="00807DC6"/>
    <w:rsid w:val="00807F43"/>
    <w:rsid w:val="00811C51"/>
    <w:rsid w:val="00811E7B"/>
    <w:rsid w:val="00812803"/>
    <w:rsid w:val="00812D46"/>
    <w:rsid w:val="008130EF"/>
    <w:rsid w:val="00813F46"/>
    <w:rsid w:val="0081485B"/>
    <w:rsid w:val="008149D8"/>
    <w:rsid w:val="00815214"/>
    <w:rsid w:val="00815A21"/>
    <w:rsid w:val="008165D8"/>
    <w:rsid w:val="0081732E"/>
    <w:rsid w:val="00820A58"/>
    <w:rsid w:val="00820EF5"/>
    <w:rsid w:val="00821E1C"/>
    <w:rsid w:val="00822000"/>
    <w:rsid w:val="008224EA"/>
    <w:rsid w:val="00822F3C"/>
    <w:rsid w:val="0082361B"/>
    <w:rsid w:val="00825E77"/>
    <w:rsid w:val="00826E0D"/>
    <w:rsid w:val="0082744C"/>
    <w:rsid w:val="00827C9D"/>
    <w:rsid w:val="008314CA"/>
    <w:rsid w:val="00831745"/>
    <w:rsid w:val="008318C1"/>
    <w:rsid w:val="00831C41"/>
    <w:rsid w:val="00831E75"/>
    <w:rsid w:val="00831ED5"/>
    <w:rsid w:val="00832B94"/>
    <w:rsid w:val="00833097"/>
    <w:rsid w:val="008337C9"/>
    <w:rsid w:val="00834441"/>
    <w:rsid w:val="00834AAD"/>
    <w:rsid w:val="00834EE6"/>
    <w:rsid w:val="008356F6"/>
    <w:rsid w:val="00835D48"/>
    <w:rsid w:val="00837E0B"/>
    <w:rsid w:val="00840872"/>
    <w:rsid w:val="0084128A"/>
    <w:rsid w:val="008413CD"/>
    <w:rsid w:val="008419A8"/>
    <w:rsid w:val="00842096"/>
    <w:rsid w:val="0084301D"/>
    <w:rsid w:val="00845022"/>
    <w:rsid w:val="0084510F"/>
    <w:rsid w:val="0084564E"/>
    <w:rsid w:val="008468F1"/>
    <w:rsid w:val="00846DA3"/>
    <w:rsid w:val="00847302"/>
    <w:rsid w:val="008500BC"/>
    <w:rsid w:val="008503BA"/>
    <w:rsid w:val="008504DA"/>
    <w:rsid w:val="00850F5A"/>
    <w:rsid w:val="008525E7"/>
    <w:rsid w:val="00852E2C"/>
    <w:rsid w:val="008531DA"/>
    <w:rsid w:val="008535B5"/>
    <w:rsid w:val="00853758"/>
    <w:rsid w:val="008538FE"/>
    <w:rsid w:val="00853E0A"/>
    <w:rsid w:val="00854E65"/>
    <w:rsid w:val="00856099"/>
    <w:rsid w:val="00856E2F"/>
    <w:rsid w:val="0085799D"/>
    <w:rsid w:val="00857ABB"/>
    <w:rsid w:val="008608B9"/>
    <w:rsid w:val="00861675"/>
    <w:rsid w:val="00861C1E"/>
    <w:rsid w:val="00861D15"/>
    <w:rsid w:val="00862959"/>
    <w:rsid w:val="008631B5"/>
    <w:rsid w:val="0086356B"/>
    <w:rsid w:val="00863741"/>
    <w:rsid w:val="008644CC"/>
    <w:rsid w:val="00864968"/>
    <w:rsid w:val="00864C68"/>
    <w:rsid w:val="00864F19"/>
    <w:rsid w:val="008660B8"/>
    <w:rsid w:val="0086624C"/>
    <w:rsid w:val="008663F5"/>
    <w:rsid w:val="00867256"/>
    <w:rsid w:val="00867368"/>
    <w:rsid w:val="00867594"/>
    <w:rsid w:val="00867C4A"/>
    <w:rsid w:val="00870884"/>
    <w:rsid w:val="00871206"/>
    <w:rsid w:val="008722C6"/>
    <w:rsid w:val="008737D3"/>
    <w:rsid w:val="00873A4D"/>
    <w:rsid w:val="00873C5D"/>
    <w:rsid w:val="00873D08"/>
    <w:rsid w:val="0087404B"/>
    <w:rsid w:val="00874A30"/>
    <w:rsid w:val="00874DAB"/>
    <w:rsid w:val="00875447"/>
    <w:rsid w:val="008757D1"/>
    <w:rsid w:val="008758CA"/>
    <w:rsid w:val="008764DA"/>
    <w:rsid w:val="008764DD"/>
    <w:rsid w:val="00877431"/>
    <w:rsid w:val="008778F3"/>
    <w:rsid w:val="00877983"/>
    <w:rsid w:val="008808CF"/>
    <w:rsid w:val="00880A5A"/>
    <w:rsid w:val="00880C84"/>
    <w:rsid w:val="00881197"/>
    <w:rsid w:val="008811B0"/>
    <w:rsid w:val="008814BB"/>
    <w:rsid w:val="00881ACB"/>
    <w:rsid w:val="00881C0F"/>
    <w:rsid w:val="008835D6"/>
    <w:rsid w:val="0088443F"/>
    <w:rsid w:val="00884A47"/>
    <w:rsid w:val="00884BD4"/>
    <w:rsid w:val="00884DE4"/>
    <w:rsid w:val="0088511B"/>
    <w:rsid w:val="00886255"/>
    <w:rsid w:val="00886411"/>
    <w:rsid w:val="00886923"/>
    <w:rsid w:val="0088751B"/>
    <w:rsid w:val="00887959"/>
    <w:rsid w:val="00887ACD"/>
    <w:rsid w:val="00887C7E"/>
    <w:rsid w:val="00887D88"/>
    <w:rsid w:val="00887E68"/>
    <w:rsid w:val="00890278"/>
    <w:rsid w:val="00890821"/>
    <w:rsid w:val="008917CD"/>
    <w:rsid w:val="0089402F"/>
    <w:rsid w:val="00894358"/>
    <w:rsid w:val="00894444"/>
    <w:rsid w:val="00894ABA"/>
    <w:rsid w:val="00896296"/>
    <w:rsid w:val="0089672A"/>
    <w:rsid w:val="00896B78"/>
    <w:rsid w:val="0089783B"/>
    <w:rsid w:val="008A04B1"/>
    <w:rsid w:val="008A1A97"/>
    <w:rsid w:val="008A2635"/>
    <w:rsid w:val="008A2897"/>
    <w:rsid w:val="008A2E1C"/>
    <w:rsid w:val="008A337A"/>
    <w:rsid w:val="008A36B4"/>
    <w:rsid w:val="008A4479"/>
    <w:rsid w:val="008A48AA"/>
    <w:rsid w:val="008A4CCE"/>
    <w:rsid w:val="008A4DBC"/>
    <w:rsid w:val="008A543E"/>
    <w:rsid w:val="008A5B98"/>
    <w:rsid w:val="008A7C43"/>
    <w:rsid w:val="008A7CE4"/>
    <w:rsid w:val="008A7EE9"/>
    <w:rsid w:val="008B0BED"/>
    <w:rsid w:val="008B11E6"/>
    <w:rsid w:val="008B1887"/>
    <w:rsid w:val="008B2171"/>
    <w:rsid w:val="008B21B7"/>
    <w:rsid w:val="008B2B69"/>
    <w:rsid w:val="008B2E30"/>
    <w:rsid w:val="008B2F6C"/>
    <w:rsid w:val="008B44D9"/>
    <w:rsid w:val="008B4C20"/>
    <w:rsid w:val="008B4DBE"/>
    <w:rsid w:val="008B4DEA"/>
    <w:rsid w:val="008B55EB"/>
    <w:rsid w:val="008B68C9"/>
    <w:rsid w:val="008C063B"/>
    <w:rsid w:val="008C080E"/>
    <w:rsid w:val="008C1117"/>
    <w:rsid w:val="008C1920"/>
    <w:rsid w:val="008C2061"/>
    <w:rsid w:val="008C26D9"/>
    <w:rsid w:val="008C3638"/>
    <w:rsid w:val="008C400E"/>
    <w:rsid w:val="008C41AD"/>
    <w:rsid w:val="008C67AE"/>
    <w:rsid w:val="008C6B55"/>
    <w:rsid w:val="008C7D68"/>
    <w:rsid w:val="008D03C2"/>
    <w:rsid w:val="008D1B38"/>
    <w:rsid w:val="008D1E8E"/>
    <w:rsid w:val="008D21B6"/>
    <w:rsid w:val="008D24E6"/>
    <w:rsid w:val="008D2731"/>
    <w:rsid w:val="008D5970"/>
    <w:rsid w:val="008D5AA6"/>
    <w:rsid w:val="008D5C27"/>
    <w:rsid w:val="008D633F"/>
    <w:rsid w:val="008D6FB6"/>
    <w:rsid w:val="008D799C"/>
    <w:rsid w:val="008D7F8A"/>
    <w:rsid w:val="008E1CA4"/>
    <w:rsid w:val="008E21E1"/>
    <w:rsid w:val="008E272B"/>
    <w:rsid w:val="008E2B2A"/>
    <w:rsid w:val="008E3C86"/>
    <w:rsid w:val="008E412D"/>
    <w:rsid w:val="008E4708"/>
    <w:rsid w:val="008E4E40"/>
    <w:rsid w:val="008E51C1"/>
    <w:rsid w:val="008E52E1"/>
    <w:rsid w:val="008E59AE"/>
    <w:rsid w:val="008E5CE3"/>
    <w:rsid w:val="008E629F"/>
    <w:rsid w:val="008F11CD"/>
    <w:rsid w:val="008F18F1"/>
    <w:rsid w:val="008F1FFB"/>
    <w:rsid w:val="008F2118"/>
    <w:rsid w:val="008F23E9"/>
    <w:rsid w:val="008F250C"/>
    <w:rsid w:val="008F2514"/>
    <w:rsid w:val="008F26E5"/>
    <w:rsid w:val="008F27F5"/>
    <w:rsid w:val="008F2DA6"/>
    <w:rsid w:val="008F2F39"/>
    <w:rsid w:val="008F3BE0"/>
    <w:rsid w:val="008F3CED"/>
    <w:rsid w:val="008F407B"/>
    <w:rsid w:val="008F44B2"/>
    <w:rsid w:val="008F76C3"/>
    <w:rsid w:val="008F781F"/>
    <w:rsid w:val="008F7D8E"/>
    <w:rsid w:val="009017D7"/>
    <w:rsid w:val="00901EF8"/>
    <w:rsid w:val="00902BA1"/>
    <w:rsid w:val="00905419"/>
    <w:rsid w:val="009067B8"/>
    <w:rsid w:val="00906C97"/>
    <w:rsid w:val="00906D4E"/>
    <w:rsid w:val="00907121"/>
    <w:rsid w:val="00907E93"/>
    <w:rsid w:val="0091006A"/>
    <w:rsid w:val="009100D0"/>
    <w:rsid w:val="00910152"/>
    <w:rsid w:val="0091039B"/>
    <w:rsid w:val="009108E2"/>
    <w:rsid w:val="00911ACF"/>
    <w:rsid w:val="0091275A"/>
    <w:rsid w:val="00912855"/>
    <w:rsid w:val="00912D3F"/>
    <w:rsid w:val="00913483"/>
    <w:rsid w:val="0091395E"/>
    <w:rsid w:val="00914970"/>
    <w:rsid w:val="009154CD"/>
    <w:rsid w:val="0091569E"/>
    <w:rsid w:val="009158B8"/>
    <w:rsid w:val="00916EAB"/>
    <w:rsid w:val="0091707B"/>
    <w:rsid w:val="009171D6"/>
    <w:rsid w:val="00917D51"/>
    <w:rsid w:val="00920786"/>
    <w:rsid w:val="00922BBF"/>
    <w:rsid w:val="00922EA3"/>
    <w:rsid w:val="009233BF"/>
    <w:rsid w:val="00923DD6"/>
    <w:rsid w:val="00924DCB"/>
    <w:rsid w:val="00925AC4"/>
    <w:rsid w:val="009277B1"/>
    <w:rsid w:val="00927DE3"/>
    <w:rsid w:val="00931504"/>
    <w:rsid w:val="00932340"/>
    <w:rsid w:val="009325B3"/>
    <w:rsid w:val="009325D5"/>
    <w:rsid w:val="0093446B"/>
    <w:rsid w:val="00935496"/>
    <w:rsid w:val="00935609"/>
    <w:rsid w:val="00935616"/>
    <w:rsid w:val="00936E3E"/>
    <w:rsid w:val="00936FE9"/>
    <w:rsid w:val="0093767D"/>
    <w:rsid w:val="009405B7"/>
    <w:rsid w:val="0094169A"/>
    <w:rsid w:val="009425D9"/>
    <w:rsid w:val="00942A99"/>
    <w:rsid w:val="009431F9"/>
    <w:rsid w:val="009444A8"/>
    <w:rsid w:val="00944AB9"/>
    <w:rsid w:val="00944ADE"/>
    <w:rsid w:val="00944DA6"/>
    <w:rsid w:val="009452ED"/>
    <w:rsid w:val="009453A4"/>
    <w:rsid w:val="00946A2D"/>
    <w:rsid w:val="00946ADD"/>
    <w:rsid w:val="0094719B"/>
    <w:rsid w:val="009471B4"/>
    <w:rsid w:val="009473BA"/>
    <w:rsid w:val="00950D75"/>
    <w:rsid w:val="00952741"/>
    <w:rsid w:val="009542F6"/>
    <w:rsid w:val="00954956"/>
    <w:rsid w:val="00955107"/>
    <w:rsid w:val="00955336"/>
    <w:rsid w:val="00955519"/>
    <w:rsid w:val="00955CDD"/>
    <w:rsid w:val="00957A64"/>
    <w:rsid w:val="009608B6"/>
    <w:rsid w:val="0096160C"/>
    <w:rsid w:val="0096162F"/>
    <w:rsid w:val="009623EB"/>
    <w:rsid w:val="00962E02"/>
    <w:rsid w:val="00962F3B"/>
    <w:rsid w:val="00962F84"/>
    <w:rsid w:val="00966E34"/>
    <w:rsid w:val="00966EA2"/>
    <w:rsid w:val="00967412"/>
    <w:rsid w:val="009675A9"/>
    <w:rsid w:val="00967C13"/>
    <w:rsid w:val="0097051E"/>
    <w:rsid w:val="00970EF9"/>
    <w:rsid w:val="00971791"/>
    <w:rsid w:val="009733EE"/>
    <w:rsid w:val="009735E0"/>
    <w:rsid w:val="00974297"/>
    <w:rsid w:val="00974F08"/>
    <w:rsid w:val="00976065"/>
    <w:rsid w:val="00976536"/>
    <w:rsid w:val="009775CB"/>
    <w:rsid w:val="00977BDF"/>
    <w:rsid w:val="009812B9"/>
    <w:rsid w:val="00981E9F"/>
    <w:rsid w:val="00981F7F"/>
    <w:rsid w:val="00982595"/>
    <w:rsid w:val="00982C1D"/>
    <w:rsid w:val="00983979"/>
    <w:rsid w:val="009844B5"/>
    <w:rsid w:val="00985807"/>
    <w:rsid w:val="0099048C"/>
    <w:rsid w:val="00990D6F"/>
    <w:rsid w:val="00990E05"/>
    <w:rsid w:val="009916DF"/>
    <w:rsid w:val="0099269D"/>
    <w:rsid w:val="00992871"/>
    <w:rsid w:val="00992D7C"/>
    <w:rsid w:val="009930DA"/>
    <w:rsid w:val="009930FD"/>
    <w:rsid w:val="0099376B"/>
    <w:rsid w:val="00993A78"/>
    <w:rsid w:val="00993EF9"/>
    <w:rsid w:val="00996421"/>
    <w:rsid w:val="00996DC1"/>
    <w:rsid w:val="00997010"/>
    <w:rsid w:val="00997C6A"/>
    <w:rsid w:val="009A009D"/>
    <w:rsid w:val="009A058F"/>
    <w:rsid w:val="009A1CDD"/>
    <w:rsid w:val="009A28EC"/>
    <w:rsid w:val="009A2F26"/>
    <w:rsid w:val="009A356A"/>
    <w:rsid w:val="009A3B57"/>
    <w:rsid w:val="009A41D0"/>
    <w:rsid w:val="009A4B31"/>
    <w:rsid w:val="009A54CE"/>
    <w:rsid w:val="009A60BB"/>
    <w:rsid w:val="009A72C1"/>
    <w:rsid w:val="009A7981"/>
    <w:rsid w:val="009B002D"/>
    <w:rsid w:val="009B039E"/>
    <w:rsid w:val="009B09E8"/>
    <w:rsid w:val="009B0F2F"/>
    <w:rsid w:val="009B0FFC"/>
    <w:rsid w:val="009B126A"/>
    <w:rsid w:val="009B1DE3"/>
    <w:rsid w:val="009B2201"/>
    <w:rsid w:val="009B2425"/>
    <w:rsid w:val="009B2498"/>
    <w:rsid w:val="009B269B"/>
    <w:rsid w:val="009B29C4"/>
    <w:rsid w:val="009B2A08"/>
    <w:rsid w:val="009B3028"/>
    <w:rsid w:val="009B3031"/>
    <w:rsid w:val="009B3190"/>
    <w:rsid w:val="009B3EC1"/>
    <w:rsid w:val="009B4AB6"/>
    <w:rsid w:val="009B66C8"/>
    <w:rsid w:val="009B6812"/>
    <w:rsid w:val="009B6AFC"/>
    <w:rsid w:val="009B7009"/>
    <w:rsid w:val="009B714B"/>
    <w:rsid w:val="009C0747"/>
    <w:rsid w:val="009C1411"/>
    <w:rsid w:val="009C15F8"/>
    <w:rsid w:val="009C290B"/>
    <w:rsid w:val="009C3121"/>
    <w:rsid w:val="009C3C16"/>
    <w:rsid w:val="009C457B"/>
    <w:rsid w:val="009C5101"/>
    <w:rsid w:val="009D0860"/>
    <w:rsid w:val="009D0FD0"/>
    <w:rsid w:val="009D1266"/>
    <w:rsid w:val="009D1470"/>
    <w:rsid w:val="009D28F4"/>
    <w:rsid w:val="009D30CF"/>
    <w:rsid w:val="009D3F24"/>
    <w:rsid w:val="009D4018"/>
    <w:rsid w:val="009D567B"/>
    <w:rsid w:val="009D58FE"/>
    <w:rsid w:val="009D630F"/>
    <w:rsid w:val="009D6BFB"/>
    <w:rsid w:val="009D6EF3"/>
    <w:rsid w:val="009D6F74"/>
    <w:rsid w:val="009D7716"/>
    <w:rsid w:val="009D7FF6"/>
    <w:rsid w:val="009E123C"/>
    <w:rsid w:val="009E127E"/>
    <w:rsid w:val="009E15EC"/>
    <w:rsid w:val="009E2DAF"/>
    <w:rsid w:val="009E30EE"/>
    <w:rsid w:val="009E3FD9"/>
    <w:rsid w:val="009E5BC0"/>
    <w:rsid w:val="009E5F01"/>
    <w:rsid w:val="009E6AA9"/>
    <w:rsid w:val="009E6AF8"/>
    <w:rsid w:val="009E6D95"/>
    <w:rsid w:val="009E7775"/>
    <w:rsid w:val="009E7840"/>
    <w:rsid w:val="009F0527"/>
    <w:rsid w:val="009F05EB"/>
    <w:rsid w:val="009F0611"/>
    <w:rsid w:val="009F0D1D"/>
    <w:rsid w:val="009F153C"/>
    <w:rsid w:val="009F3025"/>
    <w:rsid w:val="009F3FC8"/>
    <w:rsid w:val="009F43E8"/>
    <w:rsid w:val="009F44C4"/>
    <w:rsid w:val="009F547A"/>
    <w:rsid w:val="009F54EE"/>
    <w:rsid w:val="009F6624"/>
    <w:rsid w:val="009F7178"/>
    <w:rsid w:val="009F7DC6"/>
    <w:rsid w:val="009F7E53"/>
    <w:rsid w:val="00A00911"/>
    <w:rsid w:val="00A00919"/>
    <w:rsid w:val="00A0097F"/>
    <w:rsid w:val="00A00C73"/>
    <w:rsid w:val="00A01FE6"/>
    <w:rsid w:val="00A022F5"/>
    <w:rsid w:val="00A02534"/>
    <w:rsid w:val="00A026AE"/>
    <w:rsid w:val="00A036D2"/>
    <w:rsid w:val="00A03A11"/>
    <w:rsid w:val="00A0444F"/>
    <w:rsid w:val="00A04C85"/>
    <w:rsid w:val="00A04CCD"/>
    <w:rsid w:val="00A05056"/>
    <w:rsid w:val="00A07D71"/>
    <w:rsid w:val="00A07E26"/>
    <w:rsid w:val="00A101ED"/>
    <w:rsid w:val="00A109EA"/>
    <w:rsid w:val="00A10C41"/>
    <w:rsid w:val="00A10D7B"/>
    <w:rsid w:val="00A11066"/>
    <w:rsid w:val="00A11240"/>
    <w:rsid w:val="00A11B62"/>
    <w:rsid w:val="00A11FE2"/>
    <w:rsid w:val="00A12E3D"/>
    <w:rsid w:val="00A1396D"/>
    <w:rsid w:val="00A16430"/>
    <w:rsid w:val="00A2098E"/>
    <w:rsid w:val="00A220D4"/>
    <w:rsid w:val="00A2241D"/>
    <w:rsid w:val="00A23285"/>
    <w:rsid w:val="00A2363D"/>
    <w:rsid w:val="00A23DA9"/>
    <w:rsid w:val="00A24B57"/>
    <w:rsid w:val="00A24ECB"/>
    <w:rsid w:val="00A2501E"/>
    <w:rsid w:val="00A25052"/>
    <w:rsid w:val="00A252C6"/>
    <w:rsid w:val="00A2604C"/>
    <w:rsid w:val="00A2680D"/>
    <w:rsid w:val="00A2717B"/>
    <w:rsid w:val="00A278D9"/>
    <w:rsid w:val="00A30120"/>
    <w:rsid w:val="00A3038B"/>
    <w:rsid w:val="00A30B1D"/>
    <w:rsid w:val="00A30DEB"/>
    <w:rsid w:val="00A30EE5"/>
    <w:rsid w:val="00A31EA4"/>
    <w:rsid w:val="00A32100"/>
    <w:rsid w:val="00A3221D"/>
    <w:rsid w:val="00A3231C"/>
    <w:rsid w:val="00A324E3"/>
    <w:rsid w:val="00A3254B"/>
    <w:rsid w:val="00A32E07"/>
    <w:rsid w:val="00A33165"/>
    <w:rsid w:val="00A3365D"/>
    <w:rsid w:val="00A33AB1"/>
    <w:rsid w:val="00A3418A"/>
    <w:rsid w:val="00A3458B"/>
    <w:rsid w:val="00A349A9"/>
    <w:rsid w:val="00A34D19"/>
    <w:rsid w:val="00A36066"/>
    <w:rsid w:val="00A370F0"/>
    <w:rsid w:val="00A3756A"/>
    <w:rsid w:val="00A376D2"/>
    <w:rsid w:val="00A37E64"/>
    <w:rsid w:val="00A403BF"/>
    <w:rsid w:val="00A40D2A"/>
    <w:rsid w:val="00A40FF2"/>
    <w:rsid w:val="00A41192"/>
    <w:rsid w:val="00A413AA"/>
    <w:rsid w:val="00A41C3D"/>
    <w:rsid w:val="00A41D10"/>
    <w:rsid w:val="00A42A21"/>
    <w:rsid w:val="00A4472F"/>
    <w:rsid w:val="00A44BD3"/>
    <w:rsid w:val="00A45491"/>
    <w:rsid w:val="00A458BE"/>
    <w:rsid w:val="00A46188"/>
    <w:rsid w:val="00A46A94"/>
    <w:rsid w:val="00A46B3B"/>
    <w:rsid w:val="00A46C4A"/>
    <w:rsid w:val="00A474B1"/>
    <w:rsid w:val="00A476DA"/>
    <w:rsid w:val="00A47C43"/>
    <w:rsid w:val="00A5118F"/>
    <w:rsid w:val="00A51818"/>
    <w:rsid w:val="00A51E57"/>
    <w:rsid w:val="00A52DBD"/>
    <w:rsid w:val="00A53408"/>
    <w:rsid w:val="00A53CA2"/>
    <w:rsid w:val="00A54DF0"/>
    <w:rsid w:val="00A551F5"/>
    <w:rsid w:val="00A55709"/>
    <w:rsid w:val="00A56C1D"/>
    <w:rsid w:val="00A57BB0"/>
    <w:rsid w:val="00A57C3F"/>
    <w:rsid w:val="00A60651"/>
    <w:rsid w:val="00A60E96"/>
    <w:rsid w:val="00A6251C"/>
    <w:rsid w:val="00A62A9A"/>
    <w:rsid w:val="00A63F2F"/>
    <w:rsid w:val="00A648AA"/>
    <w:rsid w:val="00A64AE4"/>
    <w:rsid w:val="00A651EB"/>
    <w:rsid w:val="00A65335"/>
    <w:rsid w:val="00A65639"/>
    <w:rsid w:val="00A65DB7"/>
    <w:rsid w:val="00A66A81"/>
    <w:rsid w:val="00A67EC9"/>
    <w:rsid w:val="00A7146B"/>
    <w:rsid w:val="00A717B1"/>
    <w:rsid w:val="00A721E9"/>
    <w:rsid w:val="00A736CB"/>
    <w:rsid w:val="00A737D1"/>
    <w:rsid w:val="00A73865"/>
    <w:rsid w:val="00A73C11"/>
    <w:rsid w:val="00A73C1B"/>
    <w:rsid w:val="00A7465A"/>
    <w:rsid w:val="00A75FD2"/>
    <w:rsid w:val="00A76620"/>
    <w:rsid w:val="00A80298"/>
    <w:rsid w:val="00A81BCA"/>
    <w:rsid w:val="00A8344E"/>
    <w:rsid w:val="00A836D3"/>
    <w:rsid w:val="00A83ACF"/>
    <w:rsid w:val="00A83E82"/>
    <w:rsid w:val="00A84703"/>
    <w:rsid w:val="00A84879"/>
    <w:rsid w:val="00A85121"/>
    <w:rsid w:val="00A86181"/>
    <w:rsid w:val="00A862E7"/>
    <w:rsid w:val="00A86709"/>
    <w:rsid w:val="00A86774"/>
    <w:rsid w:val="00A86956"/>
    <w:rsid w:val="00A87D59"/>
    <w:rsid w:val="00A9024C"/>
    <w:rsid w:val="00A90613"/>
    <w:rsid w:val="00A90F56"/>
    <w:rsid w:val="00A91CB8"/>
    <w:rsid w:val="00A94364"/>
    <w:rsid w:val="00A946D3"/>
    <w:rsid w:val="00A94EF5"/>
    <w:rsid w:val="00A9521A"/>
    <w:rsid w:val="00A95535"/>
    <w:rsid w:val="00A9559B"/>
    <w:rsid w:val="00A958D4"/>
    <w:rsid w:val="00A9693D"/>
    <w:rsid w:val="00A97B70"/>
    <w:rsid w:val="00A97D95"/>
    <w:rsid w:val="00AA00A0"/>
    <w:rsid w:val="00AA0168"/>
    <w:rsid w:val="00AA019D"/>
    <w:rsid w:val="00AA02FE"/>
    <w:rsid w:val="00AA085B"/>
    <w:rsid w:val="00AA1596"/>
    <w:rsid w:val="00AA2188"/>
    <w:rsid w:val="00AA23BA"/>
    <w:rsid w:val="00AA27B7"/>
    <w:rsid w:val="00AA32DF"/>
    <w:rsid w:val="00AA349F"/>
    <w:rsid w:val="00AA35E5"/>
    <w:rsid w:val="00AA3B60"/>
    <w:rsid w:val="00AA42F1"/>
    <w:rsid w:val="00AA4758"/>
    <w:rsid w:val="00AA61EC"/>
    <w:rsid w:val="00AA6F28"/>
    <w:rsid w:val="00AA74AD"/>
    <w:rsid w:val="00AA7ABE"/>
    <w:rsid w:val="00AB0144"/>
    <w:rsid w:val="00AB23A0"/>
    <w:rsid w:val="00AB26E4"/>
    <w:rsid w:val="00AB27F4"/>
    <w:rsid w:val="00AB2BF4"/>
    <w:rsid w:val="00AB30C1"/>
    <w:rsid w:val="00AB54A2"/>
    <w:rsid w:val="00AB597B"/>
    <w:rsid w:val="00AB5B04"/>
    <w:rsid w:val="00AC0421"/>
    <w:rsid w:val="00AC15FC"/>
    <w:rsid w:val="00AC2504"/>
    <w:rsid w:val="00AC25A5"/>
    <w:rsid w:val="00AC2F50"/>
    <w:rsid w:val="00AC3EF4"/>
    <w:rsid w:val="00AC43C1"/>
    <w:rsid w:val="00AC49D0"/>
    <w:rsid w:val="00AC509A"/>
    <w:rsid w:val="00AC5492"/>
    <w:rsid w:val="00AC5B58"/>
    <w:rsid w:val="00AC5EAD"/>
    <w:rsid w:val="00AC6953"/>
    <w:rsid w:val="00AC6F99"/>
    <w:rsid w:val="00AD083E"/>
    <w:rsid w:val="00AD120E"/>
    <w:rsid w:val="00AD1AF6"/>
    <w:rsid w:val="00AD2CC4"/>
    <w:rsid w:val="00AD32F3"/>
    <w:rsid w:val="00AD349C"/>
    <w:rsid w:val="00AD36D7"/>
    <w:rsid w:val="00AD3ABF"/>
    <w:rsid w:val="00AD3C8D"/>
    <w:rsid w:val="00AD43CB"/>
    <w:rsid w:val="00AD5A90"/>
    <w:rsid w:val="00AD61CB"/>
    <w:rsid w:val="00AD6408"/>
    <w:rsid w:val="00AD65A0"/>
    <w:rsid w:val="00AD68F0"/>
    <w:rsid w:val="00AD7634"/>
    <w:rsid w:val="00AE0216"/>
    <w:rsid w:val="00AE157E"/>
    <w:rsid w:val="00AE3441"/>
    <w:rsid w:val="00AE3E90"/>
    <w:rsid w:val="00AE49DD"/>
    <w:rsid w:val="00AE4B14"/>
    <w:rsid w:val="00AE4EA1"/>
    <w:rsid w:val="00AE51E1"/>
    <w:rsid w:val="00AE584F"/>
    <w:rsid w:val="00AE6852"/>
    <w:rsid w:val="00AE6DDA"/>
    <w:rsid w:val="00AE6E25"/>
    <w:rsid w:val="00AE7EE6"/>
    <w:rsid w:val="00AE7FE5"/>
    <w:rsid w:val="00AF1675"/>
    <w:rsid w:val="00AF1CAD"/>
    <w:rsid w:val="00AF29A8"/>
    <w:rsid w:val="00AF2CD5"/>
    <w:rsid w:val="00AF2F4B"/>
    <w:rsid w:val="00AF3593"/>
    <w:rsid w:val="00AF41F7"/>
    <w:rsid w:val="00AF4668"/>
    <w:rsid w:val="00AF62F4"/>
    <w:rsid w:val="00AF6439"/>
    <w:rsid w:val="00AF6CCD"/>
    <w:rsid w:val="00AF6CE6"/>
    <w:rsid w:val="00B00347"/>
    <w:rsid w:val="00B02C47"/>
    <w:rsid w:val="00B02E86"/>
    <w:rsid w:val="00B05408"/>
    <w:rsid w:val="00B05B81"/>
    <w:rsid w:val="00B07039"/>
    <w:rsid w:val="00B0760C"/>
    <w:rsid w:val="00B07F45"/>
    <w:rsid w:val="00B1017F"/>
    <w:rsid w:val="00B1041E"/>
    <w:rsid w:val="00B11174"/>
    <w:rsid w:val="00B1181E"/>
    <w:rsid w:val="00B125E7"/>
    <w:rsid w:val="00B12D8D"/>
    <w:rsid w:val="00B12E9D"/>
    <w:rsid w:val="00B1311E"/>
    <w:rsid w:val="00B136DB"/>
    <w:rsid w:val="00B13AF9"/>
    <w:rsid w:val="00B13C69"/>
    <w:rsid w:val="00B13CE6"/>
    <w:rsid w:val="00B13D57"/>
    <w:rsid w:val="00B14342"/>
    <w:rsid w:val="00B14BF9"/>
    <w:rsid w:val="00B14CC2"/>
    <w:rsid w:val="00B1578F"/>
    <w:rsid w:val="00B15B48"/>
    <w:rsid w:val="00B17927"/>
    <w:rsid w:val="00B17960"/>
    <w:rsid w:val="00B205D5"/>
    <w:rsid w:val="00B20F75"/>
    <w:rsid w:val="00B21154"/>
    <w:rsid w:val="00B221EB"/>
    <w:rsid w:val="00B2230F"/>
    <w:rsid w:val="00B237DB"/>
    <w:rsid w:val="00B23D7C"/>
    <w:rsid w:val="00B25EAB"/>
    <w:rsid w:val="00B26660"/>
    <w:rsid w:val="00B26D59"/>
    <w:rsid w:val="00B26FBE"/>
    <w:rsid w:val="00B27722"/>
    <w:rsid w:val="00B27D02"/>
    <w:rsid w:val="00B30426"/>
    <w:rsid w:val="00B3070C"/>
    <w:rsid w:val="00B313B1"/>
    <w:rsid w:val="00B3195C"/>
    <w:rsid w:val="00B31F92"/>
    <w:rsid w:val="00B3210E"/>
    <w:rsid w:val="00B32934"/>
    <w:rsid w:val="00B339FE"/>
    <w:rsid w:val="00B33D44"/>
    <w:rsid w:val="00B33ECA"/>
    <w:rsid w:val="00B344FA"/>
    <w:rsid w:val="00B35CDE"/>
    <w:rsid w:val="00B36930"/>
    <w:rsid w:val="00B372CB"/>
    <w:rsid w:val="00B4171A"/>
    <w:rsid w:val="00B42C71"/>
    <w:rsid w:val="00B42CF8"/>
    <w:rsid w:val="00B434E6"/>
    <w:rsid w:val="00B437E0"/>
    <w:rsid w:val="00B4409C"/>
    <w:rsid w:val="00B4494A"/>
    <w:rsid w:val="00B44B1C"/>
    <w:rsid w:val="00B44C24"/>
    <w:rsid w:val="00B453AA"/>
    <w:rsid w:val="00B45911"/>
    <w:rsid w:val="00B4609A"/>
    <w:rsid w:val="00B46153"/>
    <w:rsid w:val="00B476F3"/>
    <w:rsid w:val="00B47DF2"/>
    <w:rsid w:val="00B501D4"/>
    <w:rsid w:val="00B50842"/>
    <w:rsid w:val="00B50A0A"/>
    <w:rsid w:val="00B51D72"/>
    <w:rsid w:val="00B52471"/>
    <w:rsid w:val="00B5279C"/>
    <w:rsid w:val="00B5410A"/>
    <w:rsid w:val="00B54CEB"/>
    <w:rsid w:val="00B54DFB"/>
    <w:rsid w:val="00B5502C"/>
    <w:rsid w:val="00B552A4"/>
    <w:rsid w:val="00B55D05"/>
    <w:rsid w:val="00B56886"/>
    <w:rsid w:val="00B57133"/>
    <w:rsid w:val="00B572E9"/>
    <w:rsid w:val="00B578F5"/>
    <w:rsid w:val="00B57E58"/>
    <w:rsid w:val="00B603C0"/>
    <w:rsid w:val="00B60646"/>
    <w:rsid w:val="00B6195F"/>
    <w:rsid w:val="00B62116"/>
    <w:rsid w:val="00B625EA"/>
    <w:rsid w:val="00B6337E"/>
    <w:rsid w:val="00B64500"/>
    <w:rsid w:val="00B656C8"/>
    <w:rsid w:val="00B666FD"/>
    <w:rsid w:val="00B6726E"/>
    <w:rsid w:val="00B67595"/>
    <w:rsid w:val="00B67974"/>
    <w:rsid w:val="00B7017C"/>
    <w:rsid w:val="00B71397"/>
    <w:rsid w:val="00B72693"/>
    <w:rsid w:val="00B7281F"/>
    <w:rsid w:val="00B73F0A"/>
    <w:rsid w:val="00B74788"/>
    <w:rsid w:val="00B74D67"/>
    <w:rsid w:val="00B7521F"/>
    <w:rsid w:val="00B75998"/>
    <w:rsid w:val="00B75D49"/>
    <w:rsid w:val="00B7605F"/>
    <w:rsid w:val="00B76530"/>
    <w:rsid w:val="00B76734"/>
    <w:rsid w:val="00B7774E"/>
    <w:rsid w:val="00B77DB9"/>
    <w:rsid w:val="00B77E88"/>
    <w:rsid w:val="00B80B92"/>
    <w:rsid w:val="00B80C22"/>
    <w:rsid w:val="00B813FB"/>
    <w:rsid w:val="00B8164C"/>
    <w:rsid w:val="00B81991"/>
    <w:rsid w:val="00B81CCC"/>
    <w:rsid w:val="00B8201A"/>
    <w:rsid w:val="00B82581"/>
    <w:rsid w:val="00B82C25"/>
    <w:rsid w:val="00B8318E"/>
    <w:rsid w:val="00B8354D"/>
    <w:rsid w:val="00B8562D"/>
    <w:rsid w:val="00B8588F"/>
    <w:rsid w:val="00B85F3E"/>
    <w:rsid w:val="00B86AA6"/>
    <w:rsid w:val="00B87576"/>
    <w:rsid w:val="00B87C63"/>
    <w:rsid w:val="00B87CC1"/>
    <w:rsid w:val="00B900F5"/>
    <w:rsid w:val="00B91C6C"/>
    <w:rsid w:val="00B91F6C"/>
    <w:rsid w:val="00B92CCA"/>
    <w:rsid w:val="00B92F7F"/>
    <w:rsid w:val="00B936E6"/>
    <w:rsid w:val="00B93B4C"/>
    <w:rsid w:val="00B93BAA"/>
    <w:rsid w:val="00B93BD4"/>
    <w:rsid w:val="00B963B6"/>
    <w:rsid w:val="00B963C0"/>
    <w:rsid w:val="00B9793D"/>
    <w:rsid w:val="00BA1903"/>
    <w:rsid w:val="00BA1F8B"/>
    <w:rsid w:val="00BA2F80"/>
    <w:rsid w:val="00BA5B99"/>
    <w:rsid w:val="00BA5E70"/>
    <w:rsid w:val="00BA681C"/>
    <w:rsid w:val="00BA6B01"/>
    <w:rsid w:val="00BA7A5E"/>
    <w:rsid w:val="00BB05F0"/>
    <w:rsid w:val="00BB0F6F"/>
    <w:rsid w:val="00BB17C1"/>
    <w:rsid w:val="00BB1C68"/>
    <w:rsid w:val="00BB216D"/>
    <w:rsid w:val="00BB2274"/>
    <w:rsid w:val="00BB2321"/>
    <w:rsid w:val="00BB27E6"/>
    <w:rsid w:val="00BB2A3C"/>
    <w:rsid w:val="00BB4955"/>
    <w:rsid w:val="00BB4CC7"/>
    <w:rsid w:val="00BB4EF5"/>
    <w:rsid w:val="00BB4F87"/>
    <w:rsid w:val="00BB5C08"/>
    <w:rsid w:val="00BB7BB5"/>
    <w:rsid w:val="00BC0A01"/>
    <w:rsid w:val="00BC157E"/>
    <w:rsid w:val="00BC1ED3"/>
    <w:rsid w:val="00BC2321"/>
    <w:rsid w:val="00BC25E7"/>
    <w:rsid w:val="00BC3851"/>
    <w:rsid w:val="00BC3903"/>
    <w:rsid w:val="00BC3EE5"/>
    <w:rsid w:val="00BC4150"/>
    <w:rsid w:val="00BC4AAD"/>
    <w:rsid w:val="00BC5151"/>
    <w:rsid w:val="00BC5164"/>
    <w:rsid w:val="00BC56EA"/>
    <w:rsid w:val="00BC6235"/>
    <w:rsid w:val="00BC64D8"/>
    <w:rsid w:val="00BC6530"/>
    <w:rsid w:val="00BC6C5F"/>
    <w:rsid w:val="00BC7AF5"/>
    <w:rsid w:val="00BC7BE6"/>
    <w:rsid w:val="00BD2254"/>
    <w:rsid w:val="00BD28DA"/>
    <w:rsid w:val="00BD316F"/>
    <w:rsid w:val="00BD3829"/>
    <w:rsid w:val="00BD403A"/>
    <w:rsid w:val="00BD40FF"/>
    <w:rsid w:val="00BD42E3"/>
    <w:rsid w:val="00BD50F1"/>
    <w:rsid w:val="00BD51A8"/>
    <w:rsid w:val="00BD56F9"/>
    <w:rsid w:val="00BD5944"/>
    <w:rsid w:val="00BD5C97"/>
    <w:rsid w:val="00BD67FA"/>
    <w:rsid w:val="00BD69BF"/>
    <w:rsid w:val="00BE0444"/>
    <w:rsid w:val="00BE086A"/>
    <w:rsid w:val="00BE0A6A"/>
    <w:rsid w:val="00BE1074"/>
    <w:rsid w:val="00BE10D8"/>
    <w:rsid w:val="00BE21E8"/>
    <w:rsid w:val="00BE25C1"/>
    <w:rsid w:val="00BE318E"/>
    <w:rsid w:val="00BE346B"/>
    <w:rsid w:val="00BE5865"/>
    <w:rsid w:val="00BE631A"/>
    <w:rsid w:val="00BE6815"/>
    <w:rsid w:val="00BE7023"/>
    <w:rsid w:val="00BE707B"/>
    <w:rsid w:val="00BE75AD"/>
    <w:rsid w:val="00BE7604"/>
    <w:rsid w:val="00BF088C"/>
    <w:rsid w:val="00BF09E0"/>
    <w:rsid w:val="00BF1067"/>
    <w:rsid w:val="00BF122C"/>
    <w:rsid w:val="00BF21A4"/>
    <w:rsid w:val="00BF26D4"/>
    <w:rsid w:val="00BF3AA2"/>
    <w:rsid w:val="00BF3D0E"/>
    <w:rsid w:val="00BF4136"/>
    <w:rsid w:val="00BF441E"/>
    <w:rsid w:val="00BF4717"/>
    <w:rsid w:val="00BF4B7A"/>
    <w:rsid w:val="00BF4DBC"/>
    <w:rsid w:val="00BF75E3"/>
    <w:rsid w:val="00C002D4"/>
    <w:rsid w:val="00C0030F"/>
    <w:rsid w:val="00C00A2D"/>
    <w:rsid w:val="00C016BB"/>
    <w:rsid w:val="00C02591"/>
    <w:rsid w:val="00C02CD2"/>
    <w:rsid w:val="00C03A04"/>
    <w:rsid w:val="00C05A02"/>
    <w:rsid w:val="00C06742"/>
    <w:rsid w:val="00C07469"/>
    <w:rsid w:val="00C07AF4"/>
    <w:rsid w:val="00C10061"/>
    <w:rsid w:val="00C10216"/>
    <w:rsid w:val="00C109C7"/>
    <w:rsid w:val="00C12091"/>
    <w:rsid w:val="00C12639"/>
    <w:rsid w:val="00C127A8"/>
    <w:rsid w:val="00C13D22"/>
    <w:rsid w:val="00C13F50"/>
    <w:rsid w:val="00C149D9"/>
    <w:rsid w:val="00C153E2"/>
    <w:rsid w:val="00C1586F"/>
    <w:rsid w:val="00C15E3D"/>
    <w:rsid w:val="00C15F0B"/>
    <w:rsid w:val="00C15F7C"/>
    <w:rsid w:val="00C16DFC"/>
    <w:rsid w:val="00C170BA"/>
    <w:rsid w:val="00C17A55"/>
    <w:rsid w:val="00C22686"/>
    <w:rsid w:val="00C2287B"/>
    <w:rsid w:val="00C23157"/>
    <w:rsid w:val="00C237EF"/>
    <w:rsid w:val="00C242B6"/>
    <w:rsid w:val="00C251D2"/>
    <w:rsid w:val="00C257C1"/>
    <w:rsid w:val="00C260E8"/>
    <w:rsid w:val="00C26FD0"/>
    <w:rsid w:val="00C27B7D"/>
    <w:rsid w:val="00C27D63"/>
    <w:rsid w:val="00C30038"/>
    <w:rsid w:val="00C3102F"/>
    <w:rsid w:val="00C3103C"/>
    <w:rsid w:val="00C31599"/>
    <w:rsid w:val="00C32EF6"/>
    <w:rsid w:val="00C33CE7"/>
    <w:rsid w:val="00C344BA"/>
    <w:rsid w:val="00C3572A"/>
    <w:rsid w:val="00C35FCD"/>
    <w:rsid w:val="00C36453"/>
    <w:rsid w:val="00C3697C"/>
    <w:rsid w:val="00C36D05"/>
    <w:rsid w:val="00C40070"/>
    <w:rsid w:val="00C4022C"/>
    <w:rsid w:val="00C40FFF"/>
    <w:rsid w:val="00C4105E"/>
    <w:rsid w:val="00C411FC"/>
    <w:rsid w:val="00C42C17"/>
    <w:rsid w:val="00C432F9"/>
    <w:rsid w:val="00C43F51"/>
    <w:rsid w:val="00C4431D"/>
    <w:rsid w:val="00C448F5"/>
    <w:rsid w:val="00C44C01"/>
    <w:rsid w:val="00C4578E"/>
    <w:rsid w:val="00C462B9"/>
    <w:rsid w:val="00C4699E"/>
    <w:rsid w:val="00C46E8B"/>
    <w:rsid w:val="00C4779E"/>
    <w:rsid w:val="00C47AF0"/>
    <w:rsid w:val="00C509D0"/>
    <w:rsid w:val="00C5128E"/>
    <w:rsid w:val="00C51A96"/>
    <w:rsid w:val="00C528F2"/>
    <w:rsid w:val="00C53783"/>
    <w:rsid w:val="00C543CB"/>
    <w:rsid w:val="00C54D34"/>
    <w:rsid w:val="00C54E6F"/>
    <w:rsid w:val="00C54EE5"/>
    <w:rsid w:val="00C55EE3"/>
    <w:rsid w:val="00C56034"/>
    <w:rsid w:val="00C56EE8"/>
    <w:rsid w:val="00C56EF6"/>
    <w:rsid w:val="00C57172"/>
    <w:rsid w:val="00C57189"/>
    <w:rsid w:val="00C60E48"/>
    <w:rsid w:val="00C61D38"/>
    <w:rsid w:val="00C62B3A"/>
    <w:rsid w:val="00C62CC7"/>
    <w:rsid w:val="00C6415F"/>
    <w:rsid w:val="00C654B4"/>
    <w:rsid w:val="00C65F20"/>
    <w:rsid w:val="00C66062"/>
    <w:rsid w:val="00C666E6"/>
    <w:rsid w:val="00C66B79"/>
    <w:rsid w:val="00C676A9"/>
    <w:rsid w:val="00C67BA8"/>
    <w:rsid w:val="00C7023F"/>
    <w:rsid w:val="00C70B01"/>
    <w:rsid w:val="00C71808"/>
    <w:rsid w:val="00C72026"/>
    <w:rsid w:val="00C72117"/>
    <w:rsid w:val="00C730FB"/>
    <w:rsid w:val="00C7374A"/>
    <w:rsid w:val="00C73A3E"/>
    <w:rsid w:val="00C73FE8"/>
    <w:rsid w:val="00C7443D"/>
    <w:rsid w:val="00C74456"/>
    <w:rsid w:val="00C75263"/>
    <w:rsid w:val="00C75FEB"/>
    <w:rsid w:val="00C7617A"/>
    <w:rsid w:val="00C7698B"/>
    <w:rsid w:val="00C76E0D"/>
    <w:rsid w:val="00C76F3B"/>
    <w:rsid w:val="00C77125"/>
    <w:rsid w:val="00C779CA"/>
    <w:rsid w:val="00C803A0"/>
    <w:rsid w:val="00C80699"/>
    <w:rsid w:val="00C80ECD"/>
    <w:rsid w:val="00C8134F"/>
    <w:rsid w:val="00C814DD"/>
    <w:rsid w:val="00C83103"/>
    <w:rsid w:val="00C84D38"/>
    <w:rsid w:val="00C86053"/>
    <w:rsid w:val="00C8656F"/>
    <w:rsid w:val="00C867CD"/>
    <w:rsid w:val="00C87195"/>
    <w:rsid w:val="00C87447"/>
    <w:rsid w:val="00C879D7"/>
    <w:rsid w:val="00C90498"/>
    <w:rsid w:val="00C904DF"/>
    <w:rsid w:val="00C90A82"/>
    <w:rsid w:val="00C90AB7"/>
    <w:rsid w:val="00C90FA3"/>
    <w:rsid w:val="00C9160A"/>
    <w:rsid w:val="00C92DF4"/>
    <w:rsid w:val="00C92EE6"/>
    <w:rsid w:val="00C92F10"/>
    <w:rsid w:val="00C9341B"/>
    <w:rsid w:val="00C940CC"/>
    <w:rsid w:val="00C946AC"/>
    <w:rsid w:val="00C9539D"/>
    <w:rsid w:val="00C96080"/>
    <w:rsid w:val="00C962CE"/>
    <w:rsid w:val="00C9730F"/>
    <w:rsid w:val="00C97D22"/>
    <w:rsid w:val="00C97FEE"/>
    <w:rsid w:val="00CA030E"/>
    <w:rsid w:val="00CA0437"/>
    <w:rsid w:val="00CA0750"/>
    <w:rsid w:val="00CA0FB3"/>
    <w:rsid w:val="00CA109F"/>
    <w:rsid w:val="00CA1FC6"/>
    <w:rsid w:val="00CA293C"/>
    <w:rsid w:val="00CA300C"/>
    <w:rsid w:val="00CA3682"/>
    <w:rsid w:val="00CA40B4"/>
    <w:rsid w:val="00CA4153"/>
    <w:rsid w:val="00CA41C4"/>
    <w:rsid w:val="00CA47B5"/>
    <w:rsid w:val="00CA5B3D"/>
    <w:rsid w:val="00CA651A"/>
    <w:rsid w:val="00CA6554"/>
    <w:rsid w:val="00CA793E"/>
    <w:rsid w:val="00CB0938"/>
    <w:rsid w:val="00CB09B3"/>
    <w:rsid w:val="00CB0C61"/>
    <w:rsid w:val="00CB0DC4"/>
    <w:rsid w:val="00CB1816"/>
    <w:rsid w:val="00CB1BEF"/>
    <w:rsid w:val="00CB26D3"/>
    <w:rsid w:val="00CB2DB6"/>
    <w:rsid w:val="00CB3121"/>
    <w:rsid w:val="00CB3D52"/>
    <w:rsid w:val="00CB614A"/>
    <w:rsid w:val="00CB71D1"/>
    <w:rsid w:val="00CB7302"/>
    <w:rsid w:val="00CB75CF"/>
    <w:rsid w:val="00CB7AC3"/>
    <w:rsid w:val="00CB7BAE"/>
    <w:rsid w:val="00CB7D58"/>
    <w:rsid w:val="00CC05A1"/>
    <w:rsid w:val="00CC1040"/>
    <w:rsid w:val="00CC1079"/>
    <w:rsid w:val="00CC16B3"/>
    <w:rsid w:val="00CC1952"/>
    <w:rsid w:val="00CC2104"/>
    <w:rsid w:val="00CC4C8B"/>
    <w:rsid w:val="00CC50F1"/>
    <w:rsid w:val="00CC548B"/>
    <w:rsid w:val="00CC5A31"/>
    <w:rsid w:val="00CC6079"/>
    <w:rsid w:val="00CC6132"/>
    <w:rsid w:val="00CC6B4E"/>
    <w:rsid w:val="00CC77F9"/>
    <w:rsid w:val="00CC7EF6"/>
    <w:rsid w:val="00CD0392"/>
    <w:rsid w:val="00CD08C2"/>
    <w:rsid w:val="00CD101C"/>
    <w:rsid w:val="00CD3033"/>
    <w:rsid w:val="00CD35EA"/>
    <w:rsid w:val="00CD3A53"/>
    <w:rsid w:val="00CD4F45"/>
    <w:rsid w:val="00CD74CC"/>
    <w:rsid w:val="00CD7FF2"/>
    <w:rsid w:val="00CE0901"/>
    <w:rsid w:val="00CE0AC5"/>
    <w:rsid w:val="00CE0BF1"/>
    <w:rsid w:val="00CE0C3F"/>
    <w:rsid w:val="00CE2C39"/>
    <w:rsid w:val="00CE3AEE"/>
    <w:rsid w:val="00CE4518"/>
    <w:rsid w:val="00CE46D8"/>
    <w:rsid w:val="00CE5540"/>
    <w:rsid w:val="00CE5927"/>
    <w:rsid w:val="00CE623F"/>
    <w:rsid w:val="00CE6741"/>
    <w:rsid w:val="00CE68E3"/>
    <w:rsid w:val="00CE6AE5"/>
    <w:rsid w:val="00CE718C"/>
    <w:rsid w:val="00CE76D8"/>
    <w:rsid w:val="00CE7E26"/>
    <w:rsid w:val="00CF0813"/>
    <w:rsid w:val="00CF0BED"/>
    <w:rsid w:val="00CF0F48"/>
    <w:rsid w:val="00CF16DF"/>
    <w:rsid w:val="00CF1B2B"/>
    <w:rsid w:val="00CF266A"/>
    <w:rsid w:val="00CF2782"/>
    <w:rsid w:val="00CF284A"/>
    <w:rsid w:val="00CF4728"/>
    <w:rsid w:val="00CF71B2"/>
    <w:rsid w:val="00CF7B72"/>
    <w:rsid w:val="00D00515"/>
    <w:rsid w:val="00D006BC"/>
    <w:rsid w:val="00D00E4B"/>
    <w:rsid w:val="00D018B4"/>
    <w:rsid w:val="00D01B3B"/>
    <w:rsid w:val="00D0282F"/>
    <w:rsid w:val="00D0341E"/>
    <w:rsid w:val="00D04951"/>
    <w:rsid w:val="00D04ED3"/>
    <w:rsid w:val="00D05B36"/>
    <w:rsid w:val="00D05C59"/>
    <w:rsid w:val="00D06166"/>
    <w:rsid w:val="00D07725"/>
    <w:rsid w:val="00D07798"/>
    <w:rsid w:val="00D102B8"/>
    <w:rsid w:val="00D10595"/>
    <w:rsid w:val="00D1124D"/>
    <w:rsid w:val="00D1190F"/>
    <w:rsid w:val="00D11942"/>
    <w:rsid w:val="00D11E76"/>
    <w:rsid w:val="00D13545"/>
    <w:rsid w:val="00D1370F"/>
    <w:rsid w:val="00D13970"/>
    <w:rsid w:val="00D13FBA"/>
    <w:rsid w:val="00D14385"/>
    <w:rsid w:val="00D161F5"/>
    <w:rsid w:val="00D16559"/>
    <w:rsid w:val="00D17D88"/>
    <w:rsid w:val="00D20971"/>
    <w:rsid w:val="00D22011"/>
    <w:rsid w:val="00D23178"/>
    <w:rsid w:val="00D23692"/>
    <w:rsid w:val="00D23944"/>
    <w:rsid w:val="00D23B3A"/>
    <w:rsid w:val="00D243B8"/>
    <w:rsid w:val="00D24BFC"/>
    <w:rsid w:val="00D24CB9"/>
    <w:rsid w:val="00D25B57"/>
    <w:rsid w:val="00D262DE"/>
    <w:rsid w:val="00D26CF3"/>
    <w:rsid w:val="00D27899"/>
    <w:rsid w:val="00D2789F"/>
    <w:rsid w:val="00D2795C"/>
    <w:rsid w:val="00D300F9"/>
    <w:rsid w:val="00D30220"/>
    <w:rsid w:val="00D30AD3"/>
    <w:rsid w:val="00D30E93"/>
    <w:rsid w:val="00D313E5"/>
    <w:rsid w:val="00D32C81"/>
    <w:rsid w:val="00D32C99"/>
    <w:rsid w:val="00D32DCD"/>
    <w:rsid w:val="00D33375"/>
    <w:rsid w:val="00D3364A"/>
    <w:rsid w:val="00D3395E"/>
    <w:rsid w:val="00D34BCF"/>
    <w:rsid w:val="00D34FF8"/>
    <w:rsid w:val="00D3519C"/>
    <w:rsid w:val="00D36212"/>
    <w:rsid w:val="00D364AC"/>
    <w:rsid w:val="00D365EA"/>
    <w:rsid w:val="00D37622"/>
    <w:rsid w:val="00D40880"/>
    <w:rsid w:val="00D40E0C"/>
    <w:rsid w:val="00D41C0F"/>
    <w:rsid w:val="00D41D8A"/>
    <w:rsid w:val="00D42162"/>
    <w:rsid w:val="00D4298B"/>
    <w:rsid w:val="00D42E6E"/>
    <w:rsid w:val="00D43D3A"/>
    <w:rsid w:val="00D43D6A"/>
    <w:rsid w:val="00D441E3"/>
    <w:rsid w:val="00D4424A"/>
    <w:rsid w:val="00D4473F"/>
    <w:rsid w:val="00D44AB7"/>
    <w:rsid w:val="00D455EF"/>
    <w:rsid w:val="00D463AA"/>
    <w:rsid w:val="00D46608"/>
    <w:rsid w:val="00D46B50"/>
    <w:rsid w:val="00D50425"/>
    <w:rsid w:val="00D50CE8"/>
    <w:rsid w:val="00D5168C"/>
    <w:rsid w:val="00D53521"/>
    <w:rsid w:val="00D53834"/>
    <w:rsid w:val="00D53D74"/>
    <w:rsid w:val="00D55FE4"/>
    <w:rsid w:val="00D561BA"/>
    <w:rsid w:val="00D56412"/>
    <w:rsid w:val="00D56909"/>
    <w:rsid w:val="00D57152"/>
    <w:rsid w:val="00D5778C"/>
    <w:rsid w:val="00D60033"/>
    <w:rsid w:val="00D60857"/>
    <w:rsid w:val="00D61555"/>
    <w:rsid w:val="00D61CA2"/>
    <w:rsid w:val="00D61D85"/>
    <w:rsid w:val="00D6206B"/>
    <w:rsid w:val="00D6240C"/>
    <w:rsid w:val="00D624FE"/>
    <w:rsid w:val="00D62AC4"/>
    <w:rsid w:val="00D62C0C"/>
    <w:rsid w:val="00D63E6C"/>
    <w:rsid w:val="00D6447F"/>
    <w:rsid w:val="00D64D46"/>
    <w:rsid w:val="00D64F68"/>
    <w:rsid w:val="00D64FCF"/>
    <w:rsid w:val="00D65155"/>
    <w:rsid w:val="00D65371"/>
    <w:rsid w:val="00D6559C"/>
    <w:rsid w:val="00D657D6"/>
    <w:rsid w:val="00D65E74"/>
    <w:rsid w:val="00D65F97"/>
    <w:rsid w:val="00D665B3"/>
    <w:rsid w:val="00D665E8"/>
    <w:rsid w:val="00D671D5"/>
    <w:rsid w:val="00D67C9B"/>
    <w:rsid w:val="00D67DA7"/>
    <w:rsid w:val="00D7014D"/>
    <w:rsid w:val="00D70200"/>
    <w:rsid w:val="00D70336"/>
    <w:rsid w:val="00D70960"/>
    <w:rsid w:val="00D721EB"/>
    <w:rsid w:val="00D72E89"/>
    <w:rsid w:val="00D7377C"/>
    <w:rsid w:val="00D7486D"/>
    <w:rsid w:val="00D749B8"/>
    <w:rsid w:val="00D75489"/>
    <w:rsid w:val="00D76694"/>
    <w:rsid w:val="00D76AD7"/>
    <w:rsid w:val="00D76EC2"/>
    <w:rsid w:val="00D7730A"/>
    <w:rsid w:val="00D77AAE"/>
    <w:rsid w:val="00D80BC2"/>
    <w:rsid w:val="00D818D3"/>
    <w:rsid w:val="00D8211D"/>
    <w:rsid w:val="00D8246C"/>
    <w:rsid w:val="00D828AA"/>
    <w:rsid w:val="00D82B2F"/>
    <w:rsid w:val="00D836AC"/>
    <w:rsid w:val="00D83763"/>
    <w:rsid w:val="00D84AAD"/>
    <w:rsid w:val="00D851EA"/>
    <w:rsid w:val="00D857FA"/>
    <w:rsid w:val="00D85CDA"/>
    <w:rsid w:val="00D8758A"/>
    <w:rsid w:val="00D90CA7"/>
    <w:rsid w:val="00D90DCC"/>
    <w:rsid w:val="00D910A5"/>
    <w:rsid w:val="00D911E1"/>
    <w:rsid w:val="00D9125F"/>
    <w:rsid w:val="00D9168E"/>
    <w:rsid w:val="00D917B5"/>
    <w:rsid w:val="00D91D38"/>
    <w:rsid w:val="00D9243D"/>
    <w:rsid w:val="00D926B3"/>
    <w:rsid w:val="00D932DD"/>
    <w:rsid w:val="00D93424"/>
    <w:rsid w:val="00D939FD"/>
    <w:rsid w:val="00D93CB1"/>
    <w:rsid w:val="00D93F25"/>
    <w:rsid w:val="00D95EAB"/>
    <w:rsid w:val="00D96E09"/>
    <w:rsid w:val="00D96E14"/>
    <w:rsid w:val="00D97507"/>
    <w:rsid w:val="00D976C3"/>
    <w:rsid w:val="00D97BA1"/>
    <w:rsid w:val="00DA0DEE"/>
    <w:rsid w:val="00DA1BD2"/>
    <w:rsid w:val="00DA1FBB"/>
    <w:rsid w:val="00DA3AAD"/>
    <w:rsid w:val="00DA598B"/>
    <w:rsid w:val="00DA5DB6"/>
    <w:rsid w:val="00DA5E85"/>
    <w:rsid w:val="00DA5FE3"/>
    <w:rsid w:val="00DA627F"/>
    <w:rsid w:val="00DA7425"/>
    <w:rsid w:val="00DA742C"/>
    <w:rsid w:val="00DA775C"/>
    <w:rsid w:val="00DA7B60"/>
    <w:rsid w:val="00DB0307"/>
    <w:rsid w:val="00DB052D"/>
    <w:rsid w:val="00DB070B"/>
    <w:rsid w:val="00DB0D76"/>
    <w:rsid w:val="00DB15F1"/>
    <w:rsid w:val="00DB1D4F"/>
    <w:rsid w:val="00DB205D"/>
    <w:rsid w:val="00DB253F"/>
    <w:rsid w:val="00DB2646"/>
    <w:rsid w:val="00DB2802"/>
    <w:rsid w:val="00DB3B08"/>
    <w:rsid w:val="00DB4D3B"/>
    <w:rsid w:val="00DB5E6D"/>
    <w:rsid w:val="00DB5F3B"/>
    <w:rsid w:val="00DB6C6D"/>
    <w:rsid w:val="00DB7055"/>
    <w:rsid w:val="00DB74C0"/>
    <w:rsid w:val="00DB77F0"/>
    <w:rsid w:val="00DB7EF4"/>
    <w:rsid w:val="00DC0978"/>
    <w:rsid w:val="00DC0E33"/>
    <w:rsid w:val="00DC267A"/>
    <w:rsid w:val="00DC2FF1"/>
    <w:rsid w:val="00DC301E"/>
    <w:rsid w:val="00DC344A"/>
    <w:rsid w:val="00DC3C9F"/>
    <w:rsid w:val="00DC3EDF"/>
    <w:rsid w:val="00DC45CE"/>
    <w:rsid w:val="00DC4A0A"/>
    <w:rsid w:val="00DC4BB4"/>
    <w:rsid w:val="00DC4F9B"/>
    <w:rsid w:val="00DC508C"/>
    <w:rsid w:val="00DC6492"/>
    <w:rsid w:val="00DC64CD"/>
    <w:rsid w:val="00DC6673"/>
    <w:rsid w:val="00DC723B"/>
    <w:rsid w:val="00DC7740"/>
    <w:rsid w:val="00DC7B0B"/>
    <w:rsid w:val="00DD06E0"/>
    <w:rsid w:val="00DD1417"/>
    <w:rsid w:val="00DD26A6"/>
    <w:rsid w:val="00DD2995"/>
    <w:rsid w:val="00DD30E2"/>
    <w:rsid w:val="00DD313A"/>
    <w:rsid w:val="00DD3FF4"/>
    <w:rsid w:val="00DD5048"/>
    <w:rsid w:val="00DD55F3"/>
    <w:rsid w:val="00DD6846"/>
    <w:rsid w:val="00DD71C5"/>
    <w:rsid w:val="00DE002A"/>
    <w:rsid w:val="00DE0C43"/>
    <w:rsid w:val="00DE1A99"/>
    <w:rsid w:val="00DE1C74"/>
    <w:rsid w:val="00DE2671"/>
    <w:rsid w:val="00DE2868"/>
    <w:rsid w:val="00DE3D1E"/>
    <w:rsid w:val="00DE4001"/>
    <w:rsid w:val="00DE4240"/>
    <w:rsid w:val="00DE42B2"/>
    <w:rsid w:val="00DE44B6"/>
    <w:rsid w:val="00DE4A65"/>
    <w:rsid w:val="00DE5305"/>
    <w:rsid w:val="00DE5E6E"/>
    <w:rsid w:val="00DE6564"/>
    <w:rsid w:val="00DE6565"/>
    <w:rsid w:val="00DE68ED"/>
    <w:rsid w:val="00DE6DB3"/>
    <w:rsid w:val="00DF0403"/>
    <w:rsid w:val="00DF0702"/>
    <w:rsid w:val="00DF1434"/>
    <w:rsid w:val="00DF1649"/>
    <w:rsid w:val="00DF1879"/>
    <w:rsid w:val="00DF19F4"/>
    <w:rsid w:val="00DF2A3A"/>
    <w:rsid w:val="00DF2E27"/>
    <w:rsid w:val="00DF4EA7"/>
    <w:rsid w:val="00DF6BF7"/>
    <w:rsid w:val="00DF727C"/>
    <w:rsid w:val="00DF7C5C"/>
    <w:rsid w:val="00E00069"/>
    <w:rsid w:val="00E019FF"/>
    <w:rsid w:val="00E0236B"/>
    <w:rsid w:val="00E024C9"/>
    <w:rsid w:val="00E02684"/>
    <w:rsid w:val="00E02ABB"/>
    <w:rsid w:val="00E0355F"/>
    <w:rsid w:val="00E0594F"/>
    <w:rsid w:val="00E05A03"/>
    <w:rsid w:val="00E05C1F"/>
    <w:rsid w:val="00E05E62"/>
    <w:rsid w:val="00E07C18"/>
    <w:rsid w:val="00E111CC"/>
    <w:rsid w:val="00E12270"/>
    <w:rsid w:val="00E12B87"/>
    <w:rsid w:val="00E138FF"/>
    <w:rsid w:val="00E14D81"/>
    <w:rsid w:val="00E150E0"/>
    <w:rsid w:val="00E15583"/>
    <w:rsid w:val="00E1689B"/>
    <w:rsid w:val="00E16A02"/>
    <w:rsid w:val="00E16E74"/>
    <w:rsid w:val="00E17477"/>
    <w:rsid w:val="00E2163B"/>
    <w:rsid w:val="00E222AD"/>
    <w:rsid w:val="00E22935"/>
    <w:rsid w:val="00E24004"/>
    <w:rsid w:val="00E24AE0"/>
    <w:rsid w:val="00E25651"/>
    <w:rsid w:val="00E26B65"/>
    <w:rsid w:val="00E274BF"/>
    <w:rsid w:val="00E30493"/>
    <w:rsid w:val="00E308FD"/>
    <w:rsid w:val="00E31127"/>
    <w:rsid w:val="00E31602"/>
    <w:rsid w:val="00E3268F"/>
    <w:rsid w:val="00E336EF"/>
    <w:rsid w:val="00E33E0F"/>
    <w:rsid w:val="00E33F44"/>
    <w:rsid w:val="00E35080"/>
    <w:rsid w:val="00E351C7"/>
    <w:rsid w:val="00E35260"/>
    <w:rsid w:val="00E3561E"/>
    <w:rsid w:val="00E35D8F"/>
    <w:rsid w:val="00E35FA4"/>
    <w:rsid w:val="00E3619E"/>
    <w:rsid w:val="00E36E0F"/>
    <w:rsid w:val="00E37697"/>
    <w:rsid w:val="00E401EF"/>
    <w:rsid w:val="00E402B7"/>
    <w:rsid w:val="00E40DD8"/>
    <w:rsid w:val="00E428E7"/>
    <w:rsid w:val="00E44AA9"/>
    <w:rsid w:val="00E45992"/>
    <w:rsid w:val="00E46780"/>
    <w:rsid w:val="00E469E6"/>
    <w:rsid w:val="00E47724"/>
    <w:rsid w:val="00E47CB0"/>
    <w:rsid w:val="00E507EF"/>
    <w:rsid w:val="00E51FFF"/>
    <w:rsid w:val="00E52CE4"/>
    <w:rsid w:val="00E5328A"/>
    <w:rsid w:val="00E53DFE"/>
    <w:rsid w:val="00E54311"/>
    <w:rsid w:val="00E5670F"/>
    <w:rsid w:val="00E56A68"/>
    <w:rsid w:val="00E56FC8"/>
    <w:rsid w:val="00E57336"/>
    <w:rsid w:val="00E57785"/>
    <w:rsid w:val="00E600C8"/>
    <w:rsid w:val="00E6169B"/>
    <w:rsid w:val="00E621F8"/>
    <w:rsid w:val="00E634C3"/>
    <w:rsid w:val="00E6379A"/>
    <w:rsid w:val="00E6403D"/>
    <w:rsid w:val="00E6423D"/>
    <w:rsid w:val="00E64C89"/>
    <w:rsid w:val="00E6516F"/>
    <w:rsid w:val="00E66358"/>
    <w:rsid w:val="00E66418"/>
    <w:rsid w:val="00E66434"/>
    <w:rsid w:val="00E67964"/>
    <w:rsid w:val="00E70811"/>
    <w:rsid w:val="00E709F0"/>
    <w:rsid w:val="00E70A03"/>
    <w:rsid w:val="00E73D3E"/>
    <w:rsid w:val="00E743C7"/>
    <w:rsid w:val="00E74C46"/>
    <w:rsid w:val="00E74E1E"/>
    <w:rsid w:val="00E75520"/>
    <w:rsid w:val="00E7695A"/>
    <w:rsid w:val="00E7791C"/>
    <w:rsid w:val="00E77B61"/>
    <w:rsid w:val="00E80386"/>
    <w:rsid w:val="00E810D0"/>
    <w:rsid w:val="00E81AAB"/>
    <w:rsid w:val="00E8243C"/>
    <w:rsid w:val="00E838BA"/>
    <w:rsid w:val="00E83CA5"/>
    <w:rsid w:val="00E8474A"/>
    <w:rsid w:val="00E85671"/>
    <w:rsid w:val="00E858DD"/>
    <w:rsid w:val="00E860CD"/>
    <w:rsid w:val="00E86B13"/>
    <w:rsid w:val="00E86C6C"/>
    <w:rsid w:val="00E86D1C"/>
    <w:rsid w:val="00E90A1C"/>
    <w:rsid w:val="00E90AA4"/>
    <w:rsid w:val="00E90FA0"/>
    <w:rsid w:val="00E916C8"/>
    <w:rsid w:val="00E91794"/>
    <w:rsid w:val="00E91E1A"/>
    <w:rsid w:val="00E926A8"/>
    <w:rsid w:val="00E92A54"/>
    <w:rsid w:val="00E937F8"/>
    <w:rsid w:val="00E937FC"/>
    <w:rsid w:val="00E93976"/>
    <w:rsid w:val="00E94C9D"/>
    <w:rsid w:val="00E9533F"/>
    <w:rsid w:val="00E970FA"/>
    <w:rsid w:val="00EA04B5"/>
    <w:rsid w:val="00EA0B75"/>
    <w:rsid w:val="00EA40E8"/>
    <w:rsid w:val="00EA43C8"/>
    <w:rsid w:val="00EA49C0"/>
    <w:rsid w:val="00EA4C4C"/>
    <w:rsid w:val="00EA4FB8"/>
    <w:rsid w:val="00EA521F"/>
    <w:rsid w:val="00EA522F"/>
    <w:rsid w:val="00EA5482"/>
    <w:rsid w:val="00EA591B"/>
    <w:rsid w:val="00EA65FC"/>
    <w:rsid w:val="00EA68BB"/>
    <w:rsid w:val="00EA6ECD"/>
    <w:rsid w:val="00EB00BC"/>
    <w:rsid w:val="00EB0197"/>
    <w:rsid w:val="00EB1164"/>
    <w:rsid w:val="00EB1C31"/>
    <w:rsid w:val="00EB20E8"/>
    <w:rsid w:val="00EB2C31"/>
    <w:rsid w:val="00EB300E"/>
    <w:rsid w:val="00EB4619"/>
    <w:rsid w:val="00EB4B01"/>
    <w:rsid w:val="00EB58E2"/>
    <w:rsid w:val="00EB5BB3"/>
    <w:rsid w:val="00EB608E"/>
    <w:rsid w:val="00EB628D"/>
    <w:rsid w:val="00EB63F0"/>
    <w:rsid w:val="00EB66FF"/>
    <w:rsid w:val="00EB6A93"/>
    <w:rsid w:val="00EB7AF2"/>
    <w:rsid w:val="00EC0814"/>
    <w:rsid w:val="00EC0CDB"/>
    <w:rsid w:val="00EC15B7"/>
    <w:rsid w:val="00EC201C"/>
    <w:rsid w:val="00EC2049"/>
    <w:rsid w:val="00EC25A1"/>
    <w:rsid w:val="00EC342A"/>
    <w:rsid w:val="00EC4220"/>
    <w:rsid w:val="00EC43A1"/>
    <w:rsid w:val="00EC4716"/>
    <w:rsid w:val="00EC63DC"/>
    <w:rsid w:val="00EC6C9D"/>
    <w:rsid w:val="00EC7F3C"/>
    <w:rsid w:val="00ED002C"/>
    <w:rsid w:val="00ED04DC"/>
    <w:rsid w:val="00ED16A9"/>
    <w:rsid w:val="00ED1A27"/>
    <w:rsid w:val="00ED3B92"/>
    <w:rsid w:val="00ED455B"/>
    <w:rsid w:val="00ED46D0"/>
    <w:rsid w:val="00ED52D0"/>
    <w:rsid w:val="00ED7403"/>
    <w:rsid w:val="00ED7D9A"/>
    <w:rsid w:val="00ED7FF0"/>
    <w:rsid w:val="00EE083E"/>
    <w:rsid w:val="00EE087C"/>
    <w:rsid w:val="00EE1BDA"/>
    <w:rsid w:val="00EE208D"/>
    <w:rsid w:val="00EE2BD1"/>
    <w:rsid w:val="00EE2C14"/>
    <w:rsid w:val="00EE2D78"/>
    <w:rsid w:val="00EE31F0"/>
    <w:rsid w:val="00EE35B2"/>
    <w:rsid w:val="00EE4246"/>
    <w:rsid w:val="00EE5112"/>
    <w:rsid w:val="00EE5420"/>
    <w:rsid w:val="00EE6D17"/>
    <w:rsid w:val="00EE71DF"/>
    <w:rsid w:val="00EE76F2"/>
    <w:rsid w:val="00EE77D1"/>
    <w:rsid w:val="00EF0226"/>
    <w:rsid w:val="00EF029E"/>
    <w:rsid w:val="00EF05D4"/>
    <w:rsid w:val="00EF08C8"/>
    <w:rsid w:val="00EF1370"/>
    <w:rsid w:val="00EF16CE"/>
    <w:rsid w:val="00EF189B"/>
    <w:rsid w:val="00EF20D2"/>
    <w:rsid w:val="00EF26DF"/>
    <w:rsid w:val="00EF3508"/>
    <w:rsid w:val="00EF3602"/>
    <w:rsid w:val="00EF36C8"/>
    <w:rsid w:val="00EF514F"/>
    <w:rsid w:val="00EF559A"/>
    <w:rsid w:val="00EF58C2"/>
    <w:rsid w:val="00EF634F"/>
    <w:rsid w:val="00EF6407"/>
    <w:rsid w:val="00EF6A18"/>
    <w:rsid w:val="00EF7713"/>
    <w:rsid w:val="00EF78B0"/>
    <w:rsid w:val="00EF7B22"/>
    <w:rsid w:val="00EF7FA5"/>
    <w:rsid w:val="00F0163B"/>
    <w:rsid w:val="00F02674"/>
    <w:rsid w:val="00F02913"/>
    <w:rsid w:val="00F02AAF"/>
    <w:rsid w:val="00F0321C"/>
    <w:rsid w:val="00F03AD8"/>
    <w:rsid w:val="00F03C70"/>
    <w:rsid w:val="00F0516E"/>
    <w:rsid w:val="00F054FB"/>
    <w:rsid w:val="00F05E98"/>
    <w:rsid w:val="00F06297"/>
    <w:rsid w:val="00F06467"/>
    <w:rsid w:val="00F067AB"/>
    <w:rsid w:val="00F06F53"/>
    <w:rsid w:val="00F0755E"/>
    <w:rsid w:val="00F076EC"/>
    <w:rsid w:val="00F11140"/>
    <w:rsid w:val="00F12BFC"/>
    <w:rsid w:val="00F1374B"/>
    <w:rsid w:val="00F143CA"/>
    <w:rsid w:val="00F148A7"/>
    <w:rsid w:val="00F14F40"/>
    <w:rsid w:val="00F151A9"/>
    <w:rsid w:val="00F1520F"/>
    <w:rsid w:val="00F1575A"/>
    <w:rsid w:val="00F15DD7"/>
    <w:rsid w:val="00F168DE"/>
    <w:rsid w:val="00F17411"/>
    <w:rsid w:val="00F1770C"/>
    <w:rsid w:val="00F17B58"/>
    <w:rsid w:val="00F17D92"/>
    <w:rsid w:val="00F201AB"/>
    <w:rsid w:val="00F20439"/>
    <w:rsid w:val="00F207C1"/>
    <w:rsid w:val="00F20F76"/>
    <w:rsid w:val="00F21CD7"/>
    <w:rsid w:val="00F22CD9"/>
    <w:rsid w:val="00F22D2A"/>
    <w:rsid w:val="00F233AD"/>
    <w:rsid w:val="00F2381C"/>
    <w:rsid w:val="00F25855"/>
    <w:rsid w:val="00F26391"/>
    <w:rsid w:val="00F26938"/>
    <w:rsid w:val="00F279BA"/>
    <w:rsid w:val="00F30000"/>
    <w:rsid w:val="00F3058D"/>
    <w:rsid w:val="00F3186C"/>
    <w:rsid w:val="00F32680"/>
    <w:rsid w:val="00F32C65"/>
    <w:rsid w:val="00F3317F"/>
    <w:rsid w:val="00F336CB"/>
    <w:rsid w:val="00F33A73"/>
    <w:rsid w:val="00F341F5"/>
    <w:rsid w:val="00F34DC5"/>
    <w:rsid w:val="00F35467"/>
    <w:rsid w:val="00F3642E"/>
    <w:rsid w:val="00F36FE8"/>
    <w:rsid w:val="00F37C64"/>
    <w:rsid w:val="00F37DC6"/>
    <w:rsid w:val="00F40461"/>
    <w:rsid w:val="00F40810"/>
    <w:rsid w:val="00F41113"/>
    <w:rsid w:val="00F42215"/>
    <w:rsid w:val="00F4279B"/>
    <w:rsid w:val="00F42866"/>
    <w:rsid w:val="00F42E1F"/>
    <w:rsid w:val="00F439F5"/>
    <w:rsid w:val="00F44981"/>
    <w:rsid w:val="00F44CC2"/>
    <w:rsid w:val="00F44E0D"/>
    <w:rsid w:val="00F450F1"/>
    <w:rsid w:val="00F45A46"/>
    <w:rsid w:val="00F45CDD"/>
    <w:rsid w:val="00F46708"/>
    <w:rsid w:val="00F4786A"/>
    <w:rsid w:val="00F50143"/>
    <w:rsid w:val="00F50D3A"/>
    <w:rsid w:val="00F51269"/>
    <w:rsid w:val="00F52BD5"/>
    <w:rsid w:val="00F52E8A"/>
    <w:rsid w:val="00F53098"/>
    <w:rsid w:val="00F55B6E"/>
    <w:rsid w:val="00F55F09"/>
    <w:rsid w:val="00F5611D"/>
    <w:rsid w:val="00F56529"/>
    <w:rsid w:val="00F565D0"/>
    <w:rsid w:val="00F5721C"/>
    <w:rsid w:val="00F60805"/>
    <w:rsid w:val="00F6134C"/>
    <w:rsid w:val="00F617F2"/>
    <w:rsid w:val="00F6185B"/>
    <w:rsid w:val="00F61AE4"/>
    <w:rsid w:val="00F61FA9"/>
    <w:rsid w:val="00F62155"/>
    <w:rsid w:val="00F629EB"/>
    <w:rsid w:val="00F62E3B"/>
    <w:rsid w:val="00F63E88"/>
    <w:rsid w:val="00F63EA4"/>
    <w:rsid w:val="00F63F5E"/>
    <w:rsid w:val="00F6452A"/>
    <w:rsid w:val="00F64592"/>
    <w:rsid w:val="00F647DF"/>
    <w:rsid w:val="00F650B2"/>
    <w:rsid w:val="00F6523E"/>
    <w:rsid w:val="00F654F9"/>
    <w:rsid w:val="00F65EFF"/>
    <w:rsid w:val="00F65FCC"/>
    <w:rsid w:val="00F66156"/>
    <w:rsid w:val="00F665A3"/>
    <w:rsid w:val="00F6677D"/>
    <w:rsid w:val="00F671E2"/>
    <w:rsid w:val="00F67623"/>
    <w:rsid w:val="00F67B64"/>
    <w:rsid w:val="00F706BD"/>
    <w:rsid w:val="00F70841"/>
    <w:rsid w:val="00F70D22"/>
    <w:rsid w:val="00F70E70"/>
    <w:rsid w:val="00F71334"/>
    <w:rsid w:val="00F71492"/>
    <w:rsid w:val="00F722C9"/>
    <w:rsid w:val="00F73C35"/>
    <w:rsid w:val="00F740FA"/>
    <w:rsid w:val="00F744B0"/>
    <w:rsid w:val="00F74867"/>
    <w:rsid w:val="00F74CBC"/>
    <w:rsid w:val="00F75048"/>
    <w:rsid w:val="00F75D2A"/>
    <w:rsid w:val="00F75F1B"/>
    <w:rsid w:val="00F764F4"/>
    <w:rsid w:val="00F777C2"/>
    <w:rsid w:val="00F80861"/>
    <w:rsid w:val="00F80EC9"/>
    <w:rsid w:val="00F80FA8"/>
    <w:rsid w:val="00F810DF"/>
    <w:rsid w:val="00F82CF6"/>
    <w:rsid w:val="00F82FCA"/>
    <w:rsid w:val="00F83C9A"/>
    <w:rsid w:val="00F84A7C"/>
    <w:rsid w:val="00F84D21"/>
    <w:rsid w:val="00F84D48"/>
    <w:rsid w:val="00F85034"/>
    <w:rsid w:val="00F850FA"/>
    <w:rsid w:val="00F85F58"/>
    <w:rsid w:val="00F864A8"/>
    <w:rsid w:val="00F86D7D"/>
    <w:rsid w:val="00F878A2"/>
    <w:rsid w:val="00F87F34"/>
    <w:rsid w:val="00F90435"/>
    <w:rsid w:val="00F90726"/>
    <w:rsid w:val="00F926D6"/>
    <w:rsid w:val="00F92C02"/>
    <w:rsid w:val="00F94089"/>
    <w:rsid w:val="00F94756"/>
    <w:rsid w:val="00F94ECB"/>
    <w:rsid w:val="00F95B8F"/>
    <w:rsid w:val="00FA13A6"/>
    <w:rsid w:val="00FA1C03"/>
    <w:rsid w:val="00FA1CF7"/>
    <w:rsid w:val="00FA1EF9"/>
    <w:rsid w:val="00FA26B1"/>
    <w:rsid w:val="00FA285C"/>
    <w:rsid w:val="00FA3085"/>
    <w:rsid w:val="00FA3E36"/>
    <w:rsid w:val="00FA4057"/>
    <w:rsid w:val="00FA4609"/>
    <w:rsid w:val="00FA4680"/>
    <w:rsid w:val="00FA4DE2"/>
    <w:rsid w:val="00FA5303"/>
    <w:rsid w:val="00FA558D"/>
    <w:rsid w:val="00FA757C"/>
    <w:rsid w:val="00FA76AD"/>
    <w:rsid w:val="00FA7DD1"/>
    <w:rsid w:val="00FB2110"/>
    <w:rsid w:val="00FB267D"/>
    <w:rsid w:val="00FB2A85"/>
    <w:rsid w:val="00FB417A"/>
    <w:rsid w:val="00FB4E49"/>
    <w:rsid w:val="00FB5023"/>
    <w:rsid w:val="00FB692F"/>
    <w:rsid w:val="00FB6C64"/>
    <w:rsid w:val="00FB7073"/>
    <w:rsid w:val="00FB7855"/>
    <w:rsid w:val="00FB7992"/>
    <w:rsid w:val="00FC0030"/>
    <w:rsid w:val="00FC0427"/>
    <w:rsid w:val="00FC0DF0"/>
    <w:rsid w:val="00FC1419"/>
    <w:rsid w:val="00FC15F5"/>
    <w:rsid w:val="00FC2E9C"/>
    <w:rsid w:val="00FC3202"/>
    <w:rsid w:val="00FC3464"/>
    <w:rsid w:val="00FC34A0"/>
    <w:rsid w:val="00FC44B5"/>
    <w:rsid w:val="00FC44F5"/>
    <w:rsid w:val="00FC5078"/>
    <w:rsid w:val="00FC775B"/>
    <w:rsid w:val="00FC77D3"/>
    <w:rsid w:val="00FD03C1"/>
    <w:rsid w:val="00FD04CE"/>
    <w:rsid w:val="00FD0992"/>
    <w:rsid w:val="00FD25C0"/>
    <w:rsid w:val="00FD28E5"/>
    <w:rsid w:val="00FD3822"/>
    <w:rsid w:val="00FD3AA0"/>
    <w:rsid w:val="00FD3B6B"/>
    <w:rsid w:val="00FD3BC7"/>
    <w:rsid w:val="00FD4042"/>
    <w:rsid w:val="00FD488A"/>
    <w:rsid w:val="00FD4A8D"/>
    <w:rsid w:val="00FD56C5"/>
    <w:rsid w:val="00FD6989"/>
    <w:rsid w:val="00FD6B33"/>
    <w:rsid w:val="00FD6CAE"/>
    <w:rsid w:val="00FD7422"/>
    <w:rsid w:val="00FE0E88"/>
    <w:rsid w:val="00FE111A"/>
    <w:rsid w:val="00FE2B41"/>
    <w:rsid w:val="00FE2DBA"/>
    <w:rsid w:val="00FE3A32"/>
    <w:rsid w:val="00FE3F17"/>
    <w:rsid w:val="00FE44F1"/>
    <w:rsid w:val="00FE5690"/>
    <w:rsid w:val="00FE56DC"/>
    <w:rsid w:val="00FE62E5"/>
    <w:rsid w:val="00FE77AD"/>
    <w:rsid w:val="00FE7C80"/>
    <w:rsid w:val="00FE7CA6"/>
    <w:rsid w:val="00FF0BE7"/>
    <w:rsid w:val="00FF10AC"/>
    <w:rsid w:val="00FF1480"/>
    <w:rsid w:val="00FF21E1"/>
    <w:rsid w:val="00FF2487"/>
    <w:rsid w:val="00FF2E70"/>
    <w:rsid w:val="00FF3CB8"/>
    <w:rsid w:val="00FF45D6"/>
    <w:rsid w:val="00FF4D8E"/>
    <w:rsid w:val="00FF6122"/>
    <w:rsid w:val="00FF61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D0A3"/>
  <w15:docId w15:val="{079F58C8-4462-4B52-85ED-033F30F5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1B4"/>
    <w:pPr>
      <w:spacing w:line="360" w:lineRule="auto"/>
      <w:jc w:val="both"/>
    </w:pPr>
    <w:rPr>
      <w:rFonts w:ascii="Arial" w:hAnsi="Arial" w:cs="Vrinda"/>
      <w:sz w:val="24"/>
    </w:rPr>
  </w:style>
  <w:style w:type="paragraph" w:styleId="Heading1">
    <w:name w:val="heading 1"/>
    <w:basedOn w:val="Normal"/>
    <w:next w:val="Normal"/>
    <w:link w:val="Heading1Char"/>
    <w:uiPriority w:val="9"/>
    <w:qFormat/>
    <w:rsid w:val="009471B4"/>
    <w:pPr>
      <w:keepNext/>
      <w:keepLines/>
      <w:spacing w:before="480" w:after="0"/>
      <w:outlineLvl w:val="0"/>
    </w:pPr>
    <w:rPr>
      <w:rFonts w:eastAsiaTheme="majorEastAsia" w:cstheme="majorBidi"/>
      <w:b/>
      <w:bCs/>
      <w:color w:val="1F497D" w:themeColor="text2"/>
      <w:sz w:val="28"/>
      <w:szCs w:val="35"/>
    </w:rPr>
  </w:style>
  <w:style w:type="paragraph" w:styleId="Heading2">
    <w:name w:val="heading 2"/>
    <w:basedOn w:val="Normal"/>
    <w:next w:val="Normal"/>
    <w:link w:val="Heading2Char"/>
    <w:uiPriority w:val="9"/>
    <w:unhideWhenUsed/>
    <w:qFormat/>
    <w:rsid w:val="009471B4"/>
    <w:pPr>
      <w:keepNext/>
      <w:keepLines/>
      <w:spacing w:before="40" w:after="0"/>
      <w:outlineLvl w:val="1"/>
    </w:pPr>
    <w:rPr>
      <w:rFonts w:eastAsiaTheme="majorEastAsia" w:cstheme="majorBidi"/>
      <w:b/>
      <w:sz w:val="28"/>
      <w:szCs w:val="33"/>
    </w:rPr>
  </w:style>
  <w:style w:type="paragraph" w:styleId="Heading3">
    <w:name w:val="heading 3"/>
    <w:basedOn w:val="Normal"/>
    <w:next w:val="Normal"/>
    <w:link w:val="Heading3Char"/>
    <w:uiPriority w:val="9"/>
    <w:semiHidden/>
    <w:unhideWhenUsed/>
    <w:qFormat/>
    <w:rsid w:val="008538F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061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1B4"/>
    <w:rPr>
      <w:rFonts w:ascii="Arial" w:eastAsiaTheme="majorEastAsia" w:hAnsi="Arial" w:cstheme="majorBidi"/>
      <w:b/>
      <w:bCs/>
      <w:color w:val="1F497D" w:themeColor="text2"/>
      <w:sz w:val="28"/>
      <w:szCs w:val="35"/>
    </w:rPr>
  </w:style>
  <w:style w:type="character" w:styleId="Hyperlink">
    <w:name w:val="Hyperlink"/>
    <w:basedOn w:val="DefaultParagraphFont"/>
    <w:uiPriority w:val="99"/>
    <w:unhideWhenUsed/>
    <w:rsid w:val="009C457B"/>
    <w:rPr>
      <w:color w:val="0000FF"/>
      <w:u w:val="single"/>
    </w:rPr>
  </w:style>
  <w:style w:type="paragraph" w:styleId="BalloonText">
    <w:name w:val="Balloon Text"/>
    <w:basedOn w:val="Normal"/>
    <w:link w:val="BalloonTextChar"/>
    <w:uiPriority w:val="99"/>
    <w:semiHidden/>
    <w:unhideWhenUsed/>
    <w:rsid w:val="004D099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D0996"/>
    <w:rPr>
      <w:rFonts w:ascii="Tahoma" w:hAnsi="Tahoma" w:cs="Tahoma"/>
      <w:sz w:val="16"/>
      <w:szCs w:val="20"/>
    </w:rPr>
  </w:style>
  <w:style w:type="paragraph" w:styleId="NormalWeb">
    <w:name w:val="Normal (Web)"/>
    <w:basedOn w:val="Normal"/>
    <w:uiPriority w:val="99"/>
    <w:semiHidden/>
    <w:unhideWhenUsed/>
    <w:rsid w:val="00881C0F"/>
    <w:pPr>
      <w:spacing w:before="100" w:beforeAutospacing="1" w:after="100" w:afterAutospacing="1" w:line="240" w:lineRule="auto"/>
    </w:pPr>
    <w:rPr>
      <w:rFonts w:ascii="Times New Roman" w:eastAsia="Times New Roman" w:hAnsi="Times New Roman" w:cs="Times New Roman"/>
      <w:szCs w:val="24"/>
      <w:lang w:bidi="ar-SA"/>
    </w:rPr>
  </w:style>
  <w:style w:type="paragraph" w:styleId="ListParagraph">
    <w:name w:val="List Paragraph"/>
    <w:basedOn w:val="Normal"/>
    <w:uiPriority w:val="34"/>
    <w:qFormat/>
    <w:rsid w:val="00910152"/>
    <w:pPr>
      <w:ind w:left="720"/>
      <w:contextualSpacing/>
    </w:pPr>
  </w:style>
  <w:style w:type="paragraph" w:styleId="Header">
    <w:name w:val="header"/>
    <w:basedOn w:val="Normal"/>
    <w:link w:val="HeaderChar"/>
    <w:uiPriority w:val="99"/>
    <w:semiHidden/>
    <w:unhideWhenUsed/>
    <w:rsid w:val="007C00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002B"/>
    <w:rPr>
      <w:rFonts w:cs="Vrinda"/>
    </w:rPr>
  </w:style>
  <w:style w:type="paragraph" w:styleId="Footer">
    <w:name w:val="footer"/>
    <w:basedOn w:val="Normal"/>
    <w:link w:val="FooterChar"/>
    <w:uiPriority w:val="99"/>
    <w:unhideWhenUsed/>
    <w:rsid w:val="007C00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02B"/>
    <w:rPr>
      <w:rFonts w:cs="Vrinda"/>
    </w:rPr>
  </w:style>
  <w:style w:type="character" w:customStyle="1" w:styleId="Heading4Char">
    <w:name w:val="Heading 4 Char"/>
    <w:basedOn w:val="DefaultParagraphFont"/>
    <w:link w:val="Heading4"/>
    <w:uiPriority w:val="9"/>
    <w:semiHidden/>
    <w:rsid w:val="0050612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B60646"/>
    <w:rPr>
      <w:b/>
      <w:bCs/>
    </w:rPr>
  </w:style>
  <w:style w:type="paragraph" w:customStyle="1" w:styleId="Default">
    <w:name w:val="Default"/>
    <w:rsid w:val="00A53CA2"/>
    <w:pPr>
      <w:autoSpaceDE w:val="0"/>
      <w:autoSpaceDN w:val="0"/>
      <w:adjustRightInd w:val="0"/>
      <w:spacing w:after="0" w:line="240" w:lineRule="auto"/>
    </w:pPr>
    <w:rPr>
      <w:rFonts w:ascii="Arial" w:hAnsi="Arial" w:cs="Arial"/>
      <w:color w:val="000000"/>
      <w:sz w:val="24"/>
      <w:szCs w:val="24"/>
      <w:lang w:bidi="ar-SA"/>
    </w:rPr>
  </w:style>
  <w:style w:type="paragraph" w:styleId="TOCHeading">
    <w:name w:val="TOC Heading"/>
    <w:basedOn w:val="Heading1"/>
    <w:next w:val="Normal"/>
    <w:uiPriority w:val="39"/>
    <w:semiHidden/>
    <w:unhideWhenUsed/>
    <w:qFormat/>
    <w:rsid w:val="00DB77F0"/>
    <w:pPr>
      <w:outlineLvl w:val="9"/>
    </w:pPr>
    <w:rPr>
      <w:szCs w:val="28"/>
      <w:lang w:bidi="ar-SA"/>
    </w:rPr>
  </w:style>
  <w:style w:type="paragraph" w:styleId="TOC1">
    <w:name w:val="toc 1"/>
    <w:basedOn w:val="Normal"/>
    <w:next w:val="Normal"/>
    <w:autoRedefine/>
    <w:uiPriority w:val="39"/>
    <w:unhideWhenUsed/>
    <w:rsid w:val="00DB77F0"/>
    <w:pPr>
      <w:spacing w:after="100"/>
    </w:pPr>
  </w:style>
  <w:style w:type="character" w:styleId="CommentReference">
    <w:name w:val="annotation reference"/>
    <w:basedOn w:val="DefaultParagraphFont"/>
    <w:uiPriority w:val="99"/>
    <w:semiHidden/>
    <w:unhideWhenUsed/>
    <w:rsid w:val="009471B4"/>
    <w:rPr>
      <w:sz w:val="16"/>
      <w:szCs w:val="16"/>
    </w:rPr>
  </w:style>
  <w:style w:type="paragraph" w:styleId="CommentText">
    <w:name w:val="annotation text"/>
    <w:basedOn w:val="Normal"/>
    <w:link w:val="CommentTextChar"/>
    <w:uiPriority w:val="99"/>
    <w:semiHidden/>
    <w:unhideWhenUsed/>
    <w:rsid w:val="009471B4"/>
    <w:pPr>
      <w:spacing w:line="240" w:lineRule="auto"/>
    </w:pPr>
    <w:rPr>
      <w:sz w:val="20"/>
      <w:szCs w:val="25"/>
    </w:rPr>
  </w:style>
  <w:style w:type="character" w:customStyle="1" w:styleId="CommentTextChar">
    <w:name w:val="Comment Text Char"/>
    <w:basedOn w:val="DefaultParagraphFont"/>
    <w:link w:val="CommentText"/>
    <w:uiPriority w:val="99"/>
    <w:semiHidden/>
    <w:rsid w:val="009471B4"/>
    <w:rPr>
      <w:rFonts w:ascii="Arial" w:hAnsi="Arial" w:cs="Vrinda"/>
      <w:sz w:val="20"/>
      <w:szCs w:val="25"/>
    </w:rPr>
  </w:style>
  <w:style w:type="paragraph" w:styleId="CommentSubject">
    <w:name w:val="annotation subject"/>
    <w:basedOn w:val="CommentText"/>
    <w:next w:val="CommentText"/>
    <w:link w:val="CommentSubjectChar"/>
    <w:uiPriority w:val="99"/>
    <w:semiHidden/>
    <w:unhideWhenUsed/>
    <w:rsid w:val="009471B4"/>
    <w:rPr>
      <w:b/>
      <w:bCs/>
    </w:rPr>
  </w:style>
  <w:style w:type="character" w:customStyle="1" w:styleId="CommentSubjectChar">
    <w:name w:val="Comment Subject Char"/>
    <w:basedOn w:val="CommentTextChar"/>
    <w:link w:val="CommentSubject"/>
    <w:uiPriority w:val="99"/>
    <w:semiHidden/>
    <w:rsid w:val="009471B4"/>
    <w:rPr>
      <w:rFonts w:ascii="Arial" w:hAnsi="Arial" w:cs="Vrinda"/>
      <w:b/>
      <w:bCs/>
      <w:sz w:val="20"/>
      <w:szCs w:val="25"/>
    </w:rPr>
  </w:style>
  <w:style w:type="character" w:customStyle="1" w:styleId="Heading2Char">
    <w:name w:val="Heading 2 Char"/>
    <w:basedOn w:val="DefaultParagraphFont"/>
    <w:link w:val="Heading2"/>
    <w:uiPriority w:val="9"/>
    <w:rsid w:val="009471B4"/>
    <w:rPr>
      <w:rFonts w:ascii="Arial" w:eastAsiaTheme="majorEastAsia" w:hAnsi="Arial" w:cstheme="majorBidi"/>
      <w:b/>
      <w:sz w:val="28"/>
      <w:szCs w:val="33"/>
    </w:rPr>
  </w:style>
  <w:style w:type="character" w:styleId="Emphasis">
    <w:name w:val="Emphasis"/>
    <w:basedOn w:val="DefaultParagraphFont"/>
    <w:uiPriority w:val="20"/>
    <w:qFormat/>
    <w:rsid w:val="006E3ED2"/>
    <w:rPr>
      <w:i/>
      <w:iCs/>
    </w:rPr>
  </w:style>
  <w:style w:type="paragraph" w:styleId="TOC2">
    <w:name w:val="toc 2"/>
    <w:basedOn w:val="Normal"/>
    <w:next w:val="Normal"/>
    <w:autoRedefine/>
    <w:uiPriority w:val="39"/>
    <w:unhideWhenUsed/>
    <w:rsid w:val="00193B90"/>
    <w:pPr>
      <w:spacing w:after="100"/>
      <w:ind w:left="240"/>
    </w:pPr>
  </w:style>
  <w:style w:type="character" w:customStyle="1" w:styleId="hgkelc">
    <w:name w:val="hgkelc"/>
    <w:basedOn w:val="DefaultParagraphFont"/>
    <w:rsid w:val="00DE5305"/>
  </w:style>
  <w:style w:type="character" w:customStyle="1" w:styleId="kx21rb">
    <w:name w:val="kx21rb"/>
    <w:basedOn w:val="DefaultParagraphFont"/>
    <w:rsid w:val="00DE5305"/>
  </w:style>
  <w:style w:type="table" w:styleId="TableGrid">
    <w:name w:val="Table Grid"/>
    <w:basedOn w:val="TableNormal"/>
    <w:uiPriority w:val="39"/>
    <w:rsid w:val="00156D6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
    <w:name w:val="f"/>
    <w:basedOn w:val="DefaultParagraphFont"/>
    <w:rsid w:val="00236C4A"/>
  </w:style>
  <w:style w:type="character" w:customStyle="1" w:styleId="Heading3Char">
    <w:name w:val="Heading 3 Char"/>
    <w:basedOn w:val="DefaultParagraphFont"/>
    <w:link w:val="Heading3"/>
    <w:uiPriority w:val="9"/>
    <w:semiHidden/>
    <w:rsid w:val="008538FE"/>
    <w:rPr>
      <w:rFonts w:asciiTheme="majorHAnsi" w:eastAsiaTheme="majorEastAsia" w:hAnsiTheme="majorHAnsi" w:cstheme="majorBidi"/>
      <w:b/>
      <w:bCs/>
      <w:color w:val="4F81BD" w:themeColor="accent1"/>
      <w:sz w:val="24"/>
    </w:rPr>
  </w:style>
  <w:style w:type="paragraph" w:styleId="HTMLPreformatted">
    <w:name w:val="HTML Preformatted"/>
    <w:basedOn w:val="Normal"/>
    <w:link w:val="HTMLPreformattedChar"/>
    <w:uiPriority w:val="99"/>
    <w:semiHidden/>
    <w:unhideWhenUsed/>
    <w:rsid w:val="00DC2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bidi="ar-SA"/>
    </w:rPr>
  </w:style>
  <w:style w:type="character" w:customStyle="1" w:styleId="HTMLPreformattedChar">
    <w:name w:val="HTML Preformatted Char"/>
    <w:basedOn w:val="DefaultParagraphFont"/>
    <w:link w:val="HTMLPreformatted"/>
    <w:uiPriority w:val="99"/>
    <w:semiHidden/>
    <w:rsid w:val="00DC267A"/>
    <w:rPr>
      <w:rFonts w:ascii="Courier New" w:eastAsia="Times New Roman" w:hAnsi="Courier New" w:cs="Courier New"/>
      <w:sz w:val="20"/>
      <w:szCs w:val="20"/>
      <w:lang w:bidi="ar-SA"/>
    </w:rPr>
  </w:style>
  <w:style w:type="numbering" w:customStyle="1" w:styleId="List31">
    <w:name w:val="List 31"/>
    <w:basedOn w:val="NoList"/>
    <w:rsid w:val="004770CF"/>
    <w:pPr>
      <w:numPr>
        <w:numId w:val="1"/>
      </w:numPr>
    </w:pPr>
  </w:style>
  <w:style w:type="character" w:customStyle="1" w:styleId="ipa">
    <w:name w:val="ipa"/>
    <w:basedOn w:val="DefaultParagraphFont"/>
    <w:rsid w:val="00B05408"/>
  </w:style>
  <w:style w:type="paragraph" w:customStyle="1" w:styleId="lead">
    <w:name w:val="lead"/>
    <w:basedOn w:val="Normal"/>
    <w:rsid w:val="00C66B79"/>
    <w:pPr>
      <w:spacing w:before="100" w:beforeAutospacing="1" w:after="100" w:afterAutospacing="1" w:line="240" w:lineRule="auto"/>
      <w:jc w:val="left"/>
    </w:pPr>
    <w:rPr>
      <w:rFonts w:ascii="Times New Roman" w:eastAsia="Times New Roman" w:hAnsi="Times New Roman" w:cs="Times New Roman"/>
      <w:szCs w:val="24"/>
      <w:lang w:bidi="ar-SA"/>
    </w:rPr>
  </w:style>
  <w:style w:type="character" w:customStyle="1" w:styleId="a-list-item">
    <w:name w:val="a-list-item"/>
    <w:basedOn w:val="DefaultParagraphFont"/>
    <w:rsid w:val="00C66B79"/>
  </w:style>
  <w:style w:type="character" w:customStyle="1" w:styleId="enhancement-item">
    <w:name w:val="enhancement-item"/>
    <w:basedOn w:val="DefaultParagraphFont"/>
    <w:rsid w:val="001655B7"/>
  </w:style>
  <w:style w:type="paragraph" w:styleId="Title">
    <w:name w:val="Title"/>
    <w:basedOn w:val="Normal"/>
    <w:next w:val="Normal"/>
    <w:link w:val="TitleChar"/>
    <w:uiPriority w:val="10"/>
    <w:qFormat/>
    <w:rsid w:val="00EF36C8"/>
    <w:pPr>
      <w:spacing w:after="0"/>
      <w:contextualSpacing/>
      <w:jc w:val="center"/>
    </w:pPr>
    <w:rPr>
      <w:rFonts w:eastAsiaTheme="majorEastAsia" w:cstheme="majorBidi"/>
      <w:spacing w:val="-10"/>
      <w:kern w:val="28"/>
      <w:sz w:val="36"/>
      <w:szCs w:val="56"/>
      <w:lang w:val="en-GB" w:bidi="ar-SA"/>
    </w:rPr>
  </w:style>
  <w:style w:type="character" w:customStyle="1" w:styleId="TitleChar">
    <w:name w:val="Title Char"/>
    <w:basedOn w:val="DefaultParagraphFont"/>
    <w:link w:val="Title"/>
    <w:uiPriority w:val="10"/>
    <w:rsid w:val="00EF36C8"/>
    <w:rPr>
      <w:rFonts w:ascii="Arial" w:eastAsiaTheme="majorEastAsia" w:hAnsi="Arial" w:cstheme="majorBidi"/>
      <w:spacing w:val="-10"/>
      <w:kern w:val="28"/>
      <w:sz w:val="36"/>
      <w:szCs w:val="5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5309">
      <w:bodyDiv w:val="1"/>
      <w:marLeft w:val="0"/>
      <w:marRight w:val="0"/>
      <w:marTop w:val="0"/>
      <w:marBottom w:val="0"/>
      <w:divBdr>
        <w:top w:val="none" w:sz="0" w:space="0" w:color="auto"/>
        <w:left w:val="none" w:sz="0" w:space="0" w:color="auto"/>
        <w:bottom w:val="none" w:sz="0" w:space="0" w:color="auto"/>
        <w:right w:val="none" w:sz="0" w:space="0" w:color="auto"/>
      </w:divBdr>
    </w:div>
    <w:div w:id="25640296">
      <w:bodyDiv w:val="1"/>
      <w:marLeft w:val="0"/>
      <w:marRight w:val="0"/>
      <w:marTop w:val="0"/>
      <w:marBottom w:val="0"/>
      <w:divBdr>
        <w:top w:val="none" w:sz="0" w:space="0" w:color="auto"/>
        <w:left w:val="none" w:sz="0" w:space="0" w:color="auto"/>
        <w:bottom w:val="none" w:sz="0" w:space="0" w:color="auto"/>
        <w:right w:val="none" w:sz="0" w:space="0" w:color="auto"/>
      </w:divBdr>
    </w:div>
    <w:div w:id="36897263">
      <w:bodyDiv w:val="1"/>
      <w:marLeft w:val="0"/>
      <w:marRight w:val="0"/>
      <w:marTop w:val="0"/>
      <w:marBottom w:val="0"/>
      <w:divBdr>
        <w:top w:val="none" w:sz="0" w:space="0" w:color="auto"/>
        <w:left w:val="none" w:sz="0" w:space="0" w:color="auto"/>
        <w:bottom w:val="none" w:sz="0" w:space="0" w:color="auto"/>
        <w:right w:val="none" w:sz="0" w:space="0" w:color="auto"/>
      </w:divBdr>
    </w:div>
    <w:div w:id="42367960">
      <w:bodyDiv w:val="1"/>
      <w:marLeft w:val="0"/>
      <w:marRight w:val="0"/>
      <w:marTop w:val="0"/>
      <w:marBottom w:val="0"/>
      <w:divBdr>
        <w:top w:val="none" w:sz="0" w:space="0" w:color="auto"/>
        <w:left w:val="none" w:sz="0" w:space="0" w:color="auto"/>
        <w:bottom w:val="none" w:sz="0" w:space="0" w:color="auto"/>
        <w:right w:val="none" w:sz="0" w:space="0" w:color="auto"/>
      </w:divBdr>
    </w:div>
    <w:div w:id="53087788">
      <w:bodyDiv w:val="1"/>
      <w:marLeft w:val="0"/>
      <w:marRight w:val="0"/>
      <w:marTop w:val="0"/>
      <w:marBottom w:val="0"/>
      <w:divBdr>
        <w:top w:val="none" w:sz="0" w:space="0" w:color="auto"/>
        <w:left w:val="none" w:sz="0" w:space="0" w:color="auto"/>
        <w:bottom w:val="none" w:sz="0" w:space="0" w:color="auto"/>
        <w:right w:val="none" w:sz="0" w:space="0" w:color="auto"/>
      </w:divBdr>
    </w:div>
    <w:div w:id="71322957">
      <w:bodyDiv w:val="1"/>
      <w:marLeft w:val="0"/>
      <w:marRight w:val="0"/>
      <w:marTop w:val="0"/>
      <w:marBottom w:val="0"/>
      <w:divBdr>
        <w:top w:val="none" w:sz="0" w:space="0" w:color="auto"/>
        <w:left w:val="none" w:sz="0" w:space="0" w:color="auto"/>
        <w:bottom w:val="none" w:sz="0" w:space="0" w:color="auto"/>
        <w:right w:val="none" w:sz="0" w:space="0" w:color="auto"/>
      </w:divBdr>
    </w:div>
    <w:div w:id="150634311">
      <w:bodyDiv w:val="1"/>
      <w:marLeft w:val="0"/>
      <w:marRight w:val="0"/>
      <w:marTop w:val="0"/>
      <w:marBottom w:val="0"/>
      <w:divBdr>
        <w:top w:val="none" w:sz="0" w:space="0" w:color="auto"/>
        <w:left w:val="none" w:sz="0" w:space="0" w:color="auto"/>
        <w:bottom w:val="none" w:sz="0" w:space="0" w:color="auto"/>
        <w:right w:val="none" w:sz="0" w:space="0" w:color="auto"/>
      </w:divBdr>
    </w:div>
    <w:div w:id="166677497">
      <w:bodyDiv w:val="1"/>
      <w:marLeft w:val="0"/>
      <w:marRight w:val="0"/>
      <w:marTop w:val="0"/>
      <w:marBottom w:val="0"/>
      <w:divBdr>
        <w:top w:val="none" w:sz="0" w:space="0" w:color="auto"/>
        <w:left w:val="none" w:sz="0" w:space="0" w:color="auto"/>
        <w:bottom w:val="none" w:sz="0" w:space="0" w:color="auto"/>
        <w:right w:val="none" w:sz="0" w:space="0" w:color="auto"/>
      </w:divBdr>
    </w:div>
    <w:div w:id="177886732">
      <w:bodyDiv w:val="1"/>
      <w:marLeft w:val="0"/>
      <w:marRight w:val="0"/>
      <w:marTop w:val="0"/>
      <w:marBottom w:val="0"/>
      <w:divBdr>
        <w:top w:val="none" w:sz="0" w:space="0" w:color="auto"/>
        <w:left w:val="none" w:sz="0" w:space="0" w:color="auto"/>
        <w:bottom w:val="none" w:sz="0" w:space="0" w:color="auto"/>
        <w:right w:val="none" w:sz="0" w:space="0" w:color="auto"/>
      </w:divBdr>
      <w:divsChild>
        <w:div w:id="1604144293">
          <w:marLeft w:val="0"/>
          <w:marRight w:val="0"/>
          <w:marTop w:val="0"/>
          <w:marBottom w:val="0"/>
          <w:divBdr>
            <w:top w:val="none" w:sz="0" w:space="0" w:color="auto"/>
            <w:left w:val="none" w:sz="0" w:space="0" w:color="auto"/>
            <w:bottom w:val="none" w:sz="0" w:space="0" w:color="auto"/>
            <w:right w:val="none" w:sz="0" w:space="0" w:color="auto"/>
          </w:divBdr>
          <w:divsChild>
            <w:div w:id="960037427">
              <w:marLeft w:val="0"/>
              <w:marRight w:val="0"/>
              <w:marTop w:val="0"/>
              <w:marBottom w:val="0"/>
              <w:divBdr>
                <w:top w:val="none" w:sz="0" w:space="0" w:color="auto"/>
                <w:left w:val="none" w:sz="0" w:space="0" w:color="auto"/>
                <w:bottom w:val="none" w:sz="0" w:space="0" w:color="auto"/>
                <w:right w:val="none" w:sz="0" w:space="0" w:color="auto"/>
              </w:divBdr>
              <w:divsChild>
                <w:div w:id="1855147482">
                  <w:marLeft w:val="0"/>
                  <w:marRight w:val="0"/>
                  <w:marTop w:val="0"/>
                  <w:marBottom w:val="0"/>
                  <w:divBdr>
                    <w:top w:val="none" w:sz="0" w:space="0" w:color="auto"/>
                    <w:left w:val="none" w:sz="0" w:space="0" w:color="auto"/>
                    <w:bottom w:val="none" w:sz="0" w:space="0" w:color="auto"/>
                    <w:right w:val="none" w:sz="0" w:space="0" w:color="auto"/>
                  </w:divBdr>
                  <w:divsChild>
                    <w:div w:id="611672470">
                      <w:marLeft w:val="0"/>
                      <w:marRight w:val="0"/>
                      <w:marTop w:val="0"/>
                      <w:marBottom w:val="0"/>
                      <w:divBdr>
                        <w:top w:val="none" w:sz="0" w:space="0" w:color="auto"/>
                        <w:left w:val="none" w:sz="0" w:space="0" w:color="auto"/>
                        <w:bottom w:val="none" w:sz="0" w:space="0" w:color="auto"/>
                        <w:right w:val="none" w:sz="0" w:space="0" w:color="auto"/>
                      </w:divBdr>
                      <w:divsChild>
                        <w:div w:id="1046418878">
                          <w:marLeft w:val="0"/>
                          <w:marRight w:val="0"/>
                          <w:marTop w:val="0"/>
                          <w:marBottom w:val="0"/>
                          <w:divBdr>
                            <w:top w:val="none" w:sz="0" w:space="0" w:color="auto"/>
                            <w:left w:val="none" w:sz="0" w:space="0" w:color="auto"/>
                            <w:bottom w:val="none" w:sz="0" w:space="0" w:color="auto"/>
                            <w:right w:val="none" w:sz="0" w:space="0" w:color="auto"/>
                          </w:divBdr>
                          <w:divsChild>
                            <w:div w:id="85009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6822">
      <w:bodyDiv w:val="1"/>
      <w:marLeft w:val="0"/>
      <w:marRight w:val="0"/>
      <w:marTop w:val="0"/>
      <w:marBottom w:val="0"/>
      <w:divBdr>
        <w:top w:val="none" w:sz="0" w:space="0" w:color="auto"/>
        <w:left w:val="none" w:sz="0" w:space="0" w:color="auto"/>
        <w:bottom w:val="none" w:sz="0" w:space="0" w:color="auto"/>
        <w:right w:val="none" w:sz="0" w:space="0" w:color="auto"/>
      </w:divBdr>
    </w:div>
    <w:div w:id="197593565">
      <w:bodyDiv w:val="1"/>
      <w:marLeft w:val="0"/>
      <w:marRight w:val="0"/>
      <w:marTop w:val="0"/>
      <w:marBottom w:val="0"/>
      <w:divBdr>
        <w:top w:val="none" w:sz="0" w:space="0" w:color="auto"/>
        <w:left w:val="none" w:sz="0" w:space="0" w:color="auto"/>
        <w:bottom w:val="none" w:sz="0" w:space="0" w:color="auto"/>
        <w:right w:val="none" w:sz="0" w:space="0" w:color="auto"/>
      </w:divBdr>
    </w:div>
    <w:div w:id="201089608">
      <w:bodyDiv w:val="1"/>
      <w:marLeft w:val="0"/>
      <w:marRight w:val="0"/>
      <w:marTop w:val="0"/>
      <w:marBottom w:val="0"/>
      <w:divBdr>
        <w:top w:val="none" w:sz="0" w:space="0" w:color="auto"/>
        <w:left w:val="none" w:sz="0" w:space="0" w:color="auto"/>
        <w:bottom w:val="none" w:sz="0" w:space="0" w:color="auto"/>
        <w:right w:val="none" w:sz="0" w:space="0" w:color="auto"/>
      </w:divBdr>
      <w:divsChild>
        <w:div w:id="1173911190">
          <w:marLeft w:val="0"/>
          <w:marRight w:val="0"/>
          <w:marTop w:val="0"/>
          <w:marBottom w:val="0"/>
          <w:divBdr>
            <w:top w:val="none" w:sz="0" w:space="0" w:color="auto"/>
            <w:left w:val="none" w:sz="0" w:space="0" w:color="auto"/>
            <w:bottom w:val="none" w:sz="0" w:space="0" w:color="auto"/>
            <w:right w:val="none" w:sz="0" w:space="0" w:color="auto"/>
          </w:divBdr>
        </w:div>
        <w:div w:id="1405494561">
          <w:marLeft w:val="0"/>
          <w:marRight w:val="0"/>
          <w:marTop w:val="0"/>
          <w:marBottom w:val="0"/>
          <w:divBdr>
            <w:top w:val="none" w:sz="0" w:space="0" w:color="auto"/>
            <w:left w:val="none" w:sz="0" w:space="0" w:color="auto"/>
            <w:bottom w:val="none" w:sz="0" w:space="0" w:color="auto"/>
            <w:right w:val="none" w:sz="0" w:space="0" w:color="auto"/>
          </w:divBdr>
        </w:div>
        <w:div w:id="1701936625">
          <w:marLeft w:val="0"/>
          <w:marRight w:val="0"/>
          <w:marTop w:val="0"/>
          <w:marBottom w:val="0"/>
          <w:divBdr>
            <w:top w:val="none" w:sz="0" w:space="0" w:color="auto"/>
            <w:left w:val="none" w:sz="0" w:space="0" w:color="auto"/>
            <w:bottom w:val="none" w:sz="0" w:space="0" w:color="auto"/>
            <w:right w:val="none" w:sz="0" w:space="0" w:color="auto"/>
          </w:divBdr>
        </w:div>
        <w:div w:id="2046716073">
          <w:marLeft w:val="0"/>
          <w:marRight w:val="0"/>
          <w:marTop w:val="0"/>
          <w:marBottom w:val="0"/>
          <w:divBdr>
            <w:top w:val="none" w:sz="0" w:space="0" w:color="auto"/>
            <w:left w:val="none" w:sz="0" w:space="0" w:color="auto"/>
            <w:bottom w:val="none" w:sz="0" w:space="0" w:color="auto"/>
            <w:right w:val="none" w:sz="0" w:space="0" w:color="auto"/>
          </w:divBdr>
        </w:div>
      </w:divsChild>
    </w:div>
    <w:div w:id="211237650">
      <w:bodyDiv w:val="1"/>
      <w:marLeft w:val="0"/>
      <w:marRight w:val="0"/>
      <w:marTop w:val="0"/>
      <w:marBottom w:val="0"/>
      <w:divBdr>
        <w:top w:val="none" w:sz="0" w:space="0" w:color="auto"/>
        <w:left w:val="none" w:sz="0" w:space="0" w:color="auto"/>
        <w:bottom w:val="none" w:sz="0" w:space="0" w:color="auto"/>
        <w:right w:val="none" w:sz="0" w:space="0" w:color="auto"/>
      </w:divBdr>
    </w:div>
    <w:div w:id="214856176">
      <w:bodyDiv w:val="1"/>
      <w:marLeft w:val="0"/>
      <w:marRight w:val="0"/>
      <w:marTop w:val="0"/>
      <w:marBottom w:val="0"/>
      <w:divBdr>
        <w:top w:val="none" w:sz="0" w:space="0" w:color="auto"/>
        <w:left w:val="none" w:sz="0" w:space="0" w:color="auto"/>
        <w:bottom w:val="none" w:sz="0" w:space="0" w:color="auto"/>
        <w:right w:val="none" w:sz="0" w:space="0" w:color="auto"/>
      </w:divBdr>
    </w:div>
    <w:div w:id="225721989">
      <w:bodyDiv w:val="1"/>
      <w:marLeft w:val="0"/>
      <w:marRight w:val="0"/>
      <w:marTop w:val="0"/>
      <w:marBottom w:val="0"/>
      <w:divBdr>
        <w:top w:val="none" w:sz="0" w:space="0" w:color="auto"/>
        <w:left w:val="none" w:sz="0" w:space="0" w:color="auto"/>
        <w:bottom w:val="none" w:sz="0" w:space="0" w:color="auto"/>
        <w:right w:val="none" w:sz="0" w:space="0" w:color="auto"/>
      </w:divBdr>
      <w:divsChild>
        <w:div w:id="1878347448">
          <w:marLeft w:val="0"/>
          <w:marRight w:val="0"/>
          <w:marTop w:val="0"/>
          <w:marBottom w:val="0"/>
          <w:divBdr>
            <w:top w:val="none" w:sz="0" w:space="0" w:color="auto"/>
            <w:left w:val="none" w:sz="0" w:space="0" w:color="auto"/>
            <w:bottom w:val="none" w:sz="0" w:space="0" w:color="auto"/>
            <w:right w:val="none" w:sz="0" w:space="0" w:color="auto"/>
          </w:divBdr>
        </w:div>
      </w:divsChild>
    </w:div>
    <w:div w:id="237833139">
      <w:bodyDiv w:val="1"/>
      <w:marLeft w:val="0"/>
      <w:marRight w:val="0"/>
      <w:marTop w:val="0"/>
      <w:marBottom w:val="0"/>
      <w:divBdr>
        <w:top w:val="none" w:sz="0" w:space="0" w:color="auto"/>
        <w:left w:val="none" w:sz="0" w:space="0" w:color="auto"/>
        <w:bottom w:val="none" w:sz="0" w:space="0" w:color="auto"/>
        <w:right w:val="none" w:sz="0" w:space="0" w:color="auto"/>
      </w:divBdr>
    </w:div>
    <w:div w:id="260648600">
      <w:bodyDiv w:val="1"/>
      <w:marLeft w:val="0"/>
      <w:marRight w:val="0"/>
      <w:marTop w:val="0"/>
      <w:marBottom w:val="0"/>
      <w:divBdr>
        <w:top w:val="none" w:sz="0" w:space="0" w:color="auto"/>
        <w:left w:val="none" w:sz="0" w:space="0" w:color="auto"/>
        <w:bottom w:val="none" w:sz="0" w:space="0" w:color="auto"/>
        <w:right w:val="none" w:sz="0" w:space="0" w:color="auto"/>
      </w:divBdr>
    </w:div>
    <w:div w:id="291667254">
      <w:bodyDiv w:val="1"/>
      <w:marLeft w:val="0"/>
      <w:marRight w:val="0"/>
      <w:marTop w:val="0"/>
      <w:marBottom w:val="0"/>
      <w:divBdr>
        <w:top w:val="none" w:sz="0" w:space="0" w:color="auto"/>
        <w:left w:val="none" w:sz="0" w:space="0" w:color="auto"/>
        <w:bottom w:val="none" w:sz="0" w:space="0" w:color="auto"/>
        <w:right w:val="none" w:sz="0" w:space="0" w:color="auto"/>
      </w:divBdr>
    </w:div>
    <w:div w:id="341473445">
      <w:bodyDiv w:val="1"/>
      <w:marLeft w:val="0"/>
      <w:marRight w:val="0"/>
      <w:marTop w:val="0"/>
      <w:marBottom w:val="0"/>
      <w:divBdr>
        <w:top w:val="none" w:sz="0" w:space="0" w:color="auto"/>
        <w:left w:val="none" w:sz="0" w:space="0" w:color="auto"/>
        <w:bottom w:val="none" w:sz="0" w:space="0" w:color="auto"/>
        <w:right w:val="none" w:sz="0" w:space="0" w:color="auto"/>
      </w:divBdr>
    </w:div>
    <w:div w:id="343409074">
      <w:bodyDiv w:val="1"/>
      <w:marLeft w:val="0"/>
      <w:marRight w:val="0"/>
      <w:marTop w:val="0"/>
      <w:marBottom w:val="0"/>
      <w:divBdr>
        <w:top w:val="none" w:sz="0" w:space="0" w:color="auto"/>
        <w:left w:val="none" w:sz="0" w:space="0" w:color="auto"/>
        <w:bottom w:val="none" w:sz="0" w:space="0" w:color="auto"/>
        <w:right w:val="none" w:sz="0" w:space="0" w:color="auto"/>
      </w:divBdr>
    </w:div>
    <w:div w:id="357706263">
      <w:bodyDiv w:val="1"/>
      <w:marLeft w:val="0"/>
      <w:marRight w:val="0"/>
      <w:marTop w:val="0"/>
      <w:marBottom w:val="0"/>
      <w:divBdr>
        <w:top w:val="none" w:sz="0" w:space="0" w:color="auto"/>
        <w:left w:val="none" w:sz="0" w:space="0" w:color="auto"/>
        <w:bottom w:val="none" w:sz="0" w:space="0" w:color="auto"/>
        <w:right w:val="none" w:sz="0" w:space="0" w:color="auto"/>
      </w:divBdr>
    </w:div>
    <w:div w:id="362369452">
      <w:bodyDiv w:val="1"/>
      <w:marLeft w:val="0"/>
      <w:marRight w:val="0"/>
      <w:marTop w:val="0"/>
      <w:marBottom w:val="0"/>
      <w:divBdr>
        <w:top w:val="none" w:sz="0" w:space="0" w:color="auto"/>
        <w:left w:val="none" w:sz="0" w:space="0" w:color="auto"/>
        <w:bottom w:val="none" w:sz="0" w:space="0" w:color="auto"/>
        <w:right w:val="none" w:sz="0" w:space="0" w:color="auto"/>
      </w:divBdr>
    </w:div>
    <w:div w:id="412164843">
      <w:bodyDiv w:val="1"/>
      <w:marLeft w:val="0"/>
      <w:marRight w:val="0"/>
      <w:marTop w:val="0"/>
      <w:marBottom w:val="0"/>
      <w:divBdr>
        <w:top w:val="none" w:sz="0" w:space="0" w:color="auto"/>
        <w:left w:val="none" w:sz="0" w:space="0" w:color="auto"/>
        <w:bottom w:val="none" w:sz="0" w:space="0" w:color="auto"/>
        <w:right w:val="none" w:sz="0" w:space="0" w:color="auto"/>
      </w:divBdr>
    </w:div>
    <w:div w:id="414087754">
      <w:bodyDiv w:val="1"/>
      <w:marLeft w:val="0"/>
      <w:marRight w:val="0"/>
      <w:marTop w:val="0"/>
      <w:marBottom w:val="0"/>
      <w:divBdr>
        <w:top w:val="none" w:sz="0" w:space="0" w:color="auto"/>
        <w:left w:val="none" w:sz="0" w:space="0" w:color="auto"/>
        <w:bottom w:val="none" w:sz="0" w:space="0" w:color="auto"/>
        <w:right w:val="none" w:sz="0" w:space="0" w:color="auto"/>
      </w:divBdr>
      <w:divsChild>
        <w:div w:id="1839927074">
          <w:marLeft w:val="0"/>
          <w:marRight w:val="0"/>
          <w:marTop w:val="0"/>
          <w:marBottom w:val="0"/>
          <w:divBdr>
            <w:top w:val="single" w:sz="6" w:space="0" w:color="D8DEE4"/>
            <w:left w:val="single" w:sz="6" w:space="0" w:color="D8DEE4"/>
            <w:bottom w:val="single" w:sz="6" w:space="0" w:color="D8DEE4"/>
            <w:right w:val="single" w:sz="6" w:space="0" w:color="D8DEE4"/>
          </w:divBdr>
        </w:div>
      </w:divsChild>
    </w:div>
    <w:div w:id="423183113">
      <w:bodyDiv w:val="1"/>
      <w:marLeft w:val="0"/>
      <w:marRight w:val="0"/>
      <w:marTop w:val="0"/>
      <w:marBottom w:val="0"/>
      <w:divBdr>
        <w:top w:val="none" w:sz="0" w:space="0" w:color="auto"/>
        <w:left w:val="none" w:sz="0" w:space="0" w:color="auto"/>
        <w:bottom w:val="none" w:sz="0" w:space="0" w:color="auto"/>
        <w:right w:val="none" w:sz="0" w:space="0" w:color="auto"/>
      </w:divBdr>
    </w:div>
    <w:div w:id="424113963">
      <w:bodyDiv w:val="1"/>
      <w:marLeft w:val="0"/>
      <w:marRight w:val="0"/>
      <w:marTop w:val="0"/>
      <w:marBottom w:val="0"/>
      <w:divBdr>
        <w:top w:val="none" w:sz="0" w:space="0" w:color="auto"/>
        <w:left w:val="none" w:sz="0" w:space="0" w:color="auto"/>
        <w:bottom w:val="none" w:sz="0" w:space="0" w:color="auto"/>
        <w:right w:val="none" w:sz="0" w:space="0" w:color="auto"/>
      </w:divBdr>
    </w:div>
    <w:div w:id="481434615">
      <w:bodyDiv w:val="1"/>
      <w:marLeft w:val="0"/>
      <w:marRight w:val="0"/>
      <w:marTop w:val="0"/>
      <w:marBottom w:val="0"/>
      <w:divBdr>
        <w:top w:val="none" w:sz="0" w:space="0" w:color="auto"/>
        <w:left w:val="none" w:sz="0" w:space="0" w:color="auto"/>
        <w:bottom w:val="none" w:sz="0" w:space="0" w:color="auto"/>
        <w:right w:val="none" w:sz="0" w:space="0" w:color="auto"/>
      </w:divBdr>
    </w:div>
    <w:div w:id="508907235">
      <w:bodyDiv w:val="1"/>
      <w:marLeft w:val="0"/>
      <w:marRight w:val="0"/>
      <w:marTop w:val="0"/>
      <w:marBottom w:val="0"/>
      <w:divBdr>
        <w:top w:val="none" w:sz="0" w:space="0" w:color="auto"/>
        <w:left w:val="none" w:sz="0" w:space="0" w:color="auto"/>
        <w:bottom w:val="none" w:sz="0" w:space="0" w:color="auto"/>
        <w:right w:val="none" w:sz="0" w:space="0" w:color="auto"/>
      </w:divBdr>
    </w:div>
    <w:div w:id="549610005">
      <w:bodyDiv w:val="1"/>
      <w:marLeft w:val="0"/>
      <w:marRight w:val="0"/>
      <w:marTop w:val="0"/>
      <w:marBottom w:val="0"/>
      <w:divBdr>
        <w:top w:val="none" w:sz="0" w:space="0" w:color="auto"/>
        <w:left w:val="none" w:sz="0" w:space="0" w:color="auto"/>
        <w:bottom w:val="none" w:sz="0" w:space="0" w:color="auto"/>
        <w:right w:val="none" w:sz="0" w:space="0" w:color="auto"/>
      </w:divBdr>
    </w:div>
    <w:div w:id="552623899">
      <w:bodyDiv w:val="1"/>
      <w:marLeft w:val="0"/>
      <w:marRight w:val="0"/>
      <w:marTop w:val="0"/>
      <w:marBottom w:val="0"/>
      <w:divBdr>
        <w:top w:val="none" w:sz="0" w:space="0" w:color="auto"/>
        <w:left w:val="none" w:sz="0" w:space="0" w:color="auto"/>
        <w:bottom w:val="none" w:sz="0" w:space="0" w:color="auto"/>
        <w:right w:val="none" w:sz="0" w:space="0" w:color="auto"/>
      </w:divBdr>
    </w:div>
    <w:div w:id="583681319">
      <w:bodyDiv w:val="1"/>
      <w:marLeft w:val="0"/>
      <w:marRight w:val="0"/>
      <w:marTop w:val="0"/>
      <w:marBottom w:val="0"/>
      <w:divBdr>
        <w:top w:val="none" w:sz="0" w:space="0" w:color="auto"/>
        <w:left w:val="none" w:sz="0" w:space="0" w:color="auto"/>
        <w:bottom w:val="none" w:sz="0" w:space="0" w:color="auto"/>
        <w:right w:val="none" w:sz="0" w:space="0" w:color="auto"/>
      </w:divBdr>
    </w:div>
    <w:div w:id="596600528">
      <w:bodyDiv w:val="1"/>
      <w:marLeft w:val="0"/>
      <w:marRight w:val="0"/>
      <w:marTop w:val="0"/>
      <w:marBottom w:val="0"/>
      <w:divBdr>
        <w:top w:val="none" w:sz="0" w:space="0" w:color="auto"/>
        <w:left w:val="none" w:sz="0" w:space="0" w:color="auto"/>
        <w:bottom w:val="none" w:sz="0" w:space="0" w:color="auto"/>
        <w:right w:val="none" w:sz="0" w:space="0" w:color="auto"/>
      </w:divBdr>
    </w:div>
    <w:div w:id="623198303">
      <w:bodyDiv w:val="1"/>
      <w:marLeft w:val="0"/>
      <w:marRight w:val="0"/>
      <w:marTop w:val="0"/>
      <w:marBottom w:val="0"/>
      <w:divBdr>
        <w:top w:val="none" w:sz="0" w:space="0" w:color="auto"/>
        <w:left w:val="none" w:sz="0" w:space="0" w:color="auto"/>
        <w:bottom w:val="none" w:sz="0" w:space="0" w:color="auto"/>
        <w:right w:val="none" w:sz="0" w:space="0" w:color="auto"/>
      </w:divBdr>
    </w:div>
    <w:div w:id="628515859">
      <w:bodyDiv w:val="1"/>
      <w:marLeft w:val="0"/>
      <w:marRight w:val="0"/>
      <w:marTop w:val="0"/>
      <w:marBottom w:val="0"/>
      <w:divBdr>
        <w:top w:val="none" w:sz="0" w:space="0" w:color="auto"/>
        <w:left w:val="none" w:sz="0" w:space="0" w:color="auto"/>
        <w:bottom w:val="none" w:sz="0" w:space="0" w:color="auto"/>
        <w:right w:val="none" w:sz="0" w:space="0" w:color="auto"/>
      </w:divBdr>
    </w:div>
    <w:div w:id="632254518">
      <w:bodyDiv w:val="1"/>
      <w:marLeft w:val="0"/>
      <w:marRight w:val="0"/>
      <w:marTop w:val="0"/>
      <w:marBottom w:val="0"/>
      <w:divBdr>
        <w:top w:val="none" w:sz="0" w:space="0" w:color="auto"/>
        <w:left w:val="none" w:sz="0" w:space="0" w:color="auto"/>
        <w:bottom w:val="none" w:sz="0" w:space="0" w:color="auto"/>
        <w:right w:val="none" w:sz="0" w:space="0" w:color="auto"/>
      </w:divBdr>
    </w:div>
    <w:div w:id="668169839">
      <w:bodyDiv w:val="1"/>
      <w:marLeft w:val="0"/>
      <w:marRight w:val="0"/>
      <w:marTop w:val="0"/>
      <w:marBottom w:val="0"/>
      <w:divBdr>
        <w:top w:val="none" w:sz="0" w:space="0" w:color="auto"/>
        <w:left w:val="none" w:sz="0" w:space="0" w:color="auto"/>
        <w:bottom w:val="none" w:sz="0" w:space="0" w:color="auto"/>
        <w:right w:val="none" w:sz="0" w:space="0" w:color="auto"/>
      </w:divBdr>
    </w:div>
    <w:div w:id="694429450">
      <w:bodyDiv w:val="1"/>
      <w:marLeft w:val="0"/>
      <w:marRight w:val="0"/>
      <w:marTop w:val="0"/>
      <w:marBottom w:val="0"/>
      <w:divBdr>
        <w:top w:val="none" w:sz="0" w:space="0" w:color="auto"/>
        <w:left w:val="none" w:sz="0" w:space="0" w:color="auto"/>
        <w:bottom w:val="none" w:sz="0" w:space="0" w:color="auto"/>
        <w:right w:val="none" w:sz="0" w:space="0" w:color="auto"/>
      </w:divBdr>
    </w:div>
    <w:div w:id="714625709">
      <w:bodyDiv w:val="1"/>
      <w:marLeft w:val="0"/>
      <w:marRight w:val="0"/>
      <w:marTop w:val="0"/>
      <w:marBottom w:val="0"/>
      <w:divBdr>
        <w:top w:val="none" w:sz="0" w:space="0" w:color="auto"/>
        <w:left w:val="none" w:sz="0" w:space="0" w:color="auto"/>
        <w:bottom w:val="none" w:sz="0" w:space="0" w:color="auto"/>
        <w:right w:val="none" w:sz="0" w:space="0" w:color="auto"/>
      </w:divBdr>
    </w:div>
    <w:div w:id="765492518">
      <w:bodyDiv w:val="1"/>
      <w:marLeft w:val="0"/>
      <w:marRight w:val="0"/>
      <w:marTop w:val="0"/>
      <w:marBottom w:val="0"/>
      <w:divBdr>
        <w:top w:val="none" w:sz="0" w:space="0" w:color="auto"/>
        <w:left w:val="none" w:sz="0" w:space="0" w:color="auto"/>
        <w:bottom w:val="none" w:sz="0" w:space="0" w:color="auto"/>
        <w:right w:val="none" w:sz="0" w:space="0" w:color="auto"/>
      </w:divBdr>
    </w:div>
    <w:div w:id="773405226">
      <w:bodyDiv w:val="1"/>
      <w:marLeft w:val="0"/>
      <w:marRight w:val="0"/>
      <w:marTop w:val="0"/>
      <w:marBottom w:val="0"/>
      <w:divBdr>
        <w:top w:val="none" w:sz="0" w:space="0" w:color="auto"/>
        <w:left w:val="none" w:sz="0" w:space="0" w:color="auto"/>
        <w:bottom w:val="none" w:sz="0" w:space="0" w:color="auto"/>
        <w:right w:val="none" w:sz="0" w:space="0" w:color="auto"/>
      </w:divBdr>
    </w:div>
    <w:div w:id="832843230">
      <w:bodyDiv w:val="1"/>
      <w:marLeft w:val="0"/>
      <w:marRight w:val="0"/>
      <w:marTop w:val="0"/>
      <w:marBottom w:val="0"/>
      <w:divBdr>
        <w:top w:val="none" w:sz="0" w:space="0" w:color="auto"/>
        <w:left w:val="none" w:sz="0" w:space="0" w:color="auto"/>
        <w:bottom w:val="none" w:sz="0" w:space="0" w:color="auto"/>
        <w:right w:val="none" w:sz="0" w:space="0" w:color="auto"/>
      </w:divBdr>
    </w:div>
    <w:div w:id="860775305">
      <w:bodyDiv w:val="1"/>
      <w:marLeft w:val="0"/>
      <w:marRight w:val="0"/>
      <w:marTop w:val="0"/>
      <w:marBottom w:val="0"/>
      <w:divBdr>
        <w:top w:val="none" w:sz="0" w:space="0" w:color="auto"/>
        <w:left w:val="none" w:sz="0" w:space="0" w:color="auto"/>
        <w:bottom w:val="none" w:sz="0" w:space="0" w:color="auto"/>
        <w:right w:val="none" w:sz="0" w:space="0" w:color="auto"/>
      </w:divBdr>
    </w:div>
    <w:div w:id="873809415">
      <w:bodyDiv w:val="1"/>
      <w:marLeft w:val="0"/>
      <w:marRight w:val="0"/>
      <w:marTop w:val="0"/>
      <w:marBottom w:val="0"/>
      <w:divBdr>
        <w:top w:val="none" w:sz="0" w:space="0" w:color="auto"/>
        <w:left w:val="none" w:sz="0" w:space="0" w:color="auto"/>
        <w:bottom w:val="none" w:sz="0" w:space="0" w:color="auto"/>
        <w:right w:val="none" w:sz="0" w:space="0" w:color="auto"/>
      </w:divBdr>
    </w:div>
    <w:div w:id="904679896">
      <w:bodyDiv w:val="1"/>
      <w:marLeft w:val="0"/>
      <w:marRight w:val="0"/>
      <w:marTop w:val="0"/>
      <w:marBottom w:val="0"/>
      <w:divBdr>
        <w:top w:val="none" w:sz="0" w:space="0" w:color="auto"/>
        <w:left w:val="none" w:sz="0" w:space="0" w:color="auto"/>
        <w:bottom w:val="none" w:sz="0" w:space="0" w:color="auto"/>
        <w:right w:val="none" w:sz="0" w:space="0" w:color="auto"/>
      </w:divBdr>
    </w:div>
    <w:div w:id="911617181">
      <w:bodyDiv w:val="1"/>
      <w:marLeft w:val="0"/>
      <w:marRight w:val="0"/>
      <w:marTop w:val="0"/>
      <w:marBottom w:val="0"/>
      <w:divBdr>
        <w:top w:val="none" w:sz="0" w:space="0" w:color="auto"/>
        <w:left w:val="none" w:sz="0" w:space="0" w:color="auto"/>
        <w:bottom w:val="none" w:sz="0" w:space="0" w:color="auto"/>
        <w:right w:val="none" w:sz="0" w:space="0" w:color="auto"/>
      </w:divBdr>
    </w:div>
    <w:div w:id="913003771">
      <w:bodyDiv w:val="1"/>
      <w:marLeft w:val="0"/>
      <w:marRight w:val="0"/>
      <w:marTop w:val="0"/>
      <w:marBottom w:val="0"/>
      <w:divBdr>
        <w:top w:val="none" w:sz="0" w:space="0" w:color="auto"/>
        <w:left w:val="none" w:sz="0" w:space="0" w:color="auto"/>
        <w:bottom w:val="none" w:sz="0" w:space="0" w:color="auto"/>
        <w:right w:val="none" w:sz="0" w:space="0" w:color="auto"/>
      </w:divBdr>
    </w:div>
    <w:div w:id="922183313">
      <w:bodyDiv w:val="1"/>
      <w:marLeft w:val="0"/>
      <w:marRight w:val="0"/>
      <w:marTop w:val="0"/>
      <w:marBottom w:val="0"/>
      <w:divBdr>
        <w:top w:val="none" w:sz="0" w:space="0" w:color="auto"/>
        <w:left w:val="none" w:sz="0" w:space="0" w:color="auto"/>
        <w:bottom w:val="none" w:sz="0" w:space="0" w:color="auto"/>
        <w:right w:val="none" w:sz="0" w:space="0" w:color="auto"/>
      </w:divBdr>
    </w:div>
    <w:div w:id="946278302">
      <w:bodyDiv w:val="1"/>
      <w:marLeft w:val="0"/>
      <w:marRight w:val="0"/>
      <w:marTop w:val="0"/>
      <w:marBottom w:val="0"/>
      <w:divBdr>
        <w:top w:val="none" w:sz="0" w:space="0" w:color="auto"/>
        <w:left w:val="none" w:sz="0" w:space="0" w:color="auto"/>
        <w:bottom w:val="none" w:sz="0" w:space="0" w:color="auto"/>
        <w:right w:val="none" w:sz="0" w:space="0" w:color="auto"/>
      </w:divBdr>
    </w:div>
    <w:div w:id="970206170">
      <w:bodyDiv w:val="1"/>
      <w:marLeft w:val="0"/>
      <w:marRight w:val="0"/>
      <w:marTop w:val="0"/>
      <w:marBottom w:val="0"/>
      <w:divBdr>
        <w:top w:val="none" w:sz="0" w:space="0" w:color="auto"/>
        <w:left w:val="none" w:sz="0" w:space="0" w:color="auto"/>
        <w:bottom w:val="none" w:sz="0" w:space="0" w:color="auto"/>
        <w:right w:val="none" w:sz="0" w:space="0" w:color="auto"/>
      </w:divBdr>
      <w:divsChild>
        <w:div w:id="486701890">
          <w:marLeft w:val="0"/>
          <w:marRight w:val="0"/>
          <w:marTop w:val="180"/>
          <w:marBottom w:val="270"/>
          <w:divBdr>
            <w:top w:val="single" w:sz="6" w:space="0" w:color="E3E3E3"/>
            <w:left w:val="single" w:sz="6" w:space="0" w:color="E3E3E3"/>
            <w:bottom w:val="single" w:sz="6" w:space="0" w:color="E3E3E3"/>
            <w:right w:val="single" w:sz="6" w:space="0" w:color="E3E3E3"/>
          </w:divBdr>
          <w:divsChild>
            <w:div w:id="708185567">
              <w:marLeft w:val="0"/>
              <w:marRight w:val="0"/>
              <w:marTop w:val="0"/>
              <w:marBottom w:val="0"/>
              <w:divBdr>
                <w:top w:val="none" w:sz="0" w:space="0" w:color="auto"/>
                <w:left w:val="none" w:sz="0" w:space="0" w:color="auto"/>
                <w:bottom w:val="none" w:sz="0" w:space="0" w:color="auto"/>
                <w:right w:val="none" w:sz="0" w:space="0" w:color="auto"/>
              </w:divBdr>
              <w:divsChild>
                <w:div w:id="1896967720">
                  <w:marLeft w:val="0"/>
                  <w:marRight w:val="0"/>
                  <w:marTop w:val="0"/>
                  <w:marBottom w:val="0"/>
                  <w:divBdr>
                    <w:top w:val="none" w:sz="0" w:space="0" w:color="auto"/>
                    <w:left w:val="none" w:sz="0" w:space="0" w:color="auto"/>
                    <w:bottom w:val="none" w:sz="0" w:space="0" w:color="auto"/>
                    <w:right w:val="none" w:sz="0" w:space="0" w:color="auto"/>
                  </w:divBdr>
                </w:div>
                <w:div w:id="5124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27367">
      <w:bodyDiv w:val="1"/>
      <w:marLeft w:val="0"/>
      <w:marRight w:val="0"/>
      <w:marTop w:val="0"/>
      <w:marBottom w:val="0"/>
      <w:divBdr>
        <w:top w:val="none" w:sz="0" w:space="0" w:color="auto"/>
        <w:left w:val="none" w:sz="0" w:space="0" w:color="auto"/>
        <w:bottom w:val="none" w:sz="0" w:space="0" w:color="auto"/>
        <w:right w:val="none" w:sz="0" w:space="0" w:color="auto"/>
      </w:divBdr>
    </w:div>
    <w:div w:id="991518739">
      <w:bodyDiv w:val="1"/>
      <w:marLeft w:val="0"/>
      <w:marRight w:val="0"/>
      <w:marTop w:val="0"/>
      <w:marBottom w:val="0"/>
      <w:divBdr>
        <w:top w:val="none" w:sz="0" w:space="0" w:color="auto"/>
        <w:left w:val="none" w:sz="0" w:space="0" w:color="auto"/>
        <w:bottom w:val="none" w:sz="0" w:space="0" w:color="auto"/>
        <w:right w:val="none" w:sz="0" w:space="0" w:color="auto"/>
      </w:divBdr>
    </w:div>
    <w:div w:id="1031152102">
      <w:bodyDiv w:val="1"/>
      <w:marLeft w:val="0"/>
      <w:marRight w:val="0"/>
      <w:marTop w:val="0"/>
      <w:marBottom w:val="0"/>
      <w:divBdr>
        <w:top w:val="none" w:sz="0" w:space="0" w:color="auto"/>
        <w:left w:val="none" w:sz="0" w:space="0" w:color="auto"/>
        <w:bottom w:val="none" w:sz="0" w:space="0" w:color="auto"/>
        <w:right w:val="none" w:sz="0" w:space="0" w:color="auto"/>
      </w:divBdr>
    </w:div>
    <w:div w:id="1031417790">
      <w:bodyDiv w:val="1"/>
      <w:marLeft w:val="0"/>
      <w:marRight w:val="0"/>
      <w:marTop w:val="0"/>
      <w:marBottom w:val="0"/>
      <w:divBdr>
        <w:top w:val="none" w:sz="0" w:space="0" w:color="auto"/>
        <w:left w:val="none" w:sz="0" w:space="0" w:color="auto"/>
        <w:bottom w:val="none" w:sz="0" w:space="0" w:color="auto"/>
        <w:right w:val="none" w:sz="0" w:space="0" w:color="auto"/>
      </w:divBdr>
      <w:divsChild>
        <w:div w:id="546650281">
          <w:marLeft w:val="0"/>
          <w:marRight w:val="0"/>
          <w:marTop w:val="0"/>
          <w:marBottom w:val="0"/>
          <w:divBdr>
            <w:top w:val="none" w:sz="0" w:space="0" w:color="auto"/>
            <w:left w:val="none" w:sz="0" w:space="0" w:color="auto"/>
            <w:bottom w:val="none" w:sz="0" w:space="0" w:color="auto"/>
            <w:right w:val="none" w:sz="0" w:space="0" w:color="auto"/>
          </w:divBdr>
          <w:divsChild>
            <w:div w:id="1705013373">
              <w:marLeft w:val="0"/>
              <w:marRight w:val="0"/>
              <w:marTop w:val="120"/>
              <w:marBottom w:val="120"/>
              <w:divBdr>
                <w:top w:val="none" w:sz="0" w:space="0" w:color="auto"/>
                <w:left w:val="none" w:sz="0" w:space="0" w:color="auto"/>
                <w:bottom w:val="none" w:sz="0" w:space="0" w:color="auto"/>
                <w:right w:val="none" w:sz="0" w:space="0" w:color="auto"/>
              </w:divBdr>
            </w:div>
          </w:divsChild>
        </w:div>
        <w:div w:id="1830897675">
          <w:marLeft w:val="0"/>
          <w:marRight w:val="0"/>
          <w:marTop w:val="120"/>
          <w:marBottom w:val="120"/>
          <w:divBdr>
            <w:top w:val="none" w:sz="0" w:space="0" w:color="auto"/>
            <w:left w:val="none" w:sz="0" w:space="0" w:color="auto"/>
            <w:bottom w:val="none" w:sz="0" w:space="0" w:color="auto"/>
            <w:right w:val="none" w:sz="0" w:space="0" w:color="auto"/>
          </w:divBdr>
        </w:div>
      </w:divsChild>
    </w:div>
    <w:div w:id="1040278068">
      <w:bodyDiv w:val="1"/>
      <w:marLeft w:val="0"/>
      <w:marRight w:val="0"/>
      <w:marTop w:val="0"/>
      <w:marBottom w:val="0"/>
      <w:divBdr>
        <w:top w:val="none" w:sz="0" w:space="0" w:color="auto"/>
        <w:left w:val="none" w:sz="0" w:space="0" w:color="auto"/>
        <w:bottom w:val="none" w:sz="0" w:space="0" w:color="auto"/>
        <w:right w:val="none" w:sz="0" w:space="0" w:color="auto"/>
      </w:divBdr>
      <w:divsChild>
        <w:div w:id="505050517">
          <w:marLeft w:val="0"/>
          <w:marRight w:val="0"/>
          <w:marTop w:val="0"/>
          <w:marBottom w:val="339"/>
          <w:divBdr>
            <w:top w:val="none" w:sz="0" w:space="0" w:color="auto"/>
            <w:left w:val="none" w:sz="0" w:space="0" w:color="auto"/>
            <w:bottom w:val="none" w:sz="0" w:space="0" w:color="auto"/>
            <w:right w:val="none" w:sz="0" w:space="0" w:color="auto"/>
          </w:divBdr>
        </w:div>
        <w:div w:id="767964547">
          <w:marLeft w:val="0"/>
          <w:marRight w:val="0"/>
          <w:marTop w:val="0"/>
          <w:marBottom w:val="0"/>
          <w:divBdr>
            <w:top w:val="none" w:sz="0" w:space="0" w:color="auto"/>
            <w:left w:val="none" w:sz="0" w:space="0" w:color="auto"/>
            <w:bottom w:val="none" w:sz="0" w:space="0" w:color="auto"/>
            <w:right w:val="none" w:sz="0" w:space="0" w:color="auto"/>
          </w:divBdr>
          <w:divsChild>
            <w:div w:id="1311324325">
              <w:marLeft w:val="0"/>
              <w:marRight w:val="0"/>
              <w:marTop w:val="0"/>
              <w:marBottom w:val="240"/>
              <w:divBdr>
                <w:top w:val="none" w:sz="0" w:space="0" w:color="auto"/>
                <w:left w:val="none" w:sz="0" w:space="0" w:color="auto"/>
                <w:bottom w:val="none" w:sz="0" w:space="0" w:color="auto"/>
                <w:right w:val="none" w:sz="0" w:space="0" w:color="auto"/>
              </w:divBdr>
              <w:divsChild>
                <w:div w:id="6467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538865">
          <w:marLeft w:val="0"/>
          <w:marRight w:val="0"/>
          <w:marTop w:val="0"/>
          <w:marBottom w:val="0"/>
          <w:divBdr>
            <w:top w:val="none" w:sz="0" w:space="0" w:color="auto"/>
            <w:left w:val="none" w:sz="0" w:space="0" w:color="auto"/>
            <w:bottom w:val="none" w:sz="0" w:space="0" w:color="auto"/>
            <w:right w:val="none" w:sz="0" w:space="0" w:color="auto"/>
          </w:divBdr>
          <w:divsChild>
            <w:div w:id="116871485">
              <w:marLeft w:val="0"/>
              <w:marRight w:val="0"/>
              <w:marTop w:val="0"/>
              <w:marBottom w:val="0"/>
              <w:divBdr>
                <w:top w:val="none" w:sz="0" w:space="0" w:color="auto"/>
                <w:left w:val="none" w:sz="0" w:space="0" w:color="auto"/>
                <w:bottom w:val="none" w:sz="0" w:space="0" w:color="auto"/>
                <w:right w:val="none" w:sz="0" w:space="0" w:color="auto"/>
              </w:divBdr>
              <w:divsChild>
                <w:div w:id="1584949365">
                  <w:marLeft w:val="0"/>
                  <w:marRight w:val="0"/>
                  <w:marTop w:val="85"/>
                  <w:marBottom w:val="0"/>
                  <w:divBdr>
                    <w:top w:val="none" w:sz="0" w:space="0" w:color="auto"/>
                    <w:left w:val="none" w:sz="0" w:space="0" w:color="auto"/>
                    <w:bottom w:val="none" w:sz="0" w:space="0" w:color="auto"/>
                    <w:right w:val="none" w:sz="0" w:space="0" w:color="auto"/>
                  </w:divBdr>
                  <w:divsChild>
                    <w:div w:id="979533412">
                      <w:marLeft w:val="0"/>
                      <w:marRight w:val="0"/>
                      <w:marTop w:val="0"/>
                      <w:marBottom w:val="0"/>
                      <w:divBdr>
                        <w:top w:val="none" w:sz="0" w:space="0" w:color="auto"/>
                        <w:left w:val="none" w:sz="0" w:space="0" w:color="auto"/>
                        <w:bottom w:val="none" w:sz="0" w:space="0" w:color="auto"/>
                        <w:right w:val="none" w:sz="0" w:space="0" w:color="auto"/>
                      </w:divBdr>
                      <w:divsChild>
                        <w:div w:id="1732148498">
                          <w:marLeft w:val="0"/>
                          <w:marRight w:val="0"/>
                          <w:marTop w:val="0"/>
                          <w:marBottom w:val="339"/>
                          <w:divBdr>
                            <w:top w:val="none" w:sz="0" w:space="0" w:color="auto"/>
                            <w:left w:val="none" w:sz="0" w:space="0" w:color="auto"/>
                            <w:bottom w:val="none" w:sz="0" w:space="0" w:color="auto"/>
                            <w:right w:val="none" w:sz="0" w:space="0" w:color="auto"/>
                          </w:divBdr>
                          <w:divsChild>
                            <w:div w:id="3794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609374">
              <w:marLeft w:val="0"/>
              <w:marRight w:val="254"/>
              <w:marTop w:val="119"/>
              <w:marBottom w:val="0"/>
              <w:divBdr>
                <w:top w:val="none" w:sz="0" w:space="0" w:color="auto"/>
                <w:left w:val="none" w:sz="0" w:space="0" w:color="auto"/>
                <w:bottom w:val="none" w:sz="0" w:space="0" w:color="auto"/>
                <w:right w:val="none" w:sz="0" w:space="0" w:color="auto"/>
              </w:divBdr>
              <w:divsChild>
                <w:div w:id="99763484">
                  <w:marLeft w:val="0"/>
                  <w:marRight w:val="0"/>
                  <w:marTop w:val="0"/>
                  <w:marBottom w:val="0"/>
                  <w:divBdr>
                    <w:top w:val="none" w:sz="0" w:space="0" w:color="auto"/>
                    <w:left w:val="none" w:sz="0" w:space="0" w:color="auto"/>
                    <w:bottom w:val="none" w:sz="0" w:space="0" w:color="auto"/>
                    <w:right w:val="none" w:sz="0" w:space="0" w:color="auto"/>
                  </w:divBdr>
                </w:div>
                <w:div w:id="1548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80418">
          <w:marLeft w:val="0"/>
          <w:marRight w:val="0"/>
          <w:marTop w:val="0"/>
          <w:marBottom w:val="339"/>
          <w:divBdr>
            <w:top w:val="none" w:sz="0" w:space="0" w:color="auto"/>
            <w:left w:val="none" w:sz="0" w:space="0" w:color="auto"/>
            <w:bottom w:val="none" w:sz="0" w:space="0" w:color="auto"/>
            <w:right w:val="none" w:sz="0" w:space="0" w:color="auto"/>
          </w:divBdr>
          <w:divsChild>
            <w:div w:id="1116413366">
              <w:marLeft w:val="0"/>
              <w:marRight w:val="0"/>
              <w:marTop w:val="0"/>
              <w:marBottom w:val="0"/>
              <w:divBdr>
                <w:top w:val="none" w:sz="0" w:space="0" w:color="auto"/>
                <w:left w:val="none" w:sz="0" w:space="0" w:color="auto"/>
                <w:bottom w:val="none" w:sz="0" w:space="0" w:color="auto"/>
                <w:right w:val="none" w:sz="0" w:space="0" w:color="auto"/>
              </w:divBdr>
              <w:divsChild>
                <w:div w:id="40595259">
                  <w:marLeft w:val="0"/>
                  <w:marRight w:val="0"/>
                  <w:marTop w:val="96"/>
                  <w:marBottom w:val="300"/>
                  <w:divBdr>
                    <w:top w:val="none" w:sz="0" w:space="0" w:color="auto"/>
                    <w:left w:val="none" w:sz="0" w:space="0" w:color="auto"/>
                    <w:bottom w:val="none" w:sz="0" w:space="0" w:color="auto"/>
                    <w:right w:val="none" w:sz="0" w:space="0" w:color="auto"/>
                  </w:divBdr>
                </w:div>
                <w:div w:id="110128849">
                  <w:marLeft w:val="0"/>
                  <w:marRight w:val="0"/>
                  <w:marTop w:val="96"/>
                  <w:marBottom w:val="300"/>
                  <w:divBdr>
                    <w:top w:val="none" w:sz="0" w:space="0" w:color="auto"/>
                    <w:left w:val="none" w:sz="0" w:space="0" w:color="auto"/>
                    <w:bottom w:val="none" w:sz="0" w:space="0" w:color="auto"/>
                    <w:right w:val="none" w:sz="0" w:space="0" w:color="auto"/>
                  </w:divBdr>
                </w:div>
                <w:div w:id="571701806">
                  <w:marLeft w:val="0"/>
                  <w:marRight w:val="0"/>
                  <w:marTop w:val="96"/>
                  <w:marBottom w:val="300"/>
                  <w:divBdr>
                    <w:top w:val="none" w:sz="0" w:space="0" w:color="auto"/>
                    <w:left w:val="none" w:sz="0" w:space="0" w:color="auto"/>
                    <w:bottom w:val="none" w:sz="0" w:space="0" w:color="auto"/>
                    <w:right w:val="none" w:sz="0" w:space="0" w:color="auto"/>
                  </w:divBdr>
                </w:div>
                <w:div w:id="643006366">
                  <w:marLeft w:val="0"/>
                  <w:marRight w:val="0"/>
                  <w:marTop w:val="96"/>
                  <w:marBottom w:val="300"/>
                  <w:divBdr>
                    <w:top w:val="none" w:sz="0" w:space="0" w:color="auto"/>
                    <w:left w:val="none" w:sz="0" w:space="0" w:color="auto"/>
                    <w:bottom w:val="none" w:sz="0" w:space="0" w:color="auto"/>
                    <w:right w:val="none" w:sz="0" w:space="0" w:color="auto"/>
                  </w:divBdr>
                </w:div>
                <w:div w:id="1767380164">
                  <w:marLeft w:val="0"/>
                  <w:marRight w:val="0"/>
                  <w:marTop w:val="96"/>
                  <w:marBottom w:val="300"/>
                  <w:divBdr>
                    <w:top w:val="none" w:sz="0" w:space="0" w:color="auto"/>
                    <w:left w:val="none" w:sz="0" w:space="0" w:color="auto"/>
                    <w:bottom w:val="none" w:sz="0" w:space="0" w:color="auto"/>
                    <w:right w:val="none" w:sz="0" w:space="0" w:color="auto"/>
                  </w:divBdr>
                </w:div>
                <w:div w:id="1788691919">
                  <w:marLeft w:val="0"/>
                  <w:marRight w:val="0"/>
                  <w:marTop w:val="96"/>
                  <w:marBottom w:val="300"/>
                  <w:divBdr>
                    <w:top w:val="none" w:sz="0" w:space="0" w:color="auto"/>
                    <w:left w:val="none" w:sz="0" w:space="0" w:color="auto"/>
                    <w:bottom w:val="none" w:sz="0" w:space="0" w:color="auto"/>
                    <w:right w:val="none" w:sz="0" w:space="0" w:color="auto"/>
                  </w:divBdr>
                </w:div>
              </w:divsChild>
            </w:div>
          </w:divsChild>
        </w:div>
        <w:div w:id="1981114164">
          <w:marLeft w:val="0"/>
          <w:marRight w:val="0"/>
          <w:marTop w:val="339"/>
          <w:marBottom w:val="339"/>
          <w:divBdr>
            <w:top w:val="none" w:sz="0" w:space="0" w:color="auto"/>
            <w:left w:val="none" w:sz="0" w:space="0" w:color="auto"/>
            <w:bottom w:val="none" w:sz="0" w:space="0" w:color="auto"/>
            <w:right w:val="none" w:sz="0" w:space="0" w:color="auto"/>
          </w:divBdr>
          <w:divsChild>
            <w:div w:id="2080667362">
              <w:marLeft w:val="0"/>
              <w:marRight w:val="0"/>
              <w:marTop w:val="0"/>
              <w:marBottom w:val="0"/>
              <w:divBdr>
                <w:top w:val="none" w:sz="0" w:space="0" w:color="auto"/>
                <w:left w:val="none" w:sz="0" w:space="0" w:color="auto"/>
                <w:bottom w:val="none" w:sz="0" w:space="0" w:color="auto"/>
                <w:right w:val="none" w:sz="0" w:space="0" w:color="auto"/>
              </w:divBdr>
              <w:divsChild>
                <w:div w:id="55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4765">
      <w:bodyDiv w:val="1"/>
      <w:marLeft w:val="0"/>
      <w:marRight w:val="0"/>
      <w:marTop w:val="0"/>
      <w:marBottom w:val="0"/>
      <w:divBdr>
        <w:top w:val="none" w:sz="0" w:space="0" w:color="auto"/>
        <w:left w:val="none" w:sz="0" w:space="0" w:color="auto"/>
        <w:bottom w:val="none" w:sz="0" w:space="0" w:color="auto"/>
        <w:right w:val="none" w:sz="0" w:space="0" w:color="auto"/>
      </w:divBdr>
    </w:div>
    <w:div w:id="1105031265">
      <w:bodyDiv w:val="1"/>
      <w:marLeft w:val="0"/>
      <w:marRight w:val="0"/>
      <w:marTop w:val="0"/>
      <w:marBottom w:val="0"/>
      <w:divBdr>
        <w:top w:val="none" w:sz="0" w:space="0" w:color="auto"/>
        <w:left w:val="none" w:sz="0" w:space="0" w:color="auto"/>
        <w:bottom w:val="none" w:sz="0" w:space="0" w:color="auto"/>
        <w:right w:val="none" w:sz="0" w:space="0" w:color="auto"/>
      </w:divBdr>
    </w:div>
    <w:div w:id="1121263481">
      <w:bodyDiv w:val="1"/>
      <w:marLeft w:val="0"/>
      <w:marRight w:val="0"/>
      <w:marTop w:val="0"/>
      <w:marBottom w:val="0"/>
      <w:divBdr>
        <w:top w:val="none" w:sz="0" w:space="0" w:color="auto"/>
        <w:left w:val="none" w:sz="0" w:space="0" w:color="auto"/>
        <w:bottom w:val="none" w:sz="0" w:space="0" w:color="auto"/>
        <w:right w:val="none" w:sz="0" w:space="0" w:color="auto"/>
      </w:divBdr>
    </w:div>
    <w:div w:id="1127435292">
      <w:bodyDiv w:val="1"/>
      <w:marLeft w:val="0"/>
      <w:marRight w:val="0"/>
      <w:marTop w:val="0"/>
      <w:marBottom w:val="0"/>
      <w:divBdr>
        <w:top w:val="none" w:sz="0" w:space="0" w:color="auto"/>
        <w:left w:val="none" w:sz="0" w:space="0" w:color="auto"/>
        <w:bottom w:val="none" w:sz="0" w:space="0" w:color="auto"/>
        <w:right w:val="none" w:sz="0" w:space="0" w:color="auto"/>
      </w:divBdr>
    </w:div>
    <w:div w:id="1130972239">
      <w:bodyDiv w:val="1"/>
      <w:marLeft w:val="0"/>
      <w:marRight w:val="0"/>
      <w:marTop w:val="0"/>
      <w:marBottom w:val="0"/>
      <w:divBdr>
        <w:top w:val="none" w:sz="0" w:space="0" w:color="auto"/>
        <w:left w:val="none" w:sz="0" w:space="0" w:color="auto"/>
        <w:bottom w:val="none" w:sz="0" w:space="0" w:color="auto"/>
        <w:right w:val="none" w:sz="0" w:space="0" w:color="auto"/>
      </w:divBdr>
    </w:div>
    <w:div w:id="1139610601">
      <w:bodyDiv w:val="1"/>
      <w:marLeft w:val="0"/>
      <w:marRight w:val="0"/>
      <w:marTop w:val="0"/>
      <w:marBottom w:val="0"/>
      <w:divBdr>
        <w:top w:val="none" w:sz="0" w:space="0" w:color="auto"/>
        <w:left w:val="none" w:sz="0" w:space="0" w:color="auto"/>
        <w:bottom w:val="none" w:sz="0" w:space="0" w:color="auto"/>
        <w:right w:val="none" w:sz="0" w:space="0" w:color="auto"/>
      </w:divBdr>
    </w:div>
    <w:div w:id="1143541979">
      <w:bodyDiv w:val="1"/>
      <w:marLeft w:val="0"/>
      <w:marRight w:val="0"/>
      <w:marTop w:val="0"/>
      <w:marBottom w:val="0"/>
      <w:divBdr>
        <w:top w:val="none" w:sz="0" w:space="0" w:color="auto"/>
        <w:left w:val="none" w:sz="0" w:space="0" w:color="auto"/>
        <w:bottom w:val="none" w:sz="0" w:space="0" w:color="auto"/>
        <w:right w:val="none" w:sz="0" w:space="0" w:color="auto"/>
      </w:divBdr>
    </w:div>
    <w:div w:id="1148522467">
      <w:bodyDiv w:val="1"/>
      <w:marLeft w:val="0"/>
      <w:marRight w:val="0"/>
      <w:marTop w:val="0"/>
      <w:marBottom w:val="0"/>
      <w:divBdr>
        <w:top w:val="none" w:sz="0" w:space="0" w:color="auto"/>
        <w:left w:val="none" w:sz="0" w:space="0" w:color="auto"/>
        <w:bottom w:val="none" w:sz="0" w:space="0" w:color="auto"/>
        <w:right w:val="none" w:sz="0" w:space="0" w:color="auto"/>
      </w:divBdr>
    </w:div>
    <w:div w:id="1156186335">
      <w:bodyDiv w:val="1"/>
      <w:marLeft w:val="0"/>
      <w:marRight w:val="0"/>
      <w:marTop w:val="0"/>
      <w:marBottom w:val="0"/>
      <w:divBdr>
        <w:top w:val="none" w:sz="0" w:space="0" w:color="auto"/>
        <w:left w:val="none" w:sz="0" w:space="0" w:color="auto"/>
        <w:bottom w:val="none" w:sz="0" w:space="0" w:color="auto"/>
        <w:right w:val="none" w:sz="0" w:space="0" w:color="auto"/>
      </w:divBdr>
    </w:div>
    <w:div w:id="1208760899">
      <w:bodyDiv w:val="1"/>
      <w:marLeft w:val="0"/>
      <w:marRight w:val="0"/>
      <w:marTop w:val="0"/>
      <w:marBottom w:val="0"/>
      <w:divBdr>
        <w:top w:val="none" w:sz="0" w:space="0" w:color="auto"/>
        <w:left w:val="none" w:sz="0" w:space="0" w:color="auto"/>
        <w:bottom w:val="none" w:sz="0" w:space="0" w:color="auto"/>
        <w:right w:val="none" w:sz="0" w:space="0" w:color="auto"/>
      </w:divBdr>
    </w:div>
    <w:div w:id="1215241205">
      <w:bodyDiv w:val="1"/>
      <w:marLeft w:val="0"/>
      <w:marRight w:val="0"/>
      <w:marTop w:val="0"/>
      <w:marBottom w:val="0"/>
      <w:divBdr>
        <w:top w:val="none" w:sz="0" w:space="0" w:color="auto"/>
        <w:left w:val="none" w:sz="0" w:space="0" w:color="auto"/>
        <w:bottom w:val="none" w:sz="0" w:space="0" w:color="auto"/>
        <w:right w:val="none" w:sz="0" w:space="0" w:color="auto"/>
      </w:divBdr>
    </w:div>
    <w:div w:id="1223443629">
      <w:bodyDiv w:val="1"/>
      <w:marLeft w:val="0"/>
      <w:marRight w:val="0"/>
      <w:marTop w:val="0"/>
      <w:marBottom w:val="0"/>
      <w:divBdr>
        <w:top w:val="none" w:sz="0" w:space="0" w:color="auto"/>
        <w:left w:val="none" w:sz="0" w:space="0" w:color="auto"/>
        <w:bottom w:val="none" w:sz="0" w:space="0" w:color="auto"/>
        <w:right w:val="none" w:sz="0" w:space="0" w:color="auto"/>
      </w:divBdr>
    </w:div>
    <w:div w:id="1229534751">
      <w:bodyDiv w:val="1"/>
      <w:marLeft w:val="0"/>
      <w:marRight w:val="0"/>
      <w:marTop w:val="0"/>
      <w:marBottom w:val="0"/>
      <w:divBdr>
        <w:top w:val="none" w:sz="0" w:space="0" w:color="auto"/>
        <w:left w:val="none" w:sz="0" w:space="0" w:color="auto"/>
        <w:bottom w:val="none" w:sz="0" w:space="0" w:color="auto"/>
        <w:right w:val="none" w:sz="0" w:space="0" w:color="auto"/>
      </w:divBdr>
    </w:div>
    <w:div w:id="1234318814">
      <w:bodyDiv w:val="1"/>
      <w:marLeft w:val="0"/>
      <w:marRight w:val="0"/>
      <w:marTop w:val="0"/>
      <w:marBottom w:val="0"/>
      <w:divBdr>
        <w:top w:val="none" w:sz="0" w:space="0" w:color="auto"/>
        <w:left w:val="none" w:sz="0" w:space="0" w:color="auto"/>
        <w:bottom w:val="none" w:sz="0" w:space="0" w:color="auto"/>
        <w:right w:val="none" w:sz="0" w:space="0" w:color="auto"/>
      </w:divBdr>
    </w:div>
    <w:div w:id="1241060137">
      <w:bodyDiv w:val="1"/>
      <w:marLeft w:val="0"/>
      <w:marRight w:val="0"/>
      <w:marTop w:val="0"/>
      <w:marBottom w:val="0"/>
      <w:divBdr>
        <w:top w:val="none" w:sz="0" w:space="0" w:color="auto"/>
        <w:left w:val="none" w:sz="0" w:space="0" w:color="auto"/>
        <w:bottom w:val="none" w:sz="0" w:space="0" w:color="auto"/>
        <w:right w:val="none" w:sz="0" w:space="0" w:color="auto"/>
      </w:divBdr>
      <w:divsChild>
        <w:div w:id="93865243">
          <w:marLeft w:val="0"/>
          <w:marRight w:val="0"/>
          <w:marTop w:val="0"/>
          <w:marBottom w:val="0"/>
          <w:divBdr>
            <w:top w:val="none" w:sz="0" w:space="0" w:color="auto"/>
            <w:left w:val="none" w:sz="0" w:space="0" w:color="auto"/>
            <w:bottom w:val="none" w:sz="0" w:space="0" w:color="auto"/>
            <w:right w:val="none" w:sz="0" w:space="0" w:color="auto"/>
          </w:divBdr>
        </w:div>
      </w:divsChild>
    </w:div>
    <w:div w:id="1241676086">
      <w:bodyDiv w:val="1"/>
      <w:marLeft w:val="0"/>
      <w:marRight w:val="0"/>
      <w:marTop w:val="0"/>
      <w:marBottom w:val="0"/>
      <w:divBdr>
        <w:top w:val="none" w:sz="0" w:space="0" w:color="auto"/>
        <w:left w:val="none" w:sz="0" w:space="0" w:color="auto"/>
        <w:bottom w:val="none" w:sz="0" w:space="0" w:color="auto"/>
        <w:right w:val="none" w:sz="0" w:space="0" w:color="auto"/>
      </w:divBdr>
    </w:div>
    <w:div w:id="1252933747">
      <w:bodyDiv w:val="1"/>
      <w:marLeft w:val="0"/>
      <w:marRight w:val="0"/>
      <w:marTop w:val="0"/>
      <w:marBottom w:val="0"/>
      <w:divBdr>
        <w:top w:val="none" w:sz="0" w:space="0" w:color="auto"/>
        <w:left w:val="none" w:sz="0" w:space="0" w:color="auto"/>
        <w:bottom w:val="none" w:sz="0" w:space="0" w:color="auto"/>
        <w:right w:val="none" w:sz="0" w:space="0" w:color="auto"/>
      </w:divBdr>
    </w:div>
    <w:div w:id="1263605280">
      <w:bodyDiv w:val="1"/>
      <w:marLeft w:val="0"/>
      <w:marRight w:val="0"/>
      <w:marTop w:val="0"/>
      <w:marBottom w:val="0"/>
      <w:divBdr>
        <w:top w:val="none" w:sz="0" w:space="0" w:color="auto"/>
        <w:left w:val="none" w:sz="0" w:space="0" w:color="auto"/>
        <w:bottom w:val="none" w:sz="0" w:space="0" w:color="auto"/>
        <w:right w:val="none" w:sz="0" w:space="0" w:color="auto"/>
      </w:divBdr>
    </w:div>
    <w:div w:id="1300765458">
      <w:bodyDiv w:val="1"/>
      <w:marLeft w:val="0"/>
      <w:marRight w:val="0"/>
      <w:marTop w:val="0"/>
      <w:marBottom w:val="0"/>
      <w:divBdr>
        <w:top w:val="none" w:sz="0" w:space="0" w:color="auto"/>
        <w:left w:val="none" w:sz="0" w:space="0" w:color="auto"/>
        <w:bottom w:val="none" w:sz="0" w:space="0" w:color="auto"/>
        <w:right w:val="none" w:sz="0" w:space="0" w:color="auto"/>
      </w:divBdr>
    </w:div>
    <w:div w:id="1322737960">
      <w:bodyDiv w:val="1"/>
      <w:marLeft w:val="0"/>
      <w:marRight w:val="0"/>
      <w:marTop w:val="0"/>
      <w:marBottom w:val="0"/>
      <w:divBdr>
        <w:top w:val="none" w:sz="0" w:space="0" w:color="auto"/>
        <w:left w:val="none" w:sz="0" w:space="0" w:color="auto"/>
        <w:bottom w:val="none" w:sz="0" w:space="0" w:color="auto"/>
        <w:right w:val="none" w:sz="0" w:space="0" w:color="auto"/>
      </w:divBdr>
    </w:div>
    <w:div w:id="1357344865">
      <w:bodyDiv w:val="1"/>
      <w:marLeft w:val="0"/>
      <w:marRight w:val="0"/>
      <w:marTop w:val="0"/>
      <w:marBottom w:val="0"/>
      <w:divBdr>
        <w:top w:val="none" w:sz="0" w:space="0" w:color="auto"/>
        <w:left w:val="none" w:sz="0" w:space="0" w:color="auto"/>
        <w:bottom w:val="none" w:sz="0" w:space="0" w:color="auto"/>
        <w:right w:val="none" w:sz="0" w:space="0" w:color="auto"/>
      </w:divBdr>
    </w:div>
    <w:div w:id="1363439095">
      <w:bodyDiv w:val="1"/>
      <w:marLeft w:val="0"/>
      <w:marRight w:val="0"/>
      <w:marTop w:val="0"/>
      <w:marBottom w:val="0"/>
      <w:divBdr>
        <w:top w:val="none" w:sz="0" w:space="0" w:color="auto"/>
        <w:left w:val="none" w:sz="0" w:space="0" w:color="auto"/>
        <w:bottom w:val="none" w:sz="0" w:space="0" w:color="auto"/>
        <w:right w:val="none" w:sz="0" w:space="0" w:color="auto"/>
      </w:divBdr>
    </w:div>
    <w:div w:id="1378511280">
      <w:bodyDiv w:val="1"/>
      <w:marLeft w:val="0"/>
      <w:marRight w:val="0"/>
      <w:marTop w:val="0"/>
      <w:marBottom w:val="0"/>
      <w:divBdr>
        <w:top w:val="none" w:sz="0" w:space="0" w:color="auto"/>
        <w:left w:val="none" w:sz="0" w:space="0" w:color="auto"/>
        <w:bottom w:val="none" w:sz="0" w:space="0" w:color="auto"/>
        <w:right w:val="none" w:sz="0" w:space="0" w:color="auto"/>
      </w:divBdr>
    </w:div>
    <w:div w:id="1383020927">
      <w:bodyDiv w:val="1"/>
      <w:marLeft w:val="0"/>
      <w:marRight w:val="0"/>
      <w:marTop w:val="0"/>
      <w:marBottom w:val="0"/>
      <w:divBdr>
        <w:top w:val="none" w:sz="0" w:space="0" w:color="auto"/>
        <w:left w:val="none" w:sz="0" w:space="0" w:color="auto"/>
        <w:bottom w:val="none" w:sz="0" w:space="0" w:color="auto"/>
        <w:right w:val="none" w:sz="0" w:space="0" w:color="auto"/>
      </w:divBdr>
    </w:div>
    <w:div w:id="1394506113">
      <w:bodyDiv w:val="1"/>
      <w:marLeft w:val="0"/>
      <w:marRight w:val="0"/>
      <w:marTop w:val="0"/>
      <w:marBottom w:val="0"/>
      <w:divBdr>
        <w:top w:val="none" w:sz="0" w:space="0" w:color="auto"/>
        <w:left w:val="none" w:sz="0" w:space="0" w:color="auto"/>
        <w:bottom w:val="none" w:sz="0" w:space="0" w:color="auto"/>
        <w:right w:val="none" w:sz="0" w:space="0" w:color="auto"/>
      </w:divBdr>
    </w:div>
    <w:div w:id="1409230402">
      <w:bodyDiv w:val="1"/>
      <w:marLeft w:val="0"/>
      <w:marRight w:val="0"/>
      <w:marTop w:val="0"/>
      <w:marBottom w:val="0"/>
      <w:divBdr>
        <w:top w:val="none" w:sz="0" w:space="0" w:color="auto"/>
        <w:left w:val="none" w:sz="0" w:space="0" w:color="auto"/>
        <w:bottom w:val="none" w:sz="0" w:space="0" w:color="auto"/>
        <w:right w:val="none" w:sz="0" w:space="0" w:color="auto"/>
      </w:divBdr>
    </w:div>
    <w:div w:id="1431586223">
      <w:bodyDiv w:val="1"/>
      <w:marLeft w:val="0"/>
      <w:marRight w:val="0"/>
      <w:marTop w:val="0"/>
      <w:marBottom w:val="0"/>
      <w:divBdr>
        <w:top w:val="none" w:sz="0" w:space="0" w:color="auto"/>
        <w:left w:val="none" w:sz="0" w:space="0" w:color="auto"/>
        <w:bottom w:val="none" w:sz="0" w:space="0" w:color="auto"/>
        <w:right w:val="none" w:sz="0" w:space="0" w:color="auto"/>
      </w:divBdr>
    </w:div>
    <w:div w:id="1435634749">
      <w:bodyDiv w:val="1"/>
      <w:marLeft w:val="0"/>
      <w:marRight w:val="0"/>
      <w:marTop w:val="0"/>
      <w:marBottom w:val="0"/>
      <w:divBdr>
        <w:top w:val="none" w:sz="0" w:space="0" w:color="auto"/>
        <w:left w:val="none" w:sz="0" w:space="0" w:color="auto"/>
        <w:bottom w:val="none" w:sz="0" w:space="0" w:color="auto"/>
        <w:right w:val="none" w:sz="0" w:space="0" w:color="auto"/>
      </w:divBdr>
    </w:div>
    <w:div w:id="1510561650">
      <w:bodyDiv w:val="1"/>
      <w:marLeft w:val="0"/>
      <w:marRight w:val="0"/>
      <w:marTop w:val="0"/>
      <w:marBottom w:val="0"/>
      <w:divBdr>
        <w:top w:val="none" w:sz="0" w:space="0" w:color="auto"/>
        <w:left w:val="none" w:sz="0" w:space="0" w:color="auto"/>
        <w:bottom w:val="none" w:sz="0" w:space="0" w:color="auto"/>
        <w:right w:val="none" w:sz="0" w:space="0" w:color="auto"/>
      </w:divBdr>
    </w:div>
    <w:div w:id="1522426412">
      <w:bodyDiv w:val="1"/>
      <w:marLeft w:val="0"/>
      <w:marRight w:val="0"/>
      <w:marTop w:val="0"/>
      <w:marBottom w:val="0"/>
      <w:divBdr>
        <w:top w:val="none" w:sz="0" w:space="0" w:color="auto"/>
        <w:left w:val="none" w:sz="0" w:space="0" w:color="auto"/>
        <w:bottom w:val="none" w:sz="0" w:space="0" w:color="auto"/>
        <w:right w:val="none" w:sz="0" w:space="0" w:color="auto"/>
      </w:divBdr>
    </w:div>
    <w:div w:id="1573735278">
      <w:bodyDiv w:val="1"/>
      <w:marLeft w:val="0"/>
      <w:marRight w:val="0"/>
      <w:marTop w:val="0"/>
      <w:marBottom w:val="0"/>
      <w:divBdr>
        <w:top w:val="none" w:sz="0" w:space="0" w:color="auto"/>
        <w:left w:val="none" w:sz="0" w:space="0" w:color="auto"/>
        <w:bottom w:val="none" w:sz="0" w:space="0" w:color="auto"/>
        <w:right w:val="none" w:sz="0" w:space="0" w:color="auto"/>
      </w:divBdr>
    </w:div>
    <w:div w:id="1580627612">
      <w:bodyDiv w:val="1"/>
      <w:marLeft w:val="0"/>
      <w:marRight w:val="0"/>
      <w:marTop w:val="0"/>
      <w:marBottom w:val="0"/>
      <w:divBdr>
        <w:top w:val="none" w:sz="0" w:space="0" w:color="auto"/>
        <w:left w:val="none" w:sz="0" w:space="0" w:color="auto"/>
        <w:bottom w:val="none" w:sz="0" w:space="0" w:color="auto"/>
        <w:right w:val="none" w:sz="0" w:space="0" w:color="auto"/>
      </w:divBdr>
    </w:div>
    <w:div w:id="1598709052">
      <w:bodyDiv w:val="1"/>
      <w:marLeft w:val="0"/>
      <w:marRight w:val="0"/>
      <w:marTop w:val="0"/>
      <w:marBottom w:val="0"/>
      <w:divBdr>
        <w:top w:val="none" w:sz="0" w:space="0" w:color="auto"/>
        <w:left w:val="none" w:sz="0" w:space="0" w:color="auto"/>
        <w:bottom w:val="none" w:sz="0" w:space="0" w:color="auto"/>
        <w:right w:val="none" w:sz="0" w:space="0" w:color="auto"/>
      </w:divBdr>
    </w:div>
    <w:div w:id="1604071833">
      <w:bodyDiv w:val="1"/>
      <w:marLeft w:val="0"/>
      <w:marRight w:val="0"/>
      <w:marTop w:val="0"/>
      <w:marBottom w:val="0"/>
      <w:divBdr>
        <w:top w:val="none" w:sz="0" w:space="0" w:color="auto"/>
        <w:left w:val="none" w:sz="0" w:space="0" w:color="auto"/>
        <w:bottom w:val="none" w:sz="0" w:space="0" w:color="auto"/>
        <w:right w:val="none" w:sz="0" w:space="0" w:color="auto"/>
      </w:divBdr>
      <w:divsChild>
        <w:div w:id="1184593313">
          <w:marLeft w:val="0"/>
          <w:marRight w:val="0"/>
          <w:marTop w:val="0"/>
          <w:marBottom w:val="0"/>
          <w:divBdr>
            <w:top w:val="none" w:sz="0" w:space="0" w:color="auto"/>
            <w:left w:val="none" w:sz="0" w:space="0" w:color="auto"/>
            <w:bottom w:val="none" w:sz="0" w:space="0" w:color="auto"/>
            <w:right w:val="none" w:sz="0" w:space="0" w:color="auto"/>
          </w:divBdr>
          <w:divsChild>
            <w:div w:id="1211765166">
              <w:marLeft w:val="0"/>
              <w:marRight w:val="0"/>
              <w:marTop w:val="0"/>
              <w:marBottom w:val="0"/>
              <w:divBdr>
                <w:top w:val="none" w:sz="0" w:space="0" w:color="auto"/>
                <w:left w:val="none" w:sz="0" w:space="0" w:color="auto"/>
                <w:bottom w:val="none" w:sz="0" w:space="0" w:color="auto"/>
                <w:right w:val="none" w:sz="0" w:space="0" w:color="auto"/>
              </w:divBdr>
              <w:divsChild>
                <w:div w:id="23955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89583">
      <w:bodyDiv w:val="1"/>
      <w:marLeft w:val="0"/>
      <w:marRight w:val="0"/>
      <w:marTop w:val="0"/>
      <w:marBottom w:val="0"/>
      <w:divBdr>
        <w:top w:val="none" w:sz="0" w:space="0" w:color="auto"/>
        <w:left w:val="none" w:sz="0" w:space="0" w:color="auto"/>
        <w:bottom w:val="none" w:sz="0" w:space="0" w:color="auto"/>
        <w:right w:val="none" w:sz="0" w:space="0" w:color="auto"/>
      </w:divBdr>
    </w:div>
    <w:div w:id="1661735507">
      <w:bodyDiv w:val="1"/>
      <w:marLeft w:val="0"/>
      <w:marRight w:val="0"/>
      <w:marTop w:val="0"/>
      <w:marBottom w:val="0"/>
      <w:divBdr>
        <w:top w:val="none" w:sz="0" w:space="0" w:color="auto"/>
        <w:left w:val="none" w:sz="0" w:space="0" w:color="auto"/>
        <w:bottom w:val="none" w:sz="0" w:space="0" w:color="auto"/>
        <w:right w:val="none" w:sz="0" w:space="0" w:color="auto"/>
      </w:divBdr>
    </w:div>
    <w:div w:id="1665862550">
      <w:bodyDiv w:val="1"/>
      <w:marLeft w:val="0"/>
      <w:marRight w:val="0"/>
      <w:marTop w:val="0"/>
      <w:marBottom w:val="0"/>
      <w:divBdr>
        <w:top w:val="none" w:sz="0" w:space="0" w:color="auto"/>
        <w:left w:val="none" w:sz="0" w:space="0" w:color="auto"/>
        <w:bottom w:val="none" w:sz="0" w:space="0" w:color="auto"/>
        <w:right w:val="none" w:sz="0" w:space="0" w:color="auto"/>
      </w:divBdr>
    </w:div>
    <w:div w:id="1667703866">
      <w:bodyDiv w:val="1"/>
      <w:marLeft w:val="0"/>
      <w:marRight w:val="0"/>
      <w:marTop w:val="0"/>
      <w:marBottom w:val="0"/>
      <w:divBdr>
        <w:top w:val="none" w:sz="0" w:space="0" w:color="auto"/>
        <w:left w:val="none" w:sz="0" w:space="0" w:color="auto"/>
        <w:bottom w:val="none" w:sz="0" w:space="0" w:color="auto"/>
        <w:right w:val="none" w:sz="0" w:space="0" w:color="auto"/>
      </w:divBdr>
      <w:divsChild>
        <w:div w:id="647787101">
          <w:marLeft w:val="0"/>
          <w:marRight w:val="0"/>
          <w:marTop w:val="0"/>
          <w:marBottom w:val="0"/>
          <w:divBdr>
            <w:top w:val="none" w:sz="0" w:space="0" w:color="auto"/>
            <w:left w:val="none" w:sz="0" w:space="0" w:color="auto"/>
            <w:bottom w:val="none" w:sz="0" w:space="0" w:color="auto"/>
            <w:right w:val="none" w:sz="0" w:space="0" w:color="auto"/>
          </w:divBdr>
        </w:div>
      </w:divsChild>
    </w:div>
    <w:div w:id="1669136619">
      <w:bodyDiv w:val="1"/>
      <w:marLeft w:val="0"/>
      <w:marRight w:val="0"/>
      <w:marTop w:val="0"/>
      <w:marBottom w:val="0"/>
      <w:divBdr>
        <w:top w:val="none" w:sz="0" w:space="0" w:color="auto"/>
        <w:left w:val="none" w:sz="0" w:space="0" w:color="auto"/>
        <w:bottom w:val="none" w:sz="0" w:space="0" w:color="auto"/>
        <w:right w:val="none" w:sz="0" w:space="0" w:color="auto"/>
      </w:divBdr>
    </w:div>
    <w:div w:id="1678194151">
      <w:bodyDiv w:val="1"/>
      <w:marLeft w:val="0"/>
      <w:marRight w:val="0"/>
      <w:marTop w:val="0"/>
      <w:marBottom w:val="0"/>
      <w:divBdr>
        <w:top w:val="none" w:sz="0" w:space="0" w:color="auto"/>
        <w:left w:val="none" w:sz="0" w:space="0" w:color="auto"/>
        <w:bottom w:val="none" w:sz="0" w:space="0" w:color="auto"/>
        <w:right w:val="none" w:sz="0" w:space="0" w:color="auto"/>
      </w:divBdr>
    </w:div>
    <w:div w:id="1737632664">
      <w:bodyDiv w:val="1"/>
      <w:marLeft w:val="0"/>
      <w:marRight w:val="0"/>
      <w:marTop w:val="0"/>
      <w:marBottom w:val="0"/>
      <w:divBdr>
        <w:top w:val="none" w:sz="0" w:space="0" w:color="auto"/>
        <w:left w:val="none" w:sz="0" w:space="0" w:color="auto"/>
        <w:bottom w:val="none" w:sz="0" w:space="0" w:color="auto"/>
        <w:right w:val="none" w:sz="0" w:space="0" w:color="auto"/>
      </w:divBdr>
    </w:div>
    <w:div w:id="1745445125">
      <w:bodyDiv w:val="1"/>
      <w:marLeft w:val="0"/>
      <w:marRight w:val="0"/>
      <w:marTop w:val="0"/>
      <w:marBottom w:val="0"/>
      <w:divBdr>
        <w:top w:val="none" w:sz="0" w:space="0" w:color="auto"/>
        <w:left w:val="none" w:sz="0" w:space="0" w:color="auto"/>
        <w:bottom w:val="none" w:sz="0" w:space="0" w:color="auto"/>
        <w:right w:val="none" w:sz="0" w:space="0" w:color="auto"/>
      </w:divBdr>
    </w:div>
    <w:div w:id="1747149449">
      <w:bodyDiv w:val="1"/>
      <w:marLeft w:val="0"/>
      <w:marRight w:val="0"/>
      <w:marTop w:val="0"/>
      <w:marBottom w:val="0"/>
      <w:divBdr>
        <w:top w:val="none" w:sz="0" w:space="0" w:color="auto"/>
        <w:left w:val="none" w:sz="0" w:space="0" w:color="auto"/>
        <w:bottom w:val="none" w:sz="0" w:space="0" w:color="auto"/>
        <w:right w:val="none" w:sz="0" w:space="0" w:color="auto"/>
      </w:divBdr>
    </w:div>
    <w:div w:id="1788306118">
      <w:bodyDiv w:val="1"/>
      <w:marLeft w:val="0"/>
      <w:marRight w:val="0"/>
      <w:marTop w:val="0"/>
      <w:marBottom w:val="0"/>
      <w:divBdr>
        <w:top w:val="none" w:sz="0" w:space="0" w:color="auto"/>
        <w:left w:val="none" w:sz="0" w:space="0" w:color="auto"/>
        <w:bottom w:val="none" w:sz="0" w:space="0" w:color="auto"/>
        <w:right w:val="none" w:sz="0" w:space="0" w:color="auto"/>
      </w:divBdr>
    </w:div>
    <w:div w:id="1793478326">
      <w:bodyDiv w:val="1"/>
      <w:marLeft w:val="0"/>
      <w:marRight w:val="0"/>
      <w:marTop w:val="0"/>
      <w:marBottom w:val="0"/>
      <w:divBdr>
        <w:top w:val="none" w:sz="0" w:space="0" w:color="auto"/>
        <w:left w:val="none" w:sz="0" w:space="0" w:color="auto"/>
        <w:bottom w:val="none" w:sz="0" w:space="0" w:color="auto"/>
        <w:right w:val="none" w:sz="0" w:space="0" w:color="auto"/>
      </w:divBdr>
    </w:div>
    <w:div w:id="1793865957">
      <w:bodyDiv w:val="1"/>
      <w:marLeft w:val="0"/>
      <w:marRight w:val="0"/>
      <w:marTop w:val="0"/>
      <w:marBottom w:val="0"/>
      <w:divBdr>
        <w:top w:val="none" w:sz="0" w:space="0" w:color="auto"/>
        <w:left w:val="none" w:sz="0" w:space="0" w:color="auto"/>
        <w:bottom w:val="none" w:sz="0" w:space="0" w:color="auto"/>
        <w:right w:val="none" w:sz="0" w:space="0" w:color="auto"/>
      </w:divBdr>
    </w:div>
    <w:div w:id="1797025858">
      <w:bodyDiv w:val="1"/>
      <w:marLeft w:val="0"/>
      <w:marRight w:val="0"/>
      <w:marTop w:val="0"/>
      <w:marBottom w:val="0"/>
      <w:divBdr>
        <w:top w:val="none" w:sz="0" w:space="0" w:color="auto"/>
        <w:left w:val="none" w:sz="0" w:space="0" w:color="auto"/>
        <w:bottom w:val="none" w:sz="0" w:space="0" w:color="auto"/>
        <w:right w:val="none" w:sz="0" w:space="0" w:color="auto"/>
      </w:divBdr>
    </w:div>
    <w:div w:id="1800995468">
      <w:bodyDiv w:val="1"/>
      <w:marLeft w:val="0"/>
      <w:marRight w:val="0"/>
      <w:marTop w:val="0"/>
      <w:marBottom w:val="0"/>
      <w:divBdr>
        <w:top w:val="none" w:sz="0" w:space="0" w:color="auto"/>
        <w:left w:val="none" w:sz="0" w:space="0" w:color="auto"/>
        <w:bottom w:val="none" w:sz="0" w:space="0" w:color="auto"/>
        <w:right w:val="none" w:sz="0" w:space="0" w:color="auto"/>
      </w:divBdr>
    </w:div>
    <w:div w:id="1810659382">
      <w:bodyDiv w:val="1"/>
      <w:marLeft w:val="0"/>
      <w:marRight w:val="0"/>
      <w:marTop w:val="0"/>
      <w:marBottom w:val="0"/>
      <w:divBdr>
        <w:top w:val="none" w:sz="0" w:space="0" w:color="auto"/>
        <w:left w:val="none" w:sz="0" w:space="0" w:color="auto"/>
        <w:bottom w:val="none" w:sz="0" w:space="0" w:color="auto"/>
        <w:right w:val="none" w:sz="0" w:space="0" w:color="auto"/>
      </w:divBdr>
    </w:div>
    <w:div w:id="1861434526">
      <w:bodyDiv w:val="1"/>
      <w:marLeft w:val="0"/>
      <w:marRight w:val="0"/>
      <w:marTop w:val="0"/>
      <w:marBottom w:val="0"/>
      <w:divBdr>
        <w:top w:val="none" w:sz="0" w:space="0" w:color="auto"/>
        <w:left w:val="none" w:sz="0" w:space="0" w:color="auto"/>
        <w:bottom w:val="none" w:sz="0" w:space="0" w:color="auto"/>
        <w:right w:val="none" w:sz="0" w:space="0" w:color="auto"/>
      </w:divBdr>
    </w:div>
    <w:div w:id="1880975995">
      <w:bodyDiv w:val="1"/>
      <w:marLeft w:val="0"/>
      <w:marRight w:val="0"/>
      <w:marTop w:val="0"/>
      <w:marBottom w:val="0"/>
      <w:divBdr>
        <w:top w:val="none" w:sz="0" w:space="0" w:color="auto"/>
        <w:left w:val="none" w:sz="0" w:space="0" w:color="auto"/>
        <w:bottom w:val="none" w:sz="0" w:space="0" w:color="auto"/>
        <w:right w:val="none" w:sz="0" w:space="0" w:color="auto"/>
      </w:divBdr>
    </w:div>
    <w:div w:id="1890989505">
      <w:bodyDiv w:val="1"/>
      <w:marLeft w:val="0"/>
      <w:marRight w:val="0"/>
      <w:marTop w:val="0"/>
      <w:marBottom w:val="0"/>
      <w:divBdr>
        <w:top w:val="none" w:sz="0" w:space="0" w:color="auto"/>
        <w:left w:val="none" w:sz="0" w:space="0" w:color="auto"/>
        <w:bottom w:val="none" w:sz="0" w:space="0" w:color="auto"/>
        <w:right w:val="none" w:sz="0" w:space="0" w:color="auto"/>
      </w:divBdr>
    </w:div>
    <w:div w:id="1894730352">
      <w:bodyDiv w:val="1"/>
      <w:marLeft w:val="0"/>
      <w:marRight w:val="0"/>
      <w:marTop w:val="0"/>
      <w:marBottom w:val="0"/>
      <w:divBdr>
        <w:top w:val="none" w:sz="0" w:space="0" w:color="auto"/>
        <w:left w:val="none" w:sz="0" w:space="0" w:color="auto"/>
        <w:bottom w:val="none" w:sz="0" w:space="0" w:color="auto"/>
        <w:right w:val="none" w:sz="0" w:space="0" w:color="auto"/>
      </w:divBdr>
    </w:div>
    <w:div w:id="1921451099">
      <w:bodyDiv w:val="1"/>
      <w:marLeft w:val="0"/>
      <w:marRight w:val="0"/>
      <w:marTop w:val="0"/>
      <w:marBottom w:val="0"/>
      <w:divBdr>
        <w:top w:val="none" w:sz="0" w:space="0" w:color="auto"/>
        <w:left w:val="none" w:sz="0" w:space="0" w:color="auto"/>
        <w:bottom w:val="none" w:sz="0" w:space="0" w:color="auto"/>
        <w:right w:val="none" w:sz="0" w:space="0" w:color="auto"/>
      </w:divBdr>
    </w:div>
    <w:div w:id="1926496350">
      <w:bodyDiv w:val="1"/>
      <w:marLeft w:val="0"/>
      <w:marRight w:val="0"/>
      <w:marTop w:val="0"/>
      <w:marBottom w:val="0"/>
      <w:divBdr>
        <w:top w:val="none" w:sz="0" w:space="0" w:color="auto"/>
        <w:left w:val="none" w:sz="0" w:space="0" w:color="auto"/>
        <w:bottom w:val="none" w:sz="0" w:space="0" w:color="auto"/>
        <w:right w:val="none" w:sz="0" w:space="0" w:color="auto"/>
      </w:divBdr>
    </w:div>
    <w:div w:id="1937866474">
      <w:bodyDiv w:val="1"/>
      <w:marLeft w:val="0"/>
      <w:marRight w:val="0"/>
      <w:marTop w:val="0"/>
      <w:marBottom w:val="0"/>
      <w:divBdr>
        <w:top w:val="none" w:sz="0" w:space="0" w:color="auto"/>
        <w:left w:val="none" w:sz="0" w:space="0" w:color="auto"/>
        <w:bottom w:val="none" w:sz="0" w:space="0" w:color="auto"/>
        <w:right w:val="none" w:sz="0" w:space="0" w:color="auto"/>
      </w:divBdr>
    </w:div>
    <w:div w:id="1951818711">
      <w:bodyDiv w:val="1"/>
      <w:marLeft w:val="0"/>
      <w:marRight w:val="0"/>
      <w:marTop w:val="0"/>
      <w:marBottom w:val="0"/>
      <w:divBdr>
        <w:top w:val="none" w:sz="0" w:space="0" w:color="auto"/>
        <w:left w:val="none" w:sz="0" w:space="0" w:color="auto"/>
        <w:bottom w:val="none" w:sz="0" w:space="0" w:color="auto"/>
        <w:right w:val="none" w:sz="0" w:space="0" w:color="auto"/>
      </w:divBdr>
    </w:div>
    <w:div w:id="1980724782">
      <w:bodyDiv w:val="1"/>
      <w:marLeft w:val="0"/>
      <w:marRight w:val="0"/>
      <w:marTop w:val="0"/>
      <w:marBottom w:val="0"/>
      <w:divBdr>
        <w:top w:val="none" w:sz="0" w:space="0" w:color="auto"/>
        <w:left w:val="none" w:sz="0" w:space="0" w:color="auto"/>
        <w:bottom w:val="none" w:sz="0" w:space="0" w:color="auto"/>
        <w:right w:val="none" w:sz="0" w:space="0" w:color="auto"/>
      </w:divBdr>
    </w:div>
    <w:div w:id="1988774701">
      <w:bodyDiv w:val="1"/>
      <w:marLeft w:val="0"/>
      <w:marRight w:val="0"/>
      <w:marTop w:val="0"/>
      <w:marBottom w:val="0"/>
      <w:divBdr>
        <w:top w:val="none" w:sz="0" w:space="0" w:color="auto"/>
        <w:left w:val="none" w:sz="0" w:space="0" w:color="auto"/>
        <w:bottom w:val="none" w:sz="0" w:space="0" w:color="auto"/>
        <w:right w:val="none" w:sz="0" w:space="0" w:color="auto"/>
      </w:divBdr>
    </w:div>
    <w:div w:id="2003926013">
      <w:bodyDiv w:val="1"/>
      <w:marLeft w:val="0"/>
      <w:marRight w:val="0"/>
      <w:marTop w:val="0"/>
      <w:marBottom w:val="0"/>
      <w:divBdr>
        <w:top w:val="none" w:sz="0" w:space="0" w:color="auto"/>
        <w:left w:val="none" w:sz="0" w:space="0" w:color="auto"/>
        <w:bottom w:val="none" w:sz="0" w:space="0" w:color="auto"/>
        <w:right w:val="none" w:sz="0" w:space="0" w:color="auto"/>
      </w:divBdr>
    </w:div>
    <w:div w:id="2030646032">
      <w:bodyDiv w:val="1"/>
      <w:marLeft w:val="0"/>
      <w:marRight w:val="0"/>
      <w:marTop w:val="0"/>
      <w:marBottom w:val="0"/>
      <w:divBdr>
        <w:top w:val="none" w:sz="0" w:space="0" w:color="auto"/>
        <w:left w:val="none" w:sz="0" w:space="0" w:color="auto"/>
        <w:bottom w:val="none" w:sz="0" w:space="0" w:color="auto"/>
        <w:right w:val="none" w:sz="0" w:space="0" w:color="auto"/>
      </w:divBdr>
    </w:div>
    <w:div w:id="2047413250">
      <w:bodyDiv w:val="1"/>
      <w:marLeft w:val="0"/>
      <w:marRight w:val="0"/>
      <w:marTop w:val="0"/>
      <w:marBottom w:val="0"/>
      <w:divBdr>
        <w:top w:val="none" w:sz="0" w:space="0" w:color="auto"/>
        <w:left w:val="none" w:sz="0" w:space="0" w:color="auto"/>
        <w:bottom w:val="none" w:sz="0" w:space="0" w:color="auto"/>
        <w:right w:val="none" w:sz="0" w:space="0" w:color="auto"/>
      </w:divBdr>
    </w:div>
    <w:div w:id="2097169172">
      <w:bodyDiv w:val="1"/>
      <w:marLeft w:val="0"/>
      <w:marRight w:val="0"/>
      <w:marTop w:val="0"/>
      <w:marBottom w:val="0"/>
      <w:divBdr>
        <w:top w:val="none" w:sz="0" w:space="0" w:color="auto"/>
        <w:left w:val="none" w:sz="0" w:space="0" w:color="auto"/>
        <w:bottom w:val="none" w:sz="0" w:space="0" w:color="auto"/>
        <w:right w:val="none" w:sz="0" w:space="0" w:color="auto"/>
      </w:divBdr>
    </w:div>
    <w:div w:id="210653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35897-B6E8-40CE-9394-45A2BED6FD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2273</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Ciobanu</dc:creator>
  <cp:lastModifiedBy>Diana Ciobanu</cp:lastModifiedBy>
  <cp:revision>3</cp:revision>
  <dcterms:created xsi:type="dcterms:W3CDTF">2021-01-04T23:04:00Z</dcterms:created>
  <dcterms:modified xsi:type="dcterms:W3CDTF">2021-01-04T23:05:00Z</dcterms:modified>
</cp:coreProperties>
</file>