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589008630"/>
        <w:docPartObj>
          <w:docPartGallery w:val="Cover Pages"/>
          <w:docPartUnique/>
        </w:docPartObj>
      </w:sdtPr>
      <w:sdtContent>
        <w:p w14:paraId="42A69B00" w14:textId="6575D3FD" w:rsidR="00740EA7" w:rsidRPr="00F26ED1" w:rsidRDefault="009C1ED1" w:rsidP="00F26ED1">
          <w:pPr>
            <w:rPr>
              <w:sz w:val="28"/>
              <w:szCs w:val="28"/>
            </w:rPr>
          </w:pPr>
          <w:r w:rsidRPr="00F26ED1">
            <w:rPr>
              <w:noProof/>
              <w:sz w:val="28"/>
              <w:szCs w:val="28"/>
            </w:rPr>
            <mc:AlternateContent>
              <mc:Choice Requires="wpg">
                <w:drawing>
                  <wp:anchor distT="0" distB="0" distL="114300" distR="114300" simplePos="0" relativeHeight="251660288" behindDoc="0" locked="0" layoutInCell="1" allowOverlap="1" wp14:anchorId="0E9F6A86" wp14:editId="1834F624">
                    <wp:simplePos x="0" y="0"/>
                    <wp:positionH relativeFrom="page">
                      <wp:posOffset>-9862811</wp:posOffset>
                    </wp:positionH>
                    <wp:positionV relativeFrom="page">
                      <wp:posOffset>1665112</wp:posOffset>
                    </wp:positionV>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w14:anchorId="486A2FC0" id="Group 149" o:spid="_x0000_s1026" style="position:absolute;margin-left:-776.6pt;margin-top:131.1pt;width:560.1pt;height:101.7pt;z-index:251660288;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1A1EFB90" w14:textId="3E8D0104" w:rsidR="007E6B43" w:rsidRPr="00F26ED1" w:rsidRDefault="009C1ED1" w:rsidP="00F26ED1">
          <w:pPr>
            <w:spacing w:line="259" w:lineRule="auto"/>
            <w:rPr>
              <w:sz w:val="28"/>
              <w:szCs w:val="28"/>
            </w:rPr>
          </w:pPr>
          <w:r>
            <w:rPr>
              <w:sz w:val="28"/>
              <w:szCs w:val="28"/>
            </w:rPr>
            <w:t xml:space="preserve">       </w:t>
          </w:r>
          <w:r>
            <w:fldChar w:fldCharType="begin"/>
          </w:r>
          <w:r>
            <w:instrText xml:space="preserve"> INCLUDEPICTURE "/Users/kotesh/Library/Group Containers/UBF8T346G9.ms/WebArchiveCopyPasteTempFiles/com.microsoft.Word/logo-uwtsd.png" \* MERGEFORMATINET </w:instrText>
          </w:r>
          <w:r>
            <w:fldChar w:fldCharType="separate"/>
          </w:r>
          <w:r>
            <w:rPr>
              <w:noProof/>
            </w:rPr>
            <w:drawing>
              <wp:inline distT="0" distB="0" distL="0" distR="0" wp14:anchorId="426CCA4C" wp14:editId="6299A943">
                <wp:extent cx="5444526" cy="1842448"/>
                <wp:effectExtent l="0" t="0" r="3810" b="0"/>
                <wp:docPr id="1036135401" name="Picture 1" descr="UWTSD Applied Computing Blog | Turn On Your Future @ UWTSD's School of  Applied Computing &amp;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Applied Computing Blog | Turn On Your Future @ UWTSD's School of  Applied Computing &amp; Electron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1126" cy="1864986"/>
                        </a:xfrm>
                        <a:prstGeom prst="rect">
                          <a:avLst/>
                        </a:prstGeom>
                        <a:noFill/>
                        <a:ln>
                          <a:noFill/>
                        </a:ln>
                      </pic:spPr>
                    </pic:pic>
                  </a:graphicData>
                </a:graphic>
              </wp:inline>
            </w:drawing>
          </w:r>
          <w:r>
            <w:fldChar w:fldCharType="end"/>
          </w:r>
        </w:p>
        <w:p w14:paraId="37EFA556" w14:textId="77777777" w:rsidR="007E6B43" w:rsidRPr="00F26ED1" w:rsidRDefault="007E6B43" w:rsidP="00F26ED1">
          <w:pPr>
            <w:spacing w:line="259" w:lineRule="auto"/>
            <w:rPr>
              <w:sz w:val="28"/>
              <w:szCs w:val="28"/>
            </w:rPr>
          </w:pPr>
        </w:p>
        <w:p w14:paraId="34B3F85E" w14:textId="77777777" w:rsidR="007E6B43" w:rsidRPr="00F26ED1" w:rsidRDefault="007E6B43" w:rsidP="003C4A28">
          <w:pPr>
            <w:spacing w:line="259" w:lineRule="auto"/>
            <w:jc w:val="center"/>
            <w:rPr>
              <w:sz w:val="28"/>
              <w:szCs w:val="28"/>
            </w:rPr>
          </w:pPr>
        </w:p>
        <w:p w14:paraId="397C965C" w14:textId="77777777" w:rsidR="007E6B43" w:rsidRPr="00F26ED1" w:rsidRDefault="007E6B43" w:rsidP="003C4A28">
          <w:pPr>
            <w:spacing w:line="259" w:lineRule="auto"/>
            <w:jc w:val="center"/>
            <w:rPr>
              <w:sz w:val="28"/>
              <w:szCs w:val="28"/>
            </w:rPr>
          </w:pPr>
        </w:p>
        <w:p w14:paraId="6A0E346C" w14:textId="0BA715FA" w:rsidR="007E6B43" w:rsidRPr="00F26ED1" w:rsidRDefault="007E6B43" w:rsidP="003C4A28">
          <w:pPr>
            <w:spacing w:line="259" w:lineRule="auto"/>
            <w:jc w:val="center"/>
            <w:rPr>
              <w:b/>
              <w:bCs/>
              <w:color w:val="000000" w:themeColor="text1"/>
              <w:sz w:val="52"/>
              <w:szCs w:val="52"/>
              <w:u w:val="single"/>
            </w:rPr>
          </w:pPr>
          <w:r w:rsidRPr="00F26ED1">
            <w:rPr>
              <w:b/>
              <w:bCs/>
              <w:color w:val="000000" w:themeColor="text1"/>
              <w:sz w:val="52"/>
              <w:szCs w:val="52"/>
              <w:u w:val="single"/>
            </w:rPr>
            <w:t>STRATEGIES OF</w:t>
          </w:r>
        </w:p>
        <w:p w14:paraId="56A70815" w14:textId="77777777" w:rsidR="007E6B43" w:rsidRPr="00F26ED1" w:rsidRDefault="007E6B43" w:rsidP="003C4A28">
          <w:pPr>
            <w:spacing w:line="259" w:lineRule="auto"/>
            <w:jc w:val="center"/>
            <w:rPr>
              <w:b/>
              <w:bCs/>
              <w:color w:val="000000" w:themeColor="text1"/>
              <w:sz w:val="52"/>
              <w:szCs w:val="52"/>
              <w:u w:val="single"/>
            </w:rPr>
          </w:pPr>
          <w:r w:rsidRPr="00F26ED1">
            <w:rPr>
              <w:b/>
              <w:bCs/>
              <w:color w:val="000000" w:themeColor="text1"/>
              <w:sz w:val="52"/>
              <w:szCs w:val="52"/>
              <w:u w:val="single"/>
            </w:rPr>
            <w:t>HYUNDAI</w:t>
          </w:r>
        </w:p>
        <w:p w14:paraId="14047AFB" w14:textId="77777777" w:rsidR="003C4A28" w:rsidRPr="00F26ED1" w:rsidRDefault="003C4A28" w:rsidP="003C4A28">
          <w:pPr>
            <w:spacing w:line="259" w:lineRule="auto"/>
            <w:jc w:val="center"/>
            <w:rPr>
              <w:b/>
              <w:bCs/>
              <w:color w:val="000000" w:themeColor="text1"/>
              <w:sz w:val="52"/>
              <w:szCs w:val="52"/>
            </w:rPr>
          </w:pPr>
        </w:p>
        <w:p w14:paraId="4E9D861D" w14:textId="3BD80EB1" w:rsidR="007E6B43" w:rsidRPr="00F26ED1" w:rsidRDefault="009C1ED1" w:rsidP="003C4A28">
          <w:pPr>
            <w:spacing w:line="259" w:lineRule="auto"/>
            <w:jc w:val="center"/>
            <w:rPr>
              <w:b/>
              <w:bCs/>
              <w:color w:val="000000" w:themeColor="text1"/>
              <w:sz w:val="52"/>
              <w:szCs w:val="52"/>
              <w:u w:val="single"/>
            </w:rPr>
          </w:pPr>
          <w:r>
            <w:rPr>
              <w:b/>
              <w:bCs/>
              <w:color w:val="000000" w:themeColor="text1"/>
              <w:sz w:val="52"/>
              <w:szCs w:val="52"/>
              <w:u w:val="single"/>
            </w:rPr>
            <w:t>LCMB</w:t>
          </w:r>
          <w:r w:rsidR="003C4A28">
            <w:rPr>
              <w:b/>
              <w:bCs/>
              <w:color w:val="000000" w:themeColor="text1"/>
              <w:sz w:val="52"/>
              <w:szCs w:val="52"/>
              <w:u w:val="single"/>
            </w:rPr>
            <w:t xml:space="preserve">7001 - </w:t>
          </w:r>
          <w:r w:rsidR="007E6B43" w:rsidRPr="00F26ED1">
            <w:rPr>
              <w:b/>
              <w:bCs/>
              <w:color w:val="000000" w:themeColor="text1"/>
              <w:sz w:val="52"/>
              <w:szCs w:val="52"/>
              <w:u w:val="single"/>
            </w:rPr>
            <w:t>MARKETING MANAGEMENT - II</w:t>
          </w:r>
        </w:p>
        <w:p w14:paraId="6D890AF3" w14:textId="77777777" w:rsidR="007E6B43" w:rsidRPr="00F26ED1" w:rsidRDefault="007E6B43" w:rsidP="003C4A28">
          <w:pPr>
            <w:spacing w:line="259" w:lineRule="auto"/>
            <w:jc w:val="center"/>
            <w:rPr>
              <w:b/>
              <w:bCs/>
              <w:color w:val="000000" w:themeColor="text1"/>
              <w:sz w:val="52"/>
              <w:szCs w:val="52"/>
            </w:rPr>
          </w:pPr>
        </w:p>
        <w:p w14:paraId="14BE5EB6" w14:textId="77777777" w:rsidR="009C1ED1" w:rsidRDefault="009C1ED1" w:rsidP="003C4A28">
          <w:pPr>
            <w:spacing w:line="259" w:lineRule="auto"/>
            <w:jc w:val="center"/>
            <w:rPr>
              <w:b/>
              <w:bCs/>
              <w:color w:val="000000" w:themeColor="text1"/>
              <w:sz w:val="52"/>
              <w:szCs w:val="52"/>
            </w:rPr>
          </w:pPr>
        </w:p>
        <w:p w14:paraId="6CA96A36" w14:textId="162B4337" w:rsidR="007E6B43" w:rsidRPr="00F26ED1" w:rsidRDefault="007E6B43" w:rsidP="003C4A28">
          <w:pPr>
            <w:spacing w:line="259" w:lineRule="auto"/>
            <w:jc w:val="center"/>
            <w:rPr>
              <w:b/>
              <w:bCs/>
              <w:color w:val="000000" w:themeColor="text1"/>
              <w:sz w:val="52"/>
              <w:szCs w:val="52"/>
            </w:rPr>
          </w:pPr>
          <w:r w:rsidRPr="00F26ED1">
            <w:rPr>
              <w:b/>
              <w:bCs/>
              <w:color w:val="000000" w:themeColor="text1"/>
              <w:sz w:val="52"/>
              <w:szCs w:val="52"/>
            </w:rPr>
            <w:t>NAME</w:t>
          </w:r>
          <w:r w:rsidR="009C1ED1">
            <w:rPr>
              <w:b/>
              <w:bCs/>
              <w:color w:val="000000" w:themeColor="text1"/>
              <w:sz w:val="52"/>
              <w:szCs w:val="52"/>
            </w:rPr>
            <w:t>: SATHWIK RAMDUGU</w:t>
          </w:r>
        </w:p>
        <w:p w14:paraId="0C951B35" w14:textId="5D369E17" w:rsidR="00740EA7" w:rsidRPr="00F26ED1" w:rsidRDefault="007E6B43" w:rsidP="003C4A28">
          <w:pPr>
            <w:spacing w:line="259" w:lineRule="auto"/>
            <w:jc w:val="center"/>
            <w:rPr>
              <w:sz w:val="28"/>
              <w:szCs w:val="28"/>
            </w:rPr>
          </w:pPr>
          <w:r w:rsidRPr="00F26ED1">
            <w:rPr>
              <w:b/>
              <w:bCs/>
              <w:color w:val="000000" w:themeColor="text1"/>
              <w:sz w:val="52"/>
              <w:szCs w:val="52"/>
            </w:rPr>
            <w:t>STUDENT ID</w:t>
          </w:r>
          <w:r w:rsidR="009C1ED1">
            <w:rPr>
              <w:b/>
              <w:bCs/>
              <w:color w:val="000000" w:themeColor="text1"/>
              <w:sz w:val="52"/>
              <w:szCs w:val="52"/>
            </w:rPr>
            <w:t>: 2223934</w:t>
          </w:r>
          <w:r w:rsidRPr="00F26ED1">
            <w:rPr>
              <w:sz w:val="28"/>
              <w:szCs w:val="28"/>
            </w:rPr>
            <w:br w:type="page"/>
          </w:r>
        </w:p>
      </w:sdtContent>
    </w:sdt>
    <w:sdt>
      <w:sdtPr>
        <w:rPr>
          <w:rFonts w:ascii="Times New Roman" w:eastAsiaTheme="minorHAnsi" w:hAnsi="Times New Roman" w:cstheme="minorBidi"/>
          <w:color w:val="auto"/>
          <w:sz w:val="28"/>
          <w:szCs w:val="28"/>
          <w:lang w:val="en-IN"/>
        </w:rPr>
        <w:id w:val="-184062983"/>
        <w:docPartObj>
          <w:docPartGallery w:val="Table of Contents"/>
          <w:docPartUnique/>
        </w:docPartObj>
      </w:sdtPr>
      <w:sdtEndPr>
        <w:rPr>
          <w:b/>
          <w:bCs/>
          <w:noProof/>
        </w:rPr>
      </w:sdtEndPr>
      <w:sdtContent>
        <w:p w14:paraId="4F416950" w14:textId="77777777" w:rsidR="00737325" w:rsidRPr="00F26ED1" w:rsidRDefault="00000000" w:rsidP="00F26ED1">
          <w:pPr>
            <w:pStyle w:val="TOCHeading"/>
            <w:jc w:val="both"/>
            <w:rPr>
              <w:sz w:val="28"/>
              <w:szCs w:val="28"/>
            </w:rPr>
          </w:pPr>
          <w:r w:rsidRPr="00F26ED1">
            <w:rPr>
              <w:sz w:val="28"/>
              <w:szCs w:val="28"/>
            </w:rPr>
            <w:t>Table of Contents</w:t>
          </w:r>
        </w:p>
        <w:p w14:paraId="520070C2" w14:textId="745E7BCB" w:rsidR="00F26ED1" w:rsidRDefault="00000000">
          <w:pPr>
            <w:pStyle w:val="TOC1"/>
            <w:rPr>
              <w:rFonts w:asciiTheme="minorHAnsi" w:eastAsiaTheme="minorEastAsia" w:hAnsiTheme="minorHAnsi"/>
              <w:b w:val="0"/>
              <w:bCs w:val="0"/>
              <w:kern w:val="2"/>
              <w:szCs w:val="24"/>
              <w:lang w:val="en-IN" w:eastAsia="en-GB"/>
              <w14:ligatures w14:val="standardContextual"/>
            </w:rPr>
          </w:pPr>
          <w:r w:rsidRPr="00F26ED1">
            <w:rPr>
              <w:noProof w:val="0"/>
              <w:sz w:val="28"/>
              <w:szCs w:val="28"/>
            </w:rPr>
            <w:fldChar w:fldCharType="begin"/>
          </w:r>
          <w:r w:rsidRPr="00F26ED1">
            <w:rPr>
              <w:sz w:val="28"/>
              <w:szCs w:val="28"/>
            </w:rPr>
            <w:instrText xml:space="preserve"> TOC \o "1-3" \h \z \u </w:instrText>
          </w:r>
          <w:r w:rsidRPr="00F26ED1">
            <w:rPr>
              <w:noProof w:val="0"/>
              <w:sz w:val="28"/>
              <w:szCs w:val="28"/>
            </w:rPr>
            <w:fldChar w:fldCharType="separate"/>
          </w:r>
          <w:hyperlink w:anchor="_Toc134191526" w:history="1">
            <w:r w:rsidR="00F26ED1" w:rsidRPr="00F01EC1">
              <w:rPr>
                <w:rStyle w:val="Hyperlink"/>
              </w:rPr>
              <w:t>Introduction</w:t>
            </w:r>
            <w:r w:rsidR="00F26ED1">
              <w:rPr>
                <w:webHidden/>
              </w:rPr>
              <w:tab/>
            </w:r>
            <w:r w:rsidR="00F26ED1">
              <w:rPr>
                <w:webHidden/>
              </w:rPr>
              <w:fldChar w:fldCharType="begin"/>
            </w:r>
            <w:r w:rsidR="00F26ED1">
              <w:rPr>
                <w:webHidden/>
              </w:rPr>
              <w:instrText xml:space="preserve"> PAGEREF _Toc134191526 \h </w:instrText>
            </w:r>
            <w:r w:rsidR="00F26ED1">
              <w:rPr>
                <w:webHidden/>
              </w:rPr>
            </w:r>
            <w:r w:rsidR="00F26ED1">
              <w:rPr>
                <w:webHidden/>
              </w:rPr>
              <w:fldChar w:fldCharType="separate"/>
            </w:r>
            <w:r w:rsidR="00F26ED1">
              <w:rPr>
                <w:webHidden/>
              </w:rPr>
              <w:t>3</w:t>
            </w:r>
            <w:r w:rsidR="00F26ED1">
              <w:rPr>
                <w:webHidden/>
              </w:rPr>
              <w:fldChar w:fldCharType="end"/>
            </w:r>
          </w:hyperlink>
        </w:p>
        <w:p w14:paraId="75F2AC6C" w14:textId="4AE63AB3"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27" w:history="1">
            <w:r w:rsidRPr="00F01EC1">
              <w:rPr>
                <w:rStyle w:val="Hyperlink"/>
              </w:rPr>
              <w:t>PESTEL Analysis</w:t>
            </w:r>
            <w:r>
              <w:rPr>
                <w:webHidden/>
              </w:rPr>
              <w:tab/>
            </w:r>
            <w:r>
              <w:rPr>
                <w:webHidden/>
              </w:rPr>
              <w:fldChar w:fldCharType="begin"/>
            </w:r>
            <w:r>
              <w:rPr>
                <w:webHidden/>
              </w:rPr>
              <w:instrText xml:space="preserve"> PAGEREF _Toc134191527 \h </w:instrText>
            </w:r>
            <w:r>
              <w:rPr>
                <w:webHidden/>
              </w:rPr>
            </w:r>
            <w:r>
              <w:rPr>
                <w:webHidden/>
              </w:rPr>
              <w:fldChar w:fldCharType="separate"/>
            </w:r>
            <w:r>
              <w:rPr>
                <w:webHidden/>
              </w:rPr>
              <w:t>3</w:t>
            </w:r>
            <w:r>
              <w:rPr>
                <w:webHidden/>
              </w:rPr>
              <w:fldChar w:fldCharType="end"/>
            </w:r>
          </w:hyperlink>
        </w:p>
        <w:p w14:paraId="79CDA54A" w14:textId="6BE619A5"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28" w:history="1">
            <w:r w:rsidRPr="00F01EC1">
              <w:rPr>
                <w:rStyle w:val="Hyperlink"/>
                <w:b/>
                <w:bCs/>
                <w:noProof/>
                <w:lang w:val="en-US"/>
              </w:rPr>
              <w:t>Political</w:t>
            </w:r>
            <w:r>
              <w:rPr>
                <w:noProof/>
                <w:webHidden/>
              </w:rPr>
              <w:tab/>
            </w:r>
            <w:r>
              <w:rPr>
                <w:noProof/>
                <w:webHidden/>
              </w:rPr>
              <w:fldChar w:fldCharType="begin"/>
            </w:r>
            <w:r>
              <w:rPr>
                <w:noProof/>
                <w:webHidden/>
              </w:rPr>
              <w:instrText xml:space="preserve"> PAGEREF _Toc134191528 \h </w:instrText>
            </w:r>
            <w:r>
              <w:rPr>
                <w:noProof/>
                <w:webHidden/>
              </w:rPr>
            </w:r>
            <w:r>
              <w:rPr>
                <w:noProof/>
                <w:webHidden/>
              </w:rPr>
              <w:fldChar w:fldCharType="separate"/>
            </w:r>
            <w:r>
              <w:rPr>
                <w:noProof/>
                <w:webHidden/>
              </w:rPr>
              <w:t>3</w:t>
            </w:r>
            <w:r>
              <w:rPr>
                <w:noProof/>
                <w:webHidden/>
              </w:rPr>
              <w:fldChar w:fldCharType="end"/>
            </w:r>
          </w:hyperlink>
        </w:p>
        <w:p w14:paraId="614B040A" w14:textId="78271908"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29" w:history="1">
            <w:r w:rsidRPr="00F01EC1">
              <w:rPr>
                <w:rStyle w:val="Hyperlink"/>
                <w:b/>
                <w:bCs/>
                <w:noProof/>
                <w:lang w:val="en-US"/>
              </w:rPr>
              <w:t>Economical</w:t>
            </w:r>
            <w:r>
              <w:rPr>
                <w:noProof/>
                <w:webHidden/>
              </w:rPr>
              <w:tab/>
            </w:r>
            <w:r>
              <w:rPr>
                <w:noProof/>
                <w:webHidden/>
              </w:rPr>
              <w:fldChar w:fldCharType="begin"/>
            </w:r>
            <w:r>
              <w:rPr>
                <w:noProof/>
                <w:webHidden/>
              </w:rPr>
              <w:instrText xml:space="preserve"> PAGEREF _Toc134191529 \h </w:instrText>
            </w:r>
            <w:r>
              <w:rPr>
                <w:noProof/>
                <w:webHidden/>
              </w:rPr>
            </w:r>
            <w:r>
              <w:rPr>
                <w:noProof/>
                <w:webHidden/>
              </w:rPr>
              <w:fldChar w:fldCharType="separate"/>
            </w:r>
            <w:r>
              <w:rPr>
                <w:noProof/>
                <w:webHidden/>
              </w:rPr>
              <w:t>3</w:t>
            </w:r>
            <w:r>
              <w:rPr>
                <w:noProof/>
                <w:webHidden/>
              </w:rPr>
              <w:fldChar w:fldCharType="end"/>
            </w:r>
          </w:hyperlink>
        </w:p>
        <w:p w14:paraId="15E6CCBA" w14:textId="1F8A6DE5"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0" w:history="1">
            <w:r w:rsidRPr="00F01EC1">
              <w:rPr>
                <w:rStyle w:val="Hyperlink"/>
                <w:b/>
                <w:bCs/>
                <w:noProof/>
                <w:lang w:val="en-US"/>
              </w:rPr>
              <w:t>Social</w:t>
            </w:r>
            <w:r>
              <w:rPr>
                <w:noProof/>
                <w:webHidden/>
              </w:rPr>
              <w:tab/>
            </w:r>
            <w:r>
              <w:rPr>
                <w:noProof/>
                <w:webHidden/>
              </w:rPr>
              <w:fldChar w:fldCharType="begin"/>
            </w:r>
            <w:r>
              <w:rPr>
                <w:noProof/>
                <w:webHidden/>
              </w:rPr>
              <w:instrText xml:space="preserve"> PAGEREF _Toc134191530 \h </w:instrText>
            </w:r>
            <w:r>
              <w:rPr>
                <w:noProof/>
                <w:webHidden/>
              </w:rPr>
            </w:r>
            <w:r>
              <w:rPr>
                <w:noProof/>
                <w:webHidden/>
              </w:rPr>
              <w:fldChar w:fldCharType="separate"/>
            </w:r>
            <w:r>
              <w:rPr>
                <w:noProof/>
                <w:webHidden/>
              </w:rPr>
              <w:t>4</w:t>
            </w:r>
            <w:r>
              <w:rPr>
                <w:noProof/>
                <w:webHidden/>
              </w:rPr>
              <w:fldChar w:fldCharType="end"/>
            </w:r>
          </w:hyperlink>
        </w:p>
        <w:p w14:paraId="5248ADEC" w14:textId="3080BE9E"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1" w:history="1">
            <w:r w:rsidRPr="00F01EC1">
              <w:rPr>
                <w:rStyle w:val="Hyperlink"/>
                <w:b/>
                <w:bCs/>
                <w:noProof/>
                <w:lang w:val="en-US"/>
              </w:rPr>
              <w:t>Technological</w:t>
            </w:r>
            <w:r>
              <w:rPr>
                <w:noProof/>
                <w:webHidden/>
              </w:rPr>
              <w:tab/>
            </w:r>
            <w:r>
              <w:rPr>
                <w:noProof/>
                <w:webHidden/>
              </w:rPr>
              <w:fldChar w:fldCharType="begin"/>
            </w:r>
            <w:r>
              <w:rPr>
                <w:noProof/>
                <w:webHidden/>
              </w:rPr>
              <w:instrText xml:space="preserve"> PAGEREF _Toc134191531 \h </w:instrText>
            </w:r>
            <w:r>
              <w:rPr>
                <w:noProof/>
                <w:webHidden/>
              </w:rPr>
            </w:r>
            <w:r>
              <w:rPr>
                <w:noProof/>
                <w:webHidden/>
              </w:rPr>
              <w:fldChar w:fldCharType="separate"/>
            </w:r>
            <w:r>
              <w:rPr>
                <w:noProof/>
                <w:webHidden/>
              </w:rPr>
              <w:t>4</w:t>
            </w:r>
            <w:r>
              <w:rPr>
                <w:noProof/>
                <w:webHidden/>
              </w:rPr>
              <w:fldChar w:fldCharType="end"/>
            </w:r>
          </w:hyperlink>
        </w:p>
        <w:p w14:paraId="494512F9" w14:textId="4A0ACB10"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2" w:history="1">
            <w:r w:rsidRPr="00F01EC1">
              <w:rPr>
                <w:rStyle w:val="Hyperlink"/>
                <w:b/>
                <w:bCs/>
                <w:noProof/>
                <w:lang w:val="en-US"/>
              </w:rPr>
              <w:t>Legal</w:t>
            </w:r>
            <w:r>
              <w:rPr>
                <w:noProof/>
                <w:webHidden/>
              </w:rPr>
              <w:tab/>
            </w:r>
            <w:r>
              <w:rPr>
                <w:noProof/>
                <w:webHidden/>
              </w:rPr>
              <w:fldChar w:fldCharType="begin"/>
            </w:r>
            <w:r>
              <w:rPr>
                <w:noProof/>
                <w:webHidden/>
              </w:rPr>
              <w:instrText xml:space="preserve"> PAGEREF _Toc134191532 \h </w:instrText>
            </w:r>
            <w:r>
              <w:rPr>
                <w:noProof/>
                <w:webHidden/>
              </w:rPr>
            </w:r>
            <w:r>
              <w:rPr>
                <w:noProof/>
                <w:webHidden/>
              </w:rPr>
              <w:fldChar w:fldCharType="separate"/>
            </w:r>
            <w:r>
              <w:rPr>
                <w:noProof/>
                <w:webHidden/>
              </w:rPr>
              <w:t>5</w:t>
            </w:r>
            <w:r>
              <w:rPr>
                <w:noProof/>
                <w:webHidden/>
              </w:rPr>
              <w:fldChar w:fldCharType="end"/>
            </w:r>
          </w:hyperlink>
        </w:p>
        <w:p w14:paraId="79F5A4EF" w14:textId="56830571"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3" w:history="1">
            <w:r w:rsidRPr="00F01EC1">
              <w:rPr>
                <w:rStyle w:val="Hyperlink"/>
                <w:b/>
                <w:bCs/>
                <w:noProof/>
                <w:lang w:val="en-US"/>
              </w:rPr>
              <w:t>Environmental</w:t>
            </w:r>
            <w:r>
              <w:rPr>
                <w:noProof/>
                <w:webHidden/>
              </w:rPr>
              <w:tab/>
            </w:r>
            <w:r>
              <w:rPr>
                <w:noProof/>
                <w:webHidden/>
              </w:rPr>
              <w:fldChar w:fldCharType="begin"/>
            </w:r>
            <w:r>
              <w:rPr>
                <w:noProof/>
                <w:webHidden/>
              </w:rPr>
              <w:instrText xml:space="preserve"> PAGEREF _Toc134191533 \h </w:instrText>
            </w:r>
            <w:r>
              <w:rPr>
                <w:noProof/>
                <w:webHidden/>
              </w:rPr>
            </w:r>
            <w:r>
              <w:rPr>
                <w:noProof/>
                <w:webHidden/>
              </w:rPr>
              <w:fldChar w:fldCharType="separate"/>
            </w:r>
            <w:r>
              <w:rPr>
                <w:noProof/>
                <w:webHidden/>
              </w:rPr>
              <w:t>5</w:t>
            </w:r>
            <w:r>
              <w:rPr>
                <w:noProof/>
                <w:webHidden/>
              </w:rPr>
              <w:fldChar w:fldCharType="end"/>
            </w:r>
          </w:hyperlink>
        </w:p>
        <w:p w14:paraId="5FC553CB" w14:textId="0362361D"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34" w:history="1">
            <w:r w:rsidRPr="00F01EC1">
              <w:rPr>
                <w:rStyle w:val="Hyperlink"/>
              </w:rPr>
              <w:t>Porter’s Five Forces Analysis</w:t>
            </w:r>
            <w:r>
              <w:rPr>
                <w:webHidden/>
              </w:rPr>
              <w:tab/>
            </w:r>
            <w:r>
              <w:rPr>
                <w:webHidden/>
              </w:rPr>
              <w:fldChar w:fldCharType="begin"/>
            </w:r>
            <w:r>
              <w:rPr>
                <w:webHidden/>
              </w:rPr>
              <w:instrText xml:space="preserve"> PAGEREF _Toc134191534 \h </w:instrText>
            </w:r>
            <w:r>
              <w:rPr>
                <w:webHidden/>
              </w:rPr>
            </w:r>
            <w:r>
              <w:rPr>
                <w:webHidden/>
              </w:rPr>
              <w:fldChar w:fldCharType="separate"/>
            </w:r>
            <w:r>
              <w:rPr>
                <w:webHidden/>
              </w:rPr>
              <w:t>5</w:t>
            </w:r>
            <w:r>
              <w:rPr>
                <w:webHidden/>
              </w:rPr>
              <w:fldChar w:fldCharType="end"/>
            </w:r>
          </w:hyperlink>
        </w:p>
        <w:p w14:paraId="302C6D09" w14:textId="31F158B5"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5" w:history="1">
            <w:r w:rsidRPr="00F01EC1">
              <w:rPr>
                <w:rStyle w:val="Hyperlink"/>
                <w:b/>
                <w:bCs/>
                <w:noProof/>
                <w:lang w:val="en-US"/>
              </w:rPr>
              <w:t>The threat of new entrants</w:t>
            </w:r>
            <w:r>
              <w:rPr>
                <w:noProof/>
                <w:webHidden/>
              </w:rPr>
              <w:tab/>
            </w:r>
            <w:r>
              <w:rPr>
                <w:noProof/>
                <w:webHidden/>
              </w:rPr>
              <w:fldChar w:fldCharType="begin"/>
            </w:r>
            <w:r>
              <w:rPr>
                <w:noProof/>
                <w:webHidden/>
              </w:rPr>
              <w:instrText xml:space="preserve"> PAGEREF _Toc134191535 \h </w:instrText>
            </w:r>
            <w:r>
              <w:rPr>
                <w:noProof/>
                <w:webHidden/>
              </w:rPr>
            </w:r>
            <w:r>
              <w:rPr>
                <w:noProof/>
                <w:webHidden/>
              </w:rPr>
              <w:fldChar w:fldCharType="separate"/>
            </w:r>
            <w:r>
              <w:rPr>
                <w:noProof/>
                <w:webHidden/>
              </w:rPr>
              <w:t>5</w:t>
            </w:r>
            <w:r>
              <w:rPr>
                <w:noProof/>
                <w:webHidden/>
              </w:rPr>
              <w:fldChar w:fldCharType="end"/>
            </w:r>
          </w:hyperlink>
        </w:p>
        <w:p w14:paraId="335FC764" w14:textId="40F56298"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6" w:history="1">
            <w:r w:rsidRPr="00F01EC1">
              <w:rPr>
                <w:rStyle w:val="Hyperlink"/>
                <w:b/>
                <w:bCs/>
                <w:noProof/>
                <w:lang w:val="en-US"/>
              </w:rPr>
              <w:t>Bargaining power of the suppliers</w:t>
            </w:r>
            <w:r>
              <w:rPr>
                <w:noProof/>
                <w:webHidden/>
              </w:rPr>
              <w:tab/>
            </w:r>
            <w:r>
              <w:rPr>
                <w:noProof/>
                <w:webHidden/>
              </w:rPr>
              <w:fldChar w:fldCharType="begin"/>
            </w:r>
            <w:r>
              <w:rPr>
                <w:noProof/>
                <w:webHidden/>
              </w:rPr>
              <w:instrText xml:space="preserve"> PAGEREF _Toc134191536 \h </w:instrText>
            </w:r>
            <w:r>
              <w:rPr>
                <w:noProof/>
                <w:webHidden/>
              </w:rPr>
            </w:r>
            <w:r>
              <w:rPr>
                <w:noProof/>
                <w:webHidden/>
              </w:rPr>
              <w:fldChar w:fldCharType="separate"/>
            </w:r>
            <w:r>
              <w:rPr>
                <w:noProof/>
                <w:webHidden/>
              </w:rPr>
              <w:t>5</w:t>
            </w:r>
            <w:r>
              <w:rPr>
                <w:noProof/>
                <w:webHidden/>
              </w:rPr>
              <w:fldChar w:fldCharType="end"/>
            </w:r>
          </w:hyperlink>
        </w:p>
        <w:p w14:paraId="7C7107FD" w14:textId="01E7EE5F"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7" w:history="1">
            <w:r w:rsidRPr="00F01EC1">
              <w:rPr>
                <w:rStyle w:val="Hyperlink"/>
                <w:b/>
                <w:bCs/>
                <w:noProof/>
                <w:lang w:val="en-US"/>
              </w:rPr>
              <w:t>Bargaining power of customers</w:t>
            </w:r>
            <w:r>
              <w:rPr>
                <w:noProof/>
                <w:webHidden/>
              </w:rPr>
              <w:tab/>
            </w:r>
            <w:r>
              <w:rPr>
                <w:noProof/>
                <w:webHidden/>
              </w:rPr>
              <w:fldChar w:fldCharType="begin"/>
            </w:r>
            <w:r>
              <w:rPr>
                <w:noProof/>
                <w:webHidden/>
              </w:rPr>
              <w:instrText xml:space="preserve"> PAGEREF _Toc134191537 \h </w:instrText>
            </w:r>
            <w:r>
              <w:rPr>
                <w:noProof/>
                <w:webHidden/>
              </w:rPr>
            </w:r>
            <w:r>
              <w:rPr>
                <w:noProof/>
                <w:webHidden/>
              </w:rPr>
              <w:fldChar w:fldCharType="separate"/>
            </w:r>
            <w:r>
              <w:rPr>
                <w:noProof/>
                <w:webHidden/>
              </w:rPr>
              <w:t>6</w:t>
            </w:r>
            <w:r>
              <w:rPr>
                <w:noProof/>
                <w:webHidden/>
              </w:rPr>
              <w:fldChar w:fldCharType="end"/>
            </w:r>
          </w:hyperlink>
        </w:p>
        <w:p w14:paraId="174C6BC0" w14:textId="72D2DA13"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8" w:history="1">
            <w:r w:rsidRPr="00F01EC1">
              <w:rPr>
                <w:rStyle w:val="Hyperlink"/>
                <w:b/>
                <w:bCs/>
                <w:noProof/>
                <w:lang w:val="en-US"/>
              </w:rPr>
              <w:t>The threat of substitution of services and products</w:t>
            </w:r>
            <w:r>
              <w:rPr>
                <w:noProof/>
                <w:webHidden/>
              </w:rPr>
              <w:tab/>
            </w:r>
            <w:r>
              <w:rPr>
                <w:noProof/>
                <w:webHidden/>
              </w:rPr>
              <w:fldChar w:fldCharType="begin"/>
            </w:r>
            <w:r>
              <w:rPr>
                <w:noProof/>
                <w:webHidden/>
              </w:rPr>
              <w:instrText xml:space="preserve"> PAGEREF _Toc134191538 \h </w:instrText>
            </w:r>
            <w:r>
              <w:rPr>
                <w:noProof/>
                <w:webHidden/>
              </w:rPr>
            </w:r>
            <w:r>
              <w:rPr>
                <w:noProof/>
                <w:webHidden/>
              </w:rPr>
              <w:fldChar w:fldCharType="separate"/>
            </w:r>
            <w:r>
              <w:rPr>
                <w:noProof/>
                <w:webHidden/>
              </w:rPr>
              <w:t>6</w:t>
            </w:r>
            <w:r>
              <w:rPr>
                <w:noProof/>
                <w:webHidden/>
              </w:rPr>
              <w:fldChar w:fldCharType="end"/>
            </w:r>
          </w:hyperlink>
        </w:p>
        <w:p w14:paraId="69CE5B85" w14:textId="36C2F9B9"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39" w:history="1">
            <w:r w:rsidRPr="00F01EC1">
              <w:rPr>
                <w:rStyle w:val="Hyperlink"/>
                <w:b/>
                <w:bCs/>
                <w:noProof/>
                <w:lang w:val="en-US"/>
              </w:rPr>
              <w:t>Rivalry among the competitors</w:t>
            </w:r>
            <w:r>
              <w:rPr>
                <w:noProof/>
                <w:webHidden/>
              </w:rPr>
              <w:tab/>
            </w:r>
            <w:r>
              <w:rPr>
                <w:noProof/>
                <w:webHidden/>
              </w:rPr>
              <w:fldChar w:fldCharType="begin"/>
            </w:r>
            <w:r>
              <w:rPr>
                <w:noProof/>
                <w:webHidden/>
              </w:rPr>
              <w:instrText xml:space="preserve"> PAGEREF _Toc134191539 \h </w:instrText>
            </w:r>
            <w:r>
              <w:rPr>
                <w:noProof/>
                <w:webHidden/>
              </w:rPr>
            </w:r>
            <w:r>
              <w:rPr>
                <w:noProof/>
                <w:webHidden/>
              </w:rPr>
              <w:fldChar w:fldCharType="separate"/>
            </w:r>
            <w:r>
              <w:rPr>
                <w:noProof/>
                <w:webHidden/>
              </w:rPr>
              <w:t>6</w:t>
            </w:r>
            <w:r>
              <w:rPr>
                <w:noProof/>
                <w:webHidden/>
              </w:rPr>
              <w:fldChar w:fldCharType="end"/>
            </w:r>
          </w:hyperlink>
        </w:p>
        <w:p w14:paraId="2C99F50E" w14:textId="16FD5AE4"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40" w:history="1">
            <w:r w:rsidRPr="00F01EC1">
              <w:rPr>
                <w:rStyle w:val="Hyperlink"/>
              </w:rPr>
              <w:t>SWOT analysis</w:t>
            </w:r>
            <w:r>
              <w:rPr>
                <w:webHidden/>
              </w:rPr>
              <w:tab/>
            </w:r>
            <w:r>
              <w:rPr>
                <w:webHidden/>
              </w:rPr>
              <w:fldChar w:fldCharType="begin"/>
            </w:r>
            <w:r>
              <w:rPr>
                <w:webHidden/>
              </w:rPr>
              <w:instrText xml:space="preserve"> PAGEREF _Toc134191540 \h </w:instrText>
            </w:r>
            <w:r>
              <w:rPr>
                <w:webHidden/>
              </w:rPr>
            </w:r>
            <w:r>
              <w:rPr>
                <w:webHidden/>
              </w:rPr>
              <w:fldChar w:fldCharType="separate"/>
            </w:r>
            <w:r>
              <w:rPr>
                <w:webHidden/>
              </w:rPr>
              <w:t>6</w:t>
            </w:r>
            <w:r>
              <w:rPr>
                <w:webHidden/>
              </w:rPr>
              <w:fldChar w:fldCharType="end"/>
            </w:r>
          </w:hyperlink>
        </w:p>
        <w:p w14:paraId="295AD79B" w14:textId="0BA43E0C"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41" w:history="1">
            <w:r w:rsidRPr="00F01EC1">
              <w:rPr>
                <w:rStyle w:val="Hyperlink"/>
                <w:b/>
                <w:bCs/>
                <w:noProof/>
                <w:lang w:val="en-US"/>
              </w:rPr>
              <w:t>Strengths</w:t>
            </w:r>
            <w:r>
              <w:rPr>
                <w:noProof/>
                <w:webHidden/>
              </w:rPr>
              <w:tab/>
            </w:r>
            <w:r>
              <w:rPr>
                <w:noProof/>
                <w:webHidden/>
              </w:rPr>
              <w:fldChar w:fldCharType="begin"/>
            </w:r>
            <w:r>
              <w:rPr>
                <w:noProof/>
                <w:webHidden/>
              </w:rPr>
              <w:instrText xml:space="preserve"> PAGEREF _Toc134191541 \h </w:instrText>
            </w:r>
            <w:r>
              <w:rPr>
                <w:noProof/>
                <w:webHidden/>
              </w:rPr>
            </w:r>
            <w:r>
              <w:rPr>
                <w:noProof/>
                <w:webHidden/>
              </w:rPr>
              <w:fldChar w:fldCharType="separate"/>
            </w:r>
            <w:r>
              <w:rPr>
                <w:noProof/>
                <w:webHidden/>
              </w:rPr>
              <w:t>6</w:t>
            </w:r>
            <w:r>
              <w:rPr>
                <w:noProof/>
                <w:webHidden/>
              </w:rPr>
              <w:fldChar w:fldCharType="end"/>
            </w:r>
          </w:hyperlink>
        </w:p>
        <w:p w14:paraId="1D0E0DA8" w14:textId="469B4076"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42" w:history="1">
            <w:r w:rsidRPr="00F01EC1">
              <w:rPr>
                <w:rStyle w:val="Hyperlink"/>
                <w:b/>
                <w:bCs/>
                <w:noProof/>
                <w:lang w:val="en-US"/>
              </w:rPr>
              <w:t>Weaknesses</w:t>
            </w:r>
            <w:r>
              <w:rPr>
                <w:noProof/>
                <w:webHidden/>
              </w:rPr>
              <w:tab/>
            </w:r>
            <w:r>
              <w:rPr>
                <w:noProof/>
                <w:webHidden/>
              </w:rPr>
              <w:fldChar w:fldCharType="begin"/>
            </w:r>
            <w:r>
              <w:rPr>
                <w:noProof/>
                <w:webHidden/>
              </w:rPr>
              <w:instrText xml:space="preserve"> PAGEREF _Toc134191542 \h </w:instrText>
            </w:r>
            <w:r>
              <w:rPr>
                <w:noProof/>
                <w:webHidden/>
              </w:rPr>
            </w:r>
            <w:r>
              <w:rPr>
                <w:noProof/>
                <w:webHidden/>
              </w:rPr>
              <w:fldChar w:fldCharType="separate"/>
            </w:r>
            <w:r>
              <w:rPr>
                <w:noProof/>
                <w:webHidden/>
              </w:rPr>
              <w:t>7</w:t>
            </w:r>
            <w:r>
              <w:rPr>
                <w:noProof/>
                <w:webHidden/>
              </w:rPr>
              <w:fldChar w:fldCharType="end"/>
            </w:r>
          </w:hyperlink>
        </w:p>
        <w:p w14:paraId="3F2EB049" w14:textId="4FB149C2"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43" w:history="1">
            <w:r w:rsidRPr="00F01EC1">
              <w:rPr>
                <w:rStyle w:val="Hyperlink"/>
                <w:b/>
                <w:bCs/>
                <w:noProof/>
                <w:lang w:val="en-US"/>
              </w:rPr>
              <w:t>Opportunities</w:t>
            </w:r>
            <w:r>
              <w:rPr>
                <w:noProof/>
                <w:webHidden/>
              </w:rPr>
              <w:tab/>
            </w:r>
            <w:r>
              <w:rPr>
                <w:noProof/>
                <w:webHidden/>
              </w:rPr>
              <w:fldChar w:fldCharType="begin"/>
            </w:r>
            <w:r>
              <w:rPr>
                <w:noProof/>
                <w:webHidden/>
              </w:rPr>
              <w:instrText xml:space="preserve"> PAGEREF _Toc134191543 \h </w:instrText>
            </w:r>
            <w:r>
              <w:rPr>
                <w:noProof/>
                <w:webHidden/>
              </w:rPr>
            </w:r>
            <w:r>
              <w:rPr>
                <w:noProof/>
                <w:webHidden/>
              </w:rPr>
              <w:fldChar w:fldCharType="separate"/>
            </w:r>
            <w:r>
              <w:rPr>
                <w:noProof/>
                <w:webHidden/>
              </w:rPr>
              <w:t>7</w:t>
            </w:r>
            <w:r>
              <w:rPr>
                <w:noProof/>
                <w:webHidden/>
              </w:rPr>
              <w:fldChar w:fldCharType="end"/>
            </w:r>
          </w:hyperlink>
        </w:p>
        <w:p w14:paraId="7D2DBA94" w14:textId="601B0A43"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44" w:history="1">
            <w:r w:rsidRPr="00F01EC1">
              <w:rPr>
                <w:rStyle w:val="Hyperlink"/>
                <w:b/>
                <w:bCs/>
                <w:noProof/>
                <w:lang w:val="en-US"/>
              </w:rPr>
              <w:t>Threats</w:t>
            </w:r>
            <w:r>
              <w:rPr>
                <w:noProof/>
                <w:webHidden/>
              </w:rPr>
              <w:tab/>
            </w:r>
            <w:r>
              <w:rPr>
                <w:noProof/>
                <w:webHidden/>
              </w:rPr>
              <w:fldChar w:fldCharType="begin"/>
            </w:r>
            <w:r>
              <w:rPr>
                <w:noProof/>
                <w:webHidden/>
              </w:rPr>
              <w:instrText xml:space="preserve"> PAGEREF _Toc134191544 \h </w:instrText>
            </w:r>
            <w:r>
              <w:rPr>
                <w:noProof/>
                <w:webHidden/>
              </w:rPr>
            </w:r>
            <w:r>
              <w:rPr>
                <w:noProof/>
                <w:webHidden/>
              </w:rPr>
              <w:fldChar w:fldCharType="separate"/>
            </w:r>
            <w:r>
              <w:rPr>
                <w:noProof/>
                <w:webHidden/>
              </w:rPr>
              <w:t>7</w:t>
            </w:r>
            <w:r>
              <w:rPr>
                <w:noProof/>
                <w:webHidden/>
              </w:rPr>
              <w:fldChar w:fldCharType="end"/>
            </w:r>
          </w:hyperlink>
        </w:p>
        <w:p w14:paraId="5E5BCCB4" w14:textId="3474C6DB"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45" w:history="1">
            <w:r w:rsidRPr="00F01EC1">
              <w:rPr>
                <w:rStyle w:val="Hyperlink"/>
              </w:rPr>
              <w:t>Advantages and Disadvantages of SWOT analysis</w:t>
            </w:r>
            <w:r>
              <w:rPr>
                <w:webHidden/>
              </w:rPr>
              <w:tab/>
            </w:r>
            <w:r>
              <w:rPr>
                <w:webHidden/>
              </w:rPr>
              <w:fldChar w:fldCharType="begin"/>
            </w:r>
            <w:r>
              <w:rPr>
                <w:webHidden/>
              </w:rPr>
              <w:instrText xml:space="preserve"> PAGEREF _Toc134191545 \h </w:instrText>
            </w:r>
            <w:r>
              <w:rPr>
                <w:webHidden/>
              </w:rPr>
            </w:r>
            <w:r>
              <w:rPr>
                <w:webHidden/>
              </w:rPr>
              <w:fldChar w:fldCharType="separate"/>
            </w:r>
            <w:r>
              <w:rPr>
                <w:webHidden/>
              </w:rPr>
              <w:t>7</w:t>
            </w:r>
            <w:r>
              <w:rPr>
                <w:webHidden/>
              </w:rPr>
              <w:fldChar w:fldCharType="end"/>
            </w:r>
          </w:hyperlink>
        </w:p>
        <w:p w14:paraId="02C908DC" w14:textId="777DF85A"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46" w:history="1">
            <w:r w:rsidRPr="00F01EC1">
              <w:rPr>
                <w:rStyle w:val="Hyperlink"/>
              </w:rPr>
              <w:t>Segmentation, Targeting and Positioning</w:t>
            </w:r>
            <w:r>
              <w:rPr>
                <w:webHidden/>
              </w:rPr>
              <w:tab/>
            </w:r>
            <w:r>
              <w:rPr>
                <w:webHidden/>
              </w:rPr>
              <w:fldChar w:fldCharType="begin"/>
            </w:r>
            <w:r>
              <w:rPr>
                <w:webHidden/>
              </w:rPr>
              <w:instrText xml:space="preserve"> PAGEREF _Toc134191546 \h </w:instrText>
            </w:r>
            <w:r>
              <w:rPr>
                <w:webHidden/>
              </w:rPr>
            </w:r>
            <w:r>
              <w:rPr>
                <w:webHidden/>
              </w:rPr>
              <w:fldChar w:fldCharType="separate"/>
            </w:r>
            <w:r>
              <w:rPr>
                <w:webHidden/>
              </w:rPr>
              <w:t>8</w:t>
            </w:r>
            <w:r>
              <w:rPr>
                <w:webHidden/>
              </w:rPr>
              <w:fldChar w:fldCharType="end"/>
            </w:r>
          </w:hyperlink>
        </w:p>
        <w:p w14:paraId="75658FE0" w14:textId="2DFEFB10"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47" w:history="1">
            <w:r w:rsidRPr="00F01EC1">
              <w:rPr>
                <w:rStyle w:val="Hyperlink"/>
                <w:b/>
                <w:bCs/>
                <w:noProof/>
                <w:lang w:val="en-US"/>
              </w:rPr>
              <w:t>Brand Positioning</w:t>
            </w:r>
            <w:r>
              <w:rPr>
                <w:noProof/>
                <w:webHidden/>
              </w:rPr>
              <w:tab/>
            </w:r>
            <w:r>
              <w:rPr>
                <w:noProof/>
                <w:webHidden/>
              </w:rPr>
              <w:fldChar w:fldCharType="begin"/>
            </w:r>
            <w:r>
              <w:rPr>
                <w:noProof/>
                <w:webHidden/>
              </w:rPr>
              <w:instrText xml:space="preserve"> PAGEREF _Toc134191547 \h </w:instrText>
            </w:r>
            <w:r>
              <w:rPr>
                <w:noProof/>
                <w:webHidden/>
              </w:rPr>
            </w:r>
            <w:r>
              <w:rPr>
                <w:noProof/>
                <w:webHidden/>
              </w:rPr>
              <w:fldChar w:fldCharType="separate"/>
            </w:r>
            <w:r>
              <w:rPr>
                <w:noProof/>
                <w:webHidden/>
              </w:rPr>
              <w:t>9</w:t>
            </w:r>
            <w:r>
              <w:rPr>
                <w:noProof/>
                <w:webHidden/>
              </w:rPr>
              <w:fldChar w:fldCharType="end"/>
            </w:r>
          </w:hyperlink>
        </w:p>
        <w:p w14:paraId="544D67CE" w14:textId="4E32F343"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48" w:history="1">
            <w:r w:rsidRPr="00F01EC1">
              <w:rPr>
                <w:rStyle w:val="Hyperlink"/>
              </w:rPr>
              <w:t>The marketing mix strategy</w:t>
            </w:r>
            <w:r>
              <w:rPr>
                <w:webHidden/>
              </w:rPr>
              <w:tab/>
            </w:r>
            <w:r>
              <w:rPr>
                <w:webHidden/>
              </w:rPr>
              <w:fldChar w:fldCharType="begin"/>
            </w:r>
            <w:r>
              <w:rPr>
                <w:webHidden/>
              </w:rPr>
              <w:instrText xml:space="preserve"> PAGEREF _Toc134191548 \h </w:instrText>
            </w:r>
            <w:r>
              <w:rPr>
                <w:webHidden/>
              </w:rPr>
            </w:r>
            <w:r>
              <w:rPr>
                <w:webHidden/>
              </w:rPr>
              <w:fldChar w:fldCharType="separate"/>
            </w:r>
            <w:r>
              <w:rPr>
                <w:webHidden/>
              </w:rPr>
              <w:t>10</w:t>
            </w:r>
            <w:r>
              <w:rPr>
                <w:webHidden/>
              </w:rPr>
              <w:fldChar w:fldCharType="end"/>
            </w:r>
          </w:hyperlink>
        </w:p>
        <w:p w14:paraId="38943C1A" w14:textId="5CC1905B"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49" w:history="1">
            <w:r w:rsidRPr="00F01EC1">
              <w:rPr>
                <w:rStyle w:val="Hyperlink"/>
                <w:b/>
                <w:bCs/>
                <w:noProof/>
                <w:lang w:val="en-US"/>
              </w:rPr>
              <w:t>Product</w:t>
            </w:r>
            <w:r>
              <w:rPr>
                <w:noProof/>
                <w:webHidden/>
              </w:rPr>
              <w:tab/>
            </w:r>
            <w:r>
              <w:rPr>
                <w:noProof/>
                <w:webHidden/>
              </w:rPr>
              <w:fldChar w:fldCharType="begin"/>
            </w:r>
            <w:r>
              <w:rPr>
                <w:noProof/>
                <w:webHidden/>
              </w:rPr>
              <w:instrText xml:space="preserve"> PAGEREF _Toc134191549 \h </w:instrText>
            </w:r>
            <w:r>
              <w:rPr>
                <w:noProof/>
                <w:webHidden/>
              </w:rPr>
            </w:r>
            <w:r>
              <w:rPr>
                <w:noProof/>
                <w:webHidden/>
              </w:rPr>
              <w:fldChar w:fldCharType="separate"/>
            </w:r>
            <w:r>
              <w:rPr>
                <w:noProof/>
                <w:webHidden/>
              </w:rPr>
              <w:t>10</w:t>
            </w:r>
            <w:r>
              <w:rPr>
                <w:noProof/>
                <w:webHidden/>
              </w:rPr>
              <w:fldChar w:fldCharType="end"/>
            </w:r>
          </w:hyperlink>
        </w:p>
        <w:p w14:paraId="29D28B5C" w14:textId="3EEC1636"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50" w:history="1">
            <w:r w:rsidRPr="00F01EC1">
              <w:rPr>
                <w:rStyle w:val="Hyperlink"/>
                <w:b/>
                <w:bCs/>
                <w:noProof/>
                <w:lang w:val="en-US"/>
              </w:rPr>
              <w:t>Price</w:t>
            </w:r>
            <w:r>
              <w:rPr>
                <w:noProof/>
                <w:webHidden/>
              </w:rPr>
              <w:tab/>
            </w:r>
            <w:r>
              <w:rPr>
                <w:noProof/>
                <w:webHidden/>
              </w:rPr>
              <w:fldChar w:fldCharType="begin"/>
            </w:r>
            <w:r>
              <w:rPr>
                <w:noProof/>
                <w:webHidden/>
              </w:rPr>
              <w:instrText xml:space="preserve"> PAGEREF _Toc134191550 \h </w:instrText>
            </w:r>
            <w:r>
              <w:rPr>
                <w:noProof/>
                <w:webHidden/>
              </w:rPr>
            </w:r>
            <w:r>
              <w:rPr>
                <w:noProof/>
                <w:webHidden/>
              </w:rPr>
              <w:fldChar w:fldCharType="separate"/>
            </w:r>
            <w:r>
              <w:rPr>
                <w:noProof/>
                <w:webHidden/>
              </w:rPr>
              <w:t>11</w:t>
            </w:r>
            <w:r>
              <w:rPr>
                <w:noProof/>
                <w:webHidden/>
              </w:rPr>
              <w:fldChar w:fldCharType="end"/>
            </w:r>
          </w:hyperlink>
        </w:p>
        <w:p w14:paraId="0D392111" w14:textId="6A021972"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51" w:history="1">
            <w:r w:rsidRPr="00F01EC1">
              <w:rPr>
                <w:rStyle w:val="Hyperlink"/>
                <w:b/>
                <w:bCs/>
                <w:noProof/>
                <w:lang w:val="en-US"/>
              </w:rPr>
              <w:t>Place</w:t>
            </w:r>
            <w:r>
              <w:rPr>
                <w:noProof/>
                <w:webHidden/>
              </w:rPr>
              <w:tab/>
            </w:r>
            <w:r>
              <w:rPr>
                <w:noProof/>
                <w:webHidden/>
              </w:rPr>
              <w:fldChar w:fldCharType="begin"/>
            </w:r>
            <w:r>
              <w:rPr>
                <w:noProof/>
                <w:webHidden/>
              </w:rPr>
              <w:instrText xml:space="preserve"> PAGEREF _Toc134191551 \h </w:instrText>
            </w:r>
            <w:r>
              <w:rPr>
                <w:noProof/>
                <w:webHidden/>
              </w:rPr>
            </w:r>
            <w:r>
              <w:rPr>
                <w:noProof/>
                <w:webHidden/>
              </w:rPr>
              <w:fldChar w:fldCharType="separate"/>
            </w:r>
            <w:r>
              <w:rPr>
                <w:noProof/>
                <w:webHidden/>
              </w:rPr>
              <w:t>11</w:t>
            </w:r>
            <w:r>
              <w:rPr>
                <w:noProof/>
                <w:webHidden/>
              </w:rPr>
              <w:fldChar w:fldCharType="end"/>
            </w:r>
          </w:hyperlink>
        </w:p>
        <w:p w14:paraId="63B63814" w14:textId="50EAC3E0" w:rsidR="00F26ED1" w:rsidRDefault="00F26E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34191552" w:history="1">
            <w:r w:rsidRPr="00F01EC1">
              <w:rPr>
                <w:rStyle w:val="Hyperlink"/>
                <w:b/>
                <w:bCs/>
                <w:noProof/>
                <w:lang w:val="en-US"/>
              </w:rPr>
              <w:t>Promotion and Advertising</w:t>
            </w:r>
            <w:r>
              <w:rPr>
                <w:noProof/>
                <w:webHidden/>
              </w:rPr>
              <w:tab/>
            </w:r>
            <w:r>
              <w:rPr>
                <w:noProof/>
                <w:webHidden/>
              </w:rPr>
              <w:fldChar w:fldCharType="begin"/>
            </w:r>
            <w:r>
              <w:rPr>
                <w:noProof/>
                <w:webHidden/>
              </w:rPr>
              <w:instrText xml:space="preserve"> PAGEREF _Toc134191552 \h </w:instrText>
            </w:r>
            <w:r>
              <w:rPr>
                <w:noProof/>
                <w:webHidden/>
              </w:rPr>
            </w:r>
            <w:r>
              <w:rPr>
                <w:noProof/>
                <w:webHidden/>
              </w:rPr>
              <w:fldChar w:fldCharType="separate"/>
            </w:r>
            <w:r>
              <w:rPr>
                <w:noProof/>
                <w:webHidden/>
              </w:rPr>
              <w:t>11</w:t>
            </w:r>
            <w:r>
              <w:rPr>
                <w:noProof/>
                <w:webHidden/>
              </w:rPr>
              <w:fldChar w:fldCharType="end"/>
            </w:r>
          </w:hyperlink>
        </w:p>
        <w:p w14:paraId="60924C3A" w14:textId="03BBEE4E"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53" w:history="1">
            <w:r w:rsidRPr="00F01EC1">
              <w:rPr>
                <w:rStyle w:val="Hyperlink"/>
              </w:rPr>
              <w:t>Conclusion</w:t>
            </w:r>
            <w:r>
              <w:rPr>
                <w:webHidden/>
              </w:rPr>
              <w:tab/>
            </w:r>
            <w:r>
              <w:rPr>
                <w:webHidden/>
              </w:rPr>
              <w:fldChar w:fldCharType="begin"/>
            </w:r>
            <w:r>
              <w:rPr>
                <w:webHidden/>
              </w:rPr>
              <w:instrText xml:space="preserve"> PAGEREF _Toc134191553 \h </w:instrText>
            </w:r>
            <w:r>
              <w:rPr>
                <w:webHidden/>
              </w:rPr>
            </w:r>
            <w:r>
              <w:rPr>
                <w:webHidden/>
              </w:rPr>
              <w:fldChar w:fldCharType="separate"/>
            </w:r>
            <w:r>
              <w:rPr>
                <w:webHidden/>
              </w:rPr>
              <w:t>11</w:t>
            </w:r>
            <w:r>
              <w:rPr>
                <w:webHidden/>
              </w:rPr>
              <w:fldChar w:fldCharType="end"/>
            </w:r>
          </w:hyperlink>
        </w:p>
        <w:p w14:paraId="67833BAA" w14:textId="49DF6251"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54" w:history="1">
            <w:r w:rsidRPr="00F01EC1">
              <w:rPr>
                <w:rStyle w:val="Hyperlink"/>
              </w:rPr>
              <w:t>Recommendations</w:t>
            </w:r>
            <w:r>
              <w:rPr>
                <w:webHidden/>
              </w:rPr>
              <w:tab/>
            </w:r>
            <w:r>
              <w:rPr>
                <w:webHidden/>
              </w:rPr>
              <w:fldChar w:fldCharType="begin"/>
            </w:r>
            <w:r>
              <w:rPr>
                <w:webHidden/>
              </w:rPr>
              <w:instrText xml:space="preserve"> PAGEREF _Toc134191554 \h </w:instrText>
            </w:r>
            <w:r>
              <w:rPr>
                <w:webHidden/>
              </w:rPr>
            </w:r>
            <w:r>
              <w:rPr>
                <w:webHidden/>
              </w:rPr>
              <w:fldChar w:fldCharType="separate"/>
            </w:r>
            <w:r>
              <w:rPr>
                <w:webHidden/>
              </w:rPr>
              <w:t>11</w:t>
            </w:r>
            <w:r>
              <w:rPr>
                <w:webHidden/>
              </w:rPr>
              <w:fldChar w:fldCharType="end"/>
            </w:r>
          </w:hyperlink>
        </w:p>
        <w:p w14:paraId="3094C67F" w14:textId="2EAAE5D8" w:rsidR="00F26ED1" w:rsidRDefault="00F26ED1">
          <w:pPr>
            <w:pStyle w:val="TOC1"/>
            <w:rPr>
              <w:rFonts w:asciiTheme="minorHAnsi" w:eastAsiaTheme="minorEastAsia" w:hAnsiTheme="minorHAnsi"/>
              <w:b w:val="0"/>
              <w:bCs w:val="0"/>
              <w:kern w:val="2"/>
              <w:szCs w:val="24"/>
              <w:lang w:val="en-IN" w:eastAsia="en-GB"/>
              <w14:ligatures w14:val="standardContextual"/>
            </w:rPr>
          </w:pPr>
          <w:hyperlink w:anchor="_Toc134191555" w:history="1">
            <w:r w:rsidRPr="00F01EC1">
              <w:rPr>
                <w:rStyle w:val="Hyperlink"/>
              </w:rPr>
              <w:t>References</w:t>
            </w:r>
            <w:r>
              <w:rPr>
                <w:webHidden/>
              </w:rPr>
              <w:tab/>
            </w:r>
            <w:r>
              <w:rPr>
                <w:webHidden/>
              </w:rPr>
              <w:fldChar w:fldCharType="begin"/>
            </w:r>
            <w:r>
              <w:rPr>
                <w:webHidden/>
              </w:rPr>
              <w:instrText xml:space="preserve"> PAGEREF _Toc134191555 \h </w:instrText>
            </w:r>
            <w:r>
              <w:rPr>
                <w:webHidden/>
              </w:rPr>
            </w:r>
            <w:r>
              <w:rPr>
                <w:webHidden/>
              </w:rPr>
              <w:fldChar w:fldCharType="separate"/>
            </w:r>
            <w:r>
              <w:rPr>
                <w:webHidden/>
              </w:rPr>
              <w:t>13</w:t>
            </w:r>
            <w:r>
              <w:rPr>
                <w:webHidden/>
              </w:rPr>
              <w:fldChar w:fldCharType="end"/>
            </w:r>
          </w:hyperlink>
        </w:p>
        <w:p w14:paraId="70B2CC82" w14:textId="568FB287" w:rsidR="00737325" w:rsidRPr="00F26ED1" w:rsidRDefault="00000000" w:rsidP="00F26ED1">
          <w:pPr>
            <w:rPr>
              <w:sz w:val="28"/>
              <w:szCs w:val="28"/>
            </w:rPr>
          </w:pPr>
          <w:r w:rsidRPr="00F26ED1">
            <w:rPr>
              <w:b/>
              <w:bCs/>
              <w:noProof/>
              <w:sz w:val="28"/>
              <w:szCs w:val="28"/>
            </w:rPr>
            <w:fldChar w:fldCharType="end"/>
          </w:r>
        </w:p>
      </w:sdtContent>
    </w:sdt>
    <w:p w14:paraId="165C7C28" w14:textId="77777777" w:rsidR="00737325" w:rsidRPr="00F26ED1" w:rsidRDefault="00000000" w:rsidP="00F26ED1">
      <w:pPr>
        <w:spacing w:line="259" w:lineRule="auto"/>
        <w:rPr>
          <w:rFonts w:eastAsiaTheme="majorEastAsia" w:cstheme="majorBidi"/>
          <w:b/>
          <w:color w:val="000000" w:themeColor="text1"/>
          <w:sz w:val="28"/>
          <w:szCs w:val="28"/>
          <w:lang w:val="en-US"/>
        </w:rPr>
      </w:pPr>
      <w:r w:rsidRPr="00F26ED1">
        <w:rPr>
          <w:sz w:val="28"/>
          <w:szCs w:val="28"/>
          <w:lang w:val="en-US"/>
        </w:rPr>
        <w:br w:type="page"/>
      </w:r>
    </w:p>
    <w:p w14:paraId="7513D7C8" w14:textId="77777777" w:rsidR="00BD68D5" w:rsidRPr="00F26ED1" w:rsidRDefault="00000000" w:rsidP="00F26ED1">
      <w:pPr>
        <w:pStyle w:val="Heading1"/>
        <w:rPr>
          <w:sz w:val="28"/>
          <w:szCs w:val="28"/>
          <w:u w:val="single"/>
          <w:lang w:val="en-US"/>
        </w:rPr>
      </w:pPr>
      <w:bookmarkStart w:id="0" w:name="_Toc134191526"/>
      <w:r w:rsidRPr="00F26ED1">
        <w:rPr>
          <w:sz w:val="28"/>
          <w:szCs w:val="28"/>
          <w:u w:val="single"/>
          <w:lang w:val="en-US"/>
        </w:rPr>
        <w:lastRenderedPageBreak/>
        <w:t>Introduc</w:t>
      </w:r>
      <w:r w:rsidR="00B5112F" w:rsidRPr="00F26ED1">
        <w:rPr>
          <w:sz w:val="28"/>
          <w:szCs w:val="28"/>
          <w:u w:val="single"/>
          <w:lang w:val="en-US"/>
        </w:rPr>
        <w:t>tion</w:t>
      </w:r>
      <w:bookmarkEnd w:id="0"/>
    </w:p>
    <w:p w14:paraId="137F9D4E" w14:textId="30BE2F5B" w:rsidR="002503D4" w:rsidRPr="002503D4" w:rsidRDefault="002503D4" w:rsidP="00F26ED1">
      <w:pPr>
        <w:spacing w:before="100" w:beforeAutospacing="1" w:after="100" w:afterAutospacing="1"/>
        <w:rPr>
          <w:rFonts w:eastAsia="Times New Roman" w:cs="Times New Roman"/>
          <w:color w:val="000000"/>
          <w:sz w:val="28"/>
          <w:szCs w:val="28"/>
          <w:lang w:eastAsia="en-GB"/>
        </w:rPr>
      </w:pPr>
      <w:r w:rsidRPr="002503D4">
        <w:rPr>
          <w:rFonts w:eastAsia="Times New Roman" w:cs="Times New Roman"/>
          <w:color w:val="000000"/>
          <w:sz w:val="28"/>
          <w:szCs w:val="28"/>
          <w:lang w:eastAsia="en-GB"/>
        </w:rPr>
        <w:t xml:space="preserve">The objective of this report is to </w:t>
      </w:r>
      <w:r w:rsidR="00F26ED1" w:rsidRPr="002503D4">
        <w:rPr>
          <w:rFonts w:eastAsia="Times New Roman" w:cs="Times New Roman"/>
          <w:color w:val="000000"/>
          <w:sz w:val="28"/>
          <w:szCs w:val="28"/>
          <w:lang w:eastAsia="en-GB"/>
        </w:rPr>
        <w:t>analyse</w:t>
      </w:r>
      <w:r w:rsidRPr="002503D4">
        <w:rPr>
          <w:rFonts w:eastAsia="Times New Roman" w:cs="Times New Roman"/>
          <w:color w:val="000000"/>
          <w:sz w:val="28"/>
          <w:szCs w:val="28"/>
          <w:lang w:eastAsia="en-GB"/>
        </w:rPr>
        <w:t xml:space="preserve"> the various factors that influence the development and extension of a company's marketing strategies. Through the use of analytical tools such as SWOT analysis, PESTEL analysis, and Porter's five forces analysis, the marketers have been able to align the internal and external elements of their business environment with the company's long-term business </w:t>
      </w:r>
      <w:r w:rsidR="00F26ED1" w:rsidRPr="002503D4">
        <w:rPr>
          <w:rFonts w:eastAsia="Times New Roman" w:cs="Times New Roman"/>
          <w:color w:val="000000"/>
          <w:sz w:val="28"/>
          <w:szCs w:val="28"/>
          <w:lang w:eastAsia="en-GB"/>
        </w:rPr>
        <w:t>strategy. The</w:t>
      </w:r>
      <w:r w:rsidRPr="002503D4">
        <w:rPr>
          <w:rFonts w:eastAsia="Times New Roman" w:cs="Times New Roman"/>
          <w:color w:val="000000"/>
          <w:sz w:val="28"/>
          <w:szCs w:val="28"/>
          <w:lang w:eastAsia="en-GB"/>
        </w:rPr>
        <w:t xml:space="preserve"> strategy was able to identify the most lucrative customers by segmenting the market and positioning the company's products and services. The assignment was given to Hyundai.</w:t>
      </w:r>
    </w:p>
    <w:p w14:paraId="51B880FB" w14:textId="77777777" w:rsidR="007E6F97" w:rsidRPr="00F26ED1" w:rsidRDefault="00000000" w:rsidP="00F26ED1">
      <w:pPr>
        <w:pStyle w:val="Heading1"/>
        <w:rPr>
          <w:sz w:val="28"/>
          <w:szCs w:val="28"/>
          <w:u w:val="single"/>
          <w:lang w:val="en-US"/>
        </w:rPr>
      </w:pPr>
      <w:bookmarkStart w:id="1" w:name="_Toc134191527"/>
      <w:r w:rsidRPr="00F26ED1">
        <w:rPr>
          <w:sz w:val="28"/>
          <w:szCs w:val="28"/>
          <w:u w:val="single"/>
          <w:lang w:val="en-US"/>
        </w:rPr>
        <w:t>PESTEL Analysis</w:t>
      </w:r>
      <w:bookmarkEnd w:id="1"/>
    </w:p>
    <w:p w14:paraId="07C30883" w14:textId="77777777" w:rsidR="002503D4" w:rsidRPr="00F26ED1" w:rsidRDefault="002503D4" w:rsidP="00F26ED1">
      <w:pPr>
        <w:rPr>
          <w:color w:val="000000"/>
          <w:sz w:val="28"/>
          <w:szCs w:val="28"/>
        </w:rPr>
      </w:pPr>
      <w:r w:rsidRPr="00F26ED1">
        <w:rPr>
          <w:color w:val="000000"/>
          <w:sz w:val="28"/>
          <w:szCs w:val="28"/>
        </w:rPr>
        <w:t>Through the use of PESTEL analysis, the marketers were able to identify the various factors that have affected the development and extension of Hyundai's business environment. These include the political, economic, social, and environmental factors.</w:t>
      </w:r>
    </w:p>
    <w:p w14:paraId="5CD3770C" w14:textId="0222AFE8" w:rsidR="00A0718E" w:rsidRPr="00F26ED1" w:rsidRDefault="00000000" w:rsidP="00F26ED1">
      <w:pPr>
        <w:pStyle w:val="Heading2"/>
        <w:rPr>
          <w:b/>
          <w:bCs/>
          <w:color w:val="000000" w:themeColor="text1"/>
          <w:sz w:val="28"/>
          <w:szCs w:val="28"/>
          <w:lang w:val="en-US"/>
        </w:rPr>
      </w:pPr>
      <w:bookmarkStart w:id="2" w:name="_Toc134191528"/>
      <w:r w:rsidRPr="00F26ED1">
        <w:rPr>
          <w:b/>
          <w:bCs/>
          <w:color w:val="000000" w:themeColor="text1"/>
          <w:sz w:val="28"/>
          <w:szCs w:val="28"/>
          <w:lang w:val="en-US"/>
        </w:rPr>
        <w:t>Political</w:t>
      </w:r>
      <w:bookmarkEnd w:id="2"/>
      <w:r w:rsidRPr="00F26ED1">
        <w:rPr>
          <w:b/>
          <w:bCs/>
          <w:color w:val="000000" w:themeColor="text1"/>
          <w:sz w:val="28"/>
          <w:szCs w:val="28"/>
          <w:lang w:val="en-US"/>
        </w:rPr>
        <w:t xml:space="preserve"> </w:t>
      </w:r>
    </w:p>
    <w:p w14:paraId="6214F2C6" w14:textId="77777777" w:rsidR="002503D4" w:rsidRPr="00F26ED1" w:rsidRDefault="002503D4" w:rsidP="00F26ED1">
      <w:pPr>
        <w:rPr>
          <w:color w:val="000000"/>
          <w:sz w:val="28"/>
          <w:szCs w:val="28"/>
        </w:rPr>
      </w:pPr>
      <w:r w:rsidRPr="00F26ED1">
        <w:rPr>
          <w:color w:val="000000"/>
          <w:sz w:val="28"/>
          <w:szCs w:val="28"/>
        </w:rPr>
        <w:t>According to the company's target to expand its operations in the Asia-Pacific region, the political stability in the countries that are located within this region has allowed Hyundai to maintain its financial performance. However, the poor political relationship in these countries has affected the company's sales rate.</w:t>
      </w:r>
    </w:p>
    <w:p w14:paraId="65501A4F" w14:textId="6FB08616" w:rsidR="000C4417" w:rsidRPr="00F26ED1" w:rsidRDefault="00000000" w:rsidP="00F26ED1">
      <w:pPr>
        <w:pStyle w:val="Heading2"/>
        <w:rPr>
          <w:b/>
          <w:bCs/>
          <w:color w:val="000000" w:themeColor="text1"/>
          <w:sz w:val="28"/>
          <w:szCs w:val="28"/>
          <w:lang w:val="en-US"/>
        </w:rPr>
      </w:pPr>
      <w:bookmarkStart w:id="3" w:name="_Toc134191529"/>
      <w:r w:rsidRPr="00F26ED1">
        <w:rPr>
          <w:b/>
          <w:bCs/>
          <w:color w:val="000000" w:themeColor="text1"/>
          <w:sz w:val="28"/>
          <w:szCs w:val="28"/>
          <w:lang w:val="en-US"/>
        </w:rPr>
        <w:t>Economical</w:t>
      </w:r>
      <w:bookmarkEnd w:id="3"/>
      <w:r w:rsidRPr="00F26ED1">
        <w:rPr>
          <w:b/>
          <w:bCs/>
          <w:color w:val="000000" w:themeColor="text1"/>
          <w:sz w:val="28"/>
          <w:szCs w:val="28"/>
          <w:lang w:val="en-US"/>
        </w:rPr>
        <w:t xml:space="preserve"> </w:t>
      </w:r>
    </w:p>
    <w:p w14:paraId="37773E72" w14:textId="1BA9631A" w:rsidR="003B160D" w:rsidRPr="00F26ED1" w:rsidRDefault="002503D4" w:rsidP="00F26ED1">
      <w:pPr>
        <w:rPr>
          <w:color w:val="000000"/>
          <w:sz w:val="28"/>
          <w:szCs w:val="28"/>
        </w:rPr>
      </w:pPr>
      <w:r w:rsidRPr="00F26ED1">
        <w:rPr>
          <w:color w:val="000000"/>
          <w:sz w:val="28"/>
          <w:szCs w:val="28"/>
        </w:rPr>
        <w:t xml:space="preserve">The outbreak of COVID-19 and the economic recession in various countries around the world have affected the development and expansion of the gross product of Hyundai's operations. However, the company was able to maintain its </w:t>
      </w:r>
      <w:r w:rsidRPr="00F26ED1">
        <w:rPr>
          <w:color w:val="000000"/>
          <w:sz w:val="28"/>
          <w:szCs w:val="28"/>
        </w:rPr>
        <w:lastRenderedPageBreak/>
        <w:t>market share and improve its financia</w:t>
      </w:r>
      <w:r w:rsidRPr="00F26ED1">
        <w:rPr>
          <w:color w:val="000000"/>
          <w:sz w:val="28"/>
          <w:szCs w:val="28"/>
        </w:rPr>
        <w:t xml:space="preserve">l </w:t>
      </w:r>
      <w:r w:rsidRPr="00F26ED1">
        <w:rPr>
          <w:color w:val="000000"/>
          <w:sz w:val="28"/>
          <w:szCs w:val="28"/>
        </w:rPr>
        <w:t>performance.</w:t>
      </w:r>
      <w:r w:rsidR="00000000" w:rsidRPr="00F26ED1">
        <w:rPr>
          <w:noProof/>
          <w:sz w:val="28"/>
          <w:szCs w:val="28"/>
          <w:lang w:val="en-US"/>
        </w:rPr>
        <w:drawing>
          <wp:inline distT="0" distB="0" distL="0" distR="0" wp14:anchorId="2B5575BD" wp14:editId="08929D18">
            <wp:extent cx="5731510" cy="42430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43070"/>
                    </a:xfrm>
                    <a:prstGeom prst="rect">
                      <a:avLst/>
                    </a:prstGeom>
                  </pic:spPr>
                </pic:pic>
              </a:graphicData>
            </a:graphic>
          </wp:inline>
        </w:drawing>
      </w:r>
    </w:p>
    <w:p w14:paraId="74A36909" w14:textId="77777777" w:rsidR="003B160D" w:rsidRPr="00F26ED1" w:rsidRDefault="00000000" w:rsidP="00F26ED1">
      <w:pPr>
        <w:jc w:val="center"/>
        <w:rPr>
          <w:sz w:val="28"/>
          <w:szCs w:val="28"/>
          <w:lang w:val="en-US"/>
        </w:rPr>
      </w:pPr>
      <w:r w:rsidRPr="00F26ED1">
        <w:rPr>
          <w:sz w:val="28"/>
          <w:szCs w:val="28"/>
          <w:lang w:val="en-US"/>
        </w:rPr>
        <w:t>Fig: Revenue of Hyundai Industries</w:t>
      </w:r>
    </w:p>
    <w:p w14:paraId="3C01855E" w14:textId="77777777" w:rsidR="003B160D" w:rsidRPr="00F26ED1" w:rsidRDefault="00000000" w:rsidP="00F26ED1">
      <w:pPr>
        <w:rPr>
          <w:sz w:val="28"/>
          <w:szCs w:val="28"/>
          <w:lang w:val="en-US"/>
        </w:rPr>
      </w:pPr>
      <w:r w:rsidRPr="00F26ED1">
        <w:rPr>
          <w:sz w:val="28"/>
          <w:szCs w:val="28"/>
          <w:lang w:val="en-US"/>
        </w:rPr>
        <w:t xml:space="preserve">Source: </w:t>
      </w:r>
      <w:hyperlink r:id="rId11" w:anchor=":~:text=Hyundai%20Heavy%20Industries%20-%20revenue%202018-2021%20Published%20by,about%208.3%20trillion%20South%20Korean%20won%20in%20revenue." w:history="1">
        <w:r w:rsidR="00E94CDE" w:rsidRPr="00F26ED1">
          <w:rPr>
            <w:rStyle w:val="Hyperlink"/>
            <w:sz w:val="28"/>
            <w:szCs w:val="28"/>
          </w:rPr>
          <w:t>Hyundai Heavy Industries - revenue | Statista</w:t>
        </w:r>
      </w:hyperlink>
    </w:p>
    <w:p w14:paraId="5E0F8B61" w14:textId="77777777" w:rsidR="002503D4" w:rsidRPr="00F26ED1" w:rsidRDefault="002503D4" w:rsidP="00F26ED1">
      <w:pPr>
        <w:rPr>
          <w:color w:val="000000"/>
          <w:sz w:val="28"/>
          <w:szCs w:val="28"/>
        </w:rPr>
      </w:pPr>
      <w:r w:rsidRPr="00F26ED1">
        <w:rPr>
          <w:color w:val="000000"/>
          <w:sz w:val="28"/>
          <w:szCs w:val="28"/>
        </w:rPr>
        <w:t>In 2021, Hyundai's financial revenue was estimated to grow by about 8.3 trillion won in South Korea.</w:t>
      </w:r>
    </w:p>
    <w:p w14:paraId="67F81CB0" w14:textId="3F634309" w:rsidR="009B11AB" w:rsidRPr="00F26ED1" w:rsidRDefault="00000000" w:rsidP="00F26ED1">
      <w:pPr>
        <w:pStyle w:val="Heading2"/>
        <w:rPr>
          <w:b/>
          <w:bCs/>
          <w:color w:val="000000" w:themeColor="text1"/>
          <w:sz w:val="28"/>
          <w:szCs w:val="28"/>
          <w:lang w:val="en-US"/>
        </w:rPr>
      </w:pPr>
      <w:bookmarkStart w:id="4" w:name="_Toc134191530"/>
      <w:r w:rsidRPr="00F26ED1">
        <w:rPr>
          <w:b/>
          <w:bCs/>
          <w:color w:val="000000" w:themeColor="text1"/>
          <w:sz w:val="28"/>
          <w:szCs w:val="28"/>
          <w:lang w:val="en-US"/>
        </w:rPr>
        <w:t>Social</w:t>
      </w:r>
      <w:bookmarkEnd w:id="4"/>
      <w:r w:rsidRPr="00F26ED1">
        <w:rPr>
          <w:b/>
          <w:bCs/>
          <w:color w:val="000000" w:themeColor="text1"/>
          <w:sz w:val="28"/>
          <w:szCs w:val="28"/>
          <w:lang w:val="en-US"/>
        </w:rPr>
        <w:t xml:space="preserve"> </w:t>
      </w:r>
    </w:p>
    <w:p w14:paraId="6D17CA1E" w14:textId="77777777" w:rsidR="002503D4" w:rsidRPr="00F26ED1" w:rsidRDefault="002503D4" w:rsidP="00F26ED1">
      <w:pPr>
        <w:rPr>
          <w:color w:val="000000"/>
          <w:sz w:val="28"/>
          <w:szCs w:val="28"/>
        </w:rPr>
      </w:pPr>
      <w:r w:rsidRPr="00F26ED1">
        <w:rPr>
          <w:color w:val="000000"/>
          <w:sz w:val="28"/>
          <w:szCs w:val="28"/>
        </w:rPr>
        <w:t>Due to the increasing concerns about the environment and the need for sustainable transportation, the demand for electric cars has increased significantly. This has affected the sales rate of Hyundai. According to Forbes, the production of electric cars is expected to increase by the end of the decade.</w:t>
      </w:r>
    </w:p>
    <w:p w14:paraId="0028F4A3" w14:textId="2086C3F1" w:rsidR="005B5C3D" w:rsidRPr="00F26ED1" w:rsidRDefault="00000000" w:rsidP="00F26ED1">
      <w:pPr>
        <w:pStyle w:val="Heading2"/>
        <w:rPr>
          <w:b/>
          <w:bCs/>
          <w:color w:val="000000" w:themeColor="text1"/>
          <w:sz w:val="28"/>
          <w:szCs w:val="28"/>
          <w:lang w:val="en-US"/>
        </w:rPr>
      </w:pPr>
      <w:bookmarkStart w:id="5" w:name="_Toc134191531"/>
      <w:r w:rsidRPr="00F26ED1">
        <w:rPr>
          <w:b/>
          <w:bCs/>
          <w:color w:val="000000" w:themeColor="text1"/>
          <w:sz w:val="28"/>
          <w:szCs w:val="28"/>
          <w:lang w:val="en-US"/>
        </w:rPr>
        <w:t>Technological</w:t>
      </w:r>
      <w:bookmarkEnd w:id="5"/>
      <w:r w:rsidRPr="00F26ED1">
        <w:rPr>
          <w:b/>
          <w:bCs/>
          <w:color w:val="000000" w:themeColor="text1"/>
          <w:sz w:val="28"/>
          <w:szCs w:val="28"/>
          <w:lang w:val="en-US"/>
        </w:rPr>
        <w:t xml:space="preserve"> </w:t>
      </w:r>
    </w:p>
    <w:p w14:paraId="5A68B54F" w14:textId="77777777" w:rsidR="002503D4" w:rsidRPr="00F26ED1" w:rsidRDefault="002503D4" w:rsidP="00F26ED1">
      <w:pPr>
        <w:rPr>
          <w:color w:val="000000"/>
          <w:sz w:val="28"/>
          <w:szCs w:val="28"/>
        </w:rPr>
      </w:pPr>
      <w:r w:rsidRPr="00F26ED1">
        <w:rPr>
          <w:color w:val="000000"/>
          <w:sz w:val="28"/>
          <w:szCs w:val="28"/>
        </w:rPr>
        <w:t xml:space="preserve">To address the increasing concerns about the environment and the need for more fuel-efficient vehicles, Hyundai has developed new strategies to improve the </w:t>
      </w:r>
      <w:r w:rsidRPr="00F26ED1">
        <w:rPr>
          <w:color w:val="000000"/>
          <w:sz w:val="28"/>
          <w:szCs w:val="28"/>
        </w:rPr>
        <w:lastRenderedPageBreak/>
        <w:t>performance of its products. One of these is the use of artificial intelligence in the development of its engine.</w:t>
      </w:r>
    </w:p>
    <w:p w14:paraId="6373032E" w14:textId="49ABAF16" w:rsidR="0001596D" w:rsidRPr="00F26ED1" w:rsidRDefault="00000000" w:rsidP="00F26ED1">
      <w:pPr>
        <w:pStyle w:val="Heading2"/>
        <w:rPr>
          <w:b/>
          <w:bCs/>
          <w:color w:val="000000" w:themeColor="text1"/>
          <w:sz w:val="28"/>
          <w:szCs w:val="28"/>
          <w:lang w:val="en-US"/>
        </w:rPr>
      </w:pPr>
      <w:bookmarkStart w:id="6" w:name="_Toc134191532"/>
      <w:r w:rsidRPr="00F26ED1">
        <w:rPr>
          <w:b/>
          <w:bCs/>
          <w:color w:val="000000" w:themeColor="text1"/>
          <w:sz w:val="28"/>
          <w:szCs w:val="28"/>
          <w:lang w:val="en-US"/>
        </w:rPr>
        <w:t>Legal</w:t>
      </w:r>
      <w:bookmarkEnd w:id="6"/>
      <w:r w:rsidRPr="00F26ED1">
        <w:rPr>
          <w:b/>
          <w:bCs/>
          <w:color w:val="000000" w:themeColor="text1"/>
          <w:sz w:val="28"/>
          <w:szCs w:val="28"/>
          <w:lang w:val="en-US"/>
        </w:rPr>
        <w:t xml:space="preserve"> </w:t>
      </w:r>
    </w:p>
    <w:p w14:paraId="73B101A7" w14:textId="77777777" w:rsidR="002503D4" w:rsidRPr="00F26ED1" w:rsidRDefault="002503D4" w:rsidP="00F26ED1">
      <w:pPr>
        <w:rPr>
          <w:color w:val="000000"/>
          <w:sz w:val="28"/>
          <w:szCs w:val="28"/>
        </w:rPr>
      </w:pPr>
      <w:r w:rsidRPr="00F26ED1">
        <w:rPr>
          <w:color w:val="000000"/>
          <w:sz w:val="28"/>
          <w:szCs w:val="28"/>
        </w:rPr>
        <w:t>To improve the performance of its workplace management, Hyundai has adopted various legal policies that are focused on the protection of intellectual property rights and employee rights.</w:t>
      </w:r>
    </w:p>
    <w:p w14:paraId="1B5C9004" w14:textId="1BFDD3BF" w:rsidR="008B2D44" w:rsidRPr="00F26ED1" w:rsidRDefault="00000000" w:rsidP="00F26ED1">
      <w:pPr>
        <w:pStyle w:val="Heading2"/>
        <w:rPr>
          <w:b/>
          <w:bCs/>
          <w:color w:val="000000" w:themeColor="text1"/>
          <w:sz w:val="28"/>
          <w:szCs w:val="28"/>
          <w:lang w:val="en-US"/>
        </w:rPr>
      </w:pPr>
      <w:bookmarkStart w:id="7" w:name="_Toc134191533"/>
      <w:r w:rsidRPr="00F26ED1">
        <w:rPr>
          <w:b/>
          <w:bCs/>
          <w:color w:val="000000" w:themeColor="text1"/>
          <w:sz w:val="28"/>
          <w:szCs w:val="28"/>
          <w:lang w:val="en-US"/>
        </w:rPr>
        <w:t>Environ</w:t>
      </w:r>
      <w:r w:rsidR="00BA003B" w:rsidRPr="00F26ED1">
        <w:rPr>
          <w:b/>
          <w:bCs/>
          <w:color w:val="000000" w:themeColor="text1"/>
          <w:sz w:val="28"/>
          <w:szCs w:val="28"/>
          <w:lang w:val="en-US"/>
        </w:rPr>
        <w:t>mental</w:t>
      </w:r>
      <w:bookmarkEnd w:id="7"/>
      <w:r w:rsidR="00BA003B" w:rsidRPr="00F26ED1">
        <w:rPr>
          <w:b/>
          <w:bCs/>
          <w:color w:val="000000" w:themeColor="text1"/>
          <w:sz w:val="28"/>
          <w:szCs w:val="28"/>
          <w:lang w:val="en-US"/>
        </w:rPr>
        <w:t xml:space="preserve"> </w:t>
      </w:r>
    </w:p>
    <w:p w14:paraId="3DEFCCD2" w14:textId="77777777" w:rsidR="002503D4" w:rsidRPr="00F26ED1" w:rsidRDefault="002503D4" w:rsidP="00F26ED1">
      <w:pPr>
        <w:rPr>
          <w:sz w:val="28"/>
          <w:szCs w:val="28"/>
        </w:rPr>
      </w:pPr>
      <w:r w:rsidRPr="00F26ED1">
        <w:rPr>
          <w:sz w:val="28"/>
          <w:szCs w:val="28"/>
        </w:rPr>
        <w:t>As a company, Hyundai follows various environmental policies to reduce its carbon emissions. These are in line with the regulations that have been implemented by governments in different countries.</w:t>
      </w:r>
    </w:p>
    <w:p w14:paraId="2EB0F570" w14:textId="59697664" w:rsidR="00E20463" w:rsidRPr="00F26ED1" w:rsidRDefault="00000000" w:rsidP="00F26ED1">
      <w:pPr>
        <w:pStyle w:val="Heading1"/>
        <w:rPr>
          <w:sz w:val="28"/>
          <w:szCs w:val="28"/>
          <w:u w:val="single"/>
          <w:lang w:val="en-US"/>
        </w:rPr>
      </w:pPr>
      <w:bookmarkStart w:id="8" w:name="_Toc134191534"/>
      <w:r w:rsidRPr="00F26ED1">
        <w:rPr>
          <w:sz w:val="28"/>
          <w:szCs w:val="28"/>
          <w:u w:val="single"/>
          <w:lang w:val="en-US"/>
        </w:rPr>
        <w:t>Porter’s Five Forces Analysis</w:t>
      </w:r>
      <w:bookmarkEnd w:id="8"/>
    </w:p>
    <w:p w14:paraId="37F06F84" w14:textId="77777777" w:rsidR="002503D4" w:rsidRPr="00F26ED1" w:rsidRDefault="002503D4" w:rsidP="00F26ED1">
      <w:pPr>
        <w:rPr>
          <w:color w:val="000000"/>
          <w:sz w:val="28"/>
          <w:szCs w:val="28"/>
        </w:rPr>
      </w:pPr>
      <w:r w:rsidRPr="00F26ED1">
        <w:rPr>
          <w:color w:val="000000"/>
          <w:sz w:val="28"/>
          <w:szCs w:val="28"/>
        </w:rPr>
        <w:t>This report provides a comprehensive analysis of the competitive landscape, allowing the marketers to identify the factors that are affecting the company's performance.</w:t>
      </w:r>
    </w:p>
    <w:p w14:paraId="73100BBB" w14:textId="02E21FF3" w:rsidR="00E242AD" w:rsidRPr="00F26ED1" w:rsidRDefault="00000000" w:rsidP="00F26ED1">
      <w:pPr>
        <w:pStyle w:val="Heading2"/>
        <w:rPr>
          <w:b/>
          <w:bCs/>
          <w:color w:val="000000" w:themeColor="text1"/>
          <w:sz w:val="28"/>
          <w:szCs w:val="28"/>
          <w:lang w:val="en-US"/>
        </w:rPr>
      </w:pPr>
      <w:bookmarkStart w:id="9" w:name="_Toc134191535"/>
      <w:r w:rsidRPr="00F26ED1">
        <w:rPr>
          <w:b/>
          <w:bCs/>
          <w:color w:val="000000" w:themeColor="text1"/>
          <w:sz w:val="28"/>
          <w:szCs w:val="28"/>
          <w:lang w:val="en-US"/>
        </w:rPr>
        <w:t>The threat of new entrants</w:t>
      </w:r>
      <w:bookmarkEnd w:id="9"/>
      <w:r w:rsidRPr="00F26ED1">
        <w:rPr>
          <w:b/>
          <w:bCs/>
          <w:color w:val="000000" w:themeColor="text1"/>
          <w:sz w:val="28"/>
          <w:szCs w:val="28"/>
          <w:lang w:val="en-US"/>
        </w:rPr>
        <w:t xml:space="preserve"> </w:t>
      </w:r>
    </w:p>
    <w:p w14:paraId="713D4149" w14:textId="77777777" w:rsidR="002503D4" w:rsidRPr="00F26ED1" w:rsidRDefault="002503D4" w:rsidP="00F26ED1">
      <w:pPr>
        <w:rPr>
          <w:color w:val="000000"/>
          <w:sz w:val="28"/>
          <w:szCs w:val="28"/>
        </w:rPr>
      </w:pPr>
      <w:r w:rsidRPr="00F26ED1">
        <w:rPr>
          <w:color w:val="000000"/>
          <w:sz w:val="28"/>
          <w:szCs w:val="28"/>
        </w:rPr>
        <w:t>The complexity of Hyundai's business model makes it difficult for new entrants to gain a competitive advantage. They have to allocate a lot of capital to improve their cost advantage. Moreover, they have to develop effective human resources management to oversee their operations. This implies that the force is weak in this case.</w:t>
      </w:r>
    </w:p>
    <w:p w14:paraId="728F78BD" w14:textId="08B70B68" w:rsidR="005B1833" w:rsidRPr="00F26ED1" w:rsidRDefault="00000000" w:rsidP="00F26ED1">
      <w:pPr>
        <w:pStyle w:val="Heading2"/>
        <w:rPr>
          <w:b/>
          <w:bCs/>
          <w:color w:val="000000" w:themeColor="text1"/>
          <w:sz w:val="28"/>
          <w:szCs w:val="28"/>
          <w:lang w:val="en-US"/>
        </w:rPr>
      </w:pPr>
      <w:bookmarkStart w:id="10" w:name="_Toc134191536"/>
      <w:r w:rsidRPr="00F26ED1">
        <w:rPr>
          <w:b/>
          <w:bCs/>
          <w:color w:val="000000" w:themeColor="text1"/>
          <w:sz w:val="28"/>
          <w:szCs w:val="28"/>
          <w:lang w:val="en-US"/>
        </w:rPr>
        <w:t>Bargaining power of the suppliers</w:t>
      </w:r>
      <w:bookmarkEnd w:id="10"/>
      <w:r w:rsidRPr="00F26ED1">
        <w:rPr>
          <w:b/>
          <w:bCs/>
          <w:color w:val="000000" w:themeColor="text1"/>
          <w:sz w:val="28"/>
          <w:szCs w:val="28"/>
          <w:lang w:val="en-US"/>
        </w:rPr>
        <w:t xml:space="preserve"> </w:t>
      </w:r>
    </w:p>
    <w:p w14:paraId="3A072BF7" w14:textId="77777777" w:rsidR="002503D4" w:rsidRPr="00F26ED1" w:rsidRDefault="002503D4" w:rsidP="00F26ED1">
      <w:pPr>
        <w:rPr>
          <w:color w:val="000000"/>
          <w:sz w:val="28"/>
          <w:szCs w:val="28"/>
        </w:rPr>
      </w:pPr>
      <w:r w:rsidRPr="00F26ED1">
        <w:rPr>
          <w:color w:val="000000"/>
          <w:sz w:val="28"/>
          <w:szCs w:val="28"/>
        </w:rPr>
        <w:t>In the industry, the bargaining power of Hyundai's suppliers is diminished. The company's standardise products are offered by a vast number of suppliers, which lowers the switching cost of these products. This is a weaker force for Hyundai.</w:t>
      </w:r>
    </w:p>
    <w:p w14:paraId="7EC2B2D3" w14:textId="06710CDD" w:rsidR="00BC4593" w:rsidRPr="00F26ED1" w:rsidRDefault="00000000" w:rsidP="00F26ED1">
      <w:pPr>
        <w:pStyle w:val="Heading2"/>
        <w:rPr>
          <w:b/>
          <w:bCs/>
          <w:color w:val="000000" w:themeColor="text1"/>
          <w:sz w:val="28"/>
          <w:szCs w:val="28"/>
          <w:lang w:val="en-US"/>
        </w:rPr>
      </w:pPr>
      <w:bookmarkStart w:id="11" w:name="_Toc134191537"/>
      <w:r w:rsidRPr="00F26ED1">
        <w:rPr>
          <w:b/>
          <w:bCs/>
          <w:color w:val="000000" w:themeColor="text1"/>
          <w:sz w:val="28"/>
          <w:szCs w:val="28"/>
          <w:lang w:val="en-US"/>
        </w:rPr>
        <w:lastRenderedPageBreak/>
        <w:t>Bargaining power of customers</w:t>
      </w:r>
      <w:bookmarkEnd w:id="11"/>
      <w:r w:rsidRPr="00F26ED1">
        <w:rPr>
          <w:b/>
          <w:bCs/>
          <w:color w:val="000000" w:themeColor="text1"/>
          <w:sz w:val="28"/>
          <w:szCs w:val="28"/>
          <w:lang w:val="en-US"/>
        </w:rPr>
        <w:t xml:space="preserve"> </w:t>
      </w:r>
    </w:p>
    <w:p w14:paraId="176C34C0" w14:textId="384088EA" w:rsidR="00B30C86" w:rsidRPr="00F26ED1" w:rsidRDefault="002503D4" w:rsidP="00F26ED1">
      <w:pPr>
        <w:rPr>
          <w:sz w:val="28"/>
          <w:szCs w:val="28"/>
          <w:lang w:val="en-US"/>
        </w:rPr>
      </w:pPr>
      <w:r w:rsidRPr="00F26ED1">
        <w:rPr>
          <w:color w:val="000000"/>
          <w:sz w:val="28"/>
          <w:szCs w:val="28"/>
        </w:rPr>
        <w:t>Even though other farms offer similar products to Hyundai's customers in the international market, the company can still control the prices of its goods due to the changing market conditions. This means that the bargaining power of consumers is generally low to moderate.</w:t>
      </w:r>
    </w:p>
    <w:p w14:paraId="296A0A8D" w14:textId="77777777" w:rsidR="003805C8" w:rsidRPr="00F26ED1" w:rsidRDefault="00000000" w:rsidP="00F26ED1">
      <w:pPr>
        <w:pStyle w:val="Heading2"/>
        <w:rPr>
          <w:b/>
          <w:bCs/>
          <w:color w:val="000000" w:themeColor="text1"/>
          <w:sz w:val="28"/>
          <w:szCs w:val="28"/>
          <w:lang w:val="en-US"/>
        </w:rPr>
      </w:pPr>
      <w:bookmarkStart w:id="12" w:name="_Toc134191538"/>
      <w:r w:rsidRPr="00F26ED1">
        <w:rPr>
          <w:b/>
          <w:bCs/>
          <w:color w:val="000000" w:themeColor="text1"/>
          <w:sz w:val="28"/>
          <w:szCs w:val="28"/>
          <w:lang w:val="en-US"/>
        </w:rPr>
        <w:t>The threat of substitution of services and products</w:t>
      </w:r>
      <w:bookmarkEnd w:id="12"/>
      <w:r w:rsidRPr="00F26ED1">
        <w:rPr>
          <w:b/>
          <w:bCs/>
          <w:color w:val="000000" w:themeColor="text1"/>
          <w:sz w:val="28"/>
          <w:szCs w:val="28"/>
          <w:lang w:val="en-US"/>
        </w:rPr>
        <w:t xml:space="preserve"> </w:t>
      </w:r>
    </w:p>
    <w:p w14:paraId="64237FEA" w14:textId="221F9F35" w:rsidR="0068557F" w:rsidRPr="00F26ED1" w:rsidRDefault="002503D4" w:rsidP="00F26ED1">
      <w:pPr>
        <w:rPr>
          <w:sz w:val="28"/>
          <w:szCs w:val="28"/>
          <w:lang w:val="en-US"/>
        </w:rPr>
      </w:pPr>
      <w:r w:rsidRPr="00F26ED1">
        <w:rPr>
          <w:color w:val="000000"/>
          <w:sz w:val="28"/>
          <w:szCs w:val="28"/>
        </w:rPr>
        <w:t>There are a few substitutes available in the global market. However, due to the current economic situation, many companies are imitating other products in order to increase their profitability. This can affect the sales rate of a company. This is a weaker force for Hyundai.</w:t>
      </w:r>
      <w:r w:rsidR="006A5F13" w:rsidRPr="00F26ED1">
        <w:rPr>
          <w:sz w:val="28"/>
          <w:szCs w:val="28"/>
          <w:lang w:val="en-US"/>
        </w:rPr>
        <w:t xml:space="preserve"> </w:t>
      </w:r>
    </w:p>
    <w:p w14:paraId="40EF12CB" w14:textId="77777777" w:rsidR="00266895" w:rsidRPr="00F26ED1" w:rsidRDefault="00000000" w:rsidP="00F26ED1">
      <w:pPr>
        <w:pStyle w:val="Heading2"/>
        <w:rPr>
          <w:b/>
          <w:bCs/>
          <w:color w:val="000000" w:themeColor="text1"/>
          <w:sz w:val="28"/>
          <w:szCs w:val="28"/>
          <w:lang w:val="en-US"/>
        </w:rPr>
      </w:pPr>
      <w:bookmarkStart w:id="13" w:name="_Toc134191539"/>
      <w:r w:rsidRPr="00F26ED1">
        <w:rPr>
          <w:b/>
          <w:bCs/>
          <w:color w:val="000000" w:themeColor="text1"/>
          <w:sz w:val="28"/>
          <w:szCs w:val="28"/>
          <w:lang w:val="en-US"/>
        </w:rPr>
        <w:t>Rivalry among the competitors</w:t>
      </w:r>
      <w:bookmarkEnd w:id="13"/>
      <w:r w:rsidRPr="00F26ED1">
        <w:rPr>
          <w:b/>
          <w:bCs/>
          <w:color w:val="000000" w:themeColor="text1"/>
          <w:sz w:val="28"/>
          <w:szCs w:val="28"/>
          <w:lang w:val="en-US"/>
        </w:rPr>
        <w:t xml:space="preserve"> </w:t>
      </w:r>
    </w:p>
    <w:p w14:paraId="780AD466" w14:textId="77777777" w:rsidR="002503D4" w:rsidRPr="00F26ED1" w:rsidRDefault="002503D4" w:rsidP="00F26ED1">
      <w:pPr>
        <w:rPr>
          <w:sz w:val="28"/>
          <w:szCs w:val="28"/>
        </w:rPr>
      </w:pPr>
      <w:r w:rsidRPr="00F26ED1">
        <w:rPr>
          <w:sz w:val="28"/>
          <w:szCs w:val="28"/>
        </w:rPr>
        <w:t>The increasing number of companies in the global market and technological advancements have increased the competition in Hyundai's operating market. Some of these include Toyota, Nissan, Honda, and Volkswagen. In addition, Hyundai has to compete against Tesla, which is an electric vehicle manufacturer. Due to the increasing number of electric cars being produced by companies such as Tesla, the company has to face a strong challenge.</w:t>
      </w:r>
    </w:p>
    <w:p w14:paraId="4ECDEE09" w14:textId="3737F04F" w:rsidR="00E20463" w:rsidRPr="00F26ED1" w:rsidRDefault="00000000" w:rsidP="00F26ED1">
      <w:pPr>
        <w:pStyle w:val="Heading1"/>
        <w:rPr>
          <w:sz w:val="28"/>
          <w:szCs w:val="28"/>
          <w:u w:val="single"/>
          <w:lang w:val="en-US"/>
        </w:rPr>
      </w:pPr>
      <w:bookmarkStart w:id="14" w:name="_Toc134191540"/>
      <w:r w:rsidRPr="00F26ED1">
        <w:rPr>
          <w:sz w:val="28"/>
          <w:szCs w:val="28"/>
          <w:u w:val="single"/>
          <w:lang w:val="en-US"/>
        </w:rPr>
        <w:t>SWOT analysis</w:t>
      </w:r>
      <w:bookmarkEnd w:id="14"/>
    </w:p>
    <w:p w14:paraId="4D31B638" w14:textId="77777777" w:rsidR="003C60D6" w:rsidRPr="00F26ED1" w:rsidRDefault="00000000" w:rsidP="00F26ED1">
      <w:pPr>
        <w:pStyle w:val="Heading2"/>
        <w:rPr>
          <w:b/>
          <w:bCs/>
          <w:color w:val="000000" w:themeColor="text1"/>
          <w:sz w:val="28"/>
          <w:szCs w:val="28"/>
          <w:lang w:val="en-US"/>
        </w:rPr>
      </w:pPr>
      <w:bookmarkStart w:id="15" w:name="_Toc134191541"/>
      <w:r w:rsidRPr="00F26ED1">
        <w:rPr>
          <w:b/>
          <w:bCs/>
          <w:color w:val="000000" w:themeColor="text1"/>
          <w:sz w:val="28"/>
          <w:szCs w:val="28"/>
          <w:lang w:val="en-US"/>
        </w:rPr>
        <w:t>Strengths</w:t>
      </w:r>
      <w:bookmarkEnd w:id="15"/>
      <w:r w:rsidRPr="00F26ED1">
        <w:rPr>
          <w:b/>
          <w:bCs/>
          <w:color w:val="000000" w:themeColor="text1"/>
          <w:sz w:val="28"/>
          <w:szCs w:val="28"/>
          <w:lang w:val="en-US"/>
        </w:rPr>
        <w:t xml:space="preserve"> </w:t>
      </w:r>
    </w:p>
    <w:p w14:paraId="5A108E1F" w14:textId="77777777" w:rsidR="002503D4" w:rsidRPr="00F26ED1" w:rsidRDefault="002503D4" w:rsidP="00F26ED1">
      <w:pPr>
        <w:rPr>
          <w:color w:val="000000"/>
          <w:sz w:val="28"/>
          <w:szCs w:val="28"/>
        </w:rPr>
      </w:pPr>
      <w:r w:rsidRPr="00F26ED1">
        <w:rPr>
          <w:color w:val="000000"/>
          <w:sz w:val="28"/>
          <w:szCs w:val="28"/>
        </w:rPr>
        <w:t>One of Hyundai's core strengths is its advanced marketing strategy. Through strategic partnerships with prominent brand ambassadors, the company was able to establish a strong brand identity and attract more customers. Influencer marketing also allowed Hyundai to improve its image as a user-friendly brand.</w:t>
      </w:r>
    </w:p>
    <w:p w14:paraId="5B6D06DE" w14:textId="77777777" w:rsidR="002503D4" w:rsidRDefault="002503D4" w:rsidP="00F26ED1">
      <w:pPr>
        <w:rPr>
          <w:color w:val="000000"/>
          <w:sz w:val="28"/>
          <w:szCs w:val="28"/>
        </w:rPr>
      </w:pPr>
      <w:r w:rsidRPr="00F26ED1">
        <w:rPr>
          <w:color w:val="000000"/>
          <w:sz w:val="28"/>
          <w:szCs w:val="28"/>
        </w:rPr>
        <w:t>Hyundai's strong position in the global market has been instrumental in its sales rate. Through 2020, the company was able to extend its operations to almost 200 countries. Its brand value was increased by about $14,295. The company's long-term sustainability goals have also contributed to its success.</w:t>
      </w:r>
    </w:p>
    <w:p w14:paraId="1DC97830" w14:textId="3BBC98C5" w:rsidR="00F47251" w:rsidRPr="00F47251" w:rsidRDefault="00F47251" w:rsidP="00F26ED1">
      <w:pPr>
        <w:rPr>
          <w:color w:val="000000"/>
          <w:sz w:val="32"/>
          <w:szCs w:val="32"/>
        </w:rPr>
      </w:pPr>
      <w:r w:rsidRPr="00F47251">
        <w:rPr>
          <w:color w:val="000000"/>
          <w:sz w:val="28"/>
          <w:szCs w:val="24"/>
        </w:rPr>
        <w:lastRenderedPageBreak/>
        <w:t xml:space="preserve">Hyundai Motor Company has adopted cutting-edge technologies into its design philosophy. One of these is the incorporation of fluid sculpture, which seeks to break the boundaries between art and automobiles by utilizing energy and dynamism. The company also aims to improve the emotional satisfaction of consumers by developing a human-machine interface that will make the interiors more ergonomic and </w:t>
      </w:r>
      <w:r w:rsidR="00283415" w:rsidRPr="00F47251">
        <w:rPr>
          <w:color w:val="000000"/>
          <w:sz w:val="28"/>
          <w:szCs w:val="24"/>
        </w:rPr>
        <w:t>interactive. Through</w:t>
      </w:r>
      <w:r w:rsidRPr="00F47251">
        <w:rPr>
          <w:color w:val="000000"/>
          <w:sz w:val="28"/>
          <w:szCs w:val="24"/>
        </w:rPr>
        <w:t xml:space="preserve"> its Imagine design philosophy, Hyundai aims to bring together the different design philosophies of different countries. This will help improve the creativity of designers and transform their work into a new level of innovation.</w:t>
      </w:r>
    </w:p>
    <w:p w14:paraId="5775D08D" w14:textId="3FC3F3CE" w:rsidR="00E40D84" w:rsidRPr="00F26ED1" w:rsidRDefault="00000000" w:rsidP="00F26ED1">
      <w:pPr>
        <w:pStyle w:val="Heading2"/>
        <w:rPr>
          <w:b/>
          <w:bCs/>
          <w:color w:val="000000" w:themeColor="text1"/>
          <w:sz w:val="28"/>
          <w:szCs w:val="28"/>
          <w:lang w:val="en-US"/>
        </w:rPr>
      </w:pPr>
      <w:bookmarkStart w:id="16" w:name="_Toc134191542"/>
      <w:r w:rsidRPr="00F26ED1">
        <w:rPr>
          <w:b/>
          <w:bCs/>
          <w:color w:val="000000" w:themeColor="text1"/>
          <w:sz w:val="28"/>
          <w:szCs w:val="28"/>
          <w:lang w:val="en-US"/>
        </w:rPr>
        <w:t>Weaknesses</w:t>
      </w:r>
      <w:bookmarkEnd w:id="16"/>
      <w:r w:rsidRPr="00F26ED1">
        <w:rPr>
          <w:b/>
          <w:bCs/>
          <w:color w:val="000000" w:themeColor="text1"/>
          <w:sz w:val="28"/>
          <w:szCs w:val="28"/>
          <w:lang w:val="en-US"/>
        </w:rPr>
        <w:t xml:space="preserve"> </w:t>
      </w:r>
    </w:p>
    <w:p w14:paraId="0901E544" w14:textId="77777777" w:rsidR="002503D4" w:rsidRPr="00F26ED1" w:rsidRDefault="002503D4" w:rsidP="00F26ED1">
      <w:pPr>
        <w:rPr>
          <w:color w:val="000000"/>
          <w:sz w:val="28"/>
          <w:szCs w:val="28"/>
        </w:rPr>
      </w:pPr>
      <w:r w:rsidRPr="00F26ED1">
        <w:rPr>
          <w:color w:val="000000"/>
          <w:sz w:val="28"/>
          <w:szCs w:val="28"/>
        </w:rPr>
        <w:t xml:space="preserve">The competition in the market has affected Hyundai's share in the global market. </w:t>
      </w:r>
    </w:p>
    <w:p w14:paraId="4822CE8D" w14:textId="0C14EC76" w:rsidR="002503D4" w:rsidRPr="00283415" w:rsidRDefault="002503D4" w:rsidP="00F26ED1">
      <w:pPr>
        <w:rPr>
          <w:color w:val="000000"/>
          <w:sz w:val="32"/>
          <w:szCs w:val="32"/>
        </w:rPr>
      </w:pPr>
      <w:r w:rsidRPr="00F26ED1">
        <w:rPr>
          <w:color w:val="000000"/>
          <w:sz w:val="28"/>
          <w:szCs w:val="28"/>
        </w:rPr>
        <w:t>The company's strategy to focus on the production and development of fuel-efficient cars has also contributed to its success.</w:t>
      </w:r>
      <w:r w:rsidR="00F47251" w:rsidRPr="00F47251">
        <w:rPr>
          <w:color w:val="000000"/>
        </w:rPr>
        <w:t xml:space="preserve"> </w:t>
      </w:r>
      <w:r w:rsidR="00F47251">
        <w:rPr>
          <w:color w:val="000000"/>
        </w:rPr>
        <w:t xml:space="preserve">The company's poor brand portfolio has led to fewer sales. </w:t>
      </w:r>
      <w:r w:rsidR="00F47251" w:rsidRPr="00283415">
        <w:rPr>
          <w:color w:val="000000"/>
          <w:sz w:val="28"/>
          <w:szCs w:val="24"/>
        </w:rPr>
        <w:t>It has a low presence in the US and Japan's vehicle markets. Its management's quality has also been negatively affected by product recalls.</w:t>
      </w:r>
      <w:r w:rsidR="00283415" w:rsidRPr="00283415">
        <w:rPr>
          <w:color w:val="000000"/>
          <w:sz w:val="28"/>
          <w:szCs w:val="24"/>
        </w:rPr>
        <w:t xml:space="preserve"> </w:t>
      </w:r>
      <w:r w:rsidR="00283415" w:rsidRPr="00283415">
        <w:rPr>
          <w:color w:val="000000"/>
          <w:sz w:val="28"/>
          <w:szCs w:val="24"/>
        </w:rPr>
        <w:t>Despite experiencing a steady increase in its revenue over the past three years, Hyundai's profits have significantly declined. This issue is attributed to the company's poor management. In 2014, it issued over 500,000 vehicle recalls. These actions damaged the company's reputation and added to negative publicity.</w:t>
      </w:r>
      <w:r w:rsidR="00283415" w:rsidRPr="00283415">
        <w:rPr>
          <w:color w:val="000000"/>
          <w:sz w:val="28"/>
          <w:szCs w:val="24"/>
        </w:rPr>
        <w:t xml:space="preserve"> </w:t>
      </w:r>
      <w:r w:rsidR="00283415" w:rsidRPr="00283415">
        <w:rPr>
          <w:color w:val="000000"/>
          <w:sz w:val="28"/>
          <w:szCs w:val="24"/>
        </w:rPr>
        <w:t>The lack of brand portfolio has also affected the company's operating profits and revenue. It only sells its two brands, namely Hyundai and Kia, and it is outsold by other companies such as Volkswagen, Toyota, and General Motors. As a result, fewer consumers can be satisfied with Hyundai's products, which negatively affects the company's earnings.</w:t>
      </w:r>
    </w:p>
    <w:p w14:paraId="25793F8C" w14:textId="561A4055" w:rsidR="0069780D" w:rsidRPr="00F26ED1" w:rsidRDefault="00000000" w:rsidP="00F26ED1">
      <w:pPr>
        <w:pStyle w:val="Heading2"/>
        <w:rPr>
          <w:b/>
          <w:bCs/>
          <w:color w:val="000000" w:themeColor="text1"/>
          <w:sz w:val="28"/>
          <w:szCs w:val="28"/>
          <w:lang w:val="en-US"/>
        </w:rPr>
      </w:pPr>
      <w:bookmarkStart w:id="17" w:name="_Toc134191543"/>
      <w:r w:rsidRPr="00F26ED1">
        <w:rPr>
          <w:b/>
          <w:bCs/>
          <w:color w:val="000000" w:themeColor="text1"/>
          <w:sz w:val="28"/>
          <w:szCs w:val="28"/>
          <w:lang w:val="en-US"/>
        </w:rPr>
        <w:t>Opportunities</w:t>
      </w:r>
      <w:bookmarkEnd w:id="17"/>
    </w:p>
    <w:p w14:paraId="710ABCB1" w14:textId="77777777" w:rsidR="002503D4" w:rsidRPr="00F26ED1" w:rsidRDefault="002503D4" w:rsidP="00F26ED1">
      <w:pPr>
        <w:rPr>
          <w:color w:val="000000"/>
          <w:sz w:val="28"/>
          <w:szCs w:val="28"/>
        </w:rPr>
      </w:pPr>
      <w:r w:rsidRPr="00F26ED1">
        <w:rPr>
          <w:color w:val="000000"/>
          <w:sz w:val="28"/>
          <w:szCs w:val="28"/>
        </w:rPr>
        <w:t xml:space="preserve">Emerging economies' rapid growth has provided Hyundai with new opportunities to expand its operations in the global market. </w:t>
      </w:r>
    </w:p>
    <w:p w14:paraId="3AE92253" w14:textId="66486C75" w:rsidR="002503D4" w:rsidRPr="00F26ED1" w:rsidRDefault="002503D4" w:rsidP="00F26ED1">
      <w:pPr>
        <w:rPr>
          <w:color w:val="000000"/>
          <w:sz w:val="28"/>
          <w:szCs w:val="28"/>
        </w:rPr>
      </w:pPr>
      <w:r w:rsidRPr="00F26ED1">
        <w:rPr>
          <w:color w:val="000000"/>
          <w:sz w:val="28"/>
          <w:szCs w:val="28"/>
        </w:rPr>
        <w:lastRenderedPageBreak/>
        <w:t>The company has developed strategies aimed at producing more sustainable models at lower prices.</w:t>
      </w:r>
      <w:r w:rsidR="00283415" w:rsidRPr="00283415">
        <w:rPr>
          <w:color w:val="000000"/>
        </w:rPr>
        <w:t xml:space="preserve"> </w:t>
      </w:r>
      <w:r w:rsidR="00283415" w:rsidRPr="00283415">
        <w:rPr>
          <w:color w:val="000000"/>
          <w:sz w:val="28"/>
          <w:szCs w:val="24"/>
        </w:rPr>
        <w:t xml:space="preserve">The improving economy and increasing consumer confidence have led to the highest number of new vehicle sales in the US in over a decade. In 2015, about 17 million new vehicles were sold in the country. This is expected to continue as low interest rates and an improving job market continue to drive the demand for new </w:t>
      </w:r>
      <w:r w:rsidR="00283415">
        <w:rPr>
          <w:color w:val="000000"/>
        </w:rPr>
        <w:t>vehicles. Hyundai has a great opportunity to increase its market share and improve its sales.</w:t>
      </w:r>
    </w:p>
    <w:p w14:paraId="3DF831D4" w14:textId="0E7BB55B" w:rsidR="00D0563B" w:rsidRPr="00F26ED1" w:rsidRDefault="00000000" w:rsidP="00F26ED1">
      <w:pPr>
        <w:pStyle w:val="Heading2"/>
        <w:rPr>
          <w:b/>
          <w:bCs/>
          <w:color w:val="000000" w:themeColor="text1"/>
          <w:sz w:val="28"/>
          <w:szCs w:val="28"/>
          <w:lang w:val="en-US"/>
        </w:rPr>
      </w:pPr>
      <w:bookmarkStart w:id="18" w:name="_Toc134191544"/>
      <w:r w:rsidRPr="00F26ED1">
        <w:rPr>
          <w:b/>
          <w:bCs/>
          <w:color w:val="000000" w:themeColor="text1"/>
          <w:sz w:val="28"/>
          <w:szCs w:val="28"/>
          <w:lang w:val="en-US"/>
        </w:rPr>
        <w:t>Threats</w:t>
      </w:r>
      <w:bookmarkEnd w:id="18"/>
      <w:r w:rsidRPr="00F26ED1">
        <w:rPr>
          <w:b/>
          <w:bCs/>
          <w:color w:val="000000" w:themeColor="text1"/>
          <w:sz w:val="28"/>
          <w:szCs w:val="28"/>
          <w:lang w:val="en-US"/>
        </w:rPr>
        <w:t xml:space="preserve"> </w:t>
      </w:r>
    </w:p>
    <w:p w14:paraId="3094DA7B" w14:textId="77777777" w:rsidR="002503D4" w:rsidRPr="00F26ED1" w:rsidRDefault="002503D4" w:rsidP="00F26ED1">
      <w:pPr>
        <w:rPr>
          <w:sz w:val="28"/>
          <w:szCs w:val="28"/>
        </w:rPr>
      </w:pPr>
      <w:r w:rsidRPr="00F26ED1">
        <w:rPr>
          <w:sz w:val="28"/>
          <w:szCs w:val="28"/>
        </w:rPr>
        <w:t xml:space="preserve">Due to the increasing number of companies in the global market and technological advancements, Hyundai has to face a strong challenge. The competition in the industry has increased the threat of product substitutes. </w:t>
      </w:r>
    </w:p>
    <w:p w14:paraId="7672D2FC" w14:textId="5E00D275" w:rsidR="002503D4" w:rsidRPr="00F26ED1" w:rsidRDefault="002503D4" w:rsidP="00F26ED1">
      <w:pPr>
        <w:rPr>
          <w:sz w:val="28"/>
          <w:szCs w:val="28"/>
        </w:rPr>
      </w:pPr>
      <w:r w:rsidRPr="00F26ED1">
        <w:rPr>
          <w:sz w:val="28"/>
          <w:szCs w:val="28"/>
        </w:rPr>
        <w:t>Most of the time, Hyundai's competitors are focused on producing low-cost products that can affect the company's performance. In other cases, the policies of governments can also affect the company's operations. For instance, the trade war between China and the US has affected the export policies of various countries.</w:t>
      </w:r>
      <w:r w:rsidR="00283415" w:rsidRPr="00283415">
        <w:rPr>
          <w:color w:val="000000"/>
        </w:rPr>
        <w:t xml:space="preserve"> </w:t>
      </w:r>
      <w:r w:rsidR="00283415" w:rsidRPr="00283415">
        <w:rPr>
          <w:color w:val="000000"/>
          <w:sz w:val="28"/>
          <w:szCs w:val="24"/>
        </w:rPr>
        <w:t>The increasing number of new entrants and the increasing number of domestic and foreign car companies have led to a significant increase in competition for Hyundai. In China, the company's main market, new home-based manufacturers are able to offer lower prices and more features than Hyundai. Its international competitors such as Volkswagen, Ford, and Toyota have also been aggressively expanding their operations in the country and other regions.</w:t>
      </w:r>
    </w:p>
    <w:p w14:paraId="7DD9243D" w14:textId="310DB8AF" w:rsidR="00B30C86" w:rsidRPr="00F26ED1" w:rsidRDefault="00000000" w:rsidP="00F26ED1">
      <w:pPr>
        <w:pStyle w:val="Heading1"/>
        <w:rPr>
          <w:sz w:val="28"/>
          <w:szCs w:val="28"/>
          <w:u w:val="single"/>
          <w:lang w:val="en-US"/>
        </w:rPr>
      </w:pPr>
      <w:bookmarkStart w:id="19" w:name="_Toc134191545"/>
      <w:r w:rsidRPr="00F26ED1">
        <w:rPr>
          <w:sz w:val="28"/>
          <w:szCs w:val="28"/>
          <w:u w:val="single"/>
          <w:lang w:val="en-US"/>
        </w:rPr>
        <w:t xml:space="preserve">Advantages and Disadvantages of </w:t>
      </w:r>
      <w:r w:rsidR="00BF04FC" w:rsidRPr="00F26ED1">
        <w:rPr>
          <w:sz w:val="28"/>
          <w:szCs w:val="28"/>
          <w:u w:val="single"/>
          <w:lang w:val="en-US"/>
        </w:rPr>
        <w:t>SWOT analysis</w:t>
      </w:r>
      <w:bookmarkEnd w:id="19"/>
    </w:p>
    <w:p w14:paraId="388E9287" w14:textId="5E47032B" w:rsidR="002503D4" w:rsidRPr="00F26ED1" w:rsidRDefault="002503D4" w:rsidP="00F26ED1">
      <w:pPr>
        <w:rPr>
          <w:color w:val="000000"/>
          <w:sz w:val="28"/>
          <w:szCs w:val="28"/>
        </w:rPr>
      </w:pPr>
      <w:r w:rsidRPr="00F26ED1">
        <w:rPr>
          <w:color w:val="000000"/>
          <w:sz w:val="28"/>
          <w:szCs w:val="28"/>
        </w:rPr>
        <w:t xml:space="preserve">SWOT analysis is a process utilized to identify the various strengths and weaknesses of a company, which helps to develop effective marketing strategies. It can also help a company identify its target </w:t>
      </w:r>
      <w:r w:rsidR="00283415" w:rsidRPr="00F26ED1">
        <w:rPr>
          <w:color w:val="000000"/>
          <w:sz w:val="28"/>
          <w:szCs w:val="28"/>
        </w:rPr>
        <w:t>market. An</w:t>
      </w:r>
      <w:r w:rsidRPr="00F26ED1">
        <w:rPr>
          <w:color w:val="000000"/>
          <w:sz w:val="28"/>
          <w:szCs w:val="28"/>
        </w:rPr>
        <w:t xml:space="preserve"> internal business environment analysis is also very important to enhance the capabilities of a company's HR department by identifying the ideal strategies to improve the performance of its training programs and workforce development initiatives. The </w:t>
      </w:r>
      <w:r w:rsidRPr="00F26ED1">
        <w:rPr>
          <w:color w:val="000000"/>
          <w:sz w:val="28"/>
          <w:szCs w:val="28"/>
        </w:rPr>
        <w:lastRenderedPageBreak/>
        <w:t>proper strategic choices can be identified by the analysis and can influence the effectiveness of marketing campaigns.</w:t>
      </w:r>
    </w:p>
    <w:p w14:paraId="1638DACD" w14:textId="77777777" w:rsidR="005F6668" w:rsidRPr="00F26ED1" w:rsidRDefault="005F6668" w:rsidP="00F26ED1">
      <w:pPr>
        <w:rPr>
          <w:sz w:val="28"/>
          <w:szCs w:val="28"/>
        </w:rPr>
      </w:pPr>
      <w:r w:rsidRPr="00F26ED1">
        <w:rPr>
          <w:sz w:val="28"/>
          <w:szCs w:val="28"/>
        </w:rPr>
        <w:t>Unfortunately, SWOT analysis is often focused on an oversimplified analysis of internal factors. It can also lead to a lack of objectivity that can affect the engagement of stakeholders.</w:t>
      </w:r>
    </w:p>
    <w:p w14:paraId="3D6109BA" w14:textId="34B81CE2" w:rsidR="00244AA5" w:rsidRPr="00F26ED1" w:rsidRDefault="00000000" w:rsidP="00F26ED1">
      <w:pPr>
        <w:pStyle w:val="Heading1"/>
        <w:rPr>
          <w:sz w:val="28"/>
          <w:szCs w:val="28"/>
          <w:u w:val="single"/>
          <w:lang w:val="en-US"/>
        </w:rPr>
      </w:pPr>
      <w:bookmarkStart w:id="20" w:name="_Toc134191546"/>
      <w:r w:rsidRPr="00F26ED1">
        <w:rPr>
          <w:sz w:val="28"/>
          <w:szCs w:val="28"/>
          <w:u w:val="single"/>
          <w:lang w:val="en-US"/>
        </w:rPr>
        <w:t>Segmentation, Targeting and Positioning</w:t>
      </w:r>
      <w:bookmarkEnd w:id="20"/>
    </w:p>
    <w:p w14:paraId="4EBF0381" w14:textId="61D1B0F4" w:rsidR="00913CB6" w:rsidRPr="00F26ED1" w:rsidRDefault="005F6668" w:rsidP="00F26ED1">
      <w:pPr>
        <w:rPr>
          <w:sz w:val="28"/>
          <w:szCs w:val="28"/>
          <w:lang w:val="en-US"/>
        </w:rPr>
      </w:pPr>
      <w:r w:rsidRPr="00F26ED1">
        <w:rPr>
          <w:color w:val="000000"/>
          <w:sz w:val="28"/>
          <w:szCs w:val="28"/>
        </w:rPr>
        <w:t>The company's SWOT analysis utilizes the STP model to identify the potential customers coming from the international market. This helps the company determine the most effective ways to market its products and services. It has also focused on price segmentation to cater to the high and medium-income groups.</w:t>
      </w:r>
      <w:r w:rsidRPr="00F26ED1">
        <w:rPr>
          <w:color w:val="000000"/>
          <w:sz w:val="28"/>
          <w:szCs w:val="28"/>
        </w:rPr>
        <w:t xml:space="preserve"> </w:t>
      </w:r>
      <w:r w:rsidRPr="00F26ED1">
        <w:rPr>
          <w:color w:val="000000"/>
          <w:sz w:val="28"/>
          <w:szCs w:val="28"/>
        </w:rPr>
        <w:t>Different segmentation criteria are used in SWOT analysis to identify the potential clients coming from a particular market. These include demographic, psychographic, and geographical factors.</w:t>
      </w:r>
    </w:p>
    <w:tbl>
      <w:tblPr>
        <w:tblStyle w:val="TableGrid"/>
        <w:tblW w:w="0" w:type="auto"/>
        <w:tblLook w:val="04A0" w:firstRow="1" w:lastRow="0" w:firstColumn="1" w:lastColumn="0" w:noHBand="0" w:noVBand="1"/>
      </w:tblPr>
      <w:tblGrid>
        <w:gridCol w:w="2961"/>
        <w:gridCol w:w="2961"/>
        <w:gridCol w:w="2961"/>
      </w:tblGrid>
      <w:tr w:rsidR="00BB5722" w:rsidRPr="00F26ED1" w14:paraId="5EF77683" w14:textId="77777777" w:rsidTr="009A7D1C">
        <w:trPr>
          <w:trHeight w:val="841"/>
        </w:trPr>
        <w:tc>
          <w:tcPr>
            <w:tcW w:w="2961" w:type="dxa"/>
          </w:tcPr>
          <w:p w14:paraId="10F64B07" w14:textId="77777777" w:rsidR="009A7D1C" w:rsidRPr="00F26ED1" w:rsidRDefault="00000000" w:rsidP="00F26ED1">
            <w:pPr>
              <w:rPr>
                <w:sz w:val="28"/>
                <w:szCs w:val="28"/>
                <w:lang w:val="en-US"/>
              </w:rPr>
            </w:pPr>
            <w:r w:rsidRPr="00F26ED1">
              <w:rPr>
                <w:sz w:val="28"/>
                <w:szCs w:val="28"/>
                <w:lang w:val="en-US"/>
              </w:rPr>
              <w:t xml:space="preserve">Type of Segmentation </w:t>
            </w:r>
          </w:p>
        </w:tc>
        <w:tc>
          <w:tcPr>
            <w:tcW w:w="2961" w:type="dxa"/>
          </w:tcPr>
          <w:p w14:paraId="53A8F2E1" w14:textId="77777777" w:rsidR="009A7D1C" w:rsidRPr="00F26ED1" w:rsidRDefault="00000000" w:rsidP="00F26ED1">
            <w:pPr>
              <w:rPr>
                <w:sz w:val="28"/>
                <w:szCs w:val="28"/>
                <w:lang w:val="en-US"/>
              </w:rPr>
            </w:pPr>
            <w:r w:rsidRPr="00F26ED1">
              <w:rPr>
                <w:sz w:val="28"/>
                <w:szCs w:val="28"/>
                <w:lang w:val="en-US"/>
              </w:rPr>
              <w:t xml:space="preserve">Segmentation Criteria </w:t>
            </w:r>
          </w:p>
        </w:tc>
        <w:tc>
          <w:tcPr>
            <w:tcW w:w="2961" w:type="dxa"/>
          </w:tcPr>
          <w:p w14:paraId="137A8971" w14:textId="77777777" w:rsidR="009A7D1C" w:rsidRPr="00F26ED1" w:rsidRDefault="00000000" w:rsidP="00F26ED1">
            <w:pPr>
              <w:rPr>
                <w:sz w:val="28"/>
                <w:szCs w:val="28"/>
                <w:lang w:val="en-US"/>
              </w:rPr>
            </w:pPr>
            <w:r w:rsidRPr="00F26ED1">
              <w:rPr>
                <w:sz w:val="28"/>
                <w:szCs w:val="28"/>
                <w:lang w:val="en-US"/>
              </w:rPr>
              <w:t xml:space="preserve">Strategies </w:t>
            </w:r>
          </w:p>
        </w:tc>
      </w:tr>
      <w:tr w:rsidR="00BB5722" w:rsidRPr="00F26ED1" w14:paraId="2D143646" w14:textId="77777777" w:rsidTr="009A7D1C">
        <w:trPr>
          <w:trHeight w:val="1133"/>
        </w:trPr>
        <w:tc>
          <w:tcPr>
            <w:tcW w:w="2961" w:type="dxa"/>
          </w:tcPr>
          <w:p w14:paraId="568A5DD9" w14:textId="77777777" w:rsidR="00574F16" w:rsidRPr="00F26ED1" w:rsidRDefault="00000000" w:rsidP="00F26ED1">
            <w:pPr>
              <w:rPr>
                <w:sz w:val="28"/>
                <w:szCs w:val="28"/>
                <w:lang w:val="en-US"/>
              </w:rPr>
            </w:pPr>
            <w:r w:rsidRPr="00F26ED1">
              <w:rPr>
                <w:sz w:val="28"/>
                <w:szCs w:val="28"/>
                <w:lang w:val="en-US"/>
              </w:rPr>
              <w:t xml:space="preserve">Geographic </w:t>
            </w:r>
          </w:p>
        </w:tc>
        <w:tc>
          <w:tcPr>
            <w:tcW w:w="2961" w:type="dxa"/>
          </w:tcPr>
          <w:p w14:paraId="153F3B01" w14:textId="77777777" w:rsidR="00574F16" w:rsidRPr="00F26ED1" w:rsidRDefault="00000000" w:rsidP="00F26ED1">
            <w:pPr>
              <w:rPr>
                <w:sz w:val="28"/>
                <w:szCs w:val="28"/>
                <w:lang w:val="en-US"/>
              </w:rPr>
            </w:pPr>
            <w:r w:rsidRPr="00F26ED1">
              <w:rPr>
                <w:sz w:val="28"/>
                <w:szCs w:val="28"/>
                <w:lang w:val="en-US"/>
              </w:rPr>
              <w:t xml:space="preserve">Region: International Market  </w:t>
            </w:r>
          </w:p>
          <w:p w14:paraId="35C761CB" w14:textId="77777777" w:rsidR="00574F16" w:rsidRPr="00F26ED1" w:rsidRDefault="00000000" w:rsidP="00F26ED1">
            <w:pPr>
              <w:rPr>
                <w:sz w:val="28"/>
                <w:szCs w:val="28"/>
                <w:lang w:val="en-US"/>
              </w:rPr>
            </w:pPr>
            <w:r w:rsidRPr="00F26ED1">
              <w:rPr>
                <w:sz w:val="28"/>
                <w:szCs w:val="28"/>
                <w:lang w:val="en-US"/>
              </w:rPr>
              <w:t xml:space="preserve">Density; Urban and Sub-Urban  </w:t>
            </w:r>
          </w:p>
        </w:tc>
        <w:tc>
          <w:tcPr>
            <w:tcW w:w="2961" w:type="dxa"/>
            <w:vMerge w:val="restart"/>
          </w:tcPr>
          <w:p w14:paraId="3CFF66B6" w14:textId="6EC099BD" w:rsidR="00574F16" w:rsidRPr="00F26ED1" w:rsidRDefault="005F6668" w:rsidP="00F26ED1">
            <w:pPr>
              <w:rPr>
                <w:sz w:val="28"/>
                <w:szCs w:val="28"/>
                <w:lang w:val="en-US"/>
              </w:rPr>
            </w:pPr>
            <w:r w:rsidRPr="00F26ED1">
              <w:rPr>
                <w:color w:val="000000"/>
                <w:sz w:val="28"/>
                <w:szCs w:val="28"/>
              </w:rPr>
              <w:t>The goal of this strategy is to establish a strong brand identity for its products and services to the international market.</w:t>
            </w:r>
          </w:p>
        </w:tc>
      </w:tr>
      <w:tr w:rsidR="00BB5722" w:rsidRPr="00F26ED1" w14:paraId="0A1287F9" w14:textId="77777777" w:rsidTr="009A7D1C">
        <w:trPr>
          <w:trHeight w:val="1133"/>
        </w:trPr>
        <w:tc>
          <w:tcPr>
            <w:tcW w:w="2961" w:type="dxa"/>
          </w:tcPr>
          <w:p w14:paraId="7B72F351" w14:textId="77777777" w:rsidR="00574F16" w:rsidRPr="00F26ED1" w:rsidRDefault="00000000" w:rsidP="00F26ED1">
            <w:pPr>
              <w:rPr>
                <w:sz w:val="28"/>
                <w:szCs w:val="28"/>
                <w:lang w:val="en-US"/>
              </w:rPr>
            </w:pPr>
            <w:r w:rsidRPr="00F26ED1">
              <w:rPr>
                <w:sz w:val="28"/>
                <w:szCs w:val="28"/>
                <w:lang w:val="en-US"/>
              </w:rPr>
              <w:t xml:space="preserve">Demographic </w:t>
            </w:r>
          </w:p>
        </w:tc>
        <w:tc>
          <w:tcPr>
            <w:tcW w:w="2961" w:type="dxa"/>
          </w:tcPr>
          <w:p w14:paraId="40A76F70" w14:textId="33CEAE84" w:rsidR="00574F16" w:rsidRPr="00F26ED1" w:rsidRDefault="00000000" w:rsidP="00F26ED1">
            <w:pPr>
              <w:rPr>
                <w:sz w:val="28"/>
                <w:szCs w:val="28"/>
                <w:lang w:val="en-US"/>
              </w:rPr>
            </w:pPr>
            <w:r w:rsidRPr="00F26ED1">
              <w:rPr>
                <w:sz w:val="28"/>
                <w:szCs w:val="28"/>
                <w:lang w:val="en-US"/>
              </w:rPr>
              <w:t xml:space="preserve">Age: </w:t>
            </w:r>
            <w:r w:rsidR="005F6668" w:rsidRPr="00F26ED1">
              <w:rPr>
                <w:color w:val="000000"/>
                <w:sz w:val="28"/>
                <w:szCs w:val="28"/>
              </w:rPr>
              <w:t xml:space="preserve">Male and female income ranges are high to middle-income groups for individuals aged 18 to 60. Those in higher-income professions are more </w:t>
            </w:r>
            <w:r w:rsidR="005F6668" w:rsidRPr="00F26ED1">
              <w:rPr>
                <w:color w:val="000000"/>
                <w:sz w:val="28"/>
                <w:szCs w:val="28"/>
              </w:rPr>
              <w:lastRenderedPageBreak/>
              <w:t>likely to be executives and professionals.</w:t>
            </w:r>
          </w:p>
        </w:tc>
        <w:tc>
          <w:tcPr>
            <w:tcW w:w="2961" w:type="dxa"/>
            <w:vMerge/>
          </w:tcPr>
          <w:p w14:paraId="726AE650" w14:textId="77777777" w:rsidR="00574F16" w:rsidRPr="00F26ED1" w:rsidRDefault="00574F16" w:rsidP="00F26ED1">
            <w:pPr>
              <w:rPr>
                <w:sz w:val="28"/>
                <w:szCs w:val="28"/>
                <w:lang w:val="en-US"/>
              </w:rPr>
            </w:pPr>
          </w:p>
        </w:tc>
      </w:tr>
      <w:tr w:rsidR="00BB5722" w:rsidRPr="00F26ED1" w14:paraId="63F31DFF" w14:textId="77777777" w:rsidTr="009A7D1C">
        <w:trPr>
          <w:trHeight w:val="1133"/>
        </w:trPr>
        <w:tc>
          <w:tcPr>
            <w:tcW w:w="2961" w:type="dxa"/>
          </w:tcPr>
          <w:p w14:paraId="03F70725" w14:textId="0090FFA5" w:rsidR="00574F16" w:rsidRPr="00F26ED1" w:rsidRDefault="00283415" w:rsidP="00F26ED1">
            <w:pPr>
              <w:rPr>
                <w:sz w:val="28"/>
                <w:szCs w:val="28"/>
                <w:lang w:val="en-US"/>
              </w:rPr>
            </w:pPr>
            <w:r w:rsidRPr="00F26ED1">
              <w:rPr>
                <w:sz w:val="28"/>
                <w:szCs w:val="28"/>
                <w:lang w:val="en-US"/>
              </w:rPr>
              <w:t>Behavioral</w:t>
            </w:r>
            <w:r w:rsidR="00000000" w:rsidRPr="00F26ED1">
              <w:rPr>
                <w:sz w:val="28"/>
                <w:szCs w:val="28"/>
                <w:lang w:val="en-US"/>
              </w:rPr>
              <w:t xml:space="preserve"> </w:t>
            </w:r>
          </w:p>
        </w:tc>
        <w:tc>
          <w:tcPr>
            <w:tcW w:w="2961" w:type="dxa"/>
          </w:tcPr>
          <w:p w14:paraId="19A7A92F" w14:textId="7C7B282E" w:rsidR="00574F16" w:rsidRPr="00F26ED1" w:rsidRDefault="005F6668" w:rsidP="00F26ED1">
            <w:pPr>
              <w:rPr>
                <w:sz w:val="28"/>
                <w:szCs w:val="28"/>
                <w:lang w:val="en-US"/>
              </w:rPr>
            </w:pPr>
            <w:r w:rsidRPr="00F26ED1">
              <w:rPr>
                <w:color w:val="000000"/>
                <w:sz w:val="28"/>
                <w:szCs w:val="28"/>
              </w:rPr>
              <w:t>Switchers are known to be loyal and have an ambitious personality. They are also more likely to be satisfied with their current state of affairs.</w:t>
            </w:r>
          </w:p>
        </w:tc>
        <w:tc>
          <w:tcPr>
            <w:tcW w:w="2961" w:type="dxa"/>
            <w:vMerge/>
          </w:tcPr>
          <w:p w14:paraId="50122A71" w14:textId="77777777" w:rsidR="00574F16" w:rsidRPr="00F26ED1" w:rsidRDefault="00574F16" w:rsidP="00F26ED1">
            <w:pPr>
              <w:rPr>
                <w:sz w:val="28"/>
                <w:szCs w:val="28"/>
                <w:lang w:val="en-US"/>
              </w:rPr>
            </w:pPr>
          </w:p>
        </w:tc>
      </w:tr>
      <w:tr w:rsidR="00BB5722" w:rsidRPr="00F26ED1" w14:paraId="4BEA5B60" w14:textId="77777777" w:rsidTr="009A7D1C">
        <w:trPr>
          <w:trHeight w:val="1133"/>
        </w:trPr>
        <w:tc>
          <w:tcPr>
            <w:tcW w:w="2961" w:type="dxa"/>
          </w:tcPr>
          <w:p w14:paraId="00D29D87" w14:textId="77777777" w:rsidR="00574F16" w:rsidRPr="00F26ED1" w:rsidRDefault="00000000" w:rsidP="00F26ED1">
            <w:pPr>
              <w:rPr>
                <w:sz w:val="28"/>
                <w:szCs w:val="28"/>
                <w:lang w:val="en-US"/>
              </w:rPr>
            </w:pPr>
            <w:r w:rsidRPr="00F26ED1">
              <w:rPr>
                <w:sz w:val="28"/>
                <w:szCs w:val="28"/>
                <w:lang w:val="en-US"/>
              </w:rPr>
              <w:t xml:space="preserve">Psychographic </w:t>
            </w:r>
          </w:p>
        </w:tc>
        <w:tc>
          <w:tcPr>
            <w:tcW w:w="2961" w:type="dxa"/>
          </w:tcPr>
          <w:p w14:paraId="1D5E75C3" w14:textId="12D23341" w:rsidR="00574F16" w:rsidRPr="00F26ED1" w:rsidRDefault="005F6668" w:rsidP="00F26ED1">
            <w:pPr>
              <w:rPr>
                <w:sz w:val="28"/>
                <w:szCs w:val="28"/>
                <w:lang w:val="en-US"/>
              </w:rPr>
            </w:pPr>
            <w:r w:rsidRPr="00F26ED1">
              <w:rPr>
                <w:color w:val="000000"/>
                <w:sz w:val="28"/>
                <w:szCs w:val="28"/>
              </w:rPr>
              <w:t xml:space="preserve">The lifestyle of an explorer, a </w:t>
            </w:r>
            <w:r w:rsidR="00283415" w:rsidRPr="00F26ED1">
              <w:rPr>
                <w:color w:val="000000"/>
                <w:sz w:val="28"/>
                <w:szCs w:val="28"/>
              </w:rPr>
              <w:t>Succeeder</w:t>
            </w:r>
            <w:r w:rsidRPr="00F26ED1">
              <w:rPr>
                <w:color w:val="000000"/>
                <w:sz w:val="28"/>
                <w:szCs w:val="28"/>
              </w:rPr>
              <w:t>, or an aspirer is associated with the higher class and the upper middle class.</w:t>
            </w:r>
          </w:p>
        </w:tc>
        <w:tc>
          <w:tcPr>
            <w:tcW w:w="2961" w:type="dxa"/>
            <w:vMerge/>
          </w:tcPr>
          <w:p w14:paraId="4BD8816F" w14:textId="77777777" w:rsidR="00574F16" w:rsidRPr="00F26ED1" w:rsidRDefault="00574F16" w:rsidP="00F26ED1">
            <w:pPr>
              <w:rPr>
                <w:sz w:val="28"/>
                <w:szCs w:val="28"/>
                <w:lang w:val="en-US"/>
              </w:rPr>
            </w:pPr>
          </w:p>
        </w:tc>
      </w:tr>
    </w:tbl>
    <w:p w14:paraId="78C03E26" w14:textId="77777777" w:rsidR="007356DA" w:rsidRPr="00F26ED1" w:rsidRDefault="007356DA" w:rsidP="00F26ED1">
      <w:pPr>
        <w:rPr>
          <w:sz w:val="28"/>
          <w:szCs w:val="28"/>
          <w:lang w:val="en-US"/>
        </w:rPr>
      </w:pPr>
    </w:p>
    <w:p w14:paraId="021D3490" w14:textId="77777777" w:rsidR="005A1B8B" w:rsidRPr="00F26ED1" w:rsidRDefault="00000000" w:rsidP="00F26ED1">
      <w:pPr>
        <w:pStyle w:val="Heading2"/>
        <w:rPr>
          <w:b/>
          <w:bCs/>
          <w:color w:val="000000" w:themeColor="text1"/>
          <w:sz w:val="28"/>
          <w:szCs w:val="28"/>
          <w:lang w:val="en-US"/>
        </w:rPr>
      </w:pPr>
      <w:bookmarkStart w:id="21" w:name="_Toc134191547"/>
      <w:r w:rsidRPr="00F26ED1">
        <w:rPr>
          <w:b/>
          <w:bCs/>
          <w:color w:val="000000" w:themeColor="text1"/>
          <w:sz w:val="28"/>
          <w:szCs w:val="28"/>
          <w:lang w:val="en-US"/>
        </w:rPr>
        <w:t>Brand Positioning</w:t>
      </w:r>
      <w:bookmarkEnd w:id="21"/>
      <w:r w:rsidRPr="00F26ED1">
        <w:rPr>
          <w:b/>
          <w:bCs/>
          <w:color w:val="000000" w:themeColor="text1"/>
          <w:sz w:val="28"/>
          <w:szCs w:val="28"/>
          <w:lang w:val="en-US"/>
        </w:rPr>
        <w:t xml:space="preserve"> </w:t>
      </w:r>
    </w:p>
    <w:p w14:paraId="21FDCFE5" w14:textId="4904EF2B" w:rsidR="00F26ED1" w:rsidRDefault="005F6668" w:rsidP="00F26ED1">
      <w:pPr>
        <w:rPr>
          <w:color w:val="000000"/>
          <w:sz w:val="28"/>
          <w:szCs w:val="28"/>
        </w:rPr>
      </w:pPr>
      <w:r w:rsidRPr="00F26ED1">
        <w:rPr>
          <w:color w:val="000000"/>
          <w:sz w:val="28"/>
          <w:szCs w:val="28"/>
        </w:rPr>
        <w:t xml:space="preserve">The brand positioning of a company helps in gaining a competitive edge in the global market. It is determined by </w:t>
      </w:r>
      <w:r w:rsidR="00283415" w:rsidRPr="00F26ED1">
        <w:rPr>
          <w:color w:val="000000"/>
          <w:sz w:val="28"/>
          <w:szCs w:val="28"/>
        </w:rPr>
        <w:t>analysing</w:t>
      </w:r>
      <w:r w:rsidRPr="00F26ED1">
        <w:rPr>
          <w:color w:val="000000"/>
          <w:sz w:val="28"/>
          <w:szCs w:val="28"/>
        </w:rPr>
        <w:t xml:space="preserve"> the positioning of its competitors, such as Toyota, Honda, Nissan, Ford, and Fiat. Hyundai's brand positioning is also determined by examining the market position of its competitors.</w:t>
      </w:r>
    </w:p>
    <w:p w14:paraId="13F8D95A" w14:textId="035654BF" w:rsidR="00C6202D" w:rsidRPr="00F26ED1" w:rsidRDefault="00000000" w:rsidP="00F26ED1">
      <w:pPr>
        <w:rPr>
          <w:sz w:val="28"/>
          <w:szCs w:val="28"/>
          <w:lang w:val="en-US"/>
        </w:rPr>
      </w:pPr>
      <w:r w:rsidRPr="00F26ED1">
        <w:rPr>
          <w:noProof/>
          <w:sz w:val="28"/>
          <w:szCs w:val="28"/>
          <w:lang w:val="en-US"/>
        </w:rPr>
        <w:lastRenderedPageBreak/>
        <mc:AlternateContent>
          <mc:Choice Requires="wpc">
            <w:drawing>
              <wp:inline distT="0" distB="0" distL="0" distR="0" wp14:anchorId="7BA1557E" wp14:editId="7759B051">
                <wp:extent cx="6087290" cy="3550920"/>
                <wp:effectExtent l="0" t="0" r="85090" b="1143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3" name="Straight Arrow Connector 3"/>
                        <wps:cNvCnPr/>
                        <wps:spPr>
                          <a:xfrm flipV="1">
                            <a:off x="3048000" y="76200"/>
                            <a:ext cx="7620" cy="3429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 name="Straight Arrow Connector 4"/>
                        <wps:cNvCnPr/>
                        <wps:spPr>
                          <a:xfrm flipV="1">
                            <a:off x="29210" y="1775460"/>
                            <a:ext cx="6057900" cy="30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 name="Text Box 5"/>
                        <wps:cNvSpPr txBox="1"/>
                        <wps:spPr>
                          <a:xfrm>
                            <a:off x="2491670" y="0"/>
                            <a:ext cx="1089734" cy="304800"/>
                          </a:xfrm>
                          <a:prstGeom prst="rect">
                            <a:avLst/>
                          </a:prstGeom>
                          <a:solidFill>
                            <a:schemeClr val="lt1"/>
                          </a:solidFill>
                          <a:ln w="6350">
                            <a:solidFill>
                              <a:prstClr val="black"/>
                            </a:solidFill>
                          </a:ln>
                        </wps:spPr>
                        <wps:txbx>
                          <w:txbxContent>
                            <w:p w14:paraId="1156A392" w14:textId="77777777" w:rsidR="00C6202D" w:rsidRPr="00C6202D" w:rsidRDefault="00000000">
                              <w:pPr>
                                <w:rPr>
                                  <w:lang w:val="en-US"/>
                                </w:rPr>
                              </w:pPr>
                              <w:r>
                                <w:rPr>
                                  <w:lang w:val="en-US"/>
                                </w:rPr>
                                <w:t xml:space="preserve">High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6" name="Text Box 6"/>
                        <wps:cNvSpPr txBox="1"/>
                        <wps:spPr>
                          <a:xfrm>
                            <a:off x="2491670" y="3246120"/>
                            <a:ext cx="1089734" cy="304800"/>
                          </a:xfrm>
                          <a:prstGeom prst="rect">
                            <a:avLst/>
                          </a:prstGeom>
                          <a:solidFill>
                            <a:schemeClr val="lt1"/>
                          </a:solidFill>
                          <a:ln w="6350">
                            <a:solidFill>
                              <a:prstClr val="black"/>
                            </a:solidFill>
                          </a:ln>
                        </wps:spPr>
                        <wps:txbx>
                          <w:txbxContent>
                            <w:p w14:paraId="4811039E" w14:textId="77777777" w:rsidR="005A0628" w:rsidRPr="00C6202D" w:rsidRDefault="00000000">
                              <w:pPr>
                                <w:rPr>
                                  <w:lang w:val="en-US"/>
                                </w:rPr>
                              </w:pPr>
                              <w:r>
                                <w:rPr>
                                  <w:lang w:val="en-US"/>
                                </w:rPr>
                                <w:t xml:space="preserve">Low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7" name="Text Box 7"/>
                        <wps:cNvSpPr txBox="1"/>
                        <wps:spPr>
                          <a:xfrm>
                            <a:off x="74" y="1767840"/>
                            <a:ext cx="1089734" cy="304800"/>
                          </a:xfrm>
                          <a:prstGeom prst="rect">
                            <a:avLst/>
                          </a:prstGeom>
                          <a:solidFill>
                            <a:schemeClr val="lt1"/>
                          </a:solidFill>
                          <a:ln w="6350">
                            <a:solidFill>
                              <a:prstClr val="black"/>
                            </a:solidFill>
                          </a:ln>
                        </wps:spPr>
                        <wps:txbx>
                          <w:txbxContent>
                            <w:p w14:paraId="45A6B3F1" w14:textId="77777777" w:rsidR="00846B25" w:rsidRPr="00C6202D" w:rsidRDefault="00000000">
                              <w:pPr>
                                <w:rPr>
                                  <w:lang w:val="en-US"/>
                                </w:rPr>
                              </w:pPr>
                              <w:r>
                                <w:rPr>
                                  <w:lang w:val="en-US"/>
                                </w:rPr>
                                <w:t xml:space="preserve">High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8" name="Text Box 8"/>
                        <wps:cNvSpPr txBox="1"/>
                        <wps:spPr>
                          <a:xfrm>
                            <a:off x="4997228" y="1783080"/>
                            <a:ext cx="1089734" cy="304800"/>
                          </a:xfrm>
                          <a:prstGeom prst="rect">
                            <a:avLst/>
                          </a:prstGeom>
                          <a:solidFill>
                            <a:schemeClr val="lt1"/>
                          </a:solidFill>
                          <a:ln w="6350">
                            <a:solidFill>
                              <a:prstClr val="black"/>
                            </a:solidFill>
                          </a:ln>
                        </wps:spPr>
                        <wps:txbx>
                          <w:txbxContent>
                            <w:p w14:paraId="121A172A" w14:textId="77777777" w:rsidR="00DF46DE" w:rsidRPr="00C6202D" w:rsidRDefault="00000000">
                              <w:pPr>
                                <w:rPr>
                                  <w:lang w:val="en-US"/>
                                </w:rPr>
                              </w:pPr>
                              <w:r>
                                <w:rPr>
                                  <w:lang w:val="en-US"/>
                                </w:rPr>
                                <w:t xml:space="preserve">Low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pic:pic xmlns:pic="http://schemas.openxmlformats.org/drawingml/2006/picture">
                        <pic:nvPicPr>
                          <pic:cNvPr id="9" name="Picture 9"/>
                          <pic:cNvPicPr>
                            <a:picLocks noChangeAspect="1"/>
                          </pic:cNvPicPr>
                        </pic:nvPicPr>
                        <pic:blipFill>
                          <a:blip r:embed="rId12"/>
                          <a:stretch>
                            <a:fillRect/>
                          </a:stretch>
                        </pic:blipFill>
                        <pic:spPr>
                          <a:xfrm>
                            <a:off x="1932600" y="210480"/>
                            <a:ext cx="358171" cy="358171"/>
                          </a:xfrm>
                          <a:prstGeom prst="rect">
                            <a:avLst/>
                          </a:prstGeom>
                        </pic:spPr>
                      </pic:pic>
                      <pic:pic xmlns:pic="http://schemas.openxmlformats.org/drawingml/2006/picture">
                        <pic:nvPicPr>
                          <pic:cNvPr id="10" name="Picture 10"/>
                          <pic:cNvPicPr>
                            <a:picLocks noChangeAspect="1"/>
                          </pic:cNvPicPr>
                        </pic:nvPicPr>
                        <pic:blipFill>
                          <a:blip r:embed="rId13"/>
                          <a:stretch>
                            <a:fillRect/>
                          </a:stretch>
                        </pic:blipFill>
                        <pic:spPr>
                          <a:xfrm>
                            <a:off x="1185840" y="355260"/>
                            <a:ext cx="342930" cy="350550"/>
                          </a:xfrm>
                          <a:prstGeom prst="rect">
                            <a:avLst/>
                          </a:prstGeom>
                        </pic:spPr>
                      </pic:pic>
                      <pic:pic xmlns:pic="http://schemas.openxmlformats.org/drawingml/2006/picture">
                        <pic:nvPicPr>
                          <pic:cNvPr id="11" name="Picture 11"/>
                          <pic:cNvPicPr>
                            <a:picLocks noChangeAspect="1"/>
                          </pic:cNvPicPr>
                        </pic:nvPicPr>
                        <pic:blipFill>
                          <a:blip r:embed="rId14"/>
                          <a:stretch>
                            <a:fillRect/>
                          </a:stretch>
                        </pic:blipFill>
                        <pic:spPr>
                          <a:xfrm>
                            <a:off x="743880" y="294300"/>
                            <a:ext cx="243861" cy="419136"/>
                          </a:xfrm>
                          <a:prstGeom prst="rect">
                            <a:avLst/>
                          </a:prstGeom>
                        </pic:spPr>
                      </pic:pic>
                      <pic:pic xmlns:pic="http://schemas.openxmlformats.org/drawingml/2006/picture">
                        <pic:nvPicPr>
                          <pic:cNvPr id="12" name="Picture 12"/>
                          <pic:cNvPicPr>
                            <a:picLocks noChangeAspect="1"/>
                          </pic:cNvPicPr>
                        </pic:nvPicPr>
                        <pic:blipFill>
                          <a:blip r:embed="rId15"/>
                          <a:stretch>
                            <a:fillRect/>
                          </a:stretch>
                        </pic:blipFill>
                        <pic:spPr>
                          <a:xfrm>
                            <a:off x="1650660" y="576274"/>
                            <a:ext cx="289585" cy="396274"/>
                          </a:xfrm>
                          <a:prstGeom prst="rect">
                            <a:avLst/>
                          </a:prstGeom>
                        </pic:spPr>
                      </pic:pic>
                      <pic:pic xmlns:pic="http://schemas.openxmlformats.org/drawingml/2006/picture">
                        <pic:nvPicPr>
                          <pic:cNvPr id="14" name="Picture 14"/>
                          <pic:cNvPicPr>
                            <a:picLocks noChangeAspect="1"/>
                          </pic:cNvPicPr>
                        </pic:nvPicPr>
                        <pic:blipFill>
                          <a:blip r:embed="rId16"/>
                          <a:stretch>
                            <a:fillRect/>
                          </a:stretch>
                        </pic:blipFill>
                        <pic:spPr>
                          <a:xfrm>
                            <a:off x="3471840" y="698160"/>
                            <a:ext cx="1044030" cy="419136"/>
                          </a:xfrm>
                          <a:prstGeom prst="rect">
                            <a:avLst/>
                          </a:prstGeom>
                        </pic:spPr>
                      </pic:pic>
                      <pic:pic xmlns:pic="http://schemas.openxmlformats.org/drawingml/2006/picture">
                        <pic:nvPicPr>
                          <pic:cNvPr id="16" name="Picture 16"/>
                          <pic:cNvPicPr>
                            <a:picLocks noChangeAspect="1"/>
                          </pic:cNvPicPr>
                        </pic:nvPicPr>
                        <pic:blipFill>
                          <a:blip r:embed="rId17"/>
                          <a:stretch>
                            <a:fillRect/>
                          </a:stretch>
                        </pic:blipFill>
                        <pic:spPr>
                          <a:xfrm>
                            <a:off x="2168820" y="1300140"/>
                            <a:ext cx="381000" cy="342900"/>
                          </a:xfrm>
                          <a:prstGeom prst="rect">
                            <a:avLst/>
                          </a:prstGeom>
                        </pic:spPr>
                      </pic:pic>
                    </wpc:wpc>
                  </a:graphicData>
                </a:graphic>
              </wp:inline>
            </w:drawing>
          </mc:Choice>
          <mc:Fallback>
            <w:pict>
              <v:group w14:anchorId="7BA1557E" id="Canvas 2" o:spid="_x0000_s1026" editas="canvas" style="width:479.3pt;height:279.6pt;mso-position-horizontal-relative:char;mso-position-vertical-relative:line" coordsize="60871,3550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871;height:35509;visibility:visible;mso-wrap-style:square" filled="t">
                  <v:fill o:detectmouseclick="t"/>
                  <v:path o:connecttype="none"/>
                </v:shape>
                <v:shapetype id="_x0000_t32" coordsize="21600,21600" o:spt="32" o:oned="t" path="m,l21600,21600e" filled="f">
                  <v:path arrowok="t" fillok="f" o:connecttype="none"/>
                  <o:lock v:ext="edit" shapetype="t"/>
                </v:shapetype>
                <v:shape id="Straight Arrow Connector 3" o:spid="_x0000_s1028" type="#_x0000_t32" style="position:absolute;left:30480;top:762;width:76;height:342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" strokecolor="#4472c4 [3204]" strokeweight=".5pt">
                  <v:stroke endarrow="block" joinstyle="miter"/>
                </v:shape>
                <v:shape id="Straight Arrow Connector 4" o:spid="_x0000_s1029" type="#_x0000_t32" style="position:absolute;left:292;top:17754;width:60579;height:3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" strokecolor="#4472c4 [3204]" strokeweight=".5pt">
                  <v:stroke endarrow="block" joinstyle="miter"/>
                </v:shape>
                <v:shapetype id="_x0000_t202" coordsize="21600,21600" o:spt="202" path="m,l,21600r21600,l21600,xe">
                  <v:stroke joinstyle="miter"/>
                  <v:path gradientshapeok="t" o:connecttype="rect"/>
                </v:shapetype>
                <v:shape id="Text Box 5" o:spid="_x0000_s1030" type="#_x0000_t202" style="position:absolute;left:24916;width:1089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UGAxQAAAN8AAAAPAAAAZHJzL2Rvd25yZXYueG1sRI9BSwMx&#13;&#10;FITvgv8hPMGbzSpY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DmRUGAxQAAAN8AAAAP&#13;&#10;AAAAAAAAAAAAAAAAAAcCAABkcnMvZG93bnJldi54bWxQSwUGAAAAAAMAAwC3AAAA+QIAAAAA&#13;&#10;" fillcolor="white [3201]" strokeweight=".5pt">
                  <v:textbox>
                    <w:txbxContent>
                      <w:p w14:paraId="1156A392" w14:textId="77777777" w:rsidR="00C6202D" w:rsidRPr="00C6202D" w:rsidRDefault="00000000">
                        <w:pPr>
                          <w:rPr>
                            <w:lang w:val="en-US"/>
                          </w:rPr>
                        </w:pPr>
                        <w:r>
                          <w:rPr>
                            <w:lang w:val="en-US"/>
                          </w:rPr>
                          <w:t xml:space="preserve">High Quality </w:t>
                        </w:r>
                      </w:p>
                    </w:txbxContent>
                  </v:textbox>
                </v:shape>
                <v:shape id="Text Box 6" o:spid="_x0000_s1031" type="#_x0000_t202" style="position:absolute;left:24916;top:32461;width:1089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" fillcolor="white [3201]" strokeweight=".5pt">
                  <v:textbox>
                    <w:txbxContent>
                      <w:p w14:paraId="4811039E" w14:textId="77777777" w:rsidR="005A0628" w:rsidRPr="00C6202D" w:rsidRDefault="00000000">
                        <w:pPr>
                          <w:rPr>
                            <w:lang w:val="en-US"/>
                          </w:rPr>
                        </w:pPr>
                        <w:r>
                          <w:rPr>
                            <w:lang w:val="en-US"/>
                          </w:rPr>
                          <w:t xml:space="preserve">Low Quality </w:t>
                        </w:r>
                      </w:p>
                    </w:txbxContent>
                  </v:textbox>
                </v:shape>
                <v:shape id="Text Box 7" o:spid="_x0000_s1032" type="#_x0000_t202" style="position:absolute;top:17678;width:10898;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" fillcolor="white [3201]" strokeweight=".5pt">
                  <v:textbox>
                    <w:txbxContent>
                      <w:p w14:paraId="45A6B3F1" w14:textId="77777777" w:rsidR="00846B25" w:rsidRPr="00C6202D" w:rsidRDefault="00000000">
                        <w:pPr>
                          <w:rPr>
                            <w:lang w:val="en-US"/>
                          </w:rPr>
                        </w:pPr>
                        <w:r>
                          <w:rPr>
                            <w:lang w:val="en-US"/>
                          </w:rPr>
                          <w:t xml:space="preserve">High Price </w:t>
                        </w:r>
                      </w:p>
                    </w:txbxContent>
                  </v:textbox>
                </v:shape>
                <v:shape id="Text Box 8" o:spid="_x0000_s1033" type="#_x0000_t202" style="position:absolute;left:49972;top:17830;width:10897;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" fillcolor="white [3201]" strokeweight=".5pt">
                  <v:textbox>
                    <w:txbxContent>
                      <w:p w14:paraId="121A172A" w14:textId="77777777" w:rsidR="00DF46DE" w:rsidRPr="00C6202D" w:rsidRDefault="00000000">
                        <w:pPr>
                          <w:rPr>
                            <w:lang w:val="en-US"/>
                          </w:rPr>
                        </w:pPr>
                        <w:r>
                          <w:rPr>
                            <w:lang w:val="en-US"/>
                          </w:rPr>
                          <w:t xml:space="preserve">Low Price </w:t>
                        </w:r>
                      </w:p>
                    </w:txbxContent>
                  </v:textbox>
                </v:shape>
                <v:shape id="Picture 9" o:spid="_x0000_s1034" type="#_x0000_t75" style="position:absolute;left:19326;top:2104;width:3581;height:358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">
                  <v:imagedata r:id="rId18" o:title=""/>
                </v:shape>
                <v:shape id="Picture 10" o:spid="_x0000_s1035" type="#_x0000_t75" style="position:absolute;left:11858;top:3552;width:3429;height:35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">
                  <v:imagedata r:id="rId19" o:title=""/>
                </v:shape>
                <v:shape id="Picture 11" o:spid="_x0000_s1036" type="#_x0000_t75" style="position:absolute;left:7438;top:2943;width:2439;height:41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">
                  <v:imagedata r:id="rId20" o:title=""/>
                </v:shape>
                <v:shape id="Picture 12" o:spid="_x0000_s1037" type="#_x0000_t75" style="position:absolute;left:16506;top:5762;width:2896;height:39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">
                  <v:imagedata r:id="rId21" o:title=""/>
                </v:shape>
                <v:shape id="Picture 14" o:spid="_x0000_s1038" type="#_x0000_t75" style="position:absolute;left:34718;top:6981;width:10440;height:41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">
                  <v:imagedata r:id="rId22" o:title=""/>
                </v:shape>
                <v:shape id="Picture 16" o:spid="_x0000_s1039" type="#_x0000_t75" style="position:absolute;left:21688;top:13001;width:3810;height:342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">
                  <v:imagedata r:id="rId23" o:title=""/>
                </v:shape>
                <w10:anchorlock/>
              </v:group>
            </w:pict>
          </mc:Fallback>
        </mc:AlternateContent>
      </w:r>
    </w:p>
    <w:p w14:paraId="4CB6FB35" w14:textId="77777777" w:rsidR="006A2471" w:rsidRPr="00F26ED1" w:rsidRDefault="00000000" w:rsidP="00F26ED1">
      <w:pPr>
        <w:jc w:val="center"/>
        <w:rPr>
          <w:sz w:val="28"/>
          <w:szCs w:val="28"/>
          <w:lang w:val="en-US"/>
        </w:rPr>
      </w:pPr>
      <w:r w:rsidRPr="00F26ED1">
        <w:rPr>
          <w:sz w:val="28"/>
          <w:szCs w:val="28"/>
          <w:lang w:val="en-US"/>
        </w:rPr>
        <w:t xml:space="preserve">Fig: Brand </w:t>
      </w:r>
      <w:r w:rsidR="009E5E03" w:rsidRPr="00F26ED1">
        <w:rPr>
          <w:sz w:val="28"/>
          <w:szCs w:val="28"/>
          <w:lang w:val="en-US"/>
        </w:rPr>
        <w:t>Positioning</w:t>
      </w:r>
    </w:p>
    <w:p w14:paraId="22CFEBDC" w14:textId="77777777" w:rsidR="00B35EE8" w:rsidRPr="00F26ED1" w:rsidRDefault="00000000" w:rsidP="00F26ED1">
      <w:pPr>
        <w:jc w:val="center"/>
        <w:rPr>
          <w:sz w:val="28"/>
          <w:szCs w:val="28"/>
          <w:lang w:val="en-US"/>
        </w:rPr>
      </w:pPr>
      <w:r w:rsidRPr="00F26ED1">
        <w:rPr>
          <w:sz w:val="28"/>
          <w:szCs w:val="28"/>
          <w:lang w:val="en-US"/>
        </w:rPr>
        <w:t>Source: (Author-made)</w:t>
      </w:r>
    </w:p>
    <w:p w14:paraId="293E07B3" w14:textId="17EEAE0B" w:rsidR="005F6668" w:rsidRPr="00F26ED1" w:rsidRDefault="005F6668" w:rsidP="00F26ED1">
      <w:pPr>
        <w:rPr>
          <w:sz w:val="28"/>
          <w:szCs w:val="28"/>
        </w:rPr>
      </w:pPr>
      <w:r w:rsidRPr="00F26ED1">
        <w:rPr>
          <w:sz w:val="28"/>
          <w:szCs w:val="28"/>
        </w:rPr>
        <w:t xml:space="preserve">Through its marketing strategies, Hyundai aims to </w:t>
      </w:r>
      <w:r w:rsidR="00283415" w:rsidRPr="00F26ED1">
        <w:rPr>
          <w:sz w:val="28"/>
          <w:szCs w:val="28"/>
        </w:rPr>
        <w:t>fulfil</w:t>
      </w:r>
      <w:r w:rsidRPr="00F26ED1">
        <w:rPr>
          <w:sz w:val="28"/>
          <w:szCs w:val="28"/>
        </w:rPr>
        <w:t xml:space="preserve"> the needs of its customers.</w:t>
      </w:r>
    </w:p>
    <w:p w14:paraId="6E690A7D" w14:textId="2286D249" w:rsidR="007356DA" w:rsidRPr="00F26ED1" w:rsidRDefault="00000000" w:rsidP="00F26ED1">
      <w:pPr>
        <w:pStyle w:val="Heading1"/>
        <w:rPr>
          <w:sz w:val="28"/>
          <w:szCs w:val="28"/>
          <w:u w:val="single"/>
          <w:lang w:val="en-US"/>
        </w:rPr>
      </w:pPr>
      <w:bookmarkStart w:id="22" w:name="_Toc134191548"/>
      <w:r w:rsidRPr="00F26ED1">
        <w:rPr>
          <w:sz w:val="28"/>
          <w:szCs w:val="28"/>
          <w:u w:val="single"/>
          <w:lang w:val="en-US"/>
        </w:rPr>
        <w:t>The marketing mix strateg</w:t>
      </w:r>
      <w:r w:rsidR="00B975CC" w:rsidRPr="00F26ED1">
        <w:rPr>
          <w:sz w:val="28"/>
          <w:szCs w:val="28"/>
          <w:u w:val="single"/>
          <w:lang w:val="en-US"/>
        </w:rPr>
        <w:t>y</w:t>
      </w:r>
      <w:bookmarkEnd w:id="22"/>
      <w:r w:rsidR="00B975CC" w:rsidRPr="00F26ED1">
        <w:rPr>
          <w:sz w:val="28"/>
          <w:szCs w:val="28"/>
          <w:u w:val="single"/>
          <w:lang w:val="en-US"/>
        </w:rPr>
        <w:t xml:space="preserve"> </w:t>
      </w:r>
    </w:p>
    <w:p w14:paraId="6115FA96" w14:textId="77777777" w:rsidR="005F6668" w:rsidRPr="00F26ED1" w:rsidRDefault="005F6668" w:rsidP="00F26ED1">
      <w:pPr>
        <w:rPr>
          <w:color w:val="000000"/>
          <w:sz w:val="28"/>
          <w:szCs w:val="28"/>
        </w:rPr>
      </w:pPr>
      <w:r w:rsidRPr="00F26ED1">
        <w:rPr>
          <w:color w:val="000000"/>
          <w:sz w:val="28"/>
          <w:szCs w:val="28"/>
        </w:rPr>
        <w:t>Through 4P's marketing mix strategy, Hyundai was able to improve its customer engagement efforts. It included various elements such as promotion, price, and product.</w:t>
      </w:r>
    </w:p>
    <w:p w14:paraId="7BDD692D" w14:textId="3163EA08" w:rsidR="00B30C86" w:rsidRPr="00F26ED1" w:rsidRDefault="00000000" w:rsidP="00F26ED1">
      <w:pPr>
        <w:pStyle w:val="Heading2"/>
        <w:rPr>
          <w:b/>
          <w:bCs/>
          <w:color w:val="000000" w:themeColor="text1"/>
          <w:sz w:val="28"/>
          <w:szCs w:val="28"/>
          <w:lang w:val="en-US"/>
        </w:rPr>
      </w:pPr>
      <w:bookmarkStart w:id="23" w:name="_Toc134191549"/>
      <w:r w:rsidRPr="00F26ED1">
        <w:rPr>
          <w:b/>
          <w:bCs/>
          <w:color w:val="000000" w:themeColor="text1"/>
          <w:sz w:val="28"/>
          <w:szCs w:val="28"/>
          <w:lang w:val="en-US"/>
        </w:rPr>
        <w:t>Product</w:t>
      </w:r>
      <w:bookmarkEnd w:id="23"/>
      <w:r w:rsidRPr="00F26ED1">
        <w:rPr>
          <w:b/>
          <w:bCs/>
          <w:color w:val="000000" w:themeColor="text1"/>
          <w:sz w:val="28"/>
          <w:szCs w:val="28"/>
          <w:lang w:val="en-US"/>
        </w:rPr>
        <w:t xml:space="preserve"> </w:t>
      </w:r>
    </w:p>
    <w:p w14:paraId="3AE82D2D" w14:textId="77777777" w:rsidR="005F6668" w:rsidRPr="00F26ED1" w:rsidRDefault="005F6668" w:rsidP="00F26ED1">
      <w:pPr>
        <w:rPr>
          <w:color w:val="000000"/>
          <w:sz w:val="28"/>
          <w:szCs w:val="28"/>
        </w:rPr>
      </w:pPr>
      <w:r w:rsidRPr="00F26ED1">
        <w:rPr>
          <w:color w:val="000000"/>
          <w:sz w:val="28"/>
          <w:szCs w:val="28"/>
        </w:rPr>
        <w:t>Hyundai has diversified its product portfolio by developing various kinds of cars and SUVs. The company has been able to cater to the varying needs of its customers by developing products that are designed to meet different requirements. Some of the Hyundai passenger cars that are available are the Sonata, i20, and the Hyundai i40, as well as the variants of the Hyundai recreational vehicles, such as the Tucson and the Veracruz.</w:t>
      </w:r>
    </w:p>
    <w:p w14:paraId="2C24DA54" w14:textId="5839C284" w:rsidR="00B30C86" w:rsidRPr="00F26ED1" w:rsidRDefault="00000000" w:rsidP="00F26ED1">
      <w:pPr>
        <w:pStyle w:val="Heading2"/>
        <w:rPr>
          <w:b/>
          <w:bCs/>
          <w:color w:val="000000" w:themeColor="text1"/>
          <w:sz w:val="28"/>
          <w:szCs w:val="28"/>
          <w:lang w:val="en-US"/>
        </w:rPr>
      </w:pPr>
      <w:bookmarkStart w:id="24" w:name="_Toc134191550"/>
      <w:r w:rsidRPr="00F26ED1">
        <w:rPr>
          <w:b/>
          <w:bCs/>
          <w:color w:val="000000" w:themeColor="text1"/>
          <w:sz w:val="28"/>
          <w:szCs w:val="28"/>
          <w:lang w:val="en-US"/>
        </w:rPr>
        <w:lastRenderedPageBreak/>
        <w:t>Pric</w:t>
      </w:r>
      <w:r w:rsidR="00B30C86" w:rsidRPr="00F26ED1">
        <w:rPr>
          <w:b/>
          <w:bCs/>
          <w:color w:val="000000" w:themeColor="text1"/>
          <w:sz w:val="28"/>
          <w:szCs w:val="28"/>
          <w:lang w:val="en-US"/>
        </w:rPr>
        <w:t>e</w:t>
      </w:r>
      <w:bookmarkEnd w:id="24"/>
    </w:p>
    <w:p w14:paraId="228D54CA" w14:textId="77777777" w:rsidR="005F6668" w:rsidRPr="00F26ED1" w:rsidRDefault="005F6668" w:rsidP="00F26ED1">
      <w:pPr>
        <w:rPr>
          <w:color w:val="000000"/>
          <w:sz w:val="28"/>
          <w:szCs w:val="28"/>
        </w:rPr>
      </w:pPr>
      <w:r w:rsidRPr="00F26ED1">
        <w:rPr>
          <w:color w:val="000000"/>
          <w:sz w:val="28"/>
          <w:szCs w:val="28"/>
        </w:rPr>
        <w:t>In the global market, Hyundai has adopted a pricing strategy that is competitive. Its competitors include Toyota, Ford, and GM Korea. The prices of its products vary depending on the region.</w:t>
      </w:r>
    </w:p>
    <w:p w14:paraId="20826EAC" w14:textId="31ABB00B" w:rsidR="00C708B1" w:rsidRPr="00F26ED1" w:rsidRDefault="00000000" w:rsidP="00F26ED1">
      <w:pPr>
        <w:pStyle w:val="Heading2"/>
        <w:rPr>
          <w:b/>
          <w:bCs/>
          <w:color w:val="000000" w:themeColor="text1"/>
          <w:sz w:val="28"/>
          <w:szCs w:val="28"/>
          <w:lang w:val="en-US"/>
        </w:rPr>
      </w:pPr>
      <w:bookmarkStart w:id="25" w:name="_Toc134191551"/>
      <w:r w:rsidRPr="00F26ED1">
        <w:rPr>
          <w:b/>
          <w:bCs/>
          <w:color w:val="000000" w:themeColor="text1"/>
          <w:sz w:val="28"/>
          <w:szCs w:val="28"/>
          <w:lang w:val="en-US"/>
        </w:rPr>
        <w:t>Place</w:t>
      </w:r>
      <w:bookmarkEnd w:id="25"/>
      <w:r w:rsidRPr="00F26ED1">
        <w:rPr>
          <w:b/>
          <w:bCs/>
          <w:color w:val="000000" w:themeColor="text1"/>
          <w:sz w:val="28"/>
          <w:szCs w:val="28"/>
          <w:lang w:val="en-US"/>
        </w:rPr>
        <w:t xml:space="preserve"> </w:t>
      </w:r>
    </w:p>
    <w:p w14:paraId="44B5FB20" w14:textId="77777777" w:rsidR="005F6668" w:rsidRPr="00F26ED1" w:rsidRDefault="005F6668" w:rsidP="00F26ED1">
      <w:pPr>
        <w:rPr>
          <w:color w:val="000000"/>
          <w:sz w:val="28"/>
          <w:szCs w:val="28"/>
        </w:rPr>
      </w:pPr>
      <w:r w:rsidRPr="00F26ED1">
        <w:rPr>
          <w:color w:val="000000"/>
          <w:sz w:val="28"/>
          <w:szCs w:val="28"/>
        </w:rPr>
        <w:t>Hyundai has expanded its operations to 190 countries, with more than 5000 dealerships. It has also established various manufacturing facilities in different regions. The company uses advanced technologies to enhance the quality of its products. It targets to expand its operations in developed countries to increase its profitability.</w:t>
      </w:r>
    </w:p>
    <w:p w14:paraId="12A317D3" w14:textId="0D92683F" w:rsidR="002367C2" w:rsidRPr="00F26ED1" w:rsidRDefault="00000000" w:rsidP="00F26ED1">
      <w:pPr>
        <w:pStyle w:val="Heading2"/>
        <w:rPr>
          <w:b/>
          <w:bCs/>
          <w:color w:val="000000" w:themeColor="text1"/>
          <w:sz w:val="28"/>
          <w:szCs w:val="28"/>
          <w:lang w:val="en-US"/>
        </w:rPr>
      </w:pPr>
      <w:bookmarkStart w:id="26" w:name="_Toc134191552"/>
      <w:r w:rsidRPr="00F26ED1">
        <w:rPr>
          <w:b/>
          <w:bCs/>
          <w:color w:val="000000" w:themeColor="text1"/>
          <w:sz w:val="28"/>
          <w:szCs w:val="28"/>
          <w:lang w:val="en-US"/>
        </w:rPr>
        <w:t>Promotion</w:t>
      </w:r>
      <w:r w:rsidR="00FB24D5" w:rsidRPr="00F26ED1">
        <w:rPr>
          <w:b/>
          <w:bCs/>
          <w:color w:val="000000" w:themeColor="text1"/>
          <w:sz w:val="28"/>
          <w:szCs w:val="28"/>
          <w:lang w:val="en-US"/>
        </w:rPr>
        <w:t xml:space="preserve"> and Advertising</w:t>
      </w:r>
      <w:bookmarkEnd w:id="26"/>
      <w:r w:rsidR="00FB24D5" w:rsidRPr="00F26ED1">
        <w:rPr>
          <w:b/>
          <w:bCs/>
          <w:color w:val="000000" w:themeColor="text1"/>
          <w:sz w:val="28"/>
          <w:szCs w:val="28"/>
          <w:lang w:val="en-US"/>
        </w:rPr>
        <w:t xml:space="preserve"> </w:t>
      </w:r>
    </w:p>
    <w:p w14:paraId="17D81C1C" w14:textId="77777777" w:rsidR="005F6668" w:rsidRPr="00F26ED1" w:rsidRDefault="005F6668" w:rsidP="00F26ED1">
      <w:pPr>
        <w:rPr>
          <w:sz w:val="28"/>
          <w:szCs w:val="28"/>
        </w:rPr>
      </w:pPr>
      <w:r w:rsidRPr="00F26ED1">
        <w:rPr>
          <w:sz w:val="28"/>
          <w:szCs w:val="28"/>
        </w:rPr>
        <w:t>The company's promotional and advertising strategy includes online and offline elements to establish a lasting brand image. During the launch of new models, Hyundai used the partnership of celebrities to create awareness for its products. It also utilized various forms of digital marketing to promote its cars to its potential customers.</w:t>
      </w:r>
    </w:p>
    <w:p w14:paraId="44425B6C" w14:textId="23629418" w:rsidR="0048508B" w:rsidRPr="00F26ED1" w:rsidRDefault="00000000" w:rsidP="00F26ED1">
      <w:pPr>
        <w:pStyle w:val="Heading1"/>
        <w:rPr>
          <w:sz w:val="28"/>
          <w:szCs w:val="28"/>
          <w:u w:val="single"/>
          <w:lang w:val="en-US"/>
        </w:rPr>
      </w:pPr>
      <w:bookmarkStart w:id="27" w:name="_Toc134191553"/>
      <w:r w:rsidRPr="00F26ED1">
        <w:rPr>
          <w:sz w:val="28"/>
          <w:szCs w:val="28"/>
          <w:u w:val="single"/>
          <w:lang w:val="en-US"/>
        </w:rPr>
        <w:t>Conclusion</w:t>
      </w:r>
      <w:bookmarkEnd w:id="27"/>
      <w:r w:rsidRPr="00F26ED1">
        <w:rPr>
          <w:sz w:val="28"/>
          <w:szCs w:val="28"/>
          <w:u w:val="single"/>
          <w:lang w:val="en-US"/>
        </w:rPr>
        <w:t xml:space="preserve"> </w:t>
      </w:r>
    </w:p>
    <w:p w14:paraId="40BA26AF" w14:textId="76D684D6" w:rsidR="005E4844" w:rsidRPr="00F26ED1" w:rsidRDefault="005F6668" w:rsidP="00F26ED1">
      <w:pPr>
        <w:rPr>
          <w:sz w:val="28"/>
          <w:szCs w:val="28"/>
          <w:lang w:val="en-US"/>
        </w:rPr>
      </w:pPr>
      <w:r w:rsidRPr="00F26ED1">
        <w:rPr>
          <w:color w:val="000000"/>
          <w:sz w:val="28"/>
          <w:szCs w:val="28"/>
        </w:rPr>
        <w:t>It is believed that Hyundai targets to establish its presence in the global market through the use of analytical tools such as Porter's Five Forces and PESTEL. These tools help in improving the company's operational management and increasing its profitability. The company also invests in various forms of media reviews and advertisements to attract more potential customers.</w:t>
      </w:r>
      <w:r w:rsidR="00091666" w:rsidRPr="00F26ED1">
        <w:rPr>
          <w:sz w:val="28"/>
          <w:szCs w:val="28"/>
          <w:lang w:val="en-US"/>
        </w:rPr>
        <w:t xml:space="preserve">. </w:t>
      </w:r>
    </w:p>
    <w:p w14:paraId="406AE95B" w14:textId="77777777" w:rsidR="005E4844" w:rsidRPr="00F26ED1" w:rsidRDefault="00000000" w:rsidP="00F26ED1">
      <w:pPr>
        <w:pStyle w:val="Heading1"/>
        <w:rPr>
          <w:sz w:val="28"/>
          <w:szCs w:val="28"/>
          <w:u w:val="single"/>
          <w:lang w:val="en-US"/>
        </w:rPr>
      </w:pPr>
      <w:bookmarkStart w:id="28" w:name="_Toc134191554"/>
      <w:r w:rsidRPr="00F26ED1">
        <w:rPr>
          <w:sz w:val="28"/>
          <w:szCs w:val="28"/>
          <w:u w:val="single"/>
          <w:lang w:val="en-US"/>
        </w:rPr>
        <w:t>Recommendations</w:t>
      </w:r>
      <w:bookmarkEnd w:id="28"/>
    </w:p>
    <w:p w14:paraId="60B15A5A" w14:textId="2D6BB001" w:rsidR="00B30C86" w:rsidRPr="00F26ED1" w:rsidRDefault="00000000" w:rsidP="00F26ED1">
      <w:pPr>
        <w:rPr>
          <w:sz w:val="28"/>
          <w:szCs w:val="28"/>
          <w:lang w:val="en-US"/>
        </w:rPr>
      </w:pPr>
      <w:r w:rsidRPr="00F26ED1">
        <w:rPr>
          <w:sz w:val="28"/>
          <w:szCs w:val="28"/>
          <w:lang w:val="en-US"/>
        </w:rPr>
        <w:t xml:space="preserve"> </w:t>
      </w:r>
      <w:r w:rsidR="005F6668" w:rsidRPr="00F26ED1">
        <w:rPr>
          <w:color w:val="000000"/>
          <w:sz w:val="28"/>
          <w:szCs w:val="28"/>
        </w:rPr>
        <w:t xml:space="preserve">With the use of an omnichannel strategy, marketers can improve the quality of their marketing and promotional attributes. This approach can help them create a consistent and smooth experience for their customers across various </w:t>
      </w:r>
      <w:r w:rsidR="00283415" w:rsidRPr="00F26ED1">
        <w:rPr>
          <w:color w:val="000000"/>
          <w:sz w:val="28"/>
          <w:szCs w:val="28"/>
        </w:rPr>
        <w:t>channels. Through</w:t>
      </w:r>
      <w:r w:rsidR="005F6668" w:rsidRPr="00F26ED1">
        <w:rPr>
          <w:color w:val="000000"/>
          <w:sz w:val="28"/>
          <w:szCs w:val="28"/>
        </w:rPr>
        <w:t xml:space="preserve"> an omnichannel strategy, a company can also gain a deeper </w:t>
      </w:r>
      <w:r w:rsidR="005F6668" w:rsidRPr="00F26ED1">
        <w:rPr>
          <w:color w:val="000000"/>
          <w:sz w:val="28"/>
          <w:szCs w:val="28"/>
        </w:rPr>
        <w:lastRenderedPageBreak/>
        <w:t xml:space="preserve">understanding of the customers' needs by monitoring the changes in the market. It guarantees a great experience for its clients, and takes into account the company's prior interactions with them. In addition, it includes various influencer marketing techniques to boost its social media </w:t>
      </w:r>
      <w:r w:rsidR="00283415" w:rsidRPr="00F26ED1">
        <w:rPr>
          <w:color w:val="000000"/>
          <w:sz w:val="28"/>
          <w:szCs w:val="28"/>
        </w:rPr>
        <w:t>presence. Social</w:t>
      </w:r>
      <w:r w:rsidR="005F6668" w:rsidRPr="00F26ED1">
        <w:rPr>
          <w:color w:val="000000"/>
          <w:sz w:val="28"/>
          <w:szCs w:val="28"/>
        </w:rPr>
        <w:t xml:space="preserve"> media interactions can have a significant impact on a customer's journey. They can help a client learn more about your offerings.</w:t>
      </w:r>
    </w:p>
    <w:p w14:paraId="68A7B137" w14:textId="77777777" w:rsidR="00B30C86" w:rsidRDefault="00B30C86" w:rsidP="00F26ED1">
      <w:pPr>
        <w:rPr>
          <w:sz w:val="28"/>
          <w:szCs w:val="28"/>
          <w:lang w:val="en-US"/>
        </w:rPr>
      </w:pPr>
    </w:p>
    <w:p w14:paraId="707EA2ED" w14:textId="77777777" w:rsidR="00F26ED1" w:rsidRDefault="00F26ED1" w:rsidP="00F26ED1">
      <w:pPr>
        <w:rPr>
          <w:sz w:val="28"/>
          <w:szCs w:val="28"/>
          <w:lang w:val="en-US"/>
        </w:rPr>
      </w:pPr>
    </w:p>
    <w:p w14:paraId="5A2FF192" w14:textId="77777777" w:rsidR="00F26ED1" w:rsidRDefault="00F26ED1" w:rsidP="00F26ED1">
      <w:pPr>
        <w:rPr>
          <w:sz w:val="28"/>
          <w:szCs w:val="28"/>
          <w:lang w:val="en-US"/>
        </w:rPr>
      </w:pPr>
    </w:p>
    <w:p w14:paraId="1099D226" w14:textId="77777777" w:rsidR="00F26ED1" w:rsidRDefault="00F26ED1" w:rsidP="00F26ED1">
      <w:pPr>
        <w:rPr>
          <w:sz w:val="28"/>
          <w:szCs w:val="28"/>
          <w:lang w:val="en-US"/>
        </w:rPr>
      </w:pPr>
    </w:p>
    <w:p w14:paraId="75518F45" w14:textId="77777777" w:rsidR="00F26ED1" w:rsidRDefault="00F26ED1" w:rsidP="00F26ED1">
      <w:pPr>
        <w:rPr>
          <w:sz w:val="28"/>
          <w:szCs w:val="28"/>
          <w:lang w:val="en-US"/>
        </w:rPr>
      </w:pPr>
    </w:p>
    <w:p w14:paraId="6CD6194C" w14:textId="77777777" w:rsidR="00F26ED1" w:rsidRDefault="00F26ED1" w:rsidP="00F26ED1">
      <w:pPr>
        <w:rPr>
          <w:sz w:val="28"/>
          <w:szCs w:val="28"/>
          <w:lang w:val="en-US"/>
        </w:rPr>
      </w:pPr>
    </w:p>
    <w:p w14:paraId="38B0EA47" w14:textId="77777777" w:rsidR="00F26ED1" w:rsidRDefault="00F26ED1" w:rsidP="00F26ED1">
      <w:pPr>
        <w:rPr>
          <w:sz w:val="28"/>
          <w:szCs w:val="28"/>
          <w:lang w:val="en-US"/>
        </w:rPr>
      </w:pPr>
    </w:p>
    <w:p w14:paraId="268EA863" w14:textId="77777777" w:rsidR="00F26ED1" w:rsidRDefault="00F26ED1" w:rsidP="00F26ED1">
      <w:pPr>
        <w:rPr>
          <w:sz w:val="28"/>
          <w:szCs w:val="28"/>
          <w:lang w:val="en-US"/>
        </w:rPr>
      </w:pPr>
    </w:p>
    <w:p w14:paraId="7B086783" w14:textId="77777777" w:rsidR="00F26ED1" w:rsidRDefault="00F26ED1" w:rsidP="00F26ED1">
      <w:pPr>
        <w:rPr>
          <w:sz w:val="28"/>
          <w:szCs w:val="28"/>
          <w:lang w:val="en-US"/>
        </w:rPr>
      </w:pPr>
    </w:p>
    <w:p w14:paraId="57228E5F" w14:textId="77777777" w:rsidR="00283415" w:rsidRDefault="00283415" w:rsidP="00F26ED1">
      <w:pPr>
        <w:rPr>
          <w:sz w:val="28"/>
          <w:szCs w:val="28"/>
          <w:lang w:val="en-US"/>
        </w:rPr>
      </w:pPr>
    </w:p>
    <w:p w14:paraId="7398649D" w14:textId="77777777" w:rsidR="00F26ED1" w:rsidRDefault="00F26ED1" w:rsidP="00F26ED1">
      <w:pPr>
        <w:rPr>
          <w:sz w:val="28"/>
          <w:szCs w:val="28"/>
          <w:lang w:val="en-US"/>
        </w:rPr>
      </w:pPr>
    </w:p>
    <w:p w14:paraId="40788C05" w14:textId="77777777" w:rsidR="00F26ED1" w:rsidRDefault="00F26ED1" w:rsidP="00F26ED1">
      <w:pPr>
        <w:rPr>
          <w:sz w:val="28"/>
          <w:szCs w:val="28"/>
          <w:lang w:val="en-US"/>
        </w:rPr>
      </w:pPr>
    </w:p>
    <w:p w14:paraId="03253E5B" w14:textId="77777777" w:rsidR="00F26ED1" w:rsidRDefault="00F26ED1" w:rsidP="00F26ED1">
      <w:pPr>
        <w:rPr>
          <w:sz w:val="28"/>
          <w:szCs w:val="28"/>
          <w:lang w:val="en-US"/>
        </w:rPr>
      </w:pPr>
    </w:p>
    <w:p w14:paraId="2DD00692" w14:textId="77777777" w:rsidR="00F26ED1" w:rsidRPr="00F26ED1" w:rsidRDefault="00F26ED1" w:rsidP="00F26ED1">
      <w:pPr>
        <w:rPr>
          <w:sz w:val="28"/>
          <w:szCs w:val="28"/>
          <w:lang w:val="en-US"/>
        </w:rPr>
      </w:pPr>
    </w:p>
    <w:p w14:paraId="7AF58B2E" w14:textId="77777777" w:rsidR="00F26ED1" w:rsidRPr="00F26ED1" w:rsidRDefault="00F26ED1" w:rsidP="00F26ED1">
      <w:pPr>
        <w:rPr>
          <w:sz w:val="28"/>
          <w:szCs w:val="28"/>
          <w:lang w:val="en-US"/>
        </w:rPr>
      </w:pPr>
    </w:p>
    <w:p w14:paraId="3855A82A" w14:textId="47EDDEAE" w:rsidR="00534F95" w:rsidRPr="00F26ED1" w:rsidRDefault="00000000" w:rsidP="00F26ED1">
      <w:pPr>
        <w:pStyle w:val="Heading1"/>
        <w:rPr>
          <w:sz w:val="28"/>
          <w:szCs w:val="28"/>
          <w:u w:val="single"/>
          <w:lang w:val="en-US"/>
        </w:rPr>
      </w:pPr>
      <w:bookmarkStart w:id="29" w:name="_Toc134191555"/>
      <w:r w:rsidRPr="00F26ED1">
        <w:rPr>
          <w:sz w:val="28"/>
          <w:szCs w:val="28"/>
          <w:u w:val="single"/>
          <w:lang w:val="en-US"/>
        </w:rPr>
        <w:lastRenderedPageBreak/>
        <w:t>References</w:t>
      </w:r>
      <w:bookmarkEnd w:id="29"/>
      <w:r w:rsidRPr="00F26ED1">
        <w:rPr>
          <w:sz w:val="28"/>
          <w:szCs w:val="28"/>
          <w:u w:val="single"/>
          <w:lang w:val="en-US"/>
        </w:rPr>
        <w:t xml:space="preserve"> </w:t>
      </w:r>
    </w:p>
    <w:p w14:paraId="4921295A" w14:textId="77777777" w:rsidR="00445F42" w:rsidRPr="00F26ED1" w:rsidRDefault="00000000" w:rsidP="00F26ED1">
      <w:pPr>
        <w:rPr>
          <w:sz w:val="28"/>
          <w:szCs w:val="28"/>
        </w:rPr>
      </w:pPr>
      <w:r w:rsidRPr="00F26ED1">
        <w:rPr>
          <w:sz w:val="28"/>
          <w:szCs w:val="28"/>
          <w:lang w:val="en-US"/>
        </w:rPr>
        <w:t xml:space="preserve">Statista (2022a), </w:t>
      </w:r>
      <w:r w:rsidRPr="00F26ED1">
        <w:rPr>
          <w:sz w:val="28"/>
          <w:szCs w:val="28"/>
        </w:rPr>
        <w:t xml:space="preserve">Hyundai Heavy Industries - revenue 2018-2021, Available At:&lt; </w:t>
      </w:r>
      <w:hyperlink r:id="rId24" w:anchor=":~:text=Hyundai%20Heavy%20Industries%20-%20revenue%202018-2021%20Published%20by,about%208.3%20trillion%20South%20Korean%20won%20in%20revenue." w:history="1">
        <w:r w:rsidRPr="00F26ED1">
          <w:rPr>
            <w:rStyle w:val="Hyperlink"/>
            <w:sz w:val="28"/>
            <w:szCs w:val="28"/>
          </w:rPr>
          <w:t>Hyundai Heavy Industries - revenue | Statista</w:t>
        </w:r>
      </w:hyperlink>
      <w:r w:rsidRPr="00F26ED1">
        <w:rPr>
          <w:sz w:val="28"/>
          <w:szCs w:val="28"/>
        </w:rPr>
        <w:t>/&gt;, [Accessed On: 24</w:t>
      </w:r>
      <w:r w:rsidRPr="00F26ED1">
        <w:rPr>
          <w:sz w:val="28"/>
          <w:szCs w:val="28"/>
          <w:vertAlign w:val="superscript"/>
        </w:rPr>
        <w:t>th</w:t>
      </w:r>
      <w:r w:rsidRPr="00F26ED1">
        <w:rPr>
          <w:sz w:val="28"/>
          <w:szCs w:val="28"/>
        </w:rPr>
        <w:t xml:space="preserve"> Dec 2022]</w:t>
      </w:r>
    </w:p>
    <w:p w14:paraId="183C3039" w14:textId="77777777" w:rsidR="00445F42" w:rsidRPr="00F26ED1" w:rsidRDefault="00000000" w:rsidP="00F26ED1">
      <w:pPr>
        <w:rPr>
          <w:sz w:val="28"/>
          <w:szCs w:val="28"/>
        </w:rPr>
      </w:pPr>
      <w:r w:rsidRPr="00F26ED1">
        <w:rPr>
          <w:sz w:val="28"/>
          <w:szCs w:val="28"/>
          <w:lang w:val="en-US"/>
        </w:rPr>
        <w:t xml:space="preserve">Forbes (2021), </w:t>
      </w:r>
      <w:r w:rsidRPr="00F26ED1">
        <w:rPr>
          <w:sz w:val="28"/>
          <w:szCs w:val="28"/>
        </w:rPr>
        <w:t xml:space="preserve">Number Of Electric Vehicles Is Expected To Surge To 145 Million By The End Of The Decade, Available At:&lt; </w:t>
      </w:r>
      <w:hyperlink r:id="rId25" w:history="1">
        <w:r w:rsidRPr="00F26ED1">
          <w:rPr>
            <w:rStyle w:val="Hyperlink"/>
            <w:sz w:val="28"/>
            <w:szCs w:val="28"/>
          </w:rPr>
          <w:t>Number Of Electric Vehicles Is Expected To Surge To 145 Million By The End Of The Decade [Infographic] (forbes.com)</w:t>
        </w:r>
      </w:hyperlink>
      <w:r w:rsidRPr="00F26ED1">
        <w:rPr>
          <w:sz w:val="28"/>
          <w:szCs w:val="28"/>
        </w:rPr>
        <w:t>/.&gt;, [Accessed On: 24</w:t>
      </w:r>
      <w:r w:rsidRPr="00F26ED1">
        <w:rPr>
          <w:sz w:val="28"/>
          <w:szCs w:val="28"/>
          <w:vertAlign w:val="superscript"/>
        </w:rPr>
        <w:t>th</w:t>
      </w:r>
      <w:r w:rsidRPr="00F26ED1">
        <w:rPr>
          <w:sz w:val="28"/>
          <w:szCs w:val="28"/>
        </w:rPr>
        <w:t xml:space="preserve"> Dec 2022]</w:t>
      </w:r>
    </w:p>
    <w:p w14:paraId="5812BBF8" w14:textId="77777777" w:rsidR="00445F42" w:rsidRPr="00F26ED1" w:rsidRDefault="00000000" w:rsidP="00F26ED1">
      <w:pPr>
        <w:rPr>
          <w:sz w:val="28"/>
          <w:szCs w:val="28"/>
        </w:rPr>
      </w:pPr>
      <w:r w:rsidRPr="00F26ED1">
        <w:rPr>
          <w:sz w:val="28"/>
          <w:szCs w:val="28"/>
        </w:rPr>
        <w:t>Polyakov, R. and Aleksey, H., 2022, September. Approaches to designing a universal strategic planning evaluation tool. In </w:t>
      </w:r>
      <w:r w:rsidRPr="00F26ED1">
        <w:rPr>
          <w:i/>
          <w:iCs/>
          <w:sz w:val="28"/>
          <w:szCs w:val="28"/>
        </w:rPr>
        <w:t>AIP Conference Proceedings</w:t>
      </w:r>
      <w:r w:rsidRPr="00F26ED1">
        <w:rPr>
          <w:sz w:val="28"/>
          <w:szCs w:val="28"/>
        </w:rPr>
        <w:t> (Vol. 2636, No. 1, p. 040012). AIP Publishing LLC.</w:t>
      </w:r>
    </w:p>
    <w:p w14:paraId="61C1FAF3" w14:textId="77777777" w:rsidR="00445F42" w:rsidRPr="00F26ED1" w:rsidRDefault="00000000" w:rsidP="00F26ED1">
      <w:pPr>
        <w:rPr>
          <w:sz w:val="28"/>
          <w:szCs w:val="28"/>
        </w:rPr>
      </w:pPr>
      <w:r w:rsidRPr="00F26ED1">
        <w:rPr>
          <w:sz w:val="28"/>
          <w:szCs w:val="28"/>
        </w:rPr>
        <w:t>Reddy, L.S., Ranjith, P.V., Sabnis, S., Ganatra, V., Shastry, K., Elviona, A., Sin, L.G., Chee, Y.N., Kee, D.M.H., Qianya, W. and Jiaze, W., 2021. Advertising strategies of Hyundai Motors in Indian market. </w:t>
      </w:r>
      <w:r w:rsidRPr="00F26ED1">
        <w:rPr>
          <w:i/>
          <w:iCs/>
          <w:sz w:val="28"/>
          <w:szCs w:val="28"/>
        </w:rPr>
        <w:t>International Journal of Accounting &amp; Finance in Asia Pasific (IJAFAP)</w:t>
      </w:r>
      <w:r w:rsidRPr="00F26ED1">
        <w:rPr>
          <w:sz w:val="28"/>
          <w:szCs w:val="28"/>
        </w:rPr>
        <w:t>, </w:t>
      </w:r>
      <w:r w:rsidRPr="00F26ED1">
        <w:rPr>
          <w:i/>
          <w:iCs/>
          <w:sz w:val="28"/>
          <w:szCs w:val="28"/>
        </w:rPr>
        <w:t>4</w:t>
      </w:r>
      <w:r w:rsidRPr="00F26ED1">
        <w:rPr>
          <w:sz w:val="28"/>
          <w:szCs w:val="28"/>
        </w:rPr>
        <w:t>(1), pp.104-115.</w:t>
      </w:r>
    </w:p>
    <w:p w14:paraId="69C51EA8" w14:textId="77777777" w:rsidR="00445F42" w:rsidRPr="00F26ED1" w:rsidRDefault="00000000" w:rsidP="00F26ED1">
      <w:pPr>
        <w:rPr>
          <w:sz w:val="28"/>
          <w:szCs w:val="28"/>
        </w:rPr>
      </w:pPr>
      <w:r w:rsidRPr="00F26ED1">
        <w:rPr>
          <w:sz w:val="28"/>
          <w:szCs w:val="28"/>
        </w:rPr>
        <w:t>Lee, J., Kim, J., Kim, J. and Choi, S., 2021. Why Localization Is Necessary as a Business Strategy in Emerging Markets: The Case Comparison of Hyundai and Volkswagen. </w:t>
      </w:r>
      <w:r w:rsidRPr="00F26ED1">
        <w:rPr>
          <w:i/>
          <w:iCs/>
          <w:sz w:val="28"/>
          <w:szCs w:val="28"/>
        </w:rPr>
        <w:t>Journal of Open Innovation: Technology, Market, and Complexity</w:t>
      </w:r>
      <w:r w:rsidRPr="00F26ED1">
        <w:rPr>
          <w:sz w:val="28"/>
          <w:szCs w:val="28"/>
        </w:rPr>
        <w:t>, </w:t>
      </w:r>
      <w:r w:rsidRPr="00F26ED1">
        <w:rPr>
          <w:i/>
          <w:iCs/>
          <w:sz w:val="28"/>
          <w:szCs w:val="28"/>
        </w:rPr>
        <w:t>7</w:t>
      </w:r>
      <w:r w:rsidRPr="00F26ED1">
        <w:rPr>
          <w:sz w:val="28"/>
          <w:szCs w:val="28"/>
        </w:rPr>
        <w:t>(3), p.190.</w:t>
      </w:r>
    </w:p>
    <w:p w14:paraId="4A35FFD4" w14:textId="77777777" w:rsidR="00445F42" w:rsidRPr="00F26ED1" w:rsidRDefault="00000000" w:rsidP="00F26ED1">
      <w:pPr>
        <w:rPr>
          <w:sz w:val="28"/>
          <w:szCs w:val="28"/>
        </w:rPr>
      </w:pPr>
      <w:r w:rsidRPr="00F26ED1">
        <w:rPr>
          <w:sz w:val="28"/>
          <w:szCs w:val="28"/>
        </w:rPr>
        <w:t>Hong, B.K. and Kim, S.H., 2018. Recent advances in fuel cell electric vehicle technologies of Hyundai. </w:t>
      </w:r>
      <w:r w:rsidRPr="00F26ED1">
        <w:rPr>
          <w:i/>
          <w:iCs/>
          <w:sz w:val="28"/>
          <w:szCs w:val="28"/>
        </w:rPr>
        <w:t>ECS Transactions</w:t>
      </w:r>
      <w:r w:rsidRPr="00F26ED1">
        <w:rPr>
          <w:sz w:val="28"/>
          <w:szCs w:val="28"/>
        </w:rPr>
        <w:t>, </w:t>
      </w:r>
      <w:r w:rsidRPr="00F26ED1">
        <w:rPr>
          <w:i/>
          <w:iCs/>
          <w:sz w:val="28"/>
          <w:szCs w:val="28"/>
        </w:rPr>
        <w:t>86</w:t>
      </w:r>
      <w:r w:rsidRPr="00F26ED1">
        <w:rPr>
          <w:sz w:val="28"/>
          <w:szCs w:val="28"/>
        </w:rPr>
        <w:t>(13), p.3.</w:t>
      </w:r>
    </w:p>
    <w:p w14:paraId="14A437F8" w14:textId="77777777" w:rsidR="00445F42" w:rsidRPr="00F26ED1" w:rsidRDefault="00000000" w:rsidP="00F26ED1">
      <w:pPr>
        <w:rPr>
          <w:sz w:val="28"/>
          <w:szCs w:val="28"/>
        </w:rPr>
      </w:pPr>
      <w:r w:rsidRPr="00F26ED1">
        <w:rPr>
          <w:sz w:val="28"/>
          <w:szCs w:val="28"/>
        </w:rPr>
        <w:t>Zhang, Q., 2018. Strategies in China Heavy-Duty Truck Market from the Perspective of Design Thinking-A Case Study of Sichuan Hyundai. </w:t>
      </w:r>
      <w:r w:rsidRPr="00F26ED1">
        <w:rPr>
          <w:i/>
          <w:iCs/>
          <w:sz w:val="28"/>
          <w:szCs w:val="28"/>
        </w:rPr>
        <w:t>International Journal of Advanced Culture Technology</w:t>
      </w:r>
      <w:r w:rsidRPr="00F26ED1">
        <w:rPr>
          <w:sz w:val="28"/>
          <w:szCs w:val="28"/>
        </w:rPr>
        <w:t>, </w:t>
      </w:r>
      <w:r w:rsidRPr="00F26ED1">
        <w:rPr>
          <w:i/>
          <w:iCs/>
          <w:sz w:val="28"/>
          <w:szCs w:val="28"/>
        </w:rPr>
        <w:t>6</w:t>
      </w:r>
      <w:r w:rsidRPr="00F26ED1">
        <w:rPr>
          <w:sz w:val="28"/>
          <w:szCs w:val="28"/>
        </w:rPr>
        <w:t>(3), pp.105-116.</w:t>
      </w:r>
    </w:p>
    <w:p w14:paraId="7B03D14C" w14:textId="77777777" w:rsidR="00445F42" w:rsidRPr="00F26ED1" w:rsidRDefault="00000000" w:rsidP="00F26ED1">
      <w:pPr>
        <w:rPr>
          <w:sz w:val="28"/>
          <w:szCs w:val="28"/>
        </w:rPr>
      </w:pPr>
      <w:r w:rsidRPr="00F26ED1">
        <w:rPr>
          <w:sz w:val="28"/>
          <w:szCs w:val="28"/>
        </w:rPr>
        <w:t>Sharmelly, R. and Ray, P.K., 2018. The role of frugal innovation and collaborative ecosystems: The case of Hyundai in India. </w:t>
      </w:r>
      <w:r w:rsidRPr="00F26ED1">
        <w:rPr>
          <w:i/>
          <w:iCs/>
          <w:sz w:val="28"/>
          <w:szCs w:val="28"/>
        </w:rPr>
        <w:t>Journal of General Management</w:t>
      </w:r>
      <w:r w:rsidRPr="00F26ED1">
        <w:rPr>
          <w:sz w:val="28"/>
          <w:szCs w:val="28"/>
        </w:rPr>
        <w:t>, </w:t>
      </w:r>
      <w:r w:rsidRPr="00F26ED1">
        <w:rPr>
          <w:i/>
          <w:iCs/>
          <w:sz w:val="28"/>
          <w:szCs w:val="28"/>
        </w:rPr>
        <w:t>43</w:t>
      </w:r>
      <w:r w:rsidRPr="00F26ED1">
        <w:rPr>
          <w:sz w:val="28"/>
          <w:szCs w:val="28"/>
        </w:rPr>
        <w:t>(4), pp.157-174.</w:t>
      </w:r>
    </w:p>
    <w:p w14:paraId="5C815741" w14:textId="77777777" w:rsidR="00445F42" w:rsidRPr="00F26ED1" w:rsidRDefault="00000000" w:rsidP="00F26ED1">
      <w:pPr>
        <w:rPr>
          <w:sz w:val="28"/>
          <w:szCs w:val="28"/>
        </w:rPr>
      </w:pPr>
      <w:r w:rsidRPr="00F26ED1">
        <w:rPr>
          <w:sz w:val="28"/>
          <w:szCs w:val="28"/>
        </w:rPr>
        <w:lastRenderedPageBreak/>
        <w:t>Kapustin, N.O. and Grushevenko, D.A., 2020. Long-term electric vehicles outlook and their potential impact on electric grid. </w:t>
      </w:r>
      <w:r w:rsidRPr="00F26ED1">
        <w:rPr>
          <w:i/>
          <w:iCs/>
          <w:sz w:val="28"/>
          <w:szCs w:val="28"/>
        </w:rPr>
        <w:t>Energy Policy</w:t>
      </w:r>
      <w:r w:rsidRPr="00F26ED1">
        <w:rPr>
          <w:sz w:val="28"/>
          <w:szCs w:val="28"/>
        </w:rPr>
        <w:t>, </w:t>
      </w:r>
      <w:r w:rsidRPr="00F26ED1">
        <w:rPr>
          <w:i/>
          <w:iCs/>
          <w:sz w:val="28"/>
          <w:szCs w:val="28"/>
        </w:rPr>
        <w:t>137</w:t>
      </w:r>
      <w:r w:rsidRPr="00F26ED1">
        <w:rPr>
          <w:sz w:val="28"/>
          <w:szCs w:val="28"/>
        </w:rPr>
        <w:t>, p.111103.</w:t>
      </w:r>
    </w:p>
    <w:p w14:paraId="68FD422F" w14:textId="77777777" w:rsidR="00445F42" w:rsidRPr="00F26ED1" w:rsidRDefault="00000000" w:rsidP="00F26ED1">
      <w:pPr>
        <w:rPr>
          <w:sz w:val="28"/>
          <w:szCs w:val="28"/>
        </w:rPr>
      </w:pPr>
      <w:r w:rsidRPr="00F26ED1">
        <w:rPr>
          <w:sz w:val="28"/>
          <w:szCs w:val="28"/>
        </w:rPr>
        <w:t>TR, B.G., 2019. CUSTOMER SATISFACTION TOWARDS ADVAITH HYUNDAI SALES AND SERVICE.</w:t>
      </w:r>
    </w:p>
    <w:p w14:paraId="56E102A7" w14:textId="77777777" w:rsidR="00445F42" w:rsidRPr="00F26ED1" w:rsidRDefault="00000000" w:rsidP="00F26ED1">
      <w:pPr>
        <w:rPr>
          <w:sz w:val="28"/>
          <w:szCs w:val="28"/>
        </w:rPr>
      </w:pPr>
      <w:r w:rsidRPr="00F26ED1">
        <w:rPr>
          <w:sz w:val="28"/>
          <w:szCs w:val="28"/>
        </w:rPr>
        <w:t>Bu, J., Zhao, E.Y., Li, K.J. and Li, J.M., 2022. Multilevel optimal distinctiveness: Examining the impact of within‐and between‐organization distinctiveness of product design on market performance. </w:t>
      </w:r>
      <w:r w:rsidRPr="00F26ED1">
        <w:rPr>
          <w:i/>
          <w:iCs/>
          <w:sz w:val="28"/>
          <w:szCs w:val="28"/>
        </w:rPr>
        <w:t>Strategic Management Journal</w:t>
      </w:r>
      <w:r w:rsidRPr="00F26ED1">
        <w:rPr>
          <w:sz w:val="28"/>
          <w:szCs w:val="28"/>
        </w:rPr>
        <w:t>.</w:t>
      </w:r>
    </w:p>
    <w:p w14:paraId="112FAAFF" w14:textId="77777777" w:rsidR="00445F42" w:rsidRPr="00F26ED1" w:rsidRDefault="00000000" w:rsidP="00F26ED1">
      <w:pPr>
        <w:rPr>
          <w:sz w:val="28"/>
          <w:szCs w:val="28"/>
        </w:rPr>
      </w:pPr>
      <w:r w:rsidRPr="00F26ED1">
        <w:rPr>
          <w:sz w:val="28"/>
          <w:szCs w:val="28"/>
        </w:rPr>
        <w:t>Penchev, D., 2021. SWOT analysis as a research method in pedagogy. </w:t>
      </w:r>
      <w:r w:rsidRPr="00F26ED1">
        <w:rPr>
          <w:i/>
          <w:iCs/>
          <w:sz w:val="28"/>
          <w:szCs w:val="28"/>
        </w:rPr>
        <w:t>Педагогика</w:t>
      </w:r>
      <w:r w:rsidRPr="00F26ED1">
        <w:rPr>
          <w:sz w:val="28"/>
          <w:szCs w:val="28"/>
        </w:rPr>
        <w:t>, </w:t>
      </w:r>
      <w:r w:rsidRPr="00F26ED1">
        <w:rPr>
          <w:i/>
          <w:iCs/>
          <w:sz w:val="28"/>
          <w:szCs w:val="28"/>
        </w:rPr>
        <w:t>93</w:t>
      </w:r>
      <w:r w:rsidRPr="00F26ED1">
        <w:rPr>
          <w:sz w:val="28"/>
          <w:szCs w:val="28"/>
        </w:rPr>
        <w:t>(5), pp.669-678.</w:t>
      </w:r>
    </w:p>
    <w:p w14:paraId="6CBFA272" w14:textId="77777777" w:rsidR="00445F42" w:rsidRPr="00F26ED1" w:rsidRDefault="00000000" w:rsidP="00F26ED1">
      <w:pPr>
        <w:rPr>
          <w:sz w:val="28"/>
          <w:szCs w:val="28"/>
        </w:rPr>
      </w:pPr>
      <w:r w:rsidRPr="00F26ED1">
        <w:rPr>
          <w:sz w:val="28"/>
          <w:szCs w:val="28"/>
        </w:rPr>
        <w:t>Khan, A.J., 2018. A STUDY ON BRAND POSITIONING OF HYUNDAI SUV WITH SPECIAL REFERENCE TO HYUNDAI SANTA FE.</w:t>
      </w:r>
    </w:p>
    <w:p w14:paraId="0EC7D6E5" w14:textId="77777777" w:rsidR="00445F42" w:rsidRPr="00F26ED1" w:rsidRDefault="00000000" w:rsidP="00F26ED1">
      <w:pPr>
        <w:rPr>
          <w:sz w:val="28"/>
          <w:szCs w:val="28"/>
        </w:rPr>
      </w:pPr>
      <w:r w:rsidRPr="00F26ED1">
        <w:rPr>
          <w:sz w:val="28"/>
          <w:szCs w:val="28"/>
        </w:rPr>
        <w:t>Ismail, A. and Mulyaman, D., 2021. Hyundai Investment on Electric Vehicles in Indonesia: a Push-Pull Factor Analysis. </w:t>
      </w:r>
      <w:r w:rsidRPr="00F26ED1">
        <w:rPr>
          <w:i/>
          <w:iCs/>
          <w:sz w:val="28"/>
          <w:szCs w:val="28"/>
        </w:rPr>
        <w:t>Intermestic: Journal of International Studies</w:t>
      </w:r>
      <w:r w:rsidRPr="00F26ED1">
        <w:rPr>
          <w:sz w:val="28"/>
          <w:szCs w:val="28"/>
        </w:rPr>
        <w:t>, </w:t>
      </w:r>
      <w:r w:rsidRPr="00F26ED1">
        <w:rPr>
          <w:i/>
          <w:iCs/>
          <w:sz w:val="28"/>
          <w:szCs w:val="28"/>
        </w:rPr>
        <w:t>5</w:t>
      </w:r>
      <w:r w:rsidRPr="00F26ED1">
        <w:rPr>
          <w:sz w:val="28"/>
          <w:szCs w:val="28"/>
        </w:rPr>
        <w:t>(2), pp.375-394.</w:t>
      </w:r>
    </w:p>
    <w:p w14:paraId="238BBCD3" w14:textId="77777777" w:rsidR="00445F42" w:rsidRPr="00F26ED1" w:rsidRDefault="00000000" w:rsidP="00F26ED1">
      <w:pPr>
        <w:rPr>
          <w:sz w:val="28"/>
          <w:szCs w:val="28"/>
        </w:rPr>
      </w:pPr>
      <w:r w:rsidRPr="00F26ED1">
        <w:rPr>
          <w:sz w:val="28"/>
          <w:szCs w:val="28"/>
        </w:rPr>
        <w:t>Hieu, L.Q. and Trang, T.D., 2022. Analysis of Marketing Strategy and Successful Leadership in a Case of Hyundai Motor Company. </w:t>
      </w:r>
      <w:r w:rsidRPr="00F26ED1">
        <w:rPr>
          <w:i/>
          <w:iCs/>
          <w:sz w:val="28"/>
          <w:szCs w:val="28"/>
        </w:rPr>
        <w:t>Mediterranean Journal of Basic and Applied Sciences (MJBAS) Volume</w:t>
      </w:r>
      <w:r w:rsidRPr="00F26ED1">
        <w:rPr>
          <w:sz w:val="28"/>
          <w:szCs w:val="28"/>
        </w:rPr>
        <w:t>, </w:t>
      </w:r>
      <w:r w:rsidRPr="00F26ED1">
        <w:rPr>
          <w:i/>
          <w:iCs/>
          <w:sz w:val="28"/>
          <w:szCs w:val="28"/>
        </w:rPr>
        <w:t>6</w:t>
      </w:r>
      <w:r w:rsidRPr="00F26ED1">
        <w:rPr>
          <w:sz w:val="28"/>
          <w:szCs w:val="28"/>
        </w:rPr>
        <w:t>, pp.36-47.</w:t>
      </w:r>
    </w:p>
    <w:p w14:paraId="42D7B5E1" w14:textId="77777777" w:rsidR="00445F42" w:rsidRPr="00F26ED1" w:rsidRDefault="00000000" w:rsidP="00F26ED1">
      <w:pPr>
        <w:rPr>
          <w:sz w:val="28"/>
          <w:szCs w:val="28"/>
        </w:rPr>
      </w:pPr>
      <w:r w:rsidRPr="00F26ED1">
        <w:rPr>
          <w:sz w:val="28"/>
          <w:szCs w:val="28"/>
        </w:rPr>
        <w:t>Parajuli, S., 2019. Finding requirements and characteristics for omni-channel customer experience.</w:t>
      </w:r>
    </w:p>
    <w:p w14:paraId="686960A9" w14:textId="77777777" w:rsidR="00B3540F" w:rsidRPr="00F26ED1" w:rsidRDefault="00B3540F" w:rsidP="00F26ED1">
      <w:pPr>
        <w:rPr>
          <w:sz w:val="28"/>
          <w:szCs w:val="28"/>
          <w:lang w:val="en-US"/>
        </w:rPr>
      </w:pPr>
    </w:p>
    <w:p w14:paraId="2DAE3120" w14:textId="77777777" w:rsidR="00534F95" w:rsidRPr="00F26ED1" w:rsidRDefault="00534F95" w:rsidP="00F26ED1">
      <w:pPr>
        <w:rPr>
          <w:sz w:val="28"/>
          <w:szCs w:val="28"/>
          <w:lang w:val="en-US"/>
        </w:rPr>
      </w:pPr>
    </w:p>
    <w:sectPr w:rsidR="00534F95" w:rsidRPr="00F26ED1" w:rsidSect="007E6B43">
      <w:headerReference w:type="default" r:id="rId26"/>
      <w:footerReference w:type="even" r:id="rId27"/>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51826" w14:textId="77777777" w:rsidR="00C44014" w:rsidRDefault="00C44014">
      <w:pPr>
        <w:spacing w:after="0" w:line="240" w:lineRule="auto"/>
      </w:pPr>
      <w:r>
        <w:separator/>
      </w:r>
    </w:p>
  </w:endnote>
  <w:endnote w:type="continuationSeparator" w:id="0">
    <w:p w14:paraId="3BBDBD6D" w14:textId="77777777" w:rsidR="00C44014" w:rsidRDefault="00C44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8197256"/>
      <w:docPartObj>
        <w:docPartGallery w:val="Page Numbers (Bottom of Page)"/>
        <w:docPartUnique/>
      </w:docPartObj>
    </w:sdtPr>
    <w:sdtContent>
      <w:p w14:paraId="534AC470" w14:textId="2F13CDD2" w:rsidR="000D2AF9" w:rsidRDefault="000D2AF9" w:rsidP="004958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D9B6E7" w14:textId="77777777" w:rsidR="000D2AF9" w:rsidRDefault="000D2A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4684689"/>
      <w:docPartObj>
        <w:docPartGallery w:val="Page Numbers (Bottom of Page)"/>
        <w:docPartUnique/>
      </w:docPartObj>
    </w:sdtPr>
    <w:sdtContent>
      <w:p w14:paraId="54D65676" w14:textId="1BF2DC64" w:rsidR="000D2AF9" w:rsidRDefault="000D2AF9" w:rsidP="004958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780EA2" w14:textId="77777777" w:rsidR="000D2AF9" w:rsidRDefault="000D2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88AA0" w14:textId="77777777" w:rsidR="00C44014" w:rsidRDefault="00C44014">
      <w:pPr>
        <w:spacing w:after="0" w:line="240" w:lineRule="auto"/>
      </w:pPr>
      <w:r>
        <w:separator/>
      </w:r>
    </w:p>
  </w:footnote>
  <w:footnote w:type="continuationSeparator" w:id="0">
    <w:p w14:paraId="26776B80" w14:textId="77777777" w:rsidR="00C44014" w:rsidRDefault="00C44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911085"/>
      <w:docPartObj>
        <w:docPartGallery w:val="Page Numbers (Top of Page)"/>
        <w:docPartUnique/>
      </w:docPartObj>
    </w:sdtPr>
    <w:sdtEndPr>
      <w:rPr>
        <w:noProof/>
      </w:rPr>
    </w:sdtEndPr>
    <w:sdtContent>
      <w:p w14:paraId="103AF8C8" w14:textId="2DA12AE1" w:rsidR="00896D51" w:rsidRDefault="00000000">
        <w:pPr>
          <w:pStyle w:val="Header"/>
          <w:jc w:val="right"/>
        </w:pPr>
      </w:p>
    </w:sdtContent>
  </w:sdt>
  <w:p w14:paraId="4166CDCC" w14:textId="77777777" w:rsidR="00896D51" w:rsidRDefault="00896D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5E"/>
    <w:rsid w:val="000064C7"/>
    <w:rsid w:val="0001596D"/>
    <w:rsid w:val="00024997"/>
    <w:rsid w:val="00064588"/>
    <w:rsid w:val="00066274"/>
    <w:rsid w:val="00074290"/>
    <w:rsid w:val="00091666"/>
    <w:rsid w:val="000A2E33"/>
    <w:rsid w:val="000A65D3"/>
    <w:rsid w:val="000A6FBA"/>
    <w:rsid w:val="000B29F6"/>
    <w:rsid w:val="000B4A21"/>
    <w:rsid w:val="000B5B52"/>
    <w:rsid w:val="000C2617"/>
    <w:rsid w:val="000C4417"/>
    <w:rsid w:val="000D2415"/>
    <w:rsid w:val="000D2AF9"/>
    <w:rsid w:val="000E41C2"/>
    <w:rsid w:val="000F7601"/>
    <w:rsid w:val="00100B06"/>
    <w:rsid w:val="00117341"/>
    <w:rsid w:val="001242BB"/>
    <w:rsid w:val="0013017C"/>
    <w:rsid w:val="00132FA0"/>
    <w:rsid w:val="00135C5D"/>
    <w:rsid w:val="0013622F"/>
    <w:rsid w:val="001377AA"/>
    <w:rsid w:val="00140085"/>
    <w:rsid w:val="00140BA8"/>
    <w:rsid w:val="00142645"/>
    <w:rsid w:val="00161FC4"/>
    <w:rsid w:val="00176FE7"/>
    <w:rsid w:val="00177821"/>
    <w:rsid w:val="001865AE"/>
    <w:rsid w:val="00194AC5"/>
    <w:rsid w:val="001B138F"/>
    <w:rsid w:val="001B5095"/>
    <w:rsid w:val="001D6508"/>
    <w:rsid w:val="001F1A90"/>
    <w:rsid w:val="002052FF"/>
    <w:rsid w:val="002057A2"/>
    <w:rsid w:val="00217C12"/>
    <w:rsid w:val="002367C2"/>
    <w:rsid w:val="00244AA5"/>
    <w:rsid w:val="002503D4"/>
    <w:rsid w:val="00251DBA"/>
    <w:rsid w:val="00257CBD"/>
    <w:rsid w:val="00263B87"/>
    <w:rsid w:val="00266895"/>
    <w:rsid w:val="00266CE1"/>
    <w:rsid w:val="0028120F"/>
    <w:rsid w:val="00283415"/>
    <w:rsid w:val="00283DEA"/>
    <w:rsid w:val="002A75F2"/>
    <w:rsid w:val="002C1079"/>
    <w:rsid w:val="00303598"/>
    <w:rsid w:val="00313DA9"/>
    <w:rsid w:val="00317B86"/>
    <w:rsid w:val="0032065A"/>
    <w:rsid w:val="0033442B"/>
    <w:rsid w:val="0033639E"/>
    <w:rsid w:val="003568B7"/>
    <w:rsid w:val="003669E5"/>
    <w:rsid w:val="00371CC7"/>
    <w:rsid w:val="003805C8"/>
    <w:rsid w:val="00386D5C"/>
    <w:rsid w:val="0038711D"/>
    <w:rsid w:val="00394C88"/>
    <w:rsid w:val="00396C57"/>
    <w:rsid w:val="003A06EE"/>
    <w:rsid w:val="003A669F"/>
    <w:rsid w:val="003B160D"/>
    <w:rsid w:val="003B28A9"/>
    <w:rsid w:val="003B38A3"/>
    <w:rsid w:val="003B55DF"/>
    <w:rsid w:val="003C2DC1"/>
    <w:rsid w:val="003C40F3"/>
    <w:rsid w:val="003C4A28"/>
    <w:rsid w:val="003C60D6"/>
    <w:rsid w:val="003D149C"/>
    <w:rsid w:val="003D3719"/>
    <w:rsid w:val="003D56EA"/>
    <w:rsid w:val="00403EBC"/>
    <w:rsid w:val="00415CB1"/>
    <w:rsid w:val="0042067D"/>
    <w:rsid w:val="00421155"/>
    <w:rsid w:val="00424070"/>
    <w:rsid w:val="00440475"/>
    <w:rsid w:val="00445F42"/>
    <w:rsid w:val="00447818"/>
    <w:rsid w:val="004601C4"/>
    <w:rsid w:val="0048508B"/>
    <w:rsid w:val="004B04A3"/>
    <w:rsid w:val="004B4B09"/>
    <w:rsid w:val="004C1584"/>
    <w:rsid w:val="004C1746"/>
    <w:rsid w:val="004C3422"/>
    <w:rsid w:val="004E4D02"/>
    <w:rsid w:val="004E4F5F"/>
    <w:rsid w:val="004E5587"/>
    <w:rsid w:val="004E7B80"/>
    <w:rsid w:val="004F318D"/>
    <w:rsid w:val="00502C87"/>
    <w:rsid w:val="00503687"/>
    <w:rsid w:val="0050705E"/>
    <w:rsid w:val="00525363"/>
    <w:rsid w:val="00534F95"/>
    <w:rsid w:val="005521CA"/>
    <w:rsid w:val="0055664D"/>
    <w:rsid w:val="005649B5"/>
    <w:rsid w:val="00574F16"/>
    <w:rsid w:val="0058545A"/>
    <w:rsid w:val="005932C5"/>
    <w:rsid w:val="00595F58"/>
    <w:rsid w:val="00597CB9"/>
    <w:rsid w:val="005A0628"/>
    <w:rsid w:val="005A1B8B"/>
    <w:rsid w:val="005B1833"/>
    <w:rsid w:val="005B5C3D"/>
    <w:rsid w:val="005C262B"/>
    <w:rsid w:val="005C674F"/>
    <w:rsid w:val="005D210E"/>
    <w:rsid w:val="005E4844"/>
    <w:rsid w:val="005E6887"/>
    <w:rsid w:val="005E7860"/>
    <w:rsid w:val="005E7EC3"/>
    <w:rsid w:val="005F2EA5"/>
    <w:rsid w:val="005F6668"/>
    <w:rsid w:val="005F7779"/>
    <w:rsid w:val="0060672C"/>
    <w:rsid w:val="006276BF"/>
    <w:rsid w:val="006310DC"/>
    <w:rsid w:val="006346D4"/>
    <w:rsid w:val="00634D57"/>
    <w:rsid w:val="0068425E"/>
    <w:rsid w:val="0068557F"/>
    <w:rsid w:val="00685BFF"/>
    <w:rsid w:val="0069780D"/>
    <w:rsid w:val="006A2471"/>
    <w:rsid w:val="006A537A"/>
    <w:rsid w:val="006A5F13"/>
    <w:rsid w:val="006B189A"/>
    <w:rsid w:val="006C4455"/>
    <w:rsid w:val="006C786B"/>
    <w:rsid w:val="006C7CDD"/>
    <w:rsid w:val="006D6ADD"/>
    <w:rsid w:val="006E105E"/>
    <w:rsid w:val="006F56D5"/>
    <w:rsid w:val="007005F4"/>
    <w:rsid w:val="00706A85"/>
    <w:rsid w:val="0071084A"/>
    <w:rsid w:val="007127AF"/>
    <w:rsid w:val="007176C0"/>
    <w:rsid w:val="007218D6"/>
    <w:rsid w:val="00731DCE"/>
    <w:rsid w:val="0073395F"/>
    <w:rsid w:val="007356DA"/>
    <w:rsid w:val="00737325"/>
    <w:rsid w:val="00740EA7"/>
    <w:rsid w:val="007650BB"/>
    <w:rsid w:val="00790AE5"/>
    <w:rsid w:val="00797B12"/>
    <w:rsid w:val="007D2B98"/>
    <w:rsid w:val="007D2D09"/>
    <w:rsid w:val="007E1915"/>
    <w:rsid w:val="007E2ED7"/>
    <w:rsid w:val="007E6B43"/>
    <w:rsid w:val="007E6F97"/>
    <w:rsid w:val="007E7735"/>
    <w:rsid w:val="007F4EF4"/>
    <w:rsid w:val="00801170"/>
    <w:rsid w:val="00817A43"/>
    <w:rsid w:val="00825DEF"/>
    <w:rsid w:val="00835007"/>
    <w:rsid w:val="00846B25"/>
    <w:rsid w:val="00851352"/>
    <w:rsid w:val="00857D39"/>
    <w:rsid w:val="00865530"/>
    <w:rsid w:val="00871C07"/>
    <w:rsid w:val="00892E2A"/>
    <w:rsid w:val="00896D51"/>
    <w:rsid w:val="008A4B5D"/>
    <w:rsid w:val="008B2D44"/>
    <w:rsid w:val="008D0685"/>
    <w:rsid w:val="008D23CD"/>
    <w:rsid w:val="008E51D2"/>
    <w:rsid w:val="00906193"/>
    <w:rsid w:val="009131D0"/>
    <w:rsid w:val="00913CB6"/>
    <w:rsid w:val="00921CA7"/>
    <w:rsid w:val="009410B7"/>
    <w:rsid w:val="009539DB"/>
    <w:rsid w:val="009575CF"/>
    <w:rsid w:val="00967DB8"/>
    <w:rsid w:val="00971B6C"/>
    <w:rsid w:val="00972768"/>
    <w:rsid w:val="009803C1"/>
    <w:rsid w:val="00983481"/>
    <w:rsid w:val="009924A0"/>
    <w:rsid w:val="009A7D1C"/>
    <w:rsid w:val="009B11AB"/>
    <w:rsid w:val="009C0226"/>
    <w:rsid w:val="009C1ED1"/>
    <w:rsid w:val="009E1265"/>
    <w:rsid w:val="009E2C03"/>
    <w:rsid w:val="009E5084"/>
    <w:rsid w:val="009E5703"/>
    <w:rsid w:val="009E5E03"/>
    <w:rsid w:val="00A0718E"/>
    <w:rsid w:val="00A25A13"/>
    <w:rsid w:val="00A30871"/>
    <w:rsid w:val="00A473F4"/>
    <w:rsid w:val="00A56F7D"/>
    <w:rsid w:val="00A61EEA"/>
    <w:rsid w:val="00A666AF"/>
    <w:rsid w:val="00A70FEB"/>
    <w:rsid w:val="00A77BA0"/>
    <w:rsid w:val="00AA0221"/>
    <w:rsid w:val="00AB224C"/>
    <w:rsid w:val="00B10C2C"/>
    <w:rsid w:val="00B142B5"/>
    <w:rsid w:val="00B17B6F"/>
    <w:rsid w:val="00B21BD8"/>
    <w:rsid w:val="00B302B5"/>
    <w:rsid w:val="00B30C86"/>
    <w:rsid w:val="00B31965"/>
    <w:rsid w:val="00B3540F"/>
    <w:rsid w:val="00B35EE8"/>
    <w:rsid w:val="00B36D81"/>
    <w:rsid w:val="00B374D2"/>
    <w:rsid w:val="00B5112F"/>
    <w:rsid w:val="00B93D87"/>
    <w:rsid w:val="00B93FA2"/>
    <w:rsid w:val="00B975CC"/>
    <w:rsid w:val="00BA003B"/>
    <w:rsid w:val="00BA1807"/>
    <w:rsid w:val="00BA457A"/>
    <w:rsid w:val="00BB01BD"/>
    <w:rsid w:val="00BB4BFB"/>
    <w:rsid w:val="00BB5722"/>
    <w:rsid w:val="00BB594E"/>
    <w:rsid w:val="00BC4593"/>
    <w:rsid w:val="00BD68D5"/>
    <w:rsid w:val="00BE6EC3"/>
    <w:rsid w:val="00BF04FC"/>
    <w:rsid w:val="00BF50C4"/>
    <w:rsid w:val="00C029CC"/>
    <w:rsid w:val="00C15712"/>
    <w:rsid w:val="00C3331A"/>
    <w:rsid w:val="00C44014"/>
    <w:rsid w:val="00C52876"/>
    <w:rsid w:val="00C6202D"/>
    <w:rsid w:val="00C679BE"/>
    <w:rsid w:val="00C708B1"/>
    <w:rsid w:val="00C70DCE"/>
    <w:rsid w:val="00C837FF"/>
    <w:rsid w:val="00C978A0"/>
    <w:rsid w:val="00CA6889"/>
    <w:rsid w:val="00CE58E3"/>
    <w:rsid w:val="00D0563B"/>
    <w:rsid w:val="00D07063"/>
    <w:rsid w:val="00D101DA"/>
    <w:rsid w:val="00D1150B"/>
    <w:rsid w:val="00D167DB"/>
    <w:rsid w:val="00D21B6F"/>
    <w:rsid w:val="00D23198"/>
    <w:rsid w:val="00D34290"/>
    <w:rsid w:val="00D367A8"/>
    <w:rsid w:val="00D41C7C"/>
    <w:rsid w:val="00D57588"/>
    <w:rsid w:val="00D62073"/>
    <w:rsid w:val="00D66152"/>
    <w:rsid w:val="00D75BD6"/>
    <w:rsid w:val="00DA0051"/>
    <w:rsid w:val="00DA48AA"/>
    <w:rsid w:val="00DB10B8"/>
    <w:rsid w:val="00DC59DD"/>
    <w:rsid w:val="00DD36E6"/>
    <w:rsid w:val="00DD4D3E"/>
    <w:rsid w:val="00DD50E0"/>
    <w:rsid w:val="00DE18A5"/>
    <w:rsid w:val="00DE4C1D"/>
    <w:rsid w:val="00DF0F95"/>
    <w:rsid w:val="00DF46DE"/>
    <w:rsid w:val="00E01560"/>
    <w:rsid w:val="00E20463"/>
    <w:rsid w:val="00E242AD"/>
    <w:rsid w:val="00E27BAD"/>
    <w:rsid w:val="00E373CB"/>
    <w:rsid w:val="00E40D84"/>
    <w:rsid w:val="00E414A5"/>
    <w:rsid w:val="00E4680C"/>
    <w:rsid w:val="00E6351C"/>
    <w:rsid w:val="00E66C8B"/>
    <w:rsid w:val="00E67DE5"/>
    <w:rsid w:val="00E714D6"/>
    <w:rsid w:val="00E77BD4"/>
    <w:rsid w:val="00E852B7"/>
    <w:rsid w:val="00E86CC2"/>
    <w:rsid w:val="00E91B3F"/>
    <w:rsid w:val="00E92D31"/>
    <w:rsid w:val="00E94CDE"/>
    <w:rsid w:val="00EC0ED4"/>
    <w:rsid w:val="00EC3DE1"/>
    <w:rsid w:val="00EE2F24"/>
    <w:rsid w:val="00EE546C"/>
    <w:rsid w:val="00EE7B5B"/>
    <w:rsid w:val="00F1200A"/>
    <w:rsid w:val="00F2599B"/>
    <w:rsid w:val="00F26ED1"/>
    <w:rsid w:val="00F3030C"/>
    <w:rsid w:val="00F4206F"/>
    <w:rsid w:val="00F47251"/>
    <w:rsid w:val="00F516E4"/>
    <w:rsid w:val="00F525CC"/>
    <w:rsid w:val="00FA1F5E"/>
    <w:rsid w:val="00FA3540"/>
    <w:rsid w:val="00FA3C0C"/>
    <w:rsid w:val="00FA708E"/>
    <w:rsid w:val="00FA7DCE"/>
    <w:rsid w:val="00FB24D5"/>
    <w:rsid w:val="00FE4E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22FB8"/>
  <w15:chartTrackingRefBased/>
  <w15:docId w15:val="{42BDEDFF-5071-40A4-BF28-95C6F59D4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6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287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F66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876"/>
    <w:rPr>
      <w:rFonts w:ascii="Times New Roman" w:eastAsiaTheme="majorEastAsia" w:hAnsi="Times New Roman" w:cstheme="majorBidi"/>
      <w:b/>
      <w:color w:val="000000" w:themeColor="text1"/>
      <w:sz w:val="24"/>
      <w:szCs w:val="32"/>
    </w:rPr>
  </w:style>
  <w:style w:type="character" w:styleId="Hyperlink">
    <w:name w:val="Hyperlink"/>
    <w:basedOn w:val="DefaultParagraphFont"/>
    <w:uiPriority w:val="99"/>
    <w:unhideWhenUsed/>
    <w:rsid w:val="00E94CDE"/>
    <w:rPr>
      <w:color w:val="0000FF"/>
      <w:u w:val="single"/>
    </w:rPr>
  </w:style>
  <w:style w:type="table" w:styleId="TableGrid">
    <w:name w:val="Table Grid"/>
    <w:basedOn w:val="TableNormal"/>
    <w:uiPriority w:val="39"/>
    <w:rsid w:val="00E46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732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26ED1"/>
    <w:pPr>
      <w:tabs>
        <w:tab w:val="right" w:leader="dot" w:pos="9016"/>
      </w:tabs>
      <w:spacing w:after="100"/>
    </w:pPr>
    <w:rPr>
      <w:b/>
      <w:bCs/>
      <w:noProof/>
      <w:lang w:val="en-US"/>
    </w:rPr>
  </w:style>
  <w:style w:type="paragraph" w:styleId="NoSpacing">
    <w:name w:val="No Spacing"/>
    <w:link w:val="NoSpacingChar"/>
    <w:uiPriority w:val="1"/>
    <w:qFormat/>
    <w:rsid w:val="00740E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0EA7"/>
    <w:rPr>
      <w:rFonts w:eastAsiaTheme="minorEastAsia"/>
      <w:lang w:val="en-US"/>
    </w:rPr>
  </w:style>
  <w:style w:type="paragraph" w:styleId="Header">
    <w:name w:val="header"/>
    <w:basedOn w:val="Normal"/>
    <w:link w:val="HeaderChar"/>
    <w:uiPriority w:val="99"/>
    <w:unhideWhenUsed/>
    <w:rsid w:val="00896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D51"/>
    <w:rPr>
      <w:rFonts w:ascii="Times New Roman" w:hAnsi="Times New Roman"/>
      <w:sz w:val="24"/>
    </w:rPr>
  </w:style>
  <w:style w:type="paragraph" w:styleId="Footer">
    <w:name w:val="footer"/>
    <w:basedOn w:val="Normal"/>
    <w:link w:val="FooterChar"/>
    <w:uiPriority w:val="99"/>
    <w:unhideWhenUsed/>
    <w:rsid w:val="00896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D51"/>
    <w:rPr>
      <w:rFonts w:ascii="Times New Roman" w:hAnsi="Times New Roman"/>
      <w:sz w:val="24"/>
    </w:rPr>
  </w:style>
  <w:style w:type="character" w:styleId="PageNumber">
    <w:name w:val="page number"/>
    <w:basedOn w:val="DefaultParagraphFont"/>
    <w:uiPriority w:val="99"/>
    <w:semiHidden/>
    <w:unhideWhenUsed/>
    <w:rsid w:val="000D2AF9"/>
  </w:style>
  <w:style w:type="character" w:customStyle="1" w:styleId="Heading2Char">
    <w:name w:val="Heading 2 Char"/>
    <w:basedOn w:val="DefaultParagraphFont"/>
    <w:link w:val="Heading2"/>
    <w:uiPriority w:val="9"/>
    <w:rsid w:val="005F66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26ED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963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forbes.com/sites/niallmccarthy/2021/04/29/number-of-electric-vehicles-is-expected-to-surge-to-145-million-by-the-end-of-the-decade-infographic/?sh=374bdec0151c"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303119/consolidated-revenue-of-hyundai-heavy-industries/" TargetMode="External"/><Relationship Id="rId24" Type="http://schemas.openxmlformats.org/officeDocument/2006/relationships/hyperlink" Target="https://www.statista.com/statistics/303119/consolidated-revenue-of-hyundai-heavy-industries/"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87202-BD59-4AC2-80B0-93B6B1E9F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3034</Words>
  <Characters>17298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Strategies of Hyundai
jvvljIFYL</vt:lpstr>
    </vt:vector>
  </TitlesOfParts>
  <Company/>
  <LinksUpToDate>false</LinksUpToDate>
  <CharactersWithSpaces>20292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of Hyundai
jvvljIFYL</dc:title>
  <dc:creator>sudiptarakshit2@outlook.com</dc:creator>
  <cp:lastModifiedBy>Sai Durga Polasi</cp:lastModifiedBy>
  <cp:revision>2</cp:revision>
  <dcterms:created xsi:type="dcterms:W3CDTF">2023-05-05T14:33:00Z</dcterms:created>
  <dcterms:modified xsi:type="dcterms:W3CDTF">2023-05-05T14:33:00Z</dcterms:modified>
</cp:coreProperties>
</file>