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81710772"/>
        <w:docPartObj>
          <w:docPartGallery w:val="Cover Pages"/>
          <w:docPartUnique/>
        </w:docPartObj>
      </w:sdtPr>
      <w:sdtEndPr/>
      <w:sdtContent>
        <w:p w14:paraId="6028F6C7" w14:textId="1E0542FA" w:rsidR="009A07DA" w:rsidRDefault="009A07DA" w:rsidP="00A94C7A">
          <w:pPr>
            <w:jc w:val="both"/>
          </w:pPr>
          <w:r>
            <w:rPr>
              <w:noProof/>
            </w:rPr>
            <mc:AlternateContent>
              <mc:Choice Requires="wpg">
                <w:drawing>
                  <wp:anchor distT="0" distB="0" distL="114300" distR="114300" simplePos="0" relativeHeight="251659264" behindDoc="1" locked="0" layoutInCell="1" allowOverlap="1" wp14:anchorId="1E902ABA" wp14:editId="1BC3F3C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2A2FE5" w14:textId="0FD51C6D" w:rsidR="009A07DA" w:rsidRDefault="009A07DA">
                                      <w:pPr>
                                        <w:pStyle w:val="NoSpacing"/>
                                        <w:spacing w:before="120"/>
                                        <w:jc w:val="center"/>
                                        <w:rPr>
                                          <w:color w:val="FFFFFF" w:themeColor="background1"/>
                                        </w:rPr>
                                      </w:pPr>
                                      <w:r>
                                        <w:rPr>
                                          <w:color w:val="FFFFFF" w:themeColor="background1"/>
                                        </w:rPr>
                                        <w:t>Daniel Carlson</w:t>
                                      </w:r>
                                    </w:p>
                                  </w:sdtContent>
                                </w:sdt>
                                <w:p w14:paraId="2449932C" w14:textId="77777777" w:rsidR="009A07DA" w:rsidRDefault="00297FD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A07DA">
                                        <w:rPr>
                                          <w:caps/>
                                          <w:color w:val="FFFFFF" w:themeColor="background1"/>
                                        </w:rPr>
                                        <w:t>Network programmability – acca5029</w:t>
                                      </w:r>
                                    </w:sdtContent>
                                  </w:sdt>
                                  <w:r w:rsidR="009A07DA">
                                    <w:rPr>
                                      <w:color w:val="FFFFFF" w:themeColor="background1"/>
                                    </w:rPr>
                                    <w:t xml:space="preserve"> – Due Date: 17/12/2021 – </w:t>
                                  </w:r>
                                </w:p>
                                <w:p w14:paraId="587C4260" w14:textId="2D9766A5" w:rsidR="009A07DA" w:rsidRDefault="009A07DA">
                                  <w:pPr>
                                    <w:pStyle w:val="NoSpacing"/>
                                    <w:spacing w:before="120"/>
                                    <w:jc w:val="center"/>
                                    <w:rPr>
                                      <w:color w:val="FFFFFF" w:themeColor="background1"/>
                                    </w:rPr>
                                  </w:pPr>
                                  <w:r>
                                    <w:rPr>
                                      <w:color w:val="FFFFFF" w:themeColor="background1"/>
                                    </w:rPr>
                                    <w:t xml:space="preserve">School of Applied Computing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51926D0" w14:textId="793DD4CC" w:rsidR="009A07DA" w:rsidRDefault="009A07D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 programmability – Assignment -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902ABA"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2A2FE5" w14:textId="0FD51C6D" w:rsidR="009A07DA" w:rsidRDefault="009A07DA">
                                <w:pPr>
                                  <w:pStyle w:val="NoSpacing"/>
                                  <w:spacing w:before="120"/>
                                  <w:jc w:val="center"/>
                                  <w:rPr>
                                    <w:color w:val="FFFFFF" w:themeColor="background1"/>
                                  </w:rPr>
                                </w:pPr>
                                <w:r>
                                  <w:rPr>
                                    <w:color w:val="FFFFFF" w:themeColor="background1"/>
                                  </w:rPr>
                                  <w:t>Daniel Carlson</w:t>
                                </w:r>
                              </w:p>
                            </w:sdtContent>
                          </w:sdt>
                          <w:p w14:paraId="2449932C" w14:textId="77777777" w:rsidR="009A07DA" w:rsidRDefault="00297FD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A07DA">
                                  <w:rPr>
                                    <w:caps/>
                                    <w:color w:val="FFFFFF" w:themeColor="background1"/>
                                  </w:rPr>
                                  <w:t>Network programmability – acca5029</w:t>
                                </w:r>
                              </w:sdtContent>
                            </w:sdt>
                            <w:r w:rsidR="009A07DA">
                              <w:rPr>
                                <w:color w:val="FFFFFF" w:themeColor="background1"/>
                              </w:rPr>
                              <w:t xml:space="preserve"> – Due Date: 17/12/2021 – </w:t>
                            </w:r>
                          </w:p>
                          <w:p w14:paraId="587C4260" w14:textId="2D9766A5" w:rsidR="009A07DA" w:rsidRDefault="009A07DA">
                            <w:pPr>
                              <w:pStyle w:val="NoSpacing"/>
                              <w:spacing w:before="120"/>
                              <w:jc w:val="center"/>
                              <w:rPr>
                                <w:color w:val="FFFFFF" w:themeColor="background1"/>
                              </w:rPr>
                            </w:pPr>
                            <w:r>
                              <w:rPr>
                                <w:color w:val="FFFFFF" w:themeColor="background1"/>
                              </w:rPr>
                              <w:t xml:space="preserve">School of Applied Computing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51926D0" w14:textId="793DD4CC" w:rsidR="009A07DA" w:rsidRDefault="009A07D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 programmability – Assignment - Report</w:t>
                                </w:r>
                              </w:p>
                            </w:sdtContent>
                          </w:sdt>
                        </w:txbxContent>
                      </v:textbox>
                    </v:shape>
                    <w10:wrap anchorx="page" anchory="page"/>
                  </v:group>
                </w:pict>
              </mc:Fallback>
            </mc:AlternateContent>
          </w:r>
        </w:p>
        <w:p w14:paraId="5AB90018" w14:textId="476B8A02" w:rsidR="009A07DA" w:rsidRDefault="009A07DA" w:rsidP="00A94C7A">
          <w:pPr>
            <w:jc w:val="both"/>
          </w:pPr>
          <w:r>
            <w:br w:type="page"/>
          </w:r>
        </w:p>
      </w:sdtContent>
    </w:sdt>
    <w:sdt>
      <w:sdtPr>
        <w:rPr>
          <w:rFonts w:asciiTheme="minorHAnsi" w:eastAsiaTheme="minorHAnsi" w:hAnsiTheme="minorHAnsi" w:cstheme="minorBidi"/>
          <w:color w:val="auto"/>
          <w:sz w:val="22"/>
          <w:szCs w:val="22"/>
          <w:lang w:val="en-GB"/>
        </w:rPr>
        <w:id w:val="414748184"/>
        <w:docPartObj>
          <w:docPartGallery w:val="Table of Contents"/>
          <w:docPartUnique/>
        </w:docPartObj>
      </w:sdtPr>
      <w:sdtEndPr>
        <w:rPr>
          <w:b/>
          <w:bCs/>
          <w:noProof/>
        </w:rPr>
      </w:sdtEndPr>
      <w:sdtContent>
        <w:p w14:paraId="3116434D" w14:textId="72B106BB" w:rsidR="007459EF" w:rsidRDefault="007459EF" w:rsidP="00A94C7A">
          <w:pPr>
            <w:pStyle w:val="TOCHeading"/>
            <w:jc w:val="both"/>
          </w:pPr>
          <w:r>
            <w:t>Table of Contents</w:t>
          </w:r>
        </w:p>
        <w:p w14:paraId="7B7F6935" w14:textId="53F94F0E" w:rsidR="0069565B" w:rsidRDefault="007459E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565153" w:history="1">
            <w:r w:rsidR="0069565B" w:rsidRPr="004E42ED">
              <w:rPr>
                <w:rStyle w:val="Hyperlink"/>
                <w:noProof/>
              </w:rPr>
              <w:t>Introduction</w:t>
            </w:r>
            <w:r w:rsidR="0069565B">
              <w:rPr>
                <w:noProof/>
                <w:webHidden/>
              </w:rPr>
              <w:tab/>
            </w:r>
            <w:r w:rsidR="0069565B">
              <w:rPr>
                <w:noProof/>
                <w:webHidden/>
              </w:rPr>
              <w:fldChar w:fldCharType="begin"/>
            </w:r>
            <w:r w:rsidR="0069565B">
              <w:rPr>
                <w:noProof/>
                <w:webHidden/>
              </w:rPr>
              <w:instrText xml:space="preserve"> PAGEREF _Toc90565153 \h </w:instrText>
            </w:r>
            <w:r w:rsidR="0069565B">
              <w:rPr>
                <w:noProof/>
                <w:webHidden/>
              </w:rPr>
            </w:r>
            <w:r w:rsidR="0069565B">
              <w:rPr>
                <w:noProof/>
                <w:webHidden/>
              </w:rPr>
              <w:fldChar w:fldCharType="separate"/>
            </w:r>
            <w:r w:rsidR="0069565B">
              <w:rPr>
                <w:noProof/>
                <w:webHidden/>
              </w:rPr>
              <w:t>2</w:t>
            </w:r>
            <w:r w:rsidR="0069565B">
              <w:rPr>
                <w:noProof/>
                <w:webHidden/>
              </w:rPr>
              <w:fldChar w:fldCharType="end"/>
            </w:r>
          </w:hyperlink>
        </w:p>
        <w:p w14:paraId="61F41BB3" w14:textId="626D087F" w:rsidR="0069565B" w:rsidRDefault="0069565B">
          <w:pPr>
            <w:pStyle w:val="TOC1"/>
            <w:tabs>
              <w:tab w:val="right" w:leader="dot" w:pos="9016"/>
            </w:tabs>
            <w:rPr>
              <w:rFonts w:eastAsiaTheme="minorEastAsia"/>
              <w:noProof/>
              <w:lang w:eastAsia="en-GB"/>
            </w:rPr>
          </w:pPr>
          <w:hyperlink w:anchor="_Toc90565154" w:history="1">
            <w:r w:rsidRPr="004E42ED">
              <w:rPr>
                <w:rStyle w:val="Hyperlink"/>
                <w:noProof/>
              </w:rPr>
              <w:t>Cloud Computing</w:t>
            </w:r>
            <w:r>
              <w:rPr>
                <w:noProof/>
                <w:webHidden/>
              </w:rPr>
              <w:tab/>
            </w:r>
            <w:r>
              <w:rPr>
                <w:noProof/>
                <w:webHidden/>
              </w:rPr>
              <w:fldChar w:fldCharType="begin"/>
            </w:r>
            <w:r>
              <w:rPr>
                <w:noProof/>
                <w:webHidden/>
              </w:rPr>
              <w:instrText xml:space="preserve"> PAGEREF _Toc90565154 \h </w:instrText>
            </w:r>
            <w:r>
              <w:rPr>
                <w:noProof/>
                <w:webHidden/>
              </w:rPr>
            </w:r>
            <w:r>
              <w:rPr>
                <w:noProof/>
                <w:webHidden/>
              </w:rPr>
              <w:fldChar w:fldCharType="separate"/>
            </w:r>
            <w:r>
              <w:rPr>
                <w:noProof/>
                <w:webHidden/>
              </w:rPr>
              <w:t>2</w:t>
            </w:r>
            <w:r>
              <w:rPr>
                <w:noProof/>
                <w:webHidden/>
              </w:rPr>
              <w:fldChar w:fldCharType="end"/>
            </w:r>
          </w:hyperlink>
        </w:p>
        <w:p w14:paraId="6CD78F32" w14:textId="75D0516A" w:rsidR="0069565B" w:rsidRDefault="0069565B">
          <w:pPr>
            <w:pStyle w:val="TOC2"/>
            <w:tabs>
              <w:tab w:val="right" w:leader="dot" w:pos="9016"/>
            </w:tabs>
            <w:rPr>
              <w:rFonts w:eastAsiaTheme="minorEastAsia"/>
              <w:noProof/>
              <w:lang w:eastAsia="en-GB"/>
            </w:rPr>
          </w:pPr>
          <w:hyperlink w:anchor="_Toc90565155" w:history="1">
            <w:r w:rsidRPr="004E42ED">
              <w:rPr>
                <w:rStyle w:val="Hyperlink"/>
                <w:noProof/>
              </w:rPr>
              <w:t>Development of Job Roles</w:t>
            </w:r>
            <w:r>
              <w:rPr>
                <w:noProof/>
                <w:webHidden/>
              </w:rPr>
              <w:tab/>
            </w:r>
            <w:r>
              <w:rPr>
                <w:noProof/>
                <w:webHidden/>
              </w:rPr>
              <w:fldChar w:fldCharType="begin"/>
            </w:r>
            <w:r>
              <w:rPr>
                <w:noProof/>
                <w:webHidden/>
              </w:rPr>
              <w:instrText xml:space="preserve"> PAGEREF _Toc90565155 \h </w:instrText>
            </w:r>
            <w:r>
              <w:rPr>
                <w:noProof/>
                <w:webHidden/>
              </w:rPr>
            </w:r>
            <w:r>
              <w:rPr>
                <w:noProof/>
                <w:webHidden/>
              </w:rPr>
              <w:fldChar w:fldCharType="separate"/>
            </w:r>
            <w:r>
              <w:rPr>
                <w:noProof/>
                <w:webHidden/>
              </w:rPr>
              <w:t>3</w:t>
            </w:r>
            <w:r>
              <w:rPr>
                <w:noProof/>
                <w:webHidden/>
              </w:rPr>
              <w:fldChar w:fldCharType="end"/>
            </w:r>
          </w:hyperlink>
        </w:p>
        <w:p w14:paraId="249D63F5" w14:textId="38866EAA" w:rsidR="0069565B" w:rsidRDefault="0069565B">
          <w:pPr>
            <w:pStyle w:val="TOC3"/>
            <w:tabs>
              <w:tab w:val="right" w:leader="dot" w:pos="9016"/>
            </w:tabs>
            <w:rPr>
              <w:rFonts w:eastAsiaTheme="minorEastAsia"/>
              <w:noProof/>
              <w:lang w:eastAsia="en-GB"/>
            </w:rPr>
          </w:pPr>
          <w:hyperlink w:anchor="_Toc90565156" w:history="1">
            <w:r w:rsidRPr="004E42ED">
              <w:rPr>
                <w:rStyle w:val="Hyperlink"/>
                <w:noProof/>
              </w:rPr>
              <w:t>Cloud Architect</w:t>
            </w:r>
            <w:r>
              <w:rPr>
                <w:noProof/>
                <w:webHidden/>
              </w:rPr>
              <w:tab/>
            </w:r>
            <w:r>
              <w:rPr>
                <w:noProof/>
                <w:webHidden/>
              </w:rPr>
              <w:fldChar w:fldCharType="begin"/>
            </w:r>
            <w:r>
              <w:rPr>
                <w:noProof/>
                <w:webHidden/>
              </w:rPr>
              <w:instrText xml:space="preserve"> PAGEREF _Toc90565156 \h </w:instrText>
            </w:r>
            <w:r>
              <w:rPr>
                <w:noProof/>
                <w:webHidden/>
              </w:rPr>
            </w:r>
            <w:r>
              <w:rPr>
                <w:noProof/>
                <w:webHidden/>
              </w:rPr>
              <w:fldChar w:fldCharType="separate"/>
            </w:r>
            <w:r>
              <w:rPr>
                <w:noProof/>
                <w:webHidden/>
              </w:rPr>
              <w:t>3</w:t>
            </w:r>
            <w:r>
              <w:rPr>
                <w:noProof/>
                <w:webHidden/>
              </w:rPr>
              <w:fldChar w:fldCharType="end"/>
            </w:r>
          </w:hyperlink>
        </w:p>
        <w:p w14:paraId="45106BF8" w14:textId="3A111C7D" w:rsidR="0069565B" w:rsidRDefault="0069565B">
          <w:pPr>
            <w:pStyle w:val="TOC3"/>
            <w:tabs>
              <w:tab w:val="right" w:leader="dot" w:pos="9016"/>
            </w:tabs>
            <w:rPr>
              <w:rFonts w:eastAsiaTheme="minorEastAsia"/>
              <w:noProof/>
              <w:lang w:eastAsia="en-GB"/>
            </w:rPr>
          </w:pPr>
          <w:hyperlink w:anchor="_Toc90565157" w:history="1">
            <w:r w:rsidRPr="004E42ED">
              <w:rPr>
                <w:rStyle w:val="Hyperlink"/>
                <w:noProof/>
              </w:rPr>
              <w:t>Cloud Engineer</w:t>
            </w:r>
            <w:r>
              <w:rPr>
                <w:noProof/>
                <w:webHidden/>
              </w:rPr>
              <w:tab/>
            </w:r>
            <w:r>
              <w:rPr>
                <w:noProof/>
                <w:webHidden/>
              </w:rPr>
              <w:fldChar w:fldCharType="begin"/>
            </w:r>
            <w:r>
              <w:rPr>
                <w:noProof/>
                <w:webHidden/>
              </w:rPr>
              <w:instrText xml:space="preserve"> PAGEREF _Toc90565157 \h </w:instrText>
            </w:r>
            <w:r>
              <w:rPr>
                <w:noProof/>
                <w:webHidden/>
              </w:rPr>
            </w:r>
            <w:r>
              <w:rPr>
                <w:noProof/>
                <w:webHidden/>
              </w:rPr>
              <w:fldChar w:fldCharType="separate"/>
            </w:r>
            <w:r>
              <w:rPr>
                <w:noProof/>
                <w:webHidden/>
              </w:rPr>
              <w:t>3</w:t>
            </w:r>
            <w:r>
              <w:rPr>
                <w:noProof/>
                <w:webHidden/>
              </w:rPr>
              <w:fldChar w:fldCharType="end"/>
            </w:r>
          </w:hyperlink>
        </w:p>
        <w:p w14:paraId="220AEB41" w14:textId="5593A1DB" w:rsidR="0069565B" w:rsidRDefault="0069565B">
          <w:pPr>
            <w:pStyle w:val="TOC3"/>
            <w:tabs>
              <w:tab w:val="right" w:leader="dot" w:pos="9016"/>
            </w:tabs>
            <w:rPr>
              <w:rFonts w:eastAsiaTheme="minorEastAsia"/>
              <w:noProof/>
              <w:lang w:eastAsia="en-GB"/>
            </w:rPr>
          </w:pPr>
          <w:hyperlink w:anchor="_Toc90565158" w:history="1">
            <w:r w:rsidRPr="004E42ED">
              <w:rPr>
                <w:rStyle w:val="Hyperlink"/>
                <w:noProof/>
              </w:rPr>
              <w:t>Cloud Software Developer</w:t>
            </w:r>
            <w:r>
              <w:rPr>
                <w:noProof/>
                <w:webHidden/>
              </w:rPr>
              <w:tab/>
            </w:r>
            <w:r>
              <w:rPr>
                <w:noProof/>
                <w:webHidden/>
              </w:rPr>
              <w:fldChar w:fldCharType="begin"/>
            </w:r>
            <w:r>
              <w:rPr>
                <w:noProof/>
                <w:webHidden/>
              </w:rPr>
              <w:instrText xml:space="preserve"> PAGEREF _Toc90565158 \h </w:instrText>
            </w:r>
            <w:r>
              <w:rPr>
                <w:noProof/>
                <w:webHidden/>
              </w:rPr>
            </w:r>
            <w:r>
              <w:rPr>
                <w:noProof/>
                <w:webHidden/>
              </w:rPr>
              <w:fldChar w:fldCharType="separate"/>
            </w:r>
            <w:r>
              <w:rPr>
                <w:noProof/>
                <w:webHidden/>
              </w:rPr>
              <w:t>4</w:t>
            </w:r>
            <w:r>
              <w:rPr>
                <w:noProof/>
                <w:webHidden/>
              </w:rPr>
              <w:fldChar w:fldCharType="end"/>
            </w:r>
          </w:hyperlink>
        </w:p>
        <w:p w14:paraId="17EFCE25" w14:textId="7970EBC2" w:rsidR="0069565B" w:rsidRDefault="0069565B">
          <w:pPr>
            <w:pStyle w:val="TOC2"/>
            <w:tabs>
              <w:tab w:val="right" w:leader="dot" w:pos="9016"/>
            </w:tabs>
            <w:rPr>
              <w:rFonts w:eastAsiaTheme="minorEastAsia"/>
              <w:noProof/>
              <w:lang w:eastAsia="en-GB"/>
            </w:rPr>
          </w:pPr>
          <w:hyperlink w:anchor="_Toc90565159" w:history="1">
            <w:r w:rsidRPr="004E42ED">
              <w:rPr>
                <w:rStyle w:val="Hyperlink"/>
                <w:noProof/>
              </w:rPr>
              <w:t>RESTful Web Services</w:t>
            </w:r>
            <w:r>
              <w:rPr>
                <w:noProof/>
                <w:webHidden/>
              </w:rPr>
              <w:tab/>
            </w:r>
            <w:r>
              <w:rPr>
                <w:noProof/>
                <w:webHidden/>
              </w:rPr>
              <w:fldChar w:fldCharType="begin"/>
            </w:r>
            <w:r>
              <w:rPr>
                <w:noProof/>
                <w:webHidden/>
              </w:rPr>
              <w:instrText xml:space="preserve"> PAGEREF _Toc90565159 \h </w:instrText>
            </w:r>
            <w:r>
              <w:rPr>
                <w:noProof/>
                <w:webHidden/>
              </w:rPr>
            </w:r>
            <w:r>
              <w:rPr>
                <w:noProof/>
                <w:webHidden/>
              </w:rPr>
              <w:fldChar w:fldCharType="separate"/>
            </w:r>
            <w:r>
              <w:rPr>
                <w:noProof/>
                <w:webHidden/>
              </w:rPr>
              <w:t>4</w:t>
            </w:r>
            <w:r>
              <w:rPr>
                <w:noProof/>
                <w:webHidden/>
              </w:rPr>
              <w:fldChar w:fldCharType="end"/>
            </w:r>
          </w:hyperlink>
        </w:p>
        <w:p w14:paraId="65C41763" w14:textId="054697E2" w:rsidR="0069565B" w:rsidRDefault="0069565B">
          <w:pPr>
            <w:pStyle w:val="TOC2"/>
            <w:tabs>
              <w:tab w:val="right" w:leader="dot" w:pos="9016"/>
            </w:tabs>
            <w:rPr>
              <w:rFonts w:eastAsiaTheme="minorEastAsia"/>
              <w:noProof/>
              <w:lang w:eastAsia="en-GB"/>
            </w:rPr>
          </w:pPr>
          <w:hyperlink w:anchor="_Toc90565160" w:history="1">
            <w:r w:rsidRPr="004E42ED">
              <w:rPr>
                <w:rStyle w:val="Hyperlink"/>
                <w:noProof/>
              </w:rPr>
              <w:t>Software-Defined Networking (SDN)</w:t>
            </w:r>
            <w:r>
              <w:rPr>
                <w:noProof/>
                <w:webHidden/>
              </w:rPr>
              <w:tab/>
            </w:r>
            <w:r>
              <w:rPr>
                <w:noProof/>
                <w:webHidden/>
              </w:rPr>
              <w:fldChar w:fldCharType="begin"/>
            </w:r>
            <w:r>
              <w:rPr>
                <w:noProof/>
                <w:webHidden/>
              </w:rPr>
              <w:instrText xml:space="preserve"> PAGEREF _Toc90565160 \h </w:instrText>
            </w:r>
            <w:r>
              <w:rPr>
                <w:noProof/>
                <w:webHidden/>
              </w:rPr>
            </w:r>
            <w:r>
              <w:rPr>
                <w:noProof/>
                <w:webHidden/>
              </w:rPr>
              <w:fldChar w:fldCharType="separate"/>
            </w:r>
            <w:r>
              <w:rPr>
                <w:noProof/>
                <w:webHidden/>
              </w:rPr>
              <w:t>5</w:t>
            </w:r>
            <w:r>
              <w:rPr>
                <w:noProof/>
                <w:webHidden/>
              </w:rPr>
              <w:fldChar w:fldCharType="end"/>
            </w:r>
          </w:hyperlink>
        </w:p>
        <w:p w14:paraId="2EC228C7" w14:textId="53C0B33A" w:rsidR="0069565B" w:rsidRDefault="0069565B">
          <w:pPr>
            <w:pStyle w:val="TOC2"/>
            <w:tabs>
              <w:tab w:val="right" w:leader="dot" w:pos="9016"/>
            </w:tabs>
            <w:rPr>
              <w:rFonts w:eastAsiaTheme="minorEastAsia"/>
              <w:noProof/>
              <w:lang w:eastAsia="en-GB"/>
            </w:rPr>
          </w:pPr>
          <w:hyperlink w:anchor="_Toc90565161" w:history="1">
            <w:r w:rsidRPr="004E42ED">
              <w:rPr>
                <w:rStyle w:val="Hyperlink"/>
                <w:noProof/>
              </w:rPr>
              <w:t>Network Standard Interoperability</w:t>
            </w:r>
            <w:r>
              <w:rPr>
                <w:noProof/>
                <w:webHidden/>
              </w:rPr>
              <w:tab/>
            </w:r>
            <w:r>
              <w:rPr>
                <w:noProof/>
                <w:webHidden/>
              </w:rPr>
              <w:fldChar w:fldCharType="begin"/>
            </w:r>
            <w:r>
              <w:rPr>
                <w:noProof/>
                <w:webHidden/>
              </w:rPr>
              <w:instrText xml:space="preserve"> PAGEREF _Toc90565161 \h </w:instrText>
            </w:r>
            <w:r>
              <w:rPr>
                <w:noProof/>
                <w:webHidden/>
              </w:rPr>
            </w:r>
            <w:r>
              <w:rPr>
                <w:noProof/>
                <w:webHidden/>
              </w:rPr>
              <w:fldChar w:fldCharType="separate"/>
            </w:r>
            <w:r>
              <w:rPr>
                <w:noProof/>
                <w:webHidden/>
              </w:rPr>
              <w:t>6</w:t>
            </w:r>
            <w:r>
              <w:rPr>
                <w:noProof/>
                <w:webHidden/>
              </w:rPr>
              <w:fldChar w:fldCharType="end"/>
            </w:r>
          </w:hyperlink>
        </w:p>
        <w:p w14:paraId="69A31EC6" w14:textId="09D2F4D5" w:rsidR="0069565B" w:rsidRDefault="0069565B">
          <w:pPr>
            <w:pStyle w:val="TOC1"/>
            <w:tabs>
              <w:tab w:val="right" w:leader="dot" w:pos="9016"/>
            </w:tabs>
            <w:rPr>
              <w:rFonts w:eastAsiaTheme="minorEastAsia"/>
              <w:noProof/>
              <w:lang w:eastAsia="en-GB"/>
            </w:rPr>
          </w:pPr>
          <w:hyperlink w:anchor="_Toc90565162" w:history="1">
            <w:r w:rsidRPr="004E42ED">
              <w:rPr>
                <w:rStyle w:val="Hyperlink"/>
                <w:noProof/>
              </w:rPr>
              <w:t>Conclusion</w:t>
            </w:r>
            <w:r>
              <w:rPr>
                <w:noProof/>
                <w:webHidden/>
              </w:rPr>
              <w:tab/>
            </w:r>
            <w:r>
              <w:rPr>
                <w:noProof/>
                <w:webHidden/>
              </w:rPr>
              <w:fldChar w:fldCharType="begin"/>
            </w:r>
            <w:r>
              <w:rPr>
                <w:noProof/>
                <w:webHidden/>
              </w:rPr>
              <w:instrText xml:space="preserve"> PAGEREF _Toc90565162 \h </w:instrText>
            </w:r>
            <w:r>
              <w:rPr>
                <w:noProof/>
                <w:webHidden/>
              </w:rPr>
            </w:r>
            <w:r>
              <w:rPr>
                <w:noProof/>
                <w:webHidden/>
              </w:rPr>
              <w:fldChar w:fldCharType="separate"/>
            </w:r>
            <w:r>
              <w:rPr>
                <w:noProof/>
                <w:webHidden/>
              </w:rPr>
              <w:t>6</w:t>
            </w:r>
            <w:r>
              <w:rPr>
                <w:noProof/>
                <w:webHidden/>
              </w:rPr>
              <w:fldChar w:fldCharType="end"/>
            </w:r>
          </w:hyperlink>
        </w:p>
        <w:p w14:paraId="31E092E2" w14:textId="1E24B65D" w:rsidR="0069565B" w:rsidRDefault="0069565B">
          <w:pPr>
            <w:pStyle w:val="TOC1"/>
            <w:tabs>
              <w:tab w:val="right" w:leader="dot" w:pos="9016"/>
            </w:tabs>
            <w:rPr>
              <w:rFonts w:eastAsiaTheme="minorEastAsia"/>
              <w:noProof/>
              <w:lang w:eastAsia="en-GB"/>
            </w:rPr>
          </w:pPr>
          <w:hyperlink w:anchor="_Toc90565163" w:history="1">
            <w:r w:rsidRPr="004E42ED">
              <w:rPr>
                <w:rStyle w:val="Hyperlink"/>
                <w:noProof/>
              </w:rPr>
              <w:t>References</w:t>
            </w:r>
            <w:r>
              <w:rPr>
                <w:noProof/>
                <w:webHidden/>
              </w:rPr>
              <w:tab/>
            </w:r>
            <w:r>
              <w:rPr>
                <w:noProof/>
                <w:webHidden/>
              </w:rPr>
              <w:fldChar w:fldCharType="begin"/>
            </w:r>
            <w:r>
              <w:rPr>
                <w:noProof/>
                <w:webHidden/>
              </w:rPr>
              <w:instrText xml:space="preserve"> PAGEREF _Toc90565163 \h </w:instrText>
            </w:r>
            <w:r>
              <w:rPr>
                <w:noProof/>
                <w:webHidden/>
              </w:rPr>
            </w:r>
            <w:r>
              <w:rPr>
                <w:noProof/>
                <w:webHidden/>
              </w:rPr>
              <w:fldChar w:fldCharType="separate"/>
            </w:r>
            <w:r>
              <w:rPr>
                <w:noProof/>
                <w:webHidden/>
              </w:rPr>
              <w:t>7</w:t>
            </w:r>
            <w:r>
              <w:rPr>
                <w:noProof/>
                <w:webHidden/>
              </w:rPr>
              <w:fldChar w:fldCharType="end"/>
            </w:r>
          </w:hyperlink>
        </w:p>
        <w:p w14:paraId="3E209BDE" w14:textId="0F6FB2BC" w:rsidR="007459EF" w:rsidRDefault="007459EF" w:rsidP="00A94C7A">
          <w:pPr>
            <w:jc w:val="both"/>
          </w:pPr>
          <w:r>
            <w:rPr>
              <w:b/>
              <w:bCs/>
              <w:noProof/>
            </w:rPr>
            <w:fldChar w:fldCharType="end"/>
          </w:r>
        </w:p>
      </w:sdtContent>
    </w:sdt>
    <w:p w14:paraId="60195CBD" w14:textId="216325C8" w:rsidR="005714F6" w:rsidRDefault="005714F6" w:rsidP="00A94C7A">
      <w:pPr>
        <w:jc w:val="both"/>
      </w:pPr>
    </w:p>
    <w:p w14:paraId="73AD1CD4" w14:textId="77777777" w:rsidR="005714F6" w:rsidRDefault="005714F6" w:rsidP="00A94C7A">
      <w:pPr>
        <w:jc w:val="both"/>
      </w:pPr>
      <w:r>
        <w:br w:type="page"/>
      </w:r>
    </w:p>
    <w:p w14:paraId="0A48AEB6" w14:textId="7B3C8EEA" w:rsidR="00017AD9" w:rsidRPr="000B5108" w:rsidRDefault="00AD3922" w:rsidP="00A94C7A">
      <w:pPr>
        <w:pStyle w:val="Title"/>
        <w:jc w:val="both"/>
        <w:rPr>
          <w:b/>
          <w:bCs/>
          <w:sz w:val="40"/>
          <w:szCs w:val="40"/>
          <w:u w:val="single"/>
        </w:rPr>
      </w:pPr>
      <w:r w:rsidRPr="000B5108">
        <w:rPr>
          <w:b/>
          <w:bCs/>
          <w:sz w:val="40"/>
          <w:szCs w:val="40"/>
          <w:u w:val="single"/>
        </w:rPr>
        <w:lastRenderedPageBreak/>
        <w:t>Report on the Development of Software within the field of Computer Networking</w:t>
      </w:r>
      <w:r w:rsidR="00456FC4" w:rsidRPr="000B5108">
        <w:rPr>
          <w:b/>
          <w:bCs/>
          <w:sz w:val="40"/>
          <w:szCs w:val="40"/>
          <w:u w:val="single"/>
        </w:rPr>
        <w:t>/Cloud Computing</w:t>
      </w:r>
    </w:p>
    <w:p w14:paraId="770351ED" w14:textId="556AEC5B" w:rsidR="00AD3922" w:rsidRDefault="00AD3922" w:rsidP="00A94C7A">
      <w:pPr>
        <w:jc w:val="both"/>
      </w:pPr>
    </w:p>
    <w:p w14:paraId="01FA3142" w14:textId="35DB5FD2" w:rsidR="00AD3922" w:rsidRDefault="00043854" w:rsidP="00A94C7A">
      <w:pPr>
        <w:pStyle w:val="Heading1"/>
        <w:jc w:val="both"/>
      </w:pPr>
      <w:bookmarkStart w:id="0" w:name="_Toc90565153"/>
      <w:r>
        <w:t>Introduction</w:t>
      </w:r>
      <w:bookmarkEnd w:id="0"/>
    </w:p>
    <w:p w14:paraId="55F9245C" w14:textId="72C86ACF" w:rsidR="00E75D88" w:rsidRDefault="0021103A" w:rsidP="00A94C7A">
      <w:pPr>
        <w:jc w:val="both"/>
      </w:pPr>
      <w:r>
        <w:t xml:space="preserve">Computer Networks and Networking is a massive and </w:t>
      </w:r>
      <w:r w:rsidR="003D3A4A">
        <w:t xml:space="preserve">continuously expanding field. </w:t>
      </w:r>
      <w:r w:rsidR="00D52C4D">
        <w:t xml:space="preserve">Computer Networking is defined as </w:t>
      </w:r>
      <w:r w:rsidR="00CD2045">
        <w:t>“</w:t>
      </w:r>
      <w:r w:rsidR="00CD2045" w:rsidRPr="00CD2045">
        <w:t>computing devices</w:t>
      </w:r>
      <w:r w:rsidR="00CD2045">
        <w:t xml:space="preserve"> </w:t>
      </w:r>
      <w:r w:rsidR="00CD2045" w:rsidRPr="00CD2045">
        <w:t>and an ever-expanding array of IoT devices</w:t>
      </w:r>
      <w:r w:rsidR="00CD2045">
        <w:t xml:space="preserve">, </w:t>
      </w:r>
      <w:r w:rsidR="00CD2045" w:rsidRPr="00CD2045">
        <w:t>that communicate with one another.</w:t>
      </w:r>
      <w:r w:rsidR="00CD2045">
        <w:t>”</w:t>
      </w:r>
      <w:sdt>
        <w:sdtPr>
          <w:id w:val="2024582965"/>
          <w:citation/>
        </w:sdtPr>
        <w:sdtEndPr/>
        <w:sdtContent>
          <w:r w:rsidR="00CD2045">
            <w:fldChar w:fldCharType="begin"/>
          </w:r>
          <w:r w:rsidR="00CD2045">
            <w:instrText xml:space="preserve"> CITATION Cis213 \l 2057 </w:instrText>
          </w:r>
          <w:r w:rsidR="00CD2045">
            <w:fldChar w:fldCharType="separate"/>
          </w:r>
          <w:r w:rsidR="00CD2045">
            <w:rPr>
              <w:noProof/>
            </w:rPr>
            <w:t xml:space="preserve"> </w:t>
          </w:r>
          <w:r w:rsidR="00CD2045" w:rsidRPr="00CD2045">
            <w:rPr>
              <w:noProof/>
            </w:rPr>
            <w:t>[1]</w:t>
          </w:r>
          <w:r w:rsidR="00CD2045">
            <w:fldChar w:fldCharType="end"/>
          </w:r>
        </w:sdtContent>
      </w:sdt>
      <w:r w:rsidR="00CD2045">
        <w:t xml:space="preserve">. Computer Networking is now developing </w:t>
      </w:r>
      <w:r w:rsidR="00C20EDE">
        <w:t>fast</w:t>
      </w:r>
      <w:r w:rsidR="00016D43">
        <w:t xml:space="preserve"> </w:t>
      </w:r>
      <w:r w:rsidR="00C20EDE">
        <w:t>and</w:t>
      </w:r>
      <w:r w:rsidR="00016D43">
        <w:t xml:space="preserve"> numerous companies and </w:t>
      </w:r>
      <w:r w:rsidR="00C20EDE">
        <w:t xml:space="preserve">organizations are starting to fall behind with the latest updates in technology. </w:t>
      </w:r>
      <w:r w:rsidR="006F0FF6">
        <w:t xml:space="preserve">In </w:t>
      </w:r>
      <w:r w:rsidR="00B81142">
        <w:t>the past and recent developments</w:t>
      </w:r>
      <w:r w:rsidR="003652EE">
        <w:t>,</w:t>
      </w:r>
      <w:r w:rsidR="00B81142">
        <w:t xml:space="preserve"> the computer networking field Is now focusing more on the software aspect of computing rather th</w:t>
      </w:r>
      <w:r w:rsidR="003652EE">
        <w:t xml:space="preserve">an the development of hardware. This report will investigate </w:t>
      </w:r>
      <w:r w:rsidR="00456FC4">
        <w:t xml:space="preserve">the evolution of the computer networking field but more importantly how software has developed </w:t>
      </w:r>
      <w:r w:rsidR="00E56855">
        <w:t xml:space="preserve">to further evolve and how it is implemented within Cloud Computing. </w:t>
      </w:r>
    </w:p>
    <w:p w14:paraId="0DB6854F" w14:textId="4EC207CD" w:rsidR="00E75D88" w:rsidRDefault="00C93AA2" w:rsidP="00A94C7A">
      <w:pPr>
        <w:pStyle w:val="Heading1"/>
        <w:jc w:val="both"/>
      </w:pPr>
      <w:bookmarkStart w:id="1" w:name="_Toc90565154"/>
      <w:r>
        <w:t>Cloud Computing</w:t>
      </w:r>
      <w:bookmarkEnd w:id="1"/>
      <w:r>
        <w:t xml:space="preserve"> </w:t>
      </w:r>
    </w:p>
    <w:p w14:paraId="04B22DCD" w14:textId="63845EC8" w:rsidR="00C93AA2" w:rsidRDefault="006D2D10" w:rsidP="00A94C7A">
      <w:pPr>
        <w:jc w:val="both"/>
      </w:pPr>
      <w:r>
        <w:t xml:space="preserve">The creation of cloud computing has </w:t>
      </w:r>
      <w:r w:rsidR="009719B7">
        <w:t>revolutionized</w:t>
      </w:r>
      <w:r>
        <w:t xml:space="preserve"> the networking industry. Cloud computing has made it possible for organizations to access and </w:t>
      </w:r>
      <w:r w:rsidR="009719B7">
        <w:t xml:space="preserve">use all different kinds of IoT devices such as servers and </w:t>
      </w:r>
      <w:r w:rsidR="00714A66">
        <w:t>VPNs</w:t>
      </w:r>
      <w:r w:rsidR="00F915ED">
        <w:t xml:space="preserve">. As stated by </w:t>
      </w:r>
      <w:r w:rsidR="006B53C9">
        <w:t>Microsoft:</w:t>
      </w:r>
    </w:p>
    <w:p w14:paraId="511E3F91" w14:textId="30C55651" w:rsidR="006B53C9" w:rsidRDefault="006B53C9" w:rsidP="00A94C7A">
      <w:pPr>
        <w:ind w:left="720"/>
        <w:jc w:val="both"/>
      </w:pPr>
      <w:r w:rsidRPr="006B53C9">
        <w:t>Simply put, cloud computing is the delivery of computing services – including servers, storage, databases, networking, software, analytics and intelligence – over the Internet (“the cloud”) to offer faster innovation, flexible resources and economies of scale. Typically, you only pay for cloud services you use, helping you lower your operating costs, run your infrastructure more efficiently and scale as your business needs change.</w:t>
      </w:r>
      <w:r>
        <w:t xml:space="preserve"> </w:t>
      </w:r>
      <w:sdt>
        <w:sdtPr>
          <w:id w:val="652257759"/>
          <w:citation/>
        </w:sdtPr>
        <w:sdtEndPr/>
        <w:sdtContent>
          <w:r>
            <w:fldChar w:fldCharType="begin"/>
          </w:r>
          <w:r>
            <w:instrText xml:space="preserve"> CITATION Mic21 \l 2057 </w:instrText>
          </w:r>
          <w:r>
            <w:fldChar w:fldCharType="separate"/>
          </w:r>
          <w:r w:rsidRPr="006B53C9">
            <w:rPr>
              <w:noProof/>
            </w:rPr>
            <w:t>[2]</w:t>
          </w:r>
          <w:r>
            <w:fldChar w:fldCharType="end"/>
          </w:r>
        </w:sdtContent>
      </w:sdt>
    </w:p>
    <w:p w14:paraId="1D8D39FE" w14:textId="28F6EAD2" w:rsidR="006B53C9" w:rsidRDefault="006B53C9" w:rsidP="00A94C7A">
      <w:pPr>
        <w:jc w:val="both"/>
      </w:pPr>
      <w:r>
        <w:t xml:space="preserve">Cloud Computing has </w:t>
      </w:r>
      <w:r w:rsidR="00714A66">
        <w:t>enabled</w:t>
      </w:r>
      <w:r>
        <w:t xml:space="preserve"> us to use </w:t>
      </w:r>
      <w:r w:rsidR="00714A66">
        <w:t>software-based</w:t>
      </w:r>
      <w:r>
        <w:t xml:space="preserve"> programs to help us to </w:t>
      </w:r>
      <w:r w:rsidR="00714A66">
        <w:t xml:space="preserve">develop and expand any organization or business without the need for physical hardware. </w:t>
      </w:r>
      <w:r w:rsidR="003C7CAE">
        <w:t xml:space="preserve">But how has cloud computing had an impact on our daily lives and the computer networking industry? </w:t>
      </w:r>
      <w:r w:rsidR="00CB6E5E">
        <w:t xml:space="preserve">The cloud has now become a way of life, everything we use is somehow connected to the cloud. Cloud Computing </w:t>
      </w:r>
      <w:r w:rsidR="005849FD">
        <w:t>has allowed us to evolve beyond known limits</w:t>
      </w:r>
      <w:r w:rsidR="00992953">
        <w:t xml:space="preserve">, we can now use cloud services without worrying about any hardware issues. </w:t>
      </w:r>
      <w:r w:rsidR="00E22E97">
        <w:t>As stated by M. Rahul:</w:t>
      </w:r>
    </w:p>
    <w:p w14:paraId="74A73B3E" w14:textId="41270517" w:rsidR="00E22E97" w:rsidRDefault="00E22E97" w:rsidP="00A94C7A">
      <w:pPr>
        <w:ind w:left="720"/>
        <w:jc w:val="both"/>
      </w:pPr>
      <w:r w:rsidRPr="00E22E97">
        <w:t xml:space="preserve">The Cloud is not about technology, it is the abstraction of technology for delivering pure services. The Cloud has finally led to the civilization of services because, </w:t>
      </w:r>
      <w:r w:rsidR="00AA72EC" w:rsidRPr="00E22E97">
        <w:t>in the case of Cloud</w:t>
      </w:r>
      <w:r w:rsidRPr="00E22E97">
        <w:t xml:space="preserve"> computing, what you pay for is what you get</w:t>
      </w:r>
      <w:r>
        <w:t xml:space="preserve"> </w:t>
      </w:r>
      <w:sdt>
        <w:sdtPr>
          <w:id w:val="-1962721431"/>
          <w:citation/>
        </w:sdtPr>
        <w:sdtEndPr/>
        <w:sdtContent>
          <w:r w:rsidR="009469D5">
            <w:fldChar w:fldCharType="begin"/>
          </w:r>
          <w:r w:rsidR="009469D5">
            <w:instrText xml:space="preserve"> CITATION Rah12 \l 2057 </w:instrText>
          </w:r>
          <w:r w:rsidR="009469D5">
            <w:fldChar w:fldCharType="separate"/>
          </w:r>
          <w:r w:rsidR="009469D5" w:rsidRPr="009469D5">
            <w:rPr>
              <w:noProof/>
            </w:rPr>
            <w:t>[3]</w:t>
          </w:r>
          <w:r w:rsidR="009469D5">
            <w:fldChar w:fldCharType="end"/>
          </w:r>
        </w:sdtContent>
      </w:sdt>
    </w:p>
    <w:p w14:paraId="1784F0ED" w14:textId="20A7FAFF" w:rsidR="000B5108" w:rsidRDefault="00C8547E" w:rsidP="00A94C7A">
      <w:pPr>
        <w:jc w:val="both"/>
      </w:pPr>
      <w:r>
        <w:t xml:space="preserve">With the creation of cloud computing, we now have access to thousands of different technologies and methods of increasing productivity and </w:t>
      </w:r>
      <w:r w:rsidR="005F349F">
        <w:t>evolution. Since the creation of cloud computing</w:t>
      </w:r>
      <w:r w:rsidR="00E07EDC" w:rsidRPr="00E07EDC">
        <w:t>, the networking industry has become dependent</w:t>
      </w:r>
      <w:r w:rsidR="005F349F">
        <w:t xml:space="preserve"> on the use of the Cloud. </w:t>
      </w:r>
      <w:r w:rsidR="008004A4">
        <w:t>If we were to remove the cloud from organizations</w:t>
      </w:r>
      <w:r w:rsidR="00E07EDC" w:rsidRPr="00E07EDC">
        <w:t>, they would begin to fail, the cloud is still in its early phases and we still do not fully understand it,</w:t>
      </w:r>
      <w:r w:rsidR="008443C8">
        <w:t xml:space="preserve"> but w</w:t>
      </w:r>
      <w:r w:rsidR="00D54C1A">
        <w:t xml:space="preserve">ithout it, our networking industry would cease to function. </w:t>
      </w:r>
    </w:p>
    <w:p w14:paraId="3F24571F" w14:textId="463F59EA" w:rsidR="009D4B1F" w:rsidRDefault="009D4B1F" w:rsidP="00A94C7A">
      <w:pPr>
        <w:jc w:val="both"/>
      </w:pPr>
      <w:r>
        <w:br w:type="page"/>
      </w:r>
    </w:p>
    <w:p w14:paraId="2D6C8182" w14:textId="31CF2802" w:rsidR="00E007A1" w:rsidRDefault="00BC5434" w:rsidP="00A94C7A">
      <w:pPr>
        <w:pStyle w:val="Heading2"/>
        <w:jc w:val="both"/>
      </w:pPr>
      <w:bookmarkStart w:id="2" w:name="_Toc90565155"/>
      <w:r>
        <w:lastRenderedPageBreak/>
        <w:t>Development of Job Roles</w:t>
      </w:r>
      <w:bookmarkEnd w:id="2"/>
    </w:p>
    <w:p w14:paraId="7C621E5D" w14:textId="22400BF5" w:rsidR="00BC5434" w:rsidRDefault="00F80B30" w:rsidP="00A94C7A">
      <w:pPr>
        <w:jc w:val="both"/>
      </w:pPr>
      <w:r>
        <w:t xml:space="preserve">The Cloud Computing Sector is widely </w:t>
      </w:r>
      <w:r w:rsidR="0024274E">
        <w:t xml:space="preserve">growing more and more necessary and popular. With the increase in demand, </w:t>
      </w:r>
      <w:r w:rsidR="00E07EDC">
        <w:t>job roles within the sector also need</w:t>
      </w:r>
      <w:r w:rsidR="002553DA">
        <w:t xml:space="preserve"> to adapt and evolve to align with the current developments</w:t>
      </w:r>
      <w:r w:rsidR="00574078">
        <w:t xml:space="preserve">. </w:t>
      </w:r>
      <w:r w:rsidR="00AE05BD">
        <w:t>Currently</w:t>
      </w:r>
      <w:r w:rsidR="006E25DF">
        <w:t>,</w:t>
      </w:r>
      <w:r w:rsidR="00574078">
        <w:t xml:space="preserve"> there are many different career </w:t>
      </w:r>
      <w:r w:rsidR="00AE05BD">
        <w:t>opportunities</w:t>
      </w:r>
      <w:r w:rsidR="00574078">
        <w:t xml:space="preserve"> available within </w:t>
      </w:r>
      <w:r w:rsidR="00140939">
        <w:t>the sector. But the main 3 are Cloud Architect, Cloud Engineer</w:t>
      </w:r>
      <w:r w:rsidR="006E25DF">
        <w:t>,</w:t>
      </w:r>
      <w:r w:rsidR="00140939">
        <w:t xml:space="preserve"> and Cloud Software Developer</w:t>
      </w:r>
      <w:r w:rsidR="006E25DF">
        <w:t>.</w:t>
      </w:r>
    </w:p>
    <w:p w14:paraId="73871575" w14:textId="7262E58E" w:rsidR="006E25DF" w:rsidRDefault="006E25DF" w:rsidP="00A94C7A">
      <w:pPr>
        <w:pStyle w:val="Heading3"/>
        <w:jc w:val="both"/>
      </w:pPr>
      <w:bookmarkStart w:id="3" w:name="_Toc90565156"/>
      <w:r>
        <w:t>Cloud Architect</w:t>
      </w:r>
      <w:bookmarkEnd w:id="3"/>
    </w:p>
    <w:p w14:paraId="570D5CFD" w14:textId="6E7C4D25" w:rsidR="006E25DF" w:rsidRDefault="00856F30" w:rsidP="00A94C7A">
      <w:pPr>
        <w:jc w:val="both"/>
      </w:pPr>
      <w:r>
        <w:t xml:space="preserve">A Cloud Architect’s role </w:t>
      </w:r>
      <w:r w:rsidR="00EB719D">
        <w:t>is</w:t>
      </w:r>
      <w:r>
        <w:t xml:space="preserve"> overseeing an </w:t>
      </w:r>
      <w:r w:rsidR="00EB719D">
        <w:t>organization’s</w:t>
      </w:r>
      <w:r>
        <w:t xml:space="preserve"> approach to the utilization of Cloud ser</w:t>
      </w:r>
      <w:r w:rsidR="00EB719D">
        <w:t xml:space="preserve">vices. It involves several different responsibilities such as </w:t>
      </w:r>
      <w:r w:rsidR="00C347B5">
        <w:t>creating, designing</w:t>
      </w:r>
      <w:r w:rsidR="0033244D">
        <w:t>,</w:t>
      </w:r>
      <w:r w:rsidR="00C347B5">
        <w:t xml:space="preserve"> and planning different possible models for the organizational cloud services. </w:t>
      </w:r>
      <w:r w:rsidR="00620B63">
        <w:t>The Cloud Architect would be responsible for selecting the most appropriate type of cloud service but also if the organization would require more than one type of service</w:t>
      </w:r>
      <w:r w:rsidR="00701967">
        <w:t xml:space="preserve">. Since the creation of this role, there has been </w:t>
      </w:r>
      <w:r w:rsidR="002B6704">
        <w:t xml:space="preserve">numerous developments and updates to the job, </w:t>
      </w:r>
      <w:r w:rsidR="00D96397">
        <w:t xml:space="preserve">such as the requirements to be knowledgeable in all the current forms of cloud computing available where originally there was only one type </w:t>
      </w:r>
      <w:r w:rsidR="00791491">
        <w:t xml:space="preserve">of cloud computing services, there are now numerous different </w:t>
      </w:r>
      <w:r w:rsidR="006712BE">
        <w:t>types of services available such as</w:t>
      </w:r>
      <w:r w:rsidR="00CA5EEE">
        <w:t xml:space="preserve"> hybrid and private cloud services. </w:t>
      </w:r>
      <w:r w:rsidR="006817A6">
        <w:t>As stated by Betterteam:</w:t>
      </w:r>
    </w:p>
    <w:p w14:paraId="31A86BEB" w14:textId="465D0D4E" w:rsidR="006817A6" w:rsidRDefault="00006957" w:rsidP="00A94C7A">
      <w:pPr>
        <w:ind w:left="720"/>
        <w:jc w:val="both"/>
      </w:pPr>
      <w:r w:rsidRPr="00006957">
        <w:t>Cloud architects are information technology (IT) experts responsible for the supervision of a company's cloud computing system. This involves working on cloud application designs, cloud approval plans, and systems required to manage cloud storage. Also known as a cloud developer or cloud systems administrator.</w:t>
      </w:r>
      <w:sdt>
        <w:sdtPr>
          <w:id w:val="1588495767"/>
          <w:citation/>
        </w:sdtPr>
        <w:sdtEndPr/>
        <w:sdtContent>
          <w:r>
            <w:fldChar w:fldCharType="begin"/>
          </w:r>
          <w:r>
            <w:instrText xml:space="preserve">CITATION Bet \l 2057 </w:instrText>
          </w:r>
          <w:r>
            <w:fldChar w:fldCharType="separate"/>
          </w:r>
          <w:r>
            <w:rPr>
              <w:noProof/>
            </w:rPr>
            <w:t xml:space="preserve"> </w:t>
          </w:r>
          <w:r w:rsidRPr="00006957">
            <w:rPr>
              <w:noProof/>
            </w:rPr>
            <w:t>[4]</w:t>
          </w:r>
          <w:r>
            <w:fldChar w:fldCharType="end"/>
          </w:r>
        </w:sdtContent>
      </w:sdt>
    </w:p>
    <w:p w14:paraId="7AD44EB6" w14:textId="484E4FCE" w:rsidR="00006957" w:rsidRDefault="0086184D" w:rsidP="00A94C7A">
      <w:pPr>
        <w:jc w:val="both"/>
      </w:pPr>
      <w:r>
        <w:t xml:space="preserve">As we see the Cloud Architect </w:t>
      </w:r>
      <w:r w:rsidR="00F708FA">
        <w:t xml:space="preserve">role is now important within any organization. Finally, since the </w:t>
      </w:r>
      <w:r w:rsidR="002F5803">
        <w:t>beginning</w:t>
      </w:r>
      <w:r w:rsidR="00F708FA">
        <w:t xml:space="preserve"> </w:t>
      </w:r>
      <w:r w:rsidR="002F5803">
        <w:t>of this job role</w:t>
      </w:r>
      <w:r w:rsidR="00644EDA">
        <w:t>,</w:t>
      </w:r>
      <w:r w:rsidR="002F5803">
        <w:t xml:space="preserve"> the qualification requirements have also drastically increased </w:t>
      </w:r>
      <w:r w:rsidR="00644EDA">
        <w:t xml:space="preserve">as the job has become more important, originally all you needed was prior experience in working with operating systems but now they also require that you have knowledge </w:t>
      </w:r>
      <w:r w:rsidR="00CD0099">
        <w:t xml:space="preserve">in cloud provider services, experience in vendor management </w:t>
      </w:r>
      <w:r w:rsidR="00B87151">
        <w:t xml:space="preserve">and governance and now also you need experience in network security. </w:t>
      </w:r>
      <w:r w:rsidR="005A7031">
        <w:t>So,</w:t>
      </w:r>
      <w:r w:rsidR="00B87151">
        <w:t xml:space="preserve"> we now see that the development of this role has become more focused on the qualifications and </w:t>
      </w:r>
      <w:r w:rsidR="005A7031">
        <w:t xml:space="preserve">experience in using these services. </w:t>
      </w:r>
    </w:p>
    <w:p w14:paraId="3A4BE1F0" w14:textId="5D27B0AA" w:rsidR="005A7031" w:rsidRDefault="00872AEB" w:rsidP="00A94C7A">
      <w:pPr>
        <w:pStyle w:val="Heading3"/>
        <w:jc w:val="both"/>
      </w:pPr>
      <w:bookmarkStart w:id="4" w:name="_Toc90565157"/>
      <w:r>
        <w:t>Cloud Engineer</w:t>
      </w:r>
      <w:bookmarkEnd w:id="4"/>
    </w:p>
    <w:p w14:paraId="56B163F7" w14:textId="30765A4C" w:rsidR="00872AEB" w:rsidRDefault="00872AEB" w:rsidP="00A94C7A">
      <w:pPr>
        <w:jc w:val="both"/>
      </w:pPr>
      <w:r>
        <w:t xml:space="preserve">The next Job role is the Cloud Engineer, originally this role was just creating and </w:t>
      </w:r>
      <w:r w:rsidR="00FE2861">
        <w:t xml:space="preserve">maintaining the organizational cloud computing network and nothing else. But now as </w:t>
      </w:r>
      <w:r w:rsidR="003D3845">
        <w:t>technology</w:t>
      </w:r>
      <w:r w:rsidR="00FE2861">
        <w:t xml:space="preserve"> has evolved </w:t>
      </w:r>
      <w:r w:rsidR="003D3845">
        <w:t xml:space="preserve">so </w:t>
      </w:r>
      <w:r w:rsidR="002114DC">
        <w:t>have</w:t>
      </w:r>
      <w:r w:rsidR="003D3845">
        <w:t xml:space="preserve"> the job requirements and roles. </w:t>
      </w:r>
      <w:r w:rsidR="00E06065">
        <w:t xml:space="preserve">Now the cloud engineer is a multi-factorial role and is now responsible for an array of different functions of the </w:t>
      </w:r>
      <w:r w:rsidR="00A40A08">
        <w:t>organization’s</w:t>
      </w:r>
      <w:r w:rsidR="00E06065">
        <w:t xml:space="preserve"> cloud services such as </w:t>
      </w:r>
      <w:r w:rsidR="00053E3B">
        <w:t xml:space="preserve">the management of cloud service models, mitigating any errors in the system, and implementing new efficient changes. </w:t>
      </w:r>
      <w:r w:rsidR="000F7CC9">
        <w:t>A perfect description of the job is provided by Betterteam:</w:t>
      </w:r>
    </w:p>
    <w:p w14:paraId="4772EA5A" w14:textId="402B257D" w:rsidR="000F7CC9" w:rsidRDefault="0000355D" w:rsidP="00A94C7A">
      <w:pPr>
        <w:ind w:left="720"/>
        <w:jc w:val="both"/>
      </w:pPr>
      <w:r w:rsidRPr="0000355D">
        <w:t xml:space="preserve">Cloud engineers are IT professionals who design, implement, and manage cloud-based systems for businesses. They develop and implement cloud-applications, migrate existing </w:t>
      </w:r>
      <w:proofErr w:type="gramStart"/>
      <w:r w:rsidRPr="0000355D">
        <w:t>on-premise</w:t>
      </w:r>
      <w:proofErr w:type="gramEnd"/>
      <w:r w:rsidRPr="0000355D">
        <w:t xml:space="preserve"> applications to the cloud, and debug cloud stacks.</w:t>
      </w:r>
      <w:sdt>
        <w:sdtPr>
          <w:id w:val="1272511224"/>
          <w:citation/>
        </w:sdtPr>
        <w:sdtEndPr/>
        <w:sdtContent>
          <w:r>
            <w:fldChar w:fldCharType="begin"/>
          </w:r>
          <w:r>
            <w:instrText xml:space="preserve"> CITATION Bet21 \l 2057 </w:instrText>
          </w:r>
          <w:r>
            <w:fldChar w:fldCharType="separate"/>
          </w:r>
          <w:r>
            <w:rPr>
              <w:noProof/>
            </w:rPr>
            <w:t xml:space="preserve"> </w:t>
          </w:r>
          <w:r w:rsidRPr="0000355D">
            <w:rPr>
              <w:noProof/>
            </w:rPr>
            <w:t>[5]</w:t>
          </w:r>
          <w:r>
            <w:fldChar w:fldCharType="end"/>
          </w:r>
        </w:sdtContent>
      </w:sdt>
    </w:p>
    <w:p w14:paraId="524A0041" w14:textId="34C566D1" w:rsidR="0000355D" w:rsidRPr="00872AEB" w:rsidRDefault="0005364B" w:rsidP="00A94C7A">
      <w:pPr>
        <w:jc w:val="both"/>
      </w:pPr>
      <w:r>
        <w:t>The cloud engineer’s job has now become more important than ever within cloud computing and its growing industry. The requirements for the job have increased year by year to keep up with the demand on the specifications of the job</w:t>
      </w:r>
      <w:r w:rsidR="00537B7A">
        <w:t xml:space="preserve">, the engineers now require at least 3 years of experience with cloud computing able to manage people and familiar with system operations and management. </w:t>
      </w:r>
      <w:r w:rsidR="003F6FE9">
        <w:t xml:space="preserve">The requirements are constantly updated to correspond with the changes in the industry and developments within the field. </w:t>
      </w:r>
    </w:p>
    <w:p w14:paraId="773C439B" w14:textId="6B133597" w:rsidR="00CA5EEE" w:rsidRDefault="00CA5EEE" w:rsidP="00A94C7A">
      <w:pPr>
        <w:jc w:val="both"/>
      </w:pPr>
    </w:p>
    <w:p w14:paraId="6053FB22" w14:textId="643BF42C" w:rsidR="00E928E8" w:rsidRDefault="00E928E8" w:rsidP="00A94C7A">
      <w:pPr>
        <w:pStyle w:val="Heading3"/>
        <w:jc w:val="both"/>
      </w:pPr>
      <w:bookmarkStart w:id="5" w:name="_Toc90565158"/>
      <w:r>
        <w:lastRenderedPageBreak/>
        <w:t>Cloud Software Developer</w:t>
      </w:r>
      <w:bookmarkEnd w:id="5"/>
    </w:p>
    <w:p w14:paraId="0B5B48AA" w14:textId="1F014C50" w:rsidR="00E928E8" w:rsidRDefault="00EF7731" w:rsidP="00A94C7A">
      <w:pPr>
        <w:jc w:val="both"/>
      </w:pPr>
      <w:r>
        <w:t xml:space="preserve">The cloud software developer is the final </w:t>
      </w:r>
      <w:r w:rsidR="008D6508">
        <w:t>and, in my opinion,</w:t>
      </w:r>
      <w:r>
        <w:t xml:space="preserve"> </w:t>
      </w:r>
      <w:r w:rsidR="008D6508">
        <w:t xml:space="preserve">the most essential role. They are responsible for creating, developing, and maintaining </w:t>
      </w:r>
      <w:r w:rsidR="00AD304A">
        <w:t xml:space="preserve">cloud programs and applications and different services. They mainly create web programs, storage programs, and data and application integration within the organization. </w:t>
      </w:r>
      <w:r w:rsidR="00843689">
        <w:t xml:space="preserve"> This job has become increasingly more important as the field continues to develop, with development there must come new software and </w:t>
      </w:r>
      <w:r w:rsidR="000704B6">
        <w:t xml:space="preserve">updates to already created ones. </w:t>
      </w:r>
      <w:r w:rsidR="00C35B80">
        <w:t xml:space="preserve">The description of a Cloud Software Developer </w:t>
      </w:r>
      <w:r w:rsidR="004056CA">
        <w:t>is as stated by BestAccreditedColleges:</w:t>
      </w:r>
    </w:p>
    <w:p w14:paraId="5A57E55E" w14:textId="214B39EC" w:rsidR="004056CA" w:rsidRDefault="004056CA" w:rsidP="00A94C7A">
      <w:pPr>
        <w:ind w:left="720"/>
        <w:jc w:val="both"/>
      </w:pPr>
      <w:r w:rsidRPr="004056CA">
        <w:t>A cloud software engineer is a software developer that specializes in working on cloud computing systems. The average computer user may associate ''the cloud'' as a computing term in reference to Internet storage or operating systems.</w:t>
      </w:r>
      <w:r w:rsidR="00C45B43">
        <w:t xml:space="preserve"> </w:t>
      </w:r>
      <w:r w:rsidR="00C45B43" w:rsidRPr="00C45B43">
        <w:t>Cloud software engineers are responsible for overseeing the development of these systems, maintaining them</w:t>
      </w:r>
      <w:r w:rsidR="00C45B43">
        <w:t>,</w:t>
      </w:r>
      <w:r w:rsidR="00C45B43" w:rsidRPr="00C45B43">
        <w:t xml:space="preserve"> and ensuring that they work properly. They may design new systems or upgrade existing systems.</w:t>
      </w:r>
      <w:r w:rsidR="00C45B43">
        <w:t xml:space="preserve"> </w:t>
      </w:r>
      <w:sdt>
        <w:sdtPr>
          <w:id w:val="-727146712"/>
          <w:citation/>
        </w:sdtPr>
        <w:sdtEndPr/>
        <w:sdtContent>
          <w:r w:rsidR="00C45B43">
            <w:fldChar w:fldCharType="begin"/>
          </w:r>
          <w:r w:rsidR="00C45B43">
            <w:instrText xml:space="preserve"> CITATION Bes21 \l 2057 </w:instrText>
          </w:r>
          <w:r w:rsidR="00C45B43">
            <w:fldChar w:fldCharType="separate"/>
          </w:r>
          <w:r w:rsidR="00C45B43" w:rsidRPr="00C45B43">
            <w:rPr>
              <w:noProof/>
            </w:rPr>
            <w:t>[6]</w:t>
          </w:r>
          <w:r w:rsidR="00C45B43">
            <w:fldChar w:fldCharType="end"/>
          </w:r>
        </w:sdtContent>
      </w:sdt>
    </w:p>
    <w:p w14:paraId="5DF9E694" w14:textId="30C56B9F" w:rsidR="00C45B43" w:rsidRDefault="00C45B43" w:rsidP="00A94C7A">
      <w:pPr>
        <w:jc w:val="both"/>
      </w:pPr>
      <w:r>
        <w:t xml:space="preserve">As described the software developer is now one of the most important roles </w:t>
      </w:r>
      <w:r w:rsidR="005800C1">
        <w:t>for</w:t>
      </w:r>
      <w:r>
        <w:t xml:space="preserve"> an organization to set up a cloud computing network prop</w:t>
      </w:r>
      <w:r w:rsidR="005800C1">
        <w:t xml:space="preserve">erly. The requirements for that organization to have a number of these job types are now more essential than ever. </w:t>
      </w:r>
    </w:p>
    <w:p w14:paraId="20BE85A2" w14:textId="1F72947F" w:rsidR="00B34AE3" w:rsidRDefault="00477A89" w:rsidP="00A94C7A">
      <w:pPr>
        <w:pStyle w:val="Heading2"/>
        <w:jc w:val="both"/>
      </w:pPr>
      <w:bookmarkStart w:id="6" w:name="_Toc90565159"/>
      <w:r>
        <w:t>RESTful Web Services</w:t>
      </w:r>
      <w:bookmarkEnd w:id="6"/>
      <w:r>
        <w:t xml:space="preserve"> </w:t>
      </w:r>
    </w:p>
    <w:p w14:paraId="09B78F20" w14:textId="24B55C05" w:rsidR="00477A89" w:rsidRDefault="00A94259" w:rsidP="00A94C7A">
      <w:pPr>
        <w:jc w:val="both"/>
      </w:pPr>
      <w:r>
        <w:t xml:space="preserve">Within web and cloud development </w:t>
      </w:r>
      <w:r w:rsidR="005F79B4">
        <w:t xml:space="preserve">we use what is known as REST services, but what are they? </w:t>
      </w:r>
      <w:r w:rsidR="00D41C11">
        <w:t xml:space="preserve">REST is the framework used in the majority of web and cloud application development </w:t>
      </w:r>
      <w:r w:rsidR="00A50F1E">
        <w:t xml:space="preserve">and gives the outline and architecture that a </w:t>
      </w:r>
      <w:r w:rsidR="00AC4538">
        <w:t>program can have. “REST i</w:t>
      </w:r>
      <w:r w:rsidR="00AC4538" w:rsidRPr="00BE4C08">
        <w:t>s a set of architectural constraints, not a protocol or a standard. API developers can implement REST in a variety of ways.</w:t>
      </w:r>
      <w:r w:rsidR="00AC4538">
        <w:t>”</w:t>
      </w:r>
      <w:sdt>
        <w:sdtPr>
          <w:id w:val="-248201396"/>
          <w:citation/>
        </w:sdtPr>
        <w:sdtEndPr/>
        <w:sdtContent>
          <w:r w:rsidR="00AC4538">
            <w:fldChar w:fldCharType="begin"/>
          </w:r>
          <w:r w:rsidR="00AC4538">
            <w:instrText xml:space="preserve"> CITATION Red20 \l 2057 </w:instrText>
          </w:r>
          <w:r w:rsidR="00AC4538">
            <w:fldChar w:fldCharType="separate"/>
          </w:r>
          <w:r w:rsidR="00AC4538">
            <w:rPr>
              <w:noProof/>
            </w:rPr>
            <w:t xml:space="preserve"> </w:t>
          </w:r>
          <w:r w:rsidR="00AC4538" w:rsidRPr="00B64CEB">
            <w:rPr>
              <w:noProof/>
            </w:rPr>
            <w:t>[7]</w:t>
          </w:r>
          <w:r w:rsidR="00AC4538">
            <w:fldChar w:fldCharType="end"/>
          </w:r>
        </w:sdtContent>
      </w:sdt>
      <w:r w:rsidR="00CC4F24">
        <w:t xml:space="preserve"> By using REST as the architecture it can then implement and use different RESTful services. </w:t>
      </w:r>
      <w:r w:rsidR="00C81552">
        <w:t>As stated by tutorialspoint:</w:t>
      </w:r>
    </w:p>
    <w:p w14:paraId="5C97EC2E" w14:textId="684FC150" w:rsidR="00C81552" w:rsidRDefault="00473D8B" w:rsidP="00A94C7A">
      <w:pPr>
        <w:ind w:left="720"/>
        <w:jc w:val="both"/>
      </w:pPr>
      <w:r w:rsidRPr="00473D8B">
        <w:t xml:space="preserve">RESTful Web Services are basically REST </w:t>
      </w:r>
      <w:r>
        <w:t>Architecture-based</w:t>
      </w:r>
      <w:r w:rsidRPr="00473D8B">
        <w:t xml:space="preserve"> Web Services. In REST Architecture everything is a resource. RESTful web services are </w:t>
      </w:r>
      <w:r>
        <w:t>lightweight</w:t>
      </w:r>
      <w:r w:rsidRPr="00473D8B">
        <w:t>, highly scalable</w:t>
      </w:r>
      <w:r>
        <w:t>,</w:t>
      </w:r>
      <w:r w:rsidRPr="00473D8B">
        <w:t xml:space="preserve"> and maintainable and are very commonly used to create APIs for web-based applications.</w:t>
      </w:r>
      <w:r>
        <w:t xml:space="preserve"> </w:t>
      </w:r>
      <w:sdt>
        <w:sdtPr>
          <w:id w:val="2000773656"/>
          <w:citation/>
        </w:sdtPr>
        <w:sdtEndPr/>
        <w:sdtContent>
          <w:r>
            <w:fldChar w:fldCharType="begin"/>
          </w:r>
          <w:r>
            <w:instrText xml:space="preserve"> CITATION tut21 \l 2057 </w:instrText>
          </w:r>
          <w:r>
            <w:fldChar w:fldCharType="separate"/>
          </w:r>
          <w:r w:rsidRPr="00473D8B">
            <w:rPr>
              <w:noProof/>
            </w:rPr>
            <w:t>[8]</w:t>
          </w:r>
          <w:r>
            <w:fldChar w:fldCharType="end"/>
          </w:r>
        </w:sdtContent>
      </w:sdt>
    </w:p>
    <w:p w14:paraId="56B7FA7F" w14:textId="026AC176" w:rsidR="00473D8B" w:rsidRDefault="00507C34" w:rsidP="00A94C7A">
      <w:pPr>
        <w:jc w:val="both"/>
      </w:pPr>
      <w:r>
        <w:t xml:space="preserve">Now that we know what RESTful services are, now I can explain how these have helped us to develop and create new software based on cloud computing. </w:t>
      </w:r>
      <w:r w:rsidR="00E50357">
        <w:t>Many people now use RESTful web services as they are now the best, most simple</w:t>
      </w:r>
      <w:r w:rsidR="00E1056C">
        <w:t>,</w:t>
      </w:r>
      <w:r w:rsidR="00E50357">
        <w:t xml:space="preserve"> and lightweight </w:t>
      </w:r>
      <w:r w:rsidR="00586477">
        <w:t xml:space="preserve">services available. But there are a few drawbacks </w:t>
      </w:r>
      <w:r w:rsidR="00E1056C">
        <w:t>with</w:t>
      </w:r>
      <w:r w:rsidR="0036705A">
        <w:t xml:space="preserve"> using RESTful services due to them being </w:t>
      </w:r>
      <w:r w:rsidR="00E1056C">
        <w:t>language dependent but also platform dependent</w:t>
      </w:r>
      <w:r w:rsidR="00421684">
        <w:t xml:space="preserve">. This means that </w:t>
      </w:r>
      <w:r w:rsidR="001B0E7E">
        <w:t xml:space="preserve">when created on one language such as python you would be unable to change that code into </w:t>
      </w:r>
      <w:r w:rsidR="00570CAC">
        <w:t>XML</w:t>
      </w:r>
      <w:r w:rsidR="001B0E7E">
        <w:t xml:space="preserve"> and expect it to work. </w:t>
      </w:r>
    </w:p>
    <w:p w14:paraId="0AB28D00" w14:textId="39BA1C4C" w:rsidR="006D4ECA" w:rsidRDefault="00F03344" w:rsidP="00A94C7A">
      <w:pPr>
        <w:jc w:val="both"/>
      </w:pPr>
      <w:r>
        <w:t>By usi</w:t>
      </w:r>
      <w:r w:rsidR="00375C53">
        <w:t xml:space="preserve">ng RESTful web </w:t>
      </w:r>
      <w:r w:rsidR="00D735BB">
        <w:t>services,</w:t>
      </w:r>
      <w:r w:rsidR="00375C53">
        <w:t xml:space="preserve"> it has allowed organizations to use basic representations within code and </w:t>
      </w:r>
      <w:r w:rsidR="00982FE0">
        <w:t xml:space="preserve">never have to give any other data to help construct the program. </w:t>
      </w:r>
      <w:r w:rsidR="00D735BB">
        <w:t xml:space="preserve"> </w:t>
      </w:r>
      <w:r w:rsidR="00FD329D">
        <w:t xml:space="preserve">Most people use RESTful services as they </w:t>
      </w:r>
      <w:r w:rsidR="00F61282">
        <w:t>have a “</w:t>
      </w:r>
      <w:r w:rsidR="00F61282" w:rsidRPr="00F61282">
        <w:t>great deal of flexibility.</w:t>
      </w:r>
      <w:r w:rsidR="00F61282">
        <w:t>”</w:t>
      </w:r>
      <w:sdt>
        <w:sdtPr>
          <w:id w:val="2126495408"/>
          <w:citation/>
        </w:sdtPr>
        <w:sdtEndPr/>
        <w:sdtContent>
          <w:r w:rsidR="00F61282">
            <w:fldChar w:fldCharType="begin"/>
          </w:r>
          <w:r w:rsidR="00F61282">
            <w:instrText xml:space="preserve"> CITATION Mul21 \l 2057 </w:instrText>
          </w:r>
          <w:r w:rsidR="00F61282">
            <w:fldChar w:fldCharType="separate"/>
          </w:r>
          <w:r w:rsidR="00F61282">
            <w:rPr>
              <w:noProof/>
            </w:rPr>
            <w:t xml:space="preserve"> </w:t>
          </w:r>
          <w:r w:rsidR="00F61282" w:rsidRPr="00F61282">
            <w:rPr>
              <w:noProof/>
            </w:rPr>
            <w:t>[9]</w:t>
          </w:r>
          <w:r w:rsidR="00F61282">
            <w:fldChar w:fldCharType="end"/>
          </w:r>
        </w:sdtContent>
      </w:sdt>
      <w:r w:rsidR="00F61282">
        <w:t xml:space="preserve"> and also the fact that </w:t>
      </w:r>
      <w:r w:rsidR="00B60BC2">
        <w:t>“</w:t>
      </w:r>
      <w:r w:rsidR="00B60BC2" w:rsidRPr="00B60BC2">
        <w:t xml:space="preserve">that developers </w:t>
      </w:r>
      <w:r w:rsidR="0041390C">
        <w:t>do not need</w:t>
      </w:r>
      <w:r w:rsidR="00B60BC2" w:rsidRPr="00B60BC2">
        <w:t xml:space="preserve"> to install additional software or libraries</w:t>
      </w:r>
      <w:r w:rsidR="00B60BC2">
        <w:t>”</w:t>
      </w:r>
      <w:sdt>
        <w:sdtPr>
          <w:id w:val="-1465576418"/>
          <w:citation/>
        </w:sdtPr>
        <w:sdtEndPr/>
        <w:sdtContent>
          <w:r w:rsidR="00B60BC2">
            <w:fldChar w:fldCharType="begin"/>
          </w:r>
          <w:r w:rsidR="00B60BC2">
            <w:instrText xml:space="preserve"> CITATION Mul21 \l 2057 </w:instrText>
          </w:r>
          <w:r w:rsidR="00B60BC2">
            <w:fldChar w:fldCharType="separate"/>
          </w:r>
          <w:r w:rsidR="00B60BC2">
            <w:rPr>
              <w:noProof/>
            </w:rPr>
            <w:t xml:space="preserve"> </w:t>
          </w:r>
          <w:r w:rsidR="00B60BC2" w:rsidRPr="00B60BC2">
            <w:rPr>
              <w:noProof/>
            </w:rPr>
            <w:t>[9]</w:t>
          </w:r>
          <w:r w:rsidR="00B60BC2">
            <w:fldChar w:fldCharType="end"/>
          </w:r>
        </w:sdtContent>
      </w:sdt>
      <w:r w:rsidR="00B60BC2">
        <w:t xml:space="preserve"> has </w:t>
      </w:r>
      <w:r w:rsidR="0079171B">
        <w:t xml:space="preserve">made RESTful API/Web Services the most enticing and useful tool to use </w:t>
      </w:r>
      <w:r w:rsidR="0041390C">
        <w:t>to</w:t>
      </w:r>
      <w:r w:rsidR="0079171B">
        <w:t xml:space="preserve"> facilitate the </w:t>
      </w:r>
      <w:r w:rsidR="0041390C">
        <w:t>continued</w:t>
      </w:r>
      <w:r w:rsidR="0079171B">
        <w:t xml:space="preserve"> developments within the cloud computing field. </w:t>
      </w:r>
    </w:p>
    <w:p w14:paraId="4EDB0164" w14:textId="77777777" w:rsidR="006D4ECA" w:rsidRDefault="006D4ECA" w:rsidP="00A94C7A">
      <w:pPr>
        <w:jc w:val="both"/>
      </w:pPr>
      <w:r>
        <w:br w:type="page"/>
      </w:r>
    </w:p>
    <w:p w14:paraId="655D80C1" w14:textId="0DCFD590" w:rsidR="008F5D12" w:rsidRDefault="00914BF9" w:rsidP="00A94C7A">
      <w:pPr>
        <w:pStyle w:val="Heading2"/>
        <w:jc w:val="both"/>
      </w:pPr>
      <w:bookmarkStart w:id="7" w:name="_Toc90565160"/>
      <w:r>
        <w:lastRenderedPageBreak/>
        <w:t>Software-Defined Networking (SDN)</w:t>
      </w:r>
      <w:bookmarkEnd w:id="7"/>
    </w:p>
    <w:p w14:paraId="7940BCCA" w14:textId="79836B26" w:rsidR="00914BF9" w:rsidRDefault="004D236C" w:rsidP="00A94C7A">
      <w:pPr>
        <w:jc w:val="both"/>
      </w:pPr>
      <w:r>
        <w:t>Software-Defined Networking or SDN is a</w:t>
      </w:r>
      <w:r w:rsidR="0084464E">
        <w:t xml:space="preserve"> take on replacing hardware requirements within managing networks. As stated by </w:t>
      </w:r>
      <w:r w:rsidR="00AD3ECB">
        <w:t>VMware</w:t>
      </w:r>
      <w:r w:rsidR="0084464E">
        <w:t>:</w:t>
      </w:r>
    </w:p>
    <w:p w14:paraId="5AF4311B" w14:textId="0FC3B7A9" w:rsidR="0084464E" w:rsidRDefault="00AD3ECB" w:rsidP="00A94C7A">
      <w:pPr>
        <w:ind w:left="720"/>
        <w:jc w:val="both"/>
      </w:pPr>
      <w:r w:rsidRPr="00AD3ECB">
        <w:rPr>
          <w:b/>
          <w:bCs/>
        </w:rPr>
        <w:t>Software-Defined Networking (SDN)</w:t>
      </w:r>
      <w:r w:rsidRPr="00AD3ECB">
        <w:t xml:space="preserve"> is an approach to networking that uses software-based controllers or application programming interfaces (APIs) to communicate with underlying hardware infrastructure and direct traffic on a network.</w:t>
      </w:r>
      <w:r>
        <w:t xml:space="preserve"> </w:t>
      </w:r>
      <w:sdt>
        <w:sdtPr>
          <w:id w:val="-1768455228"/>
          <w:citation/>
        </w:sdtPr>
        <w:sdtEndPr/>
        <w:sdtContent>
          <w:r>
            <w:fldChar w:fldCharType="begin"/>
          </w:r>
          <w:r>
            <w:instrText xml:space="preserve"> CITATION vmw21 \l 2057 </w:instrText>
          </w:r>
          <w:r>
            <w:fldChar w:fldCharType="separate"/>
          </w:r>
          <w:r w:rsidRPr="00AD3ECB">
            <w:rPr>
              <w:noProof/>
            </w:rPr>
            <w:t>[10]</w:t>
          </w:r>
          <w:r>
            <w:fldChar w:fldCharType="end"/>
          </w:r>
        </w:sdtContent>
      </w:sdt>
    </w:p>
    <w:p w14:paraId="62699054" w14:textId="7B5DC533" w:rsidR="001F43AA" w:rsidRDefault="001F43AA" w:rsidP="00A94C7A">
      <w:pPr>
        <w:jc w:val="both"/>
      </w:pPr>
      <w:r>
        <w:t xml:space="preserve">SDN has now become one of the mainstream technologies that are being used within organizations as they are so versatile and flexible that they can be used for virtually any purpose. </w:t>
      </w:r>
      <w:r w:rsidR="006E4444">
        <w:t xml:space="preserve">There are many advantages </w:t>
      </w:r>
      <w:r w:rsidR="004A6AD3">
        <w:t xml:space="preserve">and why </w:t>
      </w:r>
      <w:r w:rsidR="00A75358">
        <w:t>organizations</w:t>
      </w:r>
      <w:r w:rsidR="004A6AD3">
        <w:t xml:space="preserve"> use SDN’s over hardware, these advantages </w:t>
      </w:r>
      <w:r w:rsidR="00A75358">
        <w:t>include</w:t>
      </w:r>
      <w:r w:rsidR="004A6AD3">
        <w:t xml:space="preserve"> </w:t>
      </w:r>
      <w:r w:rsidR="00A75358">
        <w:t xml:space="preserve">easy access and scalability of the systems without the need for </w:t>
      </w:r>
      <w:r w:rsidR="00745D5C">
        <w:t xml:space="preserve">a </w:t>
      </w:r>
      <w:r w:rsidR="00A75358">
        <w:t xml:space="preserve">hardware upgrade, </w:t>
      </w:r>
      <w:r w:rsidR="00745D5C">
        <w:t xml:space="preserve">the entire network can be controlled from a single user interface </w:t>
      </w:r>
      <w:r w:rsidR="00176445">
        <w:t>and</w:t>
      </w:r>
      <w:r w:rsidR="00745D5C">
        <w:t xml:space="preserve"> the security </w:t>
      </w:r>
      <w:r w:rsidR="0020220D">
        <w:t xml:space="preserve">is a lot more flexible and so much easier </w:t>
      </w:r>
      <w:r w:rsidR="0068680E">
        <w:t xml:space="preserve">to assign different security access levels to a different part of each network area within an organization. </w:t>
      </w:r>
    </w:p>
    <w:p w14:paraId="6FB4D96F" w14:textId="0F87052A" w:rsidR="00176445" w:rsidRDefault="009D4B1F" w:rsidP="00A94C7A">
      <w:pPr>
        <w:jc w:val="both"/>
      </w:pPr>
      <w:r>
        <w:rPr>
          <w:noProof/>
        </w:rPr>
        <w:drawing>
          <wp:anchor distT="0" distB="0" distL="114300" distR="114300" simplePos="0" relativeHeight="251660288" behindDoc="0" locked="0" layoutInCell="1" allowOverlap="1" wp14:anchorId="7792B45A" wp14:editId="173CF803">
            <wp:simplePos x="0" y="0"/>
            <wp:positionH relativeFrom="column">
              <wp:posOffset>781050</wp:posOffset>
            </wp:positionH>
            <wp:positionV relativeFrom="paragraph">
              <wp:posOffset>1577975</wp:posOffset>
            </wp:positionV>
            <wp:extent cx="3590925" cy="1984375"/>
            <wp:effectExtent l="0" t="0" r="9525" b="0"/>
            <wp:wrapTopAndBottom/>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0925" cy="198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4F52">
        <w:t>Over the past decade</w:t>
      </w:r>
      <w:r w:rsidR="00B101D7">
        <w:t>,</w:t>
      </w:r>
      <w:r w:rsidR="000C4F52">
        <w:t xml:space="preserve"> the </w:t>
      </w:r>
      <w:r w:rsidR="00B101D7">
        <w:t xml:space="preserve">networking industry has become more and more advanced and therefore the demands for traffic and </w:t>
      </w:r>
      <w:r w:rsidR="00422A7B">
        <w:t xml:space="preserve">the need for network connectivity by users and organizations for sales and everyday life is becoming more and more </w:t>
      </w:r>
      <w:r w:rsidR="006247A7">
        <w:t xml:space="preserve">needed by the day. </w:t>
      </w:r>
      <w:r w:rsidR="00FB4D6F">
        <w:t xml:space="preserve">SDN </w:t>
      </w:r>
      <w:r w:rsidR="00AA7234">
        <w:t xml:space="preserve">has now </w:t>
      </w:r>
      <w:r w:rsidR="005B06A7">
        <w:t>enabled</w:t>
      </w:r>
      <w:r w:rsidR="00AA7234">
        <w:t xml:space="preserve"> us to </w:t>
      </w:r>
      <w:r w:rsidR="005B06A7">
        <w:t>realize</w:t>
      </w:r>
      <w:r w:rsidR="00AA7234">
        <w:t xml:space="preserve"> these needs without any significant changes and application, </w:t>
      </w:r>
      <w:r w:rsidR="00391A82">
        <w:t xml:space="preserve">with </w:t>
      </w:r>
      <w:r w:rsidR="005B06A7">
        <w:t xml:space="preserve">the use of SDN’s organizations can now create, develop and update applications to meet these needs hassle-free. </w:t>
      </w:r>
      <w:r w:rsidR="006B2F70">
        <w:t>With the creation and development of t</w:t>
      </w:r>
      <w:r w:rsidR="00EE4F84">
        <w:t xml:space="preserve">he SDN method, the network engineer role is constantly changing. The job role now has </w:t>
      </w:r>
      <w:r w:rsidR="00E3337F">
        <w:t>several</w:t>
      </w:r>
      <w:r w:rsidR="00EE4F84">
        <w:t xml:space="preserve"> new requirements and needs to meet before </w:t>
      </w:r>
      <w:r w:rsidR="00D666BF">
        <w:t>they</w:t>
      </w:r>
      <w:r w:rsidR="00EE4F84">
        <w:t xml:space="preserve"> can utilize SDN’s</w:t>
      </w:r>
      <w:r w:rsidR="00D666BF">
        <w:t xml:space="preserve">, as they now require knowledge in all aspects of networking and security </w:t>
      </w:r>
      <w:r w:rsidR="00E3337F">
        <w:t>to</w:t>
      </w:r>
      <w:r w:rsidR="00D666BF">
        <w:t xml:space="preserve"> utilize an SDN to its full potential. </w:t>
      </w:r>
    </w:p>
    <w:p w14:paraId="505AB6EA" w14:textId="519D02F3" w:rsidR="009B2CE6" w:rsidRDefault="009B2CE6" w:rsidP="00A94C7A">
      <w:pPr>
        <w:jc w:val="both"/>
      </w:pPr>
      <w:r>
        <w:t xml:space="preserve">Figure 1 – Adapted from </w:t>
      </w:r>
      <w:sdt>
        <w:sdtPr>
          <w:id w:val="-1423255782"/>
          <w:citation/>
        </w:sdtPr>
        <w:sdtEndPr/>
        <w:sdtContent>
          <w:r>
            <w:fldChar w:fldCharType="begin"/>
          </w:r>
          <w:r>
            <w:instrText xml:space="preserve"> CITATION Fil18 \l 2057 </w:instrText>
          </w:r>
          <w:r>
            <w:fldChar w:fldCharType="separate"/>
          </w:r>
          <w:r w:rsidRPr="009B2CE6">
            <w:rPr>
              <w:noProof/>
            </w:rPr>
            <w:t>[11]</w:t>
          </w:r>
          <w:r>
            <w:fldChar w:fldCharType="end"/>
          </w:r>
        </w:sdtContent>
      </w:sdt>
    </w:p>
    <w:p w14:paraId="230E97F3" w14:textId="79F2F851" w:rsidR="009B2CE6" w:rsidRDefault="009B2CE6" w:rsidP="00A94C7A">
      <w:pPr>
        <w:jc w:val="both"/>
      </w:pPr>
      <w:r>
        <w:t xml:space="preserve">The figure above </w:t>
      </w:r>
      <w:r w:rsidR="000526B6">
        <w:t>shows what an SDN looks like compared to a hardware-based network</w:t>
      </w:r>
      <w:r w:rsidR="00590B04">
        <w:t xml:space="preserve">. With the implementation of SDN’s </w:t>
      </w:r>
      <w:r w:rsidR="00CE77E5">
        <w:t xml:space="preserve">the network engineers’ job roles would be updated more to the digital requirements rather than the need for hardware understanding and use. </w:t>
      </w:r>
      <w:r w:rsidR="0061597E">
        <w:t xml:space="preserve">We can now see that SDN’s are widely used by organizations due to their endless possibility and scalability </w:t>
      </w:r>
      <w:r w:rsidR="005F3A3F">
        <w:t xml:space="preserve">and pure ease of use and benefit towards the development of an organization. </w:t>
      </w:r>
      <w:r w:rsidR="000B5108">
        <w:t xml:space="preserve">As said by </w:t>
      </w:r>
      <w:proofErr w:type="spellStart"/>
      <w:r w:rsidR="000B5108">
        <w:t>OpenNetworking</w:t>
      </w:r>
      <w:proofErr w:type="spellEnd"/>
      <w:r w:rsidR="000B5108">
        <w:t>:</w:t>
      </w:r>
    </w:p>
    <w:p w14:paraId="18DF84CA" w14:textId="01D59F75" w:rsidR="000B5108" w:rsidRPr="000B5108" w:rsidRDefault="000B5108" w:rsidP="00A94C7A">
      <w:pPr>
        <w:ind w:left="720"/>
        <w:jc w:val="both"/>
      </w:pPr>
      <w:r w:rsidRPr="000B5108">
        <w:t xml:space="preserve">The future of networking will rely more and more on software, which will accelerate the pace of innovation for networks as it has in the computing and storage domains. SDN promises to transform today’s static networks into flexible, programmable platforms with the intelligence to allocate resources dynamically, the scale to support enormous data </w:t>
      </w:r>
      <w:r w:rsidR="009D4B1F">
        <w:t>centers,</w:t>
      </w:r>
      <w:r w:rsidRPr="000B5108">
        <w:t xml:space="preserve"> and the virtualization needed to support dynamic, highly automated, and secure cloud environments. With its many advantages and astonishing industry momentum, SDN is on the way to becoming the new norm for networks.</w:t>
      </w:r>
      <w:r w:rsidR="009D4B1F">
        <w:t xml:space="preserve"> </w:t>
      </w:r>
      <w:sdt>
        <w:sdtPr>
          <w:id w:val="1596823495"/>
          <w:citation/>
        </w:sdtPr>
        <w:sdtEndPr/>
        <w:sdtContent>
          <w:r w:rsidR="009D4B1F">
            <w:fldChar w:fldCharType="begin"/>
          </w:r>
          <w:r w:rsidR="009D4B1F">
            <w:instrText xml:space="preserve"> CITATION Ope21 \l 2057 </w:instrText>
          </w:r>
          <w:r w:rsidR="009D4B1F">
            <w:fldChar w:fldCharType="separate"/>
          </w:r>
          <w:r w:rsidR="009D4B1F" w:rsidRPr="009D4B1F">
            <w:rPr>
              <w:noProof/>
            </w:rPr>
            <w:t>[12]</w:t>
          </w:r>
          <w:r w:rsidR="009D4B1F">
            <w:fldChar w:fldCharType="end"/>
          </w:r>
        </w:sdtContent>
      </w:sdt>
    </w:p>
    <w:p w14:paraId="4B421C1D" w14:textId="37C6F7AE" w:rsidR="000B5108" w:rsidRDefault="00434E65" w:rsidP="00A94C7A">
      <w:pPr>
        <w:pStyle w:val="Heading2"/>
        <w:jc w:val="both"/>
      </w:pPr>
      <w:bookmarkStart w:id="8" w:name="_Toc90565161"/>
      <w:r>
        <w:lastRenderedPageBreak/>
        <w:t>Network Standard Interoperability</w:t>
      </w:r>
      <w:bookmarkEnd w:id="8"/>
      <w:r>
        <w:t xml:space="preserve"> </w:t>
      </w:r>
    </w:p>
    <w:p w14:paraId="6718B277" w14:textId="48C312FB" w:rsidR="00434E65" w:rsidRDefault="00434E65" w:rsidP="00A94C7A">
      <w:pPr>
        <w:jc w:val="both"/>
      </w:pPr>
      <w:r>
        <w:t>The final part to talk about is why organizations chose certain standards over others</w:t>
      </w:r>
      <w:r w:rsidR="00322E4C">
        <w:t xml:space="preserve">. As of now, the two most used standards are REST and </w:t>
      </w:r>
      <w:r w:rsidR="00822054">
        <w:t>JSON</w:t>
      </w:r>
      <w:r w:rsidR="00322E4C">
        <w:t xml:space="preserve">. As spoken above REST is used due to </w:t>
      </w:r>
      <w:r w:rsidR="00822054">
        <w:t>its</w:t>
      </w:r>
      <w:r w:rsidR="00322E4C">
        <w:t xml:space="preserve"> simplistic and </w:t>
      </w:r>
      <w:r w:rsidR="002D4E16">
        <w:t>easy-to-use</w:t>
      </w:r>
      <w:r w:rsidR="00322E4C">
        <w:t xml:space="preserve"> form, </w:t>
      </w:r>
      <w:r w:rsidR="00822054">
        <w:t>which</w:t>
      </w:r>
      <w:r w:rsidR="00322E4C">
        <w:t xml:space="preserve"> requires only basic </w:t>
      </w:r>
      <w:r w:rsidR="00822054">
        <w:t xml:space="preserve">representation and does not use any additional information from the organization/user. But why JSON? </w:t>
      </w:r>
      <w:r w:rsidR="002D4E16">
        <w:t xml:space="preserve">JSON is the most basic and standard form of </w:t>
      </w:r>
      <w:r w:rsidR="009873C7">
        <w:t xml:space="preserve">transferring data and almost every technology can interpret and use JSON. </w:t>
      </w:r>
      <w:r w:rsidR="001F0E73">
        <w:t>As each device has some sort of JavaScript installed on it</w:t>
      </w:r>
      <w:r w:rsidR="00BA37FF">
        <w:t xml:space="preserve">, it has Built-in capabilities to encode and decode any JSON data received and send, that is why both REST and JSON are hand in hand the easiest to use. </w:t>
      </w:r>
      <w:r w:rsidR="001A2446">
        <w:t xml:space="preserve">JSON is also the easiest language for the </w:t>
      </w:r>
      <w:r w:rsidR="00235F50">
        <w:t>pcs</w:t>
      </w:r>
      <w:r w:rsidR="001A2446">
        <w:t xml:space="preserve"> and devices to parse and read making It the best alternative and </w:t>
      </w:r>
      <w:r w:rsidR="00235F50">
        <w:t xml:space="preserve">use than any other programming language. </w:t>
      </w:r>
    </w:p>
    <w:p w14:paraId="7EBC0836" w14:textId="23FA8E48" w:rsidR="005478C7" w:rsidRDefault="005478C7" w:rsidP="00A94C7A">
      <w:pPr>
        <w:jc w:val="both"/>
      </w:pPr>
      <w:r>
        <w:rPr>
          <w:noProof/>
        </w:rPr>
        <w:drawing>
          <wp:anchor distT="0" distB="0" distL="114300" distR="114300" simplePos="0" relativeHeight="251661312" behindDoc="0" locked="0" layoutInCell="1" allowOverlap="1" wp14:anchorId="735A7B53" wp14:editId="5CF528CF">
            <wp:simplePos x="0" y="0"/>
            <wp:positionH relativeFrom="column">
              <wp:posOffset>942975</wp:posOffset>
            </wp:positionH>
            <wp:positionV relativeFrom="paragraph">
              <wp:posOffset>-3810</wp:posOffset>
            </wp:positionV>
            <wp:extent cx="3855130" cy="2543175"/>
            <wp:effectExtent l="0" t="0" r="0" b="0"/>
            <wp:wrapTopAndBottom/>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5130" cy="2543175"/>
                    </a:xfrm>
                    <a:prstGeom prst="rect">
                      <a:avLst/>
                    </a:prstGeom>
                    <a:noFill/>
                    <a:ln>
                      <a:noFill/>
                    </a:ln>
                  </pic:spPr>
                </pic:pic>
              </a:graphicData>
            </a:graphic>
          </wp:anchor>
        </w:drawing>
      </w:r>
      <w:r>
        <w:t xml:space="preserve">Figure 2 – Adapted from </w:t>
      </w:r>
      <w:sdt>
        <w:sdtPr>
          <w:id w:val="1309129938"/>
          <w:citation/>
        </w:sdtPr>
        <w:sdtEndPr/>
        <w:sdtContent>
          <w:r>
            <w:fldChar w:fldCharType="begin"/>
          </w:r>
          <w:r>
            <w:instrText xml:space="preserve"> CITATION Rap21 \l 2057 </w:instrText>
          </w:r>
          <w:r>
            <w:fldChar w:fldCharType="separate"/>
          </w:r>
          <w:r w:rsidRPr="005478C7">
            <w:rPr>
              <w:noProof/>
            </w:rPr>
            <w:t>[13]</w:t>
          </w:r>
          <w:r>
            <w:fldChar w:fldCharType="end"/>
          </w:r>
        </w:sdtContent>
      </w:sdt>
    </w:p>
    <w:p w14:paraId="235C961E" w14:textId="7A67906C" w:rsidR="009D0023" w:rsidRDefault="005478C7" w:rsidP="00A94C7A">
      <w:pPr>
        <w:jc w:val="both"/>
      </w:pPr>
      <w:r>
        <w:t xml:space="preserve">Above is an example of what the JSON data/code structure would look like. As </w:t>
      </w:r>
      <w:r w:rsidR="00884944">
        <w:t>you can see the overall code is very simple and easy to read by both users and the machine. By using JSON with the REST API, organizations are now able to create and provide significant data</w:t>
      </w:r>
      <w:r w:rsidR="009D0023">
        <w:t xml:space="preserve"> and applications</w:t>
      </w:r>
      <w:r w:rsidR="00884944">
        <w:t xml:space="preserve"> in the easiest and most understandable way possible. </w:t>
      </w:r>
    </w:p>
    <w:p w14:paraId="721C7924" w14:textId="35DB676C" w:rsidR="009D0023" w:rsidRDefault="005126DE" w:rsidP="00A94C7A">
      <w:pPr>
        <w:pStyle w:val="Heading1"/>
        <w:jc w:val="both"/>
      </w:pPr>
      <w:bookmarkStart w:id="9" w:name="_Toc90565162"/>
      <w:r>
        <w:t>Conclusion</w:t>
      </w:r>
      <w:bookmarkEnd w:id="9"/>
    </w:p>
    <w:p w14:paraId="3D1B7D71" w14:textId="01E397E5" w:rsidR="00093741" w:rsidRDefault="005126DE" w:rsidP="00A94C7A">
      <w:pPr>
        <w:jc w:val="both"/>
      </w:pPr>
      <w:r>
        <w:t xml:space="preserve">We can now </w:t>
      </w:r>
      <w:r w:rsidR="009F2421">
        <w:t>clearly</w:t>
      </w:r>
      <w:r>
        <w:t xml:space="preserve"> see the benefits of cloud </w:t>
      </w:r>
      <w:r w:rsidR="009F2421">
        <w:t>computing</w:t>
      </w:r>
      <w:r>
        <w:t xml:space="preserve"> within the field of networking and how </w:t>
      </w:r>
      <w:r w:rsidR="009F2421">
        <w:t>careers</w:t>
      </w:r>
      <w:r>
        <w:t xml:space="preserve"> </w:t>
      </w:r>
      <w:r w:rsidR="009F2421">
        <w:t xml:space="preserve">have developed and adapted based on the continuous evolution of the fields. We see that there are constantly more and more ways and </w:t>
      </w:r>
      <w:r w:rsidR="001261CE">
        <w:t xml:space="preserve">applications being created to help make </w:t>
      </w:r>
      <w:r w:rsidR="00EC4A8C">
        <w:t>managing</w:t>
      </w:r>
      <w:r w:rsidR="001261CE">
        <w:t xml:space="preserve"> and evolution become easier and allowing </w:t>
      </w:r>
      <w:r w:rsidR="00EC4A8C">
        <w:t>organizations</w:t>
      </w:r>
      <w:r w:rsidR="001261CE">
        <w:t xml:space="preserve"> to rely less on physical means </w:t>
      </w:r>
      <w:r w:rsidR="00CA43FF">
        <w:t xml:space="preserve">of creation and now lead them to adopt more digital </w:t>
      </w:r>
      <w:r w:rsidR="00EC4A8C">
        <w:t xml:space="preserve">means of creation and management which would enable </w:t>
      </w:r>
      <w:r w:rsidR="006E1160">
        <w:t xml:space="preserve">the </w:t>
      </w:r>
      <w:r w:rsidR="00EC4A8C">
        <w:t xml:space="preserve">greater possibility for the growth and evolution of the industry in decades to come. We also see how useful the RESTful services have become and how the </w:t>
      </w:r>
      <w:r w:rsidR="00AF555D">
        <w:t xml:space="preserve">highly used JSON is used within the devices and </w:t>
      </w:r>
      <w:r w:rsidR="006E1160">
        <w:t xml:space="preserve">how REST has become the most widely used architectural guidelines currently available. </w:t>
      </w:r>
    </w:p>
    <w:p w14:paraId="1346F09B" w14:textId="77777777" w:rsidR="00093741" w:rsidRDefault="00093741" w:rsidP="00A94C7A">
      <w:pPr>
        <w:jc w:val="both"/>
      </w:pPr>
      <w:r>
        <w:br w:type="page"/>
      </w:r>
    </w:p>
    <w:bookmarkStart w:id="10" w:name="_Toc90565163" w:displacedByCustomXml="next"/>
    <w:sdt>
      <w:sdtPr>
        <w:rPr>
          <w:rFonts w:asciiTheme="minorHAnsi" w:eastAsiaTheme="minorHAnsi" w:hAnsiTheme="minorHAnsi" w:cstheme="minorBidi"/>
          <w:color w:val="auto"/>
          <w:sz w:val="22"/>
          <w:szCs w:val="22"/>
        </w:rPr>
        <w:id w:val="-399447782"/>
        <w:docPartObj>
          <w:docPartGallery w:val="Bibliographies"/>
          <w:docPartUnique/>
        </w:docPartObj>
      </w:sdtPr>
      <w:sdtEndPr/>
      <w:sdtContent>
        <w:p w14:paraId="1EAFADD1" w14:textId="1788BF1F" w:rsidR="00093741" w:rsidRDefault="00093741" w:rsidP="00A94C7A">
          <w:pPr>
            <w:pStyle w:val="Heading1"/>
          </w:pPr>
          <w:r>
            <w:t>References</w:t>
          </w:r>
          <w:bookmarkEnd w:id="10"/>
        </w:p>
        <w:sdt>
          <w:sdtPr>
            <w:id w:val="-573587230"/>
            <w:bibliography/>
          </w:sdtPr>
          <w:sdtEndPr/>
          <w:sdtContent>
            <w:p w14:paraId="4062D960" w14:textId="77777777" w:rsidR="00093741" w:rsidRDefault="00093741" w:rsidP="00A94C7A">
              <w:pPr>
                <w:rPr>
                  <w:noProof/>
                </w:rPr>
              </w:pPr>
              <w:r>
                <w:fldChar w:fldCharType="begin"/>
              </w:r>
              <w:r>
                <w:instrText xml:space="preserve"> BIBLIOGRAPHY </w:instrText>
              </w:r>
              <w:r>
                <w:fldChar w:fldCharType="separate"/>
              </w:r>
            </w:p>
            <w:tbl>
              <w:tblPr>
                <w:tblW w:w="5000" w:type="pct"/>
                <w:jc w:val="righ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93741" w14:paraId="26CBEEE9" w14:textId="77777777" w:rsidTr="00A94C7A">
                <w:trPr>
                  <w:divId w:val="1555236825"/>
                  <w:tblCellSpacing w:w="15" w:type="dxa"/>
                  <w:jc w:val="right"/>
                </w:trPr>
                <w:tc>
                  <w:tcPr>
                    <w:tcW w:w="50" w:type="pct"/>
                    <w:hideMark/>
                  </w:tcPr>
                  <w:p w14:paraId="100D153E" w14:textId="3656F0DB" w:rsidR="00093741" w:rsidRDefault="00093741" w:rsidP="00A94C7A">
                    <w:pPr>
                      <w:pStyle w:val="Bibliography"/>
                      <w:rPr>
                        <w:noProof/>
                        <w:sz w:val="24"/>
                        <w:szCs w:val="24"/>
                      </w:rPr>
                    </w:pPr>
                    <w:r>
                      <w:rPr>
                        <w:noProof/>
                      </w:rPr>
                      <w:t xml:space="preserve">[1] </w:t>
                    </w:r>
                  </w:p>
                </w:tc>
                <w:tc>
                  <w:tcPr>
                    <w:tcW w:w="0" w:type="auto"/>
                    <w:hideMark/>
                  </w:tcPr>
                  <w:p w14:paraId="60F4B4E0" w14:textId="77777777" w:rsidR="00093741" w:rsidRDefault="00093741" w:rsidP="00A94C7A">
                    <w:pPr>
                      <w:pStyle w:val="Bibliography"/>
                      <w:rPr>
                        <w:noProof/>
                      </w:rPr>
                    </w:pPr>
                    <w:r>
                      <w:rPr>
                        <w:noProof/>
                      </w:rPr>
                      <w:t>Cisco, “What is Computer Networking?,” [Online]. Available: https://www.cisco.com/c/en/us/solutions/enterprise-networks/what-is-computer-networking.html. [Accessed 13 December 2021].</w:t>
                    </w:r>
                  </w:p>
                </w:tc>
              </w:tr>
              <w:tr w:rsidR="00093741" w14:paraId="2378C572" w14:textId="77777777" w:rsidTr="00A94C7A">
                <w:trPr>
                  <w:divId w:val="1555236825"/>
                  <w:tblCellSpacing w:w="15" w:type="dxa"/>
                  <w:jc w:val="right"/>
                </w:trPr>
                <w:tc>
                  <w:tcPr>
                    <w:tcW w:w="50" w:type="pct"/>
                    <w:hideMark/>
                  </w:tcPr>
                  <w:p w14:paraId="78992BF2" w14:textId="77777777" w:rsidR="00093741" w:rsidRDefault="00093741" w:rsidP="00A94C7A">
                    <w:pPr>
                      <w:pStyle w:val="Bibliography"/>
                      <w:rPr>
                        <w:noProof/>
                      </w:rPr>
                    </w:pPr>
                    <w:r>
                      <w:rPr>
                        <w:noProof/>
                      </w:rPr>
                      <w:t xml:space="preserve">[2] </w:t>
                    </w:r>
                  </w:p>
                </w:tc>
                <w:tc>
                  <w:tcPr>
                    <w:tcW w:w="0" w:type="auto"/>
                    <w:hideMark/>
                  </w:tcPr>
                  <w:p w14:paraId="2737D1CF" w14:textId="77777777" w:rsidR="00093741" w:rsidRDefault="00093741" w:rsidP="00A94C7A">
                    <w:pPr>
                      <w:pStyle w:val="Bibliography"/>
                      <w:rPr>
                        <w:noProof/>
                      </w:rPr>
                    </w:pPr>
                    <w:r>
                      <w:rPr>
                        <w:noProof/>
                      </w:rPr>
                      <w:t>Microsoft Corporation, “What is cloud computing?,” [Online]. Available: https://azure.microsoft.com/en-gb/overview/what-is-cloud-computing/#uses. [Accessed 13 December 2021].</w:t>
                    </w:r>
                  </w:p>
                </w:tc>
              </w:tr>
              <w:tr w:rsidR="00093741" w14:paraId="68F37606" w14:textId="77777777" w:rsidTr="00A94C7A">
                <w:trPr>
                  <w:divId w:val="1555236825"/>
                  <w:tblCellSpacing w:w="15" w:type="dxa"/>
                  <w:jc w:val="right"/>
                </w:trPr>
                <w:tc>
                  <w:tcPr>
                    <w:tcW w:w="50" w:type="pct"/>
                    <w:hideMark/>
                  </w:tcPr>
                  <w:p w14:paraId="6B3B78AF" w14:textId="77777777" w:rsidR="00093741" w:rsidRDefault="00093741" w:rsidP="00A94C7A">
                    <w:pPr>
                      <w:pStyle w:val="Bibliography"/>
                      <w:rPr>
                        <w:noProof/>
                      </w:rPr>
                    </w:pPr>
                    <w:r>
                      <w:rPr>
                        <w:noProof/>
                      </w:rPr>
                      <w:t xml:space="preserve">[3] </w:t>
                    </w:r>
                  </w:p>
                </w:tc>
                <w:tc>
                  <w:tcPr>
                    <w:tcW w:w="0" w:type="auto"/>
                    <w:hideMark/>
                  </w:tcPr>
                  <w:p w14:paraId="6391BC58" w14:textId="77777777" w:rsidR="00093741" w:rsidRDefault="00093741" w:rsidP="00A94C7A">
                    <w:pPr>
                      <w:pStyle w:val="Bibliography"/>
                      <w:rPr>
                        <w:noProof/>
                      </w:rPr>
                    </w:pPr>
                    <w:r>
                      <w:rPr>
                        <w:noProof/>
                      </w:rPr>
                      <w:t xml:space="preserve">R. M, H. J. M and M. M, “Impact of Cloud Computing on IT Industry: A Review &amp; Analysis,” </w:t>
                    </w:r>
                    <w:r>
                      <w:rPr>
                        <w:i/>
                        <w:iCs/>
                        <w:noProof/>
                      </w:rPr>
                      <w:t xml:space="preserve">International Journal of Computer and Information Technology, </w:t>
                    </w:r>
                    <w:r>
                      <w:rPr>
                        <w:noProof/>
                      </w:rPr>
                      <w:t xml:space="preserve">vol. 1, no. 2, pp. 185-189, 2012. </w:t>
                    </w:r>
                  </w:p>
                </w:tc>
              </w:tr>
              <w:tr w:rsidR="00093741" w14:paraId="75C357D4" w14:textId="77777777" w:rsidTr="00A94C7A">
                <w:trPr>
                  <w:divId w:val="1555236825"/>
                  <w:tblCellSpacing w:w="15" w:type="dxa"/>
                  <w:jc w:val="right"/>
                </w:trPr>
                <w:tc>
                  <w:tcPr>
                    <w:tcW w:w="50" w:type="pct"/>
                    <w:hideMark/>
                  </w:tcPr>
                  <w:p w14:paraId="5F03C042" w14:textId="77777777" w:rsidR="00093741" w:rsidRDefault="00093741" w:rsidP="00A94C7A">
                    <w:pPr>
                      <w:pStyle w:val="Bibliography"/>
                      <w:rPr>
                        <w:noProof/>
                      </w:rPr>
                    </w:pPr>
                    <w:r>
                      <w:rPr>
                        <w:noProof/>
                      </w:rPr>
                      <w:t xml:space="preserve">[4] </w:t>
                    </w:r>
                  </w:p>
                </w:tc>
                <w:tc>
                  <w:tcPr>
                    <w:tcW w:w="0" w:type="auto"/>
                    <w:hideMark/>
                  </w:tcPr>
                  <w:p w14:paraId="2DF39C63" w14:textId="77777777" w:rsidR="00093741" w:rsidRDefault="00093741" w:rsidP="00A94C7A">
                    <w:pPr>
                      <w:pStyle w:val="Bibliography"/>
                      <w:rPr>
                        <w:noProof/>
                      </w:rPr>
                    </w:pPr>
                    <w:r>
                      <w:rPr>
                        <w:noProof/>
                      </w:rPr>
                      <w:t>Betterteam.com, “Cloud Architect Job Description,” [Online]. Available: https://www.betterteam.com/cloud-architect-job-description. [Accessed 16 December 2021].</w:t>
                    </w:r>
                  </w:p>
                </w:tc>
              </w:tr>
              <w:tr w:rsidR="00093741" w14:paraId="66B73BBF" w14:textId="77777777" w:rsidTr="00A94C7A">
                <w:trPr>
                  <w:divId w:val="1555236825"/>
                  <w:tblCellSpacing w:w="15" w:type="dxa"/>
                  <w:jc w:val="right"/>
                </w:trPr>
                <w:tc>
                  <w:tcPr>
                    <w:tcW w:w="50" w:type="pct"/>
                    <w:hideMark/>
                  </w:tcPr>
                  <w:p w14:paraId="620D665C" w14:textId="77777777" w:rsidR="00093741" w:rsidRDefault="00093741" w:rsidP="00A94C7A">
                    <w:pPr>
                      <w:pStyle w:val="Bibliography"/>
                      <w:rPr>
                        <w:noProof/>
                      </w:rPr>
                    </w:pPr>
                    <w:r>
                      <w:rPr>
                        <w:noProof/>
                      </w:rPr>
                      <w:t xml:space="preserve">[5] </w:t>
                    </w:r>
                  </w:p>
                </w:tc>
                <w:tc>
                  <w:tcPr>
                    <w:tcW w:w="0" w:type="auto"/>
                    <w:hideMark/>
                  </w:tcPr>
                  <w:p w14:paraId="371CCB7D" w14:textId="77777777" w:rsidR="00093741" w:rsidRDefault="00093741" w:rsidP="00A94C7A">
                    <w:pPr>
                      <w:pStyle w:val="Bibliography"/>
                      <w:rPr>
                        <w:noProof/>
                      </w:rPr>
                    </w:pPr>
                    <w:r>
                      <w:rPr>
                        <w:noProof/>
                      </w:rPr>
                      <w:t>Betterteam.com, “Cloud Engineer Job Description,” [Online]. Available: https://www.betterteam.com/cloud-engineer-job-description. [Accessed 16 December 2021].</w:t>
                    </w:r>
                  </w:p>
                </w:tc>
              </w:tr>
              <w:tr w:rsidR="00093741" w14:paraId="4BD96E8C" w14:textId="77777777" w:rsidTr="00A94C7A">
                <w:trPr>
                  <w:divId w:val="1555236825"/>
                  <w:tblCellSpacing w:w="15" w:type="dxa"/>
                  <w:jc w:val="right"/>
                </w:trPr>
                <w:tc>
                  <w:tcPr>
                    <w:tcW w:w="50" w:type="pct"/>
                    <w:hideMark/>
                  </w:tcPr>
                  <w:p w14:paraId="1E7BF737" w14:textId="77777777" w:rsidR="00093741" w:rsidRDefault="00093741" w:rsidP="00A94C7A">
                    <w:pPr>
                      <w:pStyle w:val="Bibliography"/>
                      <w:rPr>
                        <w:noProof/>
                      </w:rPr>
                    </w:pPr>
                    <w:r>
                      <w:rPr>
                        <w:noProof/>
                      </w:rPr>
                      <w:t xml:space="preserve">[6] </w:t>
                    </w:r>
                  </w:p>
                </w:tc>
                <w:tc>
                  <w:tcPr>
                    <w:tcW w:w="0" w:type="auto"/>
                    <w:hideMark/>
                  </w:tcPr>
                  <w:p w14:paraId="14C7B0E1" w14:textId="77777777" w:rsidR="00093741" w:rsidRDefault="00093741" w:rsidP="00A94C7A">
                    <w:pPr>
                      <w:pStyle w:val="Bibliography"/>
                      <w:rPr>
                        <w:noProof/>
                      </w:rPr>
                    </w:pPr>
                    <w:r>
                      <w:rPr>
                        <w:noProof/>
                      </w:rPr>
                      <w:t>BestAccredditedColleges.org, “Cloud Software Engineer: Job Description &amp; Salary,” 20 October 2021. [Online]. Available: https://bestaccreditedcolleges.org/articles/cloud-software-engineer-job-description-salary.html. [Accessed 16 December 2021].</w:t>
                    </w:r>
                  </w:p>
                </w:tc>
              </w:tr>
              <w:tr w:rsidR="00093741" w14:paraId="35ECD010" w14:textId="77777777" w:rsidTr="00A94C7A">
                <w:trPr>
                  <w:divId w:val="1555236825"/>
                  <w:tblCellSpacing w:w="15" w:type="dxa"/>
                  <w:jc w:val="right"/>
                </w:trPr>
                <w:tc>
                  <w:tcPr>
                    <w:tcW w:w="50" w:type="pct"/>
                    <w:hideMark/>
                  </w:tcPr>
                  <w:p w14:paraId="6F72BD49" w14:textId="77777777" w:rsidR="00093741" w:rsidRDefault="00093741" w:rsidP="00A94C7A">
                    <w:pPr>
                      <w:pStyle w:val="Bibliography"/>
                      <w:rPr>
                        <w:noProof/>
                      </w:rPr>
                    </w:pPr>
                    <w:r>
                      <w:rPr>
                        <w:noProof/>
                      </w:rPr>
                      <w:t xml:space="preserve">[7] </w:t>
                    </w:r>
                  </w:p>
                </w:tc>
                <w:tc>
                  <w:tcPr>
                    <w:tcW w:w="0" w:type="auto"/>
                    <w:hideMark/>
                  </w:tcPr>
                  <w:p w14:paraId="1FD47DDA" w14:textId="77777777" w:rsidR="00093741" w:rsidRDefault="00093741" w:rsidP="00A94C7A">
                    <w:pPr>
                      <w:pStyle w:val="Bibliography"/>
                      <w:rPr>
                        <w:noProof/>
                      </w:rPr>
                    </w:pPr>
                    <w:r>
                      <w:rPr>
                        <w:noProof/>
                      </w:rPr>
                      <w:t>Red Hat, “What is REST API?,” 8 May 2020. [Online]. Available: https://www.redhat.com/en/topics/api/what-is-a-rest-api. [Accessed 16 December 2021].</w:t>
                    </w:r>
                  </w:p>
                </w:tc>
              </w:tr>
              <w:tr w:rsidR="00093741" w14:paraId="73F298AB" w14:textId="77777777" w:rsidTr="00A94C7A">
                <w:trPr>
                  <w:divId w:val="1555236825"/>
                  <w:tblCellSpacing w:w="15" w:type="dxa"/>
                  <w:jc w:val="right"/>
                </w:trPr>
                <w:tc>
                  <w:tcPr>
                    <w:tcW w:w="50" w:type="pct"/>
                    <w:hideMark/>
                  </w:tcPr>
                  <w:p w14:paraId="58F6D4AC" w14:textId="77777777" w:rsidR="00093741" w:rsidRDefault="00093741" w:rsidP="00A94C7A">
                    <w:pPr>
                      <w:pStyle w:val="Bibliography"/>
                      <w:rPr>
                        <w:noProof/>
                      </w:rPr>
                    </w:pPr>
                    <w:r>
                      <w:rPr>
                        <w:noProof/>
                      </w:rPr>
                      <w:t xml:space="preserve">[8] </w:t>
                    </w:r>
                  </w:p>
                </w:tc>
                <w:tc>
                  <w:tcPr>
                    <w:tcW w:w="0" w:type="auto"/>
                    <w:hideMark/>
                  </w:tcPr>
                  <w:p w14:paraId="1049A2AE" w14:textId="77777777" w:rsidR="00093741" w:rsidRDefault="00093741" w:rsidP="00A94C7A">
                    <w:pPr>
                      <w:pStyle w:val="Bibliography"/>
                      <w:rPr>
                        <w:noProof/>
                      </w:rPr>
                    </w:pPr>
                    <w:r>
                      <w:rPr>
                        <w:noProof/>
                      </w:rPr>
                      <w:t>tutorialspoint, “Learn RESTful Web Services,” [Online]. Available: https://www.tutorialspoint.com/restful/index.htm. [Accessed 16 December 2021].</w:t>
                    </w:r>
                  </w:p>
                </w:tc>
              </w:tr>
              <w:tr w:rsidR="00093741" w14:paraId="77A13936" w14:textId="77777777" w:rsidTr="00A94C7A">
                <w:trPr>
                  <w:divId w:val="1555236825"/>
                  <w:tblCellSpacing w:w="15" w:type="dxa"/>
                  <w:jc w:val="right"/>
                </w:trPr>
                <w:tc>
                  <w:tcPr>
                    <w:tcW w:w="50" w:type="pct"/>
                    <w:hideMark/>
                  </w:tcPr>
                  <w:p w14:paraId="3CD7BF73" w14:textId="77777777" w:rsidR="00093741" w:rsidRDefault="00093741" w:rsidP="00A94C7A">
                    <w:pPr>
                      <w:pStyle w:val="Bibliography"/>
                      <w:rPr>
                        <w:noProof/>
                      </w:rPr>
                    </w:pPr>
                    <w:r>
                      <w:rPr>
                        <w:noProof/>
                      </w:rPr>
                      <w:t xml:space="preserve">[9] </w:t>
                    </w:r>
                  </w:p>
                </w:tc>
                <w:tc>
                  <w:tcPr>
                    <w:tcW w:w="0" w:type="auto"/>
                    <w:hideMark/>
                  </w:tcPr>
                  <w:p w14:paraId="3BD864D6" w14:textId="77777777" w:rsidR="00093741" w:rsidRDefault="00093741" w:rsidP="00A94C7A">
                    <w:pPr>
                      <w:pStyle w:val="Bibliography"/>
                      <w:rPr>
                        <w:noProof/>
                      </w:rPr>
                    </w:pPr>
                    <w:r>
                      <w:rPr>
                        <w:noProof/>
                      </w:rPr>
                      <w:t>MuleSoft, “What is RESTful API?,” [Online]. Available: https://www.mulesoft.com/resources/api/restful-api. [Accessed 16 December 2021].</w:t>
                    </w:r>
                  </w:p>
                </w:tc>
              </w:tr>
              <w:tr w:rsidR="00093741" w14:paraId="717B2038" w14:textId="77777777" w:rsidTr="00A94C7A">
                <w:trPr>
                  <w:divId w:val="1555236825"/>
                  <w:tblCellSpacing w:w="15" w:type="dxa"/>
                  <w:jc w:val="right"/>
                </w:trPr>
                <w:tc>
                  <w:tcPr>
                    <w:tcW w:w="50" w:type="pct"/>
                    <w:hideMark/>
                  </w:tcPr>
                  <w:p w14:paraId="7F1CB3CA" w14:textId="77777777" w:rsidR="00093741" w:rsidRDefault="00093741" w:rsidP="00A94C7A">
                    <w:pPr>
                      <w:pStyle w:val="Bibliography"/>
                      <w:rPr>
                        <w:noProof/>
                      </w:rPr>
                    </w:pPr>
                    <w:r>
                      <w:rPr>
                        <w:noProof/>
                      </w:rPr>
                      <w:t xml:space="preserve">[10] </w:t>
                    </w:r>
                  </w:p>
                </w:tc>
                <w:tc>
                  <w:tcPr>
                    <w:tcW w:w="0" w:type="auto"/>
                    <w:hideMark/>
                  </w:tcPr>
                  <w:p w14:paraId="0B2A513C" w14:textId="77777777" w:rsidR="00093741" w:rsidRDefault="00093741" w:rsidP="00A94C7A">
                    <w:pPr>
                      <w:pStyle w:val="Bibliography"/>
                      <w:rPr>
                        <w:noProof/>
                      </w:rPr>
                    </w:pPr>
                    <w:r>
                      <w:rPr>
                        <w:noProof/>
                      </w:rPr>
                      <w:t>vmware, “What is Software-Defined Networking?,” [Online]. Available: https://www.vmware.com/topics/glossary/content/software-defined-networking. [Accessed 16 December 2021].</w:t>
                    </w:r>
                  </w:p>
                </w:tc>
              </w:tr>
              <w:tr w:rsidR="00093741" w14:paraId="4EADA83D" w14:textId="77777777" w:rsidTr="00A94C7A">
                <w:trPr>
                  <w:divId w:val="1555236825"/>
                  <w:tblCellSpacing w:w="15" w:type="dxa"/>
                  <w:jc w:val="right"/>
                </w:trPr>
                <w:tc>
                  <w:tcPr>
                    <w:tcW w:w="50" w:type="pct"/>
                    <w:hideMark/>
                  </w:tcPr>
                  <w:p w14:paraId="1B8FF1BE" w14:textId="77777777" w:rsidR="00093741" w:rsidRDefault="00093741" w:rsidP="00A94C7A">
                    <w:pPr>
                      <w:pStyle w:val="Bibliography"/>
                      <w:rPr>
                        <w:noProof/>
                      </w:rPr>
                    </w:pPr>
                    <w:r>
                      <w:rPr>
                        <w:noProof/>
                      </w:rPr>
                      <w:t xml:space="preserve">[11] </w:t>
                    </w:r>
                  </w:p>
                </w:tc>
                <w:tc>
                  <w:tcPr>
                    <w:tcW w:w="0" w:type="auto"/>
                    <w:hideMark/>
                  </w:tcPr>
                  <w:p w14:paraId="7C39C0FD" w14:textId="77777777" w:rsidR="00093741" w:rsidRDefault="00093741" w:rsidP="00A94C7A">
                    <w:pPr>
                      <w:pStyle w:val="Bibliography"/>
                      <w:rPr>
                        <w:noProof/>
                      </w:rPr>
                    </w:pPr>
                    <w:r>
                      <w:rPr>
                        <w:noProof/>
                      </w:rPr>
                      <w:t>FileCloud, “How to Deploy A Software Defined Network,” 26 July 2018. [Online]. Available: https://www.getfilecloud.com/blog/2018/07/want-to-deploy-a-software-defined-network-here-are-things-to-know/#.YbtiZjrP0uU. [Accessed 16 December 2021].</w:t>
                    </w:r>
                  </w:p>
                </w:tc>
              </w:tr>
              <w:tr w:rsidR="00093741" w14:paraId="28783508" w14:textId="77777777" w:rsidTr="00A94C7A">
                <w:trPr>
                  <w:divId w:val="1555236825"/>
                  <w:tblCellSpacing w:w="15" w:type="dxa"/>
                  <w:jc w:val="right"/>
                </w:trPr>
                <w:tc>
                  <w:tcPr>
                    <w:tcW w:w="50" w:type="pct"/>
                    <w:hideMark/>
                  </w:tcPr>
                  <w:p w14:paraId="771C0F96" w14:textId="77777777" w:rsidR="00093741" w:rsidRDefault="00093741" w:rsidP="00A94C7A">
                    <w:pPr>
                      <w:pStyle w:val="Bibliography"/>
                      <w:rPr>
                        <w:noProof/>
                      </w:rPr>
                    </w:pPr>
                    <w:r>
                      <w:rPr>
                        <w:noProof/>
                      </w:rPr>
                      <w:t xml:space="preserve">[12] </w:t>
                    </w:r>
                  </w:p>
                </w:tc>
                <w:tc>
                  <w:tcPr>
                    <w:tcW w:w="0" w:type="auto"/>
                    <w:hideMark/>
                  </w:tcPr>
                  <w:p w14:paraId="0A8EEF1F" w14:textId="77777777" w:rsidR="00093741" w:rsidRDefault="00093741" w:rsidP="00A94C7A">
                    <w:pPr>
                      <w:pStyle w:val="Bibliography"/>
                      <w:rPr>
                        <w:noProof/>
                      </w:rPr>
                    </w:pPr>
                    <w:r>
                      <w:rPr>
                        <w:noProof/>
                      </w:rPr>
                      <w:t>Opennetworking.org, “Software-Defined Networking: The New Norm for Networks,” [Online]. Available: https://opennetworking.org/sdn-resources/whitepapers/software-defined-networking-the-new-norm-for-networks/. [Accessed 16 December 2021].</w:t>
                    </w:r>
                  </w:p>
                </w:tc>
              </w:tr>
              <w:tr w:rsidR="00093741" w14:paraId="046F9770" w14:textId="77777777" w:rsidTr="00A94C7A">
                <w:trPr>
                  <w:divId w:val="1555236825"/>
                  <w:tblCellSpacing w:w="15" w:type="dxa"/>
                  <w:jc w:val="right"/>
                </w:trPr>
                <w:tc>
                  <w:tcPr>
                    <w:tcW w:w="50" w:type="pct"/>
                    <w:hideMark/>
                  </w:tcPr>
                  <w:p w14:paraId="2697334C" w14:textId="77777777" w:rsidR="00093741" w:rsidRDefault="00093741" w:rsidP="00A94C7A">
                    <w:pPr>
                      <w:pStyle w:val="Bibliography"/>
                      <w:rPr>
                        <w:noProof/>
                      </w:rPr>
                    </w:pPr>
                    <w:r>
                      <w:rPr>
                        <w:noProof/>
                      </w:rPr>
                      <w:t xml:space="preserve">[13] </w:t>
                    </w:r>
                  </w:p>
                </w:tc>
                <w:tc>
                  <w:tcPr>
                    <w:tcW w:w="0" w:type="auto"/>
                    <w:hideMark/>
                  </w:tcPr>
                  <w:p w14:paraId="1197B7B7" w14:textId="77777777" w:rsidR="00093741" w:rsidRDefault="00093741" w:rsidP="00A94C7A">
                    <w:pPr>
                      <w:pStyle w:val="Bibliography"/>
                      <w:rPr>
                        <w:noProof/>
                      </w:rPr>
                    </w:pPr>
                    <w:r>
                      <w:rPr>
                        <w:noProof/>
                      </w:rPr>
                      <w:t>Rapid 7, “JSON Structure,” [Online]. Available: https://help.rapid7.com/insightidr/content/json/overview.html. [Accessed 16 December 2021].</w:t>
                    </w:r>
                  </w:p>
                </w:tc>
              </w:tr>
            </w:tbl>
            <w:p w14:paraId="75BFE799" w14:textId="5316F87C" w:rsidR="00235F50" w:rsidRDefault="00093741" w:rsidP="00A94C7A">
              <w:r>
                <w:rPr>
                  <w:b/>
                  <w:bCs/>
                  <w:noProof/>
                </w:rPr>
                <w:fldChar w:fldCharType="end"/>
              </w:r>
            </w:p>
          </w:sdtContent>
        </w:sdt>
      </w:sdtContent>
    </w:sdt>
    <w:sectPr w:rsidR="00235F50" w:rsidSect="009A07D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7DA"/>
    <w:rsid w:val="0000355D"/>
    <w:rsid w:val="00006957"/>
    <w:rsid w:val="00016D43"/>
    <w:rsid w:val="00017AD9"/>
    <w:rsid w:val="00043854"/>
    <w:rsid w:val="000526B6"/>
    <w:rsid w:val="0005364B"/>
    <w:rsid w:val="00053E3B"/>
    <w:rsid w:val="000704B6"/>
    <w:rsid w:val="0007794E"/>
    <w:rsid w:val="00093741"/>
    <w:rsid w:val="000B5108"/>
    <w:rsid w:val="000C4F52"/>
    <w:rsid w:val="000F06B4"/>
    <w:rsid w:val="000F7CC9"/>
    <w:rsid w:val="001261CE"/>
    <w:rsid w:val="00130E41"/>
    <w:rsid w:val="00140939"/>
    <w:rsid w:val="00176445"/>
    <w:rsid w:val="00182B5A"/>
    <w:rsid w:val="001A2446"/>
    <w:rsid w:val="001B0E7E"/>
    <w:rsid w:val="001F0E73"/>
    <w:rsid w:val="001F43AA"/>
    <w:rsid w:val="0020220D"/>
    <w:rsid w:val="0021103A"/>
    <w:rsid w:val="002114DC"/>
    <w:rsid w:val="00235F50"/>
    <w:rsid w:val="0024274E"/>
    <w:rsid w:val="002553DA"/>
    <w:rsid w:val="00297FDC"/>
    <w:rsid w:val="002B6704"/>
    <w:rsid w:val="002D4E16"/>
    <w:rsid w:val="002F5803"/>
    <w:rsid w:val="00322E4C"/>
    <w:rsid w:val="0033244D"/>
    <w:rsid w:val="003652EE"/>
    <w:rsid w:val="0036705A"/>
    <w:rsid w:val="00374DAE"/>
    <w:rsid w:val="00375C53"/>
    <w:rsid w:val="00391A82"/>
    <w:rsid w:val="003C7CAE"/>
    <w:rsid w:val="003D3845"/>
    <w:rsid w:val="003D3A4A"/>
    <w:rsid w:val="003F6FE9"/>
    <w:rsid w:val="004056CA"/>
    <w:rsid w:val="0041390C"/>
    <w:rsid w:val="00421684"/>
    <w:rsid w:val="00422A7B"/>
    <w:rsid w:val="00434E65"/>
    <w:rsid w:val="00456FC4"/>
    <w:rsid w:val="00473D8B"/>
    <w:rsid w:val="00477A48"/>
    <w:rsid w:val="00477A89"/>
    <w:rsid w:val="004A6AD3"/>
    <w:rsid w:val="004D236C"/>
    <w:rsid w:val="00507C34"/>
    <w:rsid w:val="005126DE"/>
    <w:rsid w:val="00537B7A"/>
    <w:rsid w:val="005478C7"/>
    <w:rsid w:val="00570CAC"/>
    <w:rsid w:val="005714F6"/>
    <w:rsid w:val="00574078"/>
    <w:rsid w:val="005800C1"/>
    <w:rsid w:val="005849FD"/>
    <w:rsid w:val="00586477"/>
    <w:rsid w:val="00590B04"/>
    <w:rsid w:val="005A7031"/>
    <w:rsid w:val="005B06A7"/>
    <w:rsid w:val="005D5A98"/>
    <w:rsid w:val="005F349F"/>
    <w:rsid w:val="005F3A3F"/>
    <w:rsid w:val="005F79B4"/>
    <w:rsid w:val="0061597E"/>
    <w:rsid w:val="00620B63"/>
    <w:rsid w:val="006247A7"/>
    <w:rsid w:val="00644EDA"/>
    <w:rsid w:val="006712BE"/>
    <w:rsid w:val="006817A6"/>
    <w:rsid w:val="0068680E"/>
    <w:rsid w:val="0069565B"/>
    <w:rsid w:val="006B2F70"/>
    <w:rsid w:val="006B53C9"/>
    <w:rsid w:val="006D2D10"/>
    <w:rsid w:val="006D4ECA"/>
    <w:rsid w:val="006E1160"/>
    <w:rsid w:val="006E25DF"/>
    <w:rsid w:val="006E4444"/>
    <w:rsid w:val="006F0FF6"/>
    <w:rsid w:val="00701967"/>
    <w:rsid w:val="00714A66"/>
    <w:rsid w:val="00721D5C"/>
    <w:rsid w:val="007459EF"/>
    <w:rsid w:val="00745D5C"/>
    <w:rsid w:val="00791491"/>
    <w:rsid w:val="0079171B"/>
    <w:rsid w:val="008004A4"/>
    <w:rsid w:val="00822054"/>
    <w:rsid w:val="00843689"/>
    <w:rsid w:val="008443C8"/>
    <w:rsid w:val="0084464E"/>
    <w:rsid w:val="00856F30"/>
    <w:rsid w:val="0086184D"/>
    <w:rsid w:val="00865ACB"/>
    <w:rsid w:val="00872AEB"/>
    <w:rsid w:val="00884944"/>
    <w:rsid w:val="008D6508"/>
    <w:rsid w:val="008F5D12"/>
    <w:rsid w:val="00914BF9"/>
    <w:rsid w:val="009469D5"/>
    <w:rsid w:val="009719B7"/>
    <w:rsid w:val="00982C58"/>
    <w:rsid w:val="00982FE0"/>
    <w:rsid w:val="009873C7"/>
    <w:rsid w:val="00992953"/>
    <w:rsid w:val="009A07DA"/>
    <w:rsid w:val="009B2CE6"/>
    <w:rsid w:val="009D0023"/>
    <w:rsid w:val="009D4B1F"/>
    <w:rsid w:val="009F2421"/>
    <w:rsid w:val="00A40A08"/>
    <w:rsid w:val="00A50F1E"/>
    <w:rsid w:val="00A75358"/>
    <w:rsid w:val="00A94259"/>
    <w:rsid w:val="00A94C7A"/>
    <w:rsid w:val="00AA7234"/>
    <w:rsid w:val="00AA72EC"/>
    <w:rsid w:val="00AC4538"/>
    <w:rsid w:val="00AD304A"/>
    <w:rsid w:val="00AD3922"/>
    <w:rsid w:val="00AD3ECB"/>
    <w:rsid w:val="00AE05BD"/>
    <w:rsid w:val="00AF555D"/>
    <w:rsid w:val="00B101D7"/>
    <w:rsid w:val="00B34AE3"/>
    <w:rsid w:val="00B60BC2"/>
    <w:rsid w:val="00B64CEB"/>
    <w:rsid w:val="00B81142"/>
    <w:rsid w:val="00B87151"/>
    <w:rsid w:val="00BA37FF"/>
    <w:rsid w:val="00BC5434"/>
    <w:rsid w:val="00BE4C08"/>
    <w:rsid w:val="00C20EDE"/>
    <w:rsid w:val="00C347B5"/>
    <w:rsid w:val="00C35B80"/>
    <w:rsid w:val="00C45B43"/>
    <w:rsid w:val="00C81552"/>
    <w:rsid w:val="00C8547E"/>
    <w:rsid w:val="00C93AA2"/>
    <w:rsid w:val="00CA43FF"/>
    <w:rsid w:val="00CA5EEE"/>
    <w:rsid w:val="00CB6E5E"/>
    <w:rsid w:val="00CC4F24"/>
    <w:rsid w:val="00CD0099"/>
    <w:rsid w:val="00CD2045"/>
    <w:rsid w:val="00CE77E5"/>
    <w:rsid w:val="00D41C11"/>
    <w:rsid w:val="00D52C4D"/>
    <w:rsid w:val="00D54C1A"/>
    <w:rsid w:val="00D666BF"/>
    <w:rsid w:val="00D735BB"/>
    <w:rsid w:val="00D96397"/>
    <w:rsid w:val="00E007A1"/>
    <w:rsid w:val="00E06065"/>
    <w:rsid w:val="00E07EDC"/>
    <w:rsid w:val="00E101BF"/>
    <w:rsid w:val="00E1056C"/>
    <w:rsid w:val="00E22E97"/>
    <w:rsid w:val="00E3337F"/>
    <w:rsid w:val="00E50357"/>
    <w:rsid w:val="00E56855"/>
    <w:rsid w:val="00E75D88"/>
    <w:rsid w:val="00E75DB8"/>
    <w:rsid w:val="00E928E8"/>
    <w:rsid w:val="00EB719D"/>
    <w:rsid w:val="00EC4A8C"/>
    <w:rsid w:val="00EE4F84"/>
    <w:rsid w:val="00EF7731"/>
    <w:rsid w:val="00F03344"/>
    <w:rsid w:val="00F61282"/>
    <w:rsid w:val="00F708FA"/>
    <w:rsid w:val="00F80B30"/>
    <w:rsid w:val="00F915ED"/>
    <w:rsid w:val="00FB4D6F"/>
    <w:rsid w:val="00FC7E75"/>
    <w:rsid w:val="00FD329D"/>
    <w:rsid w:val="00FE2861"/>
    <w:rsid w:val="00FE2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FDE80"/>
  <w15:chartTrackingRefBased/>
  <w15:docId w15:val="{547BD467-5A7C-42AD-8406-71D3ECE7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9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3A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25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07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07DA"/>
    <w:rPr>
      <w:rFonts w:eastAsiaTheme="minorEastAsia"/>
      <w:lang w:val="en-US"/>
    </w:rPr>
  </w:style>
  <w:style w:type="character" w:customStyle="1" w:styleId="Heading1Char">
    <w:name w:val="Heading 1 Char"/>
    <w:basedOn w:val="DefaultParagraphFont"/>
    <w:link w:val="Heading1"/>
    <w:uiPriority w:val="9"/>
    <w:rsid w:val="007459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59EF"/>
    <w:pPr>
      <w:outlineLvl w:val="9"/>
    </w:pPr>
    <w:rPr>
      <w:lang w:val="en-US"/>
    </w:rPr>
  </w:style>
  <w:style w:type="paragraph" w:styleId="Title">
    <w:name w:val="Title"/>
    <w:basedOn w:val="Normal"/>
    <w:next w:val="Normal"/>
    <w:link w:val="TitleChar"/>
    <w:uiPriority w:val="10"/>
    <w:qFormat/>
    <w:rsid w:val="00FE2A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AAE"/>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F0FF6"/>
    <w:pPr>
      <w:spacing w:after="100"/>
    </w:pPr>
  </w:style>
  <w:style w:type="character" w:styleId="Hyperlink">
    <w:name w:val="Hyperlink"/>
    <w:basedOn w:val="DefaultParagraphFont"/>
    <w:uiPriority w:val="99"/>
    <w:unhideWhenUsed/>
    <w:rsid w:val="006F0FF6"/>
    <w:rPr>
      <w:color w:val="0563C1" w:themeColor="hyperlink"/>
      <w:u w:val="single"/>
    </w:rPr>
  </w:style>
  <w:style w:type="character" w:customStyle="1" w:styleId="Heading2Char">
    <w:name w:val="Heading 2 Char"/>
    <w:basedOn w:val="DefaultParagraphFont"/>
    <w:link w:val="Heading2"/>
    <w:uiPriority w:val="9"/>
    <w:rsid w:val="00C93AA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1D5C"/>
    <w:pPr>
      <w:spacing w:after="100"/>
      <w:ind w:left="220"/>
    </w:pPr>
  </w:style>
  <w:style w:type="character" w:customStyle="1" w:styleId="Heading3Char">
    <w:name w:val="Heading 3 Char"/>
    <w:basedOn w:val="DefaultParagraphFont"/>
    <w:link w:val="Heading3"/>
    <w:uiPriority w:val="9"/>
    <w:rsid w:val="006E25D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6705A"/>
    <w:pPr>
      <w:spacing w:after="100"/>
      <w:ind w:left="440"/>
    </w:pPr>
  </w:style>
  <w:style w:type="paragraph" w:styleId="Bibliography">
    <w:name w:val="Bibliography"/>
    <w:basedOn w:val="Normal"/>
    <w:next w:val="Normal"/>
    <w:uiPriority w:val="37"/>
    <w:unhideWhenUsed/>
    <w:rsid w:val="00093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8228">
      <w:bodyDiv w:val="1"/>
      <w:marLeft w:val="0"/>
      <w:marRight w:val="0"/>
      <w:marTop w:val="0"/>
      <w:marBottom w:val="0"/>
      <w:divBdr>
        <w:top w:val="none" w:sz="0" w:space="0" w:color="auto"/>
        <w:left w:val="none" w:sz="0" w:space="0" w:color="auto"/>
        <w:bottom w:val="none" w:sz="0" w:space="0" w:color="auto"/>
        <w:right w:val="none" w:sz="0" w:space="0" w:color="auto"/>
      </w:divBdr>
    </w:div>
    <w:div w:id="224684443">
      <w:bodyDiv w:val="1"/>
      <w:marLeft w:val="0"/>
      <w:marRight w:val="0"/>
      <w:marTop w:val="0"/>
      <w:marBottom w:val="0"/>
      <w:divBdr>
        <w:top w:val="none" w:sz="0" w:space="0" w:color="auto"/>
        <w:left w:val="none" w:sz="0" w:space="0" w:color="auto"/>
        <w:bottom w:val="none" w:sz="0" w:space="0" w:color="auto"/>
        <w:right w:val="none" w:sz="0" w:space="0" w:color="auto"/>
      </w:divBdr>
    </w:div>
    <w:div w:id="303705399">
      <w:bodyDiv w:val="1"/>
      <w:marLeft w:val="0"/>
      <w:marRight w:val="0"/>
      <w:marTop w:val="0"/>
      <w:marBottom w:val="0"/>
      <w:divBdr>
        <w:top w:val="none" w:sz="0" w:space="0" w:color="auto"/>
        <w:left w:val="none" w:sz="0" w:space="0" w:color="auto"/>
        <w:bottom w:val="none" w:sz="0" w:space="0" w:color="auto"/>
        <w:right w:val="none" w:sz="0" w:space="0" w:color="auto"/>
      </w:divBdr>
    </w:div>
    <w:div w:id="311375515">
      <w:bodyDiv w:val="1"/>
      <w:marLeft w:val="0"/>
      <w:marRight w:val="0"/>
      <w:marTop w:val="0"/>
      <w:marBottom w:val="0"/>
      <w:divBdr>
        <w:top w:val="none" w:sz="0" w:space="0" w:color="auto"/>
        <w:left w:val="none" w:sz="0" w:space="0" w:color="auto"/>
        <w:bottom w:val="none" w:sz="0" w:space="0" w:color="auto"/>
        <w:right w:val="none" w:sz="0" w:space="0" w:color="auto"/>
      </w:divBdr>
    </w:div>
    <w:div w:id="339115642">
      <w:bodyDiv w:val="1"/>
      <w:marLeft w:val="0"/>
      <w:marRight w:val="0"/>
      <w:marTop w:val="0"/>
      <w:marBottom w:val="0"/>
      <w:divBdr>
        <w:top w:val="none" w:sz="0" w:space="0" w:color="auto"/>
        <w:left w:val="none" w:sz="0" w:space="0" w:color="auto"/>
        <w:bottom w:val="none" w:sz="0" w:space="0" w:color="auto"/>
        <w:right w:val="none" w:sz="0" w:space="0" w:color="auto"/>
      </w:divBdr>
    </w:div>
    <w:div w:id="446773556">
      <w:bodyDiv w:val="1"/>
      <w:marLeft w:val="0"/>
      <w:marRight w:val="0"/>
      <w:marTop w:val="0"/>
      <w:marBottom w:val="0"/>
      <w:divBdr>
        <w:top w:val="none" w:sz="0" w:space="0" w:color="auto"/>
        <w:left w:val="none" w:sz="0" w:space="0" w:color="auto"/>
        <w:bottom w:val="none" w:sz="0" w:space="0" w:color="auto"/>
        <w:right w:val="none" w:sz="0" w:space="0" w:color="auto"/>
      </w:divBdr>
    </w:div>
    <w:div w:id="717776807">
      <w:bodyDiv w:val="1"/>
      <w:marLeft w:val="0"/>
      <w:marRight w:val="0"/>
      <w:marTop w:val="0"/>
      <w:marBottom w:val="0"/>
      <w:divBdr>
        <w:top w:val="none" w:sz="0" w:space="0" w:color="auto"/>
        <w:left w:val="none" w:sz="0" w:space="0" w:color="auto"/>
        <w:bottom w:val="none" w:sz="0" w:space="0" w:color="auto"/>
        <w:right w:val="none" w:sz="0" w:space="0" w:color="auto"/>
      </w:divBdr>
    </w:div>
    <w:div w:id="1428572944">
      <w:bodyDiv w:val="1"/>
      <w:marLeft w:val="0"/>
      <w:marRight w:val="0"/>
      <w:marTop w:val="0"/>
      <w:marBottom w:val="0"/>
      <w:divBdr>
        <w:top w:val="none" w:sz="0" w:space="0" w:color="auto"/>
        <w:left w:val="none" w:sz="0" w:space="0" w:color="auto"/>
        <w:bottom w:val="none" w:sz="0" w:space="0" w:color="auto"/>
        <w:right w:val="none" w:sz="0" w:space="0" w:color="auto"/>
      </w:divBdr>
    </w:div>
    <w:div w:id="1555236825">
      <w:bodyDiv w:val="1"/>
      <w:marLeft w:val="0"/>
      <w:marRight w:val="0"/>
      <w:marTop w:val="0"/>
      <w:marBottom w:val="0"/>
      <w:divBdr>
        <w:top w:val="none" w:sz="0" w:space="0" w:color="auto"/>
        <w:left w:val="none" w:sz="0" w:space="0" w:color="auto"/>
        <w:bottom w:val="none" w:sz="0" w:space="0" w:color="auto"/>
        <w:right w:val="none" w:sz="0" w:space="0" w:color="auto"/>
      </w:divBdr>
    </w:div>
    <w:div w:id="1585334203">
      <w:bodyDiv w:val="1"/>
      <w:marLeft w:val="0"/>
      <w:marRight w:val="0"/>
      <w:marTop w:val="0"/>
      <w:marBottom w:val="0"/>
      <w:divBdr>
        <w:top w:val="none" w:sz="0" w:space="0" w:color="auto"/>
        <w:left w:val="none" w:sz="0" w:space="0" w:color="auto"/>
        <w:bottom w:val="none" w:sz="0" w:space="0" w:color="auto"/>
        <w:right w:val="none" w:sz="0" w:space="0" w:color="auto"/>
      </w:divBdr>
    </w:div>
    <w:div w:id="1594512745">
      <w:bodyDiv w:val="1"/>
      <w:marLeft w:val="0"/>
      <w:marRight w:val="0"/>
      <w:marTop w:val="0"/>
      <w:marBottom w:val="0"/>
      <w:divBdr>
        <w:top w:val="none" w:sz="0" w:space="0" w:color="auto"/>
        <w:left w:val="none" w:sz="0" w:space="0" w:color="auto"/>
        <w:bottom w:val="none" w:sz="0" w:space="0" w:color="auto"/>
        <w:right w:val="none" w:sz="0" w:space="0" w:color="auto"/>
      </w:divBdr>
    </w:div>
    <w:div w:id="1620184022">
      <w:bodyDiv w:val="1"/>
      <w:marLeft w:val="0"/>
      <w:marRight w:val="0"/>
      <w:marTop w:val="0"/>
      <w:marBottom w:val="0"/>
      <w:divBdr>
        <w:top w:val="none" w:sz="0" w:space="0" w:color="auto"/>
        <w:left w:val="none" w:sz="0" w:space="0" w:color="auto"/>
        <w:bottom w:val="none" w:sz="0" w:space="0" w:color="auto"/>
        <w:right w:val="none" w:sz="0" w:space="0" w:color="auto"/>
      </w:divBdr>
    </w:div>
    <w:div w:id="1774278932">
      <w:bodyDiv w:val="1"/>
      <w:marLeft w:val="0"/>
      <w:marRight w:val="0"/>
      <w:marTop w:val="0"/>
      <w:marBottom w:val="0"/>
      <w:divBdr>
        <w:top w:val="none" w:sz="0" w:space="0" w:color="auto"/>
        <w:left w:val="none" w:sz="0" w:space="0" w:color="auto"/>
        <w:bottom w:val="none" w:sz="0" w:space="0" w:color="auto"/>
        <w:right w:val="none" w:sz="0" w:space="0" w:color="auto"/>
      </w:divBdr>
    </w:div>
    <w:div w:id="1786656200">
      <w:bodyDiv w:val="1"/>
      <w:marLeft w:val="0"/>
      <w:marRight w:val="0"/>
      <w:marTop w:val="0"/>
      <w:marBottom w:val="0"/>
      <w:divBdr>
        <w:top w:val="none" w:sz="0" w:space="0" w:color="auto"/>
        <w:left w:val="none" w:sz="0" w:space="0" w:color="auto"/>
        <w:bottom w:val="none" w:sz="0" w:space="0" w:color="auto"/>
        <w:right w:val="none" w:sz="0" w:space="0" w:color="auto"/>
      </w:divBdr>
    </w:div>
    <w:div w:id="1863393275">
      <w:bodyDiv w:val="1"/>
      <w:marLeft w:val="0"/>
      <w:marRight w:val="0"/>
      <w:marTop w:val="0"/>
      <w:marBottom w:val="0"/>
      <w:divBdr>
        <w:top w:val="none" w:sz="0" w:space="0" w:color="auto"/>
        <w:left w:val="none" w:sz="0" w:space="0" w:color="auto"/>
        <w:bottom w:val="none" w:sz="0" w:space="0" w:color="auto"/>
        <w:right w:val="none" w:sz="0" w:space="0" w:color="auto"/>
      </w:divBdr>
    </w:div>
    <w:div w:id="1892375154">
      <w:bodyDiv w:val="1"/>
      <w:marLeft w:val="0"/>
      <w:marRight w:val="0"/>
      <w:marTop w:val="0"/>
      <w:marBottom w:val="0"/>
      <w:divBdr>
        <w:top w:val="none" w:sz="0" w:space="0" w:color="auto"/>
        <w:left w:val="none" w:sz="0" w:space="0" w:color="auto"/>
        <w:bottom w:val="none" w:sz="0" w:space="0" w:color="auto"/>
        <w:right w:val="none" w:sz="0" w:space="0" w:color="auto"/>
      </w:divBdr>
    </w:div>
    <w:div w:id="2009209615">
      <w:bodyDiv w:val="1"/>
      <w:marLeft w:val="0"/>
      <w:marRight w:val="0"/>
      <w:marTop w:val="0"/>
      <w:marBottom w:val="0"/>
      <w:divBdr>
        <w:top w:val="none" w:sz="0" w:space="0" w:color="auto"/>
        <w:left w:val="none" w:sz="0" w:space="0" w:color="auto"/>
        <w:bottom w:val="none" w:sz="0" w:space="0" w:color="auto"/>
        <w:right w:val="none" w:sz="0" w:space="0" w:color="auto"/>
      </w:divBdr>
    </w:div>
    <w:div w:id="208791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Cis213</b:Tag>
    <b:SourceType>InternetSite</b:SourceType>
    <b:Guid>{AECFA6C5-8FB9-4EAC-A3B7-2976085FD4BF}</b:Guid>
    <b:Author>
      <b:Author>
        <b:Corporate>Cisco</b:Corporate>
      </b:Author>
    </b:Author>
    <b:Title>What is Computer Networking?</b:Title>
    <b:YearAccessed>2021</b:YearAccessed>
    <b:MonthAccessed>December</b:MonthAccessed>
    <b:DayAccessed>13</b:DayAccessed>
    <b:URL>https://www.cisco.com/c/en/us/solutions/enterprise-networks/what-is-computer-networking.html</b:URL>
    <b:RefOrder>1</b:RefOrder>
  </b:Source>
  <b:Source>
    <b:Tag>Mic21</b:Tag>
    <b:SourceType>InternetSite</b:SourceType>
    <b:Guid>{86D81786-E660-4C19-82E6-13E6FA38ED06}</b:Guid>
    <b:Author>
      <b:Author>
        <b:Corporate>Microsoft Corporation</b:Corporate>
      </b:Author>
    </b:Author>
    <b:Title>What is cloud computing?</b:Title>
    <b:YearAccessed>2021</b:YearAccessed>
    <b:MonthAccessed>December</b:MonthAccessed>
    <b:DayAccessed>13</b:DayAccessed>
    <b:URL>https://azure.microsoft.com/en-gb/overview/what-is-cloud-computing/#uses</b:URL>
    <b:RefOrder>2</b:RefOrder>
  </b:Source>
  <b:Source>
    <b:Tag>Rah12</b:Tag>
    <b:SourceType>JournalArticle</b:SourceType>
    <b:Guid>{01F149CB-2780-4252-8D4D-0AA8F1001ECE}</b:Guid>
    <b:Author>
      <b:Author>
        <b:NameList>
          <b:Person>
            <b:Last>M</b:Last>
            <b:First>Rahul</b:First>
          </b:Person>
          <b:Person>
            <b:Last>M</b:Last>
            <b:First>Haque</b:First>
            <b:Middle>J</b:Middle>
          </b:Person>
          <b:Person>
            <b:Last>M</b:Last>
            <b:First>Muntjir</b:First>
          </b:Person>
        </b:NameList>
      </b:Author>
    </b:Author>
    <b:Title>Impact of Cloud Computing on IT Industry: A Review &amp; Analysis</b:Title>
    <b:JournalName>International Journal of Computer and Information Technology</b:JournalName>
    <b:Year>2012</b:Year>
    <b:Pages>185-189</b:Pages>
    <b:Volume>1</b:Volume>
    <b:Issue>2</b:Issue>
    <b:RefOrder>3</b:RefOrder>
  </b:Source>
  <b:Source>
    <b:Tag>Bet</b:Tag>
    <b:SourceType>InternetSite</b:SourceType>
    <b:Guid>{27805AF3-E86D-454C-BC16-365FC0C9CD04}</b:Guid>
    <b:Author>
      <b:Author>
        <b:Corporate>Betterteam.com</b:Corporate>
      </b:Author>
    </b:Author>
    <b:Title>Cloud Architect Job Description</b:Title>
    <b:YearAccessed>2021</b:YearAccessed>
    <b:MonthAccessed>December</b:MonthAccessed>
    <b:DayAccessed>16</b:DayAccessed>
    <b:URL>https://www.betterteam.com/cloud-architect-job-description</b:URL>
    <b:RefOrder>4</b:RefOrder>
  </b:Source>
  <b:Source>
    <b:Tag>Bet21</b:Tag>
    <b:SourceType>InternetSite</b:SourceType>
    <b:Guid>{3F0CBBF5-7DCA-4394-B1B8-3A5E08B45D69}</b:Guid>
    <b:Author>
      <b:Author>
        <b:Corporate>Betterteam.com</b:Corporate>
      </b:Author>
    </b:Author>
    <b:Title>Cloud Engineer Job Description </b:Title>
    <b:YearAccessed>2021</b:YearAccessed>
    <b:MonthAccessed>December</b:MonthAccessed>
    <b:DayAccessed>16</b:DayAccessed>
    <b:URL>https://www.betterteam.com/cloud-engineer-job-description</b:URL>
    <b:RefOrder>5</b:RefOrder>
  </b:Source>
  <b:Source>
    <b:Tag>Bes21</b:Tag>
    <b:SourceType>InternetSite</b:SourceType>
    <b:Guid>{9A7B31C2-90D9-43A8-93D4-C67FDBF2410F}</b:Guid>
    <b:Author>
      <b:Author>
        <b:Corporate>BestAccredditedColleges.org</b:Corporate>
      </b:Author>
    </b:Author>
    <b:Title>Cloud Software Engineer: Job Description &amp; Salary</b:Title>
    <b:Year>2021</b:Year>
    <b:Month>October</b:Month>
    <b:Day>20</b:Day>
    <b:YearAccessed>2021</b:YearAccessed>
    <b:MonthAccessed>December</b:MonthAccessed>
    <b:DayAccessed>16</b:DayAccessed>
    <b:URL>https://bestaccreditedcolleges.org/articles/cloud-software-engineer-job-description-salary.html</b:URL>
    <b:RefOrder>6</b:RefOrder>
  </b:Source>
  <b:Source>
    <b:Tag>Red20</b:Tag>
    <b:SourceType>InternetSite</b:SourceType>
    <b:Guid>{24527A82-CED1-4545-A4B9-B086EBB849CB}</b:Guid>
    <b:Author>
      <b:Author>
        <b:Corporate>Red Hat</b:Corporate>
      </b:Author>
    </b:Author>
    <b:Title>What is REST API?</b:Title>
    <b:Year>2020</b:Year>
    <b:Month>May</b:Month>
    <b:Day>8</b:Day>
    <b:YearAccessed>2021</b:YearAccessed>
    <b:MonthAccessed>December</b:MonthAccessed>
    <b:DayAccessed>16</b:DayAccessed>
    <b:URL>https://www.redhat.com/en/topics/api/what-is-a-rest-api</b:URL>
    <b:RefOrder>7</b:RefOrder>
  </b:Source>
  <b:Source>
    <b:Tag>tut21</b:Tag>
    <b:SourceType>InternetSite</b:SourceType>
    <b:Guid>{41C5F630-6C04-47F1-B772-7448F1FE6FB9}</b:Guid>
    <b:Author>
      <b:Author>
        <b:Corporate>tutorialspoint</b:Corporate>
      </b:Author>
    </b:Author>
    <b:Title>Learn RESTful Web Services</b:Title>
    <b:YearAccessed>2021</b:YearAccessed>
    <b:MonthAccessed>December</b:MonthAccessed>
    <b:DayAccessed>16</b:DayAccessed>
    <b:URL>https://www.tutorialspoint.com/restful/index.htm</b:URL>
    <b:RefOrder>8</b:RefOrder>
  </b:Source>
  <b:Source>
    <b:Tag>Mul21</b:Tag>
    <b:SourceType>InternetSite</b:SourceType>
    <b:Guid>{D76DB53B-D412-49DF-8A88-BBA395620B30}</b:Guid>
    <b:Author>
      <b:Author>
        <b:Corporate>MuleSoft</b:Corporate>
      </b:Author>
    </b:Author>
    <b:Title>What is RESTful API?</b:Title>
    <b:YearAccessed>2021</b:YearAccessed>
    <b:MonthAccessed>December</b:MonthAccessed>
    <b:DayAccessed>16</b:DayAccessed>
    <b:URL>https://www.mulesoft.com/resources/api/restful-api</b:URL>
    <b:RefOrder>9</b:RefOrder>
  </b:Source>
  <b:Source>
    <b:Tag>vmw21</b:Tag>
    <b:SourceType>InternetSite</b:SourceType>
    <b:Guid>{9E33FD17-C584-42A0-A4F5-A4EA10BBD613}</b:Guid>
    <b:Author>
      <b:Author>
        <b:Corporate>vmware</b:Corporate>
      </b:Author>
    </b:Author>
    <b:Title>What is Software-Defined Networking?</b:Title>
    <b:YearAccessed>2021</b:YearAccessed>
    <b:MonthAccessed>December</b:MonthAccessed>
    <b:DayAccessed>16</b:DayAccessed>
    <b:URL>https://www.vmware.com/topics/glossary/content/software-defined-networking</b:URL>
    <b:RefOrder>10</b:RefOrder>
  </b:Source>
  <b:Source>
    <b:Tag>Fil18</b:Tag>
    <b:SourceType>InternetSite</b:SourceType>
    <b:Guid>{AC70B927-0475-4D73-BC55-BE63E1C2C6CD}</b:Guid>
    <b:Author>
      <b:Author>
        <b:Corporate>FileCloud</b:Corporate>
      </b:Author>
    </b:Author>
    <b:Title>How to Deploy A Software Defined Network</b:Title>
    <b:Year>2018</b:Year>
    <b:Month>July</b:Month>
    <b:Day>26</b:Day>
    <b:YearAccessed>2021</b:YearAccessed>
    <b:MonthAccessed>December</b:MonthAccessed>
    <b:DayAccessed>16</b:DayAccessed>
    <b:URL>https://www.getfilecloud.com/blog/2018/07/want-to-deploy-a-software-defined-network-here-are-things-to-know/#.YbtiZjrP0uU</b:URL>
    <b:RefOrder>11</b:RefOrder>
  </b:Source>
  <b:Source>
    <b:Tag>Ope21</b:Tag>
    <b:SourceType>InternetSite</b:SourceType>
    <b:Guid>{D5BFC837-7FF6-4E22-836D-45468EE1396C}</b:Guid>
    <b:Author>
      <b:Author>
        <b:Corporate>Opennetworking.org</b:Corporate>
      </b:Author>
    </b:Author>
    <b:Title>Software-Defined Networking: The New Norm for Networks</b:Title>
    <b:YearAccessed>2021</b:YearAccessed>
    <b:MonthAccessed>December</b:MonthAccessed>
    <b:DayAccessed>16</b:DayAccessed>
    <b:URL>https://opennetworking.org/sdn-resources/whitepapers/software-defined-networking-the-new-norm-for-networks/</b:URL>
    <b:RefOrder>12</b:RefOrder>
  </b:Source>
  <b:Source>
    <b:Tag>Rap21</b:Tag>
    <b:SourceType>InternetSite</b:SourceType>
    <b:Guid>{C5A106C6-ACB2-4B80-B754-3485F4BAEA44}</b:Guid>
    <b:Author>
      <b:Author>
        <b:Corporate>Rapid 7</b:Corporate>
      </b:Author>
    </b:Author>
    <b:Title>JSON Structure</b:Title>
    <b:YearAccessed>2021</b:YearAccessed>
    <b:MonthAccessed>December</b:MonthAccessed>
    <b:DayAccessed>16</b:DayAccessed>
    <b:URL>https://help.rapid7.com/insightidr/content/json/overview.html</b:URL>
    <b:RefOrder>13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b0fd3549164522135f52f96f4612c7a5">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42b49cfd489e51dd5ef7269fa15d9734"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CBF5C1-8694-481B-BB37-DBDB3BAAE358}">
  <ds:schemaRefs>
    <ds:schemaRef ds:uri="http://schemas.openxmlformats.org/officeDocument/2006/bibliography"/>
  </ds:schemaRefs>
</ds:datastoreItem>
</file>

<file path=customXml/itemProps3.xml><?xml version="1.0" encoding="utf-8"?>
<ds:datastoreItem xmlns:ds="http://schemas.openxmlformats.org/officeDocument/2006/customXml" ds:itemID="{B05EEA75-9610-439F-8FDD-0B35D0398376}">
  <ds:schemaRef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purl.org/dc/elements/1.1/"/>
    <ds:schemaRef ds:uri="f54e4810-f1f5-4bce-aa8e-e4722dc561be"/>
    <ds:schemaRef ds:uri="http://schemas.openxmlformats.org/package/2006/metadata/core-properties"/>
    <ds:schemaRef ds:uri="7b23fa32-4003-4364-bee1-595462966394"/>
    <ds:schemaRef ds:uri="http://schemas.microsoft.com/office/2006/metadata/properties"/>
  </ds:schemaRefs>
</ds:datastoreItem>
</file>

<file path=customXml/itemProps4.xml><?xml version="1.0" encoding="utf-8"?>
<ds:datastoreItem xmlns:ds="http://schemas.openxmlformats.org/officeDocument/2006/customXml" ds:itemID="{374C66A1-AF03-45EB-AB10-C8FD46CA2999}">
  <ds:schemaRefs>
    <ds:schemaRef ds:uri="http://schemas.microsoft.com/sharepoint/v3/contenttype/forms"/>
  </ds:schemaRefs>
</ds:datastoreItem>
</file>

<file path=customXml/itemProps5.xml><?xml version="1.0" encoding="utf-8"?>
<ds:datastoreItem xmlns:ds="http://schemas.openxmlformats.org/officeDocument/2006/customXml" ds:itemID="{706FA248-1309-45B9-8EB8-DCCDCA286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2695</Words>
  <Characters>15364</Characters>
  <Application>Microsoft Office Word</Application>
  <DocSecurity>0</DocSecurity>
  <Lines>128</Lines>
  <Paragraphs>36</Paragraphs>
  <ScaleCrop>false</ScaleCrop>
  <Company>Network programmability – acca5029</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 Assignment - Report</dc:title>
  <dc:subject/>
  <dc:creator>Daniel Carlson</dc:creator>
  <cp:keywords/>
  <dc:description/>
  <cp:lastModifiedBy>Daniel Carlson</cp:lastModifiedBy>
  <cp:revision>2</cp:revision>
  <dcterms:created xsi:type="dcterms:W3CDTF">2021-12-16T16:39:00Z</dcterms:created>
  <dcterms:modified xsi:type="dcterms:W3CDTF">2021-12-16T16:39:00Z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