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56C562" w14:textId="77777777" w:rsidR="00E600E5" w:rsidRPr="00713904" w:rsidRDefault="00E600E5" w:rsidP="00E600E5">
      <w:pPr>
        <w:spacing w:line="259" w:lineRule="auto"/>
        <w:jc w:val="center"/>
        <w:rPr>
          <w:sz w:val="16"/>
          <w:szCs w:val="16"/>
        </w:rPr>
      </w:pPr>
    </w:p>
    <w:p w14:paraId="10D4F48C" w14:textId="52C6C05C" w:rsidR="00E600E5" w:rsidRPr="00E600E5" w:rsidRDefault="00E600E5" w:rsidP="00E600E5">
      <w:pPr>
        <w:pStyle w:val="Default"/>
        <w:jc w:val="center"/>
        <w:rPr>
          <w:sz w:val="52"/>
          <w:szCs w:val="52"/>
        </w:rPr>
      </w:pPr>
      <w:r w:rsidRPr="00E600E5">
        <w:rPr>
          <w:sz w:val="52"/>
          <w:szCs w:val="52"/>
        </w:rPr>
        <w:t>University of Wales Trinity Saint David</w:t>
      </w:r>
    </w:p>
    <w:p w14:paraId="56E09021" w14:textId="77777777" w:rsidR="00581A70" w:rsidRPr="00301299" w:rsidRDefault="00581A70" w:rsidP="00581A70">
      <w:pPr>
        <w:jc w:val="center"/>
        <w:rPr>
          <w:sz w:val="28"/>
          <w:szCs w:val="28"/>
        </w:rPr>
      </w:pPr>
      <w:r w:rsidRPr="00301299">
        <w:rPr>
          <w:sz w:val="28"/>
          <w:szCs w:val="28"/>
        </w:rPr>
        <w:t>Wales Institute of Science and Art</w:t>
      </w:r>
    </w:p>
    <w:p w14:paraId="1ACF90C2" w14:textId="38BD1DDF" w:rsidR="00E600E5" w:rsidRPr="00713904" w:rsidRDefault="00581A70" w:rsidP="00E600E5">
      <w:pPr>
        <w:spacing w:line="259" w:lineRule="auto"/>
        <w:jc w:val="center"/>
        <w:rPr>
          <w:sz w:val="28"/>
          <w:szCs w:val="28"/>
        </w:rPr>
      </w:pPr>
      <w:r>
        <w:rPr>
          <w:noProof/>
        </w:rPr>
        <w:drawing>
          <wp:inline distT="0" distB="0" distL="0" distR="0" wp14:anchorId="42FC276A" wp14:editId="5E80D4B0">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0FF038DB" w14:textId="77777777" w:rsidR="003516D0" w:rsidRPr="00ED4998" w:rsidRDefault="003516D0" w:rsidP="005B46B9">
      <w:pPr>
        <w:spacing w:line="259" w:lineRule="auto"/>
        <w:jc w:val="center"/>
        <w:rPr>
          <w:rFonts w:asciiTheme="minorHAnsi" w:hAnsiTheme="minorHAnsi" w:cstheme="minorHAnsi"/>
          <w:sz w:val="96"/>
          <w:szCs w:val="96"/>
        </w:rPr>
      </w:pPr>
      <w:r w:rsidRPr="00ED4998">
        <w:rPr>
          <w:rFonts w:asciiTheme="minorHAnsi" w:hAnsiTheme="minorHAnsi" w:cstheme="minorHAnsi"/>
          <w:sz w:val="96"/>
          <w:szCs w:val="96"/>
        </w:rPr>
        <w:t xml:space="preserve">Modelling Industrial Control Systems in MATLAB </w:t>
      </w:r>
    </w:p>
    <w:p w14:paraId="13C21DBA" w14:textId="159FC3F7" w:rsidR="00E600E5" w:rsidRPr="00ED4998" w:rsidRDefault="003516D0" w:rsidP="005B46B9">
      <w:pPr>
        <w:spacing w:line="259" w:lineRule="auto"/>
        <w:jc w:val="center"/>
        <w:rPr>
          <w:rFonts w:asciiTheme="minorHAnsi" w:hAnsiTheme="minorHAnsi"/>
          <w:sz w:val="36"/>
          <w:szCs w:val="36"/>
        </w:rPr>
      </w:pPr>
      <w:r w:rsidRPr="00ED4998">
        <w:rPr>
          <w:rFonts w:asciiTheme="minorHAnsi" w:hAnsiTheme="minorHAnsi" w:cstheme="minorBidi"/>
          <w:sz w:val="36"/>
          <w:szCs w:val="36"/>
        </w:rPr>
        <w:t>Control Technology</w:t>
      </w:r>
    </w:p>
    <w:p w14:paraId="587888BF" w14:textId="00DB40C7" w:rsidR="00E600E5" w:rsidRPr="00ED4998" w:rsidRDefault="00E600E5" w:rsidP="00094E09">
      <w:pPr>
        <w:spacing w:line="259" w:lineRule="auto"/>
        <w:jc w:val="center"/>
        <w:rPr>
          <w:rFonts w:asciiTheme="minorHAnsi" w:hAnsiTheme="minorHAnsi" w:cstheme="minorHAnsi"/>
          <w:sz w:val="36"/>
          <w:szCs w:val="36"/>
        </w:rPr>
      </w:pPr>
      <w:r w:rsidRPr="00ED4998">
        <w:rPr>
          <w:rFonts w:asciiTheme="minorHAnsi" w:hAnsiTheme="minorHAnsi" w:cstheme="minorHAnsi"/>
          <w:sz w:val="36"/>
          <w:szCs w:val="36"/>
        </w:rPr>
        <w:t>A</w:t>
      </w:r>
      <w:r w:rsidR="00E24788" w:rsidRPr="00ED4998">
        <w:rPr>
          <w:rFonts w:asciiTheme="minorHAnsi" w:hAnsiTheme="minorHAnsi" w:cstheme="minorHAnsi"/>
          <w:sz w:val="36"/>
          <w:szCs w:val="36"/>
        </w:rPr>
        <w:t>CM</w:t>
      </w:r>
      <w:r w:rsidRPr="00ED4998">
        <w:rPr>
          <w:rFonts w:asciiTheme="minorHAnsi" w:hAnsiTheme="minorHAnsi" w:cstheme="minorHAnsi"/>
          <w:sz w:val="36"/>
          <w:szCs w:val="36"/>
        </w:rPr>
        <w:t>A</w:t>
      </w:r>
      <w:r w:rsidR="00A06D0D" w:rsidRPr="00ED4998">
        <w:rPr>
          <w:rFonts w:asciiTheme="minorHAnsi" w:hAnsiTheme="minorHAnsi" w:cstheme="minorHAnsi"/>
          <w:sz w:val="36"/>
          <w:szCs w:val="36"/>
        </w:rPr>
        <w:t>600</w:t>
      </w:r>
      <w:r w:rsidR="00595340" w:rsidRPr="00ED4998">
        <w:rPr>
          <w:rFonts w:asciiTheme="minorHAnsi" w:hAnsiTheme="minorHAnsi" w:cstheme="minorHAnsi"/>
          <w:sz w:val="36"/>
          <w:szCs w:val="36"/>
        </w:rPr>
        <w:t>1</w:t>
      </w:r>
    </w:p>
    <w:p w14:paraId="66A7EC0D" w14:textId="77777777" w:rsidR="00ED4998" w:rsidRDefault="00ED4998" w:rsidP="00094E09">
      <w:pPr>
        <w:spacing w:line="259" w:lineRule="auto"/>
        <w:jc w:val="center"/>
        <w:rPr>
          <w:rFonts w:asciiTheme="minorHAnsi" w:hAnsiTheme="minorHAnsi" w:cstheme="minorHAnsi"/>
          <w:sz w:val="40"/>
          <w:szCs w:val="40"/>
        </w:rPr>
      </w:pPr>
    </w:p>
    <w:p w14:paraId="4E6ACE19" w14:textId="77777777" w:rsidR="00ED4998" w:rsidRDefault="00ED4998" w:rsidP="00094E09">
      <w:pPr>
        <w:spacing w:line="259" w:lineRule="auto"/>
        <w:jc w:val="center"/>
        <w:rPr>
          <w:rFonts w:asciiTheme="minorHAnsi" w:hAnsiTheme="minorHAnsi" w:cstheme="minorHAnsi"/>
          <w:sz w:val="40"/>
          <w:szCs w:val="40"/>
        </w:rPr>
      </w:pPr>
    </w:p>
    <w:p w14:paraId="664904BD" w14:textId="77777777" w:rsidR="00ED4998" w:rsidRPr="009D1F3B" w:rsidRDefault="00ED4998" w:rsidP="00094E09">
      <w:pPr>
        <w:spacing w:line="259" w:lineRule="auto"/>
        <w:jc w:val="center"/>
        <w:rPr>
          <w:rFonts w:asciiTheme="minorHAnsi" w:hAnsiTheme="minorHAnsi" w:cstheme="minorHAnsi"/>
          <w:sz w:val="16"/>
          <w:szCs w:val="16"/>
        </w:rPr>
      </w:pPr>
    </w:p>
    <w:p w14:paraId="0BCB43E2" w14:textId="2FD70770" w:rsidR="00E600E5" w:rsidRPr="00ED4998" w:rsidRDefault="00094E09" w:rsidP="00094E09">
      <w:pPr>
        <w:spacing w:line="259" w:lineRule="auto"/>
        <w:jc w:val="center"/>
        <w:rPr>
          <w:rFonts w:asciiTheme="minorHAnsi" w:hAnsiTheme="minorHAnsi" w:cstheme="minorHAnsi"/>
          <w:sz w:val="32"/>
          <w:szCs w:val="32"/>
        </w:rPr>
      </w:pPr>
      <w:r w:rsidRPr="00ED4998">
        <w:rPr>
          <w:rFonts w:asciiTheme="minorHAnsi" w:hAnsiTheme="minorHAnsi" w:cstheme="minorHAnsi"/>
          <w:sz w:val="32"/>
          <w:szCs w:val="32"/>
        </w:rPr>
        <w:t>Robert Dale Gubbins</w:t>
      </w:r>
    </w:p>
    <w:p w14:paraId="1760AC5A" w14:textId="75A91C49" w:rsidR="00E600E5" w:rsidRPr="00ED4998" w:rsidRDefault="7D3FE97F" w:rsidP="0B9A5A48">
      <w:pPr>
        <w:tabs>
          <w:tab w:val="center" w:pos="4513"/>
          <w:tab w:val="right" w:pos="9026"/>
        </w:tabs>
        <w:spacing w:line="259" w:lineRule="auto"/>
        <w:jc w:val="center"/>
        <w:rPr>
          <w:rFonts w:asciiTheme="minorHAnsi" w:hAnsiTheme="minorHAnsi"/>
          <w:sz w:val="24"/>
          <w:szCs w:val="24"/>
        </w:rPr>
      </w:pPr>
      <w:r w:rsidRPr="00ED4998">
        <w:rPr>
          <w:rFonts w:asciiTheme="minorHAnsi" w:hAnsiTheme="minorHAnsi" w:cstheme="minorBidi"/>
          <w:sz w:val="32"/>
          <w:szCs w:val="32"/>
        </w:rPr>
        <w:t xml:space="preserve"> </w:t>
      </w:r>
      <w:r w:rsidR="00042CA9" w:rsidRPr="00ED4998">
        <w:rPr>
          <w:sz w:val="18"/>
          <w:szCs w:val="22"/>
        </w:rPr>
        <w:tab/>
      </w:r>
      <w:r w:rsidR="00E600E5" w:rsidRPr="00ED4998">
        <w:rPr>
          <w:rFonts w:asciiTheme="minorHAnsi" w:hAnsiTheme="minorHAnsi" w:cstheme="minorBidi"/>
          <w:sz w:val="24"/>
          <w:szCs w:val="24"/>
        </w:rPr>
        <w:t>23</w:t>
      </w:r>
      <w:r w:rsidR="00094E09" w:rsidRPr="00ED4998">
        <w:rPr>
          <w:rFonts w:asciiTheme="minorHAnsi" w:hAnsiTheme="minorHAnsi" w:cstheme="minorBidi"/>
          <w:sz w:val="24"/>
          <w:szCs w:val="24"/>
        </w:rPr>
        <w:t>16959</w:t>
      </w:r>
      <w:r w:rsidR="00042CA9" w:rsidRPr="00ED4998">
        <w:rPr>
          <w:rFonts w:asciiTheme="minorHAnsi" w:hAnsiTheme="minorHAnsi" w:cstheme="minorHAnsi"/>
          <w:sz w:val="24"/>
          <w:szCs w:val="24"/>
        </w:rPr>
        <w:tab/>
      </w:r>
    </w:p>
    <w:p w14:paraId="3C21346D" w14:textId="5FCD948A" w:rsidR="00E600E5" w:rsidRPr="00ED4998" w:rsidRDefault="00A06D0D" w:rsidP="0B9A5A48">
      <w:pPr>
        <w:spacing w:line="259" w:lineRule="auto"/>
        <w:jc w:val="center"/>
        <w:rPr>
          <w:rFonts w:asciiTheme="minorHAnsi" w:hAnsiTheme="minorHAnsi"/>
          <w:sz w:val="24"/>
          <w:szCs w:val="24"/>
        </w:rPr>
      </w:pPr>
      <w:r w:rsidRPr="00ED4998">
        <w:rPr>
          <w:rFonts w:asciiTheme="minorHAnsi" w:hAnsiTheme="minorHAnsi" w:cstheme="minorBidi"/>
          <w:sz w:val="24"/>
          <w:szCs w:val="24"/>
        </w:rPr>
        <w:t>26</w:t>
      </w:r>
      <w:r w:rsidR="009C0AED" w:rsidRPr="00ED4998">
        <w:rPr>
          <w:rFonts w:asciiTheme="minorHAnsi" w:hAnsiTheme="minorHAnsi" w:cstheme="minorBidi"/>
          <w:sz w:val="24"/>
          <w:szCs w:val="24"/>
        </w:rPr>
        <w:t>/</w:t>
      </w:r>
      <w:r w:rsidRPr="00ED4998">
        <w:rPr>
          <w:rFonts w:asciiTheme="minorHAnsi" w:hAnsiTheme="minorHAnsi" w:cstheme="minorBidi"/>
          <w:sz w:val="24"/>
          <w:szCs w:val="24"/>
        </w:rPr>
        <w:t>07</w:t>
      </w:r>
      <w:r w:rsidR="00E600E5" w:rsidRPr="00ED4998">
        <w:rPr>
          <w:rFonts w:asciiTheme="minorHAnsi" w:hAnsiTheme="minorHAnsi" w:cstheme="minorBidi"/>
          <w:sz w:val="24"/>
          <w:szCs w:val="24"/>
        </w:rPr>
        <w:t>/202</w:t>
      </w:r>
      <w:r w:rsidRPr="00ED4998">
        <w:rPr>
          <w:rFonts w:asciiTheme="minorHAnsi" w:hAnsiTheme="minorHAnsi" w:cstheme="minorBidi"/>
          <w:sz w:val="24"/>
          <w:szCs w:val="24"/>
        </w:rPr>
        <w:t>6</w:t>
      </w:r>
    </w:p>
    <w:sdt>
      <w:sdtPr>
        <w:rPr>
          <w:rFonts w:ascii="Aptos" w:eastAsiaTheme="minorHAnsi" w:hAnsi="Aptos"/>
          <w:color w:val="auto"/>
          <w:kern w:val="2"/>
          <w:sz w:val="22"/>
          <w:szCs w:val="26"/>
          <w:lang w:eastAsia="en-US"/>
          <w14:ligatures w14:val="standardContextual"/>
        </w:rPr>
        <w:id w:val="1035156523"/>
        <w:docPartObj>
          <w:docPartGallery w:val="Table of Contents"/>
          <w:docPartUnique/>
        </w:docPartObj>
      </w:sdtPr>
      <w:sdtEndPr>
        <w:rPr>
          <w:b/>
          <w:bCs/>
          <w:noProof/>
        </w:rPr>
      </w:sdtEndPr>
      <w:sdtContent>
        <w:p w14:paraId="0881D2CF" w14:textId="7E41013E" w:rsidR="009E1C99" w:rsidRPr="008C393F" w:rsidRDefault="009E1C99">
          <w:pPr>
            <w:pStyle w:val="TOCHeading"/>
            <w:rPr>
              <w:rFonts w:ascii="Aptos" w:hAnsi="Aptos"/>
              <w:sz w:val="26"/>
              <w:szCs w:val="26"/>
            </w:rPr>
          </w:pPr>
          <w:r w:rsidRPr="008C393F">
            <w:rPr>
              <w:rFonts w:ascii="Aptos" w:hAnsi="Aptos"/>
              <w:sz w:val="26"/>
              <w:szCs w:val="26"/>
            </w:rPr>
            <w:t>Contents</w:t>
          </w:r>
        </w:p>
        <w:p w14:paraId="52CE7EA3" w14:textId="29F646EE" w:rsidR="003746AC" w:rsidRDefault="009E1C99">
          <w:pPr>
            <w:pStyle w:val="TOC1"/>
            <w:tabs>
              <w:tab w:val="left" w:pos="480"/>
              <w:tab w:val="right" w:leader="dot" w:pos="9016"/>
            </w:tabs>
            <w:rPr>
              <w:rFonts w:asciiTheme="minorHAnsi" w:eastAsiaTheme="minorEastAsia" w:hAnsiTheme="minorHAnsi" w:cstheme="minorBidi"/>
              <w:noProof/>
              <w:sz w:val="24"/>
              <w:szCs w:val="24"/>
              <w:lang w:eastAsia="en-GB"/>
            </w:rPr>
          </w:pPr>
          <w:r>
            <w:fldChar w:fldCharType="begin"/>
          </w:r>
          <w:r>
            <w:instrText xml:space="preserve"> TOC \o "1-3" \h \z \u </w:instrText>
          </w:r>
          <w:r>
            <w:fldChar w:fldCharType="separate"/>
          </w:r>
          <w:hyperlink w:anchor="_Toc236687559" w:history="1">
            <w:r w:rsidR="003746AC" w:rsidRPr="003E5965">
              <w:rPr>
                <w:rStyle w:val="Hyperlink"/>
                <w:noProof/>
              </w:rPr>
              <w:t>1</w:t>
            </w:r>
            <w:r w:rsidR="003746AC">
              <w:rPr>
                <w:rFonts w:asciiTheme="minorHAnsi" w:eastAsiaTheme="minorEastAsia" w:hAnsiTheme="minorHAnsi" w:cstheme="minorBidi"/>
                <w:noProof/>
                <w:sz w:val="24"/>
                <w:szCs w:val="24"/>
                <w:lang w:eastAsia="en-GB"/>
              </w:rPr>
              <w:tab/>
            </w:r>
            <w:r w:rsidR="003746AC" w:rsidRPr="003E5965">
              <w:rPr>
                <w:rStyle w:val="Hyperlink"/>
                <w:noProof/>
              </w:rPr>
              <w:t>Introduction</w:t>
            </w:r>
            <w:r w:rsidR="003746AC">
              <w:rPr>
                <w:noProof/>
                <w:webHidden/>
              </w:rPr>
              <w:tab/>
            </w:r>
            <w:r w:rsidR="003746AC">
              <w:rPr>
                <w:noProof/>
                <w:webHidden/>
              </w:rPr>
              <w:fldChar w:fldCharType="begin"/>
            </w:r>
            <w:r w:rsidR="003746AC">
              <w:rPr>
                <w:noProof/>
                <w:webHidden/>
              </w:rPr>
              <w:instrText xml:space="preserve"> PAGEREF _Toc236687559 \h </w:instrText>
            </w:r>
            <w:r w:rsidR="003746AC">
              <w:rPr>
                <w:noProof/>
                <w:webHidden/>
              </w:rPr>
            </w:r>
            <w:r w:rsidR="003746AC">
              <w:rPr>
                <w:noProof/>
                <w:webHidden/>
              </w:rPr>
              <w:fldChar w:fldCharType="separate"/>
            </w:r>
            <w:r w:rsidR="003746AC">
              <w:rPr>
                <w:noProof/>
                <w:webHidden/>
              </w:rPr>
              <w:t>4</w:t>
            </w:r>
            <w:r w:rsidR="003746AC">
              <w:rPr>
                <w:noProof/>
                <w:webHidden/>
              </w:rPr>
              <w:fldChar w:fldCharType="end"/>
            </w:r>
          </w:hyperlink>
        </w:p>
        <w:p w14:paraId="56DD1CCA" w14:textId="28C95A48" w:rsidR="003746AC" w:rsidRDefault="003746AC">
          <w:pPr>
            <w:pStyle w:val="TOC2"/>
            <w:rPr>
              <w:rFonts w:asciiTheme="minorHAnsi" w:eastAsiaTheme="minorEastAsia" w:hAnsiTheme="minorHAnsi" w:cstheme="minorBidi"/>
              <w:noProof/>
              <w:sz w:val="24"/>
              <w:szCs w:val="24"/>
              <w:lang w:eastAsia="en-GB"/>
            </w:rPr>
          </w:pPr>
          <w:hyperlink w:anchor="_Toc236687560" w:history="1">
            <w:r w:rsidRPr="003E5965">
              <w:rPr>
                <w:rStyle w:val="Hyperlink"/>
                <w:noProof/>
              </w:rPr>
              <w:t>1.1</w:t>
            </w:r>
            <w:r>
              <w:rPr>
                <w:rFonts w:asciiTheme="minorHAnsi" w:eastAsiaTheme="minorEastAsia" w:hAnsiTheme="minorHAnsi" w:cstheme="minorBidi"/>
                <w:noProof/>
                <w:sz w:val="24"/>
                <w:szCs w:val="24"/>
                <w:lang w:eastAsia="en-GB"/>
              </w:rPr>
              <w:tab/>
            </w:r>
            <w:r w:rsidRPr="003E5965">
              <w:rPr>
                <w:rStyle w:val="Hyperlink"/>
                <w:noProof/>
              </w:rPr>
              <w:t>Aim</w:t>
            </w:r>
            <w:r>
              <w:rPr>
                <w:noProof/>
                <w:webHidden/>
              </w:rPr>
              <w:tab/>
            </w:r>
            <w:r>
              <w:rPr>
                <w:noProof/>
                <w:webHidden/>
              </w:rPr>
              <w:fldChar w:fldCharType="begin"/>
            </w:r>
            <w:r>
              <w:rPr>
                <w:noProof/>
                <w:webHidden/>
              </w:rPr>
              <w:instrText xml:space="preserve"> PAGEREF _Toc236687560 \h </w:instrText>
            </w:r>
            <w:r>
              <w:rPr>
                <w:noProof/>
                <w:webHidden/>
              </w:rPr>
            </w:r>
            <w:r>
              <w:rPr>
                <w:noProof/>
                <w:webHidden/>
              </w:rPr>
              <w:fldChar w:fldCharType="separate"/>
            </w:r>
            <w:r>
              <w:rPr>
                <w:noProof/>
                <w:webHidden/>
              </w:rPr>
              <w:t>4</w:t>
            </w:r>
            <w:r>
              <w:rPr>
                <w:noProof/>
                <w:webHidden/>
              </w:rPr>
              <w:fldChar w:fldCharType="end"/>
            </w:r>
          </w:hyperlink>
        </w:p>
        <w:p w14:paraId="7BA64899" w14:textId="46D89C94" w:rsidR="003746AC" w:rsidRDefault="003746AC">
          <w:pPr>
            <w:pStyle w:val="TOC2"/>
            <w:rPr>
              <w:rFonts w:asciiTheme="minorHAnsi" w:eastAsiaTheme="minorEastAsia" w:hAnsiTheme="minorHAnsi" w:cstheme="minorBidi"/>
              <w:noProof/>
              <w:sz w:val="24"/>
              <w:szCs w:val="24"/>
              <w:lang w:eastAsia="en-GB"/>
            </w:rPr>
          </w:pPr>
          <w:hyperlink w:anchor="_Toc236687561" w:history="1">
            <w:r w:rsidRPr="003E5965">
              <w:rPr>
                <w:rStyle w:val="Hyperlink"/>
                <w:noProof/>
              </w:rPr>
              <w:t>1.2</w:t>
            </w:r>
            <w:r>
              <w:rPr>
                <w:rFonts w:asciiTheme="minorHAnsi" w:eastAsiaTheme="minorEastAsia" w:hAnsiTheme="minorHAnsi" w:cstheme="minorBidi"/>
                <w:noProof/>
                <w:sz w:val="24"/>
                <w:szCs w:val="24"/>
                <w:lang w:eastAsia="en-GB"/>
              </w:rPr>
              <w:tab/>
            </w:r>
            <w:r w:rsidRPr="003E5965">
              <w:rPr>
                <w:rStyle w:val="Hyperlink"/>
                <w:noProof/>
              </w:rPr>
              <w:t>Objectives</w:t>
            </w:r>
            <w:r>
              <w:rPr>
                <w:noProof/>
                <w:webHidden/>
              </w:rPr>
              <w:tab/>
            </w:r>
            <w:r>
              <w:rPr>
                <w:noProof/>
                <w:webHidden/>
              </w:rPr>
              <w:fldChar w:fldCharType="begin"/>
            </w:r>
            <w:r>
              <w:rPr>
                <w:noProof/>
                <w:webHidden/>
              </w:rPr>
              <w:instrText xml:space="preserve"> PAGEREF _Toc236687561 \h </w:instrText>
            </w:r>
            <w:r>
              <w:rPr>
                <w:noProof/>
                <w:webHidden/>
              </w:rPr>
            </w:r>
            <w:r>
              <w:rPr>
                <w:noProof/>
                <w:webHidden/>
              </w:rPr>
              <w:fldChar w:fldCharType="separate"/>
            </w:r>
            <w:r>
              <w:rPr>
                <w:noProof/>
                <w:webHidden/>
              </w:rPr>
              <w:t>4</w:t>
            </w:r>
            <w:r>
              <w:rPr>
                <w:noProof/>
                <w:webHidden/>
              </w:rPr>
              <w:fldChar w:fldCharType="end"/>
            </w:r>
          </w:hyperlink>
        </w:p>
        <w:p w14:paraId="353BFFE8" w14:textId="191D735F"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62" w:history="1">
            <w:r w:rsidRPr="003E5965">
              <w:rPr>
                <w:rStyle w:val="Hyperlink"/>
                <w:noProof/>
              </w:rPr>
              <w:t>2</w:t>
            </w:r>
            <w:r>
              <w:rPr>
                <w:rFonts w:asciiTheme="minorHAnsi" w:eastAsiaTheme="minorEastAsia" w:hAnsiTheme="minorHAnsi" w:cstheme="minorBidi"/>
                <w:noProof/>
                <w:sz w:val="24"/>
                <w:szCs w:val="24"/>
                <w:lang w:eastAsia="en-GB"/>
              </w:rPr>
              <w:tab/>
            </w:r>
            <w:r w:rsidRPr="003E5965">
              <w:rPr>
                <w:rStyle w:val="Hyperlink"/>
                <w:noProof/>
              </w:rPr>
              <w:t>Background</w:t>
            </w:r>
            <w:r>
              <w:rPr>
                <w:noProof/>
                <w:webHidden/>
              </w:rPr>
              <w:tab/>
            </w:r>
            <w:r>
              <w:rPr>
                <w:noProof/>
                <w:webHidden/>
              </w:rPr>
              <w:fldChar w:fldCharType="begin"/>
            </w:r>
            <w:r>
              <w:rPr>
                <w:noProof/>
                <w:webHidden/>
              </w:rPr>
              <w:instrText xml:space="preserve"> PAGEREF _Toc236687562 \h </w:instrText>
            </w:r>
            <w:r>
              <w:rPr>
                <w:noProof/>
                <w:webHidden/>
              </w:rPr>
            </w:r>
            <w:r>
              <w:rPr>
                <w:noProof/>
                <w:webHidden/>
              </w:rPr>
              <w:fldChar w:fldCharType="separate"/>
            </w:r>
            <w:r>
              <w:rPr>
                <w:noProof/>
                <w:webHidden/>
              </w:rPr>
              <w:t>4</w:t>
            </w:r>
            <w:r>
              <w:rPr>
                <w:noProof/>
                <w:webHidden/>
              </w:rPr>
              <w:fldChar w:fldCharType="end"/>
            </w:r>
          </w:hyperlink>
        </w:p>
        <w:p w14:paraId="59D53787" w14:textId="3847C4E4" w:rsidR="003746AC" w:rsidRDefault="003746AC">
          <w:pPr>
            <w:pStyle w:val="TOC2"/>
            <w:rPr>
              <w:rFonts w:asciiTheme="minorHAnsi" w:eastAsiaTheme="minorEastAsia" w:hAnsiTheme="minorHAnsi" w:cstheme="minorBidi"/>
              <w:noProof/>
              <w:sz w:val="24"/>
              <w:szCs w:val="24"/>
              <w:lang w:eastAsia="en-GB"/>
            </w:rPr>
          </w:pPr>
          <w:hyperlink w:anchor="_Toc236687563" w:history="1">
            <w:r w:rsidRPr="003E5965">
              <w:rPr>
                <w:rStyle w:val="Hyperlink"/>
                <w:noProof/>
              </w:rPr>
              <w:t>2.1</w:t>
            </w:r>
            <w:r>
              <w:rPr>
                <w:rFonts w:asciiTheme="minorHAnsi" w:eastAsiaTheme="minorEastAsia" w:hAnsiTheme="minorHAnsi" w:cstheme="minorBidi"/>
                <w:noProof/>
                <w:sz w:val="24"/>
                <w:szCs w:val="24"/>
                <w:lang w:eastAsia="en-GB"/>
              </w:rPr>
              <w:tab/>
            </w:r>
            <w:r w:rsidRPr="003E5965">
              <w:rPr>
                <w:rStyle w:val="Hyperlink"/>
                <w:noProof/>
              </w:rPr>
              <w:t>PID General Background</w:t>
            </w:r>
            <w:r>
              <w:rPr>
                <w:noProof/>
                <w:webHidden/>
              </w:rPr>
              <w:tab/>
            </w:r>
            <w:r>
              <w:rPr>
                <w:noProof/>
                <w:webHidden/>
              </w:rPr>
              <w:fldChar w:fldCharType="begin"/>
            </w:r>
            <w:r>
              <w:rPr>
                <w:noProof/>
                <w:webHidden/>
              </w:rPr>
              <w:instrText xml:space="preserve"> PAGEREF _Toc236687563 \h </w:instrText>
            </w:r>
            <w:r>
              <w:rPr>
                <w:noProof/>
                <w:webHidden/>
              </w:rPr>
            </w:r>
            <w:r>
              <w:rPr>
                <w:noProof/>
                <w:webHidden/>
              </w:rPr>
              <w:fldChar w:fldCharType="separate"/>
            </w:r>
            <w:r>
              <w:rPr>
                <w:noProof/>
                <w:webHidden/>
              </w:rPr>
              <w:t>4</w:t>
            </w:r>
            <w:r>
              <w:rPr>
                <w:noProof/>
                <w:webHidden/>
              </w:rPr>
              <w:fldChar w:fldCharType="end"/>
            </w:r>
          </w:hyperlink>
        </w:p>
        <w:p w14:paraId="63C0247C" w14:textId="5CBA96FC" w:rsidR="003746AC" w:rsidRDefault="003746AC">
          <w:pPr>
            <w:pStyle w:val="TOC2"/>
            <w:rPr>
              <w:rFonts w:asciiTheme="minorHAnsi" w:eastAsiaTheme="minorEastAsia" w:hAnsiTheme="minorHAnsi" w:cstheme="minorBidi"/>
              <w:noProof/>
              <w:sz w:val="24"/>
              <w:szCs w:val="24"/>
              <w:lang w:eastAsia="en-GB"/>
            </w:rPr>
          </w:pPr>
          <w:hyperlink w:anchor="_Toc236687564" w:history="1">
            <w:r w:rsidRPr="003E5965">
              <w:rPr>
                <w:rStyle w:val="Hyperlink"/>
                <w:noProof/>
              </w:rPr>
              <w:t>2.2</w:t>
            </w:r>
            <w:r>
              <w:rPr>
                <w:rFonts w:asciiTheme="minorHAnsi" w:eastAsiaTheme="minorEastAsia" w:hAnsiTheme="minorHAnsi" w:cstheme="minorBidi"/>
                <w:noProof/>
                <w:sz w:val="24"/>
                <w:szCs w:val="24"/>
                <w:lang w:eastAsia="en-GB"/>
              </w:rPr>
              <w:tab/>
            </w:r>
            <w:r w:rsidRPr="003E5965">
              <w:rPr>
                <w:rStyle w:val="Hyperlink"/>
                <w:noProof/>
              </w:rPr>
              <w:t>Cruise Control Standards</w:t>
            </w:r>
            <w:r>
              <w:rPr>
                <w:noProof/>
                <w:webHidden/>
              </w:rPr>
              <w:tab/>
            </w:r>
            <w:r>
              <w:rPr>
                <w:noProof/>
                <w:webHidden/>
              </w:rPr>
              <w:fldChar w:fldCharType="begin"/>
            </w:r>
            <w:r>
              <w:rPr>
                <w:noProof/>
                <w:webHidden/>
              </w:rPr>
              <w:instrText xml:space="preserve"> PAGEREF _Toc236687564 \h </w:instrText>
            </w:r>
            <w:r>
              <w:rPr>
                <w:noProof/>
                <w:webHidden/>
              </w:rPr>
            </w:r>
            <w:r>
              <w:rPr>
                <w:noProof/>
                <w:webHidden/>
              </w:rPr>
              <w:fldChar w:fldCharType="separate"/>
            </w:r>
            <w:r>
              <w:rPr>
                <w:noProof/>
                <w:webHidden/>
              </w:rPr>
              <w:t>4</w:t>
            </w:r>
            <w:r>
              <w:rPr>
                <w:noProof/>
                <w:webHidden/>
              </w:rPr>
              <w:fldChar w:fldCharType="end"/>
            </w:r>
          </w:hyperlink>
        </w:p>
        <w:p w14:paraId="5D449F35" w14:textId="78B9FA41"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65" w:history="1">
            <w:r w:rsidRPr="003E5965">
              <w:rPr>
                <w:rStyle w:val="Hyperlink"/>
                <w:noProof/>
              </w:rPr>
              <w:t>3</w:t>
            </w:r>
            <w:r>
              <w:rPr>
                <w:rFonts w:asciiTheme="minorHAnsi" w:eastAsiaTheme="minorEastAsia" w:hAnsiTheme="minorHAnsi" w:cstheme="minorBidi"/>
                <w:noProof/>
                <w:sz w:val="24"/>
                <w:szCs w:val="24"/>
                <w:lang w:eastAsia="en-GB"/>
              </w:rPr>
              <w:tab/>
            </w:r>
            <w:r w:rsidRPr="003E5965">
              <w:rPr>
                <w:rStyle w:val="Hyperlink"/>
                <w:noProof/>
              </w:rPr>
              <w:t>Encoding and Decoding Signals</w:t>
            </w:r>
            <w:r>
              <w:rPr>
                <w:noProof/>
                <w:webHidden/>
              </w:rPr>
              <w:tab/>
            </w:r>
            <w:r>
              <w:rPr>
                <w:noProof/>
                <w:webHidden/>
              </w:rPr>
              <w:fldChar w:fldCharType="begin"/>
            </w:r>
            <w:r>
              <w:rPr>
                <w:noProof/>
                <w:webHidden/>
              </w:rPr>
              <w:instrText xml:space="preserve"> PAGEREF _Toc236687565 \h </w:instrText>
            </w:r>
            <w:r>
              <w:rPr>
                <w:noProof/>
                <w:webHidden/>
              </w:rPr>
            </w:r>
            <w:r>
              <w:rPr>
                <w:noProof/>
                <w:webHidden/>
              </w:rPr>
              <w:fldChar w:fldCharType="separate"/>
            </w:r>
            <w:r>
              <w:rPr>
                <w:noProof/>
                <w:webHidden/>
              </w:rPr>
              <w:t>5</w:t>
            </w:r>
            <w:r>
              <w:rPr>
                <w:noProof/>
                <w:webHidden/>
              </w:rPr>
              <w:fldChar w:fldCharType="end"/>
            </w:r>
          </w:hyperlink>
        </w:p>
        <w:p w14:paraId="2C9C9F41" w14:textId="701416AC" w:rsidR="003746AC" w:rsidRDefault="003746AC">
          <w:pPr>
            <w:pStyle w:val="TOC2"/>
            <w:rPr>
              <w:rFonts w:asciiTheme="minorHAnsi" w:eastAsiaTheme="minorEastAsia" w:hAnsiTheme="minorHAnsi" w:cstheme="minorBidi"/>
              <w:noProof/>
              <w:sz w:val="24"/>
              <w:szCs w:val="24"/>
              <w:lang w:eastAsia="en-GB"/>
            </w:rPr>
          </w:pPr>
          <w:hyperlink w:anchor="_Toc236687566" w:history="1">
            <w:r w:rsidRPr="003E5965">
              <w:rPr>
                <w:rStyle w:val="Hyperlink"/>
                <w:noProof/>
              </w:rPr>
              <w:t>3.1</w:t>
            </w:r>
            <w:r>
              <w:rPr>
                <w:rFonts w:asciiTheme="minorHAnsi" w:eastAsiaTheme="minorEastAsia" w:hAnsiTheme="minorHAnsi" w:cstheme="minorBidi"/>
                <w:noProof/>
                <w:sz w:val="24"/>
                <w:szCs w:val="24"/>
                <w:lang w:eastAsia="en-GB"/>
              </w:rPr>
              <w:tab/>
            </w:r>
            <w:r w:rsidRPr="003E5965">
              <w:rPr>
                <w:rStyle w:val="Hyperlink"/>
                <w:noProof/>
              </w:rPr>
              <w:t>Decoding Code</w:t>
            </w:r>
            <w:r>
              <w:rPr>
                <w:noProof/>
                <w:webHidden/>
              </w:rPr>
              <w:tab/>
            </w:r>
            <w:r>
              <w:rPr>
                <w:noProof/>
                <w:webHidden/>
              </w:rPr>
              <w:fldChar w:fldCharType="begin"/>
            </w:r>
            <w:r>
              <w:rPr>
                <w:noProof/>
                <w:webHidden/>
              </w:rPr>
              <w:instrText xml:space="preserve"> PAGEREF _Toc236687566 \h </w:instrText>
            </w:r>
            <w:r>
              <w:rPr>
                <w:noProof/>
                <w:webHidden/>
              </w:rPr>
            </w:r>
            <w:r>
              <w:rPr>
                <w:noProof/>
                <w:webHidden/>
              </w:rPr>
              <w:fldChar w:fldCharType="separate"/>
            </w:r>
            <w:r>
              <w:rPr>
                <w:noProof/>
                <w:webHidden/>
              </w:rPr>
              <w:t>5</w:t>
            </w:r>
            <w:r>
              <w:rPr>
                <w:noProof/>
                <w:webHidden/>
              </w:rPr>
              <w:fldChar w:fldCharType="end"/>
            </w:r>
          </w:hyperlink>
        </w:p>
        <w:p w14:paraId="0F9642C7" w14:textId="72DEBCB8" w:rsidR="003746AC" w:rsidRDefault="003746AC">
          <w:pPr>
            <w:pStyle w:val="TOC2"/>
            <w:rPr>
              <w:rFonts w:asciiTheme="minorHAnsi" w:eastAsiaTheme="minorEastAsia" w:hAnsiTheme="minorHAnsi" w:cstheme="minorBidi"/>
              <w:noProof/>
              <w:sz w:val="24"/>
              <w:szCs w:val="24"/>
              <w:lang w:eastAsia="en-GB"/>
            </w:rPr>
          </w:pPr>
          <w:hyperlink w:anchor="_Toc236687567" w:history="1">
            <w:r w:rsidRPr="003E5965">
              <w:rPr>
                <w:rStyle w:val="Hyperlink"/>
                <w:noProof/>
              </w:rPr>
              <w:t>3.2</w:t>
            </w:r>
            <w:r>
              <w:rPr>
                <w:rFonts w:asciiTheme="minorHAnsi" w:eastAsiaTheme="minorEastAsia" w:hAnsiTheme="minorHAnsi" w:cstheme="minorBidi"/>
                <w:noProof/>
                <w:sz w:val="24"/>
                <w:szCs w:val="24"/>
                <w:lang w:eastAsia="en-GB"/>
              </w:rPr>
              <w:tab/>
            </w:r>
            <w:r w:rsidRPr="003E5965">
              <w:rPr>
                <w:rStyle w:val="Hyperlink"/>
                <w:noProof/>
              </w:rPr>
              <w:t>Encoding Code</w:t>
            </w:r>
            <w:r>
              <w:rPr>
                <w:noProof/>
                <w:webHidden/>
              </w:rPr>
              <w:tab/>
            </w:r>
            <w:r>
              <w:rPr>
                <w:noProof/>
                <w:webHidden/>
              </w:rPr>
              <w:fldChar w:fldCharType="begin"/>
            </w:r>
            <w:r>
              <w:rPr>
                <w:noProof/>
                <w:webHidden/>
              </w:rPr>
              <w:instrText xml:space="preserve"> PAGEREF _Toc236687567 \h </w:instrText>
            </w:r>
            <w:r>
              <w:rPr>
                <w:noProof/>
                <w:webHidden/>
              </w:rPr>
            </w:r>
            <w:r>
              <w:rPr>
                <w:noProof/>
                <w:webHidden/>
              </w:rPr>
              <w:fldChar w:fldCharType="separate"/>
            </w:r>
            <w:r>
              <w:rPr>
                <w:noProof/>
                <w:webHidden/>
              </w:rPr>
              <w:t>5</w:t>
            </w:r>
            <w:r>
              <w:rPr>
                <w:noProof/>
                <w:webHidden/>
              </w:rPr>
              <w:fldChar w:fldCharType="end"/>
            </w:r>
          </w:hyperlink>
        </w:p>
        <w:p w14:paraId="128C8EAF" w14:textId="645440CB"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68" w:history="1">
            <w:r w:rsidRPr="003E5965">
              <w:rPr>
                <w:rStyle w:val="Hyperlink"/>
                <w:noProof/>
              </w:rPr>
              <w:t>4</w:t>
            </w:r>
            <w:r>
              <w:rPr>
                <w:rFonts w:asciiTheme="minorHAnsi" w:eastAsiaTheme="minorEastAsia" w:hAnsiTheme="minorHAnsi" w:cstheme="minorBidi"/>
                <w:noProof/>
                <w:sz w:val="24"/>
                <w:szCs w:val="24"/>
                <w:lang w:eastAsia="en-GB"/>
              </w:rPr>
              <w:tab/>
            </w:r>
            <w:r w:rsidRPr="003E5965">
              <w:rPr>
                <w:rStyle w:val="Hyperlink"/>
                <w:noProof/>
              </w:rPr>
              <w:t>PID Tuning</w:t>
            </w:r>
            <w:r>
              <w:rPr>
                <w:noProof/>
                <w:webHidden/>
              </w:rPr>
              <w:tab/>
            </w:r>
            <w:r>
              <w:rPr>
                <w:noProof/>
                <w:webHidden/>
              </w:rPr>
              <w:fldChar w:fldCharType="begin"/>
            </w:r>
            <w:r>
              <w:rPr>
                <w:noProof/>
                <w:webHidden/>
              </w:rPr>
              <w:instrText xml:space="preserve"> PAGEREF _Toc236687568 \h </w:instrText>
            </w:r>
            <w:r>
              <w:rPr>
                <w:noProof/>
                <w:webHidden/>
              </w:rPr>
            </w:r>
            <w:r>
              <w:rPr>
                <w:noProof/>
                <w:webHidden/>
              </w:rPr>
              <w:fldChar w:fldCharType="separate"/>
            </w:r>
            <w:r>
              <w:rPr>
                <w:noProof/>
                <w:webHidden/>
              </w:rPr>
              <w:t>6</w:t>
            </w:r>
            <w:r>
              <w:rPr>
                <w:noProof/>
                <w:webHidden/>
              </w:rPr>
              <w:fldChar w:fldCharType="end"/>
            </w:r>
          </w:hyperlink>
        </w:p>
        <w:p w14:paraId="354A8081" w14:textId="1FAABB3A" w:rsidR="003746AC" w:rsidRDefault="003746AC">
          <w:pPr>
            <w:pStyle w:val="TOC2"/>
            <w:rPr>
              <w:rFonts w:asciiTheme="minorHAnsi" w:eastAsiaTheme="minorEastAsia" w:hAnsiTheme="minorHAnsi" w:cstheme="minorBidi"/>
              <w:noProof/>
              <w:sz w:val="24"/>
              <w:szCs w:val="24"/>
              <w:lang w:eastAsia="en-GB"/>
            </w:rPr>
          </w:pPr>
          <w:hyperlink w:anchor="_Toc236687569" w:history="1">
            <w:r w:rsidRPr="003E5965">
              <w:rPr>
                <w:rStyle w:val="Hyperlink"/>
                <w:noProof/>
              </w:rPr>
              <w:t>4.1</w:t>
            </w:r>
            <w:r>
              <w:rPr>
                <w:rFonts w:asciiTheme="minorHAnsi" w:eastAsiaTheme="minorEastAsia" w:hAnsiTheme="minorHAnsi" w:cstheme="minorBidi"/>
                <w:noProof/>
                <w:sz w:val="24"/>
                <w:szCs w:val="24"/>
                <w:lang w:eastAsia="en-GB"/>
              </w:rPr>
              <w:tab/>
            </w:r>
            <w:r w:rsidRPr="003E5965">
              <w:rPr>
                <w:rStyle w:val="Hyperlink"/>
                <w:noProof/>
              </w:rPr>
              <w:t>Method</w:t>
            </w:r>
            <w:r>
              <w:rPr>
                <w:noProof/>
                <w:webHidden/>
              </w:rPr>
              <w:tab/>
            </w:r>
            <w:r>
              <w:rPr>
                <w:noProof/>
                <w:webHidden/>
              </w:rPr>
              <w:fldChar w:fldCharType="begin"/>
            </w:r>
            <w:r>
              <w:rPr>
                <w:noProof/>
                <w:webHidden/>
              </w:rPr>
              <w:instrText xml:space="preserve"> PAGEREF _Toc236687569 \h </w:instrText>
            </w:r>
            <w:r>
              <w:rPr>
                <w:noProof/>
                <w:webHidden/>
              </w:rPr>
            </w:r>
            <w:r>
              <w:rPr>
                <w:noProof/>
                <w:webHidden/>
              </w:rPr>
              <w:fldChar w:fldCharType="separate"/>
            </w:r>
            <w:r>
              <w:rPr>
                <w:noProof/>
                <w:webHidden/>
              </w:rPr>
              <w:t>6</w:t>
            </w:r>
            <w:r>
              <w:rPr>
                <w:noProof/>
                <w:webHidden/>
              </w:rPr>
              <w:fldChar w:fldCharType="end"/>
            </w:r>
          </w:hyperlink>
        </w:p>
        <w:p w14:paraId="06309FCC" w14:textId="0F05BA93" w:rsidR="003746AC" w:rsidRDefault="003746AC">
          <w:pPr>
            <w:pStyle w:val="TOC2"/>
            <w:rPr>
              <w:rFonts w:asciiTheme="minorHAnsi" w:eastAsiaTheme="minorEastAsia" w:hAnsiTheme="minorHAnsi" w:cstheme="minorBidi"/>
              <w:noProof/>
              <w:sz w:val="24"/>
              <w:szCs w:val="24"/>
              <w:lang w:eastAsia="en-GB"/>
            </w:rPr>
          </w:pPr>
          <w:hyperlink w:anchor="_Toc236687570" w:history="1">
            <w:r w:rsidRPr="003E5965">
              <w:rPr>
                <w:rStyle w:val="Hyperlink"/>
                <w:noProof/>
              </w:rPr>
              <w:t>4.2</w:t>
            </w:r>
            <w:r>
              <w:rPr>
                <w:rFonts w:asciiTheme="minorHAnsi" w:eastAsiaTheme="minorEastAsia" w:hAnsiTheme="minorHAnsi" w:cstheme="minorBidi"/>
                <w:noProof/>
                <w:sz w:val="24"/>
                <w:szCs w:val="24"/>
                <w:lang w:eastAsia="en-GB"/>
              </w:rPr>
              <w:tab/>
            </w:r>
            <w:r w:rsidRPr="003E5965">
              <w:rPr>
                <w:rStyle w:val="Hyperlink"/>
                <w:noProof/>
              </w:rPr>
              <w:t>Results and Analysis</w:t>
            </w:r>
            <w:r>
              <w:rPr>
                <w:noProof/>
                <w:webHidden/>
              </w:rPr>
              <w:tab/>
            </w:r>
            <w:r>
              <w:rPr>
                <w:noProof/>
                <w:webHidden/>
              </w:rPr>
              <w:fldChar w:fldCharType="begin"/>
            </w:r>
            <w:r>
              <w:rPr>
                <w:noProof/>
                <w:webHidden/>
              </w:rPr>
              <w:instrText xml:space="preserve"> PAGEREF _Toc236687570 \h </w:instrText>
            </w:r>
            <w:r>
              <w:rPr>
                <w:noProof/>
                <w:webHidden/>
              </w:rPr>
            </w:r>
            <w:r>
              <w:rPr>
                <w:noProof/>
                <w:webHidden/>
              </w:rPr>
              <w:fldChar w:fldCharType="separate"/>
            </w:r>
            <w:r>
              <w:rPr>
                <w:noProof/>
                <w:webHidden/>
              </w:rPr>
              <w:t>6</w:t>
            </w:r>
            <w:r>
              <w:rPr>
                <w:noProof/>
                <w:webHidden/>
              </w:rPr>
              <w:fldChar w:fldCharType="end"/>
            </w:r>
          </w:hyperlink>
        </w:p>
        <w:p w14:paraId="126EFACD" w14:textId="6BB49456" w:rsidR="003746AC" w:rsidRDefault="003746AC">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36687571" w:history="1">
            <w:r w:rsidRPr="003E5965">
              <w:rPr>
                <w:rStyle w:val="Hyperlink"/>
                <w:noProof/>
              </w:rPr>
              <w:t>4.2.1</w:t>
            </w:r>
            <w:r>
              <w:rPr>
                <w:rFonts w:asciiTheme="minorHAnsi" w:eastAsiaTheme="minorEastAsia" w:hAnsiTheme="minorHAnsi" w:cstheme="minorBidi"/>
                <w:noProof/>
                <w:sz w:val="24"/>
                <w:szCs w:val="24"/>
                <w:lang w:eastAsia="en-GB"/>
              </w:rPr>
              <w:tab/>
            </w:r>
            <w:r w:rsidRPr="003E5965">
              <w:rPr>
                <w:rStyle w:val="Hyperlink"/>
                <w:noProof/>
              </w:rPr>
              <w:t>Proportional</w:t>
            </w:r>
            <w:r>
              <w:rPr>
                <w:noProof/>
                <w:webHidden/>
              </w:rPr>
              <w:tab/>
            </w:r>
            <w:r>
              <w:rPr>
                <w:noProof/>
                <w:webHidden/>
              </w:rPr>
              <w:fldChar w:fldCharType="begin"/>
            </w:r>
            <w:r>
              <w:rPr>
                <w:noProof/>
                <w:webHidden/>
              </w:rPr>
              <w:instrText xml:space="preserve"> PAGEREF _Toc236687571 \h </w:instrText>
            </w:r>
            <w:r>
              <w:rPr>
                <w:noProof/>
                <w:webHidden/>
              </w:rPr>
            </w:r>
            <w:r>
              <w:rPr>
                <w:noProof/>
                <w:webHidden/>
              </w:rPr>
              <w:fldChar w:fldCharType="separate"/>
            </w:r>
            <w:r>
              <w:rPr>
                <w:noProof/>
                <w:webHidden/>
              </w:rPr>
              <w:t>6</w:t>
            </w:r>
            <w:r>
              <w:rPr>
                <w:noProof/>
                <w:webHidden/>
              </w:rPr>
              <w:fldChar w:fldCharType="end"/>
            </w:r>
          </w:hyperlink>
        </w:p>
        <w:p w14:paraId="46984BF6" w14:textId="1829DED6" w:rsidR="003746AC" w:rsidRDefault="003746AC">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36687572" w:history="1">
            <w:r w:rsidRPr="003E5965">
              <w:rPr>
                <w:rStyle w:val="Hyperlink"/>
                <w:noProof/>
              </w:rPr>
              <w:t>4.2.2</w:t>
            </w:r>
            <w:r>
              <w:rPr>
                <w:rFonts w:asciiTheme="minorHAnsi" w:eastAsiaTheme="minorEastAsia" w:hAnsiTheme="minorHAnsi" w:cstheme="minorBidi"/>
                <w:noProof/>
                <w:sz w:val="24"/>
                <w:szCs w:val="24"/>
                <w:lang w:eastAsia="en-GB"/>
              </w:rPr>
              <w:tab/>
            </w:r>
            <w:r w:rsidRPr="003E5965">
              <w:rPr>
                <w:rStyle w:val="Hyperlink"/>
                <w:noProof/>
              </w:rPr>
              <w:t>Integral</w:t>
            </w:r>
            <w:r>
              <w:rPr>
                <w:noProof/>
                <w:webHidden/>
              </w:rPr>
              <w:tab/>
            </w:r>
            <w:r>
              <w:rPr>
                <w:noProof/>
                <w:webHidden/>
              </w:rPr>
              <w:fldChar w:fldCharType="begin"/>
            </w:r>
            <w:r>
              <w:rPr>
                <w:noProof/>
                <w:webHidden/>
              </w:rPr>
              <w:instrText xml:space="preserve"> PAGEREF _Toc236687572 \h </w:instrText>
            </w:r>
            <w:r>
              <w:rPr>
                <w:noProof/>
                <w:webHidden/>
              </w:rPr>
            </w:r>
            <w:r>
              <w:rPr>
                <w:noProof/>
                <w:webHidden/>
              </w:rPr>
              <w:fldChar w:fldCharType="separate"/>
            </w:r>
            <w:r>
              <w:rPr>
                <w:noProof/>
                <w:webHidden/>
              </w:rPr>
              <w:t>7</w:t>
            </w:r>
            <w:r>
              <w:rPr>
                <w:noProof/>
                <w:webHidden/>
              </w:rPr>
              <w:fldChar w:fldCharType="end"/>
            </w:r>
          </w:hyperlink>
        </w:p>
        <w:p w14:paraId="5BA6ECC4" w14:textId="275E46D9" w:rsidR="003746AC" w:rsidRDefault="003746AC">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36687573" w:history="1">
            <w:r w:rsidRPr="003E5965">
              <w:rPr>
                <w:rStyle w:val="Hyperlink"/>
                <w:noProof/>
              </w:rPr>
              <w:t>4.2.3</w:t>
            </w:r>
            <w:r>
              <w:rPr>
                <w:rFonts w:asciiTheme="minorHAnsi" w:eastAsiaTheme="minorEastAsia" w:hAnsiTheme="minorHAnsi" w:cstheme="minorBidi"/>
                <w:noProof/>
                <w:sz w:val="24"/>
                <w:szCs w:val="24"/>
                <w:lang w:eastAsia="en-GB"/>
              </w:rPr>
              <w:tab/>
            </w:r>
            <w:r w:rsidRPr="003E5965">
              <w:rPr>
                <w:rStyle w:val="Hyperlink"/>
                <w:noProof/>
              </w:rPr>
              <w:t>Derivative</w:t>
            </w:r>
            <w:r>
              <w:rPr>
                <w:noProof/>
                <w:webHidden/>
              </w:rPr>
              <w:tab/>
            </w:r>
            <w:r>
              <w:rPr>
                <w:noProof/>
                <w:webHidden/>
              </w:rPr>
              <w:fldChar w:fldCharType="begin"/>
            </w:r>
            <w:r>
              <w:rPr>
                <w:noProof/>
                <w:webHidden/>
              </w:rPr>
              <w:instrText xml:space="preserve"> PAGEREF _Toc236687573 \h </w:instrText>
            </w:r>
            <w:r>
              <w:rPr>
                <w:noProof/>
                <w:webHidden/>
              </w:rPr>
            </w:r>
            <w:r>
              <w:rPr>
                <w:noProof/>
                <w:webHidden/>
              </w:rPr>
              <w:fldChar w:fldCharType="separate"/>
            </w:r>
            <w:r>
              <w:rPr>
                <w:noProof/>
                <w:webHidden/>
              </w:rPr>
              <w:t>8</w:t>
            </w:r>
            <w:r>
              <w:rPr>
                <w:noProof/>
                <w:webHidden/>
              </w:rPr>
              <w:fldChar w:fldCharType="end"/>
            </w:r>
          </w:hyperlink>
        </w:p>
        <w:p w14:paraId="2DD5F139" w14:textId="7134EC14" w:rsidR="003746AC" w:rsidRDefault="003746AC">
          <w:pPr>
            <w:pStyle w:val="TOC3"/>
            <w:tabs>
              <w:tab w:val="left" w:pos="1200"/>
              <w:tab w:val="right" w:leader="dot" w:pos="9016"/>
            </w:tabs>
            <w:rPr>
              <w:rFonts w:asciiTheme="minorHAnsi" w:eastAsiaTheme="minorEastAsia" w:hAnsiTheme="minorHAnsi" w:cstheme="minorBidi"/>
              <w:noProof/>
              <w:sz w:val="24"/>
              <w:szCs w:val="24"/>
              <w:lang w:eastAsia="en-GB"/>
            </w:rPr>
          </w:pPr>
          <w:hyperlink w:anchor="_Toc236687574" w:history="1">
            <w:r w:rsidRPr="003E5965">
              <w:rPr>
                <w:rStyle w:val="Hyperlink"/>
                <w:noProof/>
              </w:rPr>
              <w:t>4.2.4</w:t>
            </w:r>
            <w:r>
              <w:rPr>
                <w:rFonts w:asciiTheme="minorHAnsi" w:eastAsiaTheme="minorEastAsia" w:hAnsiTheme="minorHAnsi" w:cstheme="minorBidi"/>
                <w:noProof/>
                <w:sz w:val="24"/>
                <w:szCs w:val="24"/>
                <w:lang w:eastAsia="en-GB"/>
              </w:rPr>
              <w:tab/>
            </w:r>
            <w:r w:rsidRPr="003E5965">
              <w:rPr>
                <w:rStyle w:val="Hyperlink"/>
                <w:noProof/>
              </w:rPr>
              <w:t>Overall tuning and Controller Features</w:t>
            </w:r>
            <w:r>
              <w:rPr>
                <w:noProof/>
                <w:webHidden/>
              </w:rPr>
              <w:tab/>
            </w:r>
            <w:r>
              <w:rPr>
                <w:noProof/>
                <w:webHidden/>
              </w:rPr>
              <w:fldChar w:fldCharType="begin"/>
            </w:r>
            <w:r>
              <w:rPr>
                <w:noProof/>
                <w:webHidden/>
              </w:rPr>
              <w:instrText xml:space="preserve"> PAGEREF _Toc236687574 \h </w:instrText>
            </w:r>
            <w:r>
              <w:rPr>
                <w:noProof/>
                <w:webHidden/>
              </w:rPr>
            </w:r>
            <w:r>
              <w:rPr>
                <w:noProof/>
                <w:webHidden/>
              </w:rPr>
              <w:fldChar w:fldCharType="separate"/>
            </w:r>
            <w:r>
              <w:rPr>
                <w:noProof/>
                <w:webHidden/>
              </w:rPr>
              <w:t>9</w:t>
            </w:r>
            <w:r>
              <w:rPr>
                <w:noProof/>
                <w:webHidden/>
              </w:rPr>
              <w:fldChar w:fldCharType="end"/>
            </w:r>
          </w:hyperlink>
        </w:p>
        <w:p w14:paraId="0393DF44" w14:textId="57C5A572"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75" w:history="1">
            <w:r w:rsidRPr="003E5965">
              <w:rPr>
                <w:rStyle w:val="Hyperlink"/>
                <w:noProof/>
              </w:rPr>
              <w:t>5</w:t>
            </w:r>
            <w:r>
              <w:rPr>
                <w:rFonts w:asciiTheme="minorHAnsi" w:eastAsiaTheme="minorEastAsia" w:hAnsiTheme="minorHAnsi" w:cstheme="minorBidi"/>
                <w:noProof/>
                <w:sz w:val="24"/>
                <w:szCs w:val="24"/>
                <w:lang w:eastAsia="en-GB"/>
              </w:rPr>
              <w:tab/>
            </w:r>
            <w:r w:rsidRPr="003E5965">
              <w:rPr>
                <w:rStyle w:val="Hyperlink"/>
                <w:noProof/>
              </w:rPr>
              <w:t>Time Step Impact</w:t>
            </w:r>
            <w:r>
              <w:rPr>
                <w:noProof/>
                <w:webHidden/>
              </w:rPr>
              <w:tab/>
            </w:r>
            <w:r>
              <w:rPr>
                <w:noProof/>
                <w:webHidden/>
              </w:rPr>
              <w:fldChar w:fldCharType="begin"/>
            </w:r>
            <w:r>
              <w:rPr>
                <w:noProof/>
                <w:webHidden/>
              </w:rPr>
              <w:instrText xml:space="preserve"> PAGEREF _Toc236687575 \h </w:instrText>
            </w:r>
            <w:r>
              <w:rPr>
                <w:noProof/>
                <w:webHidden/>
              </w:rPr>
            </w:r>
            <w:r>
              <w:rPr>
                <w:noProof/>
                <w:webHidden/>
              </w:rPr>
              <w:fldChar w:fldCharType="separate"/>
            </w:r>
            <w:r>
              <w:rPr>
                <w:noProof/>
                <w:webHidden/>
              </w:rPr>
              <w:t>10</w:t>
            </w:r>
            <w:r>
              <w:rPr>
                <w:noProof/>
                <w:webHidden/>
              </w:rPr>
              <w:fldChar w:fldCharType="end"/>
            </w:r>
          </w:hyperlink>
        </w:p>
        <w:p w14:paraId="5AE8F916" w14:textId="59F9668C" w:rsidR="003746AC" w:rsidRDefault="003746AC">
          <w:pPr>
            <w:pStyle w:val="TOC2"/>
            <w:rPr>
              <w:rFonts w:asciiTheme="minorHAnsi" w:eastAsiaTheme="minorEastAsia" w:hAnsiTheme="minorHAnsi" w:cstheme="minorBidi"/>
              <w:noProof/>
              <w:sz w:val="24"/>
              <w:szCs w:val="24"/>
              <w:lang w:eastAsia="en-GB"/>
            </w:rPr>
          </w:pPr>
          <w:hyperlink w:anchor="_Toc236687576" w:history="1">
            <w:r w:rsidRPr="003E5965">
              <w:rPr>
                <w:rStyle w:val="Hyperlink"/>
                <w:noProof/>
              </w:rPr>
              <w:t>5.1</w:t>
            </w:r>
            <w:r>
              <w:rPr>
                <w:rFonts w:asciiTheme="minorHAnsi" w:eastAsiaTheme="minorEastAsia" w:hAnsiTheme="minorHAnsi" w:cstheme="minorBidi"/>
                <w:noProof/>
                <w:sz w:val="24"/>
                <w:szCs w:val="24"/>
                <w:lang w:eastAsia="en-GB"/>
              </w:rPr>
              <w:tab/>
            </w:r>
            <w:r w:rsidRPr="003E5965">
              <w:rPr>
                <w:rStyle w:val="Hyperlink"/>
                <w:noProof/>
              </w:rPr>
              <w:t>Method</w:t>
            </w:r>
            <w:r>
              <w:rPr>
                <w:noProof/>
                <w:webHidden/>
              </w:rPr>
              <w:tab/>
            </w:r>
            <w:r>
              <w:rPr>
                <w:noProof/>
                <w:webHidden/>
              </w:rPr>
              <w:fldChar w:fldCharType="begin"/>
            </w:r>
            <w:r>
              <w:rPr>
                <w:noProof/>
                <w:webHidden/>
              </w:rPr>
              <w:instrText xml:space="preserve"> PAGEREF _Toc236687576 \h </w:instrText>
            </w:r>
            <w:r>
              <w:rPr>
                <w:noProof/>
                <w:webHidden/>
              </w:rPr>
            </w:r>
            <w:r>
              <w:rPr>
                <w:noProof/>
                <w:webHidden/>
              </w:rPr>
              <w:fldChar w:fldCharType="separate"/>
            </w:r>
            <w:r>
              <w:rPr>
                <w:noProof/>
                <w:webHidden/>
              </w:rPr>
              <w:t>10</w:t>
            </w:r>
            <w:r>
              <w:rPr>
                <w:noProof/>
                <w:webHidden/>
              </w:rPr>
              <w:fldChar w:fldCharType="end"/>
            </w:r>
          </w:hyperlink>
        </w:p>
        <w:p w14:paraId="36A8A27A" w14:textId="5BE614BD" w:rsidR="003746AC" w:rsidRDefault="003746AC">
          <w:pPr>
            <w:pStyle w:val="TOC2"/>
            <w:rPr>
              <w:rFonts w:asciiTheme="minorHAnsi" w:eastAsiaTheme="minorEastAsia" w:hAnsiTheme="minorHAnsi" w:cstheme="minorBidi"/>
              <w:noProof/>
              <w:sz w:val="24"/>
              <w:szCs w:val="24"/>
              <w:lang w:eastAsia="en-GB"/>
            </w:rPr>
          </w:pPr>
          <w:hyperlink w:anchor="_Toc236687577" w:history="1">
            <w:r w:rsidRPr="003E5965">
              <w:rPr>
                <w:rStyle w:val="Hyperlink"/>
                <w:noProof/>
              </w:rPr>
              <w:t>5.2</w:t>
            </w:r>
            <w:r>
              <w:rPr>
                <w:rFonts w:asciiTheme="minorHAnsi" w:eastAsiaTheme="minorEastAsia" w:hAnsiTheme="minorHAnsi" w:cstheme="minorBidi"/>
                <w:noProof/>
                <w:sz w:val="24"/>
                <w:szCs w:val="24"/>
                <w:lang w:eastAsia="en-GB"/>
              </w:rPr>
              <w:tab/>
            </w:r>
            <w:r w:rsidRPr="003E5965">
              <w:rPr>
                <w:rStyle w:val="Hyperlink"/>
                <w:noProof/>
              </w:rPr>
              <w:t>Results and Analysis</w:t>
            </w:r>
            <w:r>
              <w:rPr>
                <w:noProof/>
                <w:webHidden/>
              </w:rPr>
              <w:tab/>
            </w:r>
            <w:r>
              <w:rPr>
                <w:noProof/>
                <w:webHidden/>
              </w:rPr>
              <w:fldChar w:fldCharType="begin"/>
            </w:r>
            <w:r>
              <w:rPr>
                <w:noProof/>
                <w:webHidden/>
              </w:rPr>
              <w:instrText xml:space="preserve"> PAGEREF _Toc236687577 \h </w:instrText>
            </w:r>
            <w:r>
              <w:rPr>
                <w:noProof/>
                <w:webHidden/>
              </w:rPr>
            </w:r>
            <w:r>
              <w:rPr>
                <w:noProof/>
                <w:webHidden/>
              </w:rPr>
              <w:fldChar w:fldCharType="separate"/>
            </w:r>
            <w:r>
              <w:rPr>
                <w:noProof/>
                <w:webHidden/>
              </w:rPr>
              <w:t>10</w:t>
            </w:r>
            <w:r>
              <w:rPr>
                <w:noProof/>
                <w:webHidden/>
              </w:rPr>
              <w:fldChar w:fldCharType="end"/>
            </w:r>
          </w:hyperlink>
        </w:p>
        <w:p w14:paraId="7E6DE1DB" w14:textId="0A25A0B6"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78" w:history="1">
            <w:r w:rsidRPr="003E5965">
              <w:rPr>
                <w:rStyle w:val="Hyperlink"/>
                <w:noProof/>
              </w:rPr>
              <w:t>6</w:t>
            </w:r>
            <w:r>
              <w:rPr>
                <w:rFonts w:asciiTheme="minorHAnsi" w:eastAsiaTheme="minorEastAsia" w:hAnsiTheme="minorHAnsi" w:cstheme="minorBidi"/>
                <w:noProof/>
                <w:sz w:val="24"/>
                <w:szCs w:val="24"/>
                <w:lang w:eastAsia="en-GB"/>
              </w:rPr>
              <w:tab/>
            </w:r>
            <w:r w:rsidRPr="003E5965">
              <w:rPr>
                <w:rStyle w:val="Hyperlink"/>
                <w:noProof/>
              </w:rPr>
              <w:t>Signal Delay Impact</w:t>
            </w:r>
            <w:r>
              <w:rPr>
                <w:noProof/>
                <w:webHidden/>
              </w:rPr>
              <w:tab/>
            </w:r>
            <w:r>
              <w:rPr>
                <w:noProof/>
                <w:webHidden/>
              </w:rPr>
              <w:fldChar w:fldCharType="begin"/>
            </w:r>
            <w:r>
              <w:rPr>
                <w:noProof/>
                <w:webHidden/>
              </w:rPr>
              <w:instrText xml:space="preserve"> PAGEREF _Toc236687578 \h </w:instrText>
            </w:r>
            <w:r>
              <w:rPr>
                <w:noProof/>
                <w:webHidden/>
              </w:rPr>
            </w:r>
            <w:r>
              <w:rPr>
                <w:noProof/>
                <w:webHidden/>
              </w:rPr>
              <w:fldChar w:fldCharType="separate"/>
            </w:r>
            <w:r>
              <w:rPr>
                <w:noProof/>
                <w:webHidden/>
              </w:rPr>
              <w:t>12</w:t>
            </w:r>
            <w:r>
              <w:rPr>
                <w:noProof/>
                <w:webHidden/>
              </w:rPr>
              <w:fldChar w:fldCharType="end"/>
            </w:r>
          </w:hyperlink>
        </w:p>
        <w:p w14:paraId="587E8FF5" w14:textId="09886885" w:rsidR="003746AC" w:rsidRDefault="003746AC">
          <w:pPr>
            <w:pStyle w:val="TOC2"/>
            <w:rPr>
              <w:rFonts w:asciiTheme="minorHAnsi" w:eastAsiaTheme="minorEastAsia" w:hAnsiTheme="minorHAnsi" w:cstheme="minorBidi"/>
              <w:noProof/>
              <w:sz w:val="24"/>
              <w:szCs w:val="24"/>
              <w:lang w:eastAsia="en-GB"/>
            </w:rPr>
          </w:pPr>
          <w:hyperlink w:anchor="_Toc236687579" w:history="1">
            <w:r w:rsidRPr="003E5965">
              <w:rPr>
                <w:rStyle w:val="Hyperlink"/>
                <w:noProof/>
              </w:rPr>
              <w:t>6.1</w:t>
            </w:r>
            <w:r>
              <w:rPr>
                <w:rFonts w:asciiTheme="minorHAnsi" w:eastAsiaTheme="minorEastAsia" w:hAnsiTheme="minorHAnsi" w:cstheme="minorBidi"/>
                <w:noProof/>
                <w:sz w:val="24"/>
                <w:szCs w:val="24"/>
                <w:lang w:eastAsia="en-GB"/>
              </w:rPr>
              <w:tab/>
            </w:r>
            <w:r w:rsidRPr="003E5965">
              <w:rPr>
                <w:rStyle w:val="Hyperlink"/>
                <w:noProof/>
              </w:rPr>
              <w:t>Method</w:t>
            </w:r>
            <w:r>
              <w:rPr>
                <w:noProof/>
                <w:webHidden/>
              </w:rPr>
              <w:tab/>
            </w:r>
            <w:r>
              <w:rPr>
                <w:noProof/>
                <w:webHidden/>
              </w:rPr>
              <w:fldChar w:fldCharType="begin"/>
            </w:r>
            <w:r>
              <w:rPr>
                <w:noProof/>
                <w:webHidden/>
              </w:rPr>
              <w:instrText xml:space="preserve"> PAGEREF _Toc236687579 \h </w:instrText>
            </w:r>
            <w:r>
              <w:rPr>
                <w:noProof/>
                <w:webHidden/>
              </w:rPr>
            </w:r>
            <w:r>
              <w:rPr>
                <w:noProof/>
                <w:webHidden/>
              </w:rPr>
              <w:fldChar w:fldCharType="separate"/>
            </w:r>
            <w:r>
              <w:rPr>
                <w:noProof/>
                <w:webHidden/>
              </w:rPr>
              <w:t>12</w:t>
            </w:r>
            <w:r>
              <w:rPr>
                <w:noProof/>
                <w:webHidden/>
              </w:rPr>
              <w:fldChar w:fldCharType="end"/>
            </w:r>
          </w:hyperlink>
        </w:p>
        <w:p w14:paraId="0A659E85" w14:textId="167A062C" w:rsidR="003746AC" w:rsidRDefault="003746AC">
          <w:pPr>
            <w:pStyle w:val="TOC2"/>
            <w:rPr>
              <w:rFonts w:asciiTheme="minorHAnsi" w:eastAsiaTheme="minorEastAsia" w:hAnsiTheme="minorHAnsi" w:cstheme="minorBidi"/>
              <w:noProof/>
              <w:sz w:val="24"/>
              <w:szCs w:val="24"/>
              <w:lang w:eastAsia="en-GB"/>
            </w:rPr>
          </w:pPr>
          <w:hyperlink w:anchor="_Toc236687580" w:history="1">
            <w:r w:rsidRPr="003E5965">
              <w:rPr>
                <w:rStyle w:val="Hyperlink"/>
                <w:noProof/>
              </w:rPr>
              <w:t>6.2</w:t>
            </w:r>
            <w:r>
              <w:rPr>
                <w:rFonts w:asciiTheme="minorHAnsi" w:eastAsiaTheme="minorEastAsia" w:hAnsiTheme="minorHAnsi" w:cstheme="minorBidi"/>
                <w:noProof/>
                <w:sz w:val="24"/>
                <w:szCs w:val="24"/>
                <w:lang w:eastAsia="en-GB"/>
              </w:rPr>
              <w:tab/>
            </w:r>
            <w:r w:rsidRPr="003E5965">
              <w:rPr>
                <w:rStyle w:val="Hyperlink"/>
                <w:noProof/>
              </w:rPr>
              <w:t>Results and Analysis</w:t>
            </w:r>
            <w:r>
              <w:rPr>
                <w:noProof/>
                <w:webHidden/>
              </w:rPr>
              <w:tab/>
            </w:r>
            <w:r>
              <w:rPr>
                <w:noProof/>
                <w:webHidden/>
              </w:rPr>
              <w:fldChar w:fldCharType="begin"/>
            </w:r>
            <w:r>
              <w:rPr>
                <w:noProof/>
                <w:webHidden/>
              </w:rPr>
              <w:instrText xml:space="preserve"> PAGEREF _Toc236687580 \h </w:instrText>
            </w:r>
            <w:r>
              <w:rPr>
                <w:noProof/>
                <w:webHidden/>
              </w:rPr>
            </w:r>
            <w:r>
              <w:rPr>
                <w:noProof/>
                <w:webHidden/>
              </w:rPr>
              <w:fldChar w:fldCharType="separate"/>
            </w:r>
            <w:r>
              <w:rPr>
                <w:noProof/>
                <w:webHidden/>
              </w:rPr>
              <w:t>12</w:t>
            </w:r>
            <w:r>
              <w:rPr>
                <w:noProof/>
                <w:webHidden/>
              </w:rPr>
              <w:fldChar w:fldCharType="end"/>
            </w:r>
          </w:hyperlink>
        </w:p>
        <w:p w14:paraId="777F1919" w14:textId="0517CEB0" w:rsidR="003746AC" w:rsidRDefault="003746AC">
          <w:pPr>
            <w:pStyle w:val="TOC2"/>
            <w:rPr>
              <w:rFonts w:asciiTheme="minorHAnsi" w:eastAsiaTheme="minorEastAsia" w:hAnsiTheme="minorHAnsi" w:cstheme="minorBidi"/>
              <w:noProof/>
              <w:sz w:val="24"/>
              <w:szCs w:val="24"/>
              <w:lang w:eastAsia="en-GB"/>
            </w:rPr>
          </w:pPr>
          <w:hyperlink w:anchor="_Toc236687581" w:history="1">
            <w:r w:rsidRPr="003E5965">
              <w:rPr>
                <w:rStyle w:val="Hyperlink"/>
                <w:noProof/>
              </w:rPr>
              <w:t>6.3</w:t>
            </w:r>
            <w:r>
              <w:rPr>
                <w:rFonts w:asciiTheme="minorHAnsi" w:eastAsiaTheme="minorEastAsia" w:hAnsiTheme="minorHAnsi" w:cstheme="minorBidi"/>
                <w:noProof/>
                <w:sz w:val="24"/>
                <w:szCs w:val="24"/>
                <w:lang w:eastAsia="en-GB"/>
              </w:rPr>
              <w:tab/>
            </w:r>
            <w:r w:rsidRPr="003E5965">
              <w:rPr>
                <w:rStyle w:val="Hyperlink"/>
                <w:noProof/>
              </w:rPr>
              <w:t>Effect of PID Retuning with Delay</w:t>
            </w:r>
            <w:r>
              <w:rPr>
                <w:noProof/>
                <w:webHidden/>
              </w:rPr>
              <w:tab/>
            </w:r>
            <w:r>
              <w:rPr>
                <w:noProof/>
                <w:webHidden/>
              </w:rPr>
              <w:fldChar w:fldCharType="begin"/>
            </w:r>
            <w:r>
              <w:rPr>
                <w:noProof/>
                <w:webHidden/>
              </w:rPr>
              <w:instrText xml:space="preserve"> PAGEREF _Toc236687581 \h </w:instrText>
            </w:r>
            <w:r>
              <w:rPr>
                <w:noProof/>
                <w:webHidden/>
              </w:rPr>
            </w:r>
            <w:r>
              <w:rPr>
                <w:noProof/>
                <w:webHidden/>
              </w:rPr>
              <w:fldChar w:fldCharType="separate"/>
            </w:r>
            <w:r>
              <w:rPr>
                <w:noProof/>
                <w:webHidden/>
              </w:rPr>
              <w:t>13</w:t>
            </w:r>
            <w:r>
              <w:rPr>
                <w:noProof/>
                <w:webHidden/>
              </w:rPr>
              <w:fldChar w:fldCharType="end"/>
            </w:r>
          </w:hyperlink>
        </w:p>
        <w:p w14:paraId="61F2CA8B" w14:textId="0B9965A8"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82" w:history="1">
            <w:r w:rsidRPr="003E5965">
              <w:rPr>
                <w:rStyle w:val="Hyperlink"/>
                <w:noProof/>
              </w:rPr>
              <w:t>7</w:t>
            </w:r>
            <w:r>
              <w:rPr>
                <w:rFonts w:asciiTheme="minorHAnsi" w:eastAsiaTheme="minorEastAsia" w:hAnsiTheme="minorHAnsi" w:cstheme="minorBidi"/>
                <w:noProof/>
                <w:sz w:val="24"/>
                <w:szCs w:val="24"/>
                <w:lang w:eastAsia="en-GB"/>
              </w:rPr>
              <w:tab/>
            </w:r>
            <w:r w:rsidRPr="003E5965">
              <w:rPr>
                <w:rStyle w:val="Hyperlink"/>
                <w:noProof/>
              </w:rPr>
              <w:t>Number of Bits Impact</w:t>
            </w:r>
            <w:r>
              <w:rPr>
                <w:noProof/>
                <w:webHidden/>
              </w:rPr>
              <w:tab/>
            </w:r>
            <w:r>
              <w:rPr>
                <w:noProof/>
                <w:webHidden/>
              </w:rPr>
              <w:fldChar w:fldCharType="begin"/>
            </w:r>
            <w:r>
              <w:rPr>
                <w:noProof/>
                <w:webHidden/>
              </w:rPr>
              <w:instrText xml:space="preserve"> PAGEREF _Toc236687582 \h </w:instrText>
            </w:r>
            <w:r>
              <w:rPr>
                <w:noProof/>
                <w:webHidden/>
              </w:rPr>
            </w:r>
            <w:r>
              <w:rPr>
                <w:noProof/>
                <w:webHidden/>
              </w:rPr>
              <w:fldChar w:fldCharType="separate"/>
            </w:r>
            <w:r>
              <w:rPr>
                <w:noProof/>
                <w:webHidden/>
              </w:rPr>
              <w:t>13</w:t>
            </w:r>
            <w:r>
              <w:rPr>
                <w:noProof/>
                <w:webHidden/>
              </w:rPr>
              <w:fldChar w:fldCharType="end"/>
            </w:r>
          </w:hyperlink>
        </w:p>
        <w:p w14:paraId="3A511714" w14:textId="4BD0C929" w:rsidR="003746AC" w:rsidRDefault="003746AC">
          <w:pPr>
            <w:pStyle w:val="TOC2"/>
            <w:rPr>
              <w:rFonts w:asciiTheme="minorHAnsi" w:eastAsiaTheme="minorEastAsia" w:hAnsiTheme="minorHAnsi" w:cstheme="minorBidi"/>
              <w:noProof/>
              <w:sz w:val="24"/>
              <w:szCs w:val="24"/>
              <w:lang w:eastAsia="en-GB"/>
            </w:rPr>
          </w:pPr>
          <w:hyperlink w:anchor="_Toc236687583" w:history="1">
            <w:r w:rsidRPr="003E5965">
              <w:rPr>
                <w:rStyle w:val="Hyperlink"/>
                <w:noProof/>
              </w:rPr>
              <w:t>7.1</w:t>
            </w:r>
            <w:r>
              <w:rPr>
                <w:rFonts w:asciiTheme="minorHAnsi" w:eastAsiaTheme="minorEastAsia" w:hAnsiTheme="minorHAnsi" w:cstheme="minorBidi"/>
                <w:noProof/>
                <w:sz w:val="24"/>
                <w:szCs w:val="24"/>
                <w:lang w:eastAsia="en-GB"/>
              </w:rPr>
              <w:tab/>
            </w:r>
            <w:r w:rsidRPr="003E5965">
              <w:rPr>
                <w:rStyle w:val="Hyperlink"/>
                <w:noProof/>
              </w:rPr>
              <w:t>Method</w:t>
            </w:r>
            <w:r>
              <w:rPr>
                <w:noProof/>
                <w:webHidden/>
              </w:rPr>
              <w:tab/>
            </w:r>
            <w:r>
              <w:rPr>
                <w:noProof/>
                <w:webHidden/>
              </w:rPr>
              <w:fldChar w:fldCharType="begin"/>
            </w:r>
            <w:r>
              <w:rPr>
                <w:noProof/>
                <w:webHidden/>
              </w:rPr>
              <w:instrText xml:space="preserve"> PAGEREF _Toc236687583 \h </w:instrText>
            </w:r>
            <w:r>
              <w:rPr>
                <w:noProof/>
                <w:webHidden/>
              </w:rPr>
            </w:r>
            <w:r>
              <w:rPr>
                <w:noProof/>
                <w:webHidden/>
              </w:rPr>
              <w:fldChar w:fldCharType="separate"/>
            </w:r>
            <w:r>
              <w:rPr>
                <w:noProof/>
                <w:webHidden/>
              </w:rPr>
              <w:t>13</w:t>
            </w:r>
            <w:r>
              <w:rPr>
                <w:noProof/>
                <w:webHidden/>
              </w:rPr>
              <w:fldChar w:fldCharType="end"/>
            </w:r>
          </w:hyperlink>
        </w:p>
        <w:p w14:paraId="53EF3946" w14:textId="6327AB36" w:rsidR="003746AC" w:rsidRDefault="003746AC">
          <w:pPr>
            <w:pStyle w:val="TOC2"/>
            <w:rPr>
              <w:rFonts w:asciiTheme="minorHAnsi" w:eastAsiaTheme="minorEastAsia" w:hAnsiTheme="minorHAnsi" w:cstheme="minorBidi"/>
              <w:noProof/>
              <w:sz w:val="24"/>
              <w:szCs w:val="24"/>
              <w:lang w:eastAsia="en-GB"/>
            </w:rPr>
          </w:pPr>
          <w:hyperlink w:anchor="_Toc236687584" w:history="1">
            <w:r w:rsidRPr="003E5965">
              <w:rPr>
                <w:rStyle w:val="Hyperlink"/>
                <w:noProof/>
              </w:rPr>
              <w:t>7.2</w:t>
            </w:r>
            <w:r>
              <w:rPr>
                <w:rFonts w:asciiTheme="minorHAnsi" w:eastAsiaTheme="minorEastAsia" w:hAnsiTheme="minorHAnsi" w:cstheme="minorBidi"/>
                <w:noProof/>
                <w:sz w:val="24"/>
                <w:szCs w:val="24"/>
                <w:lang w:eastAsia="en-GB"/>
              </w:rPr>
              <w:tab/>
            </w:r>
            <w:r w:rsidRPr="003E5965">
              <w:rPr>
                <w:rStyle w:val="Hyperlink"/>
                <w:noProof/>
              </w:rPr>
              <w:t>Results and Analysis</w:t>
            </w:r>
            <w:r>
              <w:rPr>
                <w:noProof/>
                <w:webHidden/>
              </w:rPr>
              <w:tab/>
            </w:r>
            <w:r>
              <w:rPr>
                <w:noProof/>
                <w:webHidden/>
              </w:rPr>
              <w:fldChar w:fldCharType="begin"/>
            </w:r>
            <w:r>
              <w:rPr>
                <w:noProof/>
                <w:webHidden/>
              </w:rPr>
              <w:instrText xml:space="preserve"> PAGEREF _Toc236687584 \h </w:instrText>
            </w:r>
            <w:r>
              <w:rPr>
                <w:noProof/>
                <w:webHidden/>
              </w:rPr>
            </w:r>
            <w:r>
              <w:rPr>
                <w:noProof/>
                <w:webHidden/>
              </w:rPr>
              <w:fldChar w:fldCharType="separate"/>
            </w:r>
            <w:r>
              <w:rPr>
                <w:noProof/>
                <w:webHidden/>
              </w:rPr>
              <w:t>13</w:t>
            </w:r>
            <w:r>
              <w:rPr>
                <w:noProof/>
                <w:webHidden/>
              </w:rPr>
              <w:fldChar w:fldCharType="end"/>
            </w:r>
          </w:hyperlink>
        </w:p>
        <w:p w14:paraId="1B75188F" w14:textId="48904B65"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85" w:history="1">
            <w:r w:rsidRPr="003E5965">
              <w:rPr>
                <w:rStyle w:val="Hyperlink"/>
                <w:noProof/>
              </w:rPr>
              <w:t>8</w:t>
            </w:r>
            <w:r>
              <w:rPr>
                <w:rFonts w:asciiTheme="minorHAnsi" w:eastAsiaTheme="minorEastAsia" w:hAnsiTheme="minorHAnsi" w:cstheme="minorBidi"/>
                <w:noProof/>
                <w:sz w:val="24"/>
                <w:szCs w:val="24"/>
                <w:lang w:eastAsia="en-GB"/>
              </w:rPr>
              <w:tab/>
            </w:r>
            <w:r w:rsidRPr="003E5965">
              <w:rPr>
                <w:rStyle w:val="Hyperlink"/>
                <w:noProof/>
              </w:rPr>
              <w:t>Conclusion</w:t>
            </w:r>
            <w:r>
              <w:rPr>
                <w:noProof/>
                <w:webHidden/>
              </w:rPr>
              <w:tab/>
            </w:r>
            <w:r>
              <w:rPr>
                <w:noProof/>
                <w:webHidden/>
              </w:rPr>
              <w:fldChar w:fldCharType="begin"/>
            </w:r>
            <w:r>
              <w:rPr>
                <w:noProof/>
                <w:webHidden/>
              </w:rPr>
              <w:instrText xml:space="preserve"> PAGEREF _Toc236687585 \h </w:instrText>
            </w:r>
            <w:r>
              <w:rPr>
                <w:noProof/>
                <w:webHidden/>
              </w:rPr>
            </w:r>
            <w:r>
              <w:rPr>
                <w:noProof/>
                <w:webHidden/>
              </w:rPr>
              <w:fldChar w:fldCharType="separate"/>
            </w:r>
            <w:r>
              <w:rPr>
                <w:noProof/>
                <w:webHidden/>
              </w:rPr>
              <w:t>15</w:t>
            </w:r>
            <w:r>
              <w:rPr>
                <w:noProof/>
                <w:webHidden/>
              </w:rPr>
              <w:fldChar w:fldCharType="end"/>
            </w:r>
          </w:hyperlink>
        </w:p>
        <w:p w14:paraId="763BEF87" w14:textId="13CA8626"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86" w:history="1">
            <w:r w:rsidRPr="003E5965">
              <w:rPr>
                <w:rStyle w:val="Hyperlink"/>
                <w:noProof/>
              </w:rPr>
              <w:t>9</w:t>
            </w:r>
            <w:r>
              <w:rPr>
                <w:rFonts w:asciiTheme="minorHAnsi" w:eastAsiaTheme="minorEastAsia" w:hAnsiTheme="minorHAnsi" w:cstheme="minorBidi"/>
                <w:noProof/>
                <w:sz w:val="24"/>
                <w:szCs w:val="24"/>
                <w:lang w:eastAsia="en-GB"/>
              </w:rPr>
              <w:tab/>
            </w:r>
            <w:r w:rsidRPr="003E5965">
              <w:rPr>
                <w:rStyle w:val="Hyperlink"/>
                <w:noProof/>
              </w:rPr>
              <w:t>References</w:t>
            </w:r>
            <w:r>
              <w:rPr>
                <w:noProof/>
                <w:webHidden/>
              </w:rPr>
              <w:tab/>
            </w:r>
            <w:r>
              <w:rPr>
                <w:noProof/>
                <w:webHidden/>
              </w:rPr>
              <w:fldChar w:fldCharType="begin"/>
            </w:r>
            <w:r>
              <w:rPr>
                <w:noProof/>
                <w:webHidden/>
              </w:rPr>
              <w:instrText xml:space="preserve"> PAGEREF _Toc236687586 \h </w:instrText>
            </w:r>
            <w:r>
              <w:rPr>
                <w:noProof/>
                <w:webHidden/>
              </w:rPr>
            </w:r>
            <w:r>
              <w:rPr>
                <w:noProof/>
                <w:webHidden/>
              </w:rPr>
              <w:fldChar w:fldCharType="separate"/>
            </w:r>
            <w:r>
              <w:rPr>
                <w:noProof/>
                <w:webHidden/>
              </w:rPr>
              <w:t>16</w:t>
            </w:r>
            <w:r>
              <w:rPr>
                <w:noProof/>
                <w:webHidden/>
              </w:rPr>
              <w:fldChar w:fldCharType="end"/>
            </w:r>
          </w:hyperlink>
        </w:p>
        <w:p w14:paraId="7460F61E" w14:textId="3379510E" w:rsidR="003746AC" w:rsidRDefault="003746AC">
          <w:pPr>
            <w:pStyle w:val="TOC1"/>
            <w:tabs>
              <w:tab w:val="left" w:pos="480"/>
              <w:tab w:val="right" w:leader="dot" w:pos="9016"/>
            </w:tabs>
            <w:rPr>
              <w:rFonts w:asciiTheme="minorHAnsi" w:eastAsiaTheme="minorEastAsia" w:hAnsiTheme="minorHAnsi" w:cstheme="minorBidi"/>
              <w:noProof/>
              <w:sz w:val="24"/>
              <w:szCs w:val="24"/>
              <w:lang w:eastAsia="en-GB"/>
            </w:rPr>
          </w:pPr>
          <w:hyperlink w:anchor="_Toc236687587" w:history="1">
            <w:r w:rsidRPr="003E5965">
              <w:rPr>
                <w:rStyle w:val="Hyperlink"/>
                <w:noProof/>
              </w:rPr>
              <w:t>10</w:t>
            </w:r>
            <w:r>
              <w:rPr>
                <w:rFonts w:asciiTheme="minorHAnsi" w:eastAsiaTheme="minorEastAsia" w:hAnsiTheme="minorHAnsi" w:cstheme="minorBidi"/>
                <w:noProof/>
                <w:sz w:val="24"/>
                <w:szCs w:val="24"/>
                <w:lang w:eastAsia="en-GB"/>
              </w:rPr>
              <w:tab/>
            </w:r>
            <w:r w:rsidRPr="003E5965">
              <w:rPr>
                <w:rStyle w:val="Hyperlink"/>
                <w:noProof/>
              </w:rPr>
              <w:t>Appendices</w:t>
            </w:r>
            <w:r>
              <w:rPr>
                <w:noProof/>
                <w:webHidden/>
              </w:rPr>
              <w:tab/>
            </w:r>
            <w:r>
              <w:rPr>
                <w:noProof/>
                <w:webHidden/>
              </w:rPr>
              <w:fldChar w:fldCharType="begin"/>
            </w:r>
            <w:r>
              <w:rPr>
                <w:noProof/>
                <w:webHidden/>
              </w:rPr>
              <w:instrText xml:space="preserve"> PAGEREF _Toc236687587 \h </w:instrText>
            </w:r>
            <w:r>
              <w:rPr>
                <w:noProof/>
                <w:webHidden/>
              </w:rPr>
            </w:r>
            <w:r>
              <w:rPr>
                <w:noProof/>
                <w:webHidden/>
              </w:rPr>
              <w:fldChar w:fldCharType="separate"/>
            </w:r>
            <w:r>
              <w:rPr>
                <w:noProof/>
                <w:webHidden/>
              </w:rPr>
              <w:t>17</w:t>
            </w:r>
            <w:r>
              <w:rPr>
                <w:noProof/>
                <w:webHidden/>
              </w:rPr>
              <w:fldChar w:fldCharType="end"/>
            </w:r>
          </w:hyperlink>
        </w:p>
        <w:p w14:paraId="46CEC247" w14:textId="107865B5" w:rsidR="003746AC" w:rsidRDefault="003746AC">
          <w:pPr>
            <w:pStyle w:val="TOC2"/>
            <w:rPr>
              <w:rFonts w:asciiTheme="minorHAnsi" w:eastAsiaTheme="minorEastAsia" w:hAnsiTheme="minorHAnsi" w:cstheme="minorBidi"/>
              <w:noProof/>
              <w:sz w:val="24"/>
              <w:szCs w:val="24"/>
              <w:lang w:eastAsia="en-GB"/>
            </w:rPr>
          </w:pPr>
          <w:hyperlink w:anchor="_Toc236687588" w:history="1">
            <w:r w:rsidRPr="003E5965">
              <w:rPr>
                <w:rStyle w:val="Hyperlink"/>
                <w:noProof/>
              </w:rPr>
              <w:t>10.1</w:t>
            </w:r>
            <w:r>
              <w:rPr>
                <w:rFonts w:asciiTheme="minorHAnsi" w:eastAsiaTheme="minorEastAsia" w:hAnsiTheme="minorHAnsi" w:cstheme="minorBidi"/>
                <w:noProof/>
                <w:sz w:val="24"/>
                <w:szCs w:val="24"/>
                <w:lang w:eastAsia="en-GB"/>
              </w:rPr>
              <w:tab/>
            </w:r>
            <w:r w:rsidRPr="003E5965">
              <w:rPr>
                <w:rStyle w:val="Hyperlink"/>
                <w:noProof/>
              </w:rPr>
              <w:t>Code (Cruise Control Script)</w:t>
            </w:r>
            <w:r>
              <w:rPr>
                <w:noProof/>
                <w:webHidden/>
              </w:rPr>
              <w:tab/>
            </w:r>
            <w:r>
              <w:rPr>
                <w:noProof/>
                <w:webHidden/>
              </w:rPr>
              <w:fldChar w:fldCharType="begin"/>
            </w:r>
            <w:r>
              <w:rPr>
                <w:noProof/>
                <w:webHidden/>
              </w:rPr>
              <w:instrText xml:space="preserve"> PAGEREF _Toc236687588 \h </w:instrText>
            </w:r>
            <w:r>
              <w:rPr>
                <w:noProof/>
                <w:webHidden/>
              </w:rPr>
            </w:r>
            <w:r>
              <w:rPr>
                <w:noProof/>
                <w:webHidden/>
              </w:rPr>
              <w:fldChar w:fldCharType="separate"/>
            </w:r>
            <w:r>
              <w:rPr>
                <w:noProof/>
                <w:webHidden/>
              </w:rPr>
              <w:t>17</w:t>
            </w:r>
            <w:r>
              <w:rPr>
                <w:noProof/>
                <w:webHidden/>
              </w:rPr>
              <w:fldChar w:fldCharType="end"/>
            </w:r>
          </w:hyperlink>
        </w:p>
        <w:p w14:paraId="04FFEE7F" w14:textId="0C6AEEF5" w:rsidR="003746AC" w:rsidRDefault="003746AC">
          <w:pPr>
            <w:pStyle w:val="TOC2"/>
            <w:rPr>
              <w:rFonts w:asciiTheme="minorHAnsi" w:eastAsiaTheme="minorEastAsia" w:hAnsiTheme="minorHAnsi" w:cstheme="minorBidi"/>
              <w:noProof/>
              <w:sz w:val="24"/>
              <w:szCs w:val="24"/>
              <w:lang w:eastAsia="en-GB"/>
            </w:rPr>
          </w:pPr>
          <w:hyperlink w:anchor="_Toc236687589" w:history="1">
            <w:r w:rsidRPr="003E5965">
              <w:rPr>
                <w:rStyle w:val="Hyperlink"/>
                <w:noProof/>
              </w:rPr>
              <w:t>10.2</w:t>
            </w:r>
            <w:r>
              <w:rPr>
                <w:rFonts w:asciiTheme="minorHAnsi" w:eastAsiaTheme="minorEastAsia" w:hAnsiTheme="minorHAnsi" w:cstheme="minorBidi"/>
                <w:noProof/>
                <w:sz w:val="24"/>
                <w:szCs w:val="24"/>
                <w:lang w:eastAsia="en-GB"/>
              </w:rPr>
              <w:tab/>
            </w:r>
            <w:r w:rsidRPr="003E5965">
              <w:rPr>
                <w:rStyle w:val="Hyperlink"/>
                <w:noProof/>
              </w:rPr>
              <w:t>Code (Control Function)</w:t>
            </w:r>
            <w:r>
              <w:rPr>
                <w:noProof/>
                <w:webHidden/>
              </w:rPr>
              <w:tab/>
            </w:r>
            <w:r>
              <w:rPr>
                <w:noProof/>
                <w:webHidden/>
              </w:rPr>
              <w:fldChar w:fldCharType="begin"/>
            </w:r>
            <w:r>
              <w:rPr>
                <w:noProof/>
                <w:webHidden/>
              </w:rPr>
              <w:instrText xml:space="preserve"> PAGEREF _Toc236687589 \h </w:instrText>
            </w:r>
            <w:r>
              <w:rPr>
                <w:noProof/>
                <w:webHidden/>
              </w:rPr>
            </w:r>
            <w:r>
              <w:rPr>
                <w:noProof/>
                <w:webHidden/>
              </w:rPr>
              <w:fldChar w:fldCharType="separate"/>
            </w:r>
            <w:r>
              <w:rPr>
                <w:noProof/>
                <w:webHidden/>
              </w:rPr>
              <w:t>20</w:t>
            </w:r>
            <w:r>
              <w:rPr>
                <w:noProof/>
                <w:webHidden/>
              </w:rPr>
              <w:fldChar w:fldCharType="end"/>
            </w:r>
          </w:hyperlink>
        </w:p>
        <w:p w14:paraId="696D234D" w14:textId="1465ACC6" w:rsidR="003746AC" w:rsidRDefault="003746AC">
          <w:pPr>
            <w:pStyle w:val="TOC2"/>
            <w:rPr>
              <w:rFonts w:asciiTheme="minorHAnsi" w:eastAsiaTheme="minorEastAsia" w:hAnsiTheme="minorHAnsi" w:cstheme="minorBidi"/>
              <w:noProof/>
              <w:sz w:val="24"/>
              <w:szCs w:val="24"/>
              <w:lang w:eastAsia="en-GB"/>
            </w:rPr>
          </w:pPr>
          <w:hyperlink w:anchor="_Toc236687590" w:history="1">
            <w:r w:rsidRPr="003E5965">
              <w:rPr>
                <w:rStyle w:val="Hyperlink"/>
                <w:noProof/>
              </w:rPr>
              <w:t>10.3</w:t>
            </w:r>
            <w:r>
              <w:rPr>
                <w:rFonts w:asciiTheme="minorHAnsi" w:eastAsiaTheme="minorEastAsia" w:hAnsiTheme="minorHAnsi" w:cstheme="minorBidi"/>
                <w:noProof/>
                <w:sz w:val="24"/>
                <w:szCs w:val="24"/>
                <w:lang w:eastAsia="en-GB"/>
              </w:rPr>
              <w:tab/>
            </w:r>
            <w:r w:rsidRPr="003E5965">
              <w:rPr>
                <w:rStyle w:val="Hyperlink"/>
                <w:noProof/>
              </w:rPr>
              <w:t>PID Tuning Appendix</w:t>
            </w:r>
            <w:r>
              <w:rPr>
                <w:noProof/>
                <w:webHidden/>
              </w:rPr>
              <w:tab/>
            </w:r>
            <w:r>
              <w:rPr>
                <w:noProof/>
                <w:webHidden/>
              </w:rPr>
              <w:fldChar w:fldCharType="begin"/>
            </w:r>
            <w:r>
              <w:rPr>
                <w:noProof/>
                <w:webHidden/>
              </w:rPr>
              <w:instrText xml:space="preserve"> PAGEREF _Toc236687590 \h </w:instrText>
            </w:r>
            <w:r>
              <w:rPr>
                <w:noProof/>
                <w:webHidden/>
              </w:rPr>
            </w:r>
            <w:r>
              <w:rPr>
                <w:noProof/>
                <w:webHidden/>
              </w:rPr>
              <w:fldChar w:fldCharType="separate"/>
            </w:r>
            <w:r>
              <w:rPr>
                <w:noProof/>
                <w:webHidden/>
              </w:rPr>
              <w:t>23</w:t>
            </w:r>
            <w:r>
              <w:rPr>
                <w:noProof/>
                <w:webHidden/>
              </w:rPr>
              <w:fldChar w:fldCharType="end"/>
            </w:r>
          </w:hyperlink>
        </w:p>
        <w:p w14:paraId="1AF01E69" w14:textId="2D2B6248" w:rsidR="003746AC" w:rsidRDefault="003746AC">
          <w:pPr>
            <w:pStyle w:val="TOC2"/>
            <w:rPr>
              <w:rFonts w:asciiTheme="minorHAnsi" w:eastAsiaTheme="minorEastAsia" w:hAnsiTheme="minorHAnsi" w:cstheme="minorBidi"/>
              <w:noProof/>
              <w:sz w:val="24"/>
              <w:szCs w:val="24"/>
              <w:lang w:eastAsia="en-GB"/>
            </w:rPr>
          </w:pPr>
          <w:hyperlink w:anchor="_Toc236687591" w:history="1">
            <w:r w:rsidRPr="003E5965">
              <w:rPr>
                <w:rStyle w:val="Hyperlink"/>
                <w:noProof/>
              </w:rPr>
              <w:t>10.4</w:t>
            </w:r>
            <w:r>
              <w:rPr>
                <w:rFonts w:asciiTheme="minorHAnsi" w:eastAsiaTheme="minorEastAsia" w:hAnsiTheme="minorHAnsi" w:cstheme="minorBidi"/>
                <w:noProof/>
                <w:sz w:val="24"/>
                <w:szCs w:val="24"/>
                <w:lang w:eastAsia="en-GB"/>
              </w:rPr>
              <w:tab/>
            </w:r>
            <w:r w:rsidRPr="003E5965">
              <w:rPr>
                <w:rStyle w:val="Hyperlink"/>
                <w:noProof/>
              </w:rPr>
              <w:t>Sample Time Appendix</w:t>
            </w:r>
            <w:r>
              <w:rPr>
                <w:noProof/>
                <w:webHidden/>
              </w:rPr>
              <w:tab/>
            </w:r>
            <w:r>
              <w:rPr>
                <w:noProof/>
                <w:webHidden/>
              </w:rPr>
              <w:fldChar w:fldCharType="begin"/>
            </w:r>
            <w:r>
              <w:rPr>
                <w:noProof/>
                <w:webHidden/>
              </w:rPr>
              <w:instrText xml:space="preserve"> PAGEREF _Toc236687591 \h </w:instrText>
            </w:r>
            <w:r>
              <w:rPr>
                <w:noProof/>
                <w:webHidden/>
              </w:rPr>
            </w:r>
            <w:r>
              <w:rPr>
                <w:noProof/>
                <w:webHidden/>
              </w:rPr>
              <w:fldChar w:fldCharType="separate"/>
            </w:r>
            <w:r>
              <w:rPr>
                <w:noProof/>
                <w:webHidden/>
              </w:rPr>
              <w:t>25</w:t>
            </w:r>
            <w:r>
              <w:rPr>
                <w:noProof/>
                <w:webHidden/>
              </w:rPr>
              <w:fldChar w:fldCharType="end"/>
            </w:r>
          </w:hyperlink>
        </w:p>
        <w:p w14:paraId="08CB6908" w14:textId="0CF8A444" w:rsidR="003746AC" w:rsidRDefault="003746AC">
          <w:pPr>
            <w:pStyle w:val="TOC2"/>
            <w:rPr>
              <w:rFonts w:asciiTheme="minorHAnsi" w:eastAsiaTheme="minorEastAsia" w:hAnsiTheme="minorHAnsi" w:cstheme="minorBidi"/>
              <w:noProof/>
              <w:sz w:val="24"/>
              <w:szCs w:val="24"/>
              <w:lang w:eastAsia="en-GB"/>
            </w:rPr>
          </w:pPr>
          <w:hyperlink w:anchor="_Toc236687592" w:history="1">
            <w:r w:rsidRPr="003E5965">
              <w:rPr>
                <w:rStyle w:val="Hyperlink"/>
                <w:noProof/>
              </w:rPr>
              <w:t>10.5</w:t>
            </w:r>
            <w:r>
              <w:rPr>
                <w:rFonts w:asciiTheme="minorHAnsi" w:eastAsiaTheme="minorEastAsia" w:hAnsiTheme="minorHAnsi" w:cstheme="minorBidi"/>
                <w:noProof/>
                <w:sz w:val="24"/>
                <w:szCs w:val="24"/>
                <w:lang w:eastAsia="en-GB"/>
              </w:rPr>
              <w:tab/>
            </w:r>
            <w:r w:rsidRPr="003E5965">
              <w:rPr>
                <w:rStyle w:val="Hyperlink"/>
                <w:noProof/>
              </w:rPr>
              <w:t>Signal Delay Appendix</w:t>
            </w:r>
            <w:r>
              <w:rPr>
                <w:noProof/>
                <w:webHidden/>
              </w:rPr>
              <w:tab/>
            </w:r>
            <w:r>
              <w:rPr>
                <w:noProof/>
                <w:webHidden/>
              </w:rPr>
              <w:fldChar w:fldCharType="begin"/>
            </w:r>
            <w:r>
              <w:rPr>
                <w:noProof/>
                <w:webHidden/>
              </w:rPr>
              <w:instrText xml:space="preserve"> PAGEREF _Toc236687592 \h </w:instrText>
            </w:r>
            <w:r>
              <w:rPr>
                <w:noProof/>
                <w:webHidden/>
              </w:rPr>
            </w:r>
            <w:r>
              <w:rPr>
                <w:noProof/>
                <w:webHidden/>
              </w:rPr>
              <w:fldChar w:fldCharType="separate"/>
            </w:r>
            <w:r>
              <w:rPr>
                <w:noProof/>
                <w:webHidden/>
              </w:rPr>
              <w:t>26</w:t>
            </w:r>
            <w:r>
              <w:rPr>
                <w:noProof/>
                <w:webHidden/>
              </w:rPr>
              <w:fldChar w:fldCharType="end"/>
            </w:r>
          </w:hyperlink>
        </w:p>
        <w:p w14:paraId="7E8904EF" w14:textId="765539B0" w:rsidR="003746AC" w:rsidRDefault="003746AC">
          <w:pPr>
            <w:pStyle w:val="TOC2"/>
            <w:rPr>
              <w:rFonts w:asciiTheme="minorHAnsi" w:eastAsiaTheme="minorEastAsia" w:hAnsiTheme="minorHAnsi" w:cstheme="minorBidi"/>
              <w:noProof/>
              <w:sz w:val="24"/>
              <w:szCs w:val="24"/>
              <w:lang w:eastAsia="en-GB"/>
            </w:rPr>
          </w:pPr>
          <w:hyperlink w:anchor="_Toc236687593" w:history="1">
            <w:r w:rsidRPr="003E5965">
              <w:rPr>
                <w:rStyle w:val="Hyperlink"/>
                <w:noProof/>
              </w:rPr>
              <w:t>10.6</w:t>
            </w:r>
            <w:r>
              <w:rPr>
                <w:rFonts w:asciiTheme="minorHAnsi" w:eastAsiaTheme="minorEastAsia" w:hAnsiTheme="minorHAnsi" w:cstheme="minorBidi"/>
                <w:noProof/>
                <w:sz w:val="24"/>
                <w:szCs w:val="24"/>
                <w:lang w:eastAsia="en-GB"/>
              </w:rPr>
              <w:tab/>
            </w:r>
            <w:r w:rsidRPr="003E5965">
              <w:rPr>
                <w:rStyle w:val="Hyperlink"/>
                <w:noProof/>
              </w:rPr>
              <w:t>Bit-Depth Appendix</w:t>
            </w:r>
            <w:r>
              <w:rPr>
                <w:noProof/>
                <w:webHidden/>
              </w:rPr>
              <w:tab/>
            </w:r>
            <w:r>
              <w:rPr>
                <w:noProof/>
                <w:webHidden/>
              </w:rPr>
              <w:fldChar w:fldCharType="begin"/>
            </w:r>
            <w:r>
              <w:rPr>
                <w:noProof/>
                <w:webHidden/>
              </w:rPr>
              <w:instrText xml:space="preserve"> PAGEREF _Toc236687593 \h </w:instrText>
            </w:r>
            <w:r>
              <w:rPr>
                <w:noProof/>
                <w:webHidden/>
              </w:rPr>
            </w:r>
            <w:r>
              <w:rPr>
                <w:noProof/>
                <w:webHidden/>
              </w:rPr>
              <w:fldChar w:fldCharType="separate"/>
            </w:r>
            <w:r>
              <w:rPr>
                <w:noProof/>
                <w:webHidden/>
              </w:rPr>
              <w:t>28</w:t>
            </w:r>
            <w:r>
              <w:rPr>
                <w:noProof/>
                <w:webHidden/>
              </w:rPr>
              <w:fldChar w:fldCharType="end"/>
            </w:r>
          </w:hyperlink>
        </w:p>
        <w:p w14:paraId="257FEAA1" w14:textId="698F4B65" w:rsidR="00417F62" w:rsidRPr="008F353A" w:rsidRDefault="009E1C99" w:rsidP="00E91446">
          <w:pPr>
            <w:rPr>
              <w:b/>
              <w:bCs/>
              <w:noProof/>
            </w:rPr>
          </w:pPr>
          <w:r>
            <w:rPr>
              <w:b/>
              <w:bCs/>
              <w:noProof/>
            </w:rPr>
            <w:fldChar w:fldCharType="end"/>
          </w:r>
        </w:p>
      </w:sdtContent>
    </w:sdt>
    <w:p w14:paraId="68963880" w14:textId="77777777" w:rsidR="00E91446" w:rsidRDefault="00E91446">
      <w:pPr>
        <w:spacing w:line="259" w:lineRule="auto"/>
        <w:rPr>
          <w:rFonts w:eastAsiaTheme="majorEastAsia"/>
          <w:color w:val="2E74B5" w:themeColor="accent1" w:themeShade="BF"/>
          <w:sz w:val="26"/>
        </w:rPr>
      </w:pPr>
      <w:r>
        <w:rPr>
          <w:sz w:val="26"/>
        </w:rPr>
        <w:br w:type="page"/>
      </w:r>
    </w:p>
    <w:p w14:paraId="0140816F" w14:textId="27CFC3C6" w:rsidR="00922B5F" w:rsidRDefault="00F72C5E" w:rsidP="006441F2">
      <w:pPr>
        <w:pStyle w:val="Heading1"/>
        <w:keepNext w:val="0"/>
        <w:keepLines w:val="0"/>
        <w:rPr>
          <w:sz w:val="26"/>
          <w:szCs w:val="26"/>
        </w:rPr>
      </w:pPr>
      <w:bookmarkStart w:id="0" w:name="_Toc236687559"/>
      <w:r w:rsidRPr="009D1F3B">
        <w:rPr>
          <w:sz w:val="26"/>
          <w:szCs w:val="26"/>
        </w:rPr>
        <w:lastRenderedPageBreak/>
        <w:t>Introduction</w:t>
      </w:r>
      <w:bookmarkEnd w:id="0"/>
    </w:p>
    <w:p w14:paraId="2C9679B0" w14:textId="0FC283EF" w:rsidR="00E51023" w:rsidRDefault="00BD3711" w:rsidP="006441F2">
      <w:pPr>
        <w:pStyle w:val="Heading2"/>
        <w:keepNext w:val="0"/>
        <w:keepLines w:val="0"/>
      </w:pPr>
      <w:bookmarkStart w:id="1" w:name="_Toc236687560"/>
      <w:r>
        <w:t>Aim</w:t>
      </w:r>
      <w:bookmarkEnd w:id="1"/>
    </w:p>
    <w:p w14:paraId="716A79E3" w14:textId="6A63CF5C" w:rsidR="00554D68" w:rsidRDefault="00646CC0" w:rsidP="006441F2">
      <w:r w:rsidRPr="00646CC0">
        <w:t>The aim of this investigation is to develop and evaluate a digital PID cruise</w:t>
      </w:r>
      <w:r w:rsidR="00870048">
        <w:t xml:space="preserve"> </w:t>
      </w:r>
      <w:r w:rsidRPr="00646CC0">
        <w:t>control system in MATLAB. The controller should enable the simulated vehicle to follow the driver’s demanded velocity with minimal steady</w:t>
      </w:r>
      <w:r w:rsidR="00CB6AD6">
        <w:t>-</w:t>
      </w:r>
      <w:r w:rsidRPr="00646CC0">
        <w:t>state error while maintaining acceptable transient behaviour and avoiding excessive throttle or braking effort.</w:t>
      </w:r>
    </w:p>
    <w:p w14:paraId="4E6EAB50" w14:textId="05B6F55D" w:rsidR="00EB195D" w:rsidRDefault="000F6B26" w:rsidP="006441F2">
      <w:pPr>
        <w:pStyle w:val="Heading2"/>
        <w:keepNext w:val="0"/>
        <w:keepLines w:val="0"/>
      </w:pPr>
      <w:bookmarkStart w:id="2" w:name="_Toc236687561"/>
      <w:r>
        <w:t>Objectives</w:t>
      </w:r>
      <w:bookmarkEnd w:id="2"/>
    </w:p>
    <w:p w14:paraId="4300140F" w14:textId="6D3BBE29" w:rsidR="00DF4D54" w:rsidRDefault="000F6B26" w:rsidP="006441F2">
      <w:r w:rsidRPr="000F6B26">
        <w:t>The objectives are to implement signal encoding and decoding, tune the proportional, integral and derivative gains, and assess the velocity response and control effort. The investigation will also examine the effects of sampling time, communication delay and signal bit depth on closed</w:t>
      </w:r>
      <w:r w:rsidR="0001152A">
        <w:t>-</w:t>
      </w:r>
      <w:r w:rsidRPr="000F6B26">
        <w:t>loop performanc</w:t>
      </w:r>
      <w:r w:rsidR="00D908B4">
        <w:t>e.</w:t>
      </w:r>
    </w:p>
    <w:p w14:paraId="271F3106" w14:textId="77777777" w:rsidR="00FB7605" w:rsidRDefault="009128F2" w:rsidP="006441F2">
      <w:pPr>
        <w:pStyle w:val="Heading1"/>
        <w:keepNext w:val="0"/>
        <w:keepLines w:val="0"/>
        <w:ind w:left="431" w:hanging="431"/>
        <w:rPr>
          <w:sz w:val="26"/>
          <w:szCs w:val="26"/>
        </w:rPr>
      </w:pPr>
      <w:bookmarkStart w:id="3" w:name="_Toc236687562"/>
      <w:r w:rsidRPr="00FB7605">
        <w:rPr>
          <w:sz w:val="26"/>
          <w:szCs w:val="26"/>
        </w:rPr>
        <w:t>Background</w:t>
      </w:r>
      <w:bookmarkEnd w:id="3"/>
    </w:p>
    <w:p w14:paraId="5C79A738" w14:textId="3A473CCD" w:rsidR="000941CE" w:rsidRPr="000941CE" w:rsidRDefault="009D1E7A" w:rsidP="006441F2">
      <w:pPr>
        <w:pStyle w:val="Heading2"/>
        <w:keepNext w:val="0"/>
        <w:keepLines w:val="0"/>
      </w:pPr>
      <w:bookmarkStart w:id="4" w:name="_Toc236687563"/>
      <w:r>
        <w:t xml:space="preserve">PID </w:t>
      </w:r>
      <w:r w:rsidR="00EE4646">
        <w:t>G</w:t>
      </w:r>
      <w:r>
        <w:t xml:space="preserve">eneral </w:t>
      </w:r>
      <w:r w:rsidR="00EE4646">
        <w:t>B</w:t>
      </w:r>
      <w:r>
        <w:t>ackground</w:t>
      </w:r>
      <w:bookmarkEnd w:id="4"/>
    </w:p>
    <w:p w14:paraId="0BDFFA40" w14:textId="7A40E8FF" w:rsidR="00F77187" w:rsidRDefault="009D1E7A" w:rsidP="006441F2">
      <w:r w:rsidRPr="009D1E7A">
        <w:t>A proportional–integral–derivative controller calculates an output from the difference between a demanded value and the measured system response. Proportional action responds to present error and provides correction. Integral action accumulates error over time and remove</w:t>
      </w:r>
      <w:r w:rsidR="00A75C4F">
        <w:t>s</w:t>
      </w:r>
      <w:r w:rsidRPr="009D1E7A">
        <w:t xml:space="preserve"> steady</w:t>
      </w:r>
      <w:r w:rsidR="00CB6AD6">
        <w:t>-</w:t>
      </w:r>
      <w:r w:rsidRPr="009D1E7A">
        <w:t xml:space="preserve">state error, although excessive integral action may cause wind-up and overshoot. Derivative action responds to the rate of change of error and can improve damping. </w:t>
      </w:r>
      <w:r w:rsidR="00313386" w:rsidRPr="00313386">
        <w:t xml:space="preserve">The gains must be balanced to achieve accurate tracking, acceptable settling time and reasonable actuator effort </w:t>
      </w:r>
      <w:r w:rsidRPr="009D1E7A">
        <w:t>(</w:t>
      </w:r>
      <w:r w:rsidR="00CE7537" w:rsidRPr="00CE7537">
        <w:rPr>
          <w:i/>
          <w:iCs/>
        </w:rPr>
        <w:t>Tehrani and Mpanda, 2012</w:t>
      </w:r>
      <w:r w:rsidRPr="009D1E7A">
        <w:t>)</w:t>
      </w:r>
      <w:r>
        <w:t>.</w:t>
      </w:r>
    </w:p>
    <w:p w14:paraId="44C92BB1" w14:textId="037EF786" w:rsidR="00103470" w:rsidRDefault="006441F2" w:rsidP="000C53E1">
      <w:pPr>
        <w:pStyle w:val="Heading2"/>
        <w:keepNext w:val="0"/>
        <w:keepLines w:val="0"/>
      </w:pPr>
      <w:bookmarkStart w:id="5" w:name="_Toc236687564"/>
      <w:r>
        <w:t>Cruise</w:t>
      </w:r>
      <w:r w:rsidR="00EE4646">
        <w:t xml:space="preserve"> C</w:t>
      </w:r>
      <w:r>
        <w:t xml:space="preserve">ontrol </w:t>
      </w:r>
      <w:r w:rsidR="00EE4646">
        <w:t>S</w:t>
      </w:r>
      <w:r>
        <w:t>tandards</w:t>
      </w:r>
      <w:bookmarkEnd w:id="5"/>
    </w:p>
    <w:p w14:paraId="0234C5D1" w14:textId="19627973" w:rsidR="00D61DB7" w:rsidRDefault="00DF5399" w:rsidP="00DF5399">
      <w:r w:rsidRPr="00DF5399">
        <w:t>ISO 15622:2018 defines performance and test requirements for adaptive cruise</w:t>
      </w:r>
      <w:r w:rsidR="0037068D">
        <w:t xml:space="preserve"> </w:t>
      </w:r>
      <w:r w:rsidRPr="00DF5399">
        <w:t>control systems, including driver interaction, operational limits and fault responses. Although this simulation represents conventional cruise control, the standard remains relevant when considering predictable longitudinal behaviour, controlled acceleration and braking, and actuator limits (</w:t>
      </w:r>
      <w:r w:rsidRPr="00DF5399">
        <w:rPr>
          <w:i/>
          <w:iCs/>
        </w:rPr>
        <w:t>International Organization for Standardization, 2018</w:t>
      </w:r>
      <w:r w:rsidRPr="00DF5399">
        <w:t>).</w:t>
      </w:r>
      <w:r w:rsidR="00D61DB7">
        <w:br w:type="page"/>
      </w:r>
    </w:p>
    <w:p w14:paraId="2884BE98" w14:textId="409CD0E6" w:rsidR="009C73C5" w:rsidRDefault="009C73C5" w:rsidP="000C53E1">
      <w:pPr>
        <w:pStyle w:val="Heading1"/>
        <w:keepNext w:val="0"/>
        <w:keepLines w:val="0"/>
        <w:spacing w:line="276" w:lineRule="auto"/>
        <w:rPr>
          <w:sz w:val="26"/>
          <w:szCs w:val="26"/>
        </w:rPr>
      </w:pPr>
      <w:bookmarkStart w:id="6" w:name="_Toc236687565"/>
      <w:r w:rsidRPr="009C73C5">
        <w:rPr>
          <w:sz w:val="26"/>
          <w:szCs w:val="26"/>
        </w:rPr>
        <w:lastRenderedPageBreak/>
        <w:t>Encoding and Decoding Signals</w:t>
      </w:r>
      <w:bookmarkEnd w:id="6"/>
    </w:p>
    <w:p w14:paraId="6EFBEBA5" w14:textId="3ACA1F95" w:rsidR="00572CF9" w:rsidRDefault="00572CF9" w:rsidP="00572CF9">
      <w:r w:rsidRPr="00572CF9">
        <w:t xml:space="preserve">The simulation represents communication between the velocity sensor, controller and actuator using digitally encoded signals. </w:t>
      </w:r>
      <w:r w:rsidR="00C37F23" w:rsidRPr="00C37F23">
        <w:t>Physical signals used by the digital controller must be scaled between numerical values and engineering units (</w:t>
      </w:r>
      <w:r w:rsidR="00C37F23" w:rsidRPr="00C37F23">
        <w:rPr>
          <w:i/>
          <w:iCs/>
        </w:rPr>
        <w:t>National Instruments, 2026</w:t>
      </w:r>
      <w:r w:rsidR="00C37F23" w:rsidRPr="00C37F23">
        <w:t>)</w:t>
      </w:r>
      <w:r w:rsidRPr="00572CF9">
        <w:t>. The initial implementation uses 16-bit signals for the velocity sensor, driver demand and throttle/brake actuator</w:t>
      </w:r>
      <w:r>
        <w:t>.</w:t>
      </w:r>
    </w:p>
    <w:p w14:paraId="27580D7C" w14:textId="2EDDE5C9" w:rsidR="00186E33" w:rsidRDefault="008C0439" w:rsidP="008C0439">
      <w:pPr>
        <w:pStyle w:val="Heading2"/>
      </w:pPr>
      <w:bookmarkStart w:id="7" w:name="_Toc236687566"/>
      <w:r>
        <w:t>Decoding Code</w:t>
      </w:r>
      <w:bookmarkEnd w:id="7"/>
    </w:p>
    <w:p w14:paraId="4315E895" w14:textId="52A4DA4B" w:rsidR="006C5006" w:rsidRDefault="002B4B33" w:rsidP="004507E3">
      <w:r w:rsidRPr="002B4B33">
        <w:t xml:space="preserve">The simulation contains two decoding stages. As shown in </w:t>
      </w:r>
      <w:r w:rsidRPr="00F0674A">
        <w:rPr>
          <w:i/>
          <w:iCs/>
        </w:rPr>
        <w:t>Equation 1</w:t>
      </w:r>
      <w:r w:rsidRPr="002B4B33">
        <w:t xml:space="preserve">, each binary signal is scaled into its physical operating range. </w:t>
      </w:r>
      <w:r w:rsidRPr="00F0674A">
        <w:rPr>
          <w:i/>
          <w:iCs/>
        </w:rPr>
        <w:t>Figure 1</w:t>
      </w:r>
      <w:r w:rsidRPr="002B4B33">
        <w:t xml:space="preserve"> shows the MATLAB code used to decode the vehicle velocity over 0–150 mph and the driver demand over 30–110 mph before both values </w:t>
      </w:r>
      <w:r w:rsidR="00DA7464" w:rsidRPr="00251C10">
        <w:t>are supplied to the PID controller, allowing the control error to be calculated in mph</w:t>
      </w:r>
      <w:r w:rsidR="000747E6" w:rsidRPr="000747E6">
        <w:t>.</w:t>
      </w:r>
    </w:p>
    <w:p w14:paraId="4666B878" w14:textId="10FE35CF" w:rsidR="00014D28" w:rsidRPr="008B290E" w:rsidRDefault="003746AC" w:rsidP="004507E3">
      <w:pPr>
        <w:rPr>
          <w:sz w:val="32"/>
          <w:szCs w:val="36"/>
        </w:rPr>
      </w:pPr>
      <m:oMathPara>
        <m:oMathParaPr>
          <m:jc m:val="center"/>
        </m:oMathParaPr>
        <m:oMath>
          <m:sSub>
            <m:sSubPr>
              <m:ctrlPr>
                <w:rPr>
                  <w:rFonts w:ascii="Cambria Math" w:eastAsiaTheme="majorEastAsia" w:hAnsi="Cambria Math"/>
                  <w:i/>
                  <w:kern w:val="0"/>
                  <w:sz w:val="36"/>
                  <w:szCs w:val="36"/>
                  <w14:ligatures w14:val="none"/>
                </w:rPr>
              </m:ctrlPr>
            </m:sSubPr>
            <m:e>
              <m:r>
                <w:rPr>
                  <w:rFonts w:ascii="Cambria Math" w:eastAsiaTheme="majorEastAsia" w:hAnsi="Cambria Math"/>
                  <w:sz w:val="36"/>
                  <w:szCs w:val="36"/>
                </w:rPr>
                <m:t>X</m:t>
              </m:r>
            </m:e>
            <m:sub>
              <m:r>
                <w:rPr>
                  <w:rFonts w:ascii="Cambria Math" w:eastAsiaTheme="majorEastAsia" w:hAnsi="Cambria Math"/>
                  <w:sz w:val="36"/>
                  <w:szCs w:val="36"/>
                </w:rPr>
                <m:t>PHY</m:t>
              </m:r>
            </m:sub>
          </m:sSub>
          <m:r>
            <w:rPr>
              <w:rFonts w:ascii="Cambria Math" w:eastAsiaTheme="majorEastAsia" w:hAnsi="Cambria Math"/>
              <w:sz w:val="36"/>
              <w:szCs w:val="36"/>
            </w:rPr>
            <m:t>=</m:t>
          </m:r>
          <m:f>
            <m:fPr>
              <m:ctrlPr>
                <w:rPr>
                  <w:rFonts w:ascii="Cambria Math" w:eastAsiaTheme="majorEastAsia" w:hAnsi="Cambria Math"/>
                  <w:i/>
                  <w:kern w:val="0"/>
                  <w:sz w:val="36"/>
                  <w:szCs w:val="36"/>
                  <w14:ligatures w14:val="none"/>
                </w:rPr>
              </m:ctrlPr>
            </m:fPr>
            <m:num>
              <m:sSub>
                <m:sSubPr>
                  <m:ctrlPr>
                    <w:rPr>
                      <w:rFonts w:ascii="Cambria Math" w:eastAsiaTheme="majorEastAsia" w:hAnsi="Cambria Math"/>
                      <w:i/>
                      <w:kern w:val="0"/>
                      <w:sz w:val="36"/>
                      <w:szCs w:val="36"/>
                      <w14:ligatures w14:val="none"/>
                    </w:rPr>
                  </m:ctrlPr>
                </m:sSubPr>
                <m:e>
                  <m:r>
                    <w:rPr>
                      <w:rFonts w:ascii="Cambria Math" w:eastAsiaTheme="majorEastAsia" w:hAnsi="Cambria Math"/>
                      <w:sz w:val="36"/>
                      <w:szCs w:val="36"/>
                    </w:rPr>
                    <m:t>X</m:t>
                  </m:r>
                </m:e>
                <m:sub>
                  <m:r>
                    <w:rPr>
                      <w:rFonts w:ascii="Cambria Math" w:eastAsiaTheme="majorEastAsia" w:hAnsi="Cambria Math"/>
                      <w:sz w:val="36"/>
                      <w:szCs w:val="36"/>
                    </w:rPr>
                    <m:t>raw</m:t>
                  </m:r>
                </m:sub>
              </m:sSub>
              <m:r>
                <w:rPr>
                  <w:rFonts w:ascii="Cambria Math" w:eastAsiaTheme="majorEastAsia" w:hAnsi="Cambria Math"/>
                  <w:sz w:val="36"/>
                  <w:szCs w:val="36"/>
                </w:rPr>
                <m:t>×</m:t>
              </m:r>
              <m:d>
                <m:dPr>
                  <m:ctrlPr>
                    <w:rPr>
                      <w:rFonts w:ascii="Cambria Math" w:eastAsiaTheme="majorEastAsia" w:hAnsi="Cambria Math"/>
                      <w:i/>
                      <w:kern w:val="0"/>
                      <w:sz w:val="36"/>
                      <w:szCs w:val="36"/>
                      <w14:ligatures w14:val="none"/>
                    </w:rPr>
                  </m:ctrlPr>
                </m:dPr>
                <m:e>
                  <m:r>
                    <w:rPr>
                      <w:rFonts w:ascii="Cambria Math" w:eastAsiaTheme="majorEastAsia" w:hAnsi="Cambria Math"/>
                      <w:sz w:val="36"/>
                      <w:szCs w:val="36"/>
                    </w:rPr>
                    <m:t>M-m</m:t>
                  </m:r>
                </m:e>
              </m:d>
            </m:num>
            <m:den>
              <m:r>
                <w:rPr>
                  <w:rFonts w:ascii="Cambria Math" w:eastAsiaTheme="majorEastAsia" w:hAnsi="Cambria Math"/>
                  <w:sz w:val="36"/>
                  <w:szCs w:val="36"/>
                </w:rPr>
                <m:t>R</m:t>
              </m:r>
            </m:den>
          </m:f>
        </m:oMath>
      </m:oMathPara>
    </w:p>
    <w:p w14:paraId="657719D0" w14:textId="77777777" w:rsidR="00E17FC3" w:rsidRDefault="00E17FC3" w:rsidP="00E17FC3">
      <w:pPr>
        <w:pStyle w:val="Caption"/>
        <w:keepNext/>
      </w:pPr>
      <w:r>
        <w:t xml:space="preserve">Equation </w:t>
      </w:r>
      <w:fldSimple w:instr=" SEQ Equation \* ARABIC ">
        <w:r>
          <w:rPr>
            <w:noProof/>
          </w:rPr>
          <w:t>1</w:t>
        </w:r>
      </w:fldSimple>
      <w:r>
        <w:t xml:space="preserve"> - General signal decoding equation</w:t>
      </w:r>
    </w:p>
    <w:p w14:paraId="1465B6F1" w14:textId="279B9D3E" w:rsidR="00E00D9B" w:rsidRDefault="007150F6" w:rsidP="00E00D9B">
      <w:r w:rsidRPr="007150F6">
        <w:rPr>
          <w:noProof/>
        </w:rPr>
        <w:drawing>
          <wp:inline distT="0" distB="0" distL="0" distR="0" wp14:anchorId="17EC14CA" wp14:editId="238286CB">
            <wp:extent cx="5731510" cy="254000"/>
            <wp:effectExtent l="0" t="0" r="2540" b="0"/>
            <wp:docPr id="56638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381415" name=""/>
                    <pic:cNvPicPr/>
                  </pic:nvPicPr>
                  <pic:blipFill>
                    <a:blip r:embed="rId9"/>
                    <a:stretch>
                      <a:fillRect/>
                    </a:stretch>
                  </pic:blipFill>
                  <pic:spPr>
                    <a:xfrm>
                      <a:off x="0" y="0"/>
                      <a:ext cx="5731510" cy="254000"/>
                    </a:xfrm>
                    <a:prstGeom prst="rect">
                      <a:avLst/>
                    </a:prstGeom>
                  </pic:spPr>
                </pic:pic>
              </a:graphicData>
            </a:graphic>
          </wp:inline>
        </w:drawing>
      </w:r>
    </w:p>
    <w:p w14:paraId="19BA0A42" w14:textId="34DF3EF1" w:rsidR="007150F6" w:rsidRDefault="00E17FC3" w:rsidP="00E00D9B">
      <w:r w:rsidRPr="00E17FC3">
        <w:rPr>
          <w:noProof/>
        </w:rPr>
        <w:drawing>
          <wp:inline distT="0" distB="0" distL="0" distR="0" wp14:anchorId="737E724C" wp14:editId="73451EE3">
            <wp:extent cx="5731200" cy="255600"/>
            <wp:effectExtent l="0" t="0" r="0" b="0"/>
            <wp:docPr id="87566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660156" name=""/>
                    <pic:cNvPicPr/>
                  </pic:nvPicPr>
                  <pic:blipFill>
                    <a:blip r:embed="rId10"/>
                    <a:stretch>
                      <a:fillRect/>
                    </a:stretch>
                  </pic:blipFill>
                  <pic:spPr>
                    <a:xfrm>
                      <a:off x="0" y="0"/>
                      <a:ext cx="5731200" cy="255600"/>
                    </a:xfrm>
                    <a:prstGeom prst="rect">
                      <a:avLst/>
                    </a:prstGeom>
                  </pic:spPr>
                </pic:pic>
              </a:graphicData>
            </a:graphic>
          </wp:inline>
        </w:drawing>
      </w:r>
    </w:p>
    <w:p w14:paraId="031AD9F5" w14:textId="10C1C895" w:rsidR="00822986" w:rsidRDefault="00822986" w:rsidP="00822986">
      <w:pPr>
        <w:pStyle w:val="Caption"/>
      </w:pPr>
      <w:r>
        <w:t xml:space="preserve">Figure </w:t>
      </w:r>
      <w:fldSimple w:instr=" SEQ Figure \* ARABIC ">
        <w:r w:rsidR="00E90C36">
          <w:rPr>
            <w:noProof/>
          </w:rPr>
          <w:t>1</w:t>
        </w:r>
      </w:fldSimple>
      <w:r>
        <w:t xml:space="preserve"> – MATLAB code used to decode the velocity sensor and driver demand signal</w:t>
      </w:r>
    </w:p>
    <w:p w14:paraId="3E68A13A" w14:textId="1F39FB62" w:rsidR="00546BF3" w:rsidRDefault="00546BF3" w:rsidP="000C53E1">
      <w:pPr>
        <w:pStyle w:val="Heading2"/>
        <w:keepNext w:val="0"/>
        <w:keepLines w:val="0"/>
        <w:spacing w:line="276" w:lineRule="auto"/>
      </w:pPr>
      <w:bookmarkStart w:id="8" w:name="_Toc236687567"/>
      <w:r>
        <w:t>Encoding Code</w:t>
      </w:r>
      <w:bookmarkEnd w:id="8"/>
    </w:p>
    <w:p w14:paraId="5708821E" w14:textId="2F8AD932" w:rsidR="00572CF9" w:rsidRDefault="00544038" w:rsidP="00572CF9">
      <w:r w:rsidRPr="00544038">
        <w:t xml:space="preserve">After the PID controller calculates the required control action, the output is encoded into a binary signal before being transmitted to the actuator. As shown in </w:t>
      </w:r>
      <w:r w:rsidRPr="0019724E">
        <w:rPr>
          <w:i/>
          <w:iCs/>
        </w:rPr>
        <w:t>Equation 2</w:t>
      </w:r>
      <w:r w:rsidRPr="00544038">
        <w:t xml:space="preserve">, the controller output is scaled from the actuator operating range of −100% (full braking) to +100% (full throttle). The corresponding MATLAB implementation is shown in </w:t>
      </w:r>
      <w:r w:rsidRPr="0019724E">
        <w:rPr>
          <w:i/>
          <w:iCs/>
        </w:rPr>
        <w:t>Figure</w:t>
      </w:r>
      <w:r w:rsidRPr="0019724E">
        <w:rPr>
          <w:b/>
          <w:bCs/>
          <w:i/>
          <w:iCs/>
        </w:rPr>
        <w:t xml:space="preserve"> </w:t>
      </w:r>
      <w:r w:rsidRPr="0019724E">
        <w:rPr>
          <w:i/>
          <w:iCs/>
        </w:rPr>
        <w:t>2</w:t>
      </w:r>
      <w:r w:rsidR="004A052F">
        <w:t>.</w:t>
      </w:r>
    </w:p>
    <w:p w14:paraId="06D263B4" w14:textId="5047B52D" w:rsidR="008B290E" w:rsidRPr="008B290E" w:rsidRDefault="003746AC" w:rsidP="00572CF9">
      <w:pPr>
        <w:rPr>
          <w:rFonts w:eastAsiaTheme="minorEastAsia"/>
          <w:sz w:val="36"/>
          <w:szCs w:val="40"/>
        </w:rPr>
      </w:pPr>
      <m:oMathPara>
        <m:oMath>
          <m:sSub>
            <m:sSubPr>
              <m:ctrlPr>
                <w:rPr>
                  <w:rFonts w:ascii="Cambria Math" w:hAnsi="Cambria Math"/>
                  <w:i/>
                  <w:sz w:val="36"/>
                  <w:szCs w:val="40"/>
                </w:rPr>
              </m:ctrlPr>
            </m:sSubPr>
            <m:e>
              <m:r>
                <w:rPr>
                  <w:rFonts w:ascii="Cambria Math" w:hAnsi="Cambria Math"/>
                  <w:sz w:val="36"/>
                  <w:szCs w:val="40"/>
                </w:rPr>
                <m:t>X</m:t>
              </m:r>
            </m:e>
            <m:sub>
              <m:r>
                <w:rPr>
                  <w:rFonts w:ascii="Cambria Math" w:hAnsi="Cambria Math"/>
                  <w:sz w:val="36"/>
                  <w:szCs w:val="40"/>
                </w:rPr>
                <m:t>raw</m:t>
              </m:r>
            </m:sub>
          </m:sSub>
          <m:r>
            <w:rPr>
              <w:rFonts w:ascii="Cambria Math" w:hAnsi="Cambria Math"/>
              <w:sz w:val="36"/>
              <w:szCs w:val="40"/>
            </w:rPr>
            <m:t>=</m:t>
          </m:r>
          <m:f>
            <m:fPr>
              <m:ctrlPr>
                <w:rPr>
                  <w:rFonts w:ascii="Cambria Math" w:hAnsi="Cambria Math"/>
                  <w:i/>
                  <w:sz w:val="36"/>
                  <w:szCs w:val="40"/>
                </w:rPr>
              </m:ctrlPr>
            </m:fPr>
            <m:num>
              <m:d>
                <m:dPr>
                  <m:ctrlPr>
                    <w:rPr>
                      <w:rFonts w:ascii="Cambria Math" w:hAnsi="Cambria Math"/>
                      <w:i/>
                      <w:sz w:val="36"/>
                      <w:szCs w:val="40"/>
                    </w:rPr>
                  </m:ctrlPr>
                </m:dPr>
                <m:e>
                  <m:sSub>
                    <m:sSubPr>
                      <m:ctrlPr>
                        <w:rPr>
                          <w:rFonts w:ascii="Cambria Math" w:hAnsi="Cambria Math"/>
                          <w:i/>
                          <w:sz w:val="36"/>
                          <w:szCs w:val="40"/>
                        </w:rPr>
                      </m:ctrlPr>
                    </m:sSubPr>
                    <m:e>
                      <m:r>
                        <w:rPr>
                          <w:rFonts w:ascii="Cambria Math" w:hAnsi="Cambria Math"/>
                          <w:sz w:val="36"/>
                          <w:szCs w:val="40"/>
                        </w:rPr>
                        <m:t>X</m:t>
                      </m:r>
                    </m:e>
                    <m:sub>
                      <m:r>
                        <w:rPr>
                          <w:rFonts w:ascii="Cambria Math" w:hAnsi="Cambria Math"/>
                          <w:sz w:val="36"/>
                          <w:szCs w:val="40"/>
                        </w:rPr>
                        <m:t>PHY</m:t>
                      </m:r>
                    </m:sub>
                  </m:sSub>
                  <m:r>
                    <w:rPr>
                      <w:rFonts w:ascii="Cambria Math" w:hAnsi="Cambria Math"/>
                      <w:sz w:val="36"/>
                      <w:szCs w:val="40"/>
                    </w:rPr>
                    <m:t>-m</m:t>
                  </m:r>
                </m:e>
              </m:d>
              <m:r>
                <w:rPr>
                  <w:rFonts w:ascii="Cambria Math" w:hAnsi="Cambria Math"/>
                  <w:sz w:val="36"/>
                  <w:szCs w:val="40"/>
                </w:rPr>
                <m:t>×R</m:t>
              </m:r>
            </m:num>
            <m:den>
              <m:r>
                <w:rPr>
                  <w:rFonts w:ascii="Cambria Math" w:hAnsi="Cambria Math"/>
                  <w:sz w:val="36"/>
                  <w:szCs w:val="40"/>
                </w:rPr>
                <m:t>M-m</m:t>
              </m:r>
            </m:den>
          </m:f>
        </m:oMath>
      </m:oMathPara>
    </w:p>
    <w:p w14:paraId="4E9FDEBC" w14:textId="0B751168" w:rsidR="008B290E" w:rsidRDefault="008B290E" w:rsidP="008B290E">
      <w:pPr>
        <w:pStyle w:val="Caption"/>
        <w:keepNext/>
      </w:pPr>
      <w:r>
        <w:lastRenderedPageBreak/>
        <w:t xml:space="preserve">Equation 2 - </w:t>
      </w:r>
      <w:r w:rsidR="0019724E" w:rsidRPr="0019724E">
        <w:t>Actuator signal encoding equation</w:t>
      </w:r>
    </w:p>
    <w:p w14:paraId="42C2F058" w14:textId="77777777" w:rsidR="006F75E5" w:rsidRDefault="00EB595A" w:rsidP="006F75E5">
      <w:pPr>
        <w:keepNext/>
      </w:pPr>
      <w:r w:rsidRPr="00EB595A">
        <w:rPr>
          <w:noProof/>
          <w:sz w:val="36"/>
          <w:szCs w:val="40"/>
        </w:rPr>
        <w:drawing>
          <wp:anchor distT="0" distB="0" distL="114300" distR="114300" simplePos="0" relativeHeight="251658240" behindDoc="0" locked="0" layoutInCell="1" allowOverlap="1" wp14:anchorId="00764918" wp14:editId="7D6EBE46">
            <wp:simplePos x="0" y="0"/>
            <wp:positionH relativeFrom="column">
              <wp:posOffset>0</wp:posOffset>
            </wp:positionH>
            <wp:positionV relativeFrom="paragraph">
              <wp:posOffset>-1890</wp:posOffset>
            </wp:positionV>
            <wp:extent cx="5731510" cy="985520"/>
            <wp:effectExtent l="0" t="0" r="2540" b="5080"/>
            <wp:wrapThrough wrapText="bothSides">
              <wp:wrapPolygon edited="0">
                <wp:start x="0" y="0"/>
                <wp:lineTo x="0" y="21294"/>
                <wp:lineTo x="21538" y="21294"/>
                <wp:lineTo x="21538" y="0"/>
                <wp:lineTo x="0" y="0"/>
              </wp:wrapPolygon>
            </wp:wrapThrough>
            <wp:docPr id="1168088037"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88037" name="Picture 1" descr="A close-up of a computer cod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985520"/>
                    </a:xfrm>
                    <a:prstGeom prst="rect">
                      <a:avLst/>
                    </a:prstGeom>
                  </pic:spPr>
                </pic:pic>
              </a:graphicData>
            </a:graphic>
          </wp:anchor>
        </w:drawing>
      </w:r>
    </w:p>
    <w:p w14:paraId="5A10B941" w14:textId="133FEC49" w:rsidR="008B290E" w:rsidRPr="008B290E" w:rsidRDefault="006F75E5" w:rsidP="006F75E5">
      <w:pPr>
        <w:pStyle w:val="Caption"/>
        <w:rPr>
          <w:sz w:val="36"/>
          <w:szCs w:val="40"/>
        </w:rPr>
      </w:pPr>
      <w:r>
        <w:t xml:space="preserve">Figure </w:t>
      </w:r>
      <w:fldSimple w:instr=" SEQ Figure \* ARABIC ">
        <w:r w:rsidR="00E90C36">
          <w:rPr>
            <w:noProof/>
          </w:rPr>
          <w:t>2</w:t>
        </w:r>
      </w:fldSimple>
      <w:r>
        <w:t xml:space="preserve"> - </w:t>
      </w:r>
      <w:r w:rsidRPr="00032FE3">
        <w:t>MATLAB code used to encode the physical controller output into a 16-bit actuator signal.</w:t>
      </w:r>
    </w:p>
    <w:p w14:paraId="68FCA499" w14:textId="380B32C8" w:rsidR="00546BF3" w:rsidRPr="007D7AB8" w:rsidRDefault="00546BF3" w:rsidP="000C53E1">
      <w:pPr>
        <w:pStyle w:val="Heading1"/>
        <w:keepNext w:val="0"/>
        <w:keepLines w:val="0"/>
        <w:spacing w:line="276" w:lineRule="auto"/>
        <w:rPr>
          <w:sz w:val="26"/>
          <w:szCs w:val="26"/>
        </w:rPr>
      </w:pPr>
      <w:bookmarkStart w:id="9" w:name="_Toc236687568"/>
      <w:r w:rsidRPr="007D7AB8">
        <w:rPr>
          <w:sz w:val="26"/>
          <w:szCs w:val="26"/>
        </w:rPr>
        <w:t>PID Tuning</w:t>
      </w:r>
      <w:bookmarkEnd w:id="9"/>
    </w:p>
    <w:p w14:paraId="666EF2BD" w14:textId="4FD9B7DB" w:rsidR="00546BF3" w:rsidRDefault="00546BF3" w:rsidP="000C53E1">
      <w:pPr>
        <w:pStyle w:val="Heading2"/>
        <w:keepNext w:val="0"/>
        <w:keepLines w:val="0"/>
        <w:spacing w:line="276" w:lineRule="auto"/>
      </w:pPr>
      <w:bookmarkStart w:id="10" w:name="_Toc236687569"/>
      <w:r>
        <w:t>Method</w:t>
      </w:r>
      <w:bookmarkEnd w:id="10"/>
    </w:p>
    <w:p w14:paraId="1693144C" w14:textId="1D097F9C" w:rsidR="00266D64" w:rsidRDefault="00266D64" w:rsidP="00173369">
      <w:r w:rsidRPr="00266D64">
        <w:t>PID tuning requires a compromise between tracking accuracy, response speed, stability and control effort (</w:t>
      </w:r>
      <w:r w:rsidRPr="00F90BF9">
        <w:rPr>
          <w:i/>
          <w:iCs/>
        </w:rPr>
        <w:t>MathWorks, 2026a</w:t>
      </w:r>
      <w:r w:rsidRPr="00266D64">
        <w:t xml:space="preserve">). A sequential manual method was therefore used. </w:t>
      </w:r>
      <w:proofErr w:type="spellStart"/>
      <w:r w:rsidRPr="00266D64">
        <w:t>Kp</w:t>
      </w:r>
      <w:proofErr w:type="spellEnd"/>
      <w:r w:rsidRPr="00266D64">
        <w:rPr>
          <w:rFonts w:ascii="Arial" w:hAnsi="Arial" w:cs="Arial"/>
        </w:rPr>
        <w:t>​</w:t>
      </w:r>
      <w:r w:rsidRPr="00266D64">
        <w:t xml:space="preserve"> was adjusted first with Ki</w:t>
      </w:r>
      <w:r w:rsidRPr="00266D64">
        <w:rPr>
          <w:rFonts w:ascii="Arial" w:hAnsi="Arial" w:cs="Arial"/>
        </w:rPr>
        <w:t>​</w:t>
      </w:r>
      <w:r w:rsidRPr="00266D64">
        <w:t xml:space="preserve"> and </w:t>
      </w:r>
      <w:proofErr w:type="spellStart"/>
      <w:r w:rsidRPr="00266D64">
        <w:t>Kd</w:t>
      </w:r>
      <w:proofErr w:type="spellEnd"/>
      <w:r w:rsidRPr="00266D64">
        <w:rPr>
          <w:rFonts w:ascii="Arial" w:hAnsi="Arial" w:cs="Arial"/>
        </w:rPr>
        <w:t>​</w:t>
      </w:r>
      <w:r w:rsidRPr="00266D64">
        <w:t xml:space="preserve"> set to zero, followed by Ki</w:t>
      </w:r>
      <w:r w:rsidRPr="00266D64">
        <w:rPr>
          <w:rFonts w:ascii="Arial" w:hAnsi="Arial" w:cs="Arial"/>
        </w:rPr>
        <w:t>​</w:t>
      </w:r>
      <w:r w:rsidRPr="00266D64">
        <w:t xml:space="preserve"> to reduce steady-state error and </w:t>
      </w:r>
      <w:proofErr w:type="spellStart"/>
      <w:r w:rsidRPr="00266D64">
        <w:t>Kd</w:t>
      </w:r>
      <w:proofErr w:type="spellEnd"/>
      <w:r w:rsidRPr="00266D64">
        <w:rPr>
          <w:rFonts w:ascii="Arial" w:hAnsi="Arial" w:cs="Arial"/>
        </w:rPr>
        <w:t>​</w:t>
      </w:r>
      <w:r w:rsidRPr="00266D64">
        <w:t xml:space="preserve"> to improve damping and settling behaviour (</w:t>
      </w:r>
      <w:proofErr w:type="spellStart"/>
      <w:r w:rsidRPr="00F90BF9">
        <w:rPr>
          <w:i/>
          <w:iCs/>
        </w:rPr>
        <w:t>DwyerOmega</w:t>
      </w:r>
      <w:proofErr w:type="spellEnd"/>
      <w:r w:rsidRPr="00F90BF9">
        <w:rPr>
          <w:i/>
          <w:iCs/>
        </w:rPr>
        <w:t>, 2026</w:t>
      </w:r>
      <w:r w:rsidRPr="00266D64">
        <w:t xml:space="preserve">). </w:t>
      </w:r>
    </w:p>
    <w:p w14:paraId="1E1C908F" w14:textId="2DCD2E6F" w:rsidR="008F686D" w:rsidRPr="00E81AC0" w:rsidRDefault="00173369" w:rsidP="00173369">
      <w:r>
        <w:t>Maximum absolute error was the largest recorded error magnitude, while throttle</w:t>
      </w:r>
      <w:r w:rsidR="005F3B1F">
        <w:t xml:space="preserve"> </w:t>
      </w:r>
      <w:r>
        <w:t>position variation was the difference between its maximum and minimum values. Settling time was measured from the demand reduction at 45</w:t>
      </w:r>
      <w:r w:rsidR="00B5630F">
        <w:t xml:space="preserve"> </w:t>
      </w:r>
      <w:r>
        <w:t xml:space="preserve">s until real velocity reached and remained close to demand. </w:t>
      </w:r>
      <w:r w:rsidR="00C104EC" w:rsidRPr="00C104EC">
        <w:t>Typical steady</w:t>
      </w:r>
      <w:r w:rsidR="00ED7504">
        <w:t>-</w:t>
      </w:r>
      <w:r w:rsidR="00C104EC" w:rsidRPr="00C104EC">
        <w:t>state error was the mean of six readings between 10 and 60 s during steady response regions</w:t>
      </w:r>
      <w:r>
        <w:t>. Unsettled runs were recorded as not applicable</w:t>
      </w:r>
      <w:r w:rsidR="001659A9">
        <w:t>.</w:t>
      </w:r>
    </w:p>
    <w:p w14:paraId="45573C40" w14:textId="548C2007" w:rsidR="001E1493" w:rsidRDefault="001E1493" w:rsidP="000C53E1">
      <w:pPr>
        <w:pStyle w:val="Heading2"/>
        <w:keepNext w:val="0"/>
        <w:keepLines w:val="0"/>
        <w:spacing w:line="276" w:lineRule="auto"/>
      </w:pPr>
      <w:bookmarkStart w:id="11" w:name="_Toc236687570"/>
      <w:r>
        <w:t>Results and Analysis</w:t>
      </w:r>
      <w:bookmarkEnd w:id="11"/>
    </w:p>
    <w:p w14:paraId="352AACB0" w14:textId="682C50B6" w:rsidR="001E1493" w:rsidRDefault="001E1493" w:rsidP="000C53E1">
      <w:pPr>
        <w:pStyle w:val="Heading3"/>
        <w:keepNext w:val="0"/>
        <w:keepLines w:val="0"/>
        <w:spacing w:line="276" w:lineRule="auto"/>
      </w:pPr>
      <w:bookmarkStart w:id="12" w:name="_Toc236687571"/>
      <w:r>
        <w:t>Proportional</w:t>
      </w:r>
      <w:bookmarkEnd w:id="12"/>
      <w:r>
        <w:t xml:space="preserve"> </w:t>
      </w:r>
    </w:p>
    <w:p w14:paraId="7B431FB1" w14:textId="142208F3" w:rsidR="000D221B" w:rsidRPr="00142C09" w:rsidRDefault="00B66739" w:rsidP="000D221B">
      <w:r w:rsidRPr="00B66739">
        <w:rPr>
          <w:i/>
          <w:iCs/>
        </w:rPr>
        <w:t>Figure 3</w:t>
      </w:r>
      <w:r>
        <w:t xml:space="preserve"> summarises the proportional</w:t>
      </w:r>
      <w:r w:rsidR="008B2F11">
        <w:t xml:space="preserve"> </w:t>
      </w:r>
      <w:r>
        <w:t xml:space="preserve">gain tests completed with </w:t>
      </w:r>
      <w:r>
        <w:rPr>
          <w:rStyle w:val="katex-mathml"/>
        </w:rPr>
        <w:t>Ki=</w:t>
      </w:r>
      <w:proofErr w:type="spellStart"/>
      <w:r>
        <w:rPr>
          <w:rStyle w:val="katex-mathml"/>
        </w:rPr>
        <w:t>Kd</w:t>
      </w:r>
      <w:proofErr w:type="spellEnd"/>
      <w:r>
        <w:rPr>
          <w:rStyle w:val="katex-mathml"/>
        </w:rPr>
        <w:t>=0</w:t>
      </w:r>
      <w:r>
        <w:t>. Lower values reduced throttle movement but produced greater steady</w:t>
      </w:r>
      <w:r w:rsidR="00CB6AD6">
        <w:t>-</w:t>
      </w:r>
      <w:r>
        <w:t xml:space="preserve">state error. At </w:t>
      </w:r>
      <w:proofErr w:type="spellStart"/>
      <w:r>
        <w:rPr>
          <w:rStyle w:val="katex-mathml"/>
        </w:rPr>
        <w:t>Kp</w:t>
      </w:r>
      <w:proofErr w:type="spellEnd"/>
      <w:r>
        <w:rPr>
          <w:rStyle w:val="katex-mathml"/>
        </w:rPr>
        <w:t>=1</w:t>
      </w:r>
      <w:r>
        <w:t>, steady</w:t>
      </w:r>
      <w:r w:rsidR="00CB6AD6">
        <w:t>-</w:t>
      </w:r>
      <w:r>
        <w:t xml:space="preserve">state error was </w:t>
      </w:r>
      <w:r>
        <w:rPr>
          <w:rStyle w:val="katex-mathml"/>
        </w:rPr>
        <w:t>0.57</w:t>
      </w:r>
      <w:r w:rsidR="00F33A61">
        <w:rPr>
          <w:rStyle w:val="katex-mathml"/>
        </w:rPr>
        <w:t xml:space="preserve"> </w:t>
      </w:r>
      <w:r>
        <w:t xml:space="preserve">mph and throttle variation remained moderate at </w:t>
      </w:r>
      <w:r>
        <w:rPr>
          <w:rStyle w:val="katex-mathml"/>
        </w:rPr>
        <w:t>30.6%</w:t>
      </w:r>
      <w:r w:rsidR="00F524B3">
        <w:rPr>
          <w:rStyle w:val="katex-mathml"/>
        </w:rPr>
        <w:t>.</w:t>
      </w:r>
      <w:r>
        <w:t xml:space="preserve"> Increasing </w:t>
      </w:r>
      <w:proofErr w:type="spellStart"/>
      <w:r>
        <w:rPr>
          <w:rStyle w:val="katex-mathml"/>
        </w:rPr>
        <w:t>Kp</w:t>
      </w:r>
      <w:proofErr w:type="spellEnd"/>
      <w:r>
        <w:rPr>
          <w:rStyle w:val="vlist-s"/>
          <w:rFonts w:ascii="Arial" w:hAnsi="Arial" w:cs="Arial"/>
        </w:rPr>
        <w:t>​</w:t>
      </w:r>
      <w:r>
        <w:t xml:space="preserve"> reduced error </w:t>
      </w:r>
      <w:proofErr w:type="gramStart"/>
      <w:r w:rsidR="00D044DA">
        <w:t>slightly,</w:t>
      </w:r>
      <w:r>
        <w:t xml:space="preserve"> but</w:t>
      </w:r>
      <w:proofErr w:type="gramEnd"/>
      <w:r>
        <w:t xml:space="preserve"> caused substantially greater actuator movement. Therefore, </w:t>
      </w:r>
      <w:proofErr w:type="spellStart"/>
      <w:r>
        <w:rPr>
          <w:rStyle w:val="katex-mathml"/>
        </w:rPr>
        <w:t>Kp</w:t>
      </w:r>
      <w:proofErr w:type="spellEnd"/>
      <w:r>
        <w:rPr>
          <w:rStyle w:val="katex-mathml"/>
        </w:rPr>
        <w:t>=1</w:t>
      </w:r>
      <w:r>
        <w:t xml:space="preserve"> was selected as the best compromise. The response is shown in </w:t>
      </w:r>
      <w:r w:rsidRPr="00B66739">
        <w:rPr>
          <w:i/>
          <w:iCs/>
        </w:rPr>
        <w:t>Figure 4</w:t>
      </w:r>
      <w:r w:rsidR="00142C09">
        <w:t>.</w:t>
      </w:r>
    </w:p>
    <w:p w14:paraId="53BD01AA" w14:textId="77777777" w:rsidR="00DF7146" w:rsidRDefault="00C94642" w:rsidP="00DF7146">
      <w:pPr>
        <w:keepNext/>
      </w:pPr>
      <w:r w:rsidRPr="00C94642">
        <w:rPr>
          <w:noProof/>
        </w:rPr>
        <w:drawing>
          <wp:inline distT="0" distB="0" distL="0" distR="0" wp14:anchorId="4B033015" wp14:editId="348FB532">
            <wp:extent cx="5731510" cy="1209675"/>
            <wp:effectExtent l="0" t="0" r="2540" b="9525"/>
            <wp:docPr id="8189698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96987" name="Picture 1" descr="A screenshot of a graph&#10;&#10;AI-generated content may be incorrect."/>
                    <pic:cNvPicPr/>
                  </pic:nvPicPr>
                  <pic:blipFill>
                    <a:blip r:embed="rId12"/>
                    <a:stretch>
                      <a:fillRect/>
                    </a:stretch>
                  </pic:blipFill>
                  <pic:spPr>
                    <a:xfrm>
                      <a:off x="0" y="0"/>
                      <a:ext cx="5731510" cy="1209675"/>
                    </a:xfrm>
                    <a:prstGeom prst="rect">
                      <a:avLst/>
                    </a:prstGeom>
                  </pic:spPr>
                </pic:pic>
              </a:graphicData>
            </a:graphic>
          </wp:inline>
        </w:drawing>
      </w:r>
    </w:p>
    <w:p w14:paraId="7D032056" w14:textId="2F4E5056" w:rsidR="00251D6D" w:rsidRDefault="00DF7146" w:rsidP="00DF7146">
      <w:pPr>
        <w:pStyle w:val="Caption"/>
      </w:pPr>
      <w:r>
        <w:t xml:space="preserve">Figure </w:t>
      </w:r>
      <w:fldSimple w:instr=" SEQ Figure \* ARABIC ">
        <w:r w:rsidR="00E90C36">
          <w:rPr>
            <w:noProof/>
          </w:rPr>
          <w:t>3</w:t>
        </w:r>
      </w:fldSimple>
      <w:r>
        <w:t xml:space="preserve"> - Results of proportional</w:t>
      </w:r>
      <w:r w:rsidR="00180A2B">
        <w:t xml:space="preserve"> </w:t>
      </w:r>
      <w:r>
        <w:t xml:space="preserve">gain testing with </w:t>
      </w:r>
      <w:r w:rsidR="00860E3F">
        <w:t xml:space="preserve">Ki = 0 and </w:t>
      </w:r>
      <w:proofErr w:type="spellStart"/>
      <w:r w:rsidR="00860E3F">
        <w:t>Kd</w:t>
      </w:r>
      <w:proofErr w:type="spellEnd"/>
      <w:r w:rsidR="00860E3F">
        <w:t xml:space="preserve"> = 0</w:t>
      </w:r>
    </w:p>
    <w:p w14:paraId="64598E95" w14:textId="35E42A80" w:rsidR="00180A2B" w:rsidRDefault="00A95EC1" w:rsidP="00180A2B">
      <w:pPr>
        <w:keepNext/>
      </w:pPr>
      <w:r>
        <w:rPr>
          <w:noProof/>
        </w:rPr>
        <w:lastRenderedPageBreak/>
        <w:drawing>
          <wp:inline distT="0" distB="0" distL="0" distR="0" wp14:anchorId="6D8337C1" wp14:editId="31BC29B8">
            <wp:extent cx="5731510" cy="3002915"/>
            <wp:effectExtent l="0" t="0" r="2540" b="6985"/>
            <wp:docPr id="1393319301"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19301" name="Picture 1" descr="A graph of a speed test&#10;&#10;AI-generated content may be incorrect."/>
                    <pic:cNvPicPr/>
                  </pic:nvPicPr>
                  <pic:blipFill>
                    <a:blip r:embed="rId13"/>
                    <a:stretch>
                      <a:fillRect/>
                    </a:stretch>
                  </pic:blipFill>
                  <pic:spPr>
                    <a:xfrm>
                      <a:off x="0" y="0"/>
                      <a:ext cx="5731510" cy="3002915"/>
                    </a:xfrm>
                    <a:prstGeom prst="rect">
                      <a:avLst/>
                    </a:prstGeom>
                  </pic:spPr>
                </pic:pic>
              </a:graphicData>
            </a:graphic>
          </wp:inline>
        </w:drawing>
      </w:r>
    </w:p>
    <w:p w14:paraId="6F8533D8" w14:textId="1A54EFA2" w:rsidR="00E66952" w:rsidRPr="000D221B" w:rsidRDefault="00180A2B" w:rsidP="00180A2B">
      <w:pPr>
        <w:pStyle w:val="Caption"/>
      </w:pPr>
      <w:r>
        <w:t xml:space="preserve">Figure </w:t>
      </w:r>
      <w:fldSimple w:instr=" SEQ Figure \* ARABIC ">
        <w:r w:rsidR="00E90C36">
          <w:rPr>
            <w:noProof/>
          </w:rPr>
          <w:t>4</w:t>
        </w:r>
      </w:fldSimple>
      <w:r>
        <w:t xml:space="preserve"> - </w:t>
      </w:r>
      <w:r w:rsidRPr="00910C2D">
        <w:t>Simulation response using the selected proportional gain</w:t>
      </w:r>
      <w:r>
        <w:t xml:space="preserve"> </w:t>
      </w:r>
      <w:proofErr w:type="spellStart"/>
      <w:r>
        <w:t>Kp</w:t>
      </w:r>
      <w:proofErr w:type="spellEnd"/>
      <w:r>
        <w:t xml:space="preserve"> = 1.0</w:t>
      </w:r>
    </w:p>
    <w:p w14:paraId="23E28602" w14:textId="71BE1CE1" w:rsidR="001E1493" w:rsidRDefault="001E1493" w:rsidP="000C53E1">
      <w:pPr>
        <w:pStyle w:val="Heading3"/>
        <w:keepNext w:val="0"/>
        <w:keepLines w:val="0"/>
        <w:spacing w:line="276" w:lineRule="auto"/>
      </w:pPr>
      <w:bookmarkStart w:id="13" w:name="_Toc236687572"/>
      <w:r>
        <w:t>Integral</w:t>
      </w:r>
      <w:bookmarkEnd w:id="13"/>
    </w:p>
    <w:p w14:paraId="720B6632" w14:textId="7CFEB101" w:rsidR="009D04C1" w:rsidRDefault="00521E14" w:rsidP="009D04C1">
      <w:r w:rsidRPr="00521E14">
        <w:t xml:space="preserve">Integral gain was introduced with </w:t>
      </w:r>
      <w:proofErr w:type="spellStart"/>
      <w:r w:rsidRPr="00521E14">
        <w:t>Kp</w:t>
      </w:r>
      <w:proofErr w:type="spellEnd"/>
      <w:r w:rsidRPr="00521E14">
        <w:t>=1</w:t>
      </w:r>
      <w:r>
        <w:t xml:space="preserve"> </w:t>
      </w:r>
      <w:r w:rsidRPr="00521E14">
        <w:t xml:space="preserve">and </w:t>
      </w:r>
      <w:proofErr w:type="spellStart"/>
      <w:r w:rsidRPr="00521E14">
        <w:t>Kd</w:t>
      </w:r>
      <w:proofErr w:type="spellEnd"/>
      <w:r w:rsidRPr="00521E14">
        <w:t xml:space="preserve">=0. </w:t>
      </w:r>
      <w:r w:rsidRPr="00521E14">
        <w:rPr>
          <w:i/>
          <w:iCs/>
        </w:rPr>
        <w:t>Figure 5</w:t>
      </w:r>
      <w:r w:rsidRPr="00521E14">
        <w:t xml:space="preserve"> shows that increasing Ki</w:t>
      </w:r>
      <w:r w:rsidRPr="00521E14">
        <w:rPr>
          <w:rFonts w:ascii="Arial" w:hAnsi="Arial" w:cs="Arial"/>
        </w:rPr>
        <w:t>​</w:t>
      </w:r>
      <w:r w:rsidRPr="00521E14">
        <w:t xml:space="preserve"> reduced steady</w:t>
      </w:r>
      <w:r w:rsidR="00CB6AD6">
        <w:t>-</w:t>
      </w:r>
      <w:r>
        <w:t>s</w:t>
      </w:r>
      <w:r w:rsidRPr="00521E14">
        <w:t>tate error but increased throttle movement. At Ki=2, the error was approximately zero at 0.00</w:t>
      </w:r>
      <w:r w:rsidR="009134E2">
        <w:t>0</w:t>
      </w:r>
      <w:r w:rsidRPr="00521E14">
        <w:t>3</w:t>
      </w:r>
      <w:r w:rsidR="00F33A61">
        <w:t xml:space="preserve"> </w:t>
      </w:r>
      <w:r w:rsidRPr="00521E14">
        <w:t xml:space="preserve">mph, with throttle variation of 28%. Higher values gave no meaningful improvement, so Ki=2 was selected. The response is shown in </w:t>
      </w:r>
      <w:r w:rsidRPr="00C752CE">
        <w:rPr>
          <w:i/>
          <w:iCs/>
        </w:rPr>
        <w:t>Figure 6</w:t>
      </w:r>
      <w:r w:rsidR="00C25FF1">
        <w:t>.</w:t>
      </w:r>
    </w:p>
    <w:p w14:paraId="5AB38785" w14:textId="77777777" w:rsidR="00207DA2" w:rsidRDefault="002B7876" w:rsidP="00207DA2">
      <w:pPr>
        <w:keepNext/>
      </w:pPr>
      <w:r w:rsidRPr="002B7876">
        <w:rPr>
          <w:noProof/>
        </w:rPr>
        <w:drawing>
          <wp:inline distT="0" distB="0" distL="0" distR="0" wp14:anchorId="11492CA1" wp14:editId="2F3391AD">
            <wp:extent cx="5731510" cy="1047750"/>
            <wp:effectExtent l="0" t="0" r="2540" b="0"/>
            <wp:docPr id="941277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277710" name="Picture 1" descr="A screenshot of a computer&#10;&#10;AI-generated content may be incorrect."/>
                    <pic:cNvPicPr/>
                  </pic:nvPicPr>
                  <pic:blipFill>
                    <a:blip r:embed="rId14"/>
                    <a:stretch>
                      <a:fillRect/>
                    </a:stretch>
                  </pic:blipFill>
                  <pic:spPr>
                    <a:xfrm>
                      <a:off x="0" y="0"/>
                      <a:ext cx="5731510" cy="1047750"/>
                    </a:xfrm>
                    <a:prstGeom prst="rect">
                      <a:avLst/>
                    </a:prstGeom>
                  </pic:spPr>
                </pic:pic>
              </a:graphicData>
            </a:graphic>
          </wp:inline>
        </w:drawing>
      </w:r>
    </w:p>
    <w:p w14:paraId="7782B1A5" w14:textId="5576727F" w:rsidR="002B7876" w:rsidRDefault="00207DA2" w:rsidP="00207DA2">
      <w:pPr>
        <w:pStyle w:val="Caption"/>
      </w:pPr>
      <w:r>
        <w:t xml:space="preserve">Figure </w:t>
      </w:r>
      <w:fldSimple w:instr=" SEQ Figure \* ARABIC ">
        <w:r w:rsidR="00E90C36">
          <w:rPr>
            <w:noProof/>
          </w:rPr>
          <w:t>5</w:t>
        </w:r>
      </w:fldSimple>
      <w:r>
        <w:t xml:space="preserve"> - </w:t>
      </w:r>
      <w:r w:rsidRPr="0030530F">
        <w:t>Results of integral</w:t>
      </w:r>
      <w:r w:rsidR="00EE4646">
        <w:t xml:space="preserve"> </w:t>
      </w:r>
      <w:r w:rsidRPr="0030530F">
        <w:t>gain testing with</w:t>
      </w:r>
      <w:r>
        <w:t xml:space="preserve"> </w:t>
      </w:r>
      <w:proofErr w:type="spellStart"/>
      <w:r>
        <w:t>Kp</w:t>
      </w:r>
      <w:proofErr w:type="spellEnd"/>
      <w:r>
        <w:t xml:space="preserve"> = 1 and </w:t>
      </w:r>
      <w:proofErr w:type="spellStart"/>
      <w:r>
        <w:t>Kd</w:t>
      </w:r>
      <w:proofErr w:type="spellEnd"/>
      <w:r>
        <w:t xml:space="preserve"> = 0</w:t>
      </w:r>
    </w:p>
    <w:p w14:paraId="799FE83D" w14:textId="5A1DEBB8" w:rsidR="005131F3" w:rsidRDefault="00034B1B" w:rsidP="005131F3">
      <w:pPr>
        <w:keepNext/>
      </w:pPr>
      <w:r>
        <w:rPr>
          <w:noProof/>
        </w:rPr>
        <w:lastRenderedPageBreak/>
        <w:drawing>
          <wp:inline distT="0" distB="0" distL="0" distR="0" wp14:anchorId="581BC80F" wp14:editId="5BB9B741">
            <wp:extent cx="5731510" cy="3002915"/>
            <wp:effectExtent l="0" t="0" r="2540" b="6985"/>
            <wp:docPr id="1872659529"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59529" name="Picture 1" descr="A graph of a speed test&#10;&#10;AI-generated content may be incorrect."/>
                    <pic:cNvPicPr/>
                  </pic:nvPicPr>
                  <pic:blipFill>
                    <a:blip r:embed="rId15"/>
                    <a:stretch>
                      <a:fillRect/>
                    </a:stretch>
                  </pic:blipFill>
                  <pic:spPr>
                    <a:xfrm>
                      <a:off x="0" y="0"/>
                      <a:ext cx="5731510" cy="3002915"/>
                    </a:xfrm>
                    <a:prstGeom prst="rect">
                      <a:avLst/>
                    </a:prstGeom>
                  </pic:spPr>
                </pic:pic>
              </a:graphicData>
            </a:graphic>
          </wp:inline>
        </w:drawing>
      </w:r>
    </w:p>
    <w:p w14:paraId="5C4A2B29" w14:textId="139420AF" w:rsidR="001D2C98" w:rsidRPr="001D2C98" w:rsidRDefault="005131F3" w:rsidP="005131F3">
      <w:pPr>
        <w:pStyle w:val="Caption"/>
      </w:pPr>
      <w:r>
        <w:t xml:space="preserve">Figure </w:t>
      </w:r>
      <w:fldSimple w:instr=" SEQ Figure \* ARABIC ">
        <w:r w:rsidR="00E90C36">
          <w:rPr>
            <w:noProof/>
          </w:rPr>
          <w:t>6</w:t>
        </w:r>
      </w:fldSimple>
      <w:r>
        <w:t xml:space="preserve"> - </w:t>
      </w:r>
      <w:r w:rsidRPr="0063727F">
        <w:t>Simulation response using the selected integral gain</w:t>
      </w:r>
      <w:r>
        <w:t xml:space="preserve"> Ki = 2</w:t>
      </w:r>
    </w:p>
    <w:p w14:paraId="7449A8A4" w14:textId="4BA895C7" w:rsidR="001E1493" w:rsidRDefault="001E1493" w:rsidP="000C53E1">
      <w:pPr>
        <w:pStyle w:val="Heading3"/>
        <w:keepNext w:val="0"/>
        <w:keepLines w:val="0"/>
        <w:spacing w:line="276" w:lineRule="auto"/>
      </w:pPr>
      <w:bookmarkStart w:id="14" w:name="_Toc236687573"/>
      <w:r>
        <w:t>Derivative</w:t>
      </w:r>
      <w:bookmarkEnd w:id="14"/>
    </w:p>
    <w:p w14:paraId="0656887B" w14:textId="58F15ACE" w:rsidR="00D568BD" w:rsidRDefault="00560791" w:rsidP="00D568BD">
      <w:r w:rsidRPr="00560791">
        <w:t xml:space="preserve">Derivative gain was tested using </w:t>
      </w:r>
      <w:proofErr w:type="spellStart"/>
      <w:r w:rsidRPr="00560791">
        <w:t>Kp</w:t>
      </w:r>
      <w:proofErr w:type="spellEnd"/>
      <w:r w:rsidRPr="00560791">
        <w:t>=1</w:t>
      </w:r>
      <w:r>
        <w:t xml:space="preserve"> </w:t>
      </w:r>
      <w:r w:rsidRPr="00560791">
        <w:t xml:space="preserve">and Ki=2. </w:t>
      </w:r>
      <w:r w:rsidRPr="00560791">
        <w:rPr>
          <w:i/>
          <w:iCs/>
        </w:rPr>
        <w:t>Figure 7</w:t>
      </w:r>
      <w:r w:rsidRPr="00560791">
        <w:t xml:space="preserve"> shows that larger </w:t>
      </w:r>
      <w:proofErr w:type="spellStart"/>
      <w:r w:rsidRPr="00560791">
        <w:t>Kd</w:t>
      </w:r>
      <w:proofErr w:type="spellEnd"/>
      <w:r w:rsidRPr="00560791">
        <w:rPr>
          <w:rFonts w:ascii="Arial" w:hAnsi="Arial" w:cs="Arial"/>
        </w:rPr>
        <w:t>​</w:t>
      </w:r>
      <w:r w:rsidRPr="00560791">
        <w:t xml:space="preserve"> values produced poor transient behaviour and excessive actuator movement. Reducing </w:t>
      </w:r>
      <w:proofErr w:type="spellStart"/>
      <w:r w:rsidRPr="00560791">
        <w:t>Kd</w:t>
      </w:r>
      <w:proofErr w:type="spellEnd"/>
      <w:r w:rsidRPr="00560791">
        <w:rPr>
          <w:rFonts w:ascii="Arial" w:hAnsi="Arial" w:cs="Arial"/>
        </w:rPr>
        <w:t>​</w:t>
      </w:r>
      <w:r w:rsidRPr="00560791">
        <w:t xml:space="preserve"> improved both settling and throttle response. A value of </w:t>
      </w:r>
      <w:proofErr w:type="spellStart"/>
      <w:r w:rsidRPr="00560791">
        <w:t>Kd</w:t>
      </w:r>
      <w:proofErr w:type="spellEnd"/>
      <w:r w:rsidRPr="00560791">
        <w:t>=0.003 gave a settling time of 1.7</w:t>
      </w:r>
      <w:r w:rsidR="00B5630F">
        <w:t xml:space="preserve"> </w:t>
      </w:r>
      <w:r w:rsidRPr="00560791">
        <w:t>s and throttle variation of 27.3%</w:t>
      </w:r>
      <w:r>
        <w:t>,</w:t>
      </w:r>
      <w:r w:rsidRPr="00560791">
        <w:t xml:space="preserve"> so it was selected for the final controller shown in </w:t>
      </w:r>
      <w:r w:rsidRPr="00560791">
        <w:rPr>
          <w:i/>
          <w:iCs/>
        </w:rPr>
        <w:t>Figure 8</w:t>
      </w:r>
      <w:r w:rsidR="00E25CE8">
        <w:t>.</w:t>
      </w:r>
    </w:p>
    <w:p w14:paraId="53EA5F16" w14:textId="77777777" w:rsidR="00CC43D6" w:rsidRDefault="005F7220" w:rsidP="00CC43D6">
      <w:pPr>
        <w:keepNext/>
      </w:pPr>
      <w:r w:rsidRPr="005F7220">
        <w:rPr>
          <w:noProof/>
        </w:rPr>
        <w:drawing>
          <wp:inline distT="0" distB="0" distL="0" distR="0" wp14:anchorId="104DB2A0" wp14:editId="24273A48">
            <wp:extent cx="5731510" cy="1423035"/>
            <wp:effectExtent l="0" t="0" r="2540" b="5715"/>
            <wp:docPr id="2057295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295063" name="Picture 1" descr="A screenshot of a computer&#10;&#10;AI-generated content may be incorrect."/>
                    <pic:cNvPicPr/>
                  </pic:nvPicPr>
                  <pic:blipFill>
                    <a:blip r:embed="rId16"/>
                    <a:stretch>
                      <a:fillRect/>
                    </a:stretch>
                  </pic:blipFill>
                  <pic:spPr>
                    <a:xfrm>
                      <a:off x="0" y="0"/>
                      <a:ext cx="5731510" cy="1423035"/>
                    </a:xfrm>
                    <a:prstGeom prst="rect">
                      <a:avLst/>
                    </a:prstGeom>
                  </pic:spPr>
                </pic:pic>
              </a:graphicData>
            </a:graphic>
          </wp:inline>
        </w:drawing>
      </w:r>
    </w:p>
    <w:p w14:paraId="417E299E" w14:textId="1C126828" w:rsidR="005F7220" w:rsidRDefault="00CC43D6" w:rsidP="00CC43D6">
      <w:pPr>
        <w:pStyle w:val="Caption"/>
      </w:pPr>
      <w:r>
        <w:t xml:space="preserve">Figure </w:t>
      </w:r>
      <w:fldSimple w:instr=" SEQ Figure \* ARABIC ">
        <w:r w:rsidR="00E90C36">
          <w:rPr>
            <w:noProof/>
          </w:rPr>
          <w:t>7</w:t>
        </w:r>
      </w:fldSimple>
      <w:r>
        <w:t xml:space="preserve"> - </w:t>
      </w:r>
      <w:r w:rsidRPr="000C79CA">
        <w:t>Results of derivative</w:t>
      </w:r>
      <w:r w:rsidR="00EE4646">
        <w:t xml:space="preserve"> </w:t>
      </w:r>
      <w:r w:rsidRPr="000C79CA">
        <w:t>gain testing with</w:t>
      </w:r>
      <w:r>
        <w:t xml:space="preserve"> </w:t>
      </w:r>
      <w:proofErr w:type="spellStart"/>
      <w:r>
        <w:t>Kp</w:t>
      </w:r>
      <w:proofErr w:type="spellEnd"/>
      <w:r>
        <w:t xml:space="preserve"> = 1 and Ki = 2</w:t>
      </w:r>
    </w:p>
    <w:p w14:paraId="6F7EFA48" w14:textId="45966835" w:rsidR="00665139" w:rsidRDefault="009A0125" w:rsidP="00665139">
      <w:pPr>
        <w:keepNext/>
      </w:pPr>
      <w:r>
        <w:rPr>
          <w:noProof/>
        </w:rPr>
        <w:lastRenderedPageBreak/>
        <w:drawing>
          <wp:inline distT="0" distB="0" distL="0" distR="0" wp14:anchorId="7B472A18" wp14:editId="4480BBEA">
            <wp:extent cx="5731510" cy="3002915"/>
            <wp:effectExtent l="0" t="0" r="2540" b="6985"/>
            <wp:docPr id="1005716287"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716287" name="Picture 1" descr="A graph of a speed test&#10;&#10;AI-generated content may be incorrect."/>
                    <pic:cNvPicPr/>
                  </pic:nvPicPr>
                  <pic:blipFill>
                    <a:blip r:embed="rId17"/>
                    <a:stretch>
                      <a:fillRect/>
                    </a:stretch>
                  </pic:blipFill>
                  <pic:spPr>
                    <a:xfrm>
                      <a:off x="0" y="0"/>
                      <a:ext cx="5731510" cy="3002915"/>
                    </a:xfrm>
                    <a:prstGeom prst="rect">
                      <a:avLst/>
                    </a:prstGeom>
                  </pic:spPr>
                </pic:pic>
              </a:graphicData>
            </a:graphic>
          </wp:inline>
        </w:drawing>
      </w:r>
    </w:p>
    <w:p w14:paraId="282B16C0" w14:textId="4FBAF84B" w:rsidR="005878EC" w:rsidRPr="005878EC" w:rsidRDefault="00665139" w:rsidP="00665139">
      <w:pPr>
        <w:pStyle w:val="Caption"/>
      </w:pPr>
      <w:r>
        <w:t xml:space="preserve">Figure </w:t>
      </w:r>
      <w:fldSimple w:instr=" SEQ Figure \* ARABIC ">
        <w:r w:rsidR="00E90C36">
          <w:rPr>
            <w:noProof/>
          </w:rPr>
          <w:t>8</w:t>
        </w:r>
      </w:fldSimple>
      <w:r>
        <w:t xml:space="preserve"> - </w:t>
      </w:r>
      <w:r w:rsidRPr="00CF5144">
        <w:t>Final simulation response using</w:t>
      </w:r>
      <w:r>
        <w:t xml:space="preserve"> </w:t>
      </w:r>
      <w:proofErr w:type="spellStart"/>
      <w:r>
        <w:t>Kp</w:t>
      </w:r>
      <w:proofErr w:type="spellEnd"/>
      <w:r>
        <w:t xml:space="preserve"> = 1, Ki = 2 and </w:t>
      </w:r>
      <w:proofErr w:type="spellStart"/>
      <w:r>
        <w:t>Kd</w:t>
      </w:r>
      <w:proofErr w:type="spellEnd"/>
      <w:r>
        <w:t xml:space="preserve"> = 0.003</w:t>
      </w:r>
    </w:p>
    <w:p w14:paraId="5AC29D21" w14:textId="08305BFF" w:rsidR="001E1493" w:rsidRDefault="001E1493" w:rsidP="000C53E1">
      <w:pPr>
        <w:pStyle w:val="Heading3"/>
        <w:keepNext w:val="0"/>
        <w:keepLines w:val="0"/>
        <w:spacing w:line="276" w:lineRule="auto"/>
      </w:pPr>
      <w:bookmarkStart w:id="15" w:name="_Toc236687574"/>
      <w:r>
        <w:t>Overall tuning</w:t>
      </w:r>
      <w:r w:rsidR="00394E13">
        <w:t xml:space="preserve"> and Controller Features</w:t>
      </w:r>
      <w:bookmarkEnd w:id="15"/>
    </w:p>
    <w:p w14:paraId="3DDFF19D" w14:textId="67F70EA9" w:rsidR="0004141B" w:rsidRDefault="00756634" w:rsidP="0004141B">
      <w:r w:rsidRPr="00756634">
        <w:t xml:space="preserve">The final gains were </w:t>
      </w:r>
      <w:proofErr w:type="spellStart"/>
      <w:r w:rsidRPr="00756634">
        <w:t>Kp</w:t>
      </w:r>
      <w:proofErr w:type="spellEnd"/>
      <w:r w:rsidRPr="00756634">
        <w:t xml:space="preserve">=1.0, Ki=2.0 and </w:t>
      </w:r>
      <w:proofErr w:type="spellStart"/>
      <w:r w:rsidRPr="00756634">
        <w:t>Kd</w:t>
      </w:r>
      <w:proofErr w:type="spellEnd"/>
      <w:r w:rsidRPr="00756634">
        <w:t xml:space="preserve">=0.003. They produced </w:t>
      </w:r>
      <w:r w:rsidR="00201B52">
        <w:t>negli</w:t>
      </w:r>
      <w:r w:rsidR="008521F3">
        <w:t xml:space="preserve">gible </w:t>
      </w:r>
      <w:r w:rsidRPr="00756634">
        <w:t>steady</w:t>
      </w:r>
      <w:r w:rsidR="00CB6AD6">
        <w:t>-</w:t>
      </w:r>
      <w:r w:rsidRPr="00756634">
        <w:t>state error, rapid settling and controlled throttle movement, giving the best balance between velocity tracking and control effort. This reflects the need to balance proportional, integral and derivative action because improvements in response speed or accuracy can reduce stability or increase actuator demand (</w:t>
      </w:r>
      <w:r w:rsidRPr="00756634">
        <w:rPr>
          <w:i/>
          <w:iCs/>
        </w:rPr>
        <w:t>Ang, Chong and Li, 2005</w:t>
      </w:r>
      <w:r w:rsidRPr="00756634">
        <w:t xml:space="preserve">). </w:t>
      </w:r>
      <w:r w:rsidR="005A7E2F" w:rsidRPr="005A7E2F">
        <w:t>Tuning was completed manually, although automated methods are also used in industry</w:t>
      </w:r>
      <w:r w:rsidRPr="00756634">
        <w:t xml:space="preserve">. Full </w:t>
      </w:r>
      <w:r w:rsidR="005A7E2F">
        <w:t xml:space="preserve">PID tuning </w:t>
      </w:r>
      <w:r w:rsidRPr="00756634">
        <w:t>results are provided in Section 10.3</w:t>
      </w:r>
      <w:r w:rsidR="0004141B">
        <w:t>.</w:t>
      </w:r>
    </w:p>
    <w:p w14:paraId="16E7D63B" w14:textId="4EFCF796" w:rsidR="0004141B" w:rsidRDefault="00B4440B" w:rsidP="0004141B">
      <w:r w:rsidRPr="00B4440B">
        <w:t>Passenger comfort was considered through throttle smoothness, as vehicle acceleration and jerk are linked to perceived motion discomfort (</w:t>
      </w:r>
      <w:r w:rsidRPr="00B4440B">
        <w:rPr>
          <w:i/>
          <w:iCs/>
        </w:rPr>
        <w:t>de Winkel et al., 2023</w:t>
      </w:r>
      <w:r w:rsidRPr="00B4440B">
        <w:t>). The selected gains avoided sustained saturation and reduced actuator movement compared with more aggressive settings</w:t>
      </w:r>
      <w:r w:rsidR="0004141B">
        <w:t>.</w:t>
      </w:r>
    </w:p>
    <w:p w14:paraId="629EC18A" w14:textId="1BE5EF4B" w:rsidR="00A22BE2" w:rsidRDefault="00340964" w:rsidP="0004141B">
      <w:r w:rsidRPr="00340964">
        <w:t>Integral anti-windup was included to prevent the integral term increasing actuator saturation. Anti-windup methods reduce performance deterioration caused by saturation, including excessive overshoot and poor recovery (</w:t>
      </w:r>
      <w:r w:rsidRPr="00340964">
        <w:rPr>
          <w:i/>
          <w:iCs/>
        </w:rPr>
        <w:t xml:space="preserve">da Silva, Flesch and </w:t>
      </w:r>
      <w:proofErr w:type="spellStart"/>
      <w:r w:rsidRPr="00340964">
        <w:rPr>
          <w:i/>
          <w:iCs/>
        </w:rPr>
        <w:t>Normey</w:t>
      </w:r>
      <w:proofErr w:type="spellEnd"/>
      <w:r w:rsidRPr="00340964">
        <w:rPr>
          <w:i/>
          <w:iCs/>
        </w:rPr>
        <w:t>-Rico, 2018</w:t>
      </w:r>
      <w:r w:rsidRPr="00340964">
        <w:t>). The final tuned response showed no sustained saturation, so this protection was not required during normal operation.</w:t>
      </w:r>
    </w:p>
    <w:p w14:paraId="46D4825E" w14:textId="77777777" w:rsidR="003901B4" w:rsidRDefault="003901B4" w:rsidP="0004141B"/>
    <w:p w14:paraId="71F92433" w14:textId="77777777" w:rsidR="003901B4" w:rsidRDefault="003901B4" w:rsidP="0004141B"/>
    <w:p w14:paraId="53BED38E" w14:textId="37D5751E" w:rsidR="00C908C7" w:rsidRPr="007D7AB8" w:rsidRDefault="00C908C7" w:rsidP="000C53E1">
      <w:pPr>
        <w:pStyle w:val="Heading1"/>
        <w:keepNext w:val="0"/>
        <w:keepLines w:val="0"/>
        <w:spacing w:line="276" w:lineRule="auto"/>
        <w:rPr>
          <w:sz w:val="26"/>
          <w:szCs w:val="26"/>
        </w:rPr>
      </w:pPr>
      <w:bookmarkStart w:id="16" w:name="_Toc236687575"/>
      <w:r w:rsidRPr="007D7AB8">
        <w:rPr>
          <w:sz w:val="26"/>
          <w:szCs w:val="26"/>
        </w:rPr>
        <w:lastRenderedPageBreak/>
        <w:t>Time Step Impact</w:t>
      </w:r>
      <w:bookmarkEnd w:id="16"/>
    </w:p>
    <w:p w14:paraId="737F7222" w14:textId="5998F15D" w:rsidR="00C908C7" w:rsidRDefault="00C908C7" w:rsidP="000C53E1">
      <w:pPr>
        <w:pStyle w:val="Heading2"/>
        <w:keepNext w:val="0"/>
        <w:keepLines w:val="0"/>
        <w:spacing w:line="276" w:lineRule="auto"/>
      </w:pPr>
      <w:bookmarkStart w:id="17" w:name="_Toc236687576"/>
      <w:r>
        <w:t>Method</w:t>
      </w:r>
      <w:bookmarkEnd w:id="17"/>
    </w:p>
    <w:p w14:paraId="2528DAF9" w14:textId="69274892" w:rsidR="00C22268" w:rsidRDefault="00C22268" w:rsidP="00C22268">
      <w:r w:rsidRPr="00C22268">
        <w:t xml:space="preserve">The effect of controller sample time was investigated while keeping the final PID gains fixed at </w:t>
      </w:r>
      <w:proofErr w:type="spellStart"/>
      <w:r w:rsidRPr="00C22268">
        <w:t>Kp</w:t>
      </w:r>
      <w:proofErr w:type="spellEnd"/>
      <w:r w:rsidRPr="00C22268">
        <w:t>=1</w:t>
      </w:r>
      <w:r>
        <w:t>.0</w:t>
      </w:r>
      <w:r w:rsidRPr="00C22268">
        <w:t xml:space="preserve">, Ki=2.0 and </w:t>
      </w:r>
      <w:proofErr w:type="spellStart"/>
      <w:r w:rsidRPr="00C22268">
        <w:t>Kd</w:t>
      </w:r>
      <w:proofErr w:type="spellEnd"/>
      <w:r w:rsidRPr="00C22268">
        <w:t>=0.003. Five sample times between 0.01</w:t>
      </w:r>
      <w:r w:rsidR="00EF777E">
        <w:t xml:space="preserve"> </w:t>
      </w:r>
      <w:r w:rsidRPr="00C22268">
        <w:t>s and 0.2</w:t>
      </w:r>
      <w:r w:rsidR="00B5630F">
        <w:t xml:space="preserve"> </w:t>
      </w:r>
      <w:r w:rsidRPr="00C22268">
        <w:t>s were tested under identical simulation conditions. Maximum absolute error, settling time, typical steady</w:t>
      </w:r>
      <w:r w:rsidR="00CB6AD6">
        <w:t>-</w:t>
      </w:r>
      <w:r w:rsidRPr="00C22268">
        <w:t>state error and throttle</w:t>
      </w:r>
      <w:r w:rsidR="00CE5CEC">
        <w:t xml:space="preserve"> </w:t>
      </w:r>
      <w:r w:rsidRPr="00C22268">
        <w:t>position variation were recorded for comparison</w:t>
      </w:r>
      <w:r w:rsidR="00B23176">
        <w:t>.</w:t>
      </w:r>
    </w:p>
    <w:p w14:paraId="7F36AF9D" w14:textId="0CA6B850" w:rsidR="00C908C7" w:rsidRDefault="00C908C7" w:rsidP="000C53E1">
      <w:pPr>
        <w:pStyle w:val="Heading2"/>
        <w:keepNext w:val="0"/>
        <w:keepLines w:val="0"/>
        <w:spacing w:line="276" w:lineRule="auto"/>
      </w:pPr>
      <w:bookmarkStart w:id="18" w:name="_Toc236687577"/>
      <w:r>
        <w:t>Results and Analysis</w:t>
      </w:r>
      <w:bookmarkEnd w:id="18"/>
      <w:r>
        <w:t xml:space="preserve"> </w:t>
      </w:r>
    </w:p>
    <w:p w14:paraId="1C35DD0A" w14:textId="52799AFE" w:rsidR="00616F1E" w:rsidRDefault="001F2F37" w:rsidP="00616F1E">
      <w:r w:rsidRPr="001F2F37">
        <w:rPr>
          <w:i/>
          <w:iCs/>
        </w:rPr>
        <w:t xml:space="preserve">Figure 9 </w:t>
      </w:r>
      <w:r w:rsidRPr="005F179E">
        <w:t>shows that sample time had little effect on velocity tracking, although throttle variation changed between tests. This is consistent with MathWorks’ explanation that the performance of a discrete PID controller depends on its sample time, even when the controller coefficients remain fixed (</w:t>
      </w:r>
      <w:r w:rsidRPr="00AB4587">
        <w:rPr>
          <w:i/>
          <w:iCs/>
        </w:rPr>
        <w:t>MathWorks, 2026c</w:t>
      </w:r>
      <w:r w:rsidRPr="005F179E">
        <w:t>)</w:t>
      </w:r>
      <w:r w:rsidR="005F179E">
        <w:t>.</w:t>
      </w:r>
      <w:r w:rsidR="008F1162" w:rsidRPr="008F1162">
        <w:t xml:space="preserve"> </w:t>
      </w:r>
      <w:r w:rsidR="00AB4587">
        <w:t>A</w:t>
      </w:r>
      <w:r w:rsidR="008F1162" w:rsidRPr="008F1162">
        <w:t xml:space="preserve">ll tests produced a maximum error of 20 mph, a settling time of about 1.7 s and approximately zero steady-state error. Throttle behaviour changed more noticeably. At Ts=0.01 s, variation increased to 34.6% and sharp spikes followed demand changes, as shown in </w:t>
      </w:r>
      <w:r w:rsidR="008F1162" w:rsidRPr="008F1162">
        <w:rPr>
          <w:i/>
          <w:iCs/>
        </w:rPr>
        <w:t>Figure 10</w:t>
      </w:r>
      <w:r w:rsidR="008F1162" w:rsidRPr="008F1162">
        <w:t>. At Ts=0.2</w:t>
      </w:r>
      <w:r w:rsidR="008F1162">
        <w:t xml:space="preserve"> </w:t>
      </w:r>
      <w:r w:rsidR="008F1162" w:rsidRPr="008F1162">
        <w:t xml:space="preserve">s, variation was 31.6% and the response became visibly stepped because the controller corrected error less frequently, as shown in </w:t>
      </w:r>
      <w:r w:rsidR="008F1162" w:rsidRPr="008F1162">
        <w:rPr>
          <w:i/>
          <w:iCs/>
        </w:rPr>
        <w:t>Figure 11</w:t>
      </w:r>
      <w:r w:rsidR="008F1162" w:rsidRPr="008F1162">
        <w:t>. Therefore, Ts=0.1 s was the longest reasonable sample time, while Ts=0.05 s was retained because it gave the lowest throttle variation of 27.2% without reducing tracking performance. Shorter sample times increase processing demand</w:t>
      </w:r>
      <w:r w:rsidR="00616F1E">
        <w:t>.</w:t>
      </w:r>
      <w:r w:rsidR="007A7947" w:rsidRPr="007A7947">
        <w:t xml:space="preserve"> </w:t>
      </w:r>
      <w:r w:rsidR="00FF2077" w:rsidRPr="00FF2077">
        <w:t>Supporting results are provided in Appendix 10.4</w:t>
      </w:r>
      <w:r w:rsidR="00FF2077">
        <w:t>.</w:t>
      </w:r>
    </w:p>
    <w:p w14:paraId="6A77AA49" w14:textId="77777777" w:rsidR="00227D14" w:rsidRDefault="008846E5" w:rsidP="00227D14">
      <w:pPr>
        <w:keepNext/>
      </w:pPr>
      <w:r w:rsidRPr="008846E5">
        <w:rPr>
          <w:noProof/>
        </w:rPr>
        <w:drawing>
          <wp:inline distT="0" distB="0" distL="0" distR="0" wp14:anchorId="1BEB5E99" wp14:editId="7D2F564B">
            <wp:extent cx="5731510" cy="827405"/>
            <wp:effectExtent l="0" t="0" r="2540" b="0"/>
            <wp:docPr id="17092916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291632" name="Picture 1" descr="A screenshot of a computer&#10;&#10;AI-generated content may be incorrect."/>
                    <pic:cNvPicPr/>
                  </pic:nvPicPr>
                  <pic:blipFill>
                    <a:blip r:embed="rId18"/>
                    <a:stretch>
                      <a:fillRect/>
                    </a:stretch>
                  </pic:blipFill>
                  <pic:spPr>
                    <a:xfrm>
                      <a:off x="0" y="0"/>
                      <a:ext cx="5731510" cy="827405"/>
                    </a:xfrm>
                    <a:prstGeom prst="rect">
                      <a:avLst/>
                    </a:prstGeom>
                  </pic:spPr>
                </pic:pic>
              </a:graphicData>
            </a:graphic>
          </wp:inline>
        </w:drawing>
      </w:r>
    </w:p>
    <w:p w14:paraId="5D5E4853" w14:textId="5FEE37FB" w:rsidR="002406DB" w:rsidRPr="002406DB" w:rsidRDefault="00227D14" w:rsidP="004736DF">
      <w:pPr>
        <w:pStyle w:val="Caption"/>
      </w:pPr>
      <w:r>
        <w:t xml:space="preserve">Figure </w:t>
      </w:r>
      <w:fldSimple w:instr=" SEQ Figure \* ARABIC ">
        <w:r w:rsidR="00E90C36">
          <w:rPr>
            <w:noProof/>
          </w:rPr>
          <w:t>9</w:t>
        </w:r>
      </w:fldSimple>
      <w:r>
        <w:t xml:space="preserve"> - </w:t>
      </w:r>
      <w:r w:rsidRPr="00C870DE">
        <w:t xml:space="preserve">Results of time step (Ts) testing using </w:t>
      </w:r>
      <w:proofErr w:type="spellStart"/>
      <w:r w:rsidRPr="00C870DE">
        <w:t>Kp</w:t>
      </w:r>
      <w:proofErr w:type="spellEnd"/>
      <w:r w:rsidRPr="00C870DE">
        <w:t xml:space="preserve"> = 1, Ki = 2 and </w:t>
      </w:r>
      <w:proofErr w:type="spellStart"/>
      <w:r w:rsidRPr="00C870DE">
        <w:t>Kd</w:t>
      </w:r>
      <w:proofErr w:type="spellEnd"/>
      <w:r w:rsidRPr="00C870DE">
        <w:t xml:space="preserve"> = 0.003</w:t>
      </w:r>
    </w:p>
    <w:p w14:paraId="2E786E58" w14:textId="459B0DD8" w:rsidR="00B870EE" w:rsidRDefault="00964BA3" w:rsidP="00B870EE">
      <w:pPr>
        <w:keepNext/>
      </w:pPr>
      <w:r>
        <w:rPr>
          <w:noProof/>
        </w:rPr>
        <w:lastRenderedPageBreak/>
        <w:drawing>
          <wp:inline distT="0" distB="0" distL="0" distR="0" wp14:anchorId="5FC48E04" wp14:editId="243C0A76">
            <wp:extent cx="5731510" cy="2882265"/>
            <wp:effectExtent l="0" t="0" r="2540" b="0"/>
            <wp:docPr id="1367575673"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575673" name="Picture 1" descr="A graph of a speed test&#10;&#10;AI-generated content may be incorrect."/>
                    <pic:cNvPicPr/>
                  </pic:nvPicPr>
                  <pic:blipFill>
                    <a:blip r:embed="rId19"/>
                    <a:stretch>
                      <a:fillRect/>
                    </a:stretch>
                  </pic:blipFill>
                  <pic:spPr>
                    <a:xfrm>
                      <a:off x="0" y="0"/>
                      <a:ext cx="5731510" cy="2882265"/>
                    </a:xfrm>
                    <a:prstGeom prst="rect">
                      <a:avLst/>
                    </a:prstGeom>
                  </pic:spPr>
                </pic:pic>
              </a:graphicData>
            </a:graphic>
          </wp:inline>
        </w:drawing>
      </w:r>
    </w:p>
    <w:p w14:paraId="04AB154F" w14:textId="59EA1971" w:rsidR="006F0A1E" w:rsidRDefault="00B870EE" w:rsidP="00B870EE">
      <w:pPr>
        <w:pStyle w:val="Caption"/>
      </w:pPr>
      <w:r>
        <w:t xml:space="preserve">Figure </w:t>
      </w:r>
      <w:fldSimple w:instr=" SEQ Figure \* ARABIC ">
        <w:r w:rsidR="00E90C36">
          <w:rPr>
            <w:noProof/>
          </w:rPr>
          <w:t>10</w:t>
        </w:r>
      </w:fldSimple>
      <w:r>
        <w:t xml:space="preserve"> - Simulation response at T</w:t>
      </w:r>
      <w:r w:rsidR="00B51C4F">
        <w:t>s = 0.01</w:t>
      </w:r>
      <w:r w:rsidR="001935C4">
        <w:t xml:space="preserve"> </w:t>
      </w:r>
      <w:r w:rsidR="00B51C4F">
        <w:t xml:space="preserve">s, </w:t>
      </w:r>
      <w:r w:rsidR="00B51C4F" w:rsidRPr="00B51C4F">
        <w:t>showing throttle spikes following changes in demanded velocity</w:t>
      </w:r>
    </w:p>
    <w:p w14:paraId="5A778409" w14:textId="58BBA41F" w:rsidR="00B51C4F" w:rsidRDefault="000F4822" w:rsidP="00B51C4F">
      <w:pPr>
        <w:keepNext/>
      </w:pPr>
      <w:r>
        <w:rPr>
          <w:noProof/>
        </w:rPr>
        <w:drawing>
          <wp:inline distT="0" distB="0" distL="0" distR="0" wp14:anchorId="4D781711" wp14:editId="1AA8CC8B">
            <wp:extent cx="5731510" cy="2868930"/>
            <wp:effectExtent l="0" t="0" r="2540" b="7620"/>
            <wp:docPr id="236171897"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71897" name="Picture 1" descr="A graph of a speed test&#10;&#10;AI-generated content may be incorrect."/>
                    <pic:cNvPicPr/>
                  </pic:nvPicPr>
                  <pic:blipFill>
                    <a:blip r:embed="rId20"/>
                    <a:stretch>
                      <a:fillRect/>
                    </a:stretch>
                  </pic:blipFill>
                  <pic:spPr>
                    <a:xfrm>
                      <a:off x="0" y="0"/>
                      <a:ext cx="5731510" cy="2868930"/>
                    </a:xfrm>
                    <a:prstGeom prst="rect">
                      <a:avLst/>
                    </a:prstGeom>
                  </pic:spPr>
                </pic:pic>
              </a:graphicData>
            </a:graphic>
          </wp:inline>
        </w:drawing>
      </w:r>
    </w:p>
    <w:p w14:paraId="1419D49A" w14:textId="04DEFAAB" w:rsidR="009501EE" w:rsidRDefault="00B51C4F" w:rsidP="00B51C4F">
      <w:pPr>
        <w:pStyle w:val="Caption"/>
      </w:pPr>
      <w:r>
        <w:t xml:space="preserve">Figure </w:t>
      </w:r>
      <w:fldSimple w:instr=" SEQ Figure \* ARABIC ">
        <w:r w:rsidR="00E90C36">
          <w:rPr>
            <w:noProof/>
          </w:rPr>
          <w:t>11</w:t>
        </w:r>
      </w:fldSimple>
      <w:r>
        <w:t xml:space="preserve"> - </w:t>
      </w:r>
      <w:r w:rsidRPr="002E34F1">
        <w:t>Simulation response at Ts = 0.</w:t>
      </w:r>
      <w:r>
        <w:t>20</w:t>
      </w:r>
      <w:r w:rsidR="001935C4">
        <w:t xml:space="preserve"> </w:t>
      </w:r>
      <w:r w:rsidRPr="002E34F1">
        <w:t xml:space="preserve">s, showing </w:t>
      </w:r>
      <w:r>
        <w:t>stepped changes in throttle position</w:t>
      </w:r>
    </w:p>
    <w:p w14:paraId="5613FD47" w14:textId="77777777" w:rsidR="003746AC" w:rsidRDefault="003746AC">
      <w:pPr>
        <w:spacing w:line="259" w:lineRule="auto"/>
        <w:rPr>
          <w:rFonts w:eastAsiaTheme="majorEastAsia"/>
          <w:color w:val="2E74B5" w:themeColor="accent1" w:themeShade="BF"/>
          <w:sz w:val="26"/>
        </w:rPr>
      </w:pPr>
      <w:r>
        <w:rPr>
          <w:sz w:val="26"/>
        </w:rPr>
        <w:br w:type="page"/>
      </w:r>
    </w:p>
    <w:p w14:paraId="6A25E5BC" w14:textId="7DDB0321" w:rsidR="00C908C7" w:rsidRPr="007D7AB8" w:rsidRDefault="00C908C7" w:rsidP="000C53E1">
      <w:pPr>
        <w:pStyle w:val="Heading1"/>
        <w:keepNext w:val="0"/>
        <w:keepLines w:val="0"/>
        <w:spacing w:line="276" w:lineRule="auto"/>
        <w:rPr>
          <w:sz w:val="26"/>
          <w:szCs w:val="26"/>
        </w:rPr>
      </w:pPr>
      <w:bookmarkStart w:id="19" w:name="_Toc236687578"/>
      <w:r w:rsidRPr="007D7AB8">
        <w:rPr>
          <w:sz w:val="26"/>
          <w:szCs w:val="26"/>
        </w:rPr>
        <w:lastRenderedPageBreak/>
        <w:t>Signal Delay Impact</w:t>
      </w:r>
      <w:bookmarkEnd w:id="19"/>
    </w:p>
    <w:p w14:paraId="48F38353" w14:textId="5F9F32CA" w:rsidR="0008241E" w:rsidRDefault="0008241E" w:rsidP="000C53E1">
      <w:pPr>
        <w:pStyle w:val="Heading2"/>
        <w:keepNext w:val="0"/>
        <w:keepLines w:val="0"/>
        <w:spacing w:line="276" w:lineRule="auto"/>
      </w:pPr>
      <w:bookmarkStart w:id="20" w:name="_Toc236687579"/>
      <w:r>
        <w:t>Method</w:t>
      </w:r>
      <w:bookmarkEnd w:id="20"/>
    </w:p>
    <w:p w14:paraId="4FA43D41" w14:textId="0FB2EED1" w:rsidR="00BB0C9B" w:rsidRDefault="009165AF" w:rsidP="009165AF">
      <w:r w:rsidRPr="009165AF">
        <w:t>The effect of actuator signal delay was investigated using the final PID gains and Ts=0.05</w:t>
      </w:r>
      <w:r w:rsidR="00D13E0E">
        <w:t xml:space="preserve"> </w:t>
      </w:r>
      <w:r w:rsidRPr="009165AF">
        <w:t>s. Delays between 0.01</w:t>
      </w:r>
      <w:r w:rsidR="00D13E0E">
        <w:t xml:space="preserve"> </w:t>
      </w:r>
      <w:r w:rsidRPr="009165AF">
        <w:t>s and 0.5</w:t>
      </w:r>
      <w:r w:rsidR="00D13E0E">
        <w:t xml:space="preserve"> </w:t>
      </w:r>
      <w:r w:rsidRPr="009165AF">
        <w:t>s were introduced between the controller output and throttle actuator. Maximum error, settling time, steady</w:t>
      </w:r>
      <w:r w:rsidR="00CB6AD6">
        <w:t>-</w:t>
      </w:r>
      <w:r w:rsidRPr="009165AF">
        <w:t>state error, throttle variation and stability were compared under identical conditions</w:t>
      </w:r>
      <w:r w:rsidR="004A029B">
        <w:t>.</w:t>
      </w:r>
    </w:p>
    <w:p w14:paraId="44BD2FF2" w14:textId="77777777" w:rsidR="00110E0F" w:rsidRDefault="00110E0F" w:rsidP="009165AF"/>
    <w:p w14:paraId="790E0A7E" w14:textId="77777777" w:rsidR="00110E0F" w:rsidRPr="009165AF" w:rsidRDefault="00110E0F" w:rsidP="009165AF"/>
    <w:p w14:paraId="4DA31A74" w14:textId="13434558" w:rsidR="0008241E" w:rsidRDefault="0008241E" w:rsidP="000C53E1">
      <w:pPr>
        <w:pStyle w:val="Heading2"/>
        <w:keepNext w:val="0"/>
        <w:keepLines w:val="0"/>
        <w:spacing w:line="276" w:lineRule="auto"/>
      </w:pPr>
      <w:bookmarkStart w:id="21" w:name="_Toc236687580"/>
      <w:r>
        <w:t>Results and Analysis</w:t>
      </w:r>
      <w:bookmarkEnd w:id="21"/>
    </w:p>
    <w:p w14:paraId="273D4B58" w14:textId="3BE8935A" w:rsidR="00950057" w:rsidRDefault="006762AC" w:rsidP="003C54C0">
      <w:r w:rsidRPr="006762AC">
        <w:rPr>
          <w:i/>
          <w:iCs/>
        </w:rPr>
        <w:t xml:space="preserve">Figure 12 </w:t>
      </w:r>
      <w:r w:rsidRPr="006762AC">
        <w:t xml:space="preserve">summarises the actuator-delay results. Delays of 0.01 s and 0.05 s reduced settling time from 1.7 s to 1.4 s, although throttle variation increased to 31.5% and 31.2%. At 0.1 s, settling time rose to 1.9 s and throttle variation to 34.9%. At 0.2 s, these increased to 4.8 s and 43.52%, so performance was no longer satisfactory. A 0.5 s delay caused sustained oscillation and prevented reliable settling and steady-state measurements, as shown in </w:t>
      </w:r>
      <w:r w:rsidRPr="006762AC">
        <w:rPr>
          <w:i/>
          <w:iCs/>
        </w:rPr>
        <w:t>Figure 13</w:t>
      </w:r>
      <w:r w:rsidRPr="006762AC">
        <w:t>. Increasing delay introduces additional phase lag, reducing stability and increasing throttle activity. Therefore, 0.1 s was the maximum satisfactory delay</w:t>
      </w:r>
      <w:r>
        <w:t>.</w:t>
      </w:r>
      <w:r w:rsidR="00110E0F" w:rsidRPr="00110E0F">
        <w:t xml:space="preserve"> </w:t>
      </w:r>
      <w:r w:rsidR="003C54C0" w:rsidRPr="003C54C0">
        <w:t>Supporting results are provided in Appendix 10.5</w:t>
      </w:r>
      <w:r w:rsidR="003C54C0">
        <w:t>.</w:t>
      </w:r>
      <w:r w:rsidR="00307E11" w:rsidRPr="00307E11">
        <w:rPr>
          <w:noProof/>
        </w:rPr>
        <w:drawing>
          <wp:inline distT="0" distB="0" distL="0" distR="0" wp14:anchorId="6A38D037" wp14:editId="340A6F27">
            <wp:extent cx="5731510" cy="812800"/>
            <wp:effectExtent l="0" t="0" r="2540" b="6350"/>
            <wp:docPr id="20135132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513281" name="Picture 1" descr="A screenshot of a computer&#10;&#10;AI-generated content may be incorrect."/>
                    <pic:cNvPicPr/>
                  </pic:nvPicPr>
                  <pic:blipFill>
                    <a:blip r:embed="rId21"/>
                    <a:stretch>
                      <a:fillRect/>
                    </a:stretch>
                  </pic:blipFill>
                  <pic:spPr>
                    <a:xfrm>
                      <a:off x="0" y="0"/>
                      <a:ext cx="5731510" cy="812800"/>
                    </a:xfrm>
                    <a:prstGeom prst="rect">
                      <a:avLst/>
                    </a:prstGeom>
                  </pic:spPr>
                </pic:pic>
              </a:graphicData>
            </a:graphic>
          </wp:inline>
        </w:drawing>
      </w:r>
    </w:p>
    <w:p w14:paraId="163D6850" w14:textId="672C95B9" w:rsidR="007B0BDC" w:rsidRDefault="00950057" w:rsidP="00950057">
      <w:pPr>
        <w:pStyle w:val="Caption"/>
      </w:pPr>
      <w:r>
        <w:t xml:space="preserve">Figure </w:t>
      </w:r>
      <w:fldSimple w:instr=" SEQ Figure \* ARABIC ">
        <w:r w:rsidR="00E90C36">
          <w:rPr>
            <w:noProof/>
          </w:rPr>
          <w:t>12</w:t>
        </w:r>
      </w:fldSimple>
      <w:r>
        <w:t xml:space="preserve"> - </w:t>
      </w:r>
      <w:r w:rsidRPr="006C69FE">
        <w:t>Results of actuator signal</w:t>
      </w:r>
      <w:r w:rsidR="001E5FEE">
        <w:t xml:space="preserve"> </w:t>
      </w:r>
      <w:r w:rsidRPr="006C69FE">
        <w:t>delay testing using the final PID settings</w:t>
      </w:r>
    </w:p>
    <w:p w14:paraId="6B93A2D9" w14:textId="5A58F478" w:rsidR="001D132D" w:rsidRDefault="007B4239" w:rsidP="001D132D">
      <w:pPr>
        <w:keepNext/>
      </w:pPr>
      <w:r>
        <w:rPr>
          <w:noProof/>
        </w:rPr>
        <w:lastRenderedPageBreak/>
        <w:drawing>
          <wp:inline distT="0" distB="0" distL="0" distR="0" wp14:anchorId="0EE4600B" wp14:editId="645AE841">
            <wp:extent cx="5731510" cy="2778760"/>
            <wp:effectExtent l="0" t="0" r="2540" b="2540"/>
            <wp:docPr id="1068044158"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044158" name="Picture 1" descr="A graph of a speed test&#10;&#10;AI-generated content may be incorrect."/>
                    <pic:cNvPicPr/>
                  </pic:nvPicPr>
                  <pic:blipFill>
                    <a:blip r:embed="rId22"/>
                    <a:stretch>
                      <a:fillRect/>
                    </a:stretch>
                  </pic:blipFill>
                  <pic:spPr>
                    <a:xfrm>
                      <a:off x="0" y="0"/>
                      <a:ext cx="5731510" cy="2778760"/>
                    </a:xfrm>
                    <a:prstGeom prst="rect">
                      <a:avLst/>
                    </a:prstGeom>
                  </pic:spPr>
                </pic:pic>
              </a:graphicData>
            </a:graphic>
          </wp:inline>
        </w:drawing>
      </w:r>
    </w:p>
    <w:p w14:paraId="39C72B30" w14:textId="794313D6" w:rsidR="00A41DDF" w:rsidRDefault="001D132D" w:rsidP="001D132D">
      <w:pPr>
        <w:pStyle w:val="Caption"/>
      </w:pPr>
      <w:r>
        <w:t xml:space="preserve">Figure </w:t>
      </w:r>
      <w:fldSimple w:instr=" SEQ Figure \* ARABIC ">
        <w:r w:rsidR="00E90C36">
          <w:rPr>
            <w:noProof/>
          </w:rPr>
          <w:t>13</w:t>
        </w:r>
      </w:fldSimple>
      <w:r>
        <w:t xml:space="preserve"> - </w:t>
      </w:r>
      <w:r w:rsidRPr="008C616F">
        <w:t>Unstable response with an actuator signal delay of 0.50</w:t>
      </w:r>
      <w:r w:rsidR="001935C4">
        <w:t xml:space="preserve"> </w:t>
      </w:r>
      <w:r w:rsidRPr="008C616F">
        <w:t>s, showing sustained oscillation</w:t>
      </w:r>
    </w:p>
    <w:p w14:paraId="50DD10B2" w14:textId="77777777" w:rsidR="00A10EB2" w:rsidRPr="00A10EB2" w:rsidRDefault="00A10EB2" w:rsidP="00A10EB2"/>
    <w:p w14:paraId="3BD83C14" w14:textId="65666BE6" w:rsidR="009E6733" w:rsidRDefault="00100D1E" w:rsidP="00A94D3C">
      <w:pPr>
        <w:pStyle w:val="Heading2"/>
      </w:pPr>
      <w:bookmarkStart w:id="22" w:name="_Toc236687581"/>
      <w:r>
        <w:t>Effect of PID Retuning with Delay</w:t>
      </w:r>
      <w:bookmarkEnd w:id="22"/>
    </w:p>
    <w:p w14:paraId="6343429F" w14:textId="3302AD14" w:rsidR="009E6733" w:rsidRDefault="007D371F" w:rsidP="009E6733">
      <w:r w:rsidRPr="007D371F">
        <w:rPr>
          <w:i/>
          <w:iCs/>
        </w:rPr>
        <w:t xml:space="preserve">Figure 14 </w:t>
      </w:r>
      <w:r w:rsidRPr="007D371F">
        <w:t xml:space="preserve">compares three gain settings at </w:t>
      </w:r>
      <w:proofErr w:type="gramStart"/>
      <w:r w:rsidRPr="007D371F">
        <w:t>a  0.</w:t>
      </w:r>
      <w:r w:rsidR="001E424E">
        <w:t>2</w:t>
      </w:r>
      <w:proofErr w:type="gramEnd"/>
      <w:r w:rsidR="00D13E0E">
        <w:t xml:space="preserve"> </w:t>
      </w:r>
      <w:r w:rsidRPr="007D371F">
        <w:t xml:space="preserve">s actuator delay. Reducing the gains to </w:t>
      </w:r>
      <w:proofErr w:type="spellStart"/>
      <w:r w:rsidRPr="007D371F">
        <w:t>Kp</w:t>
      </w:r>
      <w:proofErr w:type="spellEnd"/>
      <w:r w:rsidRPr="007D371F">
        <w:t>=0.7 and Ki=1.2 improved settling time from 4.8</w:t>
      </w:r>
      <w:r w:rsidR="00D13E0E">
        <w:t xml:space="preserve"> </w:t>
      </w:r>
      <w:r w:rsidRPr="007D371F">
        <w:t>s to 3.5</w:t>
      </w:r>
      <w:r w:rsidR="00D13E0E">
        <w:t xml:space="preserve"> </w:t>
      </w:r>
      <w:r w:rsidRPr="007D371F">
        <w:t>s and reduced throttle variation from 43.5% to 24.0%</w:t>
      </w:r>
      <w:r w:rsidR="00112927">
        <w:t>,</w:t>
      </w:r>
      <w:r w:rsidRPr="007D371F">
        <w:t xml:space="preserve"> </w:t>
      </w:r>
      <w:r w:rsidR="007324D6" w:rsidRPr="007324D6">
        <w:t>while steady-state error increased slightly to 0.0122 mph</w:t>
      </w:r>
      <w:r w:rsidRPr="007D371F">
        <w:t xml:space="preserve">. Increasing the gains to </w:t>
      </w:r>
      <w:proofErr w:type="spellStart"/>
      <w:r w:rsidRPr="007D371F">
        <w:t>Kp</w:t>
      </w:r>
      <w:proofErr w:type="spellEnd"/>
      <w:r w:rsidRPr="007D371F">
        <w:t>=1.3 and Ki=2.5 worsened settling time to 5.5</w:t>
      </w:r>
      <w:r w:rsidR="00D13E0E">
        <w:t xml:space="preserve"> </w:t>
      </w:r>
      <w:r w:rsidRPr="007D371F">
        <w:t xml:space="preserve">s and throttle variation to 59.2%. Reduced gains therefore improved delay tolerance with </w:t>
      </w:r>
      <w:r w:rsidR="00306D72">
        <w:t>minimal loss of</w:t>
      </w:r>
      <w:r w:rsidRPr="007D371F">
        <w:t xml:space="preserve"> tracking accuracy</w:t>
      </w:r>
      <w:r w:rsidR="00672EBA">
        <w:t>.</w:t>
      </w:r>
      <w:r w:rsidR="00C21EC2" w:rsidRPr="00C21EC2">
        <w:t xml:space="preserve"> The comparison is included in Appendix 10.5.</w:t>
      </w:r>
    </w:p>
    <w:p w14:paraId="69E59B55" w14:textId="77777777" w:rsidR="00E90C36" w:rsidRDefault="00575F97" w:rsidP="00E90C36">
      <w:pPr>
        <w:keepNext/>
      </w:pPr>
      <w:r w:rsidRPr="00575F97">
        <w:rPr>
          <w:noProof/>
        </w:rPr>
        <w:drawing>
          <wp:inline distT="0" distB="0" distL="0" distR="0" wp14:anchorId="3F8F61FE" wp14:editId="70E76027">
            <wp:extent cx="5731510" cy="511175"/>
            <wp:effectExtent l="0" t="0" r="2540" b="3175"/>
            <wp:docPr id="1926234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34316" name=""/>
                    <pic:cNvPicPr/>
                  </pic:nvPicPr>
                  <pic:blipFill>
                    <a:blip r:embed="rId23"/>
                    <a:stretch>
                      <a:fillRect/>
                    </a:stretch>
                  </pic:blipFill>
                  <pic:spPr>
                    <a:xfrm>
                      <a:off x="0" y="0"/>
                      <a:ext cx="5731510" cy="511175"/>
                    </a:xfrm>
                    <a:prstGeom prst="rect">
                      <a:avLst/>
                    </a:prstGeom>
                  </pic:spPr>
                </pic:pic>
              </a:graphicData>
            </a:graphic>
          </wp:inline>
        </w:drawing>
      </w:r>
    </w:p>
    <w:p w14:paraId="581C56AE" w14:textId="1D5CEEE8" w:rsidR="00C3713A" w:rsidRPr="009E6733" w:rsidRDefault="00E90C36" w:rsidP="00E90C36">
      <w:pPr>
        <w:pStyle w:val="Caption"/>
      </w:pPr>
      <w:r>
        <w:t xml:space="preserve">Figure </w:t>
      </w:r>
      <w:fldSimple w:instr=" SEQ Figure \* ARABIC ">
        <w:r>
          <w:rPr>
            <w:noProof/>
          </w:rPr>
          <w:t>14</w:t>
        </w:r>
      </w:fldSimple>
      <w:r>
        <w:t xml:space="preserve"> - </w:t>
      </w:r>
      <w:r w:rsidRPr="006C1DBF">
        <w:t>Effect of reduced and increased PID gains at an actuator delay of 0.20</w:t>
      </w:r>
      <w:r w:rsidR="001935C4">
        <w:t xml:space="preserve"> </w:t>
      </w:r>
      <w:r w:rsidRPr="006C1DBF">
        <w:t>s</w:t>
      </w:r>
    </w:p>
    <w:p w14:paraId="0F1C350C" w14:textId="78859504" w:rsidR="0008241E" w:rsidRPr="007D7AB8" w:rsidRDefault="0008241E" w:rsidP="000C53E1">
      <w:pPr>
        <w:pStyle w:val="Heading1"/>
        <w:keepNext w:val="0"/>
        <w:keepLines w:val="0"/>
        <w:spacing w:line="276" w:lineRule="auto"/>
        <w:rPr>
          <w:sz w:val="26"/>
          <w:szCs w:val="26"/>
        </w:rPr>
      </w:pPr>
      <w:bookmarkStart w:id="23" w:name="_Toc236687582"/>
      <w:r w:rsidRPr="007D7AB8">
        <w:rPr>
          <w:sz w:val="26"/>
          <w:szCs w:val="26"/>
        </w:rPr>
        <w:t>Number of Bits Impact</w:t>
      </w:r>
      <w:bookmarkEnd w:id="23"/>
    </w:p>
    <w:p w14:paraId="11BB38D4" w14:textId="4910F909" w:rsidR="0008241E" w:rsidRDefault="0008241E" w:rsidP="000C53E1">
      <w:pPr>
        <w:pStyle w:val="Heading2"/>
        <w:keepNext w:val="0"/>
        <w:keepLines w:val="0"/>
        <w:spacing w:line="276" w:lineRule="auto"/>
      </w:pPr>
      <w:bookmarkStart w:id="24" w:name="_Toc236687583"/>
      <w:r>
        <w:t>Method</w:t>
      </w:r>
      <w:bookmarkEnd w:id="24"/>
    </w:p>
    <w:p w14:paraId="3AC82E20" w14:textId="7341592B" w:rsidR="00ED693F" w:rsidRPr="00ED693F" w:rsidRDefault="00231BF4" w:rsidP="00ED693F">
      <w:r w:rsidRPr="00231BF4">
        <w:t xml:space="preserve">The effect of signal resolution was investigated by applying the same bit depth to the velocity sensor, demand and actuator signals. Digital signals have limited precision because </w:t>
      </w:r>
      <w:r w:rsidR="00576E60">
        <w:t>they represent a</w:t>
      </w:r>
      <w:r w:rsidRPr="00231BF4">
        <w:t xml:space="preserve"> finite number of values</w:t>
      </w:r>
      <w:r w:rsidR="00FF4D6E">
        <w:t>;</w:t>
      </w:r>
      <w:r w:rsidRPr="00231BF4">
        <w:t xml:space="preserve"> increasing bit depth </w:t>
      </w:r>
      <w:r w:rsidR="00FF4D6E">
        <w:t xml:space="preserve">therefore </w:t>
      </w:r>
      <w:r w:rsidRPr="00231BF4">
        <w:t>allows smaller signal increments and reduces representation error (</w:t>
      </w:r>
      <w:r w:rsidRPr="00231BF4">
        <w:rPr>
          <w:i/>
          <w:iCs/>
        </w:rPr>
        <w:t>MathWorks, 2026b</w:t>
      </w:r>
      <w:r w:rsidRPr="00231BF4">
        <w:t>). Values from 4 to 16 bits</w:t>
      </w:r>
      <w:r w:rsidR="00AA342A" w:rsidRPr="00AA342A">
        <w:t xml:space="preserve"> were compared with unchanged PID gains, sample time and simulation conditions</w:t>
      </w:r>
      <w:r w:rsidR="00C337DA">
        <w:t>.</w:t>
      </w:r>
    </w:p>
    <w:p w14:paraId="3A2A525E" w14:textId="5986A3C6" w:rsidR="0008241E" w:rsidRDefault="00DD561C" w:rsidP="000C53E1">
      <w:pPr>
        <w:pStyle w:val="Heading2"/>
        <w:keepNext w:val="0"/>
        <w:keepLines w:val="0"/>
        <w:spacing w:line="276" w:lineRule="auto"/>
      </w:pPr>
      <w:bookmarkStart w:id="25" w:name="_Toc236687584"/>
      <w:r>
        <w:t>Results and Analysis</w:t>
      </w:r>
      <w:bookmarkEnd w:id="25"/>
    </w:p>
    <w:p w14:paraId="679F07F0" w14:textId="3F2BBD35" w:rsidR="000B1791" w:rsidRDefault="00B067C3" w:rsidP="000B1791">
      <w:r w:rsidRPr="00B067C3">
        <w:rPr>
          <w:i/>
          <w:iCs/>
        </w:rPr>
        <w:lastRenderedPageBreak/>
        <w:t xml:space="preserve">Figure 15 </w:t>
      </w:r>
      <w:r w:rsidRPr="00B067C3">
        <w:t xml:space="preserve">shows that 4-bit signals caused coarse steps and sustained oscillation, with a maximum error of 23.8 mph. At 6 bits, maximum error fell to 20.3 mph, but oscillation remained. Neither case produced reliable settling-time or steady-state measurements. At 8 bits, the response improved, although velocity oscillations and repeated throttle switching remained, as shown in </w:t>
      </w:r>
      <w:r w:rsidRPr="00B067C3">
        <w:rPr>
          <w:i/>
          <w:iCs/>
        </w:rPr>
        <w:t>Figure 16</w:t>
      </w:r>
      <w:r w:rsidRPr="00B067C3">
        <w:t xml:space="preserve">. </w:t>
      </w:r>
      <w:r w:rsidR="00542B5D" w:rsidRPr="00542B5D">
        <w:t>Fewer signal levels produced larger rounding steps around the demand, making the measured 1.7 s settling time unreliable. Supporting results are provided in Appendix 10.6.</w:t>
      </w:r>
    </w:p>
    <w:p w14:paraId="4FE13521" w14:textId="77777777" w:rsidR="00C23C5D" w:rsidRDefault="000019B4" w:rsidP="00C23C5D">
      <w:pPr>
        <w:keepNext/>
      </w:pPr>
      <w:r w:rsidRPr="000019B4">
        <w:rPr>
          <w:noProof/>
        </w:rPr>
        <w:drawing>
          <wp:inline distT="0" distB="0" distL="0" distR="0" wp14:anchorId="44F4BF77" wp14:editId="1F8D8FE5">
            <wp:extent cx="5731510" cy="930910"/>
            <wp:effectExtent l="0" t="0" r="2540" b="2540"/>
            <wp:docPr id="2975312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31242" name="Picture 1" descr="A screenshot of a computer&#10;&#10;AI-generated content may be incorrect."/>
                    <pic:cNvPicPr/>
                  </pic:nvPicPr>
                  <pic:blipFill>
                    <a:blip r:embed="rId24"/>
                    <a:stretch>
                      <a:fillRect/>
                    </a:stretch>
                  </pic:blipFill>
                  <pic:spPr>
                    <a:xfrm>
                      <a:off x="0" y="0"/>
                      <a:ext cx="5731510" cy="930910"/>
                    </a:xfrm>
                    <a:prstGeom prst="rect">
                      <a:avLst/>
                    </a:prstGeom>
                  </pic:spPr>
                </pic:pic>
              </a:graphicData>
            </a:graphic>
          </wp:inline>
        </w:drawing>
      </w:r>
    </w:p>
    <w:p w14:paraId="0B7580B8" w14:textId="1B2E5480" w:rsidR="00051B1D" w:rsidRDefault="00C23C5D" w:rsidP="00C23C5D">
      <w:pPr>
        <w:pStyle w:val="Caption"/>
      </w:pPr>
      <w:r>
        <w:t xml:space="preserve">Figure </w:t>
      </w:r>
      <w:fldSimple w:instr=" SEQ Figure \* ARABIC ">
        <w:r w:rsidR="00E90C36">
          <w:rPr>
            <w:noProof/>
          </w:rPr>
          <w:t>15</w:t>
        </w:r>
      </w:fldSimple>
      <w:r>
        <w:t xml:space="preserve"> - </w:t>
      </w:r>
      <w:r w:rsidRPr="009C3C80">
        <w:t>Results of testing the velocity sensor, demand and actuator signals at different bit depths</w:t>
      </w:r>
    </w:p>
    <w:p w14:paraId="6C0D2EF7" w14:textId="09606E5C" w:rsidR="00F2222B" w:rsidRDefault="0007231D" w:rsidP="00F2222B">
      <w:pPr>
        <w:keepNext/>
      </w:pPr>
      <w:r>
        <w:rPr>
          <w:noProof/>
        </w:rPr>
        <w:drawing>
          <wp:inline distT="0" distB="0" distL="0" distR="0" wp14:anchorId="0E271182" wp14:editId="7F0BF91B">
            <wp:extent cx="5731510" cy="2868930"/>
            <wp:effectExtent l="0" t="0" r="2540" b="7620"/>
            <wp:docPr id="1001836308"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36308" name="Picture 1" descr="A graph of a speed test&#10;&#10;AI-generated content may be incorrect."/>
                    <pic:cNvPicPr/>
                  </pic:nvPicPr>
                  <pic:blipFill>
                    <a:blip r:embed="rId25"/>
                    <a:stretch>
                      <a:fillRect/>
                    </a:stretch>
                  </pic:blipFill>
                  <pic:spPr>
                    <a:xfrm>
                      <a:off x="0" y="0"/>
                      <a:ext cx="5731510" cy="2868930"/>
                    </a:xfrm>
                    <a:prstGeom prst="rect">
                      <a:avLst/>
                    </a:prstGeom>
                  </pic:spPr>
                </pic:pic>
              </a:graphicData>
            </a:graphic>
          </wp:inline>
        </w:drawing>
      </w:r>
    </w:p>
    <w:p w14:paraId="16BE5477" w14:textId="04C7684A" w:rsidR="0009401B" w:rsidRDefault="00F2222B" w:rsidP="00F2222B">
      <w:pPr>
        <w:pStyle w:val="Caption"/>
      </w:pPr>
      <w:r>
        <w:t xml:space="preserve">Figure </w:t>
      </w:r>
      <w:fldSimple w:instr=" SEQ Figure \* ARABIC ">
        <w:r w:rsidR="00E90C36">
          <w:rPr>
            <w:noProof/>
          </w:rPr>
          <w:t>16</w:t>
        </w:r>
      </w:fldSimple>
      <w:r>
        <w:t xml:space="preserve"> - </w:t>
      </w:r>
      <w:r w:rsidRPr="008F0143">
        <w:t>Response using 8-bit signals, showing small velocity oscillations and repeated throttle switching</w:t>
      </w:r>
    </w:p>
    <w:p w14:paraId="052EA8C8" w14:textId="608D0C2F" w:rsidR="00C337DA" w:rsidRDefault="003A1548" w:rsidP="000B1791">
      <w:r>
        <w:t>10</w:t>
      </w:r>
      <w:r w:rsidR="00B567D3" w:rsidRPr="00B567D3">
        <w:t xml:space="preserve"> bits was the minimum resolution that produced reasonable closed-loop performance, giving a 1.7</w:t>
      </w:r>
      <w:r w:rsidR="00D13E0E">
        <w:t xml:space="preserve"> </w:t>
      </w:r>
      <w:r w:rsidR="00B567D3" w:rsidRPr="00B567D3">
        <w:t>s settling time, −0.0519</w:t>
      </w:r>
      <w:r w:rsidR="00F33A61">
        <w:t xml:space="preserve"> </w:t>
      </w:r>
      <w:r w:rsidR="00B567D3" w:rsidRPr="00B567D3">
        <w:t>mph steady</w:t>
      </w:r>
      <w:r w:rsidR="00731517">
        <w:t>-</w:t>
      </w:r>
      <w:r w:rsidR="00B567D3" w:rsidRPr="00B567D3">
        <w:t xml:space="preserve">state error and 27.1% throttle variation. Increasing to </w:t>
      </w:r>
      <w:proofErr w:type="gramStart"/>
      <w:r w:rsidR="00B567D3" w:rsidRPr="00B567D3">
        <w:t>12 and 16 bits</w:t>
      </w:r>
      <w:proofErr w:type="gramEnd"/>
      <w:r w:rsidR="00B567D3" w:rsidRPr="00B567D3">
        <w:t xml:space="preserve"> improved accuracy only slightly, with the smoother 16-bit response shown in </w:t>
      </w:r>
      <w:r w:rsidR="00B567D3" w:rsidRPr="00B567D3">
        <w:rPr>
          <w:i/>
          <w:iCs/>
        </w:rPr>
        <w:t>Figure 17</w:t>
      </w:r>
      <w:r w:rsidR="00F2222B">
        <w:t>.</w:t>
      </w:r>
    </w:p>
    <w:p w14:paraId="5C6D2DAC" w14:textId="62BAF32B" w:rsidR="003A5925" w:rsidRDefault="008441A3" w:rsidP="003A5925">
      <w:pPr>
        <w:keepNext/>
      </w:pPr>
      <w:r>
        <w:rPr>
          <w:noProof/>
        </w:rPr>
        <w:lastRenderedPageBreak/>
        <w:drawing>
          <wp:inline distT="0" distB="0" distL="0" distR="0" wp14:anchorId="4C14D6E1" wp14:editId="6C4308F1">
            <wp:extent cx="5731510" cy="2877185"/>
            <wp:effectExtent l="0" t="0" r="2540" b="0"/>
            <wp:docPr id="483524794"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24794" name="Picture 1" descr="A graph of a speed test&#10;&#10;AI-generated content may be incorrect."/>
                    <pic:cNvPicPr/>
                  </pic:nvPicPr>
                  <pic:blipFill>
                    <a:blip r:embed="rId26"/>
                    <a:stretch>
                      <a:fillRect/>
                    </a:stretch>
                  </pic:blipFill>
                  <pic:spPr>
                    <a:xfrm>
                      <a:off x="0" y="0"/>
                      <a:ext cx="5731510" cy="2877185"/>
                    </a:xfrm>
                    <a:prstGeom prst="rect">
                      <a:avLst/>
                    </a:prstGeom>
                  </pic:spPr>
                </pic:pic>
              </a:graphicData>
            </a:graphic>
          </wp:inline>
        </w:drawing>
      </w:r>
    </w:p>
    <w:p w14:paraId="490E4ED3" w14:textId="3BC7E02C" w:rsidR="00F2222B" w:rsidRDefault="003A5925" w:rsidP="003A5925">
      <w:pPr>
        <w:pStyle w:val="Caption"/>
      </w:pPr>
      <w:r>
        <w:t xml:space="preserve">Figure </w:t>
      </w:r>
      <w:fldSimple w:instr=" SEQ Figure \* ARABIC ">
        <w:r w:rsidR="00E90C36">
          <w:rPr>
            <w:noProof/>
          </w:rPr>
          <w:t>17</w:t>
        </w:r>
      </w:fldSimple>
      <w:r>
        <w:t xml:space="preserve"> - </w:t>
      </w:r>
      <w:r w:rsidRPr="0008341C">
        <w:t>Response using 16-bit signals, showing improved accuracy and smooth controller behaviour</w:t>
      </w:r>
    </w:p>
    <w:p w14:paraId="0802E86E" w14:textId="77777777" w:rsidR="00466DF5" w:rsidRDefault="00466DF5" w:rsidP="00D14B4D"/>
    <w:p w14:paraId="4F9588A1" w14:textId="77777777" w:rsidR="00466DF5" w:rsidRDefault="00466DF5" w:rsidP="00D14B4D"/>
    <w:p w14:paraId="17BAFF7E" w14:textId="024BAD02" w:rsidR="00DD561C" w:rsidRDefault="00DD561C" w:rsidP="000C53E1">
      <w:pPr>
        <w:pStyle w:val="Heading1"/>
        <w:keepNext w:val="0"/>
        <w:keepLines w:val="0"/>
        <w:spacing w:line="276" w:lineRule="auto"/>
        <w:rPr>
          <w:sz w:val="26"/>
          <w:szCs w:val="26"/>
        </w:rPr>
      </w:pPr>
      <w:bookmarkStart w:id="26" w:name="_Toc236687585"/>
      <w:r w:rsidRPr="007D7AB8">
        <w:rPr>
          <w:sz w:val="26"/>
          <w:szCs w:val="26"/>
        </w:rPr>
        <w:t>Conclusion</w:t>
      </w:r>
      <w:bookmarkEnd w:id="26"/>
    </w:p>
    <w:p w14:paraId="6B4DB363" w14:textId="4007AEAF" w:rsidR="005246E1" w:rsidRDefault="005246E1" w:rsidP="005246E1">
      <w:r>
        <w:t>This investigation developed and tested a digital PID cruise</w:t>
      </w:r>
      <w:r w:rsidR="00416570">
        <w:t xml:space="preserve"> </w:t>
      </w:r>
      <w:r>
        <w:t xml:space="preserve">control system in MATLAB. The final gains of </w:t>
      </w:r>
      <w:proofErr w:type="spellStart"/>
      <w:r>
        <w:t>Kp</w:t>
      </w:r>
      <w:proofErr w:type="spellEnd"/>
      <w:r>
        <w:t xml:space="preserve">=1.0, Ki=2.0 and </w:t>
      </w:r>
      <w:proofErr w:type="spellStart"/>
      <w:r>
        <w:t>Kd</w:t>
      </w:r>
      <w:proofErr w:type="spellEnd"/>
      <w:r>
        <w:t>=0.003 produced approximately zero steady</w:t>
      </w:r>
      <w:r w:rsidR="00CB6AD6">
        <w:t>-</w:t>
      </w:r>
      <w:r>
        <w:t>state error, a settling time of about 1.7</w:t>
      </w:r>
      <w:r w:rsidR="00D13E0E">
        <w:t xml:space="preserve"> </w:t>
      </w:r>
      <w:r>
        <w:t>s and controlled throttle movement. These values gave the best compromise between accurate velocity tracking and control effort.</w:t>
      </w:r>
    </w:p>
    <w:p w14:paraId="3BCCBE08" w14:textId="6452ECD1" w:rsidR="005246E1" w:rsidRDefault="005246E1" w:rsidP="005246E1">
      <w:r>
        <w:t>A sample time of 0.05</w:t>
      </w:r>
      <w:r w:rsidR="00D13E0E">
        <w:t xml:space="preserve"> </w:t>
      </w:r>
      <w:r>
        <w:t>s produced the best overall response, while 0.1</w:t>
      </w:r>
      <w:r w:rsidR="00D13E0E">
        <w:t xml:space="preserve"> </w:t>
      </w:r>
      <w:r>
        <w:t>s was the longest value considered reasonable. Communication delay had a greater effect on performance, with 0.1</w:t>
      </w:r>
      <w:r w:rsidR="00D13E0E">
        <w:t xml:space="preserve"> </w:t>
      </w:r>
      <w:r>
        <w:t>s identified as the maximum satisfactory delay. At 0.2</w:t>
      </w:r>
      <w:r w:rsidR="00D13E0E">
        <w:t xml:space="preserve"> </w:t>
      </w:r>
      <w:r>
        <w:t>s, reduced gains improved settling time and throttle variation, but slightly increased steady</w:t>
      </w:r>
      <w:r w:rsidR="00CB6AD6">
        <w:t>-</w:t>
      </w:r>
      <w:r>
        <w:t>state error. A delay of 0.5</w:t>
      </w:r>
      <w:r w:rsidR="00D13E0E">
        <w:t xml:space="preserve"> </w:t>
      </w:r>
      <w:r>
        <w:t>s caused sustained oscillation.</w:t>
      </w:r>
    </w:p>
    <w:p w14:paraId="02DB3EC6" w14:textId="094C37C8" w:rsidR="00F772B1" w:rsidRDefault="005246E1" w:rsidP="005246E1">
      <w:r>
        <w:t xml:space="preserve">Signal resolution also affected closed-loop behaviour. Low bit depths produced stepped signals and oscillation, while 10 bits was the minimum resolution that maintained reasonable performance. Overall, the results show that PID gains, sample time, communication delay and signal resolution must be </w:t>
      </w:r>
      <w:r w:rsidR="004D4562">
        <w:t>balances</w:t>
      </w:r>
      <w:r>
        <w:t xml:space="preserve"> to achieve stable, accurate and practical control</w:t>
      </w:r>
      <w:r w:rsidR="00224AD2">
        <w:t>.</w:t>
      </w:r>
    </w:p>
    <w:p w14:paraId="2B0238E1" w14:textId="77777777" w:rsidR="00022224" w:rsidRDefault="00022224" w:rsidP="005246E1"/>
    <w:p w14:paraId="40431CB1" w14:textId="77777777" w:rsidR="00C66E58" w:rsidRDefault="00C66E58" w:rsidP="005246E1"/>
    <w:p w14:paraId="2550C0C9" w14:textId="6E1735EB" w:rsidR="00466DF5" w:rsidRDefault="00466DF5">
      <w:pPr>
        <w:spacing w:line="259" w:lineRule="auto"/>
      </w:pPr>
      <w:r>
        <w:br w:type="page"/>
      </w:r>
    </w:p>
    <w:p w14:paraId="1DCE9C19" w14:textId="1B24F785" w:rsidR="00DD561C" w:rsidRDefault="00DD561C" w:rsidP="000C53E1">
      <w:pPr>
        <w:pStyle w:val="Heading1"/>
        <w:keepNext w:val="0"/>
        <w:keepLines w:val="0"/>
        <w:spacing w:line="276" w:lineRule="auto"/>
        <w:rPr>
          <w:sz w:val="26"/>
          <w:szCs w:val="26"/>
        </w:rPr>
      </w:pPr>
      <w:bookmarkStart w:id="27" w:name="_Toc236687586"/>
      <w:r w:rsidRPr="007D7AB8">
        <w:rPr>
          <w:sz w:val="26"/>
          <w:szCs w:val="26"/>
        </w:rPr>
        <w:lastRenderedPageBreak/>
        <w:t>References</w:t>
      </w:r>
      <w:bookmarkEnd w:id="27"/>
    </w:p>
    <w:p w14:paraId="4A1FD2BB" w14:textId="77777777" w:rsidR="009D31DD" w:rsidRP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Ang, K.H., Chong, G. and Li, Y. (2005) ‘PID control system analysis, design, and technology’, </w:t>
      </w:r>
      <w:r w:rsidRPr="009D31DD">
        <w:rPr>
          <w:rFonts w:ascii="Times New Roman" w:eastAsia="Times New Roman" w:hAnsi="Times New Roman" w:cs="Times New Roman"/>
          <w:i/>
          <w:iCs/>
          <w:kern w:val="0"/>
          <w:sz w:val="24"/>
          <w:szCs w:val="24"/>
          <w:lang w:eastAsia="en-GB"/>
          <w14:ligatures w14:val="none"/>
        </w:rPr>
        <w:t>IEEE Transactions on Control Systems Technology</w:t>
      </w:r>
      <w:r w:rsidRPr="009D31DD">
        <w:rPr>
          <w:rFonts w:ascii="Times New Roman" w:eastAsia="Times New Roman" w:hAnsi="Times New Roman" w:cs="Times New Roman"/>
          <w:kern w:val="0"/>
          <w:sz w:val="24"/>
          <w:szCs w:val="24"/>
          <w:lang w:eastAsia="en-GB"/>
          <w14:ligatures w14:val="none"/>
        </w:rPr>
        <w:t xml:space="preserve">, 13(4), pp. 559–576. </w:t>
      </w:r>
      <w:proofErr w:type="spellStart"/>
      <w:r w:rsidRPr="009D31DD">
        <w:rPr>
          <w:rFonts w:ascii="Times New Roman" w:eastAsia="Times New Roman" w:hAnsi="Times New Roman" w:cs="Times New Roman"/>
          <w:kern w:val="0"/>
          <w:sz w:val="24"/>
          <w:szCs w:val="24"/>
          <w:lang w:eastAsia="en-GB"/>
          <w14:ligatures w14:val="none"/>
        </w:rPr>
        <w:t>doi</w:t>
      </w:r>
      <w:proofErr w:type="spellEnd"/>
      <w:r w:rsidRPr="009D31DD">
        <w:rPr>
          <w:rFonts w:ascii="Times New Roman" w:eastAsia="Times New Roman" w:hAnsi="Times New Roman" w:cs="Times New Roman"/>
          <w:kern w:val="0"/>
          <w:sz w:val="24"/>
          <w:szCs w:val="24"/>
          <w:lang w:eastAsia="en-GB"/>
          <w14:ligatures w14:val="none"/>
        </w:rPr>
        <w:t>: 10.1109/TCST.2005.847331.</w:t>
      </w:r>
    </w:p>
    <w:p w14:paraId="41E4305E" w14:textId="77777777" w:rsidR="009D31DD" w:rsidRP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da Silva, L.R., Flesch, R.C.C. and </w:t>
      </w:r>
      <w:proofErr w:type="spellStart"/>
      <w:r w:rsidRPr="009D31DD">
        <w:rPr>
          <w:rFonts w:ascii="Times New Roman" w:eastAsia="Times New Roman" w:hAnsi="Times New Roman" w:cs="Times New Roman"/>
          <w:kern w:val="0"/>
          <w:sz w:val="24"/>
          <w:szCs w:val="24"/>
          <w:lang w:eastAsia="en-GB"/>
          <w14:ligatures w14:val="none"/>
        </w:rPr>
        <w:t>Normey</w:t>
      </w:r>
      <w:proofErr w:type="spellEnd"/>
      <w:r w:rsidRPr="009D31DD">
        <w:rPr>
          <w:rFonts w:ascii="Times New Roman" w:eastAsia="Times New Roman" w:hAnsi="Times New Roman" w:cs="Times New Roman"/>
          <w:kern w:val="0"/>
          <w:sz w:val="24"/>
          <w:szCs w:val="24"/>
          <w:lang w:eastAsia="en-GB"/>
          <w14:ligatures w14:val="none"/>
        </w:rPr>
        <w:t xml:space="preserve">-Rico, J.E. (2018) ‘Analysis of anti-windup techniques in PID control of processes with measurement noise’, </w:t>
      </w:r>
      <w:r w:rsidRPr="009D31DD">
        <w:rPr>
          <w:rFonts w:ascii="Times New Roman" w:eastAsia="Times New Roman" w:hAnsi="Times New Roman" w:cs="Times New Roman"/>
          <w:i/>
          <w:iCs/>
          <w:kern w:val="0"/>
          <w:sz w:val="24"/>
          <w:szCs w:val="24"/>
          <w:lang w:eastAsia="en-GB"/>
          <w14:ligatures w14:val="none"/>
        </w:rPr>
        <w:t>IFAC-</w:t>
      </w:r>
      <w:proofErr w:type="spellStart"/>
      <w:r w:rsidRPr="009D31DD">
        <w:rPr>
          <w:rFonts w:ascii="Times New Roman" w:eastAsia="Times New Roman" w:hAnsi="Times New Roman" w:cs="Times New Roman"/>
          <w:i/>
          <w:iCs/>
          <w:kern w:val="0"/>
          <w:sz w:val="24"/>
          <w:szCs w:val="24"/>
          <w:lang w:eastAsia="en-GB"/>
          <w14:ligatures w14:val="none"/>
        </w:rPr>
        <w:t>PapersOnLine</w:t>
      </w:r>
      <w:proofErr w:type="spellEnd"/>
      <w:r w:rsidRPr="009D31DD">
        <w:rPr>
          <w:rFonts w:ascii="Times New Roman" w:eastAsia="Times New Roman" w:hAnsi="Times New Roman" w:cs="Times New Roman"/>
          <w:kern w:val="0"/>
          <w:sz w:val="24"/>
          <w:szCs w:val="24"/>
          <w:lang w:eastAsia="en-GB"/>
          <w14:ligatures w14:val="none"/>
        </w:rPr>
        <w:t xml:space="preserve">, 51(4), pp. 948–953. </w:t>
      </w:r>
      <w:proofErr w:type="spellStart"/>
      <w:r w:rsidRPr="009D31DD">
        <w:rPr>
          <w:rFonts w:ascii="Times New Roman" w:eastAsia="Times New Roman" w:hAnsi="Times New Roman" w:cs="Times New Roman"/>
          <w:kern w:val="0"/>
          <w:sz w:val="24"/>
          <w:szCs w:val="24"/>
          <w:lang w:eastAsia="en-GB"/>
          <w14:ligatures w14:val="none"/>
        </w:rPr>
        <w:t>doi</w:t>
      </w:r>
      <w:proofErr w:type="spellEnd"/>
      <w:r w:rsidRPr="009D31DD">
        <w:rPr>
          <w:rFonts w:ascii="Times New Roman" w:eastAsia="Times New Roman" w:hAnsi="Times New Roman" w:cs="Times New Roman"/>
          <w:kern w:val="0"/>
          <w:sz w:val="24"/>
          <w:szCs w:val="24"/>
          <w:lang w:eastAsia="en-GB"/>
          <w14:ligatures w14:val="none"/>
        </w:rPr>
        <w:t>: 10.1016/j.ifacol.2018.06.102.</w:t>
      </w:r>
    </w:p>
    <w:p w14:paraId="6A205738" w14:textId="77777777" w:rsid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de Winkel, K.N., Irmak, T., Happee, R. and </w:t>
      </w:r>
      <w:proofErr w:type="spellStart"/>
      <w:r w:rsidRPr="009D31DD">
        <w:rPr>
          <w:rFonts w:ascii="Times New Roman" w:eastAsia="Times New Roman" w:hAnsi="Times New Roman" w:cs="Times New Roman"/>
          <w:kern w:val="0"/>
          <w:sz w:val="24"/>
          <w:szCs w:val="24"/>
          <w:lang w:eastAsia="en-GB"/>
          <w14:ligatures w14:val="none"/>
        </w:rPr>
        <w:t>Shyrokau</w:t>
      </w:r>
      <w:proofErr w:type="spellEnd"/>
      <w:r w:rsidRPr="009D31DD">
        <w:rPr>
          <w:rFonts w:ascii="Times New Roman" w:eastAsia="Times New Roman" w:hAnsi="Times New Roman" w:cs="Times New Roman"/>
          <w:kern w:val="0"/>
          <w:sz w:val="24"/>
          <w:szCs w:val="24"/>
          <w:lang w:eastAsia="en-GB"/>
          <w14:ligatures w14:val="none"/>
        </w:rPr>
        <w:t xml:space="preserve">, B. (2023) ‘Standards for passenger comfort in automated vehicles: Acceleration and jerk’, </w:t>
      </w:r>
      <w:r w:rsidRPr="009D31DD">
        <w:rPr>
          <w:rFonts w:ascii="Times New Roman" w:eastAsia="Times New Roman" w:hAnsi="Times New Roman" w:cs="Times New Roman"/>
          <w:i/>
          <w:iCs/>
          <w:kern w:val="0"/>
          <w:sz w:val="24"/>
          <w:szCs w:val="24"/>
          <w:lang w:eastAsia="en-GB"/>
          <w14:ligatures w14:val="none"/>
        </w:rPr>
        <w:t>Applied Ergonomics</w:t>
      </w:r>
      <w:r w:rsidRPr="009D31DD">
        <w:rPr>
          <w:rFonts w:ascii="Times New Roman" w:eastAsia="Times New Roman" w:hAnsi="Times New Roman" w:cs="Times New Roman"/>
          <w:kern w:val="0"/>
          <w:sz w:val="24"/>
          <w:szCs w:val="24"/>
          <w:lang w:eastAsia="en-GB"/>
          <w14:ligatures w14:val="none"/>
        </w:rPr>
        <w:t xml:space="preserve">, 106, article 103881. </w:t>
      </w:r>
      <w:proofErr w:type="spellStart"/>
      <w:r w:rsidRPr="009D31DD">
        <w:rPr>
          <w:rFonts w:ascii="Times New Roman" w:eastAsia="Times New Roman" w:hAnsi="Times New Roman" w:cs="Times New Roman"/>
          <w:kern w:val="0"/>
          <w:sz w:val="24"/>
          <w:szCs w:val="24"/>
          <w:lang w:eastAsia="en-GB"/>
          <w14:ligatures w14:val="none"/>
        </w:rPr>
        <w:t>doi</w:t>
      </w:r>
      <w:proofErr w:type="spellEnd"/>
      <w:r w:rsidRPr="009D31DD">
        <w:rPr>
          <w:rFonts w:ascii="Times New Roman" w:eastAsia="Times New Roman" w:hAnsi="Times New Roman" w:cs="Times New Roman"/>
          <w:kern w:val="0"/>
          <w:sz w:val="24"/>
          <w:szCs w:val="24"/>
          <w:lang w:eastAsia="en-GB"/>
          <w14:ligatures w14:val="none"/>
        </w:rPr>
        <w:t>: 10.1016/j.apergo.2022.103881.</w:t>
      </w:r>
    </w:p>
    <w:p w14:paraId="4A95D6A8" w14:textId="77777777" w:rsidR="00925937" w:rsidRDefault="00925937" w:rsidP="00925937">
      <w:pPr>
        <w:spacing w:before="100" w:beforeAutospacing="1" w:after="100" w:afterAutospacing="1" w:line="240" w:lineRule="auto"/>
        <w:rPr>
          <w:rFonts w:ascii="Times New Roman" w:hAnsi="Times New Roman" w:cs="Times New Roman"/>
          <w:sz w:val="24"/>
          <w:szCs w:val="28"/>
        </w:rPr>
      </w:pPr>
      <w:proofErr w:type="spellStart"/>
      <w:r w:rsidRPr="00541D31">
        <w:rPr>
          <w:rFonts w:ascii="Times New Roman" w:hAnsi="Times New Roman" w:cs="Times New Roman"/>
          <w:sz w:val="24"/>
          <w:szCs w:val="28"/>
        </w:rPr>
        <w:t>DwyerOmega</w:t>
      </w:r>
      <w:proofErr w:type="spellEnd"/>
      <w:r w:rsidRPr="00541D31">
        <w:rPr>
          <w:rFonts w:ascii="Times New Roman" w:hAnsi="Times New Roman" w:cs="Times New Roman"/>
          <w:sz w:val="24"/>
          <w:szCs w:val="28"/>
        </w:rPr>
        <w:t xml:space="preserve"> (2026) </w:t>
      </w:r>
      <w:r w:rsidRPr="00541D31">
        <w:rPr>
          <w:rFonts w:ascii="Times New Roman" w:hAnsi="Times New Roman" w:cs="Times New Roman"/>
          <w:i/>
          <w:iCs/>
          <w:sz w:val="24"/>
          <w:szCs w:val="28"/>
        </w:rPr>
        <w:t>Tuning a PID controller</w:t>
      </w:r>
      <w:r w:rsidRPr="00541D31">
        <w:rPr>
          <w:rFonts w:ascii="Times New Roman" w:hAnsi="Times New Roman" w:cs="Times New Roman"/>
          <w:sz w:val="24"/>
          <w:szCs w:val="28"/>
        </w:rPr>
        <w:t xml:space="preserve">. Available at: </w:t>
      </w:r>
      <w:proofErr w:type="spellStart"/>
      <w:r w:rsidRPr="00541D31">
        <w:rPr>
          <w:rFonts w:ascii="Times New Roman" w:hAnsi="Times New Roman" w:cs="Times New Roman"/>
          <w:sz w:val="24"/>
          <w:szCs w:val="28"/>
        </w:rPr>
        <w:t>DwyerOmega</w:t>
      </w:r>
      <w:proofErr w:type="spellEnd"/>
      <w:r w:rsidRPr="00541D31">
        <w:rPr>
          <w:rFonts w:ascii="Times New Roman" w:hAnsi="Times New Roman" w:cs="Times New Roman"/>
          <w:sz w:val="24"/>
          <w:szCs w:val="28"/>
        </w:rPr>
        <w:t xml:space="preserve"> technical resources (Accessed: </w:t>
      </w:r>
      <w:r>
        <w:rPr>
          <w:rFonts w:ascii="Times New Roman" w:hAnsi="Times New Roman" w:cs="Times New Roman"/>
          <w:sz w:val="24"/>
          <w:szCs w:val="28"/>
        </w:rPr>
        <w:t>18 July</w:t>
      </w:r>
      <w:r w:rsidRPr="00541D31">
        <w:rPr>
          <w:rFonts w:ascii="Times New Roman" w:hAnsi="Times New Roman" w:cs="Times New Roman"/>
          <w:sz w:val="24"/>
          <w:szCs w:val="28"/>
        </w:rPr>
        <w:t xml:space="preserve"> 2026).</w:t>
      </w:r>
    </w:p>
    <w:p w14:paraId="75BEEDB6" w14:textId="77777777" w:rsidR="009D31DD" w:rsidRP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International Organization for Standardization (2018) </w:t>
      </w:r>
      <w:r w:rsidRPr="009D31DD">
        <w:rPr>
          <w:rFonts w:ascii="Times New Roman" w:eastAsia="Times New Roman" w:hAnsi="Times New Roman" w:cs="Times New Roman"/>
          <w:i/>
          <w:iCs/>
          <w:kern w:val="0"/>
          <w:sz w:val="24"/>
          <w:szCs w:val="24"/>
          <w:lang w:eastAsia="en-GB"/>
          <w14:ligatures w14:val="none"/>
        </w:rPr>
        <w:t>ISO 15622:2018 Intelligent transport systems — Adaptive cruise control systems — Performance requirements and test procedures</w:t>
      </w:r>
      <w:r w:rsidRPr="009D31DD">
        <w:rPr>
          <w:rFonts w:ascii="Times New Roman" w:eastAsia="Times New Roman" w:hAnsi="Times New Roman" w:cs="Times New Roman"/>
          <w:kern w:val="0"/>
          <w:sz w:val="24"/>
          <w:szCs w:val="24"/>
          <w:lang w:eastAsia="en-GB"/>
          <w14:ligatures w14:val="none"/>
        </w:rPr>
        <w:t xml:space="preserve">. 3rd </w:t>
      </w:r>
      <w:proofErr w:type="spellStart"/>
      <w:r w:rsidRPr="009D31DD">
        <w:rPr>
          <w:rFonts w:ascii="Times New Roman" w:eastAsia="Times New Roman" w:hAnsi="Times New Roman" w:cs="Times New Roman"/>
          <w:kern w:val="0"/>
          <w:sz w:val="24"/>
          <w:szCs w:val="24"/>
          <w:lang w:eastAsia="en-GB"/>
          <w14:ligatures w14:val="none"/>
        </w:rPr>
        <w:t>edn</w:t>
      </w:r>
      <w:proofErr w:type="spellEnd"/>
      <w:r w:rsidRPr="009D31DD">
        <w:rPr>
          <w:rFonts w:ascii="Times New Roman" w:eastAsia="Times New Roman" w:hAnsi="Times New Roman" w:cs="Times New Roman"/>
          <w:kern w:val="0"/>
          <w:sz w:val="24"/>
          <w:szCs w:val="24"/>
          <w:lang w:eastAsia="en-GB"/>
          <w14:ligatures w14:val="none"/>
        </w:rPr>
        <w:t>. Geneva: International Organization for Standardization.</w:t>
      </w:r>
    </w:p>
    <w:p w14:paraId="38B24E50" w14:textId="77777777" w:rsidR="009D31DD" w:rsidRP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MathWorks (2026a) </w:t>
      </w:r>
      <w:r w:rsidRPr="009D31DD">
        <w:rPr>
          <w:rFonts w:ascii="Times New Roman" w:eastAsia="Times New Roman" w:hAnsi="Times New Roman" w:cs="Times New Roman"/>
          <w:i/>
          <w:iCs/>
          <w:kern w:val="0"/>
          <w:sz w:val="24"/>
          <w:szCs w:val="24"/>
          <w:lang w:eastAsia="en-GB"/>
          <w14:ligatures w14:val="none"/>
        </w:rPr>
        <w:t>PID controller tuning</w:t>
      </w:r>
      <w:r w:rsidRPr="009D31DD">
        <w:rPr>
          <w:rFonts w:ascii="Times New Roman" w:eastAsia="Times New Roman" w:hAnsi="Times New Roman" w:cs="Times New Roman"/>
          <w:kern w:val="0"/>
          <w:sz w:val="24"/>
          <w:szCs w:val="24"/>
          <w:lang w:eastAsia="en-GB"/>
          <w14:ligatures w14:val="none"/>
        </w:rPr>
        <w:t>. Available at: MathWorks Control System Toolbox documentation (Accessed: 20 July 2026).</w:t>
      </w:r>
    </w:p>
    <w:p w14:paraId="2B731BD2" w14:textId="22BBF960" w:rsidR="009D31DD" w:rsidRDefault="009D31DD" w:rsidP="009D31D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MathWorks (2026b) </w:t>
      </w:r>
      <w:r w:rsidRPr="009D31DD">
        <w:rPr>
          <w:rFonts w:ascii="Times New Roman" w:eastAsia="Times New Roman" w:hAnsi="Times New Roman" w:cs="Times New Roman"/>
          <w:i/>
          <w:iCs/>
          <w:kern w:val="0"/>
          <w:sz w:val="24"/>
          <w:szCs w:val="24"/>
          <w:lang w:eastAsia="en-GB"/>
          <w14:ligatures w14:val="none"/>
        </w:rPr>
        <w:t>Quantization</w:t>
      </w:r>
      <w:r w:rsidRPr="009D31DD">
        <w:rPr>
          <w:rFonts w:ascii="Times New Roman" w:eastAsia="Times New Roman" w:hAnsi="Times New Roman" w:cs="Times New Roman"/>
          <w:kern w:val="0"/>
          <w:sz w:val="24"/>
          <w:szCs w:val="24"/>
          <w:lang w:eastAsia="en-GB"/>
          <w14:ligatures w14:val="none"/>
        </w:rPr>
        <w:t xml:space="preserve">. Available at: MathWorks Fixed-Point Designer documentation (Accessed: 31 </w:t>
      </w:r>
      <w:r w:rsidR="00680EAD">
        <w:rPr>
          <w:rFonts w:ascii="Times New Roman" w:eastAsia="Times New Roman" w:hAnsi="Times New Roman" w:cs="Times New Roman"/>
          <w:kern w:val="0"/>
          <w:sz w:val="24"/>
          <w:szCs w:val="24"/>
          <w:lang w:eastAsia="en-GB"/>
          <w14:ligatures w14:val="none"/>
        </w:rPr>
        <w:t>July</w:t>
      </w:r>
      <w:r w:rsidRPr="009D31DD">
        <w:rPr>
          <w:rFonts w:ascii="Times New Roman" w:eastAsia="Times New Roman" w:hAnsi="Times New Roman" w:cs="Times New Roman"/>
          <w:kern w:val="0"/>
          <w:sz w:val="24"/>
          <w:szCs w:val="24"/>
          <w:lang w:eastAsia="en-GB"/>
          <w14:ligatures w14:val="none"/>
        </w:rPr>
        <w:t xml:space="preserve"> 2026).</w:t>
      </w:r>
    </w:p>
    <w:p w14:paraId="12AF2367" w14:textId="77777777" w:rsidR="002649ED" w:rsidRDefault="002649ED" w:rsidP="002649ED">
      <w:pPr>
        <w:spacing w:before="100" w:beforeAutospacing="1" w:after="100" w:afterAutospacing="1" w:line="240" w:lineRule="auto"/>
        <w:rPr>
          <w:rFonts w:ascii="Times New Roman" w:hAnsi="Times New Roman" w:cs="Times New Roman"/>
          <w:sz w:val="24"/>
          <w:szCs w:val="28"/>
        </w:rPr>
      </w:pPr>
      <w:r w:rsidRPr="00223F1A">
        <w:rPr>
          <w:rFonts w:ascii="Times New Roman" w:hAnsi="Times New Roman" w:cs="Times New Roman"/>
          <w:sz w:val="24"/>
          <w:szCs w:val="28"/>
        </w:rPr>
        <w:t xml:space="preserve">MathWorks (2026c) </w:t>
      </w:r>
      <w:r w:rsidRPr="00223F1A">
        <w:rPr>
          <w:rFonts w:ascii="Times New Roman" w:hAnsi="Times New Roman" w:cs="Times New Roman"/>
          <w:i/>
          <w:iCs/>
          <w:sz w:val="24"/>
          <w:szCs w:val="28"/>
        </w:rPr>
        <w:t>Discrete PID Controller: Discrete-time or continuous-time PID controller</w:t>
      </w:r>
      <w:r w:rsidRPr="00223F1A">
        <w:rPr>
          <w:rFonts w:ascii="Times New Roman" w:hAnsi="Times New Roman" w:cs="Times New Roman"/>
          <w:sz w:val="24"/>
          <w:szCs w:val="28"/>
        </w:rPr>
        <w:t xml:space="preserve">. Available at: MathWorks Simulink documentation (Accessed: </w:t>
      </w:r>
      <w:r>
        <w:rPr>
          <w:rFonts w:ascii="Times New Roman" w:hAnsi="Times New Roman" w:cs="Times New Roman"/>
          <w:sz w:val="24"/>
          <w:szCs w:val="28"/>
        </w:rPr>
        <w:t>25</w:t>
      </w:r>
      <w:r w:rsidRPr="00223F1A">
        <w:rPr>
          <w:rFonts w:ascii="Times New Roman" w:hAnsi="Times New Roman" w:cs="Times New Roman"/>
          <w:sz w:val="24"/>
          <w:szCs w:val="28"/>
        </w:rPr>
        <w:t xml:space="preserve"> </w:t>
      </w:r>
      <w:r>
        <w:rPr>
          <w:rFonts w:ascii="Times New Roman" w:hAnsi="Times New Roman" w:cs="Times New Roman"/>
          <w:sz w:val="24"/>
          <w:szCs w:val="28"/>
        </w:rPr>
        <w:t>July</w:t>
      </w:r>
      <w:r w:rsidRPr="00223F1A">
        <w:rPr>
          <w:rFonts w:ascii="Times New Roman" w:hAnsi="Times New Roman" w:cs="Times New Roman"/>
          <w:sz w:val="24"/>
          <w:szCs w:val="28"/>
        </w:rPr>
        <w:t xml:space="preserve"> 2026)</w:t>
      </w:r>
    </w:p>
    <w:p w14:paraId="37AE36B2" w14:textId="77777777" w:rsidR="002649ED" w:rsidRDefault="002649ED" w:rsidP="002649ED">
      <w:pPr>
        <w:spacing w:before="100" w:beforeAutospacing="1" w:after="100" w:afterAutospacing="1" w:line="240" w:lineRule="auto"/>
        <w:rPr>
          <w:rFonts w:ascii="Times New Roman" w:hAnsi="Times New Roman" w:cs="Times New Roman"/>
          <w:sz w:val="24"/>
          <w:szCs w:val="28"/>
        </w:rPr>
      </w:pPr>
      <w:r w:rsidRPr="00F77B47">
        <w:rPr>
          <w:rFonts w:ascii="Times New Roman" w:hAnsi="Times New Roman" w:cs="Times New Roman"/>
          <w:sz w:val="24"/>
          <w:szCs w:val="28"/>
        </w:rPr>
        <w:t xml:space="preserve">National Instruments (2026) </w:t>
      </w:r>
      <w:r w:rsidRPr="00F77B47">
        <w:rPr>
          <w:rFonts w:ascii="Times New Roman" w:hAnsi="Times New Roman" w:cs="Times New Roman"/>
          <w:i/>
          <w:iCs/>
          <w:sz w:val="24"/>
          <w:szCs w:val="28"/>
        </w:rPr>
        <w:t>Converting between percentage of full scale and engineering units</w:t>
      </w:r>
      <w:r w:rsidRPr="00F77B47">
        <w:rPr>
          <w:rFonts w:ascii="Times New Roman" w:hAnsi="Times New Roman" w:cs="Times New Roman"/>
          <w:sz w:val="24"/>
          <w:szCs w:val="28"/>
        </w:rPr>
        <w:t xml:space="preserve">. Available at: National Instruments LabVIEW documentation (Accessed: </w:t>
      </w:r>
      <w:r>
        <w:rPr>
          <w:rFonts w:ascii="Times New Roman" w:hAnsi="Times New Roman" w:cs="Times New Roman"/>
          <w:sz w:val="24"/>
          <w:szCs w:val="28"/>
        </w:rPr>
        <w:t>28 July</w:t>
      </w:r>
      <w:r w:rsidRPr="00F77B47">
        <w:rPr>
          <w:rFonts w:ascii="Times New Roman" w:hAnsi="Times New Roman" w:cs="Times New Roman"/>
          <w:sz w:val="24"/>
          <w:szCs w:val="28"/>
        </w:rPr>
        <w:t xml:space="preserve"> 2026).</w:t>
      </w:r>
    </w:p>
    <w:p w14:paraId="4083DD1A" w14:textId="77777777" w:rsidR="00FC6C41" w:rsidRDefault="009D31DD" w:rsidP="00FC6C4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D31DD">
        <w:rPr>
          <w:rFonts w:ascii="Times New Roman" w:eastAsia="Times New Roman" w:hAnsi="Times New Roman" w:cs="Times New Roman"/>
          <w:kern w:val="0"/>
          <w:sz w:val="24"/>
          <w:szCs w:val="24"/>
          <w:lang w:eastAsia="en-GB"/>
          <w14:ligatures w14:val="none"/>
        </w:rPr>
        <w:t xml:space="preserve">Tehrani, K.A. and Mpanda, A. (2012) ‘PID control theory’, in Panda, R.C. (ed.) </w:t>
      </w:r>
      <w:r w:rsidRPr="009D31DD">
        <w:rPr>
          <w:rFonts w:ascii="Times New Roman" w:eastAsia="Times New Roman" w:hAnsi="Times New Roman" w:cs="Times New Roman"/>
          <w:i/>
          <w:iCs/>
          <w:kern w:val="0"/>
          <w:sz w:val="24"/>
          <w:szCs w:val="24"/>
          <w:lang w:eastAsia="en-GB"/>
          <w14:ligatures w14:val="none"/>
        </w:rPr>
        <w:t>Introduction to PID Controllers: Theory, Tuning and Application to Frontier Areas</w:t>
      </w:r>
      <w:r w:rsidRPr="009D31DD">
        <w:rPr>
          <w:rFonts w:ascii="Times New Roman" w:eastAsia="Times New Roman" w:hAnsi="Times New Roman" w:cs="Times New Roman"/>
          <w:kern w:val="0"/>
          <w:sz w:val="24"/>
          <w:szCs w:val="24"/>
          <w:lang w:eastAsia="en-GB"/>
          <w14:ligatures w14:val="none"/>
        </w:rPr>
        <w:t xml:space="preserve">. </w:t>
      </w:r>
      <w:proofErr w:type="spellStart"/>
      <w:r w:rsidRPr="009D31DD">
        <w:rPr>
          <w:rFonts w:ascii="Times New Roman" w:eastAsia="Times New Roman" w:hAnsi="Times New Roman" w:cs="Times New Roman"/>
          <w:kern w:val="0"/>
          <w:sz w:val="24"/>
          <w:szCs w:val="24"/>
          <w:lang w:eastAsia="en-GB"/>
          <w14:ligatures w14:val="none"/>
        </w:rPr>
        <w:t>IntechOpen</w:t>
      </w:r>
      <w:proofErr w:type="spellEnd"/>
      <w:r w:rsidRPr="009D31DD">
        <w:rPr>
          <w:rFonts w:ascii="Times New Roman" w:eastAsia="Times New Roman" w:hAnsi="Times New Roman" w:cs="Times New Roman"/>
          <w:kern w:val="0"/>
          <w:sz w:val="24"/>
          <w:szCs w:val="24"/>
          <w:lang w:eastAsia="en-GB"/>
          <w14:ligatures w14:val="none"/>
        </w:rPr>
        <w:t xml:space="preserve">. </w:t>
      </w:r>
      <w:proofErr w:type="spellStart"/>
      <w:r w:rsidRPr="009D31DD">
        <w:rPr>
          <w:rFonts w:ascii="Times New Roman" w:eastAsia="Times New Roman" w:hAnsi="Times New Roman" w:cs="Times New Roman"/>
          <w:kern w:val="0"/>
          <w:sz w:val="24"/>
          <w:szCs w:val="24"/>
          <w:lang w:eastAsia="en-GB"/>
          <w14:ligatures w14:val="none"/>
        </w:rPr>
        <w:t>doi</w:t>
      </w:r>
      <w:proofErr w:type="spellEnd"/>
      <w:r w:rsidRPr="009D31DD">
        <w:rPr>
          <w:rFonts w:ascii="Times New Roman" w:eastAsia="Times New Roman" w:hAnsi="Times New Roman" w:cs="Times New Roman"/>
          <w:kern w:val="0"/>
          <w:sz w:val="24"/>
          <w:szCs w:val="24"/>
          <w:lang w:eastAsia="en-GB"/>
          <w14:ligatures w14:val="none"/>
        </w:rPr>
        <w:t>: 10.5772/34364.</w:t>
      </w:r>
    </w:p>
    <w:p w14:paraId="631958AA" w14:textId="64355749" w:rsidR="00186977" w:rsidRPr="00F77B47" w:rsidRDefault="00186977" w:rsidP="00FC6C41">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77B47">
        <w:rPr>
          <w:rFonts w:ascii="Times New Roman" w:hAnsi="Times New Roman" w:cs="Times New Roman"/>
        </w:rPr>
        <w:br w:type="page"/>
      </w:r>
    </w:p>
    <w:p w14:paraId="692D84A6" w14:textId="522987A4" w:rsidR="009340E7" w:rsidRDefault="009340E7" w:rsidP="008F353A">
      <w:pPr>
        <w:pStyle w:val="Heading1"/>
        <w:spacing w:line="276" w:lineRule="auto"/>
        <w:rPr>
          <w:sz w:val="26"/>
          <w:szCs w:val="26"/>
        </w:rPr>
      </w:pPr>
      <w:bookmarkStart w:id="28" w:name="_Toc236687587"/>
      <w:r w:rsidRPr="007D7AB8">
        <w:rPr>
          <w:sz w:val="26"/>
          <w:szCs w:val="26"/>
        </w:rPr>
        <w:lastRenderedPageBreak/>
        <w:t>Appendices</w:t>
      </w:r>
      <w:bookmarkEnd w:id="28"/>
    </w:p>
    <w:p w14:paraId="79B4A2FC" w14:textId="2E4B330B" w:rsidR="00C711A2" w:rsidRDefault="00C711A2" w:rsidP="00C711A2">
      <w:pPr>
        <w:pStyle w:val="Heading2"/>
      </w:pPr>
      <w:bookmarkStart w:id="29" w:name="_Toc236687588"/>
      <w:r>
        <w:t xml:space="preserve">Code (Cruise Control </w:t>
      </w:r>
      <w:r w:rsidR="00111D0A">
        <w:t>Script)</w:t>
      </w:r>
      <w:bookmarkEnd w:id="29"/>
    </w:p>
    <w:p w14:paraId="227DFE0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MAIN FILE FOR CRUISE CONTROLLER SYSTEM %%%%%%%%%%%%%%%%</w:t>
      </w:r>
    </w:p>
    <w:p w14:paraId="568857B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1. Initialise the simulation</w:t>
      </w:r>
    </w:p>
    <w:p w14:paraId="479A189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2. Set control-system parameters</w:t>
      </w:r>
    </w:p>
    <w:p w14:paraId="7DAF390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3. Set simulation parameters</w:t>
      </w:r>
    </w:p>
    <w:p w14:paraId="462B439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4. Run the simulation loop</w:t>
      </w:r>
    </w:p>
    <w:p w14:paraId="04CBE7E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5. Plot the results</w:t>
      </w:r>
    </w:p>
    <w:p w14:paraId="1D8CFED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451910C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1. Initialise The Simulation</w:t>
      </w:r>
    </w:p>
    <w:p w14:paraId="6DA4EB7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AE94FC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Clear the command window, workspace, controller memory and open figures</w:t>
      </w:r>
    </w:p>
    <w:p w14:paraId="13A562C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clc</w:t>
      </w:r>
      <w:proofErr w:type="spellEnd"/>
      <w:r w:rsidRPr="00336212">
        <w:rPr>
          <w:rFonts w:ascii="Consolas" w:eastAsia="Times New Roman" w:hAnsi="Consolas" w:cs="Times New Roman"/>
          <w:kern w:val="0"/>
          <w:sz w:val="20"/>
          <w:szCs w:val="20"/>
          <w:lang w:eastAsia="en-GB"/>
          <w14:ligatures w14:val="none"/>
        </w:rPr>
        <w:t xml:space="preserve"> </w:t>
      </w:r>
    </w:p>
    <w:p w14:paraId="4ACB20A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clear </w:t>
      </w:r>
    </w:p>
    <w:p w14:paraId="6DB118A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clear </w:t>
      </w:r>
      <w:proofErr w:type="spellStart"/>
      <w:r w:rsidRPr="00336212">
        <w:rPr>
          <w:rFonts w:ascii="Consolas" w:eastAsia="Times New Roman" w:hAnsi="Consolas" w:cs="Times New Roman"/>
          <w:color w:val="A709F5"/>
          <w:kern w:val="0"/>
          <w:sz w:val="20"/>
          <w:szCs w:val="20"/>
          <w:lang w:eastAsia="en-GB"/>
          <w14:ligatures w14:val="none"/>
        </w:rPr>
        <w:t>Controller_Test</w:t>
      </w:r>
      <w:proofErr w:type="spellEnd"/>
    </w:p>
    <w:p w14:paraId="3E0CE63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close </w:t>
      </w:r>
      <w:r w:rsidRPr="00336212">
        <w:rPr>
          <w:rFonts w:ascii="Consolas" w:eastAsia="Times New Roman" w:hAnsi="Consolas" w:cs="Times New Roman"/>
          <w:color w:val="A709F5"/>
          <w:kern w:val="0"/>
          <w:sz w:val="20"/>
          <w:szCs w:val="20"/>
          <w:lang w:eastAsia="en-GB"/>
          <w14:ligatures w14:val="none"/>
        </w:rPr>
        <w:t xml:space="preserve">all </w:t>
      </w:r>
    </w:p>
    <w:p w14:paraId="0FE984F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C9E79D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Set the PID controller gains</w:t>
      </w:r>
    </w:p>
    <w:p w14:paraId="36B4972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P = </w:t>
      </w:r>
      <w:proofErr w:type="gramStart"/>
      <w:r w:rsidRPr="00336212">
        <w:rPr>
          <w:rFonts w:ascii="Consolas" w:eastAsia="Times New Roman" w:hAnsi="Consolas" w:cs="Times New Roman"/>
          <w:kern w:val="0"/>
          <w:sz w:val="20"/>
          <w:szCs w:val="20"/>
          <w:lang w:eastAsia="en-GB"/>
          <w14:ligatures w14:val="none"/>
        </w:rPr>
        <w:t>1;</w:t>
      </w:r>
      <w:proofErr w:type="gramEnd"/>
    </w:p>
    <w:p w14:paraId="4917848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I = </w:t>
      </w:r>
      <w:proofErr w:type="gramStart"/>
      <w:r w:rsidRPr="00336212">
        <w:rPr>
          <w:rFonts w:ascii="Consolas" w:eastAsia="Times New Roman" w:hAnsi="Consolas" w:cs="Times New Roman"/>
          <w:kern w:val="0"/>
          <w:sz w:val="20"/>
          <w:szCs w:val="20"/>
          <w:lang w:eastAsia="en-GB"/>
          <w14:ligatures w14:val="none"/>
        </w:rPr>
        <w:t>2;</w:t>
      </w:r>
      <w:proofErr w:type="gramEnd"/>
    </w:p>
    <w:p w14:paraId="2644860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D = </w:t>
      </w:r>
      <w:proofErr w:type="gramStart"/>
      <w:r w:rsidRPr="00336212">
        <w:rPr>
          <w:rFonts w:ascii="Consolas" w:eastAsia="Times New Roman" w:hAnsi="Consolas" w:cs="Times New Roman"/>
          <w:kern w:val="0"/>
          <w:sz w:val="20"/>
          <w:szCs w:val="20"/>
          <w:lang w:eastAsia="en-GB"/>
          <w14:ligatures w14:val="none"/>
        </w:rPr>
        <w:t>0.003;</w:t>
      </w:r>
      <w:proofErr w:type="gramEnd"/>
    </w:p>
    <w:p w14:paraId="2DD5FFC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5C325B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w:t>
      </w:r>
    </w:p>
    <w:p w14:paraId="2A8B2AA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7EF6F6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2. Set Control System Parameters</w:t>
      </w:r>
    </w:p>
    <w:p w14:paraId="77929BF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4E77084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Controller sampling time in seconds</w:t>
      </w:r>
    </w:p>
    <w:p w14:paraId="4784B39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Ts = </w:t>
      </w:r>
      <w:proofErr w:type="gramStart"/>
      <w:r w:rsidRPr="00336212">
        <w:rPr>
          <w:rFonts w:ascii="Consolas" w:eastAsia="Times New Roman" w:hAnsi="Consolas" w:cs="Times New Roman"/>
          <w:kern w:val="0"/>
          <w:sz w:val="20"/>
          <w:szCs w:val="20"/>
          <w:lang w:eastAsia="en-GB"/>
          <w14:ligatures w14:val="none"/>
        </w:rPr>
        <w:t>0.05;</w:t>
      </w:r>
      <w:proofErr w:type="gramEnd"/>
    </w:p>
    <w:p w14:paraId="48EAFCC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9F126D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Velocity sensor range and number of bits</w:t>
      </w:r>
    </w:p>
    <w:p w14:paraId="336C65F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m_velocityS</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0;</w:t>
      </w:r>
      <w:proofErr w:type="gramEnd"/>
    </w:p>
    <w:p w14:paraId="6091913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M_velocityS</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150;</w:t>
      </w:r>
      <w:proofErr w:type="gramEnd"/>
    </w:p>
    <w:p w14:paraId="4B7D0A4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n_bits_sensor_signal</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16;</w:t>
      </w:r>
      <w:proofErr w:type="gramEnd"/>
    </w:p>
    <w:p w14:paraId="1700261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BC1906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Driver demand range and number of bits</w:t>
      </w:r>
    </w:p>
    <w:p w14:paraId="4BCD8FA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m_demand</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30;</w:t>
      </w:r>
      <w:proofErr w:type="gramEnd"/>
    </w:p>
    <w:p w14:paraId="280D5B4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M_demand</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110;</w:t>
      </w:r>
      <w:proofErr w:type="gramEnd"/>
    </w:p>
    <w:p w14:paraId="2373899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n_bits_demand_signal</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16;</w:t>
      </w:r>
      <w:proofErr w:type="gramEnd"/>
    </w:p>
    <w:p w14:paraId="227119D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7F89C8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Throttle and brake range and number of bits</w:t>
      </w:r>
    </w:p>
    <w:p w14:paraId="479AB27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m_ControlSig</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-100;</w:t>
      </w:r>
      <w:proofErr w:type="gramEnd"/>
    </w:p>
    <w:p w14:paraId="14BCCED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M_ControlSig</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100;</w:t>
      </w:r>
      <w:proofErr w:type="gramEnd"/>
    </w:p>
    <w:p w14:paraId="2A5767D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n_bits_actuator_signal</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16;</w:t>
      </w:r>
      <w:proofErr w:type="gramEnd"/>
    </w:p>
    <w:p w14:paraId="76369DB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84E02D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Apply the same bit depth to the sensor, demand and actuator signals.</w:t>
      </w:r>
    </w:p>
    <w:p w14:paraId="53D018A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These assignments override the individual bit-depth values above.</w:t>
      </w:r>
    </w:p>
    <w:p w14:paraId="714F502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16;</w:t>
      </w:r>
      <w:proofErr w:type="gramEnd"/>
    </w:p>
    <w:p w14:paraId="0AC2E7E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248170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n_bits_sensor_signal</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n_</w:t>
      </w:r>
      <w:proofErr w:type="gramStart"/>
      <w:r w:rsidRPr="00336212">
        <w:rPr>
          <w:rFonts w:ascii="Consolas" w:eastAsia="Times New Roman" w:hAnsi="Consolas" w:cs="Times New Roman"/>
          <w:kern w:val="0"/>
          <w:sz w:val="20"/>
          <w:szCs w:val="20"/>
          <w:lang w:eastAsia="en-GB"/>
          <w14:ligatures w14:val="none"/>
        </w:rPr>
        <w:t>bits</w:t>
      </w:r>
      <w:proofErr w:type="spellEnd"/>
      <w:r w:rsidRPr="00336212">
        <w:rPr>
          <w:rFonts w:ascii="Consolas" w:eastAsia="Times New Roman" w:hAnsi="Consolas" w:cs="Times New Roman"/>
          <w:kern w:val="0"/>
          <w:sz w:val="20"/>
          <w:szCs w:val="20"/>
          <w:lang w:eastAsia="en-GB"/>
          <w14:ligatures w14:val="none"/>
        </w:rPr>
        <w:t>;</w:t>
      </w:r>
      <w:proofErr w:type="gramEnd"/>
    </w:p>
    <w:p w14:paraId="52A886F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n_bits_demand_signal</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n_</w:t>
      </w:r>
      <w:proofErr w:type="gramStart"/>
      <w:r w:rsidRPr="00336212">
        <w:rPr>
          <w:rFonts w:ascii="Consolas" w:eastAsia="Times New Roman" w:hAnsi="Consolas" w:cs="Times New Roman"/>
          <w:kern w:val="0"/>
          <w:sz w:val="20"/>
          <w:szCs w:val="20"/>
          <w:lang w:eastAsia="en-GB"/>
          <w14:ligatures w14:val="none"/>
        </w:rPr>
        <w:t>bits</w:t>
      </w:r>
      <w:proofErr w:type="spellEnd"/>
      <w:r w:rsidRPr="00336212">
        <w:rPr>
          <w:rFonts w:ascii="Consolas" w:eastAsia="Times New Roman" w:hAnsi="Consolas" w:cs="Times New Roman"/>
          <w:kern w:val="0"/>
          <w:sz w:val="20"/>
          <w:szCs w:val="20"/>
          <w:lang w:eastAsia="en-GB"/>
          <w14:ligatures w14:val="none"/>
        </w:rPr>
        <w:t>;</w:t>
      </w:r>
      <w:proofErr w:type="gramEnd"/>
    </w:p>
    <w:p w14:paraId="264F862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n_bits_actuator_signal</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n_</w:t>
      </w:r>
      <w:proofErr w:type="gramStart"/>
      <w:r w:rsidRPr="00336212">
        <w:rPr>
          <w:rFonts w:ascii="Consolas" w:eastAsia="Times New Roman" w:hAnsi="Consolas" w:cs="Times New Roman"/>
          <w:kern w:val="0"/>
          <w:sz w:val="20"/>
          <w:szCs w:val="20"/>
          <w:lang w:eastAsia="en-GB"/>
          <w14:ligatures w14:val="none"/>
        </w:rPr>
        <w:t>bits</w:t>
      </w:r>
      <w:proofErr w:type="spellEnd"/>
      <w:r w:rsidRPr="00336212">
        <w:rPr>
          <w:rFonts w:ascii="Consolas" w:eastAsia="Times New Roman" w:hAnsi="Consolas" w:cs="Times New Roman"/>
          <w:kern w:val="0"/>
          <w:sz w:val="20"/>
          <w:szCs w:val="20"/>
          <w:lang w:eastAsia="en-GB"/>
          <w14:ligatures w14:val="none"/>
        </w:rPr>
        <w:t>;</w:t>
      </w:r>
      <w:proofErr w:type="gramEnd"/>
    </w:p>
    <w:p w14:paraId="53D9813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5A401EE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Scaling values for the binary signals</w:t>
      </w:r>
    </w:p>
    <w:p w14:paraId="68EDAB8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R_velocity</w:t>
      </w:r>
      <w:proofErr w:type="spellEnd"/>
      <w:r w:rsidRPr="00336212">
        <w:rPr>
          <w:rFonts w:ascii="Consolas" w:eastAsia="Times New Roman" w:hAnsi="Consolas" w:cs="Times New Roman"/>
          <w:kern w:val="0"/>
          <w:sz w:val="20"/>
          <w:szCs w:val="20"/>
          <w:lang w:eastAsia="en-GB"/>
          <w14:ligatures w14:val="none"/>
        </w:rPr>
        <w:t xml:space="preserve"> = 2^n_bits_sensor_</w:t>
      </w:r>
      <w:proofErr w:type="gramStart"/>
      <w:r w:rsidRPr="00336212">
        <w:rPr>
          <w:rFonts w:ascii="Consolas" w:eastAsia="Times New Roman" w:hAnsi="Consolas" w:cs="Times New Roman"/>
          <w:kern w:val="0"/>
          <w:sz w:val="20"/>
          <w:szCs w:val="20"/>
          <w:lang w:eastAsia="en-GB"/>
          <w14:ligatures w14:val="none"/>
        </w:rPr>
        <w:t>signal;</w:t>
      </w:r>
      <w:proofErr w:type="gramEnd"/>
    </w:p>
    <w:p w14:paraId="00D940D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R_demand</w:t>
      </w:r>
      <w:proofErr w:type="spellEnd"/>
      <w:r w:rsidRPr="00336212">
        <w:rPr>
          <w:rFonts w:ascii="Consolas" w:eastAsia="Times New Roman" w:hAnsi="Consolas" w:cs="Times New Roman"/>
          <w:kern w:val="0"/>
          <w:sz w:val="20"/>
          <w:szCs w:val="20"/>
          <w:lang w:eastAsia="en-GB"/>
          <w14:ligatures w14:val="none"/>
        </w:rPr>
        <w:t xml:space="preserve"> = 2^n_bits_demand_</w:t>
      </w:r>
      <w:proofErr w:type="gramStart"/>
      <w:r w:rsidRPr="00336212">
        <w:rPr>
          <w:rFonts w:ascii="Consolas" w:eastAsia="Times New Roman" w:hAnsi="Consolas" w:cs="Times New Roman"/>
          <w:kern w:val="0"/>
          <w:sz w:val="20"/>
          <w:szCs w:val="20"/>
          <w:lang w:eastAsia="en-GB"/>
          <w14:ligatures w14:val="none"/>
        </w:rPr>
        <w:t>signal;</w:t>
      </w:r>
      <w:proofErr w:type="gramEnd"/>
    </w:p>
    <w:p w14:paraId="29985A4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R_actuator</w:t>
      </w:r>
      <w:proofErr w:type="spellEnd"/>
      <w:r w:rsidRPr="00336212">
        <w:rPr>
          <w:rFonts w:ascii="Consolas" w:eastAsia="Times New Roman" w:hAnsi="Consolas" w:cs="Times New Roman"/>
          <w:kern w:val="0"/>
          <w:sz w:val="20"/>
          <w:szCs w:val="20"/>
          <w:lang w:eastAsia="en-GB"/>
          <w14:ligatures w14:val="none"/>
        </w:rPr>
        <w:t xml:space="preserve"> = 2^n_bits_actuator_</w:t>
      </w:r>
      <w:proofErr w:type="gramStart"/>
      <w:r w:rsidRPr="00336212">
        <w:rPr>
          <w:rFonts w:ascii="Consolas" w:eastAsia="Times New Roman" w:hAnsi="Consolas" w:cs="Times New Roman"/>
          <w:kern w:val="0"/>
          <w:sz w:val="20"/>
          <w:szCs w:val="20"/>
          <w:lang w:eastAsia="en-GB"/>
          <w14:ligatures w14:val="none"/>
        </w:rPr>
        <w:t>signal;</w:t>
      </w:r>
      <w:proofErr w:type="gramEnd"/>
    </w:p>
    <w:p w14:paraId="54CD4E0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33688B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w:t>
      </w:r>
    </w:p>
    <w:p w14:paraId="3E28B34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A732F0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3. Set Simulation Parameters</w:t>
      </w:r>
    </w:p>
    <w:p w14:paraId="6FDFA66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200E56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Simulation step and total simulation time</w:t>
      </w:r>
    </w:p>
    <w:p w14:paraId="276ECFE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sim_step</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0.01;</w:t>
      </w:r>
      <w:proofErr w:type="gramEnd"/>
    </w:p>
    <w:p w14:paraId="612BB9F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sim_time</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70;</w:t>
      </w:r>
      <w:proofErr w:type="gramEnd"/>
    </w:p>
    <w:p w14:paraId="658B51F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CD5356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Create the simulation time vector</w:t>
      </w:r>
    </w:p>
    <w:p w14:paraId="0A6E3F6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T = </w:t>
      </w:r>
      <w:proofErr w:type="gramStart"/>
      <w:r w:rsidRPr="00336212">
        <w:rPr>
          <w:rFonts w:ascii="Consolas" w:eastAsia="Times New Roman" w:hAnsi="Consolas" w:cs="Times New Roman"/>
          <w:kern w:val="0"/>
          <w:sz w:val="20"/>
          <w:szCs w:val="20"/>
          <w:lang w:eastAsia="en-GB"/>
          <w14:ligatures w14:val="none"/>
        </w:rPr>
        <w:t>0:sim</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step:sim</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time;</w:t>
      </w:r>
      <w:proofErr w:type="gramEnd"/>
    </w:p>
    <w:p w14:paraId="428338D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F289BE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Calculate how many simulation steps occur between controller updates</w:t>
      </w:r>
    </w:p>
    <w:p w14:paraId="13F2845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sample_steps</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round(</w:t>
      </w:r>
      <w:proofErr w:type="gramEnd"/>
      <w:r w:rsidRPr="00336212">
        <w:rPr>
          <w:rFonts w:ascii="Consolas" w:eastAsia="Times New Roman" w:hAnsi="Consolas" w:cs="Times New Roman"/>
          <w:kern w:val="0"/>
          <w:sz w:val="20"/>
          <w:szCs w:val="20"/>
          <w:lang w:eastAsia="en-GB"/>
          <w14:ligatures w14:val="none"/>
        </w:rPr>
        <w:t xml:space="preserve">Ts / </w:t>
      </w:r>
      <w:proofErr w:type="spellStart"/>
      <w:r w:rsidRPr="00336212">
        <w:rPr>
          <w:rFonts w:ascii="Consolas" w:eastAsia="Times New Roman" w:hAnsi="Consolas" w:cs="Times New Roman"/>
          <w:kern w:val="0"/>
          <w:sz w:val="20"/>
          <w:szCs w:val="20"/>
          <w:lang w:eastAsia="en-GB"/>
          <w14:ligatures w14:val="none"/>
        </w:rPr>
        <w:t>sim_step</w:t>
      </w:r>
      <w:proofErr w:type="spellEnd"/>
      <w:proofErr w:type="gramStart"/>
      <w:r w:rsidRPr="00336212">
        <w:rPr>
          <w:rFonts w:ascii="Consolas" w:eastAsia="Times New Roman" w:hAnsi="Consolas" w:cs="Times New Roman"/>
          <w:kern w:val="0"/>
          <w:sz w:val="20"/>
          <w:szCs w:val="20"/>
          <w:lang w:eastAsia="en-GB"/>
          <w14:ligatures w14:val="none"/>
        </w:rPr>
        <w:t>);</w:t>
      </w:r>
      <w:proofErr w:type="gramEnd"/>
    </w:p>
    <w:p w14:paraId="59CB4AF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707549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xml:space="preserve">% Check that Ts is a multiple of </w:t>
      </w:r>
      <w:proofErr w:type="spellStart"/>
      <w:r w:rsidRPr="00336212">
        <w:rPr>
          <w:rFonts w:ascii="Consolas" w:eastAsia="Times New Roman" w:hAnsi="Consolas" w:cs="Times New Roman"/>
          <w:color w:val="008013"/>
          <w:kern w:val="0"/>
          <w:sz w:val="20"/>
          <w:szCs w:val="20"/>
          <w:lang w:eastAsia="en-GB"/>
          <w14:ligatures w14:val="none"/>
        </w:rPr>
        <w:t>sim_step</w:t>
      </w:r>
      <w:proofErr w:type="spellEnd"/>
    </w:p>
    <w:p w14:paraId="1F444E6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E00FF"/>
          <w:kern w:val="0"/>
          <w:sz w:val="20"/>
          <w:szCs w:val="20"/>
          <w:lang w:eastAsia="en-GB"/>
          <w14:ligatures w14:val="none"/>
        </w:rPr>
        <w:t xml:space="preserve">if </w:t>
      </w:r>
      <w:proofErr w:type="gramStart"/>
      <w:r w:rsidRPr="00336212">
        <w:rPr>
          <w:rFonts w:ascii="Consolas" w:eastAsia="Times New Roman" w:hAnsi="Consolas" w:cs="Times New Roman"/>
          <w:kern w:val="0"/>
          <w:sz w:val="20"/>
          <w:szCs w:val="20"/>
          <w:lang w:eastAsia="en-GB"/>
          <w14:ligatures w14:val="none"/>
        </w:rPr>
        <w:t>abs(</w:t>
      </w:r>
      <w:proofErr w:type="gramEnd"/>
      <w:r w:rsidRPr="00336212">
        <w:rPr>
          <w:rFonts w:ascii="Consolas" w:eastAsia="Times New Roman" w:hAnsi="Consolas" w:cs="Times New Roman"/>
          <w:kern w:val="0"/>
          <w:sz w:val="20"/>
          <w:szCs w:val="20"/>
          <w:lang w:eastAsia="en-GB"/>
          <w14:ligatures w14:val="none"/>
        </w:rPr>
        <w:t xml:space="preserve">(Ts / </w:t>
      </w:r>
      <w:proofErr w:type="spellStart"/>
      <w:r w:rsidRPr="00336212">
        <w:rPr>
          <w:rFonts w:ascii="Consolas" w:eastAsia="Times New Roman" w:hAnsi="Consolas" w:cs="Times New Roman"/>
          <w:kern w:val="0"/>
          <w:sz w:val="20"/>
          <w:szCs w:val="20"/>
          <w:lang w:eastAsia="en-GB"/>
          <w14:ligatures w14:val="none"/>
        </w:rPr>
        <w:t>sim_step</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sample_steps</w:t>
      </w:r>
      <w:proofErr w:type="spellEnd"/>
      <w:r w:rsidRPr="00336212">
        <w:rPr>
          <w:rFonts w:ascii="Consolas" w:eastAsia="Times New Roman" w:hAnsi="Consolas" w:cs="Times New Roman"/>
          <w:kern w:val="0"/>
          <w:sz w:val="20"/>
          <w:szCs w:val="20"/>
          <w:lang w:eastAsia="en-GB"/>
          <w14:ligatures w14:val="none"/>
        </w:rPr>
        <w:t>) &gt; 1e-12</w:t>
      </w:r>
    </w:p>
    <w:p w14:paraId="1A8014A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gramStart"/>
      <w:r w:rsidRPr="00336212">
        <w:rPr>
          <w:rFonts w:ascii="Consolas" w:eastAsia="Times New Roman" w:hAnsi="Consolas" w:cs="Times New Roman"/>
          <w:kern w:val="0"/>
          <w:sz w:val="20"/>
          <w:szCs w:val="20"/>
          <w:lang w:eastAsia="en-GB"/>
          <w14:ligatures w14:val="none"/>
        </w:rPr>
        <w:t>error(</w:t>
      </w:r>
      <w:proofErr w:type="gramEnd"/>
      <w:r w:rsidRPr="00336212">
        <w:rPr>
          <w:rFonts w:ascii="Consolas" w:eastAsia="Times New Roman" w:hAnsi="Consolas" w:cs="Times New Roman"/>
          <w:color w:val="A709F5"/>
          <w:kern w:val="0"/>
          <w:sz w:val="20"/>
          <w:szCs w:val="20"/>
          <w:lang w:eastAsia="en-GB"/>
          <w14:ligatures w14:val="none"/>
        </w:rPr>
        <w:t xml:space="preserve">'Ts must be an integer multiple of </w:t>
      </w:r>
      <w:proofErr w:type="spellStart"/>
      <w:r w:rsidRPr="00336212">
        <w:rPr>
          <w:rFonts w:ascii="Consolas" w:eastAsia="Times New Roman" w:hAnsi="Consolas" w:cs="Times New Roman"/>
          <w:color w:val="A709F5"/>
          <w:kern w:val="0"/>
          <w:sz w:val="20"/>
          <w:szCs w:val="20"/>
          <w:lang w:eastAsia="en-GB"/>
          <w14:ligatures w14:val="none"/>
        </w:rPr>
        <w:t>sim_step</w:t>
      </w:r>
      <w:proofErr w:type="spellEnd"/>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
    <w:p w14:paraId="3EA4A7E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E00FF"/>
          <w:kern w:val="0"/>
          <w:sz w:val="20"/>
          <w:szCs w:val="20"/>
          <w:lang w:eastAsia="en-GB"/>
          <w14:ligatures w14:val="none"/>
        </w:rPr>
        <w:t>end</w:t>
      </w:r>
    </w:p>
    <w:p w14:paraId="4DCA17F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5D0650C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Create empty vectors to store the simulation results</w:t>
      </w:r>
    </w:p>
    <w:p w14:paraId="565580F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w:t>
      </w:r>
      <w:proofErr w:type="spellStart"/>
      <w:r w:rsidRPr="00336212">
        <w:rPr>
          <w:rFonts w:ascii="Consolas" w:eastAsia="Times New Roman" w:hAnsi="Consolas" w:cs="Times New Roman"/>
          <w:kern w:val="0"/>
          <w:sz w:val="20"/>
          <w:szCs w:val="20"/>
          <w:lang w:eastAsia="en-GB"/>
          <w14:ligatures w14:val="none"/>
        </w:rPr>
        <w:t>d_vec</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u_vec</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y_vec</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e_vec</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Th_vec</w:t>
      </w:r>
      <w:proofErr w:type="spellEnd"/>
      <w:r w:rsidRPr="00336212">
        <w:rPr>
          <w:rFonts w:ascii="Consolas" w:eastAsia="Times New Roman" w:hAnsi="Consolas" w:cs="Times New Roman"/>
          <w:kern w:val="0"/>
          <w:sz w:val="20"/>
          <w:szCs w:val="20"/>
          <w:lang w:eastAsia="en-GB"/>
          <w14:ligatures w14:val="none"/>
        </w:rPr>
        <w:t>] = deal(nan(size(T))</w:t>
      </w:r>
      <w:proofErr w:type="gramStart"/>
      <w:r w:rsidRPr="00336212">
        <w:rPr>
          <w:rFonts w:ascii="Consolas" w:eastAsia="Times New Roman" w:hAnsi="Consolas" w:cs="Times New Roman"/>
          <w:kern w:val="0"/>
          <w:sz w:val="20"/>
          <w:szCs w:val="20"/>
          <w:lang w:eastAsia="en-GB"/>
          <w14:ligatures w14:val="none"/>
        </w:rPr>
        <w:t>);</w:t>
      </w:r>
      <w:proofErr w:type="gramEnd"/>
    </w:p>
    <w:p w14:paraId="29405C3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51D97F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Starting vehicle conditions</w:t>
      </w:r>
    </w:p>
    <w:p w14:paraId="7B5AF81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velocity_real</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60;</w:t>
      </w:r>
      <w:proofErr w:type="gramEnd"/>
    </w:p>
    <w:p w14:paraId="6BEBF6F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throttle_setting</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50;</w:t>
      </w:r>
      <w:proofErr w:type="gramEnd"/>
    </w:p>
    <w:p w14:paraId="566DA07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46B1ED7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Initialise the requested controller output and applied actuator command</w:t>
      </w:r>
    </w:p>
    <w:p w14:paraId="32F0C2B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control = </w:t>
      </w:r>
      <w:proofErr w:type="gramStart"/>
      <w:r w:rsidRPr="00336212">
        <w:rPr>
          <w:rFonts w:ascii="Consolas" w:eastAsia="Times New Roman" w:hAnsi="Consolas" w:cs="Times New Roman"/>
          <w:kern w:val="0"/>
          <w:sz w:val="20"/>
          <w:szCs w:val="20"/>
          <w:lang w:eastAsia="en-GB"/>
          <w14:ligatures w14:val="none"/>
        </w:rPr>
        <w:t>50;</w:t>
      </w:r>
      <w:proofErr w:type="gramEnd"/>
    </w:p>
    <w:p w14:paraId="596A5B9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u = </w:t>
      </w:r>
      <w:proofErr w:type="gramStart"/>
      <w:r w:rsidRPr="00336212">
        <w:rPr>
          <w:rFonts w:ascii="Consolas" w:eastAsia="Times New Roman" w:hAnsi="Consolas" w:cs="Times New Roman"/>
          <w:kern w:val="0"/>
          <w:sz w:val="20"/>
          <w:szCs w:val="20"/>
          <w:lang w:eastAsia="en-GB"/>
          <w14:ligatures w14:val="none"/>
        </w:rPr>
        <w:t>50;</w:t>
      </w:r>
      <w:proofErr w:type="gramEnd"/>
    </w:p>
    <w:p w14:paraId="6049894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0242A3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Starting demand and error values</w:t>
      </w:r>
    </w:p>
    <w:p w14:paraId="0673FCB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demand = </w:t>
      </w:r>
      <w:proofErr w:type="spellStart"/>
      <w:r w:rsidRPr="00336212">
        <w:rPr>
          <w:rFonts w:ascii="Consolas" w:eastAsia="Times New Roman" w:hAnsi="Consolas" w:cs="Times New Roman"/>
          <w:kern w:val="0"/>
          <w:sz w:val="20"/>
          <w:szCs w:val="20"/>
          <w:lang w:eastAsia="en-GB"/>
          <w14:ligatures w14:val="none"/>
        </w:rPr>
        <w:t>velocity_</w:t>
      </w:r>
      <w:proofErr w:type="gramStart"/>
      <w:r w:rsidRPr="00336212">
        <w:rPr>
          <w:rFonts w:ascii="Consolas" w:eastAsia="Times New Roman" w:hAnsi="Consolas" w:cs="Times New Roman"/>
          <w:kern w:val="0"/>
          <w:sz w:val="20"/>
          <w:szCs w:val="20"/>
          <w:lang w:eastAsia="en-GB"/>
          <w14:ligatures w14:val="none"/>
        </w:rPr>
        <w:t>real</w:t>
      </w:r>
      <w:proofErr w:type="spellEnd"/>
      <w:r w:rsidRPr="00336212">
        <w:rPr>
          <w:rFonts w:ascii="Consolas" w:eastAsia="Times New Roman" w:hAnsi="Consolas" w:cs="Times New Roman"/>
          <w:kern w:val="0"/>
          <w:sz w:val="20"/>
          <w:szCs w:val="20"/>
          <w:lang w:eastAsia="en-GB"/>
          <w14:ligatures w14:val="none"/>
        </w:rPr>
        <w:t>;</w:t>
      </w:r>
      <w:proofErr w:type="gramEnd"/>
    </w:p>
    <w:p w14:paraId="2AB19FB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speed_error</w:t>
      </w:r>
      <w:proofErr w:type="spellEnd"/>
      <w:r w:rsidRPr="00336212">
        <w:rPr>
          <w:rFonts w:ascii="Consolas" w:eastAsia="Times New Roman" w:hAnsi="Consolas" w:cs="Times New Roman"/>
          <w:kern w:val="0"/>
          <w:sz w:val="20"/>
          <w:szCs w:val="20"/>
          <w:lang w:eastAsia="en-GB"/>
          <w14:ligatures w14:val="none"/>
        </w:rPr>
        <w:t xml:space="preserve"> = demand - </w:t>
      </w:r>
      <w:proofErr w:type="spellStart"/>
      <w:r w:rsidRPr="00336212">
        <w:rPr>
          <w:rFonts w:ascii="Consolas" w:eastAsia="Times New Roman" w:hAnsi="Consolas" w:cs="Times New Roman"/>
          <w:kern w:val="0"/>
          <w:sz w:val="20"/>
          <w:szCs w:val="20"/>
          <w:lang w:eastAsia="en-GB"/>
          <w14:ligatures w14:val="none"/>
        </w:rPr>
        <w:t>velocity_</w:t>
      </w:r>
      <w:proofErr w:type="gramStart"/>
      <w:r w:rsidRPr="00336212">
        <w:rPr>
          <w:rFonts w:ascii="Consolas" w:eastAsia="Times New Roman" w:hAnsi="Consolas" w:cs="Times New Roman"/>
          <w:kern w:val="0"/>
          <w:sz w:val="20"/>
          <w:szCs w:val="20"/>
          <w:lang w:eastAsia="en-GB"/>
          <w14:ligatures w14:val="none"/>
        </w:rPr>
        <w:t>real</w:t>
      </w:r>
      <w:proofErr w:type="spellEnd"/>
      <w:r w:rsidRPr="00336212">
        <w:rPr>
          <w:rFonts w:ascii="Consolas" w:eastAsia="Times New Roman" w:hAnsi="Consolas" w:cs="Times New Roman"/>
          <w:kern w:val="0"/>
          <w:sz w:val="20"/>
          <w:szCs w:val="20"/>
          <w:lang w:eastAsia="en-GB"/>
          <w14:ligatures w14:val="none"/>
        </w:rPr>
        <w:t>;</w:t>
      </w:r>
      <w:proofErr w:type="gramEnd"/>
    </w:p>
    <w:p w14:paraId="7B49050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B52FDD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Communication delay between the controller and actuator, in seconds</w:t>
      </w:r>
    </w:p>
    <w:p w14:paraId="79E172A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r w:rsidRPr="00336212">
        <w:rPr>
          <w:rFonts w:ascii="Consolas" w:eastAsia="Times New Roman" w:hAnsi="Consolas" w:cs="Times New Roman"/>
          <w:kern w:val="0"/>
          <w:sz w:val="20"/>
          <w:szCs w:val="20"/>
          <w:lang w:eastAsia="en-GB"/>
          <w14:ligatures w14:val="none"/>
        </w:rPr>
        <w:t>actuator_signal_delay</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0.0;</w:t>
      </w:r>
      <w:proofErr w:type="gramEnd"/>
    </w:p>
    <w:p w14:paraId="58F958E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0D53C2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w:t>
      </w:r>
    </w:p>
    <w:p w14:paraId="3F71D65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D38EC1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xml:space="preserve">%% 4. Run Simulation Loop </w:t>
      </w:r>
    </w:p>
    <w:p w14:paraId="5BC5634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E7E747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E00FF"/>
          <w:kern w:val="0"/>
          <w:sz w:val="20"/>
          <w:szCs w:val="20"/>
          <w:lang w:eastAsia="en-GB"/>
          <w14:ligatures w14:val="none"/>
        </w:rPr>
        <w:t xml:space="preserve">for </w:t>
      </w:r>
      <w:r w:rsidRPr="00336212">
        <w:rPr>
          <w:rFonts w:ascii="Consolas" w:eastAsia="Times New Roman" w:hAnsi="Consolas" w:cs="Times New Roman"/>
          <w:kern w:val="0"/>
          <w:sz w:val="20"/>
          <w:szCs w:val="20"/>
          <w:lang w:eastAsia="en-GB"/>
          <w14:ligatures w14:val="none"/>
        </w:rPr>
        <w:t xml:space="preserve">j = </w:t>
      </w:r>
      <w:proofErr w:type="gramStart"/>
      <w:r w:rsidRPr="00336212">
        <w:rPr>
          <w:rFonts w:ascii="Consolas" w:eastAsia="Times New Roman" w:hAnsi="Consolas" w:cs="Times New Roman"/>
          <w:kern w:val="0"/>
          <w:sz w:val="20"/>
          <w:szCs w:val="20"/>
          <w:lang w:eastAsia="en-GB"/>
          <w14:ligatures w14:val="none"/>
        </w:rPr>
        <w:t>1:length</w:t>
      </w:r>
      <w:proofErr w:type="gramEnd"/>
      <w:r w:rsidRPr="00336212">
        <w:rPr>
          <w:rFonts w:ascii="Consolas" w:eastAsia="Times New Roman" w:hAnsi="Consolas" w:cs="Times New Roman"/>
          <w:kern w:val="0"/>
          <w:sz w:val="20"/>
          <w:szCs w:val="20"/>
          <w:lang w:eastAsia="en-GB"/>
          <w14:ligatures w14:val="none"/>
        </w:rPr>
        <w:t>(T)</w:t>
      </w:r>
    </w:p>
    <w:p w14:paraId="14477CC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58AE64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Update the vehicle model and obtain its encoded velocity-sensor reading</w:t>
      </w:r>
    </w:p>
    <w:p w14:paraId="0CB1725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velocity_raw</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velocity_real</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throttle_setting</w:t>
      </w:r>
      <w:proofErr w:type="spellEnd"/>
      <w:r w:rsidRPr="00336212">
        <w:rPr>
          <w:rFonts w:ascii="Consolas" w:eastAsia="Times New Roman" w:hAnsi="Consolas" w:cs="Times New Roman"/>
          <w:kern w:val="0"/>
          <w:sz w:val="20"/>
          <w:szCs w:val="20"/>
          <w:lang w:eastAsia="en-GB"/>
          <w14:ligatures w14:val="none"/>
        </w:rPr>
        <w:t>] = getRawVelocity(n_bits_sensor_</w:t>
      </w:r>
      <w:proofErr w:type="gramStart"/>
      <w:r w:rsidRPr="00336212">
        <w:rPr>
          <w:rFonts w:ascii="Consolas" w:eastAsia="Times New Roman" w:hAnsi="Consolas" w:cs="Times New Roman"/>
          <w:kern w:val="0"/>
          <w:sz w:val="20"/>
          <w:szCs w:val="20"/>
          <w:lang w:eastAsia="en-GB"/>
          <w14:ligatures w14:val="none"/>
        </w:rPr>
        <w:t>signal,velocity</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real,throttle</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setting,sim</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step,u);</w:t>
      </w:r>
      <w:proofErr w:type="gramEnd"/>
    </w:p>
    <w:p w14:paraId="0E7D063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D64612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Decode the binary sensor signal into mph</w:t>
      </w:r>
    </w:p>
    <w:p w14:paraId="3EF08BC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velocity = </w:t>
      </w:r>
      <w:proofErr w:type="spellStart"/>
      <w:r w:rsidRPr="00336212">
        <w:rPr>
          <w:rFonts w:ascii="Consolas" w:eastAsia="Times New Roman" w:hAnsi="Consolas" w:cs="Times New Roman"/>
          <w:kern w:val="0"/>
          <w:sz w:val="20"/>
          <w:szCs w:val="20"/>
          <w:lang w:eastAsia="en-GB"/>
          <w14:ligatures w14:val="none"/>
        </w:rPr>
        <w:t>m_velocityS</w:t>
      </w:r>
      <w:proofErr w:type="spellEnd"/>
      <w:r w:rsidRPr="00336212">
        <w:rPr>
          <w:rFonts w:ascii="Consolas" w:eastAsia="Times New Roman" w:hAnsi="Consolas" w:cs="Times New Roman"/>
          <w:kern w:val="0"/>
          <w:sz w:val="20"/>
          <w:szCs w:val="20"/>
          <w:lang w:eastAsia="en-GB"/>
          <w14:ligatures w14:val="none"/>
        </w:rPr>
        <w:t xml:space="preserve"> + double(bin2dec(</w:t>
      </w:r>
      <w:proofErr w:type="spellStart"/>
      <w:r w:rsidRPr="00336212">
        <w:rPr>
          <w:rFonts w:ascii="Consolas" w:eastAsia="Times New Roman" w:hAnsi="Consolas" w:cs="Times New Roman"/>
          <w:kern w:val="0"/>
          <w:sz w:val="20"/>
          <w:szCs w:val="20"/>
          <w:lang w:eastAsia="en-GB"/>
          <w14:ligatures w14:val="none"/>
        </w:rPr>
        <w:t>velocity_raw</w:t>
      </w:r>
      <w:proofErr w:type="spellEnd"/>
      <w:r w:rsidRPr="00336212">
        <w:rPr>
          <w:rFonts w:ascii="Consolas" w:eastAsia="Times New Roman" w:hAnsi="Consolas" w:cs="Times New Roman"/>
          <w:kern w:val="0"/>
          <w:sz w:val="20"/>
          <w:szCs w:val="20"/>
          <w:lang w:eastAsia="en-GB"/>
          <w14:ligatures w14:val="none"/>
        </w:rPr>
        <w:t>)) * (</w:t>
      </w:r>
      <w:proofErr w:type="spellStart"/>
      <w:r w:rsidRPr="00336212">
        <w:rPr>
          <w:rFonts w:ascii="Consolas" w:eastAsia="Times New Roman" w:hAnsi="Consolas" w:cs="Times New Roman"/>
          <w:kern w:val="0"/>
          <w:sz w:val="20"/>
          <w:szCs w:val="20"/>
          <w:lang w:eastAsia="en-GB"/>
          <w14:ligatures w14:val="none"/>
        </w:rPr>
        <w:t>M_velocityS</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m_velocityS</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R_</w:t>
      </w:r>
      <w:proofErr w:type="gramStart"/>
      <w:r w:rsidRPr="00336212">
        <w:rPr>
          <w:rFonts w:ascii="Consolas" w:eastAsia="Times New Roman" w:hAnsi="Consolas" w:cs="Times New Roman"/>
          <w:kern w:val="0"/>
          <w:sz w:val="20"/>
          <w:szCs w:val="20"/>
          <w:lang w:eastAsia="en-GB"/>
          <w14:ligatures w14:val="none"/>
        </w:rPr>
        <w:t>velocity</w:t>
      </w:r>
      <w:proofErr w:type="spellEnd"/>
      <w:r w:rsidRPr="00336212">
        <w:rPr>
          <w:rFonts w:ascii="Consolas" w:eastAsia="Times New Roman" w:hAnsi="Consolas" w:cs="Times New Roman"/>
          <w:kern w:val="0"/>
          <w:sz w:val="20"/>
          <w:szCs w:val="20"/>
          <w:lang w:eastAsia="en-GB"/>
          <w14:ligatures w14:val="none"/>
        </w:rPr>
        <w:t>;</w:t>
      </w:r>
      <w:proofErr w:type="gramEnd"/>
    </w:p>
    <w:p w14:paraId="2D2E62E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795E29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Execute the digital controller once every Ts seconds</w:t>
      </w:r>
    </w:p>
    <w:p w14:paraId="7C2248B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E00FF"/>
          <w:kern w:val="0"/>
          <w:sz w:val="20"/>
          <w:szCs w:val="20"/>
          <w:lang w:eastAsia="en-GB"/>
          <w14:ligatures w14:val="none"/>
        </w:rPr>
        <w:t xml:space="preserve">if </w:t>
      </w:r>
      <w:proofErr w:type="gramStart"/>
      <w:r w:rsidRPr="00336212">
        <w:rPr>
          <w:rFonts w:ascii="Consolas" w:eastAsia="Times New Roman" w:hAnsi="Consolas" w:cs="Times New Roman"/>
          <w:kern w:val="0"/>
          <w:sz w:val="20"/>
          <w:szCs w:val="20"/>
          <w:lang w:eastAsia="en-GB"/>
          <w14:ligatures w14:val="none"/>
        </w:rPr>
        <w:t>mod(</w:t>
      </w:r>
      <w:proofErr w:type="gramEnd"/>
      <w:r w:rsidRPr="00336212">
        <w:rPr>
          <w:rFonts w:ascii="Consolas" w:eastAsia="Times New Roman" w:hAnsi="Consolas" w:cs="Times New Roman"/>
          <w:kern w:val="0"/>
          <w:sz w:val="20"/>
          <w:szCs w:val="20"/>
          <w:lang w:eastAsia="en-GB"/>
          <w14:ligatures w14:val="none"/>
        </w:rPr>
        <w:t xml:space="preserve">j - 1, </w:t>
      </w:r>
      <w:proofErr w:type="spellStart"/>
      <w:r w:rsidRPr="00336212">
        <w:rPr>
          <w:rFonts w:ascii="Consolas" w:eastAsia="Times New Roman" w:hAnsi="Consolas" w:cs="Times New Roman"/>
          <w:kern w:val="0"/>
          <w:sz w:val="20"/>
          <w:szCs w:val="20"/>
          <w:lang w:eastAsia="en-GB"/>
          <w14:ligatures w14:val="none"/>
        </w:rPr>
        <w:t>sample_steps</w:t>
      </w:r>
      <w:proofErr w:type="spellEnd"/>
      <w:r w:rsidRPr="00336212">
        <w:rPr>
          <w:rFonts w:ascii="Consolas" w:eastAsia="Times New Roman" w:hAnsi="Consolas" w:cs="Times New Roman"/>
          <w:kern w:val="0"/>
          <w:sz w:val="20"/>
          <w:szCs w:val="20"/>
          <w:lang w:eastAsia="en-GB"/>
          <w14:ligatures w14:val="none"/>
        </w:rPr>
        <w:t>) == 0</w:t>
      </w:r>
    </w:p>
    <w:p w14:paraId="4A4C857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4A9497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Read the driver's binary demand signal</w:t>
      </w:r>
    </w:p>
    <w:p w14:paraId="1D75857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demand_raw</w:t>
      </w:r>
      <w:proofErr w:type="spellEnd"/>
      <w:r w:rsidRPr="00336212">
        <w:rPr>
          <w:rFonts w:ascii="Consolas" w:eastAsia="Times New Roman" w:hAnsi="Consolas" w:cs="Times New Roman"/>
          <w:kern w:val="0"/>
          <w:sz w:val="20"/>
          <w:szCs w:val="20"/>
          <w:lang w:eastAsia="en-GB"/>
          <w14:ligatures w14:val="none"/>
        </w:rPr>
        <w:t xml:space="preserve"> = </w:t>
      </w:r>
      <w:proofErr w:type="spellStart"/>
      <w:proofErr w:type="gramStart"/>
      <w:r w:rsidRPr="00336212">
        <w:rPr>
          <w:rFonts w:ascii="Consolas" w:eastAsia="Times New Roman" w:hAnsi="Consolas" w:cs="Times New Roman"/>
          <w:kern w:val="0"/>
          <w:sz w:val="20"/>
          <w:szCs w:val="20"/>
          <w:lang w:eastAsia="en-GB"/>
          <w14:ligatures w14:val="none"/>
        </w:rPr>
        <w:t>getRawVelocityDemand</w:t>
      </w:r>
      <w:proofErr w:type="spellEnd"/>
      <w:r w:rsidRPr="00336212">
        <w:rPr>
          <w:rFonts w:ascii="Consolas" w:eastAsia="Times New Roman" w:hAnsi="Consolas" w:cs="Times New Roman"/>
          <w:kern w:val="0"/>
          <w:sz w:val="20"/>
          <w:szCs w:val="20"/>
          <w:lang w:eastAsia="en-GB"/>
          <w14:ligatures w14:val="none"/>
        </w:rPr>
        <w:t>(</w:t>
      </w:r>
      <w:proofErr w:type="spellStart"/>
      <w:proofErr w:type="gramEnd"/>
      <w:r w:rsidRPr="00336212">
        <w:rPr>
          <w:rFonts w:ascii="Consolas" w:eastAsia="Times New Roman" w:hAnsi="Consolas" w:cs="Times New Roman"/>
          <w:kern w:val="0"/>
          <w:sz w:val="20"/>
          <w:szCs w:val="20"/>
          <w:lang w:eastAsia="en-GB"/>
          <w14:ligatures w14:val="none"/>
        </w:rPr>
        <w:t>n_bits_demand_signal</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sim_step</w:t>
      </w:r>
      <w:proofErr w:type="spellEnd"/>
      <w:r w:rsidRPr="00336212">
        <w:rPr>
          <w:rFonts w:ascii="Consolas" w:eastAsia="Times New Roman" w:hAnsi="Consolas" w:cs="Times New Roman"/>
          <w:kern w:val="0"/>
          <w:sz w:val="20"/>
          <w:szCs w:val="20"/>
          <w:lang w:eastAsia="en-GB"/>
          <w14:ligatures w14:val="none"/>
        </w:rPr>
        <w:t>, j</w:t>
      </w:r>
      <w:proofErr w:type="gramStart"/>
      <w:r w:rsidRPr="00336212">
        <w:rPr>
          <w:rFonts w:ascii="Consolas" w:eastAsia="Times New Roman" w:hAnsi="Consolas" w:cs="Times New Roman"/>
          <w:kern w:val="0"/>
          <w:sz w:val="20"/>
          <w:szCs w:val="20"/>
          <w:lang w:eastAsia="en-GB"/>
          <w14:ligatures w14:val="none"/>
        </w:rPr>
        <w:t>);</w:t>
      </w:r>
      <w:proofErr w:type="gramEnd"/>
    </w:p>
    <w:p w14:paraId="408E420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C87126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Decode the binary demand signal into mph</w:t>
      </w:r>
    </w:p>
    <w:p w14:paraId="54D9E4C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demand = </w:t>
      </w:r>
      <w:proofErr w:type="spellStart"/>
      <w:r w:rsidRPr="00336212">
        <w:rPr>
          <w:rFonts w:ascii="Consolas" w:eastAsia="Times New Roman" w:hAnsi="Consolas" w:cs="Times New Roman"/>
          <w:kern w:val="0"/>
          <w:sz w:val="20"/>
          <w:szCs w:val="20"/>
          <w:lang w:eastAsia="en-GB"/>
          <w14:ligatures w14:val="none"/>
        </w:rPr>
        <w:t>m_demand</w:t>
      </w:r>
      <w:proofErr w:type="spellEnd"/>
      <w:r w:rsidRPr="00336212">
        <w:rPr>
          <w:rFonts w:ascii="Consolas" w:eastAsia="Times New Roman" w:hAnsi="Consolas" w:cs="Times New Roman"/>
          <w:kern w:val="0"/>
          <w:sz w:val="20"/>
          <w:szCs w:val="20"/>
          <w:lang w:eastAsia="en-GB"/>
          <w14:ligatures w14:val="none"/>
        </w:rPr>
        <w:t xml:space="preserve"> + double(bin2dec(</w:t>
      </w:r>
      <w:proofErr w:type="spellStart"/>
      <w:r w:rsidRPr="00336212">
        <w:rPr>
          <w:rFonts w:ascii="Consolas" w:eastAsia="Times New Roman" w:hAnsi="Consolas" w:cs="Times New Roman"/>
          <w:kern w:val="0"/>
          <w:sz w:val="20"/>
          <w:szCs w:val="20"/>
          <w:lang w:eastAsia="en-GB"/>
          <w14:ligatures w14:val="none"/>
        </w:rPr>
        <w:t>demand_raw</w:t>
      </w:r>
      <w:proofErr w:type="spellEnd"/>
      <w:r w:rsidRPr="00336212">
        <w:rPr>
          <w:rFonts w:ascii="Consolas" w:eastAsia="Times New Roman" w:hAnsi="Consolas" w:cs="Times New Roman"/>
          <w:kern w:val="0"/>
          <w:sz w:val="20"/>
          <w:szCs w:val="20"/>
          <w:lang w:eastAsia="en-GB"/>
          <w14:ligatures w14:val="none"/>
        </w:rPr>
        <w:t>)) * (</w:t>
      </w:r>
      <w:proofErr w:type="spellStart"/>
      <w:r w:rsidRPr="00336212">
        <w:rPr>
          <w:rFonts w:ascii="Consolas" w:eastAsia="Times New Roman" w:hAnsi="Consolas" w:cs="Times New Roman"/>
          <w:kern w:val="0"/>
          <w:sz w:val="20"/>
          <w:szCs w:val="20"/>
          <w:lang w:eastAsia="en-GB"/>
          <w14:ligatures w14:val="none"/>
        </w:rPr>
        <w:t>M_demand</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m_demand</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R_</w:t>
      </w:r>
      <w:proofErr w:type="gramStart"/>
      <w:r w:rsidRPr="00336212">
        <w:rPr>
          <w:rFonts w:ascii="Consolas" w:eastAsia="Times New Roman" w:hAnsi="Consolas" w:cs="Times New Roman"/>
          <w:kern w:val="0"/>
          <w:sz w:val="20"/>
          <w:szCs w:val="20"/>
          <w:lang w:eastAsia="en-GB"/>
          <w14:ligatures w14:val="none"/>
        </w:rPr>
        <w:t>demand</w:t>
      </w:r>
      <w:proofErr w:type="spellEnd"/>
      <w:r w:rsidRPr="00336212">
        <w:rPr>
          <w:rFonts w:ascii="Consolas" w:eastAsia="Times New Roman" w:hAnsi="Consolas" w:cs="Times New Roman"/>
          <w:kern w:val="0"/>
          <w:sz w:val="20"/>
          <w:szCs w:val="20"/>
          <w:lang w:eastAsia="en-GB"/>
          <w14:ligatures w14:val="none"/>
        </w:rPr>
        <w:t>;</w:t>
      </w:r>
      <w:proofErr w:type="gramEnd"/>
    </w:p>
    <w:p w14:paraId="462AFE6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A6DF01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Calculate the PID controller output</w:t>
      </w:r>
    </w:p>
    <w:p w14:paraId="66A13B5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[control, </w:t>
      </w:r>
      <w:proofErr w:type="spellStart"/>
      <w:r w:rsidRPr="00336212">
        <w:rPr>
          <w:rFonts w:ascii="Consolas" w:eastAsia="Times New Roman" w:hAnsi="Consolas" w:cs="Times New Roman"/>
          <w:kern w:val="0"/>
          <w:sz w:val="20"/>
          <w:szCs w:val="20"/>
          <w:lang w:eastAsia="en-GB"/>
          <w14:ligatures w14:val="none"/>
        </w:rPr>
        <w:t>speed_error</w:t>
      </w:r>
      <w:proofErr w:type="spellEnd"/>
      <w:r w:rsidRPr="00336212">
        <w:rPr>
          <w:rFonts w:ascii="Consolas" w:eastAsia="Times New Roman" w:hAnsi="Consolas" w:cs="Times New Roman"/>
          <w:kern w:val="0"/>
          <w:sz w:val="20"/>
          <w:szCs w:val="20"/>
          <w:lang w:eastAsia="en-GB"/>
          <w14:ligatures w14:val="none"/>
        </w:rPr>
        <w:t>] = Controller_Test(</w:t>
      </w:r>
      <w:proofErr w:type="gramStart"/>
      <w:r w:rsidRPr="00336212">
        <w:rPr>
          <w:rFonts w:ascii="Consolas" w:eastAsia="Times New Roman" w:hAnsi="Consolas" w:cs="Times New Roman"/>
          <w:kern w:val="0"/>
          <w:sz w:val="20"/>
          <w:szCs w:val="20"/>
          <w:lang w:eastAsia="en-GB"/>
          <w14:ligatures w14:val="none"/>
        </w:rPr>
        <w:t>demand,velocity</w:t>
      </w:r>
      <w:proofErr w:type="gramEnd"/>
      <w:r w:rsidRPr="00336212">
        <w:rPr>
          <w:rFonts w:ascii="Consolas" w:eastAsia="Times New Roman" w:hAnsi="Consolas" w:cs="Times New Roman"/>
          <w:kern w:val="0"/>
          <w:sz w:val="20"/>
          <w:szCs w:val="20"/>
          <w:lang w:eastAsia="en-GB"/>
          <w14:ligatures w14:val="none"/>
        </w:rPr>
        <w:t>,e_</w:t>
      </w:r>
      <w:proofErr w:type="gramStart"/>
      <w:r w:rsidRPr="00336212">
        <w:rPr>
          <w:rFonts w:ascii="Consolas" w:eastAsia="Times New Roman" w:hAnsi="Consolas" w:cs="Times New Roman"/>
          <w:kern w:val="0"/>
          <w:sz w:val="20"/>
          <w:szCs w:val="20"/>
          <w:lang w:eastAsia="en-GB"/>
          <w14:ligatures w14:val="none"/>
        </w:rPr>
        <w:t>vec,j</w:t>
      </w:r>
      <w:proofErr w:type="gramEnd"/>
      <w:r w:rsidRPr="00336212">
        <w:rPr>
          <w:rFonts w:ascii="Consolas" w:eastAsia="Times New Roman" w:hAnsi="Consolas" w:cs="Times New Roman"/>
          <w:kern w:val="0"/>
          <w:sz w:val="20"/>
          <w:szCs w:val="20"/>
          <w:lang w:eastAsia="en-GB"/>
          <w14:ligatures w14:val="none"/>
        </w:rPr>
        <w:t>,</w:t>
      </w:r>
      <w:proofErr w:type="gramStart"/>
      <w:r w:rsidRPr="00336212">
        <w:rPr>
          <w:rFonts w:ascii="Consolas" w:eastAsia="Times New Roman" w:hAnsi="Consolas" w:cs="Times New Roman"/>
          <w:kern w:val="0"/>
          <w:sz w:val="20"/>
          <w:szCs w:val="20"/>
          <w:lang w:eastAsia="en-GB"/>
          <w14:ligatures w14:val="none"/>
        </w:rPr>
        <w:t>Ts,sim</w:t>
      </w:r>
      <w:proofErr w:type="gramEnd"/>
      <w:r w:rsidRPr="00336212">
        <w:rPr>
          <w:rFonts w:ascii="Consolas" w:eastAsia="Times New Roman" w:hAnsi="Consolas" w:cs="Times New Roman"/>
          <w:kern w:val="0"/>
          <w:sz w:val="20"/>
          <w:szCs w:val="20"/>
          <w:lang w:eastAsia="en-GB"/>
          <w14:ligatures w14:val="none"/>
        </w:rPr>
        <w:t>_</w:t>
      </w:r>
      <w:proofErr w:type="gramStart"/>
      <w:r w:rsidRPr="00336212">
        <w:rPr>
          <w:rFonts w:ascii="Consolas" w:eastAsia="Times New Roman" w:hAnsi="Consolas" w:cs="Times New Roman"/>
          <w:kern w:val="0"/>
          <w:sz w:val="20"/>
          <w:szCs w:val="20"/>
          <w:lang w:eastAsia="en-GB"/>
          <w14:ligatures w14:val="none"/>
        </w:rPr>
        <w:t>step,control</w:t>
      </w:r>
      <w:proofErr w:type="gramEnd"/>
      <w:r w:rsidRPr="00336212">
        <w:rPr>
          <w:rFonts w:ascii="Consolas" w:eastAsia="Times New Roman" w:hAnsi="Consolas" w:cs="Times New Roman"/>
          <w:kern w:val="0"/>
          <w:sz w:val="20"/>
          <w:szCs w:val="20"/>
          <w:lang w:eastAsia="en-GB"/>
          <w14:ligatures w14:val="none"/>
        </w:rPr>
        <w:t>,</w:t>
      </w:r>
      <w:proofErr w:type="gramStart"/>
      <w:r w:rsidRPr="00336212">
        <w:rPr>
          <w:rFonts w:ascii="Consolas" w:eastAsia="Times New Roman" w:hAnsi="Consolas" w:cs="Times New Roman"/>
          <w:kern w:val="0"/>
          <w:sz w:val="20"/>
          <w:szCs w:val="20"/>
          <w:lang w:eastAsia="en-GB"/>
          <w14:ligatures w14:val="none"/>
        </w:rPr>
        <w:t>P,I</w:t>
      </w:r>
      <w:proofErr w:type="gramEnd"/>
      <w:r w:rsidRPr="00336212">
        <w:rPr>
          <w:rFonts w:ascii="Consolas" w:eastAsia="Times New Roman" w:hAnsi="Consolas" w:cs="Times New Roman"/>
          <w:kern w:val="0"/>
          <w:sz w:val="20"/>
          <w:szCs w:val="20"/>
          <w:lang w:eastAsia="en-GB"/>
          <w14:ligatures w14:val="none"/>
        </w:rPr>
        <w:t>,D</w:t>
      </w:r>
      <w:proofErr w:type="gramStart"/>
      <w:r w:rsidRPr="00336212">
        <w:rPr>
          <w:rFonts w:ascii="Consolas" w:eastAsia="Times New Roman" w:hAnsi="Consolas" w:cs="Times New Roman"/>
          <w:kern w:val="0"/>
          <w:sz w:val="20"/>
          <w:szCs w:val="20"/>
          <w:lang w:eastAsia="en-GB"/>
          <w14:ligatures w14:val="none"/>
        </w:rPr>
        <w:t>);</w:t>
      </w:r>
      <w:proofErr w:type="gramEnd"/>
    </w:p>
    <w:p w14:paraId="526E321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883E8F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Convert the controller output into an actuator number</w:t>
      </w:r>
    </w:p>
    <w:p w14:paraId="278CC19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control_code</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round(</w:t>
      </w:r>
      <w:proofErr w:type="gramEnd"/>
      <w:r w:rsidRPr="00336212">
        <w:rPr>
          <w:rFonts w:ascii="Consolas" w:eastAsia="Times New Roman" w:hAnsi="Consolas" w:cs="Times New Roman"/>
          <w:kern w:val="0"/>
          <w:sz w:val="20"/>
          <w:szCs w:val="20"/>
          <w:lang w:eastAsia="en-GB"/>
          <w14:ligatures w14:val="none"/>
        </w:rPr>
        <w:t xml:space="preserve">(control - </w:t>
      </w:r>
      <w:proofErr w:type="spellStart"/>
      <w:r w:rsidRPr="00336212">
        <w:rPr>
          <w:rFonts w:ascii="Consolas" w:eastAsia="Times New Roman" w:hAnsi="Consolas" w:cs="Times New Roman"/>
          <w:kern w:val="0"/>
          <w:sz w:val="20"/>
          <w:szCs w:val="20"/>
          <w:lang w:eastAsia="en-GB"/>
          <w14:ligatures w14:val="none"/>
        </w:rPr>
        <w:t>m_ControlSig</w:t>
      </w:r>
      <w:proofErr w:type="spellEnd"/>
      <w:r w:rsidRPr="00336212">
        <w:rPr>
          <w:rFonts w:ascii="Consolas" w:eastAsia="Times New Roman" w:hAnsi="Consolas" w:cs="Times New Roman"/>
          <w:kern w:val="0"/>
          <w:sz w:val="20"/>
          <w:szCs w:val="20"/>
          <w:lang w:eastAsia="en-GB"/>
          <w14:ligatures w14:val="none"/>
        </w:rPr>
        <w:t>) / (</w:t>
      </w:r>
      <w:proofErr w:type="spellStart"/>
      <w:r w:rsidRPr="00336212">
        <w:rPr>
          <w:rFonts w:ascii="Consolas" w:eastAsia="Times New Roman" w:hAnsi="Consolas" w:cs="Times New Roman"/>
          <w:kern w:val="0"/>
          <w:sz w:val="20"/>
          <w:szCs w:val="20"/>
          <w:lang w:eastAsia="en-GB"/>
          <w14:ligatures w14:val="none"/>
        </w:rPr>
        <w:t>M_ControlSig</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m_ControlSig</w:t>
      </w:r>
      <w:proofErr w:type="spellEnd"/>
      <w:r w:rsidRPr="00336212">
        <w:rPr>
          <w:rFonts w:ascii="Consolas" w:eastAsia="Times New Roman" w:hAnsi="Consolas" w:cs="Times New Roman"/>
          <w:kern w:val="0"/>
          <w:sz w:val="20"/>
          <w:szCs w:val="20"/>
          <w:lang w:eastAsia="en-GB"/>
          <w14:ligatures w14:val="none"/>
        </w:rPr>
        <w:t xml:space="preserve">) * </w:t>
      </w:r>
      <w:proofErr w:type="spellStart"/>
      <w:r w:rsidRPr="00336212">
        <w:rPr>
          <w:rFonts w:ascii="Consolas" w:eastAsia="Times New Roman" w:hAnsi="Consolas" w:cs="Times New Roman"/>
          <w:kern w:val="0"/>
          <w:sz w:val="20"/>
          <w:szCs w:val="20"/>
          <w:lang w:eastAsia="en-GB"/>
          <w14:ligatures w14:val="none"/>
        </w:rPr>
        <w:t>R_actuator</w:t>
      </w:r>
      <w:proofErr w:type="spellEnd"/>
      <w:proofErr w:type="gramStart"/>
      <w:r w:rsidRPr="00336212">
        <w:rPr>
          <w:rFonts w:ascii="Consolas" w:eastAsia="Times New Roman" w:hAnsi="Consolas" w:cs="Times New Roman"/>
          <w:kern w:val="0"/>
          <w:sz w:val="20"/>
          <w:szCs w:val="20"/>
          <w:lang w:eastAsia="en-GB"/>
          <w14:ligatures w14:val="none"/>
        </w:rPr>
        <w:t>);</w:t>
      </w:r>
      <w:proofErr w:type="gramEnd"/>
    </w:p>
    <w:p w14:paraId="5DEC903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57660C5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Limit the actuator code to the available unsigned binary range</w:t>
      </w:r>
    </w:p>
    <w:p w14:paraId="00F518F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control_code</w:t>
      </w:r>
      <w:proofErr w:type="spellEnd"/>
      <w:r w:rsidRPr="00336212">
        <w:rPr>
          <w:rFonts w:ascii="Consolas" w:eastAsia="Times New Roman" w:hAnsi="Consolas" w:cs="Times New Roman"/>
          <w:kern w:val="0"/>
          <w:sz w:val="20"/>
          <w:szCs w:val="20"/>
          <w:lang w:eastAsia="en-GB"/>
          <w14:ligatures w14:val="none"/>
        </w:rPr>
        <w:t xml:space="preserve"> = </w:t>
      </w:r>
      <w:proofErr w:type="gramStart"/>
      <w:r w:rsidRPr="00336212">
        <w:rPr>
          <w:rFonts w:ascii="Consolas" w:eastAsia="Times New Roman" w:hAnsi="Consolas" w:cs="Times New Roman"/>
          <w:kern w:val="0"/>
          <w:sz w:val="20"/>
          <w:szCs w:val="20"/>
          <w:lang w:eastAsia="en-GB"/>
          <w14:ligatures w14:val="none"/>
        </w:rPr>
        <w:t>min(max(</w:t>
      </w:r>
      <w:proofErr w:type="spellStart"/>
      <w:proofErr w:type="gramEnd"/>
      <w:r w:rsidRPr="00336212">
        <w:rPr>
          <w:rFonts w:ascii="Consolas" w:eastAsia="Times New Roman" w:hAnsi="Consolas" w:cs="Times New Roman"/>
          <w:kern w:val="0"/>
          <w:sz w:val="20"/>
          <w:szCs w:val="20"/>
          <w:lang w:eastAsia="en-GB"/>
          <w14:ligatures w14:val="none"/>
        </w:rPr>
        <w:t>control_code</w:t>
      </w:r>
      <w:proofErr w:type="spellEnd"/>
      <w:r w:rsidRPr="00336212">
        <w:rPr>
          <w:rFonts w:ascii="Consolas" w:eastAsia="Times New Roman" w:hAnsi="Consolas" w:cs="Times New Roman"/>
          <w:kern w:val="0"/>
          <w:sz w:val="20"/>
          <w:szCs w:val="20"/>
          <w:lang w:eastAsia="en-GB"/>
          <w14:ligatures w14:val="none"/>
        </w:rPr>
        <w:t xml:space="preserve">, 0), </w:t>
      </w:r>
      <w:proofErr w:type="spellStart"/>
      <w:r w:rsidRPr="00336212">
        <w:rPr>
          <w:rFonts w:ascii="Consolas" w:eastAsia="Times New Roman" w:hAnsi="Consolas" w:cs="Times New Roman"/>
          <w:kern w:val="0"/>
          <w:sz w:val="20"/>
          <w:szCs w:val="20"/>
          <w:lang w:eastAsia="en-GB"/>
          <w14:ligatures w14:val="none"/>
        </w:rPr>
        <w:t>R_actuator</w:t>
      </w:r>
      <w:proofErr w:type="spellEnd"/>
      <w:r w:rsidRPr="00336212">
        <w:rPr>
          <w:rFonts w:ascii="Consolas" w:eastAsia="Times New Roman" w:hAnsi="Consolas" w:cs="Times New Roman"/>
          <w:kern w:val="0"/>
          <w:sz w:val="20"/>
          <w:szCs w:val="20"/>
          <w:lang w:eastAsia="en-GB"/>
          <w14:ligatures w14:val="none"/>
        </w:rPr>
        <w:t xml:space="preserve"> - 1</w:t>
      </w:r>
      <w:proofErr w:type="gramStart"/>
      <w:r w:rsidRPr="00336212">
        <w:rPr>
          <w:rFonts w:ascii="Consolas" w:eastAsia="Times New Roman" w:hAnsi="Consolas" w:cs="Times New Roman"/>
          <w:kern w:val="0"/>
          <w:sz w:val="20"/>
          <w:szCs w:val="20"/>
          <w:lang w:eastAsia="en-GB"/>
          <w14:ligatures w14:val="none"/>
        </w:rPr>
        <w:t>);</w:t>
      </w:r>
      <w:proofErr w:type="gramEnd"/>
    </w:p>
    <w:p w14:paraId="55CB72A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78FA4FF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Convert the actuator number into a binary signal</w:t>
      </w:r>
    </w:p>
    <w:p w14:paraId="35DB10E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control_raw</w:t>
      </w:r>
      <w:proofErr w:type="spellEnd"/>
      <w:r w:rsidRPr="00336212">
        <w:rPr>
          <w:rFonts w:ascii="Consolas" w:eastAsia="Times New Roman" w:hAnsi="Consolas" w:cs="Times New Roman"/>
          <w:kern w:val="0"/>
          <w:sz w:val="20"/>
          <w:szCs w:val="20"/>
          <w:lang w:eastAsia="en-GB"/>
          <w14:ligatures w14:val="none"/>
        </w:rPr>
        <w:t xml:space="preserve"> = dec2</w:t>
      </w:r>
      <w:proofErr w:type="gramStart"/>
      <w:r w:rsidRPr="00336212">
        <w:rPr>
          <w:rFonts w:ascii="Consolas" w:eastAsia="Times New Roman" w:hAnsi="Consolas" w:cs="Times New Roman"/>
          <w:kern w:val="0"/>
          <w:sz w:val="20"/>
          <w:szCs w:val="20"/>
          <w:lang w:eastAsia="en-GB"/>
          <w14:ligatures w14:val="none"/>
        </w:rPr>
        <w:t>bin(</w:t>
      </w:r>
      <w:proofErr w:type="spellStart"/>
      <w:proofErr w:type="gramEnd"/>
      <w:r w:rsidRPr="00336212">
        <w:rPr>
          <w:rFonts w:ascii="Consolas" w:eastAsia="Times New Roman" w:hAnsi="Consolas" w:cs="Times New Roman"/>
          <w:kern w:val="0"/>
          <w:sz w:val="20"/>
          <w:szCs w:val="20"/>
          <w:lang w:eastAsia="en-GB"/>
          <w14:ligatures w14:val="none"/>
        </w:rPr>
        <w:t>control_code</w:t>
      </w:r>
      <w:proofErr w:type="spellEnd"/>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n_bits_actuator_signal</w:t>
      </w:r>
      <w:proofErr w:type="spellEnd"/>
      <w:proofErr w:type="gramStart"/>
      <w:r w:rsidRPr="00336212">
        <w:rPr>
          <w:rFonts w:ascii="Consolas" w:eastAsia="Times New Roman" w:hAnsi="Consolas" w:cs="Times New Roman"/>
          <w:kern w:val="0"/>
          <w:sz w:val="20"/>
          <w:szCs w:val="20"/>
          <w:lang w:eastAsia="en-GB"/>
          <w14:ligatures w14:val="none"/>
        </w:rPr>
        <w:t>);</w:t>
      </w:r>
      <w:proofErr w:type="gramEnd"/>
    </w:p>
    <w:p w14:paraId="3025052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744683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Send the control signal to the throttle or brake actuator</w:t>
      </w:r>
    </w:p>
    <w:p w14:paraId="365EC9C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u = sendControlCommand(control_</w:t>
      </w:r>
      <w:proofErr w:type="gramStart"/>
      <w:r w:rsidRPr="00336212">
        <w:rPr>
          <w:rFonts w:ascii="Consolas" w:eastAsia="Times New Roman" w:hAnsi="Consolas" w:cs="Times New Roman"/>
          <w:kern w:val="0"/>
          <w:sz w:val="20"/>
          <w:szCs w:val="20"/>
          <w:lang w:eastAsia="en-GB"/>
          <w14:ligatures w14:val="none"/>
        </w:rPr>
        <w:t>raw,n</w:t>
      </w:r>
      <w:proofErr w:type="gramEnd"/>
      <w:r w:rsidRPr="00336212">
        <w:rPr>
          <w:rFonts w:ascii="Consolas" w:eastAsia="Times New Roman" w:hAnsi="Consolas" w:cs="Times New Roman"/>
          <w:kern w:val="0"/>
          <w:sz w:val="20"/>
          <w:szCs w:val="20"/>
          <w:lang w:eastAsia="en-GB"/>
          <w14:ligatures w14:val="none"/>
        </w:rPr>
        <w:t>_bits_actuator_</w:t>
      </w:r>
      <w:proofErr w:type="gramStart"/>
      <w:r w:rsidRPr="00336212">
        <w:rPr>
          <w:rFonts w:ascii="Consolas" w:eastAsia="Times New Roman" w:hAnsi="Consolas" w:cs="Times New Roman"/>
          <w:kern w:val="0"/>
          <w:sz w:val="20"/>
          <w:szCs w:val="20"/>
          <w:lang w:eastAsia="en-GB"/>
          <w14:ligatures w14:val="none"/>
        </w:rPr>
        <w:t>signal,actuator</w:t>
      </w:r>
      <w:proofErr w:type="gramEnd"/>
      <w:r w:rsidRPr="00336212">
        <w:rPr>
          <w:rFonts w:ascii="Consolas" w:eastAsia="Times New Roman" w:hAnsi="Consolas" w:cs="Times New Roman"/>
          <w:kern w:val="0"/>
          <w:sz w:val="20"/>
          <w:szCs w:val="20"/>
          <w:lang w:eastAsia="en-GB"/>
          <w14:ligatures w14:val="none"/>
        </w:rPr>
        <w:t>_signal_</w:t>
      </w:r>
      <w:proofErr w:type="gramStart"/>
      <w:r w:rsidRPr="00336212">
        <w:rPr>
          <w:rFonts w:ascii="Consolas" w:eastAsia="Times New Roman" w:hAnsi="Consolas" w:cs="Times New Roman"/>
          <w:kern w:val="0"/>
          <w:sz w:val="20"/>
          <w:szCs w:val="20"/>
          <w:lang w:eastAsia="en-GB"/>
          <w14:ligatures w14:val="none"/>
        </w:rPr>
        <w:t>delay,j</w:t>
      </w:r>
      <w:proofErr w:type="gramEnd"/>
      <w:r w:rsidRPr="00336212">
        <w:rPr>
          <w:rFonts w:ascii="Consolas" w:eastAsia="Times New Roman" w:hAnsi="Consolas" w:cs="Times New Roman"/>
          <w:kern w:val="0"/>
          <w:sz w:val="20"/>
          <w:szCs w:val="20"/>
          <w:lang w:eastAsia="en-GB"/>
          <w14:ligatures w14:val="none"/>
        </w:rPr>
        <w:t>,sim_</w:t>
      </w:r>
      <w:proofErr w:type="gramStart"/>
      <w:r w:rsidRPr="00336212">
        <w:rPr>
          <w:rFonts w:ascii="Consolas" w:eastAsia="Times New Roman" w:hAnsi="Consolas" w:cs="Times New Roman"/>
          <w:kern w:val="0"/>
          <w:sz w:val="20"/>
          <w:szCs w:val="20"/>
          <w:lang w:eastAsia="en-GB"/>
          <w14:ligatures w14:val="none"/>
        </w:rPr>
        <w:t>step,u</w:t>
      </w:r>
      <w:proofErr w:type="gramEnd"/>
      <w:r w:rsidRPr="00336212">
        <w:rPr>
          <w:rFonts w:ascii="Consolas" w:eastAsia="Times New Roman" w:hAnsi="Consolas" w:cs="Times New Roman"/>
          <w:kern w:val="0"/>
          <w:sz w:val="20"/>
          <w:szCs w:val="20"/>
          <w:lang w:eastAsia="en-GB"/>
          <w14:ligatures w14:val="none"/>
        </w:rPr>
        <w:t>_vec</w:t>
      </w:r>
      <w:proofErr w:type="gramStart"/>
      <w:r w:rsidRPr="00336212">
        <w:rPr>
          <w:rFonts w:ascii="Consolas" w:eastAsia="Times New Roman" w:hAnsi="Consolas" w:cs="Times New Roman"/>
          <w:kern w:val="0"/>
          <w:sz w:val="20"/>
          <w:szCs w:val="20"/>
          <w:lang w:eastAsia="en-GB"/>
          <w14:ligatures w14:val="none"/>
        </w:rPr>
        <w:t>);</w:t>
      </w:r>
      <w:proofErr w:type="gramEnd"/>
    </w:p>
    <w:p w14:paraId="6D7032F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460B6E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E00FF"/>
          <w:kern w:val="0"/>
          <w:sz w:val="20"/>
          <w:szCs w:val="20"/>
          <w:lang w:eastAsia="en-GB"/>
          <w14:ligatures w14:val="none"/>
        </w:rPr>
        <w:t>end</w:t>
      </w:r>
    </w:p>
    <w:p w14:paraId="0D558F2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662108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008013"/>
          <w:kern w:val="0"/>
          <w:sz w:val="20"/>
          <w:szCs w:val="20"/>
          <w:lang w:eastAsia="en-GB"/>
          <w14:ligatures w14:val="none"/>
        </w:rPr>
        <w:t>% Store the results for plotting</w:t>
      </w:r>
    </w:p>
    <w:p w14:paraId="1B20F5D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e_vec</w:t>
      </w:r>
      <w:proofErr w:type="spellEnd"/>
      <w:r w:rsidRPr="00336212">
        <w:rPr>
          <w:rFonts w:ascii="Consolas" w:eastAsia="Times New Roman" w:hAnsi="Consolas" w:cs="Times New Roman"/>
          <w:kern w:val="0"/>
          <w:sz w:val="20"/>
          <w:szCs w:val="20"/>
          <w:lang w:eastAsia="en-GB"/>
          <w14:ligatures w14:val="none"/>
        </w:rPr>
        <w:t xml:space="preserve">(j) = </w:t>
      </w:r>
      <w:proofErr w:type="spellStart"/>
      <w:r w:rsidRPr="00336212">
        <w:rPr>
          <w:rFonts w:ascii="Consolas" w:eastAsia="Times New Roman" w:hAnsi="Consolas" w:cs="Times New Roman"/>
          <w:kern w:val="0"/>
          <w:sz w:val="20"/>
          <w:szCs w:val="20"/>
          <w:lang w:eastAsia="en-GB"/>
          <w14:ligatures w14:val="none"/>
        </w:rPr>
        <w:t>speed_</w:t>
      </w:r>
      <w:proofErr w:type="gramStart"/>
      <w:r w:rsidRPr="00336212">
        <w:rPr>
          <w:rFonts w:ascii="Consolas" w:eastAsia="Times New Roman" w:hAnsi="Consolas" w:cs="Times New Roman"/>
          <w:kern w:val="0"/>
          <w:sz w:val="20"/>
          <w:szCs w:val="20"/>
          <w:lang w:eastAsia="en-GB"/>
          <w14:ligatures w14:val="none"/>
        </w:rPr>
        <w:t>error</w:t>
      </w:r>
      <w:proofErr w:type="spellEnd"/>
      <w:r w:rsidRPr="00336212">
        <w:rPr>
          <w:rFonts w:ascii="Consolas" w:eastAsia="Times New Roman" w:hAnsi="Consolas" w:cs="Times New Roman"/>
          <w:kern w:val="0"/>
          <w:sz w:val="20"/>
          <w:szCs w:val="20"/>
          <w:lang w:eastAsia="en-GB"/>
          <w14:ligatures w14:val="none"/>
        </w:rPr>
        <w:t>;</w:t>
      </w:r>
      <w:proofErr w:type="gramEnd"/>
    </w:p>
    <w:p w14:paraId="5A83268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d_vec</w:t>
      </w:r>
      <w:proofErr w:type="spellEnd"/>
      <w:r w:rsidRPr="00336212">
        <w:rPr>
          <w:rFonts w:ascii="Consolas" w:eastAsia="Times New Roman" w:hAnsi="Consolas" w:cs="Times New Roman"/>
          <w:kern w:val="0"/>
          <w:sz w:val="20"/>
          <w:szCs w:val="20"/>
          <w:lang w:eastAsia="en-GB"/>
          <w14:ligatures w14:val="none"/>
        </w:rPr>
        <w:t xml:space="preserve">(j) = </w:t>
      </w:r>
      <w:proofErr w:type="gramStart"/>
      <w:r w:rsidRPr="00336212">
        <w:rPr>
          <w:rFonts w:ascii="Consolas" w:eastAsia="Times New Roman" w:hAnsi="Consolas" w:cs="Times New Roman"/>
          <w:kern w:val="0"/>
          <w:sz w:val="20"/>
          <w:szCs w:val="20"/>
          <w:lang w:eastAsia="en-GB"/>
          <w14:ligatures w14:val="none"/>
        </w:rPr>
        <w:t>demand;</w:t>
      </w:r>
      <w:proofErr w:type="gramEnd"/>
    </w:p>
    <w:p w14:paraId="746A979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u_vec</w:t>
      </w:r>
      <w:proofErr w:type="spellEnd"/>
      <w:r w:rsidRPr="00336212">
        <w:rPr>
          <w:rFonts w:ascii="Consolas" w:eastAsia="Times New Roman" w:hAnsi="Consolas" w:cs="Times New Roman"/>
          <w:kern w:val="0"/>
          <w:sz w:val="20"/>
          <w:szCs w:val="20"/>
          <w:lang w:eastAsia="en-GB"/>
          <w14:ligatures w14:val="none"/>
        </w:rPr>
        <w:t xml:space="preserve">(j) = </w:t>
      </w:r>
      <w:proofErr w:type="gramStart"/>
      <w:r w:rsidRPr="00336212">
        <w:rPr>
          <w:rFonts w:ascii="Consolas" w:eastAsia="Times New Roman" w:hAnsi="Consolas" w:cs="Times New Roman"/>
          <w:kern w:val="0"/>
          <w:sz w:val="20"/>
          <w:szCs w:val="20"/>
          <w:lang w:eastAsia="en-GB"/>
          <w14:ligatures w14:val="none"/>
        </w:rPr>
        <w:t>control;</w:t>
      </w:r>
      <w:proofErr w:type="gramEnd"/>
    </w:p>
    <w:p w14:paraId="384711D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y_vec</w:t>
      </w:r>
      <w:proofErr w:type="spellEnd"/>
      <w:r w:rsidRPr="00336212">
        <w:rPr>
          <w:rFonts w:ascii="Consolas" w:eastAsia="Times New Roman" w:hAnsi="Consolas" w:cs="Times New Roman"/>
          <w:kern w:val="0"/>
          <w:sz w:val="20"/>
          <w:szCs w:val="20"/>
          <w:lang w:eastAsia="en-GB"/>
          <w14:ligatures w14:val="none"/>
        </w:rPr>
        <w:t xml:space="preserve">(j) = </w:t>
      </w:r>
      <w:proofErr w:type="spellStart"/>
      <w:r w:rsidRPr="00336212">
        <w:rPr>
          <w:rFonts w:ascii="Consolas" w:eastAsia="Times New Roman" w:hAnsi="Consolas" w:cs="Times New Roman"/>
          <w:kern w:val="0"/>
          <w:sz w:val="20"/>
          <w:szCs w:val="20"/>
          <w:lang w:eastAsia="en-GB"/>
          <w14:ligatures w14:val="none"/>
        </w:rPr>
        <w:t>velocity_</w:t>
      </w:r>
      <w:proofErr w:type="gramStart"/>
      <w:r w:rsidRPr="00336212">
        <w:rPr>
          <w:rFonts w:ascii="Consolas" w:eastAsia="Times New Roman" w:hAnsi="Consolas" w:cs="Times New Roman"/>
          <w:kern w:val="0"/>
          <w:sz w:val="20"/>
          <w:szCs w:val="20"/>
          <w:lang w:eastAsia="en-GB"/>
          <w14:ligatures w14:val="none"/>
        </w:rPr>
        <w:t>real</w:t>
      </w:r>
      <w:proofErr w:type="spellEnd"/>
      <w:r w:rsidRPr="00336212">
        <w:rPr>
          <w:rFonts w:ascii="Consolas" w:eastAsia="Times New Roman" w:hAnsi="Consolas" w:cs="Times New Roman"/>
          <w:kern w:val="0"/>
          <w:sz w:val="20"/>
          <w:szCs w:val="20"/>
          <w:lang w:eastAsia="en-GB"/>
          <w14:ligatures w14:val="none"/>
        </w:rPr>
        <w:t>;</w:t>
      </w:r>
      <w:proofErr w:type="gramEnd"/>
    </w:p>
    <w:p w14:paraId="19843AC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proofErr w:type="spellStart"/>
      <w:r w:rsidRPr="00336212">
        <w:rPr>
          <w:rFonts w:ascii="Consolas" w:eastAsia="Times New Roman" w:hAnsi="Consolas" w:cs="Times New Roman"/>
          <w:kern w:val="0"/>
          <w:sz w:val="20"/>
          <w:szCs w:val="20"/>
          <w:lang w:eastAsia="en-GB"/>
          <w14:ligatures w14:val="none"/>
        </w:rPr>
        <w:t>Th_vec</w:t>
      </w:r>
      <w:proofErr w:type="spellEnd"/>
      <w:r w:rsidRPr="00336212">
        <w:rPr>
          <w:rFonts w:ascii="Consolas" w:eastAsia="Times New Roman" w:hAnsi="Consolas" w:cs="Times New Roman"/>
          <w:kern w:val="0"/>
          <w:sz w:val="20"/>
          <w:szCs w:val="20"/>
          <w:lang w:eastAsia="en-GB"/>
          <w14:ligatures w14:val="none"/>
        </w:rPr>
        <w:t xml:space="preserve">(j) = </w:t>
      </w:r>
      <w:proofErr w:type="spellStart"/>
      <w:r w:rsidRPr="00336212">
        <w:rPr>
          <w:rFonts w:ascii="Consolas" w:eastAsia="Times New Roman" w:hAnsi="Consolas" w:cs="Times New Roman"/>
          <w:kern w:val="0"/>
          <w:sz w:val="20"/>
          <w:szCs w:val="20"/>
          <w:lang w:eastAsia="en-GB"/>
          <w14:ligatures w14:val="none"/>
        </w:rPr>
        <w:t>throttle_</w:t>
      </w:r>
      <w:proofErr w:type="gramStart"/>
      <w:r w:rsidRPr="00336212">
        <w:rPr>
          <w:rFonts w:ascii="Consolas" w:eastAsia="Times New Roman" w:hAnsi="Consolas" w:cs="Times New Roman"/>
          <w:kern w:val="0"/>
          <w:sz w:val="20"/>
          <w:szCs w:val="20"/>
          <w:lang w:eastAsia="en-GB"/>
          <w14:ligatures w14:val="none"/>
        </w:rPr>
        <w:t>setting</w:t>
      </w:r>
      <w:proofErr w:type="spellEnd"/>
      <w:r w:rsidRPr="00336212">
        <w:rPr>
          <w:rFonts w:ascii="Consolas" w:eastAsia="Times New Roman" w:hAnsi="Consolas" w:cs="Times New Roman"/>
          <w:kern w:val="0"/>
          <w:sz w:val="20"/>
          <w:szCs w:val="20"/>
          <w:lang w:eastAsia="en-GB"/>
          <w14:ligatures w14:val="none"/>
        </w:rPr>
        <w:t>;</w:t>
      </w:r>
      <w:proofErr w:type="gramEnd"/>
    </w:p>
    <w:p w14:paraId="00CEA2D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249790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E00FF"/>
          <w:kern w:val="0"/>
          <w:sz w:val="20"/>
          <w:szCs w:val="20"/>
          <w:lang w:eastAsia="en-GB"/>
          <w14:ligatures w14:val="none"/>
        </w:rPr>
        <w:t>end</w:t>
      </w:r>
    </w:p>
    <w:p w14:paraId="27B3FAF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EAFFF1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w:t>
      </w:r>
    </w:p>
    <w:p w14:paraId="00DA8C7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5B4A436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xml:space="preserve">%% 5. Plot Results </w:t>
      </w:r>
    </w:p>
    <w:p w14:paraId="4B08D8C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D703F9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figure</w:t>
      </w:r>
    </w:p>
    <w:p w14:paraId="4644C87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57CB6F0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demanded and actual speed</w:t>
      </w:r>
    </w:p>
    <w:p w14:paraId="326FF5D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subplot(</w:t>
      </w:r>
      <w:proofErr w:type="gramEnd"/>
      <w:r w:rsidRPr="00336212">
        <w:rPr>
          <w:rFonts w:ascii="Consolas" w:eastAsia="Times New Roman" w:hAnsi="Consolas" w:cs="Times New Roman"/>
          <w:kern w:val="0"/>
          <w:sz w:val="20"/>
          <w:szCs w:val="20"/>
          <w:lang w:eastAsia="en-GB"/>
          <w14:ligatures w14:val="none"/>
        </w:rPr>
        <w:t>3,1,1)</w:t>
      </w:r>
    </w:p>
    <w:p w14:paraId="0C36910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4663FD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demanded velocity</w:t>
      </w:r>
    </w:p>
    <w:p w14:paraId="01ABD87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plot(T,d</w:t>
      </w:r>
      <w:proofErr w:type="gramEnd"/>
      <w:r w:rsidRPr="00336212">
        <w:rPr>
          <w:rFonts w:ascii="Consolas" w:eastAsia="Times New Roman" w:hAnsi="Consolas" w:cs="Times New Roman"/>
          <w:kern w:val="0"/>
          <w:sz w:val="20"/>
          <w:szCs w:val="20"/>
          <w:lang w:eastAsia="en-GB"/>
          <w14:ligatures w14:val="none"/>
        </w:rPr>
        <w:t>_</w:t>
      </w:r>
      <w:proofErr w:type="spellStart"/>
      <w:r w:rsidRPr="00336212">
        <w:rPr>
          <w:rFonts w:ascii="Consolas" w:eastAsia="Times New Roman" w:hAnsi="Consolas" w:cs="Times New Roman"/>
          <w:kern w:val="0"/>
          <w:sz w:val="20"/>
          <w:szCs w:val="20"/>
          <w:lang w:eastAsia="en-GB"/>
          <w14:ligatures w14:val="none"/>
        </w:rPr>
        <w:t>vec</w:t>
      </w:r>
      <w:proofErr w:type="spell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 0.65 0],</w:t>
      </w:r>
      <w:r w:rsidRPr="00336212">
        <w:rPr>
          <w:rFonts w:ascii="Consolas" w:eastAsia="Times New Roman" w:hAnsi="Consolas" w:cs="Times New Roman"/>
          <w:color w:val="A709F5"/>
          <w:kern w:val="0"/>
          <w:sz w:val="20"/>
          <w:szCs w:val="20"/>
          <w:lang w:eastAsia="en-GB"/>
          <w14:ligatures w14:val="none"/>
        </w:rPr>
        <w:t>'LineWidth'</w:t>
      </w:r>
      <w:r w:rsidRPr="00336212">
        <w:rPr>
          <w:rFonts w:ascii="Consolas" w:eastAsia="Times New Roman" w:hAnsi="Consolas" w:cs="Times New Roman"/>
          <w:kern w:val="0"/>
          <w:sz w:val="20"/>
          <w:szCs w:val="20"/>
          <w:lang w:eastAsia="en-GB"/>
          <w14:ligatures w14:val="none"/>
        </w:rPr>
        <w:t>,1.2</w:t>
      </w:r>
      <w:proofErr w:type="gramStart"/>
      <w:r w:rsidRPr="00336212">
        <w:rPr>
          <w:rFonts w:ascii="Consolas" w:eastAsia="Times New Roman" w:hAnsi="Consolas" w:cs="Times New Roman"/>
          <w:kern w:val="0"/>
          <w:sz w:val="20"/>
          <w:szCs w:val="20"/>
          <w:lang w:eastAsia="en-GB"/>
          <w14:ligatures w14:val="none"/>
        </w:rPr>
        <w:t>);</w:t>
      </w:r>
      <w:proofErr w:type="gramEnd"/>
    </w:p>
    <w:p w14:paraId="389C6AB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hold </w:t>
      </w:r>
      <w:r w:rsidRPr="00336212">
        <w:rPr>
          <w:rFonts w:ascii="Consolas" w:eastAsia="Times New Roman" w:hAnsi="Consolas" w:cs="Times New Roman"/>
          <w:color w:val="A709F5"/>
          <w:kern w:val="0"/>
          <w:sz w:val="20"/>
          <w:szCs w:val="20"/>
          <w:lang w:eastAsia="en-GB"/>
          <w14:ligatures w14:val="none"/>
        </w:rPr>
        <w:t>on</w:t>
      </w:r>
    </w:p>
    <w:p w14:paraId="63B75A6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C151E4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actual vehicle velocity</w:t>
      </w:r>
    </w:p>
    <w:p w14:paraId="21376E5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plot(T,y</w:t>
      </w:r>
      <w:proofErr w:type="gramEnd"/>
      <w:r w:rsidRPr="00336212">
        <w:rPr>
          <w:rFonts w:ascii="Consolas" w:eastAsia="Times New Roman" w:hAnsi="Consolas" w:cs="Times New Roman"/>
          <w:kern w:val="0"/>
          <w:sz w:val="20"/>
          <w:szCs w:val="20"/>
          <w:lang w:eastAsia="en-GB"/>
          <w14:ligatures w14:val="none"/>
        </w:rPr>
        <w:t>_</w:t>
      </w:r>
      <w:proofErr w:type="spellStart"/>
      <w:r w:rsidRPr="00336212">
        <w:rPr>
          <w:rFonts w:ascii="Consolas" w:eastAsia="Times New Roman" w:hAnsi="Consolas" w:cs="Times New Roman"/>
          <w:kern w:val="0"/>
          <w:sz w:val="20"/>
          <w:szCs w:val="20"/>
          <w:lang w:eastAsia="en-GB"/>
          <w14:ligatures w14:val="none"/>
        </w:rPr>
        <w:t>vec</w:t>
      </w:r>
      <w:proofErr w:type="spell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 0.45 0.74],</w:t>
      </w:r>
      <w:r w:rsidRPr="00336212">
        <w:rPr>
          <w:rFonts w:ascii="Consolas" w:eastAsia="Times New Roman" w:hAnsi="Consolas" w:cs="Times New Roman"/>
          <w:color w:val="A709F5"/>
          <w:kern w:val="0"/>
          <w:sz w:val="20"/>
          <w:szCs w:val="20"/>
          <w:lang w:eastAsia="en-GB"/>
          <w14:ligatures w14:val="none"/>
        </w:rPr>
        <w:t>'LineWidth'</w:t>
      </w:r>
      <w:r w:rsidRPr="00336212">
        <w:rPr>
          <w:rFonts w:ascii="Consolas" w:eastAsia="Times New Roman" w:hAnsi="Consolas" w:cs="Times New Roman"/>
          <w:kern w:val="0"/>
          <w:sz w:val="20"/>
          <w:szCs w:val="20"/>
          <w:lang w:eastAsia="en-GB"/>
          <w14:ligatures w14:val="none"/>
        </w:rPr>
        <w:t>,1.2</w:t>
      </w:r>
      <w:proofErr w:type="gramStart"/>
      <w:r w:rsidRPr="00336212">
        <w:rPr>
          <w:rFonts w:ascii="Consolas" w:eastAsia="Times New Roman" w:hAnsi="Consolas" w:cs="Times New Roman"/>
          <w:kern w:val="0"/>
          <w:sz w:val="20"/>
          <w:szCs w:val="20"/>
          <w:lang w:eastAsia="en-GB"/>
          <w14:ligatures w14:val="none"/>
        </w:rPr>
        <w:t>);</w:t>
      </w:r>
      <w:proofErr w:type="gramEnd"/>
    </w:p>
    <w:p w14:paraId="66911D07"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813876F"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grid </w:t>
      </w:r>
      <w:r w:rsidRPr="00336212">
        <w:rPr>
          <w:rFonts w:ascii="Consolas" w:eastAsia="Times New Roman" w:hAnsi="Consolas" w:cs="Times New Roman"/>
          <w:color w:val="A709F5"/>
          <w:kern w:val="0"/>
          <w:sz w:val="20"/>
          <w:szCs w:val="20"/>
          <w:lang w:eastAsia="en-GB"/>
          <w14:ligatures w14:val="none"/>
        </w:rPr>
        <w:t>on</w:t>
      </w:r>
    </w:p>
    <w:p w14:paraId="503F8AC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title(</w:t>
      </w:r>
      <w:proofErr w:type="gramEnd"/>
      <w:r w:rsidRPr="00336212">
        <w:rPr>
          <w:rFonts w:ascii="Consolas" w:eastAsia="Times New Roman" w:hAnsi="Consolas" w:cs="Times New Roman"/>
          <w:color w:val="A709F5"/>
          <w:kern w:val="0"/>
          <w:sz w:val="20"/>
          <w:szCs w:val="20"/>
          <w:lang w:eastAsia="en-GB"/>
          <w14:ligatures w14:val="none"/>
        </w:rPr>
        <w:t>'Velocity response'</w:t>
      </w:r>
      <w:proofErr w:type="gramStart"/>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 xml:space="preserve"> </w:t>
      </w:r>
    </w:p>
    <w:p w14:paraId="30BB21B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subtitle(</w:t>
      </w:r>
      <w:proofErr w:type="gram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 xml:space="preserve">' </w:t>
      </w:r>
      <w:proofErr w:type="spellStart"/>
      <w:r w:rsidRPr="00336212">
        <w:rPr>
          <w:rFonts w:ascii="Consolas" w:eastAsia="Times New Roman" w:hAnsi="Consolas" w:cs="Times New Roman"/>
          <w:color w:val="A709F5"/>
          <w:kern w:val="0"/>
          <w:sz w:val="20"/>
          <w:szCs w:val="20"/>
          <w:lang w:eastAsia="en-GB"/>
          <w14:ligatures w14:val="none"/>
        </w:rPr>
        <w:t>Kp</w:t>
      </w:r>
      <w:proofErr w:type="spellEnd"/>
      <w:r w:rsidRPr="00336212">
        <w:rPr>
          <w:rFonts w:ascii="Consolas" w:eastAsia="Times New Roman" w:hAnsi="Consolas" w:cs="Times New Roman"/>
          <w:color w:val="A709F5"/>
          <w:kern w:val="0"/>
          <w:sz w:val="20"/>
          <w:szCs w:val="20"/>
          <w:lang w:eastAsia="en-GB"/>
          <w14:ligatures w14:val="none"/>
        </w:rPr>
        <w:t xml:space="preserve"> = '</w:t>
      </w:r>
      <w:r w:rsidRPr="00336212">
        <w:rPr>
          <w:rFonts w:ascii="Consolas" w:eastAsia="Times New Roman" w:hAnsi="Consolas" w:cs="Times New Roman"/>
          <w:kern w:val="0"/>
          <w:sz w:val="20"/>
          <w:szCs w:val="20"/>
          <w:lang w:eastAsia="en-GB"/>
          <w14:ligatures w14:val="none"/>
        </w:rPr>
        <w:t xml:space="preserve">, num2str(P), </w:t>
      </w:r>
      <w:r w:rsidRPr="00336212">
        <w:rPr>
          <w:rFonts w:ascii="Consolas" w:eastAsia="Times New Roman" w:hAnsi="Consolas" w:cs="Times New Roman"/>
          <w:color w:val="0E00FF"/>
          <w:kern w:val="0"/>
          <w:sz w:val="20"/>
          <w:szCs w:val="20"/>
          <w:lang w:eastAsia="en-GB"/>
          <w14:ligatures w14:val="none"/>
        </w:rPr>
        <w:t>...</w:t>
      </w:r>
    </w:p>
    <w:p w14:paraId="1609899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A709F5"/>
          <w:kern w:val="0"/>
          <w:sz w:val="20"/>
          <w:szCs w:val="20"/>
          <w:lang w:eastAsia="en-GB"/>
          <w14:ligatures w14:val="none"/>
        </w:rPr>
        <w:t>' Ki = '</w:t>
      </w:r>
      <w:r w:rsidRPr="00336212">
        <w:rPr>
          <w:rFonts w:ascii="Consolas" w:eastAsia="Times New Roman" w:hAnsi="Consolas" w:cs="Times New Roman"/>
          <w:kern w:val="0"/>
          <w:sz w:val="20"/>
          <w:szCs w:val="20"/>
          <w:lang w:eastAsia="en-GB"/>
          <w14:ligatures w14:val="none"/>
        </w:rPr>
        <w:t xml:space="preserve">, num2str(I), </w:t>
      </w:r>
      <w:r w:rsidRPr="00336212">
        <w:rPr>
          <w:rFonts w:ascii="Consolas" w:eastAsia="Times New Roman" w:hAnsi="Consolas" w:cs="Times New Roman"/>
          <w:color w:val="0E00FF"/>
          <w:kern w:val="0"/>
          <w:sz w:val="20"/>
          <w:szCs w:val="20"/>
          <w:lang w:eastAsia="en-GB"/>
          <w14:ligatures w14:val="none"/>
        </w:rPr>
        <w:t>...</w:t>
      </w:r>
    </w:p>
    <w:p w14:paraId="06F0B92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          </w:t>
      </w:r>
      <w:r w:rsidRPr="00336212">
        <w:rPr>
          <w:rFonts w:ascii="Consolas" w:eastAsia="Times New Roman" w:hAnsi="Consolas" w:cs="Times New Roman"/>
          <w:color w:val="A709F5"/>
          <w:kern w:val="0"/>
          <w:sz w:val="20"/>
          <w:szCs w:val="20"/>
          <w:lang w:eastAsia="en-GB"/>
          <w14:ligatures w14:val="none"/>
        </w:rPr>
        <w:t xml:space="preserve">' </w:t>
      </w:r>
      <w:proofErr w:type="spellStart"/>
      <w:r w:rsidRPr="00336212">
        <w:rPr>
          <w:rFonts w:ascii="Consolas" w:eastAsia="Times New Roman" w:hAnsi="Consolas" w:cs="Times New Roman"/>
          <w:color w:val="A709F5"/>
          <w:kern w:val="0"/>
          <w:sz w:val="20"/>
          <w:szCs w:val="20"/>
          <w:lang w:eastAsia="en-GB"/>
          <w14:ligatures w14:val="none"/>
        </w:rPr>
        <w:t>Kd</w:t>
      </w:r>
      <w:proofErr w:type="spellEnd"/>
      <w:r w:rsidRPr="00336212">
        <w:rPr>
          <w:rFonts w:ascii="Consolas" w:eastAsia="Times New Roman" w:hAnsi="Consolas" w:cs="Times New Roman"/>
          <w:color w:val="A709F5"/>
          <w:kern w:val="0"/>
          <w:sz w:val="20"/>
          <w:szCs w:val="20"/>
          <w:lang w:eastAsia="en-GB"/>
          <w14:ligatures w14:val="none"/>
        </w:rPr>
        <w:t xml:space="preserve"> = '</w:t>
      </w:r>
      <w:r w:rsidRPr="00336212">
        <w:rPr>
          <w:rFonts w:ascii="Consolas" w:eastAsia="Times New Roman" w:hAnsi="Consolas" w:cs="Times New Roman"/>
          <w:kern w:val="0"/>
          <w:sz w:val="20"/>
          <w:szCs w:val="20"/>
          <w:lang w:eastAsia="en-GB"/>
          <w14:ligatures w14:val="none"/>
        </w:rPr>
        <w:t>, num2str(D)]</w:t>
      </w:r>
      <w:proofErr w:type="gramStart"/>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 xml:space="preserve"> </w:t>
      </w:r>
    </w:p>
    <w:p w14:paraId="5BFBEFB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B277A6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ylabel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'Velocity (mph)'</w:t>
      </w:r>
      <w:proofErr w:type="gramStart"/>
      <w:r w:rsidRPr="00336212">
        <w:rPr>
          <w:rFonts w:ascii="Consolas" w:eastAsia="Times New Roman" w:hAnsi="Consolas" w:cs="Times New Roman"/>
          <w:kern w:val="0"/>
          <w:sz w:val="20"/>
          <w:szCs w:val="20"/>
          <w:lang w:eastAsia="en-GB"/>
          <w14:ligatures w14:val="none"/>
        </w:rPr>
        <w:t>);</w:t>
      </w:r>
      <w:proofErr w:type="gramEnd"/>
    </w:p>
    <w:p w14:paraId="648F62C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xlabel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'Time (s)'</w:t>
      </w:r>
      <w:proofErr w:type="gramStart"/>
      <w:r w:rsidRPr="00336212">
        <w:rPr>
          <w:rFonts w:ascii="Consolas" w:eastAsia="Times New Roman" w:hAnsi="Consolas" w:cs="Times New Roman"/>
          <w:kern w:val="0"/>
          <w:sz w:val="20"/>
          <w:szCs w:val="20"/>
          <w:lang w:eastAsia="en-GB"/>
          <w14:ligatures w14:val="none"/>
        </w:rPr>
        <w:t>);</w:t>
      </w:r>
      <w:proofErr w:type="gramEnd"/>
    </w:p>
    <w:p w14:paraId="6BCCA63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legend(</w:t>
      </w:r>
      <w:proofErr w:type="gramEnd"/>
      <w:r w:rsidRPr="00336212">
        <w:rPr>
          <w:rFonts w:ascii="Consolas" w:eastAsia="Times New Roman" w:hAnsi="Consolas" w:cs="Times New Roman"/>
          <w:color w:val="A709F5"/>
          <w:kern w:val="0"/>
          <w:sz w:val="20"/>
          <w:szCs w:val="20"/>
          <w:lang w:eastAsia="en-GB"/>
          <w14:ligatures w14:val="none"/>
        </w:rPr>
        <w:t xml:space="preserve">'Driver </w:t>
      </w:r>
      <w:proofErr w:type="spellStart"/>
      <w:r w:rsidRPr="00336212">
        <w:rPr>
          <w:rFonts w:ascii="Consolas" w:eastAsia="Times New Roman" w:hAnsi="Consolas" w:cs="Times New Roman"/>
          <w:color w:val="A709F5"/>
          <w:kern w:val="0"/>
          <w:sz w:val="20"/>
          <w:szCs w:val="20"/>
          <w:lang w:eastAsia="en-GB"/>
          <w14:ligatures w14:val="none"/>
        </w:rPr>
        <w:t>Demand'</w:t>
      </w:r>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'Real</w:t>
      </w:r>
      <w:proofErr w:type="spellEnd"/>
      <w:r w:rsidRPr="00336212">
        <w:rPr>
          <w:rFonts w:ascii="Consolas" w:eastAsia="Times New Roman" w:hAnsi="Consolas" w:cs="Times New Roman"/>
          <w:color w:val="A709F5"/>
          <w:kern w:val="0"/>
          <w:sz w:val="20"/>
          <w:szCs w:val="20"/>
          <w:lang w:eastAsia="en-GB"/>
          <w14:ligatures w14:val="none"/>
        </w:rPr>
        <w:t xml:space="preserve"> Velocity'</w:t>
      </w:r>
      <w:r w:rsidRPr="00336212">
        <w:rPr>
          <w:rFonts w:ascii="Consolas" w:eastAsia="Times New Roman" w:hAnsi="Consolas" w:cs="Times New Roman"/>
          <w:kern w:val="0"/>
          <w:sz w:val="20"/>
          <w:szCs w:val="20"/>
          <w:lang w:eastAsia="en-GB"/>
          <w14:ligatures w14:val="none"/>
        </w:rPr>
        <w:t>)</w:t>
      </w:r>
    </w:p>
    <w:p w14:paraId="25122C0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452F04E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37DB999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the difference between demanded speed and actual vehicle speed</w:t>
      </w:r>
    </w:p>
    <w:p w14:paraId="7E9EF10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lastRenderedPageBreak/>
        <w:t>subplot(</w:t>
      </w:r>
      <w:proofErr w:type="gramEnd"/>
      <w:r w:rsidRPr="00336212">
        <w:rPr>
          <w:rFonts w:ascii="Consolas" w:eastAsia="Times New Roman" w:hAnsi="Consolas" w:cs="Times New Roman"/>
          <w:kern w:val="0"/>
          <w:sz w:val="20"/>
          <w:szCs w:val="20"/>
          <w:lang w:eastAsia="en-GB"/>
          <w14:ligatures w14:val="none"/>
        </w:rPr>
        <w:t>3,1,2)</w:t>
      </w:r>
    </w:p>
    <w:p w14:paraId="32912023"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048AB7F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the difference between demanded and actual velocity (Orange)</w:t>
      </w:r>
    </w:p>
    <w:p w14:paraId="58BFF24B"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plot(T,d</w:t>
      </w:r>
      <w:proofErr w:type="gramEnd"/>
      <w:r w:rsidRPr="00336212">
        <w:rPr>
          <w:rFonts w:ascii="Consolas" w:eastAsia="Times New Roman" w:hAnsi="Consolas" w:cs="Times New Roman"/>
          <w:kern w:val="0"/>
          <w:sz w:val="20"/>
          <w:szCs w:val="20"/>
          <w:lang w:eastAsia="en-GB"/>
          <w14:ligatures w14:val="none"/>
        </w:rPr>
        <w:t>_vec-y_</w:t>
      </w:r>
      <w:proofErr w:type="spellStart"/>
      <w:r w:rsidRPr="00336212">
        <w:rPr>
          <w:rFonts w:ascii="Consolas" w:eastAsia="Times New Roman" w:hAnsi="Consolas" w:cs="Times New Roman"/>
          <w:kern w:val="0"/>
          <w:sz w:val="20"/>
          <w:szCs w:val="20"/>
          <w:lang w:eastAsia="en-GB"/>
          <w14:ligatures w14:val="none"/>
        </w:rPr>
        <w:t>vec</w:t>
      </w:r>
      <w:proofErr w:type="spell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1 0.5 0],</w:t>
      </w:r>
      <w:r w:rsidRPr="00336212">
        <w:rPr>
          <w:rFonts w:ascii="Consolas" w:eastAsia="Times New Roman" w:hAnsi="Consolas" w:cs="Times New Roman"/>
          <w:color w:val="A709F5"/>
          <w:kern w:val="0"/>
          <w:sz w:val="20"/>
          <w:szCs w:val="20"/>
          <w:lang w:eastAsia="en-GB"/>
          <w14:ligatures w14:val="none"/>
        </w:rPr>
        <w:t>'LineWidth'</w:t>
      </w:r>
      <w:r w:rsidRPr="00336212">
        <w:rPr>
          <w:rFonts w:ascii="Consolas" w:eastAsia="Times New Roman" w:hAnsi="Consolas" w:cs="Times New Roman"/>
          <w:kern w:val="0"/>
          <w:sz w:val="20"/>
          <w:szCs w:val="20"/>
          <w:lang w:eastAsia="en-GB"/>
          <w14:ligatures w14:val="none"/>
        </w:rPr>
        <w:t>,1.2</w:t>
      </w:r>
      <w:proofErr w:type="gramStart"/>
      <w:r w:rsidRPr="00336212">
        <w:rPr>
          <w:rFonts w:ascii="Consolas" w:eastAsia="Times New Roman" w:hAnsi="Consolas" w:cs="Times New Roman"/>
          <w:kern w:val="0"/>
          <w:sz w:val="20"/>
          <w:szCs w:val="20"/>
          <w:lang w:eastAsia="en-GB"/>
          <w14:ligatures w14:val="none"/>
        </w:rPr>
        <w:t>);</w:t>
      </w:r>
      <w:proofErr w:type="gramEnd"/>
    </w:p>
    <w:p w14:paraId="56BEFB3D"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hold </w:t>
      </w:r>
      <w:r w:rsidRPr="00336212">
        <w:rPr>
          <w:rFonts w:ascii="Consolas" w:eastAsia="Times New Roman" w:hAnsi="Consolas" w:cs="Times New Roman"/>
          <w:color w:val="A709F5"/>
          <w:kern w:val="0"/>
          <w:sz w:val="20"/>
          <w:szCs w:val="20"/>
          <w:lang w:eastAsia="en-GB"/>
          <w14:ligatures w14:val="none"/>
        </w:rPr>
        <w:t>on</w:t>
      </w:r>
    </w:p>
    <w:p w14:paraId="77B944C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98F61A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yline</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w:t>
      </w:r>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0.3 0.3 0.3]</w:t>
      </w:r>
      <w:proofErr w:type="gramStart"/>
      <w:r w:rsidRPr="00336212">
        <w:rPr>
          <w:rFonts w:ascii="Consolas" w:eastAsia="Times New Roman" w:hAnsi="Consolas" w:cs="Times New Roman"/>
          <w:kern w:val="0"/>
          <w:sz w:val="20"/>
          <w:szCs w:val="20"/>
          <w:lang w:eastAsia="en-GB"/>
          <w14:ligatures w14:val="none"/>
        </w:rPr>
        <w:t>);</w:t>
      </w:r>
      <w:proofErr w:type="gramEnd"/>
    </w:p>
    <w:p w14:paraId="2CA3014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grid </w:t>
      </w:r>
      <w:r w:rsidRPr="00336212">
        <w:rPr>
          <w:rFonts w:ascii="Consolas" w:eastAsia="Times New Roman" w:hAnsi="Consolas" w:cs="Times New Roman"/>
          <w:color w:val="A709F5"/>
          <w:kern w:val="0"/>
          <w:sz w:val="20"/>
          <w:szCs w:val="20"/>
          <w:lang w:eastAsia="en-GB"/>
          <w14:ligatures w14:val="none"/>
        </w:rPr>
        <w:t>on</w:t>
      </w:r>
    </w:p>
    <w:p w14:paraId="04754CC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30E259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title(</w:t>
      </w:r>
      <w:proofErr w:type="gramEnd"/>
      <w:r w:rsidRPr="00336212">
        <w:rPr>
          <w:rFonts w:ascii="Consolas" w:eastAsia="Times New Roman" w:hAnsi="Consolas" w:cs="Times New Roman"/>
          <w:color w:val="A709F5"/>
          <w:kern w:val="0"/>
          <w:sz w:val="20"/>
          <w:szCs w:val="20"/>
          <w:lang w:eastAsia="en-GB"/>
          <w14:ligatures w14:val="none"/>
        </w:rPr>
        <w:t>'Velocity error'</w:t>
      </w:r>
      <w:proofErr w:type="gramStart"/>
      <w:r w:rsidRPr="00336212">
        <w:rPr>
          <w:rFonts w:ascii="Consolas" w:eastAsia="Times New Roman" w:hAnsi="Consolas" w:cs="Times New Roman"/>
          <w:kern w:val="0"/>
          <w:sz w:val="20"/>
          <w:szCs w:val="20"/>
          <w:lang w:eastAsia="en-GB"/>
          <w14:ligatures w14:val="none"/>
        </w:rPr>
        <w:t>);</w:t>
      </w:r>
      <w:proofErr w:type="gramEnd"/>
    </w:p>
    <w:p w14:paraId="70C3C78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ylabel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'Error (mph)'</w:t>
      </w:r>
      <w:proofErr w:type="gramStart"/>
      <w:r w:rsidRPr="00336212">
        <w:rPr>
          <w:rFonts w:ascii="Consolas" w:eastAsia="Times New Roman" w:hAnsi="Consolas" w:cs="Times New Roman"/>
          <w:kern w:val="0"/>
          <w:sz w:val="20"/>
          <w:szCs w:val="20"/>
          <w:lang w:eastAsia="en-GB"/>
          <w14:ligatures w14:val="none"/>
        </w:rPr>
        <w:t>);</w:t>
      </w:r>
      <w:proofErr w:type="gramEnd"/>
    </w:p>
    <w:p w14:paraId="21CB359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xlabel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'Time (s)'</w:t>
      </w:r>
      <w:proofErr w:type="gramStart"/>
      <w:r w:rsidRPr="00336212">
        <w:rPr>
          <w:rFonts w:ascii="Consolas" w:eastAsia="Times New Roman" w:hAnsi="Consolas" w:cs="Times New Roman"/>
          <w:kern w:val="0"/>
          <w:sz w:val="20"/>
          <w:szCs w:val="20"/>
          <w:lang w:eastAsia="en-GB"/>
          <w14:ligatures w14:val="none"/>
        </w:rPr>
        <w:t>);</w:t>
      </w:r>
      <w:proofErr w:type="gramEnd"/>
    </w:p>
    <w:p w14:paraId="0BD3420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legend(</w:t>
      </w:r>
      <w:proofErr w:type="gramEnd"/>
      <w:r w:rsidRPr="00336212">
        <w:rPr>
          <w:rFonts w:ascii="Consolas" w:eastAsia="Times New Roman" w:hAnsi="Consolas" w:cs="Times New Roman"/>
          <w:color w:val="A709F5"/>
          <w:kern w:val="0"/>
          <w:sz w:val="20"/>
          <w:szCs w:val="20"/>
          <w:lang w:eastAsia="en-GB"/>
          <w14:ligatures w14:val="none"/>
        </w:rPr>
        <w:t xml:space="preserve">'Velocity </w:t>
      </w:r>
      <w:proofErr w:type="spellStart"/>
      <w:r w:rsidRPr="00336212">
        <w:rPr>
          <w:rFonts w:ascii="Consolas" w:eastAsia="Times New Roman" w:hAnsi="Consolas" w:cs="Times New Roman"/>
          <w:color w:val="A709F5"/>
          <w:kern w:val="0"/>
          <w:sz w:val="20"/>
          <w:szCs w:val="20"/>
          <w:lang w:eastAsia="en-GB"/>
          <w14:ligatures w14:val="none"/>
        </w:rPr>
        <w:t>Error'</w:t>
      </w:r>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'Zero</w:t>
      </w:r>
      <w:proofErr w:type="spellEnd"/>
      <w:r w:rsidRPr="00336212">
        <w:rPr>
          <w:rFonts w:ascii="Consolas" w:eastAsia="Times New Roman" w:hAnsi="Consolas" w:cs="Times New Roman"/>
          <w:color w:val="A709F5"/>
          <w:kern w:val="0"/>
          <w:sz w:val="20"/>
          <w:szCs w:val="20"/>
          <w:lang w:eastAsia="en-GB"/>
          <w14:ligatures w14:val="none"/>
        </w:rPr>
        <w:t xml:space="preserve"> Error'</w:t>
      </w:r>
      <w:r w:rsidRPr="00336212">
        <w:rPr>
          <w:rFonts w:ascii="Consolas" w:eastAsia="Times New Roman" w:hAnsi="Consolas" w:cs="Times New Roman"/>
          <w:kern w:val="0"/>
          <w:sz w:val="20"/>
          <w:szCs w:val="20"/>
          <w:lang w:eastAsia="en-GB"/>
          <w14:ligatures w14:val="none"/>
        </w:rPr>
        <w:t>)</w:t>
      </w:r>
    </w:p>
    <w:p w14:paraId="42983F5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5C3973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B8C2CC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throttle/brake actuator effort</w:t>
      </w:r>
    </w:p>
    <w:p w14:paraId="6B9EE9C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subplot(</w:t>
      </w:r>
      <w:proofErr w:type="gramEnd"/>
      <w:r w:rsidRPr="00336212">
        <w:rPr>
          <w:rFonts w:ascii="Consolas" w:eastAsia="Times New Roman" w:hAnsi="Consolas" w:cs="Times New Roman"/>
          <w:kern w:val="0"/>
          <w:sz w:val="20"/>
          <w:szCs w:val="20"/>
          <w:lang w:eastAsia="en-GB"/>
          <w14:ligatures w14:val="none"/>
        </w:rPr>
        <w:t>3,1,3)</w:t>
      </w:r>
    </w:p>
    <w:p w14:paraId="4A7B00B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BD801F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the controller command sent to the actuator (Purple)</w:t>
      </w:r>
    </w:p>
    <w:p w14:paraId="58CF45A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stairs(T,u</w:t>
      </w:r>
      <w:proofErr w:type="gramEnd"/>
      <w:r w:rsidRPr="00336212">
        <w:rPr>
          <w:rFonts w:ascii="Consolas" w:eastAsia="Times New Roman" w:hAnsi="Consolas" w:cs="Times New Roman"/>
          <w:kern w:val="0"/>
          <w:sz w:val="20"/>
          <w:szCs w:val="20"/>
          <w:lang w:eastAsia="en-GB"/>
          <w14:ligatures w14:val="none"/>
        </w:rPr>
        <w:t>_</w:t>
      </w:r>
      <w:proofErr w:type="spellStart"/>
      <w:r w:rsidRPr="00336212">
        <w:rPr>
          <w:rFonts w:ascii="Consolas" w:eastAsia="Times New Roman" w:hAnsi="Consolas" w:cs="Times New Roman"/>
          <w:kern w:val="0"/>
          <w:sz w:val="20"/>
          <w:szCs w:val="20"/>
          <w:lang w:eastAsia="en-GB"/>
          <w14:ligatures w14:val="none"/>
        </w:rPr>
        <w:t>vec</w:t>
      </w:r>
      <w:proofErr w:type="spell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0.49 0.18 0.56],</w:t>
      </w:r>
      <w:r w:rsidRPr="00336212">
        <w:rPr>
          <w:rFonts w:ascii="Consolas" w:eastAsia="Times New Roman" w:hAnsi="Consolas" w:cs="Times New Roman"/>
          <w:color w:val="A709F5"/>
          <w:kern w:val="0"/>
          <w:sz w:val="20"/>
          <w:szCs w:val="20"/>
          <w:lang w:eastAsia="en-GB"/>
          <w14:ligatures w14:val="none"/>
        </w:rPr>
        <w:t>'LineWidth'</w:t>
      </w:r>
      <w:r w:rsidRPr="00336212">
        <w:rPr>
          <w:rFonts w:ascii="Consolas" w:eastAsia="Times New Roman" w:hAnsi="Consolas" w:cs="Times New Roman"/>
          <w:kern w:val="0"/>
          <w:sz w:val="20"/>
          <w:szCs w:val="20"/>
          <w:lang w:eastAsia="en-GB"/>
          <w14:ligatures w14:val="none"/>
        </w:rPr>
        <w:t>,1.2</w:t>
      </w:r>
      <w:proofErr w:type="gramStart"/>
      <w:r w:rsidRPr="00336212">
        <w:rPr>
          <w:rFonts w:ascii="Consolas" w:eastAsia="Times New Roman" w:hAnsi="Consolas" w:cs="Times New Roman"/>
          <w:kern w:val="0"/>
          <w:sz w:val="20"/>
          <w:szCs w:val="20"/>
          <w:lang w:eastAsia="en-GB"/>
          <w14:ligatures w14:val="none"/>
        </w:rPr>
        <w:t>);</w:t>
      </w:r>
      <w:proofErr w:type="gramEnd"/>
    </w:p>
    <w:p w14:paraId="22AF0BA1"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hold </w:t>
      </w:r>
      <w:r w:rsidRPr="00336212">
        <w:rPr>
          <w:rFonts w:ascii="Consolas" w:eastAsia="Times New Roman" w:hAnsi="Consolas" w:cs="Times New Roman"/>
          <w:color w:val="A709F5"/>
          <w:kern w:val="0"/>
          <w:sz w:val="20"/>
          <w:szCs w:val="20"/>
          <w:lang w:eastAsia="en-GB"/>
          <w14:ligatures w14:val="none"/>
        </w:rPr>
        <w:t>on</w:t>
      </w:r>
    </w:p>
    <w:p w14:paraId="305DE6A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1D671D64"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 Plot the resulting throttle position (Red)</w:t>
      </w:r>
    </w:p>
    <w:p w14:paraId="17DF550E"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plot(T,Th</w:t>
      </w:r>
      <w:proofErr w:type="gramEnd"/>
      <w:r w:rsidRPr="00336212">
        <w:rPr>
          <w:rFonts w:ascii="Consolas" w:eastAsia="Times New Roman" w:hAnsi="Consolas" w:cs="Times New Roman"/>
          <w:kern w:val="0"/>
          <w:sz w:val="20"/>
          <w:szCs w:val="20"/>
          <w:lang w:eastAsia="en-GB"/>
          <w14:ligatures w14:val="none"/>
        </w:rPr>
        <w:t>_</w:t>
      </w:r>
      <w:proofErr w:type="spellStart"/>
      <w:r w:rsidRPr="00336212">
        <w:rPr>
          <w:rFonts w:ascii="Consolas" w:eastAsia="Times New Roman" w:hAnsi="Consolas" w:cs="Times New Roman"/>
          <w:kern w:val="0"/>
          <w:sz w:val="20"/>
          <w:szCs w:val="20"/>
          <w:lang w:eastAsia="en-GB"/>
          <w14:ligatures w14:val="none"/>
        </w:rPr>
        <w:t>vec</w:t>
      </w:r>
      <w:proofErr w:type="spellEnd"/>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w:t>
      </w:r>
      <w:proofErr w:type="spellStart"/>
      <w:r w:rsidRPr="00336212">
        <w:rPr>
          <w:rFonts w:ascii="Consolas" w:eastAsia="Times New Roman" w:hAnsi="Consolas" w:cs="Times New Roman"/>
          <w:color w:val="A709F5"/>
          <w:kern w:val="0"/>
          <w:sz w:val="20"/>
          <w:szCs w:val="20"/>
          <w:lang w:eastAsia="en-GB"/>
          <w14:ligatures w14:val="none"/>
        </w:rPr>
        <w:t>Color</w:t>
      </w:r>
      <w:proofErr w:type="spellEnd"/>
      <w:proofErr w:type="gramStart"/>
      <w:r w:rsidRPr="00336212">
        <w:rPr>
          <w:rFonts w:ascii="Consolas" w:eastAsia="Times New Roman" w:hAnsi="Consolas" w:cs="Times New Roman"/>
          <w:color w:val="A709F5"/>
          <w:kern w:val="0"/>
          <w:sz w:val="20"/>
          <w:szCs w:val="20"/>
          <w:lang w:eastAsia="en-GB"/>
          <w14:ligatures w14:val="none"/>
        </w:rPr>
        <w:t>'</w:t>
      </w:r>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0.85 0.15 0.15],</w:t>
      </w:r>
      <w:r w:rsidRPr="00336212">
        <w:rPr>
          <w:rFonts w:ascii="Consolas" w:eastAsia="Times New Roman" w:hAnsi="Consolas" w:cs="Times New Roman"/>
          <w:color w:val="A709F5"/>
          <w:kern w:val="0"/>
          <w:sz w:val="20"/>
          <w:szCs w:val="20"/>
          <w:lang w:eastAsia="en-GB"/>
          <w14:ligatures w14:val="none"/>
        </w:rPr>
        <w:t>'LineWidth'</w:t>
      </w:r>
      <w:r w:rsidRPr="00336212">
        <w:rPr>
          <w:rFonts w:ascii="Consolas" w:eastAsia="Times New Roman" w:hAnsi="Consolas" w:cs="Times New Roman"/>
          <w:kern w:val="0"/>
          <w:sz w:val="20"/>
          <w:szCs w:val="20"/>
          <w:lang w:eastAsia="en-GB"/>
          <w14:ligatures w14:val="none"/>
        </w:rPr>
        <w:t>,1.2</w:t>
      </w:r>
      <w:proofErr w:type="gramStart"/>
      <w:r w:rsidRPr="00336212">
        <w:rPr>
          <w:rFonts w:ascii="Consolas" w:eastAsia="Times New Roman" w:hAnsi="Consolas" w:cs="Times New Roman"/>
          <w:kern w:val="0"/>
          <w:sz w:val="20"/>
          <w:szCs w:val="20"/>
          <w:lang w:eastAsia="en-GB"/>
          <w14:ligatures w14:val="none"/>
        </w:rPr>
        <w:t>);</w:t>
      </w:r>
      <w:proofErr w:type="gramEnd"/>
    </w:p>
    <w:p w14:paraId="6DCEB7C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2E6C2D66"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kern w:val="0"/>
          <w:sz w:val="20"/>
          <w:szCs w:val="20"/>
          <w:lang w:eastAsia="en-GB"/>
          <w14:ligatures w14:val="none"/>
        </w:rPr>
        <w:t xml:space="preserve">grid </w:t>
      </w:r>
      <w:r w:rsidRPr="00336212">
        <w:rPr>
          <w:rFonts w:ascii="Consolas" w:eastAsia="Times New Roman" w:hAnsi="Consolas" w:cs="Times New Roman"/>
          <w:color w:val="A709F5"/>
          <w:kern w:val="0"/>
          <w:sz w:val="20"/>
          <w:szCs w:val="20"/>
          <w:lang w:eastAsia="en-GB"/>
          <w14:ligatures w14:val="none"/>
        </w:rPr>
        <w:t>on</w:t>
      </w:r>
    </w:p>
    <w:p w14:paraId="07166438"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title(</w:t>
      </w:r>
      <w:proofErr w:type="gramEnd"/>
      <w:r w:rsidRPr="00336212">
        <w:rPr>
          <w:rFonts w:ascii="Consolas" w:eastAsia="Times New Roman" w:hAnsi="Consolas" w:cs="Times New Roman"/>
          <w:color w:val="A709F5"/>
          <w:kern w:val="0"/>
          <w:sz w:val="20"/>
          <w:szCs w:val="20"/>
          <w:lang w:eastAsia="en-GB"/>
          <w14:ligatures w14:val="none"/>
        </w:rPr>
        <w:t>'Throttle/Brake control effort'</w:t>
      </w:r>
      <w:proofErr w:type="gramStart"/>
      <w:r w:rsidRPr="00336212">
        <w:rPr>
          <w:rFonts w:ascii="Consolas" w:eastAsia="Times New Roman" w:hAnsi="Consolas" w:cs="Times New Roman"/>
          <w:kern w:val="0"/>
          <w:sz w:val="20"/>
          <w:szCs w:val="20"/>
          <w:lang w:eastAsia="en-GB"/>
          <w14:ligatures w14:val="none"/>
        </w:rPr>
        <w:t>);</w:t>
      </w:r>
      <w:proofErr w:type="gramEnd"/>
    </w:p>
    <w:p w14:paraId="010F7ABC"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ylabel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 throttle/brake pedal'</w:t>
      </w:r>
      <w:proofErr w:type="gramStart"/>
      <w:r w:rsidRPr="00336212">
        <w:rPr>
          <w:rFonts w:ascii="Consolas" w:eastAsia="Times New Roman" w:hAnsi="Consolas" w:cs="Times New Roman"/>
          <w:kern w:val="0"/>
          <w:sz w:val="20"/>
          <w:szCs w:val="20"/>
          <w:lang w:eastAsia="en-GB"/>
          <w14:ligatures w14:val="none"/>
        </w:rPr>
        <w:t>);</w:t>
      </w:r>
      <w:proofErr w:type="gramEnd"/>
    </w:p>
    <w:p w14:paraId="49E42F3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xlabel</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color w:val="A709F5"/>
          <w:kern w:val="0"/>
          <w:sz w:val="20"/>
          <w:szCs w:val="20"/>
          <w:lang w:eastAsia="en-GB"/>
          <w14:ligatures w14:val="none"/>
        </w:rPr>
        <w:t>'Time (s)'</w:t>
      </w:r>
      <w:proofErr w:type="gramStart"/>
      <w:r w:rsidRPr="00336212">
        <w:rPr>
          <w:rFonts w:ascii="Consolas" w:eastAsia="Times New Roman" w:hAnsi="Consolas" w:cs="Times New Roman"/>
          <w:kern w:val="0"/>
          <w:sz w:val="20"/>
          <w:szCs w:val="20"/>
          <w:lang w:eastAsia="en-GB"/>
          <w14:ligatures w14:val="none"/>
        </w:rPr>
        <w:t>);</w:t>
      </w:r>
      <w:proofErr w:type="gramEnd"/>
    </w:p>
    <w:p w14:paraId="51F48F00"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gramStart"/>
      <w:r w:rsidRPr="00336212">
        <w:rPr>
          <w:rFonts w:ascii="Consolas" w:eastAsia="Times New Roman" w:hAnsi="Consolas" w:cs="Times New Roman"/>
          <w:kern w:val="0"/>
          <w:sz w:val="20"/>
          <w:szCs w:val="20"/>
          <w:lang w:eastAsia="en-GB"/>
          <w14:ligatures w14:val="none"/>
        </w:rPr>
        <w:t>legend(</w:t>
      </w:r>
      <w:proofErr w:type="gramEnd"/>
      <w:r w:rsidRPr="00336212">
        <w:rPr>
          <w:rFonts w:ascii="Consolas" w:eastAsia="Times New Roman" w:hAnsi="Consolas" w:cs="Times New Roman"/>
          <w:color w:val="A709F5"/>
          <w:kern w:val="0"/>
          <w:sz w:val="20"/>
          <w:szCs w:val="20"/>
          <w:lang w:eastAsia="en-GB"/>
          <w14:ligatures w14:val="none"/>
        </w:rPr>
        <w:t>'Control %'</w:t>
      </w:r>
      <w:r w:rsidRPr="00336212">
        <w:rPr>
          <w:rFonts w:ascii="Consolas" w:eastAsia="Times New Roman" w:hAnsi="Consolas" w:cs="Times New Roman"/>
          <w:kern w:val="0"/>
          <w:sz w:val="20"/>
          <w:szCs w:val="20"/>
          <w:lang w:eastAsia="en-GB"/>
          <w14:ligatures w14:val="none"/>
        </w:rPr>
        <w:t>,</w:t>
      </w:r>
      <w:r w:rsidRPr="00336212">
        <w:rPr>
          <w:rFonts w:ascii="Consolas" w:eastAsia="Times New Roman" w:hAnsi="Consolas" w:cs="Times New Roman"/>
          <w:color w:val="A709F5"/>
          <w:kern w:val="0"/>
          <w:sz w:val="20"/>
          <w:szCs w:val="20"/>
          <w:lang w:eastAsia="en-GB"/>
          <w14:ligatures w14:val="none"/>
        </w:rPr>
        <w:t>'Throttle Position'</w:t>
      </w:r>
      <w:r w:rsidRPr="00336212">
        <w:rPr>
          <w:rFonts w:ascii="Consolas" w:eastAsia="Times New Roman" w:hAnsi="Consolas" w:cs="Times New Roman"/>
          <w:kern w:val="0"/>
          <w:sz w:val="20"/>
          <w:szCs w:val="20"/>
          <w:lang w:eastAsia="en-GB"/>
          <w14:ligatures w14:val="none"/>
        </w:rPr>
        <w:t>)</w:t>
      </w:r>
    </w:p>
    <w:p w14:paraId="2E1ECA85"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6E4C09C9"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roofErr w:type="spellStart"/>
      <w:proofErr w:type="gramStart"/>
      <w:r w:rsidRPr="00336212">
        <w:rPr>
          <w:rFonts w:ascii="Consolas" w:eastAsia="Times New Roman" w:hAnsi="Consolas" w:cs="Times New Roman"/>
          <w:kern w:val="0"/>
          <w:sz w:val="20"/>
          <w:szCs w:val="20"/>
          <w:lang w:eastAsia="en-GB"/>
          <w14:ligatures w14:val="none"/>
        </w:rPr>
        <w:t>supersizeme</w:t>
      </w:r>
      <w:proofErr w:type="spellEnd"/>
      <w:r w:rsidRPr="00336212">
        <w:rPr>
          <w:rFonts w:ascii="Consolas" w:eastAsia="Times New Roman" w:hAnsi="Consolas" w:cs="Times New Roman"/>
          <w:kern w:val="0"/>
          <w:sz w:val="20"/>
          <w:szCs w:val="20"/>
          <w:lang w:eastAsia="en-GB"/>
          <w14:ligatures w14:val="none"/>
        </w:rPr>
        <w:t>(</w:t>
      </w:r>
      <w:proofErr w:type="gramEnd"/>
      <w:r w:rsidRPr="00336212">
        <w:rPr>
          <w:rFonts w:ascii="Consolas" w:eastAsia="Times New Roman" w:hAnsi="Consolas" w:cs="Times New Roman"/>
          <w:kern w:val="0"/>
          <w:sz w:val="20"/>
          <w:szCs w:val="20"/>
          <w:lang w:eastAsia="en-GB"/>
          <w14:ligatures w14:val="none"/>
        </w:rPr>
        <w:t>2)</w:t>
      </w:r>
    </w:p>
    <w:p w14:paraId="76204A12"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p>
    <w:p w14:paraId="4FC67DAA" w14:textId="77777777" w:rsidR="00336212" w:rsidRPr="00336212" w:rsidRDefault="00336212" w:rsidP="00336212">
      <w:pPr>
        <w:spacing w:after="0" w:line="240" w:lineRule="auto"/>
        <w:rPr>
          <w:rFonts w:ascii="Consolas" w:eastAsia="Times New Roman" w:hAnsi="Consolas" w:cs="Times New Roman"/>
          <w:kern w:val="0"/>
          <w:sz w:val="20"/>
          <w:szCs w:val="20"/>
          <w:lang w:eastAsia="en-GB"/>
          <w14:ligatures w14:val="none"/>
        </w:rPr>
      </w:pPr>
      <w:r w:rsidRPr="00336212">
        <w:rPr>
          <w:rFonts w:ascii="Consolas" w:eastAsia="Times New Roman" w:hAnsi="Consolas" w:cs="Times New Roman"/>
          <w:color w:val="008013"/>
          <w:kern w:val="0"/>
          <w:sz w:val="20"/>
          <w:szCs w:val="20"/>
          <w:lang w:eastAsia="en-GB"/>
          <w14:ligatures w14:val="none"/>
        </w:rPr>
        <w:t>%%%%%%%%%%%%%%%%%%%%%%%%%%%%%%%%%%%%%%%%%%%%%%%%%%%%%%%%%%</w:t>
      </w:r>
    </w:p>
    <w:p w14:paraId="01420E50" w14:textId="77777777" w:rsidR="00111D0A" w:rsidRPr="00111D0A" w:rsidRDefault="00111D0A" w:rsidP="00111D0A"/>
    <w:p w14:paraId="76CFAA0F" w14:textId="08F87E9F" w:rsidR="009340E7" w:rsidRDefault="009340E7" w:rsidP="008F353A">
      <w:pPr>
        <w:pStyle w:val="Heading2"/>
        <w:spacing w:line="276" w:lineRule="auto"/>
      </w:pPr>
      <w:bookmarkStart w:id="30" w:name="_Toc236687589"/>
      <w:r>
        <w:t>Code (Control Function)</w:t>
      </w:r>
      <w:bookmarkEnd w:id="30"/>
    </w:p>
    <w:p w14:paraId="18855CA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 xml:space="preserve">function </w:t>
      </w:r>
      <w:r w:rsidRPr="00DC7047">
        <w:rPr>
          <w:rFonts w:ascii="Consolas" w:eastAsia="Times New Roman" w:hAnsi="Consolas" w:cs="Times New Roman"/>
          <w:kern w:val="0"/>
          <w:sz w:val="20"/>
          <w:szCs w:val="20"/>
          <w:lang w:eastAsia="en-GB"/>
          <w14:ligatures w14:val="none"/>
        </w:rPr>
        <w:t>[</w:t>
      </w:r>
      <w:proofErr w:type="spellStart"/>
      <w:r w:rsidRPr="00DC7047">
        <w:rPr>
          <w:rFonts w:ascii="Consolas" w:eastAsia="Times New Roman" w:hAnsi="Consolas" w:cs="Times New Roman"/>
          <w:kern w:val="0"/>
          <w:sz w:val="20"/>
          <w:szCs w:val="20"/>
          <w:lang w:eastAsia="en-GB"/>
          <w14:ligatures w14:val="none"/>
        </w:rPr>
        <w:t>controlout</w:t>
      </w:r>
      <w:proofErr w:type="spellEnd"/>
      <w:r w:rsidRPr="00DC7047">
        <w:rPr>
          <w:rFonts w:ascii="Consolas" w:eastAsia="Times New Roman" w:hAnsi="Consolas" w:cs="Times New Roman"/>
          <w:kern w:val="0"/>
          <w:sz w:val="20"/>
          <w:szCs w:val="20"/>
          <w:lang w:eastAsia="en-GB"/>
          <w14:ligatures w14:val="none"/>
        </w:rPr>
        <w:t xml:space="preserve">, error] = </w:t>
      </w:r>
      <w:proofErr w:type="spellStart"/>
      <w:r w:rsidRPr="00DC7047">
        <w:rPr>
          <w:rFonts w:ascii="Consolas" w:eastAsia="Times New Roman" w:hAnsi="Consolas" w:cs="Times New Roman"/>
          <w:kern w:val="0"/>
          <w:sz w:val="20"/>
          <w:szCs w:val="20"/>
          <w:lang w:eastAsia="en-GB"/>
          <w14:ligatures w14:val="none"/>
        </w:rPr>
        <w:t>Controller_</w:t>
      </w:r>
      <w:proofErr w:type="gramStart"/>
      <w:r w:rsidRPr="00DC7047">
        <w:rPr>
          <w:rFonts w:ascii="Consolas" w:eastAsia="Times New Roman" w:hAnsi="Consolas" w:cs="Times New Roman"/>
          <w:kern w:val="0"/>
          <w:sz w:val="20"/>
          <w:szCs w:val="20"/>
          <w:lang w:eastAsia="en-GB"/>
          <w14:ligatures w14:val="none"/>
        </w:rPr>
        <w:t>Test</w:t>
      </w:r>
      <w:proofErr w:type="spellEnd"/>
      <w:r w:rsidRPr="00DC7047">
        <w:rPr>
          <w:rFonts w:ascii="Consolas" w:eastAsia="Times New Roman" w:hAnsi="Consolas" w:cs="Times New Roman"/>
          <w:kern w:val="0"/>
          <w:sz w:val="20"/>
          <w:szCs w:val="20"/>
          <w:lang w:eastAsia="en-GB"/>
          <w14:ligatures w14:val="none"/>
        </w:rPr>
        <w:t>(</w:t>
      </w:r>
      <w:proofErr w:type="gramEnd"/>
      <w:r w:rsidRPr="00DC7047">
        <w:rPr>
          <w:rFonts w:ascii="Consolas" w:eastAsia="Times New Roman" w:hAnsi="Consolas" w:cs="Times New Roman"/>
          <w:kern w:val="0"/>
          <w:sz w:val="20"/>
          <w:szCs w:val="20"/>
          <w:lang w:eastAsia="en-GB"/>
          <w14:ligatures w14:val="none"/>
        </w:rPr>
        <w:t xml:space="preserve">demand, velocity, </w:t>
      </w:r>
      <w:proofErr w:type="spellStart"/>
      <w:r w:rsidRPr="00DC7047">
        <w:rPr>
          <w:rFonts w:ascii="Consolas" w:eastAsia="Times New Roman" w:hAnsi="Consolas" w:cs="Times New Roman"/>
          <w:kern w:val="0"/>
          <w:sz w:val="20"/>
          <w:szCs w:val="20"/>
          <w:lang w:eastAsia="en-GB"/>
          <w14:ligatures w14:val="none"/>
        </w:rPr>
        <w:t>e_vec</w:t>
      </w:r>
      <w:proofErr w:type="spellEnd"/>
      <w:r w:rsidRPr="00DC7047">
        <w:rPr>
          <w:rFonts w:ascii="Consolas" w:eastAsia="Times New Roman" w:hAnsi="Consolas" w:cs="Times New Roman"/>
          <w:kern w:val="0"/>
          <w:sz w:val="20"/>
          <w:szCs w:val="20"/>
          <w:lang w:eastAsia="en-GB"/>
          <w14:ligatures w14:val="none"/>
        </w:rPr>
        <w:t xml:space="preserve">, j, Ts, </w:t>
      </w:r>
      <w:proofErr w:type="spellStart"/>
      <w:r w:rsidRPr="00DC7047">
        <w:rPr>
          <w:rFonts w:ascii="Consolas" w:eastAsia="Times New Roman" w:hAnsi="Consolas" w:cs="Times New Roman"/>
          <w:kern w:val="0"/>
          <w:sz w:val="20"/>
          <w:szCs w:val="20"/>
          <w:lang w:eastAsia="en-GB"/>
          <w14:ligatures w14:val="none"/>
        </w:rPr>
        <w:t>sim_step</w:t>
      </w:r>
      <w:proofErr w:type="spellEnd"/>
      <w:r w:rsidRPr="00DC7047">
        <w:rPr>
          <w:rFonts w:ascii="Consolas" w:eastAsia="Times New Roman" w:hAnsi="Consolas" w:cs="Times New Roman"/>
          <w:kern w:val="0"/>
          <w:sz w:val="20"/>
          <w:szCs w:val="20"/>
          <w:lang w:eastAsia="en-GB"/>
          <w14:ligatures w14:val="none"/>
        </w:rPr>
        <w:t>, control, P, I, D)</w:t>
      </w:r>
    </w:p>
    <w:p w14:paraId="4F3F673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4E67F4A3"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CONTROLLER_TEST Calculate the PID cruise-control command.</w:t>
      </w:r>
    </w:p>
    <w:p w14:paraId="0520DF85"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592B9DA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demand    = demanded speed in mph</w:t>
      </w:r>
    </w:p>
    <w:p w14:paraId="794CBDB3"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xml:space="preserve">% </w:t>
      </w:r>
      <w:proofErr w:type="gramStart"/>
      <w:r w:rsidRPr="00DC7047">
        <w:rPr>
          <w:rFonts w:ascii="Consolas" w:eastAsia="Times New Roman" w:hAnsi="Consolas" w:cs="Times New Roman"/>
          <w:color w:val="008013"/>
          <w:kern w:val="0"/>
          <w:sz w:val="20"/>
          <w:szCs w:val="20"/>
          <w:lang w:eastAsia="en-GB"/>
          <w14:ligatures w14:val="none"/>
        </w:rPr>
        <w:t>velocity  =</w:t>
      </w:r>
      <w:proofErr w:type="gramEnd"/>
      <w:r w:rsidRPr="00DC7047">
        <w:rPr>
          <w:rFonts w:ascii="Consolas" w:eastAsia="Times New Roman" w:hAnsi="Consolas" w:cs="Times New Roman"/>
          <w:color w:val="008013"/>
          <w:kern w:val="0"/>
          <w:sz w:val="20"/>
          <w:szCs w:val="20"/>
          <w:lang w:eastAsia="en-GB"/>
          <w14:ligatures w14:val="none"/>
        </w:rPr>
        <w:t xml:space="preserve"> measured speed in mph</w:t>
      </w:r>
    </w:p>
    <w:p w14:paraId="101683A7"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xml:space="preserve">% </w:t>
      </w:r>
      <w:proofErr w:type="spellStart"/>
      <w:r w:rsidRPr="00DC7047">
        <w:rPr>
          <w:rFonts w:ascii="Consolas" w:eastAsia="Times New Roman" w:hAnsi="Consolas" w:cs="Times New Roman"/>
          <w:color w:val="008013"/>
          <w:kern w:val="0"/>
          <w:sz w:val="20"/>
          <w:szCs w:val="20"/>
          <w:lang w:eastAsia="en-GB"/>
          <w14:ligatures w14:val="none"/>
        </w:rPr>
        <w:t>e_vec</w:t>
      </w:r>
      <w:proofErr w:type="spellEnd"/>
      <w:r w:rsidRPr="00DC7047">
        <w:rPr>
          <w:rFonts w:ascii="Consolas" w:eastAsia="Times New Roman" w:hAnsi="Consolas" w:cs="Times New Roman"/>
          <w:color w:val="008013"/>
          <w:kern w:val="0"/>
          <w:sz w:val="20"/>
          <w:szCs w:val="20"/>
          <w:lang w:eastAsia="en-GB"/>
          <w14:ligatures w14:val="none"/>
        </w:rPr>
        <w:t xml:space="preserve">     = stored error values</w:t>
      </w:r>
    </w:p>
    <w:p w14:paraId="4AC54874"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j         = current simulation index</w:t>
      </w:r>
    </w:p>
    <w:p w14:paraId="0D79591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Ts        = controller sampling time</w:t>
      </w:r>
    </w:p>
    <w:p w14:paraId="035C989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xml:space="preserve">% </w:t>
      </w:r>
      <w:proofErr w:type="spellStart"/>
      <w:r w:rsidRPr="00DC7047">
        <w:rPr>
          <w:rFonts w:ascii="Consolas" w:eastAsia="Times New Roman" w:hAnsi="Consolas" w:cs="Times New Roman"/>
          <w:color w:val="008013"/>
          <w:kern w:val="0"/>
          <w:sz w:val="20"/>
          <w:szCs w:val="20"/>
          <w:lang w:eastAsia="en-GB"/>
          <w14:ligatures w14:val="none"/>
        </w:rPr>
        <w:t>sim_</w:t>
      </w:r>
      <w:proofErr w:type="gramStart"/>
      <w:r w:rsidRPr="00DC7047">
        <w:rPr>
          <w:rFonts w:ascii="Consolas" w:eastAsia="Times New Roman" w:hAnsi="Consolas" w:cs="Times New Roman"/>
          <w:color w:val="008013"/>
          <w:kern w:val="0"/>
          <w:sz w:val="20"/>
          <w:szCs w:val="20"/>
          <w:lang w:eastAsia="en-GB"/>
          <w14:ligatures w14:val="none"/>
        </w:rPr>
        <w:t>step</w:t>
      </w:r>
      <w:proofErr w:type="spellEnd"/>
      <w:r w:rsidRPr="00DC7047">
        <w:rPr>
          <w:rFonts w:ascii="Consolas" w:eastAsia="Times New Roman" w:hAnsi="Consolas" w:cs="Times New Roman"/>
          <w:color w:val="008013"/>
          <w:kern w:val="0"/>
          <w:sz w:val="20"/>
          <w:szCs w:val="20"/>
          <w:lang w:eastAsia="en-GB"/>
          <w14:ligatures w14:val="none"/>
        </w:rPr>
        <w:t xml:space="preserve">  =</w:t>
      </w:r>
      <w:proofErr w:type="gramEnd"/>
      <w:r w:rsidRPr="00DC7047">
        <w:rPr>
          <w:rFonts w:ascii="Consolas" w:eastAsia="Times New Roman" w:hAnsi="Consolas" w:cs="Times New Roman"/>
          <w:color w:val="008013"/>
          <w:kern w:val="0"/>
          <w:sz w:val="20"/>
          <w:szCs w:val="20"/>
          <w:lang w:eastAsia="en-GB"/>
          <w14:ligatures w14:val="none"/>
        </w:rPr>
        <w:t xml:space="preserve"> simulation time step</w:t>
      </w:r>
    </w:p>
    <w:p w14:paraId="125761C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control   = previous controller output</w:t>
      </w:r>
    </w:p>
    <w:p w14:paraId="3D4FDA1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P, I, D   = PID gains</w:t>
      </w:r>
    </w:p>
    <w:p w14:paraId="3B6EEF1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9D7F2F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Calculate the speed error</w:t>
      </w:r>
    </w:p>
    <w:p w14:paraId="5C8FE55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75EE42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Positive error - vehicle is too slow.</w:t>
      </w:r>
    </w:p>
    <w:p w14:paraId="2E63449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Negative error - vehicle is too fast.</w:t>
      </w:r>
    </w:p>
    <w:p w14:paraId="314B5D4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error = demand - </w:t>
      </w:r>
      <w:proofErr w:type="gramStart"/>
      <w:r w:rsidRPr="00DC7047">
        <w:rPr>
          <w:rFonts w:ascii="Consolas" w:eastAsia="Times New Roman" w:hAnsi="Consolas" w:cs="Times New Roman"/>
          <w:kern w:val="0"/>
          <w:sz w:val="20"/>
          <w:szCs w:val="20"/>
          <w:lang w:eastAsia="en-GB"/>
          <w14:ligatures w14:val="none"/>
        </w:rPr>
        <w:t>velocity;</w:t>
      </w:r>
      <w:proofErr w:type="gramEnd"/>
    </w:p>
    <w:p w14:paraId="334723E5"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4B38E8A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Proportional Control</w:t>
      </w:r>
    </w:p>
    <w:p w14:paraId="6141133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88A538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Respond to the current speed error</w:t>
      </w:r>
    </w:p>
    <w:p w14:paraId="0DB3779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P_part</w:t>
      </w:r>
      <w:proofErr w:type="spellEnd"/>
      <w:r w:rsidRPr="00DC7047">
        <w:rPr>
          <w:rFonts w:ascii="Consolas" w:eastAsia="Times New Roman" w:hAnsi="Consolas" w:cs="Times New Roman"/>
          <w:kern w:val="0"/>
          <w:sz w:val="20"/>
          <w:szCs w:val="20"/>
          <w:lang w:eastAsia="en-GB"/>
          <w14:ligatures w14:val="none"/>
        </w:rPr>
        <w:t xml:space="preserve"> = P * </w:t>
      </w:r>
      <w:proofErr w:type="gramStart"/>
      <w:r w:rsidRPr="00DC7047">
        <w:rPr>
          <w:rFonts w:ascii="Consolas" w:eastAsia="Times New Roman" w:hAnsi="Consolas" w:cs="Times New Roman"/>
          <w:kern w:val="0"/>
          <w:sz w:val="20"/>
          <w:szCs w:val="20"/>
          <w:lang w:eastAsia="en-GB"/>
          <w14:ligatures w14:val="none"/>
        </w:rPr>
        <w:t>error;</w:t>
      </w:r>
      <w:proofErr w:type="gramEnd"/>
    </w:p>
    <w:p w14:paraId="390017B4"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539A162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Integral control</w:t>
      </w:r>
    </w:p>
    <w:p w14:paraId="5951A89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CBEA14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Store the integral value between controller updates</w:t>
      </w:r>
    </w:p>
    <w:p w14:paraId="283EA9AB"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 xml:space="preserve">persistent </w:t>
      </w:r>
      <w:proofErr w:type="spellStart"/>
      <w:r w:rsidRPr="00DC7047">
        <w:rPr>
          <w:rFonts w:ascii="Consolas" w:eastAsia="Times New Roman" w:hAnsi="Consolas" w:cs="Times New Roman"/>
          <w:kern w:val="0"/>
          <w:sz w:val="20"/>
          <w:szCs w:val="20"/>
          <w:lang w:eastAsia="en-GB"/>
          <w14:ligatures w14:val="none"/>
        </w:rPr>
        <w:t>Previous_I_Part</w:t>
      </w:r>
      <w:proofErr w:type="spellEnd"/>
    </w:p>
    <w:p w14:paraId="06FFBC6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BEC30A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Calculate the number of simulation steps between controller updates</w:t>
      </w:r>
    </w:p>
    <w:p w14:paraId="4F138A6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steps_between_samples</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round(</w:t>
      </w:r>
      <w:proofErr w:type="gramEnd"/>
      <w:r w:rsidRPr="00DC7047">
        <w:rPr>
          <w:rFonts w:ascii="Consolas" w:eastAsia="Times New Roman" w:hAnsi="Consolas" w:cs="Times New Roman"/>
          <w:kern w:val="0"/>
          <w:sz w:val="20"/>
          <w:szCs w:val="20"/>
          <w:lang w:eastAsia="en-GB"/>
          <w14:ligatures w14:val="none"/>
        </w:rPr>
        <w:t xml:space="preserve">Ts / </w:t>
      </w:r>
      <w:proofErr w:type="spellStart"/>
      <w:r w:rsidRPr="00DC7047">
        <w:rPr>
          <w:rFonts w:ascii="Consolas" w:eastAsia="Times New Roman" w:hAnsi="Consolas" w:cs="Times New Roman"/>
          <w:kern w:val="0"/>
          <w:sz w:val="20"/>
          <w:szCs w:val="20"/>
          <w:lang w:eastAsia="en-GB"/>
          <w14:ligatures w14:val="none"/>
        </w:rPr>
        <w:t>sim_step</w:t>
      </w:r>
      <w:proofErr w:type="spellEnd"/>
      <w:proofErr w:type="gramStart"/>
      <w:r w:rsidRPr="00DC7047">
        <w:rPr>
          <w:rFonts w:ascii="Consolas" w:eastAsia="Times New Roman" w:hAnsi="Consolas" w:cs="Times New Roman"/>
          <w:kern w:val="0"/>
          <w:sz w:val="20"/>
          <w:szCs w:val="20"/>
          <w:lang w:eastAsia="en-GB"/>
          <w14:ligatures w14:val="none"/>
        </w:rPr>
        <w:t>);</w:t>
      </w:r>
      <w:proofErr w:type="gramEnd"/>
    </w:p>
    <w:p w14:paraId="3BB258E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440A7A6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Set the starting integral value</w:t>
      </w:r>
    </w:p>
    <w:p w14:paraId="61078AE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 xml:space="preserve">if </w:t>
      </w:r>
      <w:proofErr w:type="spellStart"/>
      <w:proofErr w:type="gramStart"/>
      <w:r w:rsidRPr="00DC7047">
        <w:rPr>
          <w:rFonts w:ascii="Consolas" w:eastAsia="Times New Roman" w:hAnsi="Consolas" w:cs="Times New Roman"/>
          <w:kern w:val="0"/>
          <w:sz w:val="20"/>
          <w:szCs w:val="20"/>
          <w:lang w:eastAsia="en-GB"/>
          <w14:ligatures w14:val="none"/>
        </w:rPr>
        <w:t>isempty</w:t>
      </w:r>
      <w:proofErr w:type="spellEnd"/>
      <w:r w:rsidRPr="00DC7047">
        <w:rPr>
          <w:rFonts w:ascii="Consolas" w:eastAsia="Times New Roman" w:hAnsi="Consolas" w:cs="Times New Roman"/>
          <w:kern w:val="0"/>
          <w:sz w:val="20"/>
          <w:szCs w:val="20"/>
          <w:lang w:eastAsia="en-GB"/>
          <w14:ligatures w14:val="none"/>
        </w:rPr>
        <w:t>(</w:t>
      </w:r>
      <w:proofErr w:type="spellStart"/>
      <w:proofErr w:type="gramEnd"/>
      <w:r w:rsidRPr="00DC7047">
        <w:rPr>
          <w:rFonts w:ascii="Consolas" w:eastAsia="Times New Roman" w:hAnsi="Consolas" w:cs="Times New Roman"/>
          <w:kern w:val="0"/>
          <w:sz w:val="20"/>
          <w:szCs w:val="20"/>
          <w:lang w:eastAsia="en-GB"/>
          <w14:ligatures w14:val="none"/>
        </w:rPr>
        <w:t>Previous_I_Part</w:t>
      </w:r>
      <w:proofErr w:type="spellEnd"/>
      <w:r w:rsidRPr="00DC7047">
        <w:rPr>
          <w:rFonts w:ascii="Consolas" w:eastAsia="Times New Roman" w:hAnsi="Consolas" w:cs="Times New Roman"/>
          <w:kern w:val="0"/>
          <w:sz w:val="20"/>
          <w:szCs w:val="20"/>
          <w:lang w:eastAsia="en-GB"/>
          <w14:ligatures w14:val="none"/>
        </w:rPr>
        <w:t>) || j == 1</w:t>
      </w:r>
    </w:p>
    <w:p w14:paraId="7967A71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Previous_I_Part</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control;</w:t>
      </w:r>
      <w:proofErr w:type="gramEnd"/>
    </w:p>
    <w:p w14:paraId="1880FC0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end</w:t>
      </w:r>
    </w:p>
    <w:p w14:paraId="2751BC6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05B5EB81"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Find the error from the previous controller update</w:t>
      </w:r>
    </w:p>
    <w:p w14:paraId="2F1861C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 xml:space="preserve">if </w:t>
      </w:r>
      <w:r w:rsidRPr="00DC7047">
        <w:rPr>
          <w:rFonts w:ascii="Consolas" w:eastAsia="Times New Roman" w:hAnsi="Consolas" w:cs="Times New Roman"/>
          <w:kern w:val="0"/>
          <w:sz w:val="20"/>
          <w:szCs w:val="20"/>
          <w:lang w:eastAsia="en-GB"/>
          <w14:ligatures w14:val="none"/>
        </w:rPr>
        <w:t xml:space="preserve">j &gt; </w:t>
      </w:r>
      <w:proofErr w:type="spellStart"/>
      <w:r w:rsidRPr="00DC7047">
        <w:rPr>
          <w:rFonts w:ascii="Consolas" w:eastAsia="Times New Roman" w:hAnsi="Consolas" w:cs="Times New Roman"/>
          <w:kern w:val="0"/>
          <w:sz w:val="20"/>
          <w:szCs w:val="20"/>
          <w:lang w:eastAsia="en-GB"/>
          <w14:ligatures w14:val="none"/>
        </w:rPr>
        <w:t>steps_between_samples</w:t>
      </w:r>
      <w:proofErr w:type="spellEnd"/>
    </w:p>
    <w:p w14:paraId="556C8FD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prev</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e_</w:t>
      </w:r>
      <w:proofErr w:type="gramStart"/>
      <w:r w:rsidRPr="00DC7047">
        <w:rPr>
          <w:rFonts w:ascii="Consolas" w:eastAsia="Times New Roman" w:hAnsi="Consolas" w:cs="Times New Roman"/>
          <w:kern w:val="0"/>
          <w:sz w:val="20"/>
          <w:szCs w:val="20"/>
          <w:lang w:eastAsia="en-GB"/>
          <w14:ligatures w14:val="none"/>
        </w:rPr>
        <w:t>vec</w:t>
      </w:r>
      <w:proofErr w:type="spellEnd"/>
      <w:r w:rsidRPr="00DC7047">
        <w:rPr>
          <w:rFonts w:ascii="Consolas" w:eastAsia="Times New Roman" w:hAnsi="Consolas" w:cs="Times New Roman"/>
          <w:kern w:val="0"/>
          <w:sz w:val="20"/>
          <w:szCs w:val="20"/>
          <w:lang w:eastAsia="en-GB"/>
          <w14:ligatures w14:val="none"/>
        </w:rPr>
        <w:t>(</w:t>
      </w:r>
      <w:proofErr w:type="gramEnd"/>
      <w:r w:rsidRPr="00DC7047">
        <w:rPr>
          <w:rFonts w:ascii="Consolas" w:eastAsia="Times New Roman" w:hAnsi="Consolas" w:cs="Times New Roman"/>
          <w:kern w:val="0"/>
          <w:sz w:val="20"/>
          <w:szCs w:val="20"/>
          <w:lang w:eastAsia="en-GB"/>
          <w14:ligatures w14:val="none"/>
        </w:rPr>
        <w:t xml:space="preserve">j - </w:t>
      </w:r>
      <w:proofErr w:type="spellStart"/>
      <w:r w:rsidRPr="00DC7047">
        <w:rPr>
          <w:rFonts w:ascii="Consolas" w:eastAsia="Times New Roman" w:hAnsi="Consolas" w:cs="Times New Roman"/>
          <w:kern w:val="0"/>
          <w:sz w:val="20"/>
          <w:szCs w:val="20"/>
          <w:lang w:eastAsia="en-GB"/>
          <w14:ligatures w14:val="none"/>
        </w:rPr>
        <w:t>steps_between_samples</w:t>
      </w:r>
      <w:proofErr w:type="spellEnd"/>
      <w:proofErr w:type="gramStart"/>
      <w:r w:rsidRPr="00DC7047">
        <w:rPr>
          <w:rFonts w:ascii="Consolas" w:eastAsia="Times New Roman" w:hAnsi="Consolas" w:cs="Times New Roman"/>
          <w:kern w:val="0"/>
          <w:sz w:val="20"/>
          <w:szCs w:val="20"/>
          <w:lang w:eastAsia="en-GB"/>
          <w14:ligatures w14:val="none"/>
        </w:rPr>
        <w:t>);</w:t>
      </w:r>
      <w:proofErr w:type="gramEnd"/>
    </w:p>
    <w:p w14:paraId="40D74F4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else</w:t>
      </w:r>
    </w:p>
    <w:p w14:paraId="1F09094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prev</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error;</w:t>
      </w:r>
      <w:proofErr w:type="gramEnd"/>
    </w:p>
    <w:p w14:paraId="38B66C6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end</w:t>
      </w:r>
    </w:p>
    <w:p w14:paraId="496A2D7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095F4451"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Calculate the new integral value using trapezoidal integration</w:t>
      </w:r>
    </w:p>
    <w:p w14:paraId="26CC843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I_candidate</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Previous_I_Part</w:t>
      </w:r>
      <w:proofErr w:type="spellEnd"/>
      <w:r w:rsidRPr="00DC7047">
        <w:rPr>
          <w:rFonts w:ascii="Consolas" w:eastAsia="Times New Roman" w:hAnsi="Consolas" w:cs="Times New Roman"/>
          <w:kern w:val="0"/>
          <w:sz w:val="20"/>
          <w:szCs w:val="20"/>
          <w:lang w:eastAsia="en-GB"/>
          <w14:ligatures w14:val="none"/>
        </w:rPr>
        <w:t xml:space="preserve"> + </w:t>
      </w:r>
      <w:r w:rsidRPr="00DC7047">
        <w:rPr>
          <w:rFonts w:ascii="Consolas" w:eastAsia="Times New Roman" w:hAnsi="Consolas" w:cs="Times New Roman"/>
          <w:color w:val="0E00FF"/>
          <w:kern w:val="0"/>
          <w:sz w:val="20"/>
          <w:szCs w:val="20"/>
          <w:lang w:eastAsia="en-GB"/>
          <w14:ligatures w14:val="none"/>
        </w:rPr>
        <w:t>...</w:t>
      </w:r>
    </w:p>
    <w:p w14:paraId="0EF9BD1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I * ((error + </w:t>
      </w:r>
      <w:proofErr w:type="spellStart"/>
      <w:r w:rsidRPr="00DC7047">
        <w:rPr>
          <w:rFonts w:ascii="Consolas" w:eastAsia="Times New Roman" w:hAnsi="Consolas" w:cs="Times New Roman"/>
          <w:kern w:val="0"/>
          <w:sz w:val="20"/>
          <w:szCs w:val="20"/>
          <w:lang w:eastAsia="en-GB"/>
          <w14:ligatures w14:val="none"/>
        </w:rPr>
        <w:t>prev</w:t>
      </w:r>
      <w:proofErr w:type="spellEnd"/>
      <w:r w:rsidRPr="00DC7047">
        <w:rPr>
          <w:rFonts w:ascii="Consolas" w:eastAsia="Times New Roman" w:hAnsi="Consolas" w:cs="Times New Roman"/>
          <w:kern w:val="0"/>
          <w:sz w:val="20"/>
          <w:szCs w:val="20"/>
          <w:lang w:eastAsia="en-GB"/>
          <w14:ligatures w14:val="none"/>
        </w:rPr>
        <w:t xml:space="preserve">) / 2) * </w:t>
      </w:r>
      <w:proofErr w:type="gramStart"/>
      <w:r w:rsidRPr="00DC7047">
        <w:rPr>
          <w:rFonts w:ascii="Consolas" w:eastAsia="Times New Roman" w:hAnsi="Consolas" w:cs="Times New Roman"/>
          <w:kern w:val="0"/>
          <w:sz w:val="20"/>
          <w:szCs w:val="20"/>
          <w:lang w:eastAsia="en-GB"/>
          <w14:ligatures w14:val="none"/>
        </w:rPr>
        <w:t>Ts;</w:t>
      </w:r>
      <w:proofErr w:type="gramEnd"/>
    </w:p>
    <w:p w14:paraId="1DD856FA"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0F8D881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43A9C67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Derivative control</w:t>
      </w:r>
    </w:p>
    <w:p w14:paraId="632EEE2F"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A747B0F"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Calculate how quickly the error is changing</w:t>
      </w:r>
    </w:p>
    <w:p w14:paraId="01A1BD34"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D_Part</w:t>
      </w:r>
      <w:proofErr w:type="spellEnd"/>
      <w:r w:rsidRPr="00DC7047">
        <w:rPr>
          <w:rFonts w:ascii="Consolas" w:eastAsia="Times New Roman" w:hAnsi="Consolas" w:cs="Times New Roman"/>
          <w:kern w:val="0"/>
          <w:sz w:val="20"/>
          <w:szCs w:val="20"/>
          <w:lang w:eastAsia="en-GB"/>
          <w14:ligatures w14:val="none"/>
        </w:rPr>
        <w:t xml:space="preserve"> = ((error - </w:t>
      </w:r>
      <w:proofErr w:type="spellStart"/>
      <w:r w:rsidRPr="00DC7047">
        <w:rPr>
          <w:rFonts w:ascii="Consolas" w:eastAsia="Times New Roman" w:hAnsi="Consolas" w:cs="Times New Roman"/>
          <w:kern w:val="0"/>
          <w:sz w:val="20"/>
          <w:szCs w:val="20"/>
          <w:lang w:eastAsia="en-GB"/>
          <w14:ligatures w14:val="none"/>
        </w:rPr>
        <w:t>prev</w:t>
      </w:r>
      <w:proofErr w:type="spellEnd"/>
      <w:r w:rsidRPr="00DC7047">
        <w:rPr>
          <w:rFonts w:ascii="Consolas" w:eastAsia="Times New Roman" w:hAnsi="Consolas" w:cs="Times New Roman"/>
          <w:kern w:val="0"/>
          <w:sz w:val="20"/>
          <w:szCs w:val="20"/>
          <w:lang w:eastAsia="en-GB"/>
          <w14:ligatures w14:val="none"/>
        </w:rPr>
        <w:t xml:space="preserve">) / Ts) * </w:t>
      </w:r>
      <w:proofErr w:type="gramStart"/>
      <w:r w:rsidRPr="00DC7047">
        <w:rPr>
          <w:rFonts w:ascii="Consolas" w:eastAsia="Times New Roman" w:hAnsi="Consolas" w:cs="Times New Roman"/>
          <w:kern w:val="0"/>
          <w:sz w:val="20"/>
          <w:szCs w:val="20"/>
          <w:lang w:eastAsia="en-GB"/>
          <w14:ligatures w14:val="none"/>
        </w:rPr>
        <w:t>D;</w:t>
      </w:r>
      <w:proofErr w:type="gramEnd"/>
    </w:p>
    <w:p w14:paraId="34E423B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F3A392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67AFA289"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Calculate the controller output</w:t>
      </w:r>
    </w:p>
    <w:p w14:paraId="57FB52A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5F9E899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Add the proportional, integral and derivative parts</w:t>
      </w:r>
    </w:p>
    <w:p w14:paraId="601227A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P_part</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I_candidate</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D_</w:t>
      </w:r>
      <w:proofErr w:type="gramStart"/>
      <w:r w:rsidRPr="00DC7047">
        <w:rPr>
          <w:rFonts w:ascii="Consolas" w:eastAsia="Times New Roman" w:hAnsi="Consolas" w:cs="Times New Roman"/>
          <w:kern w:val="0"/>
          <w:sz w:val="20"/>
          <w:szCs w:val="20"/>
          <w:lang w:eastAsia="en-GB"/>
          <w14:ligatures w14:val="none"/>
        </w:rPr>
        <w:t>Part</w:t>
      </w:r>
      <w:proofErr w:type="spellEnd"/>
      <w:r w:rsidRPr="00DC7047">
        <w:rPr>
          <w:rFonts w:ascii="Consolas" w:eastAsia="Times New Roman" w:hAnsi="Consolas" w:cs="Times New Roman"/>
          <w:kern w:val="0"/>
          <w:sz w:val="20"/>
          <w:szCs w:val="20"/>
          <w:lang w:eastAsia="en-GB"/>
          <w14:ligatures w14:val="none"/>
        </w:rPr>
        <w:t>;</w:t>
      </w:r>
      <w:proofErr w:type="gramEnd"/>
    </w:p>
    <w:p w14:paraId="3388D0F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2C4972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6AE67DD7"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Limit the controller output</w:t>
      </w:r>
    </w:p>
    <w:p w14:paraId="27768B6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09CFCB3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Set the minimum and maximum actuator values</w:t>
      </w:r>
    </w:p>
    <w:p w14:paraId="03B39EB4"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-100;</w:t>
      </w:r>
      <w:proofErr w:type="gramEnd"/>
    </w:p>
    <w:p w14:paraId="1CDC08D4"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100;</w:t>
      </w:r>
      <w:proofErr w:type="gramEnd"/>
    </w:p>
    <w:p w14:paraId="404B71A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953D5D5"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Keep the controller output between -100 and 100</w:t>
      </w:r>
    </w:p>
    <w:p w14:paraId="103F0EC5"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roofErr w:type="spellStart"/>
      <w:r w:rsidRPr="00DC7047">
        <w:rPr>
          <w:rFonts w:ascii="Consolas" w:eastAsia="Times New Roman" w:hAnsi="Consolas" w:cs="Times New Roman"/>
          <w:kern w:val="0"/>
          <w:sz w:val="20"/>
          <w:szCs w:val="20"/>
          <w:lang w:eastAsia="en-GB"/>
          <w14:ligatures w14:val="none"/>
        </w:rPr>
        <w:t>controlout</w:t>
      </w:r>
      <w:proofErr w:type="spellEnd"/>
      <w:r w:rsidRPr="00DC7047">
        <w:rPr>
          <w:rFonts w:ascii="Consolas" w:eastAsia="Times New Roman" w:hAnsi="Consolas" w:cs="Times New Roman"/>
          <w:kern w:val="0"/>
          <w:sz w:val="20"/>
          <w:szCs w:val="20"/>
          <w:lang w:eastAsia="en-GB"/>
          <w14:ligatures w14:val="none"/>
        </w:rPr>
        <w:t xml:space="preserve"> = </w:t>
      </w:r>
      <w:proofErr w:type="gramStart"/>
      <w:r w:rsidRPr="00DC7047">
        <w:rPr>
          <w:rFonts w:ascii="Consolas" w:eastAsia="Times New Roman" w:hAnsi="Consolas" w:cs="Times New Roman"/>
          <w:kern w:val="0"/>
          <w:sz w:val="20"/>
          <w:szCs w:val="20"/>
          <w:lang w:eastAsia="en-GB"/>
          <w14:ligatures w14:val="none"/>
        </w:rPr>
        <w:t>max(</w:t>
      </w:r>
      <w:proofErr w:type="spellStart"/>
      <w:proofErr w:type="gramEnd"/>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w:t>
      </w:r>
      <w:proofErr w:type="gramStart"/>
      <w:r w:rsidRPr="00DC7047">
        <w:rPr>
          <w:rFonts w:ascii="Consolas" w:eastAsia="Times New Roman" w:hAnsi="Consolas" w:cs="Times New Roman"/>
          <w:kern w:val="0"/>
          <w:sz w:val="20"/>
          <w:szCs w:val="20"/>
          <w:lang w:eastAsia="en-GB"/>
          <w14:ligatures w14:val="none"/>
        </w:rPr>
        <w:t>min(</w:t>
      </w:r>
      <w:proofErr w:type="spellStart"/>
      <w:proofErr w:type="gramEnd"/>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w:t>
      </w:r>
      <w:proofErr w:type="gramStart"/>
      <w:r w:rsidRPr="00DC7047">
        <w:rPr>
          <w:rFonts w:ascii="Consolas" w:eastAsia="Times New Roman" w:hAnsi="Consolas" w:cs="Times New Roman"/>
          <w:kern w:val="0"/>
          <w:sz w:val="20"/>
          <w:szCs w:val="20"/>
          <w:lang w:eastAsia="en-GB"/>
          <w14:ligatures w14:val="none"/>
        </w:rPr>
        <w:t>);</w:t>
      </w:r>
      <w:proofErr w:type="gramEnd"/>
    </w:p>
    <w:p w14:paraId="5E264C7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7E516F1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51EAB3B"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Prevent integral wind-up</w:t>
      </w:r>
    </w:p>
    <w:p w14:paraId="549BB7FF"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74EE8900"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Update the integral value when the output is within its limits</w:t>
      </w:r>
    </w:p>
    <w:p w14:paraId="7E0ABD42"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08013"/>
          <w:kern w:val="0"/>
          <w:sz w:val="20"/>
          <w:szCs w:val="20"/>
          <w:lang w:eastAsia="en-GB"/>
          <w14:ligatures w14:val="none"/>
        </w:rPr>
        <w:t>% or when the error is moving the output away from a limit</w:t>
      </w:r>
    </w:p>
    <w:p w14:paraId="7D0B7B58"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 xml:space="preserve">if </w:t>
      </w:r>
      <w:r w:rsidRPr="00DC7047">
        <w:rPr>
          <w:rFonts w:ascii="Consolas" w:eastAsia="Times New Roman" w:hAnsi="Consolas" w:cs="Times New Roman"/>
          <w:kern w:val="0"/>
          <w:sz w:val="20"/>
          <w:szCs w:val="20"/>
          <w:lang w:eastAsia="en-GB"/>
          <w14:ligatures w14:val="none"/>
        </w:rPr>
        <w:t>(</w:t>
      </w: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 xml:space="preserve"> &gt;= </w:t>
      </w: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&amp;&amp; </w:t>
      </w: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 xml:space="preserve"> &lt;= </w:t>
      </w: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 </w:t>
      </w:r>
      <w:r w:rsidRPr="00DC7047">
        <w:rPr>
          <w:rFonts w:ascii="Consolas" w:eastAsia="Times New Roman" w:hAnsi="Consolas" w:cs="Times New Roman"/>
          <w:color w:val="0E00FF"/>
          <w:kern w:val="0"/>
          <w:sz w:val="20"/>
          <w:szCs w:val="20"/>
          <w:lang w:eastAsia="en-GB"/>
          <w14:ligatures w14:val="none"/>
        </w:rPr>
        <w:t>...</w:t>
      </w:r>
    </w:p>
    <w:p w14:paraId="3C87CE3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 xml:space="preserve"> &gt; </w:t>
      </w: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&amp;&amp; error &lt; 0) || </w:t>
      </w:r>
      <w:r w:rsidRPr="00DC7047">
        <w:rPr>
          <w:rFonts w:ascii="Consolas" w:eastAsia="Times New Roman" w:hAnsi="Consolas" w:cs="Times New Roman"/>
          <w:color w:val="0E00FF"/>
          <w:kern w:val="0"/>
          <w:sz w:val="20"/>
          <w:szCs w:val="20"/>
          <w:lang w:eastAsia="en-GB"/>
          <w14:ligatures w14:val="none"/>
        </w:rPr>
        <w:t>...</w:t>
      </w:r>
    </w:p>
    <w:p w14:paraId="40FFC9F6"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unsaturated_control</w:t>
      </w:r>
      <w:proofErr w:type="spellEnd"/>
      <w:r w:rsidRPr="00DC7047">
        <w:rPr>
          <w:rFonts w:ascii="Consolas" w:eastAsia="Times New Roman" w:hAnsi="Consolas" w:cs="Times New Roman"/>
          <w:kern w:val="0"/>
          <w:sz w:val="20"/>
          <w:szCs w:val="20"/>
          <w:lang w:eastAsia="en-GB"/>
          <w14:ligatures w14:val="none"/>
        </w:rPr>
        <w:t xml:space="preserve"> &lt; </w:t>
      </w:r>
      <w:proofErr w:type="spellStart"/>
      <w:r w:rsidRPr="00DC7047">
        <w:rPr>
          <w:rFonts w:ascii="Consolas" w:eastAsia="Times New Roman" w:hAnsi="Consolas" w:cs="Times New Roman"/>
          <w:kern w:val="0"/>
          <w:sz w:val="20"/>
          <w:szCs w:val="20"/>
          <w:lang w:eastAsia="en-GB"/>
          <w14:ligatures w14:val="none"/>
        </w:rPr>
        <w:t>m_ControlSig</w:t>
      </w:r>
      <w:proofErr w:type="spellEnd"/>
      <w:r w:rsidRPr="00DC7047">
        <w:rPr>
          <w:rFonts w:ascii="Consolas" w:eastAsia="Times New Roman" w:hAnsi="Consolas" w:cs="Times New Roman"/>
          <w:kern w:val="0"/>
          <w:sz w:val="20"/>
          <w:szCs w:val="20"/>
          <w:lang w:eastAsia="en-GB"/>
          <w14:ligatures w14:val="none"/>
        </w:rPr>
        <w:t xml:space="preserve"> &amp;&amp; error &gt; 0)</w:t>
      </w:r>
    </w:p>
    <w:p w14:paraId="2FF3A701"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315A9387"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kern w:val="0"/>
          <w:sz w:val="20"/>
          <w:szCs w:val="20"/>
          <w:lang w:eastAsia="en-GB"/>
          <w14:ligatures w14:val="none"/>
        </w:rPr>
        <w:t xml:space="preserve">    </w:t>
      </w:r>
      <w:proofErr w:type="spellStart"/>
      <w:r w:rsidRPr="00DC7047">
        <w:rPr>
          <w:rFonts w:ascii="Consolas" w:eastAsia="Times New Roman" w:hAnsi="Consolas" w:cs="Times New Roman"/>
          <w:kern w:val="0"/>
          <w:sz w:val="20"/>
          <w:szCs w:val="20"/>
          <w:lang w:eastAsia="en-GB"/>
          <w14:ligatures w14:val="none"/>
        </w:rPr>
        <w:t>Previous_I_Part</w:t>
      </w:r>
      <w:proofErr w:type="spellEnd"/>
      <w:r w:rsidRPr="00DC7047">
        <w:rPr>
          <w:rFonts w:ascii="Consolas" w:eastAsia="Times New Roman" w:hAnsi="Consolas" w:cs="Times New Roman"/>
          <w:kern w:val="0"/>
          <w:sz w:val="20"/>
          <w:szCs w:val="20"/>
          <w:lang w:eastAsia="en-GB"/>
          <w14:ligatures w14:val="none"/>
        </w:rPr>
        <w:t xml:space="preserve"> = </w:t>
      </w:r>
      <w:proofErr w:type="spellStart"/>
      <w:r w:rsidRPr="00DC7047">
        <w:rPr>
          <w:rFonts w:ascii="Consolas" w:eastAsia="Times New Roman" w:hAnsi="Consolas" w:cs="Times New Roman"/>
          <w:kern w:val="0"/>
          <w:sz w:val="20"/>
          <w:szCs w:val="20"/>
          <w:lang w:eastAsia="en-GB"/>
          <w14:ligatures w14:val="none"/>
        </w:rPr>
        <w:t>I_</w:t>
      </w:r>
      <w:proofErr w:type="gramStart"/>
      <w:r w:rsidRPr="00DC7047">
        <w:rPr>
          <w:rFonts w:ascii="Consolas" w:eastAsia="Times New Roman" w:hAnsi="Consolas" w:cs="Times New Roman"/>
          <w:kern w:val="0"/>
          <w:sz w:val="20"/>
          <w:szCs w:val="20"/>
          <w:lang w:eastAsia="en-GB"/>
          <w14:ligatures w14:val="none"/>
        </w:rPr>
        <w:t>candidate</w:t>
      </w:r>
      <w:proofErr w:type="spellEnd"/>
      <w:r w:rsidRPr="00DC7047">
        <w:rPr>
          <w:rFonts w:ascii="Consolas" w:eastAsia="Times New Roman" w:hAnsi="Consolas" w:cs="Times New Roman"/>
          <w:kern w:val="0"/>
          <w:sz w:val="20"/>
          <w:szCs w:val="20"/>
          <w:lang w:eastAsia="en-GB"/>
          <w14:ligatures w14:val="none"/>
        </w:rPr>
        <w:t>;</w:t>
      </w:r>
      <w:proofErr w:type="gramEnd"/>
    </w:p>
    <w:p w14:paraId="7ADA646D"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274BA741"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end</w:t>
      </w:r>
    </w:p>
    <w:p w14:paraId="1C5C339E"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p>
    <w:p w14:paraId="1835076C" w14:textId="77777777" w:rsidR="00DC7047" w:rsidRPr="00DC7047" w:rsidRDefault="00DC7047" w:rsidP="00DC7047">
      <w:pPr>
        <w:spacing w:after="0" w:line="240" w:lineRule="auto"/>
        <w:rPr>
          <w:rFonts w:ascii="Consolas" w:eastAsia="Times New Roman" w:hAnsi="Consolas" w:cs="Times New Roman"/>
          <w:kern w:val="0"/>
          <w:sz w:val="20"/>
          <w:szCs w:val="20"/>
          <w:lang w:eastAsia="en-GB"/>
          <w14:ligatures w14:val="none"/>
        </w:rPr>
      </w:pPr>
      <w:r w:rsidRPr="00DC7047">
        <w:rPr>
          <w:rFonts w:ascii="Consolas" w:eastAsia="Times New Roman" w:hAnsi="Consolas" w:cs="Times New Roman"/>
          <w:color w:val="0E00FF"/>
          <w:kern w:val="0"/>
          <w:sz w:val="20"/>
          <w:szCs w:val="20"/>
          <w:lang w:eastAsia="en-GB"/>
          <w14:ligatures w14:val="none"/>
        </w:rPr>
        <w:t>end</w:t>
      </w:r>
    </w:p>
    <w:p w14:paraId="643DDCE0" w14:textId="77777777" w:rsidR="0096343D" w:rsidRDefault="0096343D" w:rsidP="0096343D"/>
    <w:p w14:paraId="59DAA96F" w14:textId="77777777" w:rsidR="009A7C36" w:rsidRDefault="009A7C36" w:rsidP="0096343D"/>
    <w:p w14:paraId="699343AF" w14:textId="77777777" w:rsidR="009A7C36" w:rsidRPr="0096343D" w:rsidRDefault="009A7C36" w:rsidP="0096343D"/>
    <w:p w14:paraId="3832FC17" w14:textId="77777777" w:rsidR="00923E69" w:rsidRDefault="00923E69">
      <w:pPr>
        <w:spacing w:line="259" w:lineRule="auto"/>
        <w:rPr>
          <w:rFonts w:eastAsiaTheme="majorEastAsia"/>
          <w:color w:val="2E74B5" w:themeColor="accent1" w:themeShade="BF"/>
        </w:rPr>
      </w:pPr>
      <w:r>
        <w:br w:type="page"/>
      </w:r>
    </w:p>
    <w:p w14:paraId="1BC0547B" w14:textId="7FBE0782" w:rsidR="009340E7" w:rsidRDefault="00482F65" w:rsidP="00482F65">
      <w:pPr>
        <w:pStyle w:val="Heading2"/>
      </w:pPr>
      <w:bookmarkStart w:id="31" w:name="_Toc236687590"/>
      <w:r>
        <w:lastRenderedPageBreak/>
        <w:t xml:space="preserve">PID Tuning </w:t>
      </w:r>
      <w:r w:rsidR="00783015">
        <w:t>Appendix</w:t>
      </w:r>
      <w:bookmarkEnd w:id="31"/>
    </w:p>
    <w:p w14:paraId="1EB71521" w14:textId="77777777" w:rsidR="00482F65" w:rsidRDefault="00482F65" w:rsidP="00482F65">
      <w:r w:rsidRPr="00532E2D">
        <w:rPr>
          <w:noProof/>
        </w:rPr>
        <w:drawing>
          <wp:inline distT="0" distB="0" distL="0" distR="0" wp14:anchorId="32085786" wp14:editId="051280D5">
            <wp:extent cx="5731510" cy="873760"/>
            <wp:effectExtent l="0" t="0" r="2540" b="2540"/>
            <wp:docPr id="15762839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83974" name="Picture 1" descr="A screenshot of a computer&#10;&#10;AI-generated content may be incorrect."/>
                    <pic:cNvPicPr/>
                  </pic:nvPicPr>
                  <pic:blipFill>
                    <a:blip r:embed="rId27"/>
                    <a:stretch>
                      <a:fillRect/>
                    </a:stretch>
                  </pic:blipFill>
                  <pic:spPr>
                    <a:xfrm>
                      <a:off x="0" y="0"/>
                      <a:ext cx="5731510" cy="873760"/>
                    </a:xfrm>
                    <a:prstGeom prst="rect">
                      <a:avLst/>
                    </a:prstGeom>
                  </pic:spPr>
                </pic:pic>
              </a:graphicData>
            </a:graphic>
          </wp:inline>
        </w:drawing>
      </w:r>
    </w:p>
    <w:p w14:paraId="70B261BC" w14:textId="77777777" w:rsidR="00482F65" w:rsidRDefault="00482F65" w:rsidP="00482F65">
      <w:r w:rsidRPr="00532E2D">
        <w:rPr>
          <w:noProof/>
        </w:rPr>
        <w:drawing>
          <wp:inline distT="0" distB="0" distL="0" distR="0" wp14:anchorId="31E513FE" wp14:editId="3C3CBBFC">
            <wp:extent cx="5731510" cy="767715"/>
            <wp:effectExtent l="0" t="0" r="2540" b="0"/>
            <wp:docPr id="12691135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113569" name="Picture 1" descr="A screenshot of a computer&#10;&#10;AI-generated content may be incorrect."/>
                    <pic:cNvPicPr/>
                  </pic:nvPicPr>
                  <pic:blipFill>
                    <a:blip r:embed="rId28"/>
                    <a:stretch>
                      <a:fillRect/>
                    </a:stretch>
                  </pic:blipFill>
                  <pic:spPr>
                    <a:xfrm>
                      <a:off x="0" y="0"/>
                      <a:ext cx="5731510" cy="767715"/>
                    </a:xfrm>
                    <a:prstGeom prst="rect">
                      <a:avLst/>
                    </a:prstGeom>
                  </pic:spPr>
                </pic:pic>
              </a:graphicData>
            </a:graphic>
          </wp:inline>
        </w:drawing>
      </w:r>
    </w:p>
    <w:p w14:paraId="065C65D5" w14:textId="77777777" w:rsidR="00482F65" w:rsidRDefault="00482F65" w:rsidP="00482F65">
      <w:r w:rsidRPr="008F6736">
        <w:rPr>
          <w:noProof/>
        </w:rPr>
        <w:drawing>
          <wp:inline distT="0" distB="0" distL="0" distR="0" wp14:anchorId="01047BAE" wp14:editId="2409807A">
            <wp:extent cx="5731510" cy="1051560"/>
            <wp:effectExtent l="0" t="0" r="2540" b="0"/>
            <wp:docPr id="11409222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22204" name="Picture 1" descr="A screenshot of a computer&#10;&#10;AI-generated content may be incorrect."/>
                    <pic:cNvPicPr/>
                  </pic:nvPicPr>
                  <pic:blipFill>
                    <a:blip r:embed="rId29"/>
                    <a:stretch>
                      <a:fillRect/>
                    </a:stretch>
                  </pic:blipFill>
                  <pic:spPr>
                    <a:xfrm>
                      <a:off x="0" y="0"/>
                      <a:ext cx="5731510" cy="1051560"/>
                    </a:xfrm>
                    <a:prstGeom prst="rect">
                      <a:avLst/>
                    </a:prstGeom>
                  </pic:spPr>
                </pic:pic>
              </a:graphicData>
            </a:graphic>
          </wp:inline>
        </w:drawing>
      </w:r>
    </w:p>
    <w:p w14:paraId="5D686B25" w14:textId="75346AA2" w:rsidR="00B40A4D" w:rsidRPr="00C21EC2" w:rsidRDefault="001D701C" w:rsidP="00482F65">
      <w:pPr>
        <w:rPr>
          <w:i/>
          <w:iCs/>
          <w:u w:val="single"/>
        </w:rPr>
      </w:pPr>
      <w:r w:rsidRPr="00C21EC2">
        <w:rPr>
          <w:i/>
          <w:iCs/>
          <w:u w:val="single"/>
        </w:rPr>
        <w:t xml:space="preserve">Lowest </w:t>
      </w:r>
      <w:proofErr w:type="spellStart"/>
      <w:r w:rsidRPr="00C21EC2">
        <w:rPr>
          <w:i/>
          <w:iCs/>
          <w:u w:val="single"/>
        </w:rPr>
        <w:t>Kp</w:t>
      </w:r>
      <w:proofErr w:type="spellEnd"/>
      <w:r w:rsidRPr="00C21EC2">
        <w:rPr>
          <w:i/>
          <w:iCs/>
          <w:u w:val="single"/>
        </w:rPr>
        <w:t xml:space="preserve"> </w:t>
      </w:r>
      <w:r w:rsidR="00161555" w:rsidRPr="00C21EC2">
        <w:rPr>
          <w:i/>
          <w:iCs/>
          <w:u w:val="single"/>
        </w:rPr>
        <w:t>Gain</w:t>
      </w:r>
      <w:r w:rsidR="00C21EC2" w:rsidRPr="00C21EC2">
        <w:rPr>
          <w:i/>
          <w:iCs/>
          <w:u w:val="single"/>
        </w:rPr>
        <w:t xml:space="preserve"> – Shows slow tracking</w:t>
      </w:r>
    </w:p>
    <w:p w14:paraId="4D8138CE" w14:textId="6233C1B6" w:rsidR="001D701C" w:rsidRDefault="001D701C" w:rsidP="00482F65">
      <w:r>
        <w:rPr>
          <w:noProof/>
        </w:rPr>
        <w:drawing>
          <wp:inline distT="0" distB="0" distL="0" distR="0" wp14:anchorId="769B48F1" wp14:editId="7DD04535">
            <wp:extent cx="5731510" cy="2908935"/>
            <wp:effectExtent l="0" t="0" r="2540" b="5715"/>
            <wp:docPr id="915111476"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111476" name="Picture 1" descr="A graph of a speed test&#10;&#10;AI-generated content may be incorrect."/>
                    <pic:cNvPicPr/>
                  </pic:nvPicPr>
                  <pic:blipFill>
                    <a:blip r:embed="rId30"/>
                    <a:stretch>
                      <a:fillRect/>
                    </a:stretch>
                  </pic:blipFill>
                  <pic:spPr>
                    <a:xfrm>
                      <a:off x="0" y="0"/>
                      <a:ext cx="5530850" cy="2807093"/>
                    </a:xfrm>
                    <a:prstGeom prst="rect">
                      <a:avLst/>
                    </a:prstGeom>
                  </pic:spPr>
                </pic:pic>
              </a:graphicData>
            </a:graphic>
          </wp:inline>
        </w:drawing>
      </w:r>
    </w:p>
    <w:p w14:paraId="242FCA8C" w14:textId="02BD48EB" w:rsidR="00161555" w:rsidRPr="004E6DD4" w:rsidRDefault="00161555" w:rsidP="00482F65">
      <w:pPr>
        <w:rPr>
          <w:i/>
          <w:iCs/>
          <w:u w:val="single"/>
        </w:rPr>
      </w:pPr>
      <w:r w:rsidRPr="004E6DD4">
        <w:rPr>
          <w:i/>
          <w:iCs/>
          <w:u w:val="single"/>
        </w:rPr>
        <w:t xml:space="preserve">Highest </w:t>
      </w:r>
      <w:proofErr w:type="spellStart"/>
      <w:r w:rsidRPr="004E6DD4">
        <w:rPr>
          <w:i/>
          <w:iCs/>
          <w:u w:val="single"/>
        </w:rPr>
        <w:t>Kp</w:t>
      </w:r>
      <w:proofErr w:type="spellEnd"/>
      <w:r w:rsidRPr="004E6DD4">
        <w:rPr>
          <w:i/>
          <w:iCs/>
          <w:u w:val="single"/>
        </w:rPr>
        <w:t xml:space="preserve"> Gain</w:t>
      </w:r>
      <w:r w:rsidR="00C21EC2" w:rsidRPr="004E6DD4">
        <w:rPr>
          <w:i/>
          <w:iCs/>
          <w:u w:val="single"/>
        </w:rPr>
        <w:t xml:space="preserve"> </w:t>
      </w:r>
      <w:r w:rsidR="004E6DD4" w:rsidRPr="004E6DD4">
        <w:rPr>
          <w:i/>
          <w:iCs/>
          <w:u w:val="single"/>
        </w:rPr>
        <w:t>–</w:t>
      </w:r>
      <w:r w:rsidR="00C21EC2" w:rsidRPr="004E6DD4">
        <w:rPr>
          <w:i/>
          <w:iCs/>
          <w:u w:val="single"/>
        </w:rPr>
        <w:t xml:space="preserve"> </w:t>
      </w:r>
      <w:r w:rsidR="004E6DD4" w:rsidRPr="004E6DD4">
        <w:rPr>
          <w:i/>
          <w:iCs/>
          <w:u w:val="single"/>
        </w:rPr>
        <w:t>Increased oscillation and actuator activity</w:t>
      </w:r>
    </w:p>
    <w:p w14:paraId="28E1B88E" w14:textId="2B81DF5A" w:rsidR="00161555" w:rsidRDefault="00161555" w:rsidP="00482F65">
      <w:r>
        <w:rPr>
          <w:noProof/>
        </w:rPr>
        <w:lastRenderedPageBreak/>
        <w:drawing>
          <wp:inline distT="0" distB="0" distL="0" distR="0" wp14:anchorId="30624CA6" wp14:editId="398F0CC7">
            <wp:extent cx="5731510" cy="2836545"/>
            <wp:effectExtent l="0" t="0" r="2540" b="1905"/>
            <wp:docPr id="1336703260"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703260" name="Picture 1" descr="A graph of a speed test&#10;&#10;AI-generated content may be incorrect."/>
                    <pic:cNvPicPr/>
                  </pic:nvPicPr>
                  <pic:blipFill>
                    <a:blip r:embed="rId31"/>
                    <a:stretch>
                      <a:fillRect/>
                    </a:stretch>
                  </pic:blipFill>
                  <pic:spPr>
                    <a:xfrm>
                      <a:off x="0" y="0"/>
                      <a:ext cx="5731510" cy="2836545"/>
                    </a:xfrm>
                    <a:prstGeom prst="rect">
                      <a:avLst/>
                    </a:prstGeom>
                  </pic:spPr>
                </pic:pic>
              </a:graphicData>
            </a:graphic>
          </wp:inline>
        </w:drawing>
      </w:r>
    </w:p>
    <w:p w14:paraId="791F4B5C" w14:textId="729493A2" w:rsidR="003C3A91" w:rsidRPr="00C16488" w:rsidRDefault="003C3A91" w:rsidP="00482F65">
      <w:pPr>
        <w:rPr>
          <w:i/>
          <w:iCs/>
          <w:u w:val="single"/>
        </w:rPr>
      </w:pPr>
      <w:r w:rsidRPr="00C16488">
        <w:rPr>
          <w:i/>
          <w:iCs/>
          <w:u w:val="single"/>
        </w:rPr>
        <w:t>Ki Gain Added</w:t>
      </w:r>
      <w:r w:rsidR="00D7502E" w:rsidRPr="00C16488">
        <w:rPr>
          <w:i/>
          <w:iCs/>
          <w:u w:val="single"/>
        </w:rPr>
        <w:t xml:space="preserve"> – Removal of steady state error</w:t>
      </w:r>
    </w:p>
    <w:p w14:paraId="16C54323" w14:textId="7A844ECF" w:rsidR="00B410A8" w:rsidRDefault="00B410A8" w:rsidP="00482F65">
      <w:r>
        <w:rPr>
          <w:noProof/>
        </w:rPr>
        <w:drawing>
          <wp:inline distT="0" distB="0" distL="0" distR="0" wp14:anchorId="40D0515D" wp14:editId="54FC91A4">
            <wp:extent cx="5731510" cy="2956560"/>
            <wp:effectExtent l="0" t="0" r="2540" b="0"/>
            <wp:docPr id="1581883773"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83773" name="Picture 1" descr="A graph of a speed test&#10;&#10;AI-generated content may be incorrect."/>
                    <pic:cNvPicPr/>
                  </pic:nvPicPr>
                  <pic:blipFill>
                    <a:blip r:embed="rId32"/>
                    <a:stretch>
                      <a:fillRect/>
                    </a:stretch>
                  </pic:blipFill>
                  <pic:spPr>
                    <a:xfrm>
                      <a:off x="0" y="0"/>
                      <a:ext cx="5731510" cy="2956560"/>
                    </a:xfrm>
                    <a:prstGeom prst="rect">
                      <a:avLst/>
                    </a:prstGeom>
                  </pic:spPr>
                </pic:pic>
              </a:graphicData>
            </a:graphic>
          </wp:inline>
        </w:drawing>
      </w:r>
    </w:p>
    <w:p w14:paraId="3394668E" w14:textId="77777777" w:rsidR="00516485" w:rsidRDefault="00516485" w:rsidP="00482F65">
      <w:pPr>
        <w:rPr>
          <w:i/>
          <w:iCs/>
          <w:u w:val="single"/>
        </w:rPr>
      </w:pPr>
    </w:p>
    <w:p w14:paraId="2D2D5D73" w14:textId="77777777" w:rsidR="00516485" w:rsidRDefault="00516485" w:rsidP="00482F65">
      <w:pPr>
        <w:rPr>
          <w:i/>
          <w:iCs/>
          <w:u w:val="single"/>
        </w:rPr>
      </w:pPr>
    </w:p>
    <w:p w14:paraId="40E81994" w14:textId="77777777" w:rsidR="00516485" w:rsidRDefault="00516485" w:rsidP="00482F65">
      <w:pPr>
        <w:rPr>
          <w:i/>
          <w:iCs/>
          <w:u w:val="single"/>
        </w:rPr>
      </w:pPr>
    </w:p>
    <w:p w14:paraId="1F4DD25D" w14:textId="77777777" w:rsidR="00516485" w:rsidRDefault="00516485" w:rsidP="00482F65">
      <w:pPr>
        <w:rPr>
          <w:i/>
          <w:iCs/>
          <w:u w:val="single"/>
        </w:rPr>
      </w:pPr>
    </w:p>
    <w:p w14:paraId="2349F944" w14:textId="77777777" w:rsidR="00516485" w:rsidRDefault="00516485" w:rsidP="00482F65">
      <w:pPr>
        <w:rPr>
          <w:i/>
          <w:iCs/>
          <w:u w:val="single"/>
        </w:rPr>
      </w:pPr>
    </w:p>
    <w:p w14:paraId="7336F396" w14:textId="77777777" w:rsidR="00516485" w:rsidRDefault="00516485" w:rsidP="00482F65">
      <w:pPr>
        <w:rPr>
          <w:i/>
          <w:iCs/>
          <w:u w:val="single"/>
        </w:rPr>
      </w:pPr>
    </w:p>
    <w:p w14:paraId="42CA0CA1" w14:textId="77777777" w:rsidR="00C845CC" w:rsidRDefault="00C845CC" w:rsidP="00482F65">
      <w:pPr>
        <w:rPr>
          <w:i/>
          <w:iCs/>
          <w:u w:val="single"/>
        </w:rPr>
      </w:pPr>
    </w:p>
    <w:p w14:paraId="5BB88F80" w14:textId="67EC66F7" w:rsidR="00813B27" w:rsidRPr="00516485" w:rsidRDefault="00927A15" w:rsidP="00482F65">
      <w:pPr>
        <w:rPr>
          <w:i/>
          <w:iCs/>
          <w:u w:val="single"/>
        </w:rPr>
      </w:pPr>
      <w:r w:rsidRPr="00516485">
        <w:rPr>
          <w:i/>
          <w:iCs/>
          <w:u w:val="single"/>
        </w:rPr>
        <w:lastRenderedPageBreak/>
        <w:t xml:space="preserve">Final PID: </w:t>
      </w:r>
      <w:proofErr w:type="spellStart"/>
      <w:r w:rsidRPr="00516485">
        <w:rPr>
          <w:i/>
          <w:iCs/>
          <w:u w:val="single"/>
        </w:rPr>
        <w:t>Kp</w:t>
      </w:r>
      <w:proofErr w:type="spellEnd"/>
      <w:r w:rsidRPr="00516485">
        <w:rPr>
          <w:i/>
          <w:iCs/>
          <w:u w:val="single"/>
        </w:rPr>
        <w:t xml:space="preserve">=1, Ki=2, </w:t>
      </w:r>
      <w:proofErr w:type="spellStart"/>
      <w:r w:rsidRPr="00516485">
        <w:rPr>
          <w:i/>
          <w:iCs/>
          <w:u w:val="single"/>
        </w:rPr>
        <w:t>Kd</w:t>
      </w:r>
      <w:proofErr w:type="spellEnd"/>
      <w:r w:rsidRPr="00516485">
        <w:rPr>
          <w:i/>
          <w:iCs/>
          <w:u w:val="single"/>
        </w:rPr>
        <w:t>=0.003</w:t>
      </w:r>
    </w:p>
    <w:p w14:paraId="700A2E5D" w14:textId="065F947A" w:rsidR="00813B27" w:rsidRDefault="00773C53" w:rsidP="00482F65">
      <w:r>
        <w:rPr>
          <w:noProof/>
        </w:rPr>
        <w:drawing>
          <wp:inline distT="0" distB="0" distL="0" distR="0" wp14:anchorId="1BCFB7EE" wp14:editId="74FE7FAE">
            <wp:extent cx="5731510" cy="2974340"/>
            <wp:effectExtent l="0" t="0" r="2540" b="0"/>
            <wp:docPr id="1438553185"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553185" name="Picture 1" descr="A graph of a speed test&#10;&#10;AI-generated content may be incorrect."/>
                    <pic:cNvPicPr/>
                  </pic:nvPicPr>
                  <pic:blipFill>
                    <a:blip r:embed="rId33"/>
                    <a:stretch>
                      <a:fillRect/>
                    </a:stretch>
                  </pic:blipFill>
                  <pic:spPr>
                    <a:xfrm>
                      <a:off x="0" y="0"/>
                      <a:ext cx="5731510" cy="2974340"/>
                    </a:xfrm>
                    <a:prstGeom prst="rect">
                      <a:avLst/>
                    </a:prstGeom>
                  </pic:spPr>
                </pic:pic>
              </a:graphicData>
            </a:graphic>
          </wp:inline>
        </w:drawing>
      </w:r>
    </w:p>
    <w:p w14:paraId="0831E447" w14:textId="1DCB08D1" w:rsidR="00783015" w:rsidRDefault="008A3BED" w:rsidP="00783015">
      <w:pPr>
        <w:pStyle w:val="Heading2"/>
      </w:pPr>
      <w:bookmarkStart w:id="32" w:name="_Toc236687591"/>
      <w:r>
        <w:t>Sample Time Appendix</w:t>
      </w:r>
      <w:bookmarkEnd w:id="32"/>
    </w:p>
    <w:p w14:paraId="21BB4BA9" w14:textId="77777777" w:rsidR="00482F65" w:rsidRDefault="00482F65" w:rsidP="00482F65">
      <w:r w:rsidRPr="00147C8E">
        <w:rPr>
          <w:noProof/>
        </w:rPr>
        <w:drawing>
          <wp:inline distT="0" distB="0" distL="0" distR="0" wp14:anchorId="1B929FFD" wp14:editId="63107FD1">
            <wp:extent cx="5731510" cy="925830"/>
            <wp:effectExtent l="0" t="0" r="2540" b="7620"/>
            <wp:docPr id="4930601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60101" name="Picture 1" descr="A screenshot of a computer&#10;&#10;AI-generated content may be incorrect."/>
                    <pic:cNvPicPr/>
                  </pic:nvPicPr>
                  <pic:blipFill>
                    <a:blip r:embed="rId34"/>
                    <a:stretch>
                      <a:fillRect/>
                    </a:stretch>
                  </pic:blipFill>
                  <pic:spPr>
                    <a:xfrm>
                      <a:off x="0" y="0"/>
                      <a:ext cx="5731510" cy="925830"/>
                    </a:xfrm>
                    <a:prstGeom prst="rect">
                      <a:avLst/>
                    </a:prstGeom>
                  </pic:spPr>
                </pic:pic>
              </a:graphicData>
            </a:graphic>
          </wp:inline>
        </w:drawing>
      </w:r>
    </w:p>
    <w:p w14:paraId="46D7A51E" w14:textId="5C11460B" w:rsidR="00773C53" w:rsidRPr="003201AF" w:rsidRDefault="00505B8B" w:rsidP="00482F65">
      <w:pPr>
        <w:rPr>
          <w:i/>
          <w:iCs/>
          <w:u w:val="single"/>
        </w:rPr>
      </w:pPr>
      <w:r w:rsidRPr="003201AF">
        <w:rPr>
          <w:i/>
          <w:iCs/>
          <w:u w:val="single"/>
        </w:rPr>
        <w:t>Ts=0.01</w:t>
      </w:r>
      <w:r w:rsidR="00882797" w:rsidRPr="003201AF">
        <w:rPr>
          <w:i/>
          <w:iCs/>
          <w:u w:val="single"/>
        </w:rPr>
        <w:t>s</w:t>
      </w:r>
      <w:r w:rsidR="00A247FD" w:rsidRPr="003201AF">
        <w:rPr>
          <w:i/>
          <w:iCs/>
          <w:u w:val="single"/>
        </w:rPr>
        <w:t xml:space="preserve"> – High throttle variation, sharp actuator changes</w:t>
      </w:r>
    </w:p>
    <w:p w14:paraId="6BA01949" w14:textId="74276B8E" w:rsidR="00505B8B" w:rsidRDefault="00505B8B" w:rsidP="00482F65">
      <w:r>
        <w:rPr>
          <w:noProof/>
        </w:rPr>
        <w:drawing>
          <wp:inline distT="0" distB="0" distL="0" distR="0" wp14:anchorId="27561F39" wp14:editId="06B761DC">
            <wp:extent cx="5731510" cy="2995295"/>
            <wp:effectExtent l="0" t="0" r="2540" b="0"/>
            <wp:docPr id="1147138391"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38391" name="Picture 1" descr="A graph of a speed test&#10;&#10;AI-generated content may be incorrect."/>
                    <pic:cNvPicPr/>
                  </pic:nvPicPr>
                  <pic:blipFill>
                    <a:blip r:embed="rId35"/>
                    <a:stretch>
                      <a:fillRect/>
                    </a:stretch>
                  </pic:blipFill>
                  <pic:spPr>
                    <a:xfrm>
                      <a:off x="0" y="0"/>
                      <a:ext cx="5731510" cy="2995295"/>
                    </a:xfrm>
                    <a:prstGeom prst="rect">
                      <a:avLst/>
                    </a:prstGeom>
                  </pic:spPr>
                </pic:pic>
              </a:graphicData>
            </a:graphic>
          </wp:inline>
        </w:drawing>
      </w:r>
    </w:p>
    <w:p w14:paraId="7894B445" w14:textId="77777777" w:rsidR="00AD5F94" w:rsidRDefault="00AD5F94" w:rsidP="00482F65"/>
    <w:p w14:paraId="27416482" w14:textId="77777777" w:rsidR="00AD5F94" w:rsidRDefault="00AD5F94" w:rsidP="00482F65"/>
    <w:p w14:paraId="4C53C435" w14:textId="092E303C" w:rsidR="00505B8B" w:rsidRPr="003201AF" w:rsidRDefault="00505B8B" w:rsidP="00482F65">
      <w:pPr>
        <w:rPr>
          <w:i/>
          <w:iCs/>
          <w:u w:val="single"/>
        </w:rPr>
      </w:pPr>
      <w:r w:rsidRPr="003201AF">
        <w:rPr>
          <w:i/>
          <w:iCs/>
          <w:u w:val="single"/>
        </w:rPr>
        <w:t>Ts</w:t>
      </w:r>
      <w:r w:rsidR="00882797" w:rsidRPr="003201AF">
        <w:rPr>
          <w:i/>
          <w:iCs/>
          <w:u w:val="single"/>
        </w:rPr>
        <w:t xml:space="preserve"> = 0.1s</w:t>
      </w:r>
      <w:r w:rsidR="00A247FD" w:rsidRPr="003201AF">
        <w:rPr>
          <w:i/>
          <w:iCs/>
          <w:u w:val="single"/>
        </w:rPr>
        <w:t xml:space="preserve"> </w:t>
      </w:r>
      <w:r w:rsidR="003201AF" w:rsidRPr="003201AF">
        <w:rPr>
          <w:i/>
          <w:iCs/>
          <w:u w:val="single"/>
        </w:rPr>
        <w:t>–</w:t>
      </w:r>
      <w:r w:rsidR="00A247FD" w:rsidRPr="003201AF">
        <w:rPr>
          <w:i/>
          <w:iCs/>
          <w:u w:val="single"/>
        </w:rPr>
        <w:t xml:space="preserve"> </w:t>
      </w:r>
      <w:r w:rsidR="003201AF" w:rsidRPr="003201AF">
        <w:rPr>
          <w:i/>
          <w:iCs/>
          <w:u w:val="single"/>
        </w:rPr>
        <w:t>Longest satisfactory sample time</w:t>
      </w:r>
    </w:p>
    <w:p w14:paraId="1899E01D" w14:textId="3CED1197" w:rsidR="00882797" w:rsidRDefault="00AD5F94" w:rsidP="00482F65">
      <w:r>
        <w:rPr>
          <w:noProof/>
        </w:rPr>
        <w:drawing>
          <wp:inline distT="0" distB="0" distL="0" distR="0" wp14:anchorId="6DC8B1CF" wp14:editId="7B49C796">
            <wp:extent cx="5731510" cy="2915285"/>
            <wp:effectExtent l="0" t="0" r="2540" b="0"/>
            <wp:docPr id="2034348131"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348131" name="Picture 1" descr="A graph of a speed test&#10;&#10;AI-generated content may be incorrect."/>
                    <pic:cNvPicPr/>
                  </pic:nvPicPr>
                  <pic:blipFill>
                    <a:blip r:embed="rId36"/>
                    <a:stretch>
                      <a:fillRect/>
                    </a:stretch>
                  </pic:blipFill>
                  <pic:spPr>
                    <a:xfrm>
                      <a:off x="0" y="0"/>
                      <a:ext cx="5731510" cy="2915285"/>
                    </a:xfrm>
                    <a:prstGeom prst="rect">
                      <a:avLst/>
                    </a:prstGeom>
                  </pic:spPr>
                </pic:pic>
              </a:graphicData>
            </a:graphic>
          </wp:inline>
        </w:drawing>
      </w:r>
    </w:p>
    <w:p w14:paraId="743969A4" w14:textId="57867653" w:rsidR="00AD5F94" w:rsidRPr="00C81938" w:rsidRDefault="00AD5F94" w:rsidP="00482F65">
      <w:pPr>
        <w:rPr>
          <w:i/>
          <w:iCs/>
          <w:u w:val="single"/>
        </w:rPr>
      </w:pPr>
      <w:r w:rsidRPr="00C81938">
        <w:rPr>
          <w:i/>
          <w:iCs/>
          <w:u w:val="single"/>
        </w:rPr>
        <w:t>Ts = 0.2 s</w:t>
      </w:r>
      <w:r w:rsidR="003201AF" w:rsidRPr="00C81938">
        <w:rPr>
          <w:i/>
          <w:iCs/>
          <w:u w:val="single"/>
        </w:rPr>
        <w:t xml:space="preserve"> </w:t>
      </w:r>
      <w:r w:rsidR="00C81938" w:rsidRPr="00C81938">
        <w:rPr>
          <w:i/>
          <w:iCs/>
          <w:u w:val="single"/>
        </w:rPr>
        <w:t>– Clearly shows stepped response</w:t>
      </w:r>
    </w:p>
    <w:p w14:paraId="3C816617" w14:textId="54EEBD9F" w:rsidR="00C81938" w:rsidRDefault="00A247FD" w:rsidP="00482F65">
      <w:r>
        <w:rPr>
          <w:noProof/>
        </w:rPr>
        <w:drawing>
          <wp:inline distT="0" distB="0" distL="0" distR="0" wp14:anchorId="5A952C1A" wp14:editId="4E5252C1">
            <wp:extent cx="5731510" cy="3002915"/>
            <wp:effectExtent l="0" t="0" r="2540" b="6985"/>
            <wp:docPr id="1138548983"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548983" name="Picture 1" descr="A graph of a speed test&#10;&#10;AI-generated content may be incorrect."/>
                    <pic:cNvPicPr/>
                  </pic:nvPicPr>
                  <pic:blipFill>
                    <a:blip r:embed="rId37"/>
                    <a:stretch>
                      <a:fillRect/>
                    </a:stretch>
                  </pic:blipFill>
                  <pic:spPr>
                    <a:xfrm>
                      <a:off x="0" y="0"/>
                      <a:ext cx="5731510" cy="3002915"/>
                    </a:xfrm>
                    <a:prstGeom prst="rect">
                      <a:avLst/>
                    </a:prstGeom>
                  </pic:spPr>
                </pic:pic>
              </a:graphicData>
            </a:graphic>
          </wp:inline>
        </w:drawing>
      </w:r>
    </w:p>
    <w:p w14:paraId="4631A2AF" w14:textId="20CB6743" w:rsidR="008A3BED" w:rsidRDefault="008A3BED" w:rsidP="008A3BED">
      <w:pPr>
        <w:pStyle w:val="Heading2"/>
      </w:pPr>
      <w:bookmarkStart w:id="33" w:name="_Toc236687592"/>
      <w:r>
        <w:t>Signal Delay Appendix</w:t>
      </w:r>
      <w:bookmarkEnd w:id="33"/>
    </w:p>
    <w:p w14:paraId="29525D79" w14:textId="77777777" w:rsidR="00482F65" w:rsidRDefault="00482F65" w:rsidP="00482F65">
      <w:r w:rsidRPr="00FC2FF3">
        <w:rPr>
          <w:noProof/>
        </w:rPr>
        <w:drawing>
          <wp:inline distT="0" distB="0" distL="0" distR="0" wp14:anchorId="0B046163" wp14:editId="4218D6B3">
            <wp:extent cx="5731510" cy="706755"/>
            <wp:effectExtent l="0" t="0" r="2540" b="0"/>
            <wp:docPr id="47448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48954" name=""/>
                    <pic:cNvPicPr/>
                  </pic:nvPicPr>
                  <pic:blipFill>
                    <a:blip r:embed="rId38"/>
                    <a:stretch>
                      <a:fillRect/>
                    </a:stretch>
                  </pic:blipFill>
                  <pic:spPr>
                    <a:xfrm>
                      <a:off x="0" y="0"/>
                      <a:ext cx="5731510" cy="706755"/>
                    </a:xfrm>
                    <a:prstGeom prst="rect">
                      <a:avLst/>
                    </a:prstGeom>
                  </pic:spPr>
                </pic:pic>
              </a:graphicData>
            </a:graphic>
          </wp:inline>
        </w:drawing>
      </w:r>
    </w:p>
    <w:p w14:paraId="24CB7D8A" w14:textId="77777777" w:rsidR="00E16669" w:rsidRDefault="00E16669" w:rsidP="00482F65"/>
    <w:p w14:paraId="4D3FAE44" w14:textId="77777777" w:rsidR="00E16669" w:rsidRDefault="00E16669" w:rsidP="00482F65"/>
    <w:p w14:paraId="4D8A11F6" w14:textId="7C04C1F9" w:rsidR="003342E1" w:rsidRPr="00E16669" w:rsidRDefault="00E16669" w:rsidP="00E16669">
      <w:pPr>
        <w:rPr>
          <w:i/>
          <w:iCs/>
          <w:u w:val="single"/>
        </w:rPr>
      </w:pPr>
      <w:r>
        <w:rPr>
          <w:i/>
          <w:iCs/>
          <w:u w:val="single"/>
        </w:rPr>
        <w:t xml:space="preserve">0.1 </w:t>
      </w:r>
      <w:r w:rsidRPr="00E16669">
        <w:rPr>
          <w:i/>
          <w:iCs/>
          <w:u w:val="single"/>
        </w:rPr>
        <w:t>s Delay – Maximum satisfactory delay</w:t>
      </w:r>
    </w:p>
    <w:p w14:paraId="3FCABB70" w14:textId="609F3833" w:rsidR="00E16669" w:rsidRDefault="00E16669" w:rsidP="00E16669">
      <w:pPr>
        <w:rPr>
          <w:i/>
          <w:iCs/>
          <w:u w:val="single"/>
        </w:rPr>
      </w:pPr>
      <w:r>
        <w:rPr>
          <w:noProof/>
        </w:rPr>
        <w:drawing>
          <wp:inline distT="0" distB="0" distL="0" distR="0" wp14:anchorId="573BD996" wp14:editId="074B2B2D">
            <wp:extent cx="5731510" cy="2972435"/>
            <wp:effectExtent l="0" t="0" r="2540" b="0"/>
            <wp:docPr id="519186114"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186114" name="Picture 1" descr="A graph of a speed test&#10;&#10;AI-generated content may be incorrect."/>
                    <pic:cNvPicPr/>
                  </pic:nvPicPr>
                  <pic:blipFill>
                    <a:blip r:embed="rId39"/>
                    <a:stretch>
                      <a:fillRect/>
                    </a:stretch>
                  </pic:blipFill>
                  <pic:spPr>
                    <a:xfrm>
                      <a:off x="0" y="0"/>
                      <a:ext cx="5731510" cy="2972435"/>
                    </a:xfrm>
                    <a:prstGeom prst="rect">
                      <a:avLst/>
                    </a:prstGeom>
                  </pic:spPr>
                </pic:pic>
              </a:graphicData>
            </a:graphic>
          </wp:inline>
        </w:drawing>
      </w:r>
    </w:p>
    <w:p w14:paraId="77925D39" w14:textId="17423A7F" w:rsidR="00092242" w:rsidRDefault="00092242" w:rsidP="00E16669">
      <w:pPr>
        <w:rPr>
          <w:i/>
          <w:iCs/>
          <w:u w:val="single"/>
        </w:rPr>
      </w:pPr>
      <w:r>
        <w:rPr>
          <w:i/>
          <w:iCs/>
          <w:u w:val="single"/>
        </w:rPr>
        <w:t xml:space="preserve">0.2 s Delay with original gains – Slower </w:t>
      </w:r>
      <w:r w:rsidR="0027389D">
        <w:rPr>
          <w:i/>
          <w:iCs/>
          <w:u w:val="single"/>
        </w:rPr>
        <w:t>settling &amp; increased throttle variation</w:t>
      </w:r>
    </w:p>
    <w:p w14:paraId="1B4CDA0B" w14:textId="33FF0783" w:rsidR="0027389D" w:rsidRDefault="0027389D" w:rsidP="00E16669">
      <w:pPr>
        <w:rPr>
          <w:i/>
          <w:iCs/>
          <w:u w:val="single"/>
        </w:rPr>
      </w:pPr>
      <w:r>
        <w:rPr>
          <w:noProof/>
        </w:rPr>
        <w:drawing>
          <wp:inline distT="0" distB="0" distL="0" distR="0" wp14:anchorId="59CFF006" wp14:editId="06850557">
            <wp:extent cx="5731510" cy="3002915"/>
            <wp:effectExtent l="0" t="0" r="2540" b="6985"/>
            <wp:docPr id="180206213"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06213" name="Picture 1" descr="A graph of a speed test&#10;&#10;AI-generated content may be incorrect."/>
                    <pic:cNvPicPr/>
                  </pic:nvPicPr>
                  <pic:blipFill>
                    <a:blip r:embed="rId40"/>
                    <a:stretch>
                      <a:fillRect/>
                    </a:stretch>
                  </pic:blipFill>
                  <pic:spPr>
                    <a:xfrm>
                      <a:off x="0" y="0"/>
                      <a:ext cx="5731510" cy="3002915"/>
                    </a:xfrm>
                    <a:prstGeom prst="rect">
                      <a:avLst/>
                    </a:prstGeom>
                  </pic:spPr>
                </pic:pic>
              </a:graphicData>
            </a:graphic>
          </wp:inline>
        </w:drawing>
      </w:r>
    </w:p>
    <w:p w14:paraId="1A177D5B" w14:textId="77777777" w:rsidR="003276B1" w:rsidRDefault="003276B1" w:rsidP="00E16669">
      <w:pPr>
        <w:rPr>
          <w:i/>
          <w:iCs/>
          <w:u w:val="single"/>
        </w:rPr>
      </w:pPr>
    </w:p>
    <w:p w14:paraId="724AC6C9" w14:textId="77777777" w:rsidR="003276B1" w:rsidRDefault="003276B1" w:rsidP="00E16669">
      <w:pPr>
        <w:rPr>
          <w:i/>
          <w:iCs/>
          <w:u w:val="single"/>
        </w:rPr>
      </w:pPr>
    </w:p>
    <w:p w14:paraId="08D5F122" w14:textId="77777777" w:rsidR="003276B1" w:rsidRDefault="003276B1" w:rsidP="00E16669">
      <w:pPr>
        <w:rPr>
          <w:i/>
          <w:iCs/>
          <w:u w:val="single"/>
        </w:rPr>
      </w:pPr>
    </w:p>
    <w:p w14:paraId="47956436" w14:textId="77777777" w:rsidR="003276B1" w:rsidRDefault="003276B1" w:rsidP="00E16669">
      <w:pPr>
        <w:rPr>
          <w:i/>
          <w:iCs/>
          <w:u w:val="single"/>
        </w:rPr>
      </w:pPr>
    </w:p>
    <w:p w14:paraId="7333C171" w14:textId="12905EE6" w:rsidR="003A38AD" w:rsidRDefault="003A38AD" w:rsidP="00E16669">
      <w:pPr>
        <w:rPr>
          <w:i/>
          <w:iCs/>
          <w:u w:val="single"/>
        </w:rPr>
      </w:pPr>
      <w:r>
        <w:rPr>
          <w:i/>
          <w:iCs/>
          <w:u w:val="single"/>
        </w:rPr>
        <w:lastRenderedPageBreak/>
        <w:t xml:space="preserve">0.2 s Delay with reduced gains </w:t>
      </w:r>
      <w:proofErr w:type="spellStart"/>
      <w:r>
        <w:rPr>
          <w:i/>
          <w:iCs/>
          <w:u w:val="single"/>
        </w:rPr>
        <w:t>Kp</w:t>
      </w:r>
      <w:proofErr w:type="spellEnd"/>
      <w:r>
        <w:rPr>
          <w:i/>
          <w:iCs/>
          <w:u w:val="single"/>
        </w:rPr>
        <w:t xml:space="preserve">=0.7, Ki=1.2, </w:t>
      </w:r>
      <w:proofErr w:type="spellStart"/>
      <w:r>
        <w:rPr>
          <w:i/>
          <w:iCs/>
          <w:u w:val="single"/>
        </w:rPr>
        <w:t>Kd</w:t>
      </w:r>
      <w:proofErr w:type="spellEnd"/>
      <w:r>
        <w:rPr>
          <w:i/>
          <w:iCs/>
          <w:u w:val="single"/>
        </w:rPr>
        <w:t>=</w:t>
      </w:r>
      <w:r w:rsidR="008259CF">
        <w:rPr>
          <w:i/>
          <w:iCs/>
          <w:u w:val="single"/>
        </w:rPr>
        <w:t>0.003 – Demonstrates improved</w:t>
      </w:r>
      <w:r w:rsidR="00E95BF9">
        <w:rPr>
          <w:i/>
          <w:iCs/>
          <w:u w:val="single"/>
        </w:rPr>
        <w:t xml:space="preserve"> tuning behaviour</w:t>
      </w:r>
    </w:p>
    <w:p w14:paraId="698FCB78" w14:textId="342091AA" w:rsidR="00E95BF9" w:rsidRDefault="003276B1" w:rsidP="00E16669">
      <w:pPr>
        <w:rPr>
          <w:i/>
          <w:iCs/>
          <w:u w:val="single"/>
        </w:rPr>
      </w:pPr>
      <w:r>
        <w:rPr>
          <w:noProof/>
        </w:rPr>
        <w:drawing>
          <wp:inline distT="0" distB="0" distL="0" distR="0" wp14:anchorId="6080EF36" wp14:editId="60E2934D">
            <wp:extent cx="5731510" cy="3006090"/>
            <wp:effectExtent l="0" t="0" r="2540" b="3810"/>
            <wp:docPr id="617375424"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75424" name="Picture 1" descr="A graph of a speed test&#10;&#10;AI-generated content may be incorrect."/>
                    <pic:cNvPicPr/>
                  </pic:nvPicPr>
                  <pic:blipFill>
                    <a:blip r:embed="rId41"/>
                    <a:stretch>
                      <a:fillRect/>
                    </a:stretch>
                  </pic:blipFill>
                  <pic:spPr>
                    <a:xfrm>
                      <a:off x="0" y="0"/>
                      <a:ext cx="5731510" cy="3006090"/>
                    </a:xfrm>
                    <a:prstGeom prst="rect">
                      <a:avLst/>
                    </a:prstGeom>
                  </pic:spPr>
                </pic:pic>
              </a:graphicData>
            </a:graphic>
          </wp:inline>
        </w:drawing>
      </w:r>
    </w:p>
    <w:p w14:paraId="2A45F82B" w14:textId="0488666F" w:rsidR="003276B1" w:rsidRDefault="003276B1" w:rsidP="00E16669">
      <w:pPr>
        <w:rPr>
          <w:i/>
          <w:iCs/>
          <w:u w:val="single"/>
        </w:rPr>
      </w:pPr>
      <w:r>
        <w:rPr>
          <w:i/>
          <w:iCs/>
          <w:u w:val="single"/>
        </w:rPr>
        <w:t xml:space="preserve">0.5 s Delay </w:t>
      </w:r>
      <w:r w:rsidR="007757C2">
        <w:rPr>
          <w:i/>
          <w:iCs/>
          <w:u w:val="single"/>
        </w:rPr>
        <w:t>–</w:t>
      </w:r>
      <w:r>
        <w:rPr>
          <w:i/>
          <w:iCs/>
          <w:u w:val="single"/>
        </w:rPr>
        <w:t xml:space="preserve"> </w:t>
      </w:r>
      <w:r w:rsidR="007757C2">
        <w:rPr>
          <w:i/>
          <w:iCs/>
          <w:u w:val="single"/>
        </w:rPr>
        <w:t>Sustained oscillation and stability limitation</w:t>
      </w:r>
    </w:p>
    <w:p w14:paraId="2E8DB1EA" w14:textId="158C918A" w:rsidR="007757C2" w:rsidRPr="00E16669" w:rsidRDefault="000B1D66" w:rsidP="00E16669">
      <w:pPr>
        <w:rPr>
          <w:i/>
          <w:iCs/>
          <w:u w:val="single"/>
        </w:rPr>
      </w:pPr>
      <w:r>
        <w:rPr>
          <w:noProof/>
        </w:rPr>
        <w:drawing>
          <wp:inline distT="0" distB="0" distL="0" distR="0" wp14:anchorId="4CB806F7" wp14:editId="53AFEE0C">
            <wp:extent cx="5731510" cy="2990215"/>
            <wp:effectExtent l="0" t="0" r="2540" b="635"/>
            <wp:docPr id="1562736587"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36587" name="Picture 1" descr="A graph of a speed test&#10;&#10;AI-generated content may be incorrect."/>
                    <pic:cNvPicPr/>
                  </pic:nvPicPr>
                  <pic:blipFill>
                    <a:blip r:embed="rId42"/>
                    <a:stretch>
                      <a:fillRect/>
                    </a:stretch>
                  </pic:blipFill>
                  <pic:spPr>
                    <a:xfrm>
                      <a:off x="0" y="0"/>
                      <a:ext cx="5731510" cy="2990215"/>
                    </a:xfrm>
                    <a:prstGeom prst="rect">
                      <a:avLst/>
                    </a:prstGeom>
                  </pic:spPr>
                </pic:pic>
              </a:graphicData>
            </a:graphic>
          </wp:inline>
        </w:drawing>
      </w:r>
    </w:p>
    <w:p w14:paraId="16F3A353" w14:textId="615BC14B" w:rsidR="008A3BED" w:rsidRDefault="00057126" w:rsidP="008A3BED">
      <w:pPr>
        <w:pStyle w:val="Heading2"/>
      </w:pPr>
      <w:bookmarkStart w:id="34" w:name="_Toc236687593"/>
      <w:r>
        <w:t>Bit-Depth Appendix</w:t>
      </w:r>
      <w:bookmarkEnd w:id="34"/>
    </w:p>
    <w:p w14:paraId="57D8C4F2" w14:textId="77777777" w:rsidR="00482F65" w:rsidRDefault="00482F65" w:rsidP="00482F65">
      <w:r w:rsidRPr="00CB67D7">
        <w:rPr>
          <w:noProof/>
        </w:rPr>
        <w:drawing>
          <wp:inline distT="0" distB="0" distL="0" distR="0" wp14:anchorId="4DF172A9" wp14:editId="42C88ADF">
            <wp:extent cx="5731510" cy="922020"/>
            <wp:effectExtent l="0" t="0" r="2540" b="0"/>
            <wp:docPr id="16079996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999623" name="Picture 1" descr="A screenshot of a computer&#10;&#10;AI-generated content may be incorrect."/>
                    <pic:cNvPicPr/>
                  </pic:nvPicPr>
                  <pic:blipFill>
                    <a:blip r:embed="rId43"/>
                    <a:stretch>
                      <a:fillRect/>
                    </a:stretch>
                  </pic:blipFill>
                  <pic:spPr>
                    <a:xfrm>
                      <a:off x="0" y="0"/>
                      <a:ext cx="5731510" cy="922020"/>
                    </a:xfrm>
                    <a:prstGeom prst="rect">
                      <a:avLst/>
                    </a:prstGeom>
                  </pic:spPr>
                </pic:pic>
              </a:graphicData>
            </a:graphic>
          </wp:inline>
        </w:drawing>
      </w:r>
    </w:p>
    <w:p w14:paraId="20777F09" w14:textId="7394CBAD" w:rsidR="00482F65" w:rsidRDefault="00D56E7D" w:rsidP="00482F65">
      <w:pPr>
        <w:rPr>
          <w:i/>
          <w:iCs/>
          <w:u w:val="single"/>
        </w:rPr>
      </w:pPr>
      <w:r w:rsidRPr="00D56E7D">
        <w:rPr>
          <w:i/>
          <w:iCs/>
          <w:u w:val="single"/>
        </w:rPr>
        <w:lastRenderedPageBreak/>
        <w:t>4-Bit response – Poor resolution and oscillation</w:t>
      </w:r>
    </w:p>
    <w:p w14:paraId="4A618B18" w14:textId="03BC8669" w:rsidR="00D56E7D" w:rsidRDefault="00A8258B" w:rsidP="00482F65">
      <w:pPr>
        <w:rPr>
          <w:i/>
          <w:iCs/>
          <w:u w:val="single"/>
        </w:rPr>
      </w:pPr>
      <w:r>
        <w:rPr>
          <w:noProof/>
        </w:rPr>
        <w:drawing>
          <wp:inline distT="0" distB="0" distL="0" distR="0" wp14:anchorId="727D10E1" wp14:editId="551B7653">
            <wp:extent cx="5731510" cy="3002915"/>
            <wp:effectExtent l="0" t="0" r="2540" b="6985"/>
            <wp:docPr id="108743603"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43603" name="Picture 1" descr="A graph of a speed test&#10;&#10;AI-generated content may be incorrect."/>
                    <pic:cNvPicPr/>
                  </pic:nvPicPr>
                  <pic:blipFill>
                    <a:blip r:embed="rId44"/>
                    <a:stretch>
                      <a:fillRect/>
                    </a:stretch>
                  </pic:blipFill>
                  <pic:spPr>
                    <a:xfrm>
                      <a:off x="0" y="0"/>
                      <a:ext cx="5731510" cy="3002915"/>
                    </a:xfrm>
                    <a:prstGeom prst="rect">
                      <a:avLst/>
                    </a:prstGeom>
                  </pic:spPr>
                </pic:pic>
              </a:graphicData>
            </a:graphic>
          </wp:inline>
        </w:drawing>
      </w:r>
    </w:p>
    <w:p w14:paraId="563994B4" w14:textId="59FEC040" w:rsidR="00A8258B" w:rsidRDefault="005F1425" w:rsidP="00482F65">
      <w:pPr>
        <w:rPr>
          <w:i/>
          <w:iCs/>
          <w:u w:val="single"/>
        </w:rPr>
      </w:pPr>
      <w:r>
        <w:rPr>
          <w:i/>
          <w:iCs/>
          <w:u w:val="single"/>
        </w:rPr>
        <w:t>8-Bit response – Improved response but presence of noticeable switching</w:t>
      </w:r>
    </w:p>
    <w:p w14:paraId="54299E39" w14:textId="54AA0CB1" w:rsidR="00492FF4" w:rsidRDefault="00492FF4" w:rsidP="00482F65">
      <w:pPr>
        <w:rPr>
          <w:i/>
          <w:iCs/>
          <w:u w:val="single"/>
        </w:rPr>
      </w:pPr>
      <w:r>
        <w:rPr>
          <w:noProof/>
        </w:rPr>
        <w:drawing>
          <wp:inline distT="0" distB="0" distL="0" distR="0" wp14:anchorId="1AB5D17F" wp14:editId="79D1E621">
            <wp:extent cx="5731510" cy="3002915"/>
            <wp:effectExtent l="0" t="0" r="2540" b="6985"/>
            <wp:docPr id="1540377505"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377505" name="Picture 1" descr="A graph of a speed test&#10;&#10;AI-generated content may be incorrect."/>
                    <pic:cNvPicPr/>
                  </pic:nvPicPr>
                  <pic:blipFill>
                    <a:blip r:embed="rId45"/>
                    <a:stretch>
                      <a:fillRect/>
                    </a:stretch>
                  </pic:blipFill>
                  <pic:spPr>
                    <a:xfrm>
                      <a:off x="0" y="0"/>
                      <a:ext cx="5731510" cy="3002915"/>
                    </a:xfrm>
                    <a:prstGeom prst="rect">
                      <a:avLst/>
                    </a:prstGeom>
                  </pic:spPr>
                </pic:pic>
              </a:graphicData>
            </a:graphic>
          </wp:inline>
        </w:drawing>
      </w:r>
    </w:p>
    <w:p w14:paraId="20B60EE4" w14:textId="77777777" w:rsidR="006328B0" w:rsidRDefault="006328B0" w:rsidP="00482F65">
      <w:pPr>
        <w:rPr>
          <w:i/>
          <w:iCs/>
          <w:u w:val="single"/>
        </w:rPr>
      </w:pPr>
    </w:p>
    <w:p w14:paraId="79E41FCC" w14:textId="77777777" w:rsidR="006328B0" w:rsidRDefault="006328B0" w:rsidP="00482F65">
      <w:pPr>
        <w:rPr>
          <w:i/>
          <w:iCs/>
          <w:u w:val="single"/>
        </w:rPr>
      </w:pPr>
    </w:p>
    <w:p w14:paraId="30A0FAEF" w14:textId="77777777" w:rsidR="006328B0" w:rsidRDefault="006328B0" w:rsidP="00482F65">
      <w:pPr>
        <w:rPr>
          <w:i/>
          <w:iCs/>
          <w:u w:val="single"/>
        </w:rPr>
      </w:pPr>
    </w:p>
    <w:p w14:paraId="3E9F5E9E" w14:textId="77777777" w:rsidR="006328B0" w:rsidRDefault="006328B0" w:rsidP="00482F65">
      <w:pPr>
        <w:rPr>
          <w:i/>
          <w:iCs/>
          <w:u w:val="single"/>
        </w:rPr>
      </w:pPr>
    </w:p>
    <w:p w14:paraId="56428D7B" w14:textId="77777777" w:rsidR="006328B0" w:rsidRDefault="006328B0" w:rsidP="00482F65">
      <w:pPr>
        <w:rPr>
          <w:i/>
          <w:iCs/>
          <w:u w:val="single"/>
        </w:rPr>
      </w:pPr>
    </w:p>
    <w:p w14:paraId="514EA77A" w14:textId="02FD9B7C" w:rsidR="00492FF4" w:rsidRDefault="00492FF4" w:rsidP="00482F65">
      <w:pPr>
        <w:rPr>
          <w:i/>
          <w:iCs/>
          <w:u w:val="single"/>
        </w:rPr>
      </w:pPr>
      <w:r>
        <w:rPr>
          <w:i/>
          <w:iCs/>
          <w:u w:val="single"/>
        </w:rPr>
        <w:lastRenderedPageBreak/>
        <w:t>10-Bit response – Minimum acceptable resolution</w:t>
      </w:r>
    </w:p>
    <w:p w14:paraId="62F5502B" w14:textId="4762E613" w:rsidR="00492FF4" w:rsidRDefault="005A4F41" w:rsidP="00482F65">
      <w:pPr>
        <w:rPr>
          <w:i/>
          <w:iCs/>
          <w:u w:val="single"/>
        </w:rPr>
      </w:pPr>
      <w:r>
        <w:rPr>
          <w:noProof/>
        </w:rPr>
        <w:drawing>
          <wp:inline distT="0" distB="0" distL="0" distR="0" wp14:anchorId="38214B9B" wp14:editId="1B03E63E">
            <wp:extent cx="5731510" cy="3002915"/>
            <wp:effectExtent l="0" t="0" r="2540" b="6985"/>
            <wp:docPr id="594846056"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46056" name="Picture 1" descr="A graph of a speed test&#10;&#10;AI-generated content may be incorrect."/>
                    <pic:cNvPicPr/>
                  </pic:nvPicPr>
                  <pic:blipFill>
                    <a:blip r:embed="rId46"/>
                    <a:stretch>
                      <a:fillRect/>
                    </a:stretch>
                  </pic:blipFill>
                  <pic:spPr>
                    <a:xfrm>
                      <a:off x="0" y="0"/>
                      <a:ext cx="5731510" cy="3002915"/>
                    </a:xfrm>
                    <a:prstGeom prst="rect">
                      <a:avLst/>
                    </a:prstGeom>
                  </pic:spPr>
                </pic:pic>
              </a:graphicData>
            </a:graphic>
          </wp:inline>
        </w:drawing>
      </w:r>
    </w:p>
    <w:p w14:paraId="6B90546E" w14:textId="46DE8347" w:rsidR="005A4F41" w:rsidRDefault="005A4F41" w:rsidP="00482F65">
      <w:pPr>
        <w:rPr>
          <w:i/>
          <w:iCs/>
          <w:u w:val="single"/>
        </w:rPr>
      </w:pPr>
      <w:r>
        <w:rPr>
          <w:i/>
          <w:iCs/>
          <w:u w:val="single"/>
        </w:rPr>
        <w:t>16-Bit response – provide smooth reference response</w:t>
      </w:r>
    </w:p>
    <w:p w14:paraId="150C7A88" w14:textId="4B647642" w:rsidR="005A4F41" w:rsidRPr="00D56E7D" w:rsidRDefault="003A3D92" w:rsidP="00482F65">
      <w:pPr>
        <w:rPr>
          <w:i/>
          <w:iCs/>
          <w:u w:val="single"/>
        </w:rPr>
      </w:pPr>
      <w:r>
        <w:rPr>
          <w:noProof/>
        </w:rPr>
        <w:drawing>
          <wp:inline distT="0" distB="0" distL="0" distR="0" wp14:anchorId="6819AE78" wp14:editId="05BA3BA9">
            <wp:extent cx="5731510" cy="3002915"/>
            <wp:effectExtent l="0" t="0" r="2540" b="6985"/>
            <wp:docPr id="2052847910"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47910" name="Picture 1" descr="A graph of a speed test&#10;&#10;AI-generated content may be incorrect."/>
                    <pic:cNvPicPr/>
                  </pic:nvPicPr>
                  <pic:blipFill>
                    <a:blip r:embed="rId47"/>
                    <a:stretch>
                      <a:fillRect/>
                    </a:stretch>
                  </pic:blipFill>
                  <pic:spPr>
                    <a:xfrm>
                      <a:off x="0" y="0"/>
                      <a:ext cx="5731510" cy="3002915"/>
                    </a:xfrm>
                    <a:prstGeom prst="rect">
                      <a:avLst/>
                    </a:prstGeom>
                  </pic:spPr>
                </pic:pic>
              </a:graphicData>
            </a:graphic>
          </wp:inline>
        </w:drawing>
      </w:r>
    </w:p>
    <w:sectPr w:rsidR="005A4F41" w:rsidRPr="00D56E7D" w:rsidSect="003A57CD">
      <w:headerReference w:type="default" r:id="rId48"/>
      <w:footerReference w:type="default" r:id="rId49"/>
      <w:footerReference w:type="first" r:id="rId5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53363" w14:textId="77777777" w:rsidR="00CD15EB" w:rsidRDefault="00CD15EB" w:rsidP="008445C3">
      <w:pPr>
        <w:spacing w:after="0" w:line="240" w:lineRule="auto"/>
      </w:pPr>
      <w:r>
        <w:separator/>
      </w:r>
    </w:p>
  </w:endnote>
  <w:endnote w:type="continuationSeparator" w:id="0">
    <w:p w14:paraId="176700DC" w14:textId="77777777" w:rsidR="00CD15EB" w:rsidRDefault="00CD15EB" w:rsidP="00844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ans Serif Collection">
    <w:panose1 w:val="020B0502040504020204"/>
    <w:charset w:val="00"/>
    <w:family w:val="swiss"/>
    <w:pitch w:val="variable"/>
    <w:sig w:usb0="E057A3FF" w:usb1="4200605F" w:usb2="29100029" w:usb3="00000000" w:csb0="000001D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1290377"/>
      <w:docPartObj>
        <w:docPartGallery w:val="Page Numbers (Bottom of Page)"/>
        <w:docPartUnique/>
      </w:docPartObj>
    </w:sdtPr>
    <w:sdtEndPr/>
    <w:sdtContent>
      <w:p w14:paraId="7CF7A5F9" w14:textId="23A5FC5C" w:rsidR="00BA03D0" w:rsidRDefault="00BA03D0">
        <w:pPr>
          <w:pStyle w:val="Footer"/>
          <w:jc w:val="right"/>
        </w:pPr>
        <w:r>
          <w:fldChar w:fldCharType="begin"/>
        </w:r>
        <w:r>
          <w:instrText>PAGE   \* MERGEFORMAT</w:instrText>
        </w:r>
        <w:r>
          <w:fldChar w:fldCharType="separate"/>
        </w:r>
        <w:r>
          <w:t>2</w:t>
        </w:r>
        <w:r>
          <w:fldChar w:fldCharType="end"/>
        </w:r>
      </w:p>
    </w:sdtContent>
  </w:sdt>
  <w:p w14:paraId="601DCE65" w14:textId="77777777" w:rsidR="008445C3" w:rsidRDefault="008445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4157407"/>
      <w:docPartObj>
        <w:docPartGallery w:val="Page Numbers (Bottom of Page)"/>
        <w:docPartUnique/>
      </w:docPartObj>
    </w:sdtPr>
    <w:sdtEndPr/>
    <w:sdtContent>
      <w:p w14:paraId="340C6974" w14:textId="36C2B052" w:rsidR="00042CA9" w:rsidRDefault="00042CA9">
        <w:pPr>
          <w:pStyle w:val="Footer"/>
          <w:jc w:val="right"/>
        </w:pPr>
        <w:r>
          <w:fldChar w:fldCharType="begin"/>
        </w:r>
        <w:r>
          <w:instrText>PAGE   \* MERGEFORMAT</w:instrText>
        </w:r>
        <w:r>
          <w:fldChar w:fldCharType="separate"/>
        </w:r>
        <w:r>
          <w:t>2</w:t>
        </w:r>
        <w:r>
          <w:fldChar w:fldCharType="end"/>
        </w:r>
      </w:p>
    </w:sdtContent>
  </w:sdt>
  <w:p w14:paraId="3E1483AD" w14:textId="77777777" w:rsidR="00042CA9" w:rsidRDefault="00042C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7F201" w14:textId="77777777" w:rsidR="00CD15EB" w:rsidRDefault="00CD15EB" w:rsidP="008445C3">
      <w:pPr>
        <w:spacing w:after="0" w:line="240" w:lineRule="auto"/>
      </w:pPr>
      <w:r>
        <w:separator/>
      </w:r>
    </w:p>
  </w:footnote>
  <w:footnote w:type="continuationSeparator" w:id="0">
    <w:p w14:paraId="31DA2E8B" w14:textId="77777777" w:rsidR="00CD15EB" w:rsidRDefault="00CD15EB" w:rsidP="008445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C7207" w14:textId="1311CFEC" w:rsidR="004C2F1D" w:rsidRDefault="004C2F1D" w:rsidP="00A11404">
    <w:pPr>
      <w:pStyle w:val="Header"/>
    </w:pPr>
    <w:r>
      <w:t>Robert Dale Gubbins</w:t>
    </w:r>
    <w:r w:rsidR="00A11404">
      <w:t xml:space="preserve">            </w:t>
    </w:r>
    <w:r w:rsidR="00447B94">
      <w:tab/>
    </w:r>
    <w:r w:rsidR="009C7F75">
      <w:t>Control Technology</w:t>
    </w:r>
    <w:r w:rsidR="00A11404">
      <w:tab/>
    </w:r>
    <w:r w:rsidR="009C7F75">
      <w:t>2316959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5559"/>
    <w:multiLevelType w:val="hybridMultilevel"/>
    <w:tmpl w:val="066A6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55E27"/>
    <w:multiLevelType w:val="hybridMultilevel"/>
    <w:tmpl w:val="7A58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277889"/>
    <w:multiLevelType w:val="hybridMultilevel"/>
    <w:tmpl w:val="52C26A14"/>
    <w:lvl w:ilvl="0" w:tplc="3292821E">
      <w:start w:val="1"/>
      <w:numFmt w:val="bullet"/>
      <w:lvlText w:val="-"/>
      <w:lvlJc w:val="left"/>
      <w:pPr>
        <w:ind w:left="720" w:hanging="360"/>
      </w:pPr>
      <w:rPr>
        <w:rFonts w:ascii="Aptos" w:eastAsiaTheme="minorHAnsi"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94445"/>
    <w:multiLevelType w:val="multilevel"/>
    <w:tmpl w:val="8B00E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2E7A75"/>
    <w:multiLevelType w:val="hybridMultilevel"/>
    <w:tmpl w:val="CA967D1C"/>
    <w:lvl w:ilvl="0" w:tplc="107A68F4">
      <w:start w:val="1"/>
      <w:numFmt w:val="bullet"/>
      <w:lvlText w:val=""/>
      <w:lvlJc w:val="left"/>
      <w:pPr>
        <w:ind w:left="720" w:hanging="360"/>
      </w:pPr>
      <w:rPr>
        <w:rFonts w:ascii="Symbol" w:hAnsi="Symbol" w:hint="default"/>
        <w:sz w:val="16"/>
        <w:szCs w:val="14"/>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CE410B3"/>
    <w:multiLevelType w:val="hybridMultilevel"/>
    <w:tmpl w:val="B956B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01CDC"/>
    <w:multiLevelType w:val="multilevel"/>
    <w:tmpl w:val="0C16260E"/>
    <w:lvl w:ilvl="0">
      <w:start w:val="1"/>
      <w:numFmt w:val="decimal"/>
      <w:lvlText w:val="%1"/>
      <w:lvlJc w:val="left"/>
      <w:pPr>
        <w:ind w:left="432" w:hanging="432"/>
      </w:pPr>
    </w:lvl>
    <w:lvl w:ilvl="1">
      <w:start w:val="1"/>
      <w:numFmt w:val="decimal"/>
      <w:lvlText w:val="%1.%2"/>
      <w:lvlJc w:val="left"/>
      <w:pPr>
        <w:ind w:left="718" w:hanging="576"/>
      </w:pPr>
    </w:lvl>
    <w:lvl w:ilvl="2">
      <w:start w:val="1"/>
      <w:numFmt w:val="bullet"/>
      <w:lvlText w:val=""/>
      <w:lvlJc w:val="left"/>
      <w:pPr>
        <w:ind w:left="360" w:hanging="36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FB04B97"/>
    <w:multiLevelType w:val="hybridMultilevel"/>
    <w:tmpl w:val="61A6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15C7F"/>
    <w:multiLevelType w:val="hybridMultilevel"/>
    <w:tmpl w:val="6BB43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5616F2"/>
    <w:multiLevelType w:val="multilevel"/>
    <w:tmpl w:val="8BD290A0"/>
    <w:lvl w:ilvl="0">
      <w:start w:val="1"/>
      <w:numFmt w:val="decimal"/>
      <w:pStyle w:val="Heading1"/>
      <w:lvlText w:val="%1"/>
      <w:lvlJc w:val="left"/>
      <w:pPr>
        <w:ind w:left="432" w:hanging="432"/>
      </w:pPr>
    </w:lvl>
    <w:lvl w:ilvl="1">
      <w:start w:val="1"/>
      <w:numFmt w:val="decimal"/>
      <w:pStyle w:val="Heading2"/>
      <w:lvlText w:val="%1.%2"/>
      <w:lvlJc w:val="left"/>
      <w:pPr>
        <w:ind w:left="718" w:hanging="576"/>
      </w:pPr>
      <w:rPr>
        <w:rFonts w:ascii="Aptos" w:hAnsi="Aptos"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7301284"/>
    <w:multiLevelType w:val="hybridMultilevel"/>
    <w:tmpl w:val="E7A66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2F2558"/>
    <w:multiLevelType w:val="hybridMultilevel"/>
    <w:tmpl w:val="F22C42DC"/>
    <w:lvl w:ilvl="0" w:tplc="85241F16">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AA3181"/>
    <w:multiLevelType w:val="hybridMultilevel"/>
    <w:tmpl w:val="DA98B4F0"/>
    <w:lvl w:ilvl="0" w:tplc="08B0A2CE">
      <w:start w:val="1"/>
      <w:numFmt w:val="decimal"/>
      <w:lvlText w:val="%1."/>
      <w:lvlJc w:val="left"/>
      <w:pPr>
        <w:ind w:left="720" w:hanging="360"/>
      </w:pPr>
      <w:rPr>
        <w:rFonts w:ascii="Aptos" w:hAnsi="Apto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E94180"/>
    <w:multiLevelType w:val="hybridMultilevel"/>
    <w:tmpl w:val="B53A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D0269"/>
    <w:multiLevelType w:val="hybridMultilevel"/>
    <w:tmpl w:val="B57A856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2C530D"/>
    <w:multiLevelType w:val="hybridMultilevel"/>
    <w:tmpl w:val="BBF2B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944FFE"/>
    <w:multiLevelType w:val="hybridMultilevel"/>
    <w:tmpl w:val="14DC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300E47"/>
    <w:multiLevelType w:val="multilevel"/>
    <w:tmpl w:val="BC8CFB20"/>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B687449"/>
    <w:multiLevelType w:val="multilevel"/>
    <w:tmpl w:val="BD68F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E140A2"/>
    <w:multiLevelType w:val="hybridMultilevel"/>
    <w:tmpl w:val="A3C68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416F6D"/>
    <w:multiLevelType w:val="hybridMultilevel"/>
    <w:tmpl w:val="E5D4B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D449FF"/>
    <w:multiLevelType w:val="multilevel"/>
    <w:tmpl w:val="181C3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DC1D65"/>
    <w:multiLevelType w:val="hybridMultilevel"/>
    <w:tmpl w:val="2B969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D6006"/>
    <w:multiLevelType w:val="multilevel"/>
    <w:tmpl w:val="03F0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DAC2C22"/>
    <w:multiLevelType w:val="hybridMultilevel"/>
    <w:tmpl w:val="8B68B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B61A14"/>
    <w:multiLevelType w:val="hybridMultilevel"/>
    <w:tmpl w:val="1F72B180"/>
    <w:lvl w:ilvl="0" w:tplc="F97C9596">
      <w:start w:val="1"/>
      <w:numFmt w:val="bullet"/>
      <w:lvlText w:val=""/>
      <w:lvlJc w:val="left"/>
      <w:pPr>
        <w:ind w:left="720" w:hanging="360"/>
      </w:pPr>
      <w:rPr>
        <w:rFonts w:ascii="Symbol" w:hAnsi="Symbol"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2C267D"/>
    <w:multiLevelType w:val="hybridMultilevel"/>
    <w:tmpl w:val="5E8A40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5D6C2C"/>
    <w:multiLevelType w:val="hybridMultilevel"/>
    <w:tmpl w:val="5A1C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22546">
    <w:abstractNumId w:val="9"/>
  </w:num>
  <w:num w:numId="2" w16cid:durableId="580526631">
    <w:abstractNumId w:val="19"/>
  </w:num>
  <w:num w:numId="3" w16cid:durableId="1799254379">
    <w:abstractNumId w:val="21"/>
  </w:num>
  <w:num w:numId="4" w16cid:durableId="723984740">
    <w:abstractNumId w:val="3"/>
  </w:num>
  <w:num w:numId="5" w16cid:durableId="1251307584">
    <w:abstractNumId w:val="6"/>
  </w:num>
  <w:num w:numId="6" w16cid:durableId="2083940716">
    <w:abstractNumId w:val="10"/>
  </w:num>
  <w:num w:numId="7" w16cid:durableId="924611367">
    <w:abstractNumId w:val="20"/>
  </w:num>
  <w:num w:numId="8" w16cid:durableId="1804041008">
    <w:abstractNumId w:val="16"/>
  </w:num>
  <w:num w:numId="9" w16cid:durableId="1352073541">
    <w:abstractNumId w:val="25"/>
  </w:num>
  <w:num w:numId="10" w16cid:durableId="1032074077">
    <w:abstractNumId w:val="11"/>
  </w:num>
  <w:num w:numId="11" w16cid:durableId="834684809">
    <w:abstractNumId w:val="4"/>
  </w:num>
  <w:num w:numId="12" w16cid:durableId="536822851">
    <w:abstractNumId w:val="27"/>
  </w:num>
  <w:num w:numId="13" w16cid:durableId="1032076076">
    <w:abstractNumId w:val="14"/>
  </w:num>
  <w:num w:numId="14" w16cid:durableId="1291401119">
    <w:abstractNumId w:val="7"/>
  </w:num>
  <w:num w:numId="15" w16cid:durableId="1129085432">
    <w:abstractNumId w:val="24"/>
  </w:num>
  <w:num w:numId="16" w16cid:durableId="352151206">
    <w:abstractNumId w:val="13"/>
  </w:num>
  <w:num w:numId="17" w16cid:durableId="862328473">
    <w:abstractNumId w:val="23"/>
  </w:num>
  <w:num w:numId="18" w16cid:durableId="1453597347">
    <w:abstractNumId w:val="1"/>
  </w:num>
  <w:num w:numId="19" w16cid:durableId="579756638">
    <w:abstractNumId w:val="0"/>
  </w:num>
  <w:num w:numId="20" w16cid:durableId="1867135833">
    <w:abstractNumId w:val="18"/>
  </w:num>
  <w:num w:numId="21" w16cid:durableId="456067997">
    <w:abstractNumId w:val="8"/>
  </w:num>
  <w:num w:numId="22" w16cid:durableId="1533231076">
    <w:abstractNumId w:val="5"/>
  </w:num>
  <w:num w:numId="23" w16cid:durableId="325596787">
    <w:abstractNumId w:val="22"/>
  </w:num>
  <w:num w:numId="24" w16cid:durableId="611785533">
    <w:abstractNumId w:val="26"/>
  </w:num>
  <w:num w:numId="25" w16cid:durableId="1541742040">
    <w:abstractNumId w:val="2"/>
  </w:num>
  <w:num w:numId="26" w16cid:durableId="1054693745">
    <w:abstractNumId w:val="12"/>
  </w:num>
  <w:num w:numId="27" w16cid:durableId="1635061821">
    <w:abstractNumId w:val="15"/>
  </w:num>
  <w:num w:numId="28" w16cid:durableId="11147089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5E"/>
    <w:rsid w:val="00001010"/>
    <w:rsid w:val="000019B4"/>
    <w:rsid w:val="00005898"/>
    <w:rsid w:val="000078A5"/>
    <w:rsid w:val="0001152A"/>
    <w:rsid w:val="00011CCB"/>
    <w:rsid w:val="00011DEC"/>
    <w:rsid w:val="00012CD2"/>
    <w:rsid w:val="00013E51"/>
    <w:rsid w:val="000149DD"/>
    <w:rsid w:val="00014D28"/>
    <w:rsid w:val="00016342"/>
    <w:rsid w:val="00017492"/>
    <w:rsid w:val="00022224"/>
    <w:rsid w:val="000222A9"/>
    <w:rsid w:val="000222F5"/>
    <w:rsid w:val="00022E05"/>
    <w:rsid w:val="0002388A"/>
    <w:rsid w:val="000243AA"/>
    <w:rsid w:val="00025C6C"/>
    <w:rsid w:val="00031469"/>
    <w:rsid w:val="000316D8"/>
    <w:rsid w:val="00033F3B"/>
    <w:rsid w:val="00034B1B"/>
    <w:rsid w:val="000354E7"/>
    <w:rsid w:val="00035916"/>
    <w:rsid w:val="00035B73"/>
    <w:rsid w:val="00036A26"/>
    <w:rsid w:val="000371E6"/>
    <w:rsid w:val="00037A70"/>
    <w:rsid w:val="00037D07"/>
    <w:rsid w:val="0004020B"/>
    <w:rsid w:val="0004141B"/>
    <w:rsid w:val="00041549"/>
    <w:rsid w:val="00042683"/>
    <w:rsid w:val="00042BD7"/>
    <w:rsid w:val="00042CA9"/>
    <w:rsid w:val="000436DC"/>
    <w:rsid w:val="000445D0"/>
    <w:rsid w:val="000448AD"/>
    <w:rsid w:val="00047ACC"/>
    <w:rsid w:val="00051B1D"/>
    <w:rsid w:val="000527D9"/>
    <w:rsid w:val="00054867"/>
    <w:rsid w:val="00055A4B"/>
    <w:rsid w:val="00055C49"/>
    <w:rsid w:val="00056DDA"/>
    <w:rsid w:val="00057126"/>
    <w:rsid w:val="000576D8"/>
    <w:rsid w:val="00063C4B"/>
    <w:rsid w:val="00063D26"/>
    <w:rsid w:val="000641DD"/>
    <w:rsid w:val="00065D22"/>
    <w:rsid w:val="0006768E"/>
    <w:rsid w:val="000677C4"/>
    <w:rsid w:val="00067AC3"/>
    <w:rsid w:val="0007231D"/>
    <w:rsid w:val="00072931"/>
    <w:rsid w:val="000743D3"/>
    <w:rsid w:val="000746C5"/>
    <w:rsid w:val="000747E6"/>
    <w:rsid w:val="000749EA"/>
    <w:rsid w:val="0007551F"/>
    <w:rsid w:val="00076568"/>
    <w:rsid w:val="00076C24"/>
    <w:rsid w:val="0007701B"/>
    <w:rsid w:val="0007734E"/>
    <w:rsid w:val="00077825"/>
    <w:rsid w:val="00081EA6"/>
    <w:rsid w:val="00081FDF"/>
    <w:rsid w:val="0008241E"/>
    <w:rsid w:val="00082DE6"/>
    <w:rsid w:val="0008351F"/>
    <w:rsid w:val="00083F68"/>
    <w:rsid w:val="00084530"/>
    <w:rsid w:val="0008619B"/>
    <w:rsid w:val="00092242"/>
    <w:rsid w:val="00092248"/>
    <w:rsid w:val="00092358"/>
    <w:rsid w:val="000932EA"/>
    <w:rsid w:val="000932F4"/>
    <w:rsid w:val="0009394A"/>
    <w:rsid w:val="00093B43"/>
    <w:rsid w:val="0009401B"/>
    <w:rsid w:val="000941CE"/>
    <w:rsid w:val="00094A5A"/>
    <w:rsid w:val="00094E09"/>
    <w:rsid w:val="00094F3E"/>
    <w:rsid w:val="00095289"/>
    <w:rsid w:val="00096CAB"/>
    <w:rsid w:val="0009706D"/>
    <w:rsid w:val="00097864"/>
    <w:rsid w:val="000A20A4"/>
    <w:rsid w:val="000A35C6"/>
    <w:rsid w:val="000A59F9"/>
    <w:rsid w:val="000A6118"/>
    <w:rsid w:val="000A65A2"/>
    <w:rsid w:val="000A68CC"/>
    <w:rsid w:val="000B14B1"/>
    <w:rsid w:val="000B1791"/>
    <w:rsid w:val="000B1D66"/>
    <w:rsid w:val="000B2BB4"/>
    <w:rsid w:val="000B59F0"/>
    <w:rsid w:val="000B7648"/>
    <w:rsid w:val="000B7BDA"/>
    <w:rsid w:val="000C1665"/>
    <w:rsid w:val="000C2EE2"/>
    <w:rsid w:val="000C460D"/>
    <w:rsid w:val="000C53E1"/>
    <w:rsid w:val="000D006A"/>
    <w:rsid w:val="000D03BB"/>
    <w:rsid w:val="000D0D2E"/>
    <w:rsid w:val="000D10CC"/>
    <w:rsid w:val="000D1588"/>
    <w:rsid w:val="000D221B"/>
    <w:rsid w:val="000D23C2"/>
    <w:rsid w:val="000D4D58"/>
    <w:rsid w:val="000D6231"/>
    <w:rsid w:val="000D74A2"/>
    <w:rsid w:val="000E0D27"/>
    <w:rsid w:val="000E3680"/>
    <w:rsid w:val="000E396F"/>
    <w:rsid w:val="000F4822"/>
    <w:rsid w:val="000F591B"/>
    <w:rsid w:val="000F5ACB"/>
    <w:rsid w:val="000F6B26"/>
    <w:rsid w:val="00100163"/>
    <w:rsid w:val="00100D1E"/>
    <w:rsid w:val="00103470"/>
    <w:rsid w:val="00105834"/>
    <w:rsid w:val="0011004C"/>
    <w:rsid w:val="00110E0F"/>
    <w:rsid w:val="00110F83"/>
    <w:rsid w:val="00111B16"/>
    <w:rsid w:val="00111D0A"/>
    <w:rsid w:val="00112927"/>
    <w:rsid w:val="00114134"/>
    <w:rsid w:val="001148F2"/>
    <w:rsid w:val="00117454"/>
    <w:rsid w:val="00117977"/>
    <w:rsid w:val="0012028E"/>
    <w:rsid w:val="00127166"/>
    <w:rsid w:val="001274B2"/>
    <w:rsid w:val="001279E3"/>
    <w:rsid w:val="00127FCE"/>
    <w:rsid w:val="00133775"/>
    <w:rsid w:val="00136E81"/>
    <w:rsid w:val="0013796F"/>
    <w:rsid w:val="00141CC9"/>
    <w:rsid w:val="00142C09"/>
    <w:rsid w:val="001437BF"/>
    <w:rsid w:val="00147354"/>
    <w:rsid w:val="00147BCE"/>
    <w:rsid w:val="00147C8E"/>
    <w:rsid w:val="001512D3"/>
    <w:rsid w:val="00153388"/>
    <w:rsid w:val="00153803"/>
    <w:rsid w:val="0015655B"/>
    <w:rsid w:val="00160687"/>
    <w:rsid w:val="00161555"/>
    <w:rsid w:val="0016271D"/>
    <w:rsid w:val="00162BA7"/>
    <w:rsid w:val="001659A9"/>
    <w:rsid w:val="00167801"/>
    <w:rsid w:val="00167A4F"/>
    <w:rsid w:val="00170E12"/>
    <w:rsid w:val="00172536"/>
    <w:rsid w:val="00173369"/>
    <w:rsid w:val="0017414F"/>
    <w:rsid w:val="00174968"/>
    <w:rsid w:val="00175DD0"/>
    <w:rsid w:val="00180A2B"/>
    <w:rsid w:val="001817A2"/>
    <w:rsid w:val="00183EE1"/>
    <w:rsid w:val="00186977"/>
    <w:rsid w:val="00186E33"/>
    <w:rsid w:val="001873D7"/>
    <w:rsid w:val="0018797F"/>
    <w:rsid w:val="00190A7A"/>
    <w:rsid w:val="00191B2A"/>
    <w:rsid w:val="00191CFC"/>
    <w:rsid w:val="001935C4"/>
    <w:rsid w:val="00193D5C"/>
    <w:rsid w:val="001940FB"/>
    <w:rsid w:val="0019426A"/>
    <w:rsid w:val="00195D9C"/>
    <w:rsid w:val="00196422"/>
    <w:rsid w:val="0019724E"/>
    <w:rsid w:val="00197281"/>
    <w:rsid w:val="001A08EA"/>
    <w:rsid w:val="001A1F1A"/>
    <w:rsid w:val="001A3856"/>
    <w:rsid w:val="001A6E02"/>
    <w:rsid w:val="001B012D"/>
    <w:rsid w:val="001B2304"/>
    <w:rsid w:val="001B4BD0"/>
    <w:rsid w:val="001C0EB8"/>
    <w:rsid w:val="001C17B9"/>
    <w:rsid w:val="001C1E89"/>
    <w:rsid w:val="001C1FA6"/>
    <w:rsid w:val="001C4097"/>
    <w:rsid w:val="001C6463"/>
    <w:rsid w:val="001D132D"/>
    <w:rsid w:val="001D2C98"/>
    <w:rsid w:val="001D4C74"/>
    <w:rsid w:val="001D5505"/>
    <w:rsid w:val="001D66B0"/>
    <w:rsid w:val="001D701C"/>
    <w:rsid w:val="001D7B2E"/>
    <w:rsid w:val="001E1493"/>
    <w:rsid w:val="001E27E2"/>
    <w:rsid w:val="001E395A"/>
    <w:rsid w:val="001E3D03"/>
    <w:rsid w:val="001E424E"/>
    <w:rsid w:val="001E4ECB"/>
    <w:rsid w:val="001E5EE8"/>
    <w:rsid w:val="001E5FEE"/>
    <w:rsid w:val="001E6DE1"/>
    <w:rsid w:val="001F1A61"/>
    <w:rsid w:val="001F254A"/>
    <w:rsid w:val="001F2F37"/>
    <w:rsid w:val="001F307F"/>
    <w:rsid w:val="001F4611"/>
    <w:rsid w:val="001F531A"/>
    <w:rsid w:val="001F64DE"/>
    <w:rsid w:val="002012A8"/>
    <w:rsid w:val="00201B52"/>
    <w:rsid w:val="0020246B"/>
    <w:rsid w:val="00204168"/>
    <w:rsid w:val="002046B6"/>
    <w:rsid w:val="00205D99"/>
    <w:rsid w:val="0020651A"/>
    <w:rsid w:val="0020766F"/>
    <w:rsid w:val="00207DA2"/>
    <w:rsid w:val="002119FB"/>
    <w:rsid w:val="002123CF"/>
    <w:rsid w:val="002142DD"/>
    <w:rsid w:val="00216037"/>
    <w:rsid w:val="00217060"/>
    <w:rsid w:val="00220C0F"/>
    <w:rsid w:val="00220DBD"/>
    <w:rsid w:val="002210D8"/>
    <w:rsid w:val="00223D54"/>
    <w:rsid w:val="00223F1A"/>
    <w:rsid w:val="002242A6"/>
    <w:rsid w:val="00224AD2"/>
    <w:rsid w:val="002251EF"/>
    <w:rsid w:val="00225325"/>
    <w:rsid w:val="0022778F"/>
    <w:rsid w:val="00227D14"/>
    <w:rsid w:val="0023094C"/>
    <w:rsid w:val="00231789"/>
    <w:rsid w:val="0023192E"/>
    <w:rsid w:val="00231BF4"/>
    <w:rsid w:val="00232401"/>
    <w:rsid w:val="00232894"/>
    <w:rsid w:val="00232AD5"/>
    <w:rsid w:val="00232D44"/>
    <w:rsid w:val="00234DC6"/>
    <w:rsid w:val="00235778"/>
    <w:rsid w:val="00240088"/>
    <w:rsid w:val="002404C6"/>
    <w:rsid w:val="00240647"/>
    <w:rsid w:val="002406DB"/>
    <w:rsid w:val="00241863"/>
    <w:rsid w:val="00241BE2"/>
    <w:rsid w:val="00241CAF"/>
    <w:rsid w:val="00241E2E"/>
    <w:rsid w:val="00245EB6"/>
    <w:rsid w:val="00247C2D"/>
    <w:rsid w:val="002505BF"/>
    <w:rsid w:val="00251A15"/>
    <w:rsid w:val="00251C10"/>
    <w:rsid w:val="00251D6D"/>
    <w:rsid w:val="0025392D"/>
    <w:rsid w:val="00254C77"/>
    <w:rsid w:val="002561EB"/>
    <w:rsid w:val="0026202F"/>
    <w:rsid w:val="002626A4"/>
    <w:rsid w:val="00262C3F"/>
    <w:rsid w:val="0026414A"/>
    <w:rsid w:val="002649B8"/>
    <w:rsid w:val="002649ED"/>
    <w:rsid w:val="00264BF2"/>
    <w:rsid w:val="00265FD4"/>
    <w:rsid w:val="00266D64"/>
    <w:rsid w:val="00267380"/>
    <w:rsid w:val="00267470"/>
    <w:rsid w:val="00271E9C"/>
    <w:rsid w:val="0027389D"/>
    <w:rsid w:val="00273C9A"/>
    <w:rsid w:val="0027789E"/>
    <w:rsid w:val="002802F6"/>
    <w:rsid w:val="00281022"/>
    <w:rsid w:val="00281EEB"/>
    <w:rsid w:val="002843DD"/>
    <w:rsid w:val="002847D7"/>
    <w:rsid w:val="002848D4"/>
    <w:rsid w:val="002859A4"/>
    <w:rsid w:val="002879A2"/>
    <w:rsid w:val="00287B95"/>
    <w:rsid w:val="002918E4"/>
    <w:rsid w:val="0029287D"/>
    <w:rsid w:val="00293AAC"/>
    <w:rsid w:val="00295ADE"/>
    <w:rsid w:val="002A042B"/>
    <w:rsid w:val="002A2E9E"/>
    <w:rsid w:val="002A37E3"/>
    <w:rsid w:val="002A4E25"/>
    <w:rsid w:val="002A6F95"/>
    <w:rsid w:val="002B0038"/>
    <w:rsid w:val="002B0169"/>
    <w:rsid w:val="002B1735"/>
    <w:rsid w:val="002B186D"/>
    <w:rsid w:val="002B1F80"/>
    <w:rsid w:val="002B30FF"/>
    <w:rsid w:val="002B329C"/>
    <w:rsid w:val="002B4B33"/>
    <w:rsid w:val="002B6566"/>
    <w:rsid w:val="002B659B"/>
    <w:rsid w:val="002B7876"/>
    <w:rsid w:val="002C102F"/>
    <w:rsid w:val="002C22F1"/>
    <w:rsid w:val="002C3B4E"/>
    <w:rsid w:val="002C4E91"/>
    <w:rsid w:val="002C571C"/>
    <w:rsid w:val="002D0E82"/>
    <w:rsid w:val="002D2AD1"/>
    <w:rsid w:val="002D2AFA"/>
    <w:rsid w:val="002D33C6"/>
    <w:rsid w:val="002D3426"/>
    <w:rsid w:val="002D530C"/>
    <w:rsid w:val="002D7297"/>
    <w:rsid w:val="002E150D"/>
    <w:rsid w:val="002E1C1E"/>
    <w:rsid w:val="002E24E9"/>
    <w:rsid w:val="002E6BD8"/>
    <w:rsid w:val="002E72D1"/>
    <w:rsid w:val="002E731C"/>
    <w:rsid w:val="002F020E"/>
    <w:rsid w:val="002F0BFD"/>
    <w:rsid w:val="002F2099"/>
    <w:rsid w:val="002F359F"/>
    <w:rsid w:val="002F6704"/>
    <w:rsid w:val="002F6EE4"/>
    <w:rsid w:val="002F71BF"/>
    <w:rsid w:val="002F7C54"/>
    <w:rsid w:val="00301FA4"/>
    <w:rsid w:val="00304804"/>
    <w:rsid w:val="003056E4"/>
    <w:rsid w:val="00306319"/>
    <w:rsid w:val="00306D72"/>
    <w:rsid w:val="00307E11"/>
    <w:rsid w:val="00313386"/>
    <w:rsid w:val="00314978"/>
    <w:rsid w:val="00314A07"/>
    <w:rsid w:val="00314EAC"/>
    <w:rsid w:val="003153EC"/>
    <w:rsid w:val="0031790F"/>
    <w:rsid w:val="003201AF"/>
    <w:rsid w:val="0032169E"/>
    <w:rsid w:val="003224A5"/>
    <w:rsid w:val="00323353"/>
    <w:rsid w:val="003243A6"/>
    <w:rsid w:val="003276B1"/>
    <w:rsid w:val="003317D1"/>
    <w:rsid w:val="00331DB1"/>
    <w:rsid w:val="003327E3"/>
    <w:rsid w:val="00332FA8"/>
    <w:rsid w:val="003342E1"/>
    <w:rsid w:val="00334CA3"/>
    <w:rsid w:val="00335357"/>
    <w:rsid w:val="00335F48"/>
    <w:rsid w:val="00336212"/>
    <w:rsid w:val="00337BE0"/>
    <w:rsid w:val="0034078B"/>
    <w:rsid w:val="00340964"/>
    <w:rsid w:val="003464FA"/>
    <w:rsid w:val="00347463"/>
    <w:rsid w:val="00351455"/>
    <w:rsid w:val="003516D0"/>
    <w:rsid w:val="00352001"/>
    <w:rsid w:val="00352799"/>
    <w:rsid w:val="00354C7F"/>
    <w:rsid w:val="00355F25"/>
    <w:rsid w:val="00357D5B"/>
    <w:rsid w:val="00362A4E"/>
    <w:rsid w:val="00364FE6"/>
    <w:rsid w:val="00365434"/>
    <w:rsid w:val="003671C7"/>
    <w:rsid w:val="0036777C"/>
    <w:rsid w:val="0037068D"/>
    <w:rsid w:val="003716EC"/>
    <w:rsid w:val="00371AFE"/>
    <w:rsid w:val="003722E5"/>
    <w:rsid w:val="00372309"/>
    <w:rsid w:val="00372887"/>
    <w:rsid w:val="003746AC"/>
    <w:rsid w:val="0037568B"/>
    <w:rsid w:val="003773AC"/>
    <w:rsid w:val="00377BB4"/>
    <w:rsid w:val="0038013F"/>
    <w:rsid w:val="00382173"/>
    <w:rsid w:val="00382333"/>
    <w:rsid w:val="00382FF2"/>
    <w:rsid w:val="00384014"/>
    <w:rsid w:val="003841D2"/>
    <w:rsid w:val="0038430D"/>
    <w:rsid w:val="0038605F"/>
    <w:rsid w:val="00386A8B"/>
    <w:rsid w:val="00387F59"/>
    <w:rsid w:val="003901B4"/>
    <w:rsid w:val="00391E85"/>
    <w:rsid w:val="0039295E"/>
    <w:rsid w:val="0039337E"/>
    <w:rsid w:val="0039455D"/>
    <w:rsid w:val="00394E13"/>
    <w:rsid w:val="003966CF"/>
    <w:rsid w:val="0039791A"/>
    <w:rsid w:val="003A1548"/>
    <w:rsid w:val="003A2DD1"/>
    <w:rsid w:val="003A3640"/>
    <w:rsid w:val="003A38AD"/>
    <w:rsid w:val="003A3D92"/>
    <w:rsid w:val="003A3FA2"/>
    <w:rsid w:val="003A57CD"/>
    <w:rsid w:val="003A5925"/>
    <w:rsid w:val="003A6849"/>
    <w:rsid w:val="003B4FE9"/>
    <w:rsid w:val="003B543F"/>
    <w:rsid w:val="003B78EB"/>
    <w:rsid w:val="003B78ED"/>
    <w:rsid w:val="003B7969"/>
    <w:rsid w:val="003B7F85"/>
    <w:rsid w:val="003C1D23"/>
    <w:rsid w:val="003C3A91"/>
    <w:rsid w:val="003C4EB4"/>
    <w:rsid w:val="003C54C0"/>
    <w:rsid w:val="003C6A7B"/>
    <w:rsid w:val="003C6AD8"/>
    <w:rsid w:val="003C6D04"/>
    <w:rsid w:val="003C7BFF"/>
    <w:rsid w:val="003D2ACF"/>
    <w:rsid w:val="003D3A4E"/>
    <w:rsid w:val="003D5FD8"/>
    <w:rsid w:val="003D65FE"/>
    <w:rsid w:val="003D66B7"/>
    <w:rsid w:val="003D7B5A"/>
    <w:rsid w:val="003E2A45"/>
    <w:rsid w:val="003E459D"/>
    <w:rsid w:val="003E63DF"/>
    <w:rsid w:val="003E669D"/>
    <w:rsid w:val="003E695E"/>
    <w:rsid w:val="003F0754"/>
    <w:rsid w:val="003F0AA7"/>
    <w:rsid w:val="003F1CD9"/>
    <w:rsid w:val="003F29A6"/>
    <w:rsid w:val="003F33E9"/>
    <w:rsid w:val="003F3A1F"/>
    <w:rsid w:val="003F5E17"/>
    <w:rsid w:val="003F6482"/>
    <w:rsid w:val="00401CDB"/>
    <w:rsid w:val="004020B2"/>
    <w:rsid w:val="00402644"/>
    <w:rsid w:val="00403562"/>
    <w:rsid w:val="00405652"/>
    <w:rsid w:val="0040638D"/>
    <w:rsid w:val="0041125B"/>
    <w:rsid w:val="004116C6"/>
    <w:rsid w:val="004134D8"/>
    <w:rsid w:val="00416456"/>
    <w:rsid w:val="00416570"/>
    <w:rsid w:val="00417F62"/>
    <w:rsid w:val="00421847"/>
    <w:rsid w:val="004219B9"/>
    <w:rsid w:val="00423A9E"/>
    <w:rsid w:val="00423C20"/>
    <w:rsid w:val="00423D80"/>
    <w:rsid w:val="00423FB1"/>
    <w:rsid w:val="00426FF0"/>
    <w:rsid w:val="004302CF"/>
    <w:rsid w:val="00433014"/>
    <w:rsid w:val="0043370F"/>
    <w:rsid w:val="00434672"/>
    <w:rsid w:val="00435EC7"/>
    <w:rsid w:val="0043683C"/>
    <w:rsid w:val="00436E43"/>
    <w:rsid w:val="00436E9A"/>
    <w:rsid w:val="00436EFF"/>
    <w:rsid w:val="00440F13"/>
    <w:rsid w:val="00443387"/>
    <w:rsid w:val="0044354B"/>
    <w:rsid w:val="004445B8"/>
    <w:rsid w:val="0044502A"/>
    <w:rsid w:val="00445B1B"/>
    <w:rsid w:val="00445EBC"/>
    <w:rsid w:val="00446052"/>
    <w:rsid w:val="0044673E"/>
    <w:rsid w:val="004472B5"/>
    <w:rsid w:val="004479EF"/>
    <w:rsid w:val="00447B94"/>
    <w:rsid w:val="004507E3"/>
    <w:rsid w:val="0045126A"/>
    <w:rsid w:val="00453545"/>
    <w:rsid w:val="00453606"/>
    <w:rsid w:val="00453F85"/>
    <w:rsid w:val="00454624"/>
    <w:rsid w:val="004549C9"/>
    <w:rsid w:val="00454A2B"/>
    <w:rsid w:val="00455F27"/>
    <w:rsid w:val="00457E40"/>
    <w:rsid w:val="004604AB"/>
    <w:rsid w:val="00460FF8"/>
    <w:rsid w:val="00461746"/>
    <w:rsid w:val="004639EA"/>
    <w:rsid w:val="00464B40"/>
    <w:rsid w:val="00466DF5"/>
    <w:rsid w:val="0046762D"/>
    <w:rsid w:val="00471024"/>
    <w:rsid w:val="004711C0"/>
    <w:rsid w:val="00471670"/>
    <w:rsid w:val="00471763"/>
    <w:rsid w:val="00471C22"/>
    <w:rsid w:val="00472C50"/>
    <w:rsid w:val="004736DF"/>
    <w:rsid w:val="0047402C"/>
    <w:rsid w:val="00475AA2"/>
    <w:rsid w:val="00482F65"/>
    <w:rsid w:val="00486AD8"/>
    <w:rsid w:val="00490A3D"/>
    <w:rsid w:val="004918D3"/>
    <w:rsid w:val="00492FF4"/>
    <w:rsid w:val="004963B2"/>
    <w:rsid w:val="00497171"/>
    <w:rsid w:val="0049721A"/>
    <w:rsid w:val="004A029B"/>
    <w:rsid w:val="004A052F"/>
    <w:rsid w:val="004A160A"/>
    <w:rsid w:val="004B0705"/>
    <w:rsid w:val="004B1672"/>
    <w:rsid w:val="004B39BC"/>
    <w:rsid w:val="004B3C8A"/>
    <w:rsid w:val="004B45F8"/>
    <w:rsid w:val="004B584B"/>
    <w:rsid w:val="004B7253"/>
    <w:rsid w:val="004C02FC"/>
    <w:rsid w:val="004C0570"/>
    <w:rsid w:val="004C0B06"/>
    <w:rsid w:val="004C27E3"/>
    <w:rsid w:val="004C28B2"/>
    <w:rsid w:val="004C2F1D"/>
    <w:rsid w:val="004C32D8"/>
    <w:rsid w:val="004C41F8"/>
    <w:rsid w:val="004C4255"/>
    <w:rsid w:val="004C5469"/>
    <w:rsid w:val="004C6110"/>
    <w:rsid w:val="004C61CC"/>
    <w:rsid w:val="004C633F"/>
    <w:rsid w:val="004C6554"/>
    <w:rsid w:val="004C670E"/>
    <w:rsid w:val="004C6E95"/>
    <w:rsid w:val="004C6F33"/>
    <w:rsid w:val="004D02CD"/>
    <w:rsid w:val="004D0F32"/>
    <w:rsid w:val="004D4562"/>
    <w:rsid w:val="004D5F44"/>
    <w:rsid w:val="004D71E5"/>
    <w:rsid w:val="004E1F8E"/>
    <w:rsid w:val="004E280C"/>
    <w:rsid w:val="004E2EED"/>
    <w:rsid w:val="004E6620"/>
    <w:rsid w:val="004E6663"/>
    <w:rsid w:val="004E67BA"/>
    <w:rsid w:val="004E6DD4"/>
    <w:rsid w:val="004E7B2B"/>
    <w:rsid w:val="004F0BE6"/>
    <w:rsid w:val="004F2EC3"/>
    <w:rsid w:val="004F6068"/>
    <w:rsid w:val="004F7090"/>
    <w:rsid w:val="004F7ECE"/>
    <w:rsid w:val="00500569"/>
    <w:rsid w:val="005012E4"/>
    <w:rsid w:val="00504A95"/>
    <w:rsid w:val="00505B8B"/>
    <w:rsid w:val="00506ACA"/>
    <w:rsid w:val="00511D0E"/>
    <w:rsid w:val="0051200A"/>
    <w:rsid w:val="005131F3"/>
    <w:rsid w:val="005135CD"/>
    <w:rsid w:val="00513986"/>
    <w:rsid w:val="00513D11"/>
    <w:rsid w:val="00514217"/>
    <w:rsid w:val="00516485"/>
    <w:rsid w:val="00517152"/>
    <w:rsid w:val="00520BCC"/>
    <w:rsid w:val="00521E14"/>
    <w:rsid w:val="00522FEB"/>
    <w:rsid w:val="005246E1"/>
    <w:rsid w:val="00525802"/>
    <w:rsid w:val="00526545"/>
    <w:rsid w:val="00526638"/>
    <w:rsid w:val="00527C5B"/>
    <w:rsid w:val="0053273C"/>
    <w:rsid w:val="00532E2D"/>
    <w:rsid w:val="0053469D"/>
    <w:rsid w:val="005357CE"/>
    <w:rsid w:val="0053714D"/>
    <w:rsid w:val="005378B7"/>
    <w:rsid w:val="00540423"/>
    <w:rsid w:val="005405BE"/>
    <w:rsid w:val="00540E7F"/>
    <w:rsid w:val="00541D31"/>
    <w:rsid w:val="00541F4C"/>
    <w:rsid w:val="00542973"/>
    <w:rsid w:val="00542B5D"/>
    <w:rsid w:val="00542FCD"/>
    <w:rsid w:val="00543034"/>
    <w:rsid w:val="00543C87"/>
    <w:rsid w:val="00544038"/>
    <w:rsid w:val="00544461"/>
    <w:rsid w:val="00544F6D"/>
    <w:rsid w:val="005453FF"/>
    <w:rsid w:val="00546BF3"/>
    <w:rsid w:val="0055193A"/>
    <w:rsid w:val="0055457D"/>
    <w:rsid w:val="00554D68"/>
    <w:rsid w:val="00555780"/>
    <w:rsid w:val="00560791"/>
    <w:rsid w:val="00562783"/>
    <w:rsid w:val="00562B62"/>
    <w:rsid w:val="00562DE0"/>
    <w:rsid w:val="00564710"/>
    <w:rsid w:val="00565395"/>
    <w:rsid w:val="00565912"/>
    <w:rsid w:val="00566761"/>
    <w:rsid w:val="00572596"/>
    <w:rsid w:val="005725C9"/>
    <w:rsid w:val="00572CF9"/>
    <w:rsid w:val="0057326C"/>
    <w:rsid w:val="00573DF8"/>
    <w:rsid w:val="0057465B"/>
    <w:rsid w:val="00575F97"/>
    <w:rsid w:val="00576DDE"/>
    <w:rsid w:val="00576E60"/>
    <w:rsid w:val="0058037F"/>
    <w:rsid w:val="00580E42"/>
    <w:rsid w:val="00581A70"/>
    <w:rsid w:val="00581A74"/>
    <w:rsid w:val="0058409C"/>
    <w:rsid w:val="005841DB"/>
    <w:rsid w:val="00586C57"/>
    <w:rsid w:val="00586E96"/>
    <w:rsid w:val="005878EC"/>
    <w:rsid w:val="00591EA5"/>
    <w:rsid w:val="005947D1"/>
    <w:rsid w:val="00595340"/>
    <w:rsid w:val="0059676F"/>
    <w:rsid w:val="005A097A"/>
    <w:rsid w:val="005A3A7B"/>
    <w:rsid w:val="005A4F41"/>
    <w:rsid w:val="005A60AD"/>
    <w:rsid w:val="005A6D60"/>
    <w:rsid w:val="005A6E94"/>
    <w:rsid w:val="005A7E2F"/>
    <w:rsid w:val="005B08CF"/>
    <w:rsid w:val="005B273B"/>
    <w:rsid w:val="005B46B9"/>
    <w:rsid w:val="005B573D"/>
    <w:rsid w:val="005B723F"/>
    <w:rsid w:val="005B7E81"/>
    <w:rsid w:val="005C1C9C"/>
    <w:rsid w:val="005C3778"/>
    <w:rsid w:val="005C403C"/>
    <w:rsid w:val="005C476C"/>
    <w:rsid w:val="005C710F"/>
    <w:rsid w:val="005D1A12"/>
    <w:rsid w:val="005D2EC5"/>
    <w:rsid w:val="005D2FCE"/>
    <w:rsid w:val="005D336F"/>
    <w:rsid w:val="005D365F"/>
    <w:rsid w:val="005D491A"/>
    <w:rsid w:val="005D4E94"/>
    <w:rsid w:val="005D59EE"/>
    <w:rsid w:val="005E0250"/>
    <w:rsid w:val="005E2442"/>
    <w:rsid w:val="005E2A50"/>
    <w:rsid w:val="005E3302"/>
    <w:rsid w:val="005E3AB0"/>
    <w:rsid w:val="005E5DE5"/>
    <w:rsid w:val="005F094D"/>
    <w:rsid w:val="005F1425"/>
    <w:rsid w:val="005F179E"/>
    <w:rsid w:val="005F20E7"/>
    <w:rsid w:val="005F2E72"/>
    <w:rsid w:val="005F3B1F"/>
    <w:rsid w:val="005F7220"/>
    <w:rsid w:val="00600716"/>
    <w:rsid w:val="00602B8B"/>
    <w:rsid w:val="00602D5C"/>
    <w:rsid w:val="0060426D"/>
    <w:rsid w:val="00606D64"/>
    <w:rsid w:val="00610BC4"/>
    <w:rsid w:val="00610F5B"/>
    <w:rsid w:val="00612FF5"/>
    <w:rsid w:val="00616F1E"/>
    <w:rsid w:val="00616F48"/>
    <w:rsid w:val="00617D4E"/>
    <w:rsid w:val="00620670"/>
    <w:rsid w:val="006226AA"/>
    <w:rsid w:val="0062281F"/>
    <w:rsid w:val="00624913"/>
    <w:rsid w:val="00630DBF"/>
    <w:rsid w:val="00631525"/>
    <w:rsid w:val="006328B0"/>
    <w:rsid w:val="00634164"/>
    <w:rsid w:val="006344B0"/>
    <w:rsid w:val="00634FB3"/>
    <w:rsid w:val="0064101E"/>
    <w:rsid w:val="0064120D"/>
    <w:rsid w:val="006431B5"/>
    <w:rsid w:val="00643BB7"/>
    <w:rsid w:val="006441F2"/>
    <w:rsid w:val="006456D5"/>
    <w:rsid w:val="0064575D"/>
    <w:rsid w:val="006464F0"/>
    <w:rsid w:val="00646CC0"/>
    <w:rsid w:val="0065147C"/>
    <w:rsid w:val="006529A3"/>
    <w:rsid w:val="00655B4F"/>
    <w:rsid w:val="00656E15"/>
    <w:rsid w:val="00656E4C"/>
    <w:rsid w:val="00664172"/>
    <w:rsid w:val="00665139"/>
    <w:rsid w:val="00666E5E"/>
    <w:rsid w:val="00670F36"/>
    <w:rsid w:val="00672EBA"/>
    <w:rsid w:val="006744DC"/>
    <w:rsid w:val="006757A9"/>
    <w:rsid w:val="006762AC"/>
    <w:rsid w:val="006771AC"/>
    <w:rsid w:val="006772F6"/>
    <w:rsid w:val="00677A16"/>
    <w:rsid w:val="00680256"/>
    <w:rsid w:val="0068031A"/>
    <w:rsid w:val="00680EAD"/>
    <w:rsid w:val="00681AC6"/>
    <w:rsid w:val="00686D6D"/>
    <w:rsid w:val="00686DFB"/>
    <w:rsid w:val="006920DE"/>
    <w:rsid w:val="006933A4"/>
    <w:rsid w:val="00696A1E"/>
    <w:rsid w:val="00696E1B"/>
    <w:rsid w:val="00697441"/>
    <w:rsid w:val="006A1852"/>
    <w:rsid w:val="006A282B"/>
    <w:rsid w:val="006A4BE5"/>
    <w:rsid w:val="006A5FD0"/>
    <w:rsid w:val="006B0D84"/>
    <w:rsid w:val="006B0FA3"/>
    <w:rsid w:val="006B1498"/>
    <w:rsid w:val="006B1505"/>
    <w:rsid w:val="006B21E3"/>
    <w:rsid w:val="006B23E9"/>
    <w:rsid w:val="006B2662"/>
    <w:rsid w:val="006B45E4"/>
    <w:rsid w:val="006B4EA7"/>
    <w:rsid w:val="006B61B7"/>
    <w:rsid w:val="006B62FC"/>
    <w:rsid w:val="006B6899"/>
    <w:rsid w:val="006B715F"/>
    <w:rsid w:val="006B7A7A"/>
    <w:rsid w:val="006C2BE2"/>
    <w:rsid w:val="006C3108"/>
    <w:rsid w:val="006C4D50"/>
    <w:rsid w:val="006C4F31"/>
    <w:rsid w:val="006C5006"/>
    <w:rsid w:val="006D45B5"/>
    <w:rsid w:val="006D509F"/>
    <w:rsid w:val="006D5AB7"/>
    <w:rsid w:val="006D621D"/>
    <w:rsid w:val="006D6359"/>
    <w:rsid w:val="006E04A4"/>
    <w:rsid w:val="006E04C1"/>
    <w:rsid w:val="006E08C7"/>
    <w:rsid w:val="006E0BAF"/>
    <w:rsid w:val="006E1E18"/>
    <w:rsid w:val="006E3011"/>
    <w:rsid w:val="006E651B"/>
    <w:rsid w:val="006E7FE5"/>
    <w:rsid w:val="006F01B7"/>
    <w:rsid w:val="006F046E"/>
    <w:rsid w:val="006F0A1E"/>
    <w:rsid w:val="006F117E"/>
    <w:rsid w:val="006F145B"/>
    <w:rsid w:val="006F15D8"/>
    <w:rsid w:val="006F4BC0"/>
    <w:rsid w:val="006F52B8"/>
    <w:rsid w:val="006F5AC6"/>
    <w:rsid w:val="006F6E2F"/>
    <w:rsid w:val="006F726C"/>
    <w:rsid w:val="006F75E5"/>
    <w:rsid w:val="00700112"/>
    <w:rsid w:val="00701A25"/>
    <w:rsid w:val="00701F4C"/>
    <w:rsid w:val="00705B91"/>
    <w:rsid w:val="00710C27"/>
    <w:rsid w:val="0071124D"/>
    <w:rsid w:val="00713879"/>
    <w:rsid w:val="00713904"/>
    <w:rsid w:val="00714F6E"/>
    <w:rsid w:val="0071507E"/>
    <w:rsid w:val="007150F6"/>
    <w:rsid w:val="007151C0"/>
    <w:rsid w:val="00715E01"/>
    <w:rsid w:val="00716CD6"/>
    <w:rsid w:val="00717073"/>
    <w:rsid w:val="007174BF"/>
    <w:rsid w:val="007204CD"/>
    <w:rsid w:val="007215A2"/>
    <w:rsid w:val="00725D44"/>
    <w:rsid w:val="0072620D"/>
    <w:rsid w:val="00726239"/>
    <w:rsid w:val="00731517"/>
    <w:rsid w:val="007324D6"/>
    <w:rsid w:val="00734262"/>
    <w:rsid w:val="00735223"/>
    <w:rsid w:val="00743452"/>
    <w:rsid w:val="007438C6"/>
    <w:rsid w:val="007442C8"/>
    <w:rsid w:val="007472BF"/>
    <w:rsid w:val="0075050B"/>
    <w:rsid w:val="0075060B"/>
    <w:rsid w:val="007523C0"/>
    <w:rsid w:val="007542A2"/>
    <w:rsid w:val="0075593F"/>
    <w:rsid w:val="00756634"/>
    <w:rsid w:val="00762D65"/>
    <w:rsid w:val="00763A8C"/>
    <w:rsid w:val="00767DB7"/>
    <w:rsid w:val="00770CF0"/>
    <w:rsid w:val="007738F4"/>
    <w:rsid w:val="00773C53"/>
    <w:rsid w:val="00774FB4"/>
    <w:rsid w:val="007757C2"/>
    <w:rsid w:val="00776E1A"/>
    <w:rsid w:val="00777B9F"/>
    <w:rsid w:val="00780E45"/>
    <w:rsid w:val="00781A5D"/>
    <w:rsid w:val="00783015"/>
    <w:rsid w:val="00783ECB"/>
    <w:rsid w:val="00790D06"/>
    <w:rsid w:val="007912CE"/>
    <w:rsid w:val="007914BB"/>
    <w:rsid w:val="00791D81"/>
    <w:rsid w:val="00796FE0"/>
    <w:rsid w:val="007A3F59"/>
    <w:rsid w:val="007A6612"/>
    <w:rsid w:val="007A6950"/>
    <w:rsid w:val="007A7947"/>
    <w:rsid w:val="007B0BDC"/>
    <w:rsid w:val="007B0E45"/>
    <w:rsid w:val="007B4239"/>
    <w:rsid w:val="007B67C1"/>
    <w:rsid w:val="007C17C6"/>
    <w:rsid w:val="007D08ED"/>
    <w:rsid w:val="007D12FB"/>
    <w:rsid w:val="007D2314"/>
    <w:rsid w:val="007D371F"/>
    <w:rsid w:val="007D38ED"/>
    <w:rsid w:val="007D5B3D"/>
    <w:rsid w:val="007D631B"/>
    <w:rsid w:val="007D7354"/>
    <w:rsid w:val="007D7AB8"/>
    <w:rsid w:val="007E0155"/>
    <w:rsid w:val="007E2AC2"/>
    <w:rsid w:val="007E4401"/>
    <w:rsid w:val="007E4AE3"/>
    <w:rsid w:val="007E5370"/>
    <w:rsid w:val="007E5782"/>
    <w:rsid w:val="007E5EE8"/>
    <w:rsid w:val="007E6251"/>
    <w:rsid w:val="007E746B"/>
    <w:rsid w:val="007E7524"/>
    <w:rsid w:val="007E7D28"/>
    <w:rsid w:val="007F0963"/>
    <w:rsid w:val="007F11CF"/>
    <w:rsid w:val="007F1A3B"/>
    <w:rsid w:val="007F2886"/>
    <w:rsid w:val="007F38EA"/>
    <w:rsid w:val="007F4AAD"/>
    <w:rsid w:val="007F5935"/>
    <w:rsid w:val="007F5F04"/>
    <w:rsid w:val="007F66C8"/>
    <w:rsid w:val="007F69E6"/>
    <w:rsid w:val="00803719"/>
    <w:rsid w:val="00805FC3"/>
    <w:rsid w:val="00810D73"/>
    <w:rsid w:val="00813B27"/>
    <w:rsid w:val="00817747"/>
    <w:rsid w:val="00817E22"/>
    <w:rsid w:val="00821274"/>
    <w:rsid w:val="0082283D"/>
    <w:rsid w:val="00822986"/>
    <w:rsid w:val="00822C08"/>
    <w:rsid w:val="0082331C"/>
    <w:rsid w:val="008259CF"/>
    <w:rsid w:val="0082700C"/>
    <w:rsid w:val="00827B64"/>
    <w:rsid w:val="00831C2A"/>
    <w:rsid w:val="00832ED0"/>
    <w:rsid w:val="00833DCC"/>
    <w:rsid w:val="00835678"/>
    <w:rsid w:val="00835733"/>
    <w:rsid w:val="00835C20"/>
    <w:rsid w:val="00836362"/>
    <w:rsid w:val="008368D0"/>
    <w:rsid w:val="00836955"/>
    <w:rsid w:val="008373F3"/>
    <w:rsid w:val="008441A3"/>
    <w:rsid w:val="008445C3"/>
    <w:rsid w:val="00847E40"/>
    <w:rsid w:val="008521F3"/>
    <w:rsid w:val="008539D0"/>
    <w:rsid w:val="00853E05"/>
    <w:rsid w:val="00860195"/>
    <w:rsid w:val="00860E3F"/>
    <w:rsid w:val="008623E8"/>
    <w:rsid w:val="008629F7"/>
    <w:rsid w:val="008635EA"/>
    <w:rsid w:val="00863D85"/>
    <w:rsid w:val="00867023"/>
    <w:rsid w:val="008677CA"/>
    <w:rsid w:val="00870048"/>
    <w:rsid w:val="00871347"/>
    <w:rsid w:val="00872734"/>
    <w:rsid w:val="008729B2"/>
    <w:rsid w:val="00872EA9"/>
    <w:rsid w:val="00874A6A"/>
    <w:rsid w:val="00875038"/>
    <w:rsid w:val="00875E10"/>
    <w:rsid w:val="0087689A"/>
    <w:rsid w:val="00877FD7"/>
    <w:rsid w:val="00882797"/>
    <w:rsid w:val="00882EDA"/>
    <w:rsid w:val="008846E5"/>
    <w:rsid w:val="00885863"/>
    <w:rsid w:val="00886136"/>
    <w:rsid w:val="00886755"/>
    <w:rsid w:val="00886F28"/>
    <w:rsid w:val="008870D1"/>
    <w:rsid w:val="008871B1"/>
    <w:rsid w:val="00890112"/>
    <w:rsid w:val="00890E24"/>
    <w:rsid w:val="0089233A"/>
    <w:rsid w:val="0089235E"/>
    <w:rsid w:val="00894E24"/>
    <w:rsid w:val="0089572A"/>
    <w:rsid w:val="008A3265"/>
    <w:rsid w:val="008A33E2"/>
    <w:rsid w:val="008A3BA8"/>
    <w:rsid w:val="008A3BED"/>
    <w:rsid w:val="008A5916"/>
    <w:rsid w:val="008A7A6E"/>
    <w:rsid w:val="008B00AC"/>
    <w:rsid w:val="008B05CD"/>
    <w:rsid w:val="008B290E"/>
    <w:rsid w:val="008B2F11"/>
    <w:rsid w:val="008B49F1"/>
    <w:rsid w:val="008B516B"/>
    <w:rsid w:val="008B7BF9"/>
    <w:rsid w:val="008C0439"/>
    <w:rsid w:val="008C270C"/>
    <w:rsid w:val="008C393F"/>
    <w:rsid w:val="008C3B77"/>
    <w:rsid w:val="008C4710"/>
    <w:rsid w:val="008C6499"/>
    <w:rsid w:val="008D0CDE"/>
    <w:rsid w:val="008D1B86"/>
    <w:rsid w:val="008D32C4"/>
    <w:rsid w:val="008D3BFF"/>
    <w:rsid w:val="008D7AB2"/>
    <w:rsid w:val="008E205D"/>
    <w:rsid w:val="008E25F5"/>
    <w:rsid w:val="008E469B"/>
    <w:rsid w:val="008E5BB6"/>
    <w:rsid w:val="008E663E"/>
    <w:rsid w:val="008E72E7"/>
    <w:rsid w:val="008E760D"/>
    <w:rsid w:val="008F1162"/>
    <w:rsid w:val="008F2132"/>
    <w:rsid w:val="008F353A"/>
    <w:rsid w:val="008F47AF"/>
    <w:rsid w:val="008F4957"/>
    <w:rsid w:val="008F54C0"/>
    <w:rsid w:val="008F6673"/>
    <w:rsid w:val="008F6736"/>
    <w:rsid w:val="008F686D"/>
    <w:rsid w:val="008F7A66"/>
    <w:rsid w:val="009007D0"/>
    <w:rsid w:val="00903758"/>
    <w:rsid w:val="00904384"/>
    <w:rsid w:val="0090522C"/>
    <w:rsid w:val="00906A4A"/>
    <w:rsid w:val="0090787C"/>
    <w:rsid w:val="00907C8D"/>
    <w:rsid w:val="0091028C"/>
    <w:rsid w:val="0091142F"/>
    <w:rsid w:val="00911E81"/>
    <w:rsid w:val="00911FE5"/>
    <w:rsid w:val="00912481"/>
    <w:rsid w:val="009128F2"/>
    <w:rsid w:val="009134E2"/>
    <w:rsid w:val="00914843"/>
    <w:rsid w:val="00915168"/>
    <w:rsid w:val="009160F9"/>
    <w:rsid w:val="009165AF"/>
    <w:rsid w:val="009173AE"/>
    <w:rsid w:val="00920D24"/>
    <w:rsid w:val="00922B5F"/>
    <w:rsid w:val="00923E69"/>
    <w:rsid w:val="009240BE"/>
    <w:rsid w:val="00925937"/>
    <w:rsid w:val="009261FF"/>
    <w:rsid w:val="00927A15"/>
    <w:rsid w:val="00931D64"/>
    <w:rsid w:val="00932787"/>
    <w:rsid w:val="009340E7"/>
    <w:rsid w:val="0093686A"/>
    <w:rsid w:val="009427EF"/>
    <w:rsid w:val="00942A8E"/>
    <w:rsid w:val="00942E23"/>
    <w:rsid w:val="009436F7"/>
    <w:rsid w:val="00944FC2"/>
    <w:rsid w:val="00950057"/>
    <w:rsid w:val="009501EE"/>
    <w:rsid w:val="009504CF"/>
    <w:rsid w:val="00950855"/>
    <w:rsid w:val="00951BFF"/>
    <w:rsid w:val="00951D05"/>
    <w:rsid w:val="00952D95"/>
    <w:rsid w:val="009531FD"/>
    <w:rsid w:val="00953F4F"/>
    <w:rsid w:val="00954863"/>
    <w:rsid w:val="0095500D"/>
    <w:rsid w:val="00956CAF"/>
    <w:rsid w:val="00961E8F"/>
    <w:rsid w:val="0096343D"/>
    <w:rsid w:val="00964BA3"/>
    <w:rsid w:val="009654DF"/>
    <w:rsid w:val="00965A05"/>
    <w:rsid w:val="00970314"/>
    <w:rsid w:val="00970369"/>
    <w:rsid w:val="009705DF"/>
    <w:rsid w:val="00972146"/>
    <w:rsid w:val="00974A0E"/>
    <w:rsid w:val="0097721A"/>
    <w:rsid w:val="00977C55"/>
    <w:rsid w:val="00980A32"/>
    <w:rsid w:val="00980D9A"/>
    <w:rsid w:val="0098156E"/>
    <w:rsid w:val="00981600"/>
    <w:rsid w:val="00981828"/>
    <w:rsid w:val="009822A5"/>
    <w:rsid w:val="0098602E"/>
    <w:rsid w:val="00991A14"/>
    <w:rsid w:val="00996E7C"/>
    <w:rsid w:val="00997CB1"/>
    <w:rsid w:val="009A0125"/>
    <w:rsid w:val="009A0A57"/>
    <w:rsid w:val="009A2BA2"/>
    <w:rsid w:val="009A2DB9"/>
    <w:rsid w:val="009A3C81"/>
    <w:rsid w:val="009A6950"/>
    <w:rsid w:val="009A7C36"/>
    <w:rsid w:val="009B01C2"/>
    <w:rsid w:val="009B20A2"/>
    <w:rsid w:val="009B22F1"/>
    <w:rsid w:val="009B25EB"/>
    <w:rsid w:val="009B356D"/>
    <w:rsid w:val="009B381F"/>
    <w:rsid w:val="009B69D8"/>
    <w:rsid w:val="009B70B7"/>
    <w:rsid w:val="009B730F"/>
    <w:rsid w:val="009B7D3B"/>
    <w:rsid w:val="009C0335"/>
    <w:rsid w:val="009C0AED"/>
    <w:rsid w:val="009C1607"/>
    <w:rsid w:val="009C214B"/>
    <w:rsid w:val="009C33EF"/>
    <w:rsid w:val="009C46FF"/>
    <w:rsid w:val="009C73C5"/>
    <w:rsid w:val="009C7F75"/>
    <w:rsid w:val="009D03A4"/>
    <w:rsid w:val="009D04C1"/>
    <w:rsid w:val="009D1E7A"/>
    <w:rsid w:val="009D1ED0"/>
    <w:rsid w:val="009D1F3B"/>
    <w:rsid w:val="009D31DD"/>
    <w:rsid w:val="009D3596"/>
    <w:rsid w:val="009D4FE8"/>
    <w:rsid w:val="009D557C"/>
    <w:rsid w:val="009D66FE"/>
    <w:rsid w:val="009D67B5"/>
    <w:rsid w:val="009D6A6B"/>
    <w:rsid w:val="009D7674"/>
    <w:rsid w:val="009D7C95"/>
    <w:rsid w:val="009E0FD4"/>
    <w:rsid w:val="009E1C99"/>
    <w:rsid w:val="009E23C0"/>
    <w:rsid w:val="009E2689"/>
    <w:rsid w:val="009E27CA"/>
    <w:rsid w:val="009E2D8C"/>
    <w:rsid w:val="009E4C95"/>
    <w:rsid w:val="009E612F"/>
    <w:rsid w:val="009E6733"/>
    <w:rsid w:val="009F3B47"/>
    <w:rsid w:val="009F558F"/>
    <w:rsid w:val="009F6C76"/>
    <w:rsid w:val="009F7071"/>
    <w:rsid w:val="00A004A3"/>
    <w:rsid w:val="00A00E83"/>
    <w:rsid w:val="00A01232"/>
    <w:rsid w:val="00A02D00"/>
    <w:rsid w:val="00A02EF6"/>
    <w:rsid w:val="00A04309"/>
    <w:rsid w:val="00A05024"/>
    <w:rsid w:val="00A061C8"/>
    <w:rsid w:val="00A06417"/>
    <w:rsid w:val="00A06D0D"/>
    <w:rsid w:val="00A06F1D"/>
    <w:rsid w:val="00A10C51"/>
    <w:rsid w:val="00A10EB2"/>
    <w:rsid w:val="00A11404"/>
    <w:rsid w:val="00A11A6E"/>
    <w:rsid w:val="00A11A8E"/>
    <w:rsid w:val="00A11D5B"/>
    <w:rsid w:val="00A11D61"/>
    <w:rsid w:val="00A13D7B"/>
    <w:rsid w:val="00A156AF"/>
    <w:rsid w:val="00A177F1"/>
    <w:rsid w:val="00A17943"/>
    <w:rsid w:val="00A20D75"/>
    <w:rsid w:val="00A21A72"/>
    <w:rsid w:val="00A22BE2"/>
    <w:rsid w:val="00A24022"/>
    <w:rsid w:val="00A24778"/>
    <w:rsid w:val="00A247FD"/>
    <w:rsid w:val="00A26990"/>
    <w:rsid w:val="00A318B0"/>
    <w:rsid w:val="00A31D5D"/>
    <w:rsid w:val="00A31F6C"/>
    <w:rsid w:val="00A341D4"/>
    <w:rsid w:val="00A3559F"/>
    <w:rsid w:val="00A367B2"/>
    <w:rsid w:val="00A37393"/>
    <w:rsid w:val="00A4137A"/>
    <w:rsid w:val="00A41DDF"/>
    <w:rsid w:val="00A4390A"/>
    <w:rsid w:val="00A460C1"/>
    <w:rsid w:val="00A4762F"/>
    <w:rsid w:val="00A502CA"/>
    <w:rsid w:val="00A5164D"/>
    <w:rsid w:val="00A530EE"/>
    <w:rsid w:val="00A54367"/>
    <w:rsid w:val="00A54D05"/>
    <w:rsid w:val="00A54F5F"/>
    <w:rsid w:val="00A56318"/>
    <w:rsid w:val="00A563A6"/>
    <w:rsid w:val="00A602D7"/>
    <w:rsid w:val="00A608E3"/>
    <w:rsid w:val="00A639F3"/>
    <w:rsid w:val="00A6496F"/>
    <w:rsid w:val="00A64A8B"/>
    <w:rsid w:val="00A67776"/>
    <w:rsid w:val="00A70529"/>
    <w:rsid w:val="00A7075C"/>
    <w:rsid w:val="00A719DF"/>
    <w:rsid w:val="00A71A53"/>
    <w:rsid w:val="00A72587"/>
    <w:rsid w:val="00A72CB5"/>
    <w:rsid w:val="00A75C4F"/>
    <w:rsid w:val="00A766CD"/>
    <w:rsid w:val="00A7722D"/>
    <w:rsid w:val="00A804BC"/>
    <w:rsid w:val="00A80862"/>
    <w:rsid w:val="00A8258B"/>
    <w:rsid w:val="00A83A04"/>
    <w:rsid w:val="00A841F8"/>
    <w:rsid w:val="00A842D9"/>
    <w:rsid w:val="00A8530D"/>
    <w:rsid w:val="00A8625F"/>
    <w:rsid w:val="00A868AD"/>
    <w:rsid w:val="00A87B1E"/>
    <w:rsid w:val="00A9007F"/>
    <w:rsid w:val="00A900B3"/>
    <w:rsid w:val="00A920A4"/>
    <w:rsid w:val="00A920F5"/>
    <w:rsid w:val="00A933B8"/>
    <w:rsid w:val="00A946FC"/>
    <w:rsid w:val="00A94A34"/>
    <w:rsid w:val="00A94D3C"/>
    <w:rsid w:val="00A9523F"/>
    <w:rsid w:val="00A95EC1"/>
    <w:rsid w:val="00AA05D0"/>
    <w:rsid w:val="00AA07DB"/>
    <w:rsid w:val="00AA21C3"/>
    <w:rsid w:val="00AA240B"/>
    <w:rsid w:val="00AA2CD1"/>
    <w:rsid w:val="00AA342A"/>
    <w:rsid w:val="00AA3F97"/>
    <w:rsid w:val="00AA55D0"/>
    <w:rsid w:val="00AA7289"/>
    <w:rsid w:val="00AB0CC5"/>
    <w:rsid w:val="00AB15C5"/>
    <w:rsid w:val="00AB4587"/>
    <w:rsid w:val="00AB49AD"/>
    <w:rsid w:val="00AB5875"/>
    <w:rsid w:val="00AC049A"/>
    <w:rsid w:val="00AC04EE"/>
    <w:rsid w:val="00AC0862"/>
    <w:rsid w:val="00AC32F6"/>
    <w:rsid w:val="00AC545A"/>
    <w:rsid w:val="00AC6E61"/>
    <w:rsid w:val="00AC7071"/>
    <w:rsid w:val="00AC757F"/>
    <w:rsid w:val="00AD1061"/>
    <w:rsid w:val="00AD2BFD"/>
    <w:rsid w:val="00AD327F"/>
    <w:rsid w:val="00AD3F95"/>
    <w:rsid w:val="00AD4D58"/>
    <w:rsid w:val="00AD4F71"/>
    <w:rsid w:val="00AD4FF2"/>
    <w:rsid w:val="00AD5F94"/>
    <w:rsid w:val="00AD6541"/>
    <w:rsid w:val="00AE0043"/>
    <w:rsid w:val="00AE026D"/>
    <w:rsid w:val="00AE0A7A"/>
    <w:rsid w:val="00AE1644"/>
    <w:rsid w:val="00AE3F7E"/>
    <w:rsid w:val="00AE46C3"/>
    <w:rsid w:val="00AE5339"/>
    <w:rsid w:val="00AE6559"/>
    <w:rsid w:val="00AE720C"/>
    <w:rsid w:val="00AF18AB"/>
    <w:rsid w:val="00AF56A5"/>
    <w:rsid w:val="00AF584A"/>
    <w:rsid w:val="00B005AA"/>
    <w:rsid w:val="00B00D1D"/>
    <w:rsid w:val="00B02466"/>
    <w:rsid w:val="00B0431D"/>
    <w:rsid w:val="00B05EA2"/>
    <w:rsid w:val="00B067C3"/>
    <w:rsid w:val="00B124CD"/>
    <w:rsid w:val="00B136F4"/>
    <w:rsid w:val="00B13B59"/>
    <w:rsid w:val="00B14A73"/>
    <w:rsid w:val="00B14A87"/>
    <w:rsid w:val="00B16EAA"/>
    <w:rsid w:val="00B17A62"/>
    <w:rsid w:val="00B23176"/>
    <w:rsid w:val="00B244A9"/>
    <w:rsid w:val="00B250A0"/>
    <w:rsid w:val="00B30660"/>
    <w:rsid w:val="00B32398"/>
    <w:rsid w:val="00B33CDD"/>
    <w:rsid w:val="00B34920"/>
    <w:rsid w:val="00B35242"/>
    <w:rsid w:val="00B36CB6"/>
    <w:rsid w:val="00B40A4D"/>
    <w:rsid w:val="00B410A8"/>
    <w:rsid w:val="00B4440B"/>
    <w:rsid w:val="00B4476C"/>
    <w:rsid w:val="00B449D7"/>
    <w:rsid w:val="00B44BA2"/>
    <w:rsid w:val="00B450B5"/>
    <w:rsid w:val="00B45658"/>
    <w:rsid w:val="00B47842"/>
    <w:rsid w:val="00B50E83"/>
    <w:rsid w:val="00B51083"/>
    <w:rsid w:val="00B51C4F"/>
    <w:rsid w:val="00B539A8"/>
    <w:rsid w:val="00B5630F"/>
    <w:rsid w:val="00B567D3"/>
    <w:rsid w:val="00B61FBC"/>
    <w:rsid w:val="00B62F65"/>
    <w:rsid w:val="00B63496"/>
    <w:rsid w:val="00B66739"/>
    <w:rsid w:val="00B66C43"/>
    <w:rsid w:val="00B67779"/>
    <w:rsid w:val="00B678E1"/>
    <w:rsid w:val="00B72AF7"/>
    <w:rsid w:val="00B75B99"/>
    <w:rsid w:val="00B76AAE"/>
    <w:rsid w:val="00B83727"/>
    <w:rsid w:val="00B84B68"/>
    <w:rsid w:val="00B84FC3"/>
    <w:rsid w:val="00B856E3"/>
    <w:rsid w:val="00B870EE"/>
    <w:rsid w:val="00B926F0"/>
    <w:rsid w:val="00B92BDA"/>
    <w:rsid w:val="00B93946"/>
    <w:rsid w:val="00B94AF6"/>
    <w:rsid w:val="00B97567"/>
    <w:rsid w:val="00BA03D0"/>
    <w:rsid w:val="00BA0CF1"/>
    <w:rsid w:val="00BA1196"/>
    <w:rsid w:val="00BA1B5F"/>
    <w:rsid w:val="00BA1DF1"/>
    <w:rsid w:val="00BA3145"/>
    <w:rsid w:val="00BA7CB9"/>
    <w:rsid w:val="00BB0227"/>
    <w:rsid w:val="00BB0C9B"/>
    <w:rsid w:val="00BB269E"/>
    <w:rsid w:val="00BB309C"/>
    <w:rsid w:val="00BB3496"/>
    <w:rsid w:val="00BB3AB6"/>
    <w:rsid w:val="00BB5D2C"/>
    <w:rsid w:val="00BB61F5"/>
    <w:rsid w:val="00BB7EE5"/>
    <w:rsid w:val="00BC01C5"/>
    <w:rsid w:val="00BC035B"/>
    <w:rsid w:val="00BC0BBE"/>
    <w:rsid w:val="00BC0C8F"/>
    <w:rsid w:val="00BC163C"/>
    <w:rsid w:val="00BC367E"/>
    <w:rsid w:val="00BC7588"/>
    <w:rsid w:val="00BD1A54"/>
    <w:rsid w:val="00BD1A9E"/>
    <w:rsid w:val="00BD2039"/>
    <w:rsid w:val="00BD2D7F"/>
    <w:rsid w:val="00BD3711"/>
    <w:rsid w:val="00BD4066"/>
    <w:rsid w:val="00BD5DAE"/>
    <w:rsid w:val="00BD6B63"/>
    <w:rsid w:val="00BE08F1"/>
    <w:rsid w:val="00BE1EF7"/>
    <w:rsid w:val="00BE1F58"/>
    <w:rsid w:val="00BE52BE"/>
    <w:rsid w:val="00BE5584"/>
    <w:rsid w:val="00BF14AA"/>
    <w:rsid w:val="00BF42FE"/>
    <w:rsid w:val="00BF6217"/>
    <w:rsid w:val="00BF6C94"/>
    <w:rsid w:val="00BF7D0C"/>
    <w:rsid w:val="00C01F41"/>
    <w:rsid w:val="00C02B5D"/>
    <w:rsid w:val="00C041AB"/>
    <w:rsid w:val="00C04D68"/>
    <w:rsid w:val="00C05E82"/>
    <w:rsid w:val="00C05EF2"/>
    <w:rsid w:val="00C104EC"/>
    <w:rsid w:val="00C11B82"/>
    <w:rsid w:val="00C125A7"/>
    <w:rsid w:val="00C16488"/>
    <w:rsid w:val="00C171FF"/>
    <w:rsid w:val="00C2075F"/>
    <w:rsid w:val="00C21EC2"/>
    <w:rsid w:val="00C22268"/>
    <w:rsid w:val="00C22F34"/>
    <w:rsid w:val="00C23109"/>
    <w:rsid w:val="00C23C5D"/>
    <w:rsid w:val="00C24596"/>
    <w:rsid w:val="00C24DE5"/>
    <w:rsid w:val="00C25094"/>
    <w:rsid w:val="00C25FF1"/>
    <w:rsid w:val="00C2735F"/>
    <w:rsid w:val="00C31205"/>
    <w:rsid w:val="00C31E7C"/>
    <w:rsid w:val="00C337DA"/>
    <w:rsid w:val="00C34ACD"/>
    <w:rsid w:val="00C3713A"/>
    <w:rsid w:val="00C37592"/>
    <w:rsid w:val="00C37F23"/>
    <w:rsid w:val="00C40334"/>
    <w:rsid w:val="00C41715"/>
    <w:rsid w:val="00C41ABE"/>
    <w:rsid w:val="00C43721"/>
    <w:rsid w:val="00C4390B"/>
    <w:rsid w:val="00C458F5"/>
    <w:rsid w:val="00C479C7"/>
    <w:rsid w:val="00C501E4"/>
    <w:rsid w:val="00C50C04"/>
    <w:rsid w:val="00C50D93"/>
    <w:rsid w:val="00C51D20"/>
    <w:rsid w:val="00C53AB6"/>
    <w:rsid w:val="00C54EC4"/>
    <w:rsid w:val="00C61D98"/>
    <w:rsid w:val="00C639EE"/>
    <w:rsid w:val="00C642B0"/>
    <w:rsid w:val="00C65C33"/>
    <w:rsid w:val="00C65F77"/>
    <w:rsid w:val="00C66E58"/>
    <w:rsid w:val="00C66FFA"/>
    <w:rsid w:val="00C67A92"/>
    <w:rsid w:val="00C711A2"/>
    <w:rsid w:val="00C72086"/>
    <w:rsid w:val="00C720D9"/>
    <w:rsid w:val="00C73D86"/>
    <w:rsid w:val="00C752CE"/>
    <w:rsid w:val="00C76E98"/>
    <w:rsid w:val="00C81725"/>
    <w:rsid w:val="00C81938"/>
    <w:rsid w:val="00C845CC"/>
    <w:rsid w:val="00C85748"/>
    <w:rsid w:val="00C85939"/>
    <w:rsid w:val="00C908C7"/>
    <w:rsid w:val="00C91C15"/>
    <w:rsid w:val="00C9393C"/>
    <w:rsid w:val="00C93B2A"/>
    <w:rsid w:val="00C94642"/>
    <w:rsid w:val="00C953F6"/>
    <w:rsid w:val="00C95DD0"/>
    <w:rsid w:val="00C9607C"/>
    <w:rsid w:val="00C9735B"/>
    <w:rsid w:val="00C97DFF"/>
    <w:rsid w:val="00CA2170"/>
    <w:rsid w:val="00CA3515"/>
    <w:rsid w:val="00CA5D9B"/>
    <w:rsid w:val="00CA61D5"/>
    <w:rsid w:val="00CB0C70"/>
    <w:rsid w:val="00CB0FB4"/>
    <w:rsid w:val="00CB26AC"/>
    <w:rsid w:val="00CB2D54"/>
    <w:rsid w:val="00CB31BE"/>
    <w:rsid w:val="00CB32EB"/>
    <w:rsid w:val="00CB3FC4"/>
    <w:rsid w:val="00CB547E"/>
    <w:rsid w:val="00CB67D7"/>
    <w:rsid w:val="00CB6AD6"/>
    <w:rsid w:val="00CB6F46"/>
    <w:rsid w:val="00CB7C30"/>
    <w:rsid w:val="00CB7FE9"/>
    <w:rsid w:val="00CC1A95"/>
    <w:rsid w:val="00CC201C"/>
    <w:rsid w:val="00CC377E"/>
    <w:rsid w:val="00CC397F"/>
    <w:rsid w:val="00CC3AE9"/>
    <w:rsid w:val="00CC3E53"/>
    <w:rsid w:val="00CC43D6"/>
    <w:rsid w:val="00CC57F2"/>
    <w:rsid w:val="00CC5871"/>
    <w:rsid w:val="00CC6D23"/>
    <w:rsid w:val="00CC7684"/>
    <w:rsid w:val="00CC7DC2"/>
    <w:rsid w:val="00CD10A1"/>
    <w:rsid w:val="00CD15EB"/>
    <w:rsid w:val="00CD2214"/>
    <w:rsid w:val="00CD3609"/>
    <w:rsid w:val="00CD3C6F"/>
    <w:rsid w:val="00CD3FB6"/>
    <w:rsid w:val="00CD49E0"/>
    <w:rsid w:val="00CD4AD9"/>
    <w:rsid w:val="00CD4B54"/>
    <w:rsid w:val="00CD544A"/>
    <w:rsid w:val="00CD6977"/>
    <w:rsid w:val="00CD7017"/>
    <w:rsid w:val="00CE12E8"/>
    <w:rsid w:val="00CE27C8"/>
    <w:rsid w:val="00CE5CEC"/>
    <w:rsid w:val="00CE6609"/>
    <w:rsid w:val="00CE7537"/>
    <w:rsid w:val="00CE7E5C"/>
    <w:rsid w:val="00CF0501"/>
    <w:rsid w:val="00CF136E"/>
    <w:rsid w:val="00CF504A"/>
    <w:rsid w:val="00CF75AB"/>
    <w:rsid w:val="00CF7635"/>
    <w:rsid w:val="00D0044C"/>
    <w:rsid w:val="00D044DA"/>
    <w:rsid w:val="00D0457D"/>
    <w:rsid w:val="00D04DEE"/>
    <w:rsid w:val="00D12349"/>
    <w:rsid w:val="00D12ED9"/>
    <w:rsid w:val="00D13CFF"/>
    <w:rsid w:val="00D13E0E"/>
    <w:rsid w:val="00D14B4D"/>
    <w:rsid w:val="00D14CAC"/>
    <w:rsid w:val="00D15826"/>
    <w:rsid w:val="00D1748B"/>
    <w:rsid w:val="00D209A4"/>
    <w:rsid w:val="00D20D5C"/>
    <w:rsid w:val="00D22D99"/>
    <w:rsid w:val="00D231C7"/>
    <w:rsid w:val="00D25B67"/>
    <w:rsid w:val="00D3114B"/>
    <w:rsid w:val="00D32221"/>
    <w:rsid w:val="00D34A5B"/>
    <w:rsid w:val="00D35493"/>
    <w:rsid w:val="00D37030"/>
    <w:rsid w:val="00D42FA5"/>
    <w:rsid w:val="00D43CCB"/>
    <w:rsid w:val="00D452C0"/>
    <w:rsid w:val="00D461D5"/>
    <w:rsid w:val="00D4626C"/>
    <w:rsid w:val="00D46B2F"/>
    <w:rsid w:val="00D52697"/>
    <w:rsid w:val="00D52CA9"/>
    <w:rsid w:val="00D568BD"/>
    <w:rsid w:val="00D56E7D"/>
    <w:rsid w:val="00D61DB7"/>
    <w:rsid w:val="00D63523"/>
    <w:rsid w:val="00D63FD3"/>
    <w:rsid w:val="00D64088"/>
    <w:rsid w:val="00D64588"/>
    <w:rsid w:val="00D64811"/>
    <w:rsid w:val="00D648EB"/>
    <w:rsid w:val="00D66346"/>
    <w:rsid w:val="00D666B3"/>
    <w:rsid w:val="00D6689F"/>
    <w:rsid w:val="00D674C5"/>
    <w:rsid w:val="00D70503"/>
    <w:rsid w:val="00D722CD"/>
    <w:rsid w:val="00D7346B"/>
    <w:rsid w:val="00D73B49"/>
    <w:rsid w:val="00D7502E"/>
    <w:rsid w:val="00D75F51"/>
    <w:rsid w:val="00D776FC"/>
    <w:rsid w:val="00D779DF"/>
    <w:rsid w:val="00D77E80"/>
    <w:rsid w:val="00D8023F"/>
    <w:rsid w:val="00D81092"/>
    <w:rsid w:val="00D83362"/>
    <w:rsid w:val="00D879FA"/>
    <w:rsid w:val="00D908B4"/>
    <w:rsid w:val="00D90991"/>
    <w:rsid w:val="00D91859"/>
    <w:rsid w:val="00D91AC2"/>
    <w:rsid w:val="00D93194"/>
    <w:rsid w:val="00D94437"/>
    <w:rsid w:val="00D94B4C"/>
    <w:rsid w:val="00DA15A5"/>
    <w:rsid w:val="00DA2CBA"/>
    <w:rsid w:val="00DA3D96"/>
    <w:rsid w:val="00DA5115"/>
    <w:rsid w:val="00DA5EDA"/>
    <w:rsid w:val="00DA7464"/>
    <w:rsid w:val="00DB0F88"/>
    <w:rsid w:val="00DB2CF1"/>
    <w:rsid w:val="00DB2DBE"/>
    <w:rsid w:val="00DB3481"/>
    <w:rsid w:val="00DB4591"/>
    <w:rsid w:val="00DB51B5"/>
    <w:rsid w:val="00DB5A5F"/>
    <w:rsid w:val="00DB63E1"/>
    <w:rsid w:val="00DB69CB"/>
    <w:rsid w:val="00DC0050"/>
    <w:rsid w:val="00DC0BC3"/>
    <w:rsid w:val="00DC0C4E"/>
    <w:rsid w:val="00DC1B89"/>
    <w:rsid w:val="00DC2DEF"/>
    <w:rsid w:val="00DC5B77"/>
    <w:rsid w:val="00DC5FBA"/>
    <w:rsid w:val="00DC7047"/>
    <w:rsid w:val="00DD0FFA"/>
    <w:rsid w:val="00DD561C"/>
    <w:rsid w:val="00DD5861"/>
    <w:rsid w:val="00DD600C"/>
    <w:rsid w:val="00DD65CB"/>
    <w:rsid w:val="00DE04B7"/>
    <w:rsid w:val="00DE0DCE"/>
    <w:rsid w:val="00DE10F7"/>
    <w:rsid w:val="00DE2121"/>
    <w:rsid w:val="00DE7F1D"/>
    <w:rsid w:val="00DF0FB6"/>
    <w:rsid w:val="00DF3B68"/>
    <w:rsid w:val="00DF3DA6"/>
    <w:rsid w:val="00DF3E56"/>
    <w:rsid w:val="00DF43A1"/>
    <w:rsid w:val="00DF4D54"/>
    <w:rsid w:val="00DF4E92"/>
    <w:rsid w:val="00DF5399"/>
    <w:rsid w:val="00DF7146"/>
    <w:rsid w:val="00E002E4"/>
    <w:rsid w:val="00E005C8"/>
    <w:rsid w:val="00E00D9B"/>
    <w:rsid w:val="00E01D95"/>
    <w:rsid w:val="00E02062"/>
    <w:rsid w:val="00E0210F"/>
    <w:rsid w:val="00E0430B"/>
    <w:rsid w:val="00E05065"/>
    <w:rsid w:val="00E0566A"/>
    <w:rsid w:val="00E05C4C"/>
    <w:rsid w:val="00E05D3A"/>
    <w:rsid w:val="00E0731F"/>
    <w:rsid w:val="00E10B3A"/>
    <w:rsid w:val="00E124FD"/>
    <w:rsid w:val="00E138AF"/>
    <w:rsid w:val="00E165D3"/>
    <w:rsid w:val="00E16669"/>
    <w:rsid w:val="00E17FC3"/>
    <w:rsid w:val="00E228FB"/>
    <w:rsid w:val="00E24208"/>
    <w:rsid w:val="00E24435"/>
    <w:rsid w:val="00E244B5"/>
    <w:rsid w:val="00E24788"/>
    <w:rsid w:val="00E24A4B"/>
    <w:rsid w:val="00E24BAD"/>
    <w:rsid w:val="00E24C2F"/>
    <w:rsid w:val="00E25CE8"/>
    <w:rsid w:val="00E25DAF"/>
    <w:rsid w:val="00E261AD"/>
    <w:rsid w:val="00E269A9"/>
    <w:rsid w:val="00E26B2C"/>
    <w:rsid w:val="00E27ADD"/>
    <w:rsid w:val="00E30504"/>
    <w:rsid w:val="00E30B96"/>
    <w:rsid w:val="00E32594"/>
    <w:rsid w:val="00E352A0"/>
    <w:rsid w:val="00E36913"/>
    <w:rsid w:val="00E372D3"/>
    <w:rsid w:val="00E40605"/>
    <w:rsid w:val="00E43F3D"/>
    <w:rsid w:val="00E442C8"/>
    <w:rsid w:val="00E4443E"/>
    <w:rsid w:val="00E450A7"/>
    <w:rsid w:val="00E452A3"/>
    <w:rsid w:val="00E45B77"/>
    <w:rsid w:val="00E51023"/>
    <w:rsid w:val="00E52A19"/>
    <w:rsid w:val="00E540A8"/>
    <w:rsid w:val="00E5461E"/>
    <w:rsid w:val="00E547EC"/>
    <w:rsid w:val="00E55545"/>
    <w:rsid w:val="00E56139"/>
    <w:rsid w:val="00E571D7"/>
    <w:rsid w:val="00E579BE"/>
    <w:rsid w:val="00E600E5"/>
    <w:rsid w:val="00E60DE2"/>
    <w:rsid w:val="00E60F33"/>
    <w:rsid w:val="00E62F91"/>
    <w:rsid w:val="00E635F7"/>
    <w:rsid w:val="00E65F38"/>
    <w:rsid w:val="00E66952"/>
    <w:rsid w:val="00E66D73"/>
    <w:rsid w:val="00E701F0"/>
    <w:rsid w:val="00E74442"/>
    <w:rsid w:val="00E74A7E"/>
    <w:rsid w:val="00E75AB1"/>
    <w:rsid w:val="00E76042"/>
    <w:rsid w:val="00E8020B"/>
    <w:rsid w:val="00E81AC0"/>
    <w:rsid w:val="00E8233D"/>
    <w:rsid w:val="00E865DE"/>
    <w:rsid w:val="00E8696F"/>
    <w:rsid w:val="00E86E8F"/>
    <w:rsid w:val="00E86FF7"/>
    <w:rsid w:val="00E87357"/>
    <w:rsid w:val="00E87E0E"/>
    <w:rsid w:val="00E87F90"/>
    <w:rsid w:val="00E90C36"/>
    <w:rsid w:val="00E91446"/>
    <w:rsid w:val="00E94422"/>
    <w:rsid w:val="00E95BF9"/>
    <w:rsid w:val="00E95DD1"/>
    <w:rsid w:val="00EA0C71"/>
    <w:rsid w:val="00EA0CB8"/>
    <w:rsid w:val="00EA0ED2"/>
    <w:rsid w:val="00EA259F"/>
    <w:rsid w:val="00EA2FE6"/>
    <w:rsid w:val="00EA346D"/>
    <w:rsid w:val="00EA3F97"/>
    <w:rsid w:val="00EA3FCF"/>
    <w:rsid w:val="00EA41D4"/>
    <w:rsid w:val="00EA4214"/>
    <w:rsid w:val="00EA4C28"/>
    <w:rsid w:val="00EA75CE"/>
    <w:rsid w:val="00EB0DAC"/>
    <w:rsid w:val="00EB0FA0"/>
    <w:rsid w:val="00EB181B"/>
    <w:rsid w:val="00EB195D"/>
    <w:rsid w:val="00EB557A"/>
    <w:rsid w:val="00EB595A"/>
    <w:rsid w:val="00EB6AF6"/>
    <w:rsid w:val="00EB6B7C"/>
    <w:rsid w:val="00EB774B"/>
    <w:rsid w:val="00EB7A53"/>
    <w:rsid w:val="00EC0455"/>
    <w:rsid w:val="00EC090F"/>
    <w:rsid w:val="00EC1B5D"/>
    <w:rsid w:val="00EC352C"/>
    <w:rsid w:val="00EC4F90"/>
    <w:rsid w:val="00EC5C1F"/>
    <w:rsid w:val="00EC66A0"/>
    <w:rsid w:val="00ED0786"/>
    <w:rsid w:val="00ED0F51"/>
    <w:rsid w:val="00ED2737"/>
    <w:rsid w:val="00ED2936"/>
    <w:rsid w:val="00ED366D"/>
    <w:rsid w:val="00ED399C"/>
    <w:rsid w:val="00ED4998"/>
    <w:rsid w:val="00ED5280"/>
    <w:rsid w:val="00ED626B"/>
    <w:rsid w:val="00ED693F"/>
    <w:rsid w:val="00ED7504"/>
    <w:rsid w:val="00ED76EE"/>
    <w:rsid w:val="00EE0553"/>
    <w:rsid w:val="00EE2A49"/>
    <w:rsid w:val="00EE3567"/>
    <w:rsid w:val="00EE427A"/>
    <w:rsid w:val="00EE4501"/>
    <w:rsid w:val="00EE4646"/>
    <w:rsid w:val="00EE4EEF"/>
    <w:rsid w:val="00EE65CD"/>
    <w:rsid w:val="00EE6C25"/>
    <w:rsid w:val="00EF1B50"/>
    <w:rsid w:val="00EF1D43"/>
    <w:rsid w:val="00EF3469"/>
    <w:rsid w:val="00EF58E1"/>
    <w:rsid w:val="00EF6A19"/>
    <w:rsid w:val="00EF712E"/>
    <w:rsid w:val="00EF777E"/>
    <w:rsid w:val="00EF7FDD"/>
    <w:rsid w:val="00F02FF0"/>
    <w:rsid w:val="00F0349D"/>
    <w:rsid w:val="00F03548"/>
    <w:rsid w:val="00F066D1"/>
    <w:rsid w:val="00F0674A"/>
    <w:rsid w:val="00F10546"/>
    <w:rsid w:val="00F10A36"/>
    <w:rsid w:val="00F11C3C"/>
    <w:rsid w:val="00F1796D"/>
    <w:rsid w:val="00F206B1"/>
    <w:rsid w:val="00F21636"/>
    <w:rsid w:val="00F2222B"/>
    <w:rsid w:val="00F237CA"/>
    <w:rsid w:val="00F2443D"/>
    <w:rsid w:val="00F256EC"/>
    <w:rsid w:val="00F26DD2"/>
    <w:rsid w:val="00F30EC3"/>
    <w:rsid w:val="00F31C95"/>
    <w:rsid w:val="00F33A61"/>
    <w:rsid w:val="00F41121"/>
    <w:rsid w:val="00F41CC7"/>
    <w:rsid w:val="00F4465D"/>
    <w:rsid w:val="00F457C4"/>
    <w:rsid w:val="00F4580B"/>
    <w:rsid w:val="00F51866"/>
    <w:rsid w:val="00F524B3"/>
    <w:rsid w:val="00F5415F"/>
    <w:rsid w:val="00F54A3A"/>
    <w:rsid w:val="00F55A60"/>
    <w:rsid w:val="00F562D7"/>
    <w:rsid w:val="00F568E7"/>
    <w:rsid w:val="00F5698D"/>
    <w:rsid w:val="00F57A7D"/>
    <w:rsid w:val="00F57F35"/>
    <w:rsid w:val="00F622CC"/>
    <w:rsid w:val="00F634C0"/>
    <w:rsid w:val="00F63A77"/>
    <w:rsid w:val="00F644C2"/>
    <w:rsid w:val="00F644C5"/>
    <w:rsid w:val="00F6596F"/>
    <w:rsid w:val="00F6739E"/>
    <w:rsid w:val="00F67E79"/>
    <w:rsid w:val="00F72C5E"/>
    <w:rsid w:val="00F72D20"/>
    <w:rsid w:val="00F72F78"/>
    <w:rsid w:val="00F77187"/>
    <w:rsid w:val="00F772B1"/>
    <w:rsid w:val="00F77B47"/>
    <w:rsid w:val="00F81E41"/>
    <w:rsid w:val="00F829DD"/>
    <w:rsid w:val="00F87891"/>
    <w:rsid w:val="00F90BF9"/>
    <w:rsid w:val="00F90E65"/>
    <w:rsid w:val="00F92328"/>
    <w:rsid w:val="00F9364C"/>
    <w:rsid w:val="00F9377A"/>
    <w:rsid w:val="00F93CB0"/>
    <w:rsid w:val="00F96D71"/>
    <w:rsid w:val="00F97C30"/>
    <w:rsid w:val="00FA0D15"/>
    <w:rsid w:val="00FA5496"/>
    <w:rsid w:val="00FA5864"/>
    <w:rsid w:val="00FA62A2"/>
    <w:rsid w:val="00FB1739"/>
    <w:rsid w:val="00FB4995"/>
    <w:rsid w:val="00FB4ACA"/>
    <w:rsid w:val="00FB57DD"/>
    <w:rsid w:val="00FB7505"/>
    <w:rsid w:val="00FB7605"/>
    <w:rsid w:val="00FC247A"/>
    <w:rsid w:val="00FC2FF3"/>
    <w:rsid w:val="00FC3D30"/>
    <w:rsid w:val="00FC6C3E"/>
    <w:rsid w:val="00FC6C41"/>
    <w:rsid w:val="00FC7D90"/>
    <w:rsid w:val="00FD0002"/>
    <w:rsid w:val="00FD1220"/>
    <w:rsid w:val="00FD1605"/>
    <w:rsid w:val="00FD25FF"/>
    <w:rsid w:val="00FD6DBA"/>
    <w:rsid w:val="00FE1649"/>
    <w:rsid w:val="00FE2584"/>
    <w:rsid w:val="00FE40B5"/>
    <w:rsid w:val="00FE4731"/>
    <w:rsid w:val="00FE6955"/>
    <w:rsid w:val="00FE6FA7"/>
    <w:rsid w:val="00FE78E7"/>
    <w:rsid w:val="00FE7BD7"/>
    <w:rsid w:val="00FF0465"/>
    <w:rsid w:val="00FF093D"/>
    <w:rsid w:val="00FF0A30"/>
    <w:rsid w:val="00FF13C4"/>
    <w:rsid w:val="00FF2077"/>
    <w:rsid w:val="00FF2531"/>
    <w:rsid w:val="00FF3C21"/>
    <w:rsid w:val="00FF4D6E"/>
    <w:rsid w:val="00FF4ED1"/>
    <w:rsid w:val="0B9A5A48"/>
    <w:rsid w:val="28191555"/>
    <w:rsid w:val="5407ABBC"/>
    <w:rsid w:val="62B3F6D3"/>
    <w:rsid w:val="795DDE63"/>
    <w:rsid w:val="7D3FE97F"/>
    <w:rsid w:val="7D6F1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E232"/>
  <w15:docId w15:val="{79BA3592-67E3-4A59-8CB9-217D2F68D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theme="majorBidi"/>
        <w:kern w:val="2"/>
        <w:sz w:val="22"/>
        <w:szCs w:val="26"/>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C5E"/>
    <w:pPr>
      <w:spacing w:line="360" w:lineRule="auto"/>
    </w:pPr>
  </w:style>
  <w:style w:type="paragraph" w:styleId="Heading1">
    <w:name w:val="heading 1"/>
    <w:basedOn w:val="Normal"/>
    <w:next w:val="Normal"/>
    <w:link w:val="Heading1Char"/>
    <w:uiPriority w:val="9"/>
    <w:qFormat/>
    <w:rsid w:val="00F72C5E"/>
    <w:pPr>
      <w:keepNext/>
      <w:keepLines/>
      <w:numPr>
        <w:numId w:val="1"/>
      </w:numPr>
      <w:spacing w:before="240" w:after="0"/>
      <w:outlineLvl w:val="0"/>
    </w:pPr>
    <w:rPr>
      <w:rFonts w:eastAsiaTheme="majorEastAsia"/>
      <w:color w:val="2E74B5" w:themeColor="accent1" w:themeShade="BF"/>
      <w:szCs w:val="32"/>
    </w:rPr>
  </w:style>
  <w:style w:type="paragraph" w:styleId="Heading2">
    <w:name w:val="heading 2"/>
    <w:basedOn w:val="Normal"/>
    <w:next w:val="Normal"/>
    <w:link w:val="Heading2Char"/>
    <w:uiPriority w:val="9"/>
    <w:unhideWhenUsed/>
    <w:qFormat/>
    <w:rsid w:val="00F72C5E"/>
    <w:pPr>
      <w:keepNext/>
      <w:keepLines/>
      <w:numPr>
        <w:ilvl w:val="1"/>
        <w:numId w:val="1"/>
      </w:numPr>
      <w:spacing w:before="40" w:after="0"/>
      <w:outlineLvl w:val="1"/>
    </w:pPr>
    <w:rPr>
      <w:rFonts w:eastAsiaTheme="majorEastAsia"/>
      <w:color w:val="2E74B5" w:themeColor="accent1" w:themeShade="BF"/>
    </w:rPr>
  </w:style>
  <w:style w:type="paragraph" w:styleId="Heading3">
    <w:name w:val="heading 3"/>
    <w:basedOn w:val="Normal"/>
    <w:next w:val="Normal"/>
    <w:link w:val="Heading3Char"/>
    <w:uiPriority w:val="9"/>
    <w:unhideWhenUsed/>
    <w:qFormat/>
    <w:rsid w:val="008445C3"/>
    <w:pPr>
      <w:keepNext/>
      <w:keepLines/>
      <w:numPr>
        <w:ilvl w:val="2"/>
        <w:numId w:val="1"/>
      </w:numPr>
      <w:spacing w:before="40" w:after="0"/>
      <w:outlineLvl w:val="2"/>
    </w:pPr>
    <w:rPr>
      <w:rFonts w:asciiTheme="majorHAnsi" w:eastAsiaTheme="majorEastAsia" w:hAnsiTheme="majorHAnsi"/>
      <w:color w:val="1F4D78" w:themeColor="accent1" w:themeShade="7F"/>
      <w:szCs w:val="24"/>
    </w:rPr>
  </w:style>
  <w:style w:type="paragraph" w:styleId="Heading4">
    <w:name w:val="heading 4"/>
    <w:basedOn w:val="Normal"/>
    <w:next w:val="Normal"/>
    <w:link w:val="Heading4Char"/>
    <w:uiPriority w:val="9"/>
    <w:semiHidden/>
    <w:unhideWhenUsed/>
    <w:qFormat/>
    <w:rsid w:val="008445C3"/>
    <w:pPr>
      <w:keepNext/>
      <w:keepLines/>
      <w:numPr>
        <w:ilvl w:val="3"/>
        <w:numId w:val="1"/>
      </w:numPr>
      <w:spacing w:before="40" w:after="0"/>
      <w:outlineLvl w:val="3"/>
    </w:pPr>
    <w:rPr>
      <w:rFonts w:asciiTheme="majorHAnsi" w:eastAsiaTheme="majorEastAsia" w:hAnsiTheme="majorHAnsi"/>
      <w:i/>
      <w:iCs/>
      <w:color w:val="2E74B5" w:themeColor="accent1" w:themeShade="BF"/>
    </w:rPr>
  </w:style>
  <w:style w:type="paragraph" w:styleId="Heading5">
    <w:name w:val="heading 5"/>
    <w:basedOn w:val="Normal"/>
    <w:next w:val="Normal"/>
    <w:link w:val="Heading5Char"/>
    <w:uiPriority w:val="9"/>
    <w:semiHidden/>
    <w:unhideWhenUsed/>
    <w:qFormat/>
    <w:rsid w:val="008445C3"/>
    <w:pPr>
      <w:keepNext/>
      <w:keepLines/>
      <w:numPr>
        <w:ilvl w:val="4"/>
        <w:numId w:val="1"/>
      </w:numPr>
      <w:spacing w:before="40" w:after="0"/>
      <w:outlineLvl w:val="4"/>
    </w:pPr>
    <w:rPr>
      <w:rFonts w:asciiTheme="majorHAnsi" w:eastAsiaTheme="majorEastAsia" w:hAnsiTheme="majorHAnsi"/>
      <w:color w:val="2E74B5" w:themeColor="accent1" w:themeShade="BF"/>
    </w:rPr>
  </w:style>
  <w:style w:type="paragraph" w:styleId="Heading6">
    <w:name w:val="heading 6"/>
    <w:basedOn w:val="Normal"/>
    <w:next w:val="Normal"/>
    <w:link w:val="Heading6Char"/>
    <w:uiPriority w:val="9"/>
    <w:semiHidden/>
    <w:unhideWhenUsed/>
    <w:qFormat/>
    <w:rsid w:val="008445C3"/>
    <w:pPr>
      <w:keepNext/>
      <w:keepLines/>
      <w:numPr>
        <w:ilvl w:val="5"/>
        <w:numId w:val="1"/>
      </w:numPr>
      <w:spacing w:before="40" w:after="0"/>
      <w:outlineLvl w:val="5"/>
    </w:pPr>
    <w:rPr>
      <w:rFonts w:asciiTheme="majorHAnsi" w:eastAsiaTheme="majorEastAsia" w:hAnsiTheme="majorHAnsi"/>
      <w:color w:val="1F4D78" w:themeColor="accent1" w:themeShade="7F"/>
    </w:rPr>
  </w:style>
  <w:style w:type="paragraph" w:styleId="Heading7">
    <w:name w:val="heading 7"/>
    <w:basedOn w:val="Normal"/>
    <w:next w:val="Normal"/>
    <w:link w:val="Heading7Char"/>
    <w:uiPriority w:val="9"/>
    <w:semiHidden/>
    <w:unhideWhenUsed/>
    <w:qFormat/>
    <w:rsid w:val="008445C3"/>
    <w:pPr>
      <w:keepNext/>
      <w:keepLines/>
      <w:numPr>
        <w:ilvl w:val="6"/>
        <w:numId w:val="1"/>
      </w:numPr>
      <w:spacing w:before="40" w:after="0"/>
      <w:outlineLvl w:val="6"/>
    </w:pPr>
    <w:rPr>
      <w:rFonts w:asciiTheme="majorHAnsi" w:eastAsiaTheme="majorEastAsia" w:hAnsiTheme="majorHAnsi"/>
      <w:i/>
      <w:iCs/>
      <w:color w:val="1F4D78" w:themeColor="accent1" w:themeShade="7F"/>
    </w:rPr>
  </w:style>
  <w:style w:type="paragraph" w:styleId="Heading8">
    <w:name w:val="heading 8"/>
    <w:basedOn w:val="Normal"/>
    <w:next w:val="Normal"/>
    <w:link w:val="Heading8Char"/>
    <w:uiPriority w:val="9"/>
    <w:semiHidden/>
    <w:unhideWhenUsed/>
    <w:qFormat/>
    <w:rsid w:val="008445C3"/>
    <w:pPr>
      <w:keepNext/>
      <w:keepLines/>
      <w:numPr>
        <w:ilvl w:val="7"/>
        <w:numId w:val="1"/>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8445C3"/>
    <w:pPr>
      <w:keepNext/>
      <w:keepLines/>
      <w:numPr>
        <w:ilvl w:val="8"/>
        <w:numId w:val="1"/>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5E"/>
    <w:rPr>
      <w:rFonts w:ascii="Sans Serif Collection" w:eastAsiaTheme="majorEastAsia" w:hAnsi="Sans Serif Collection" w:cstheme="majorBidi"/>
      <w:color w:val="2E74B5" w:themeColor="accent1" w:themeShade="BF"/>
      <w:sz w:val="24"/>
      <w:szCs w:val="32"/>
    </w:rPr>
  </w:style>
  <w:style w:type="character" w:customStyle="1" w:styleId="Heading2Char">
    <w:name w:val="Heading 2 Char"/>
    <w:basedOn w:val="DefaultParagraphFont"/>
    <w:link w:val="Heading2"/>
    <w:uiPriority w:val="9"/>
    <w:rsid w:val="00F72C5E"/>
    <w:rPr>
      <w:rFonts w:ascii="Sans Serif Collection" w:eastAsiaTheme="majorEastAsia" w:hAnsi="Sans Serif Collection" w:cstheme="majorBidi"/>
      <w:color w:val="2E74B5" w:themeColor="accent1" w:themeShade="BF"/>
      <w:sz w:val="24"/>
      <w:szCs w:val="26"/>
    </w:rPr>
  </w:style>
  <w:style w:type="character" w:customStyle="1" w:styleId="Heading3Char">
    <w:name w:val="Heading 3 Char"/>
    <w:basedOn w:val="DefaultParagraphFont"/>
    <w:link w:val="Heading3"/>
    <w:uiPriority w:val="9"/>
    <w:rsid w:val="008445C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45C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8445C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8445C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8445C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8445C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45C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45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C3"/>
    <w:rPr>
      <w:rFonts w:ascii="Sans Serif Collection" w:hAnsi="Sans Serif Collection"/>
      <w:sz w:val="24"/>
    </w:rPr>
  </w:style>
  <w:style w:type="paragraph" w:styleId="Footer">
    <w:name w:val="footer"/>
    <w:basedOn w:val="Normal"/>
    <w:link w:val="FooterChar"/>
    <w:uiPriority w:val="99"/>
    <w:unhideWhenUsed/>
    <w:rsid w:val="008445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C3"/>
    <w:rPr>
      <w:rFonts w:ascii="Sans Serif Collection" w:hAnsi="Sans Serif Collection"/>
      <w:sz w:val="24"/>
    </w:rPr>
  </w:style>
  <w:style w:type="paragraph" w:styleId="TOCHeading">
    <w:name w:val="TOC Heading"/>
    <w:basedOn w:val="Heading1"/>
    <w:next w:val="Normal"/>
    <w:uiPriority w:val="39"/>
    <w:unhideWhenUsed/>
    <w:qFormat/>
    <w:rsid w:val="00922B5F"/>
    <w:pPr>
      <w:numPr>
        <w:numId w:val="0"/>
      </w:numPr>
      <w:spacing w:line="259" w:lineRule="auto"/>
      <w:outlineLvl w:val="9"/>
    </w:pPr>
    <w:rPr>
      <w:rFonts w:asciiTheme="majorHAnsi" w:hAnsiTheme="majorHAnsi"/>
      <w:kern w:val="0"/>
      <w:sz w:val="32"/>
      <w:lang w:eastAsia="en-GB"/>
      <w14:ligatures w14:val="none"/>
    </w:rPr>
  </w:style>
  <w:style w:type="paragraph" w:styleId="TOC2">
    <w:name w:val="toc 2"/>
    <w:basedOn w:val="Normal"/>
    <w:next w:val="Normal"/>
    <w:autoRedefine/>
    <w:uiPriority w:val="39"/>
    <w:unhideWhenUsed/>
    <w:rsid w:val="001C1E89"/>
    <w:pPr>
      <w:tabs>
        <w:tab w:val="left" w:pos="960"/>
        <w:tab w:val="right" w:leader="dot" w:pos="9016"/>
      </w:tabs>
      <w:spacing w:after="100" w:line="240" w:lineRule="auto"/>
      <w:ind w:left="240"/>
    </w:pPr>
  </w:style>
  <w:style w:type="paragraph" w:styleId="TOC1">
    <w:name w:val="toc 1"/>
    <w:basedOn w:val="Normal"/>
    <w:next w:val="Normal"/>
    <w:autoRedefine/>
    <w:uiPriority w:val="39"/>
    <w:unhideWhenUsed/>
    <w:rsid w:val="00922B5F"/>
    <w:pPr>
      <w:spacing w:after="100"/>
    </w:pPr>
  </w:style>
  <w:style w:type="character" w:styleId="Hyperlink">
    <w:name w:val="Hyperlink"/>
    <w:basedOn w:val="DefaultParagraphFont"/>
    <w:uiPriority w:val="99"/>
    <w:unhideWhenUsed/>
    <w:rsid w:val="00922B5F"/>
    <w:rPr>
      <w:color w:val="0563C1" w:themeColor="hyperlink"/>
      <w:u w:val="single"/>
    </w:rPr>
  </w:style>
  <w:style w:type="paragraph" w:customStyle="1" w:styleId="Default">
    <w:name w:val="Default"/>
    <w:rsid w:val="00E600E5"/>
    <w:pPr>
      <w:autoSpaceDE w:val="0"/>
      <w:autoSpaceDN w:val="0"/>
      <w:adjustRightInd w:val="0"/>
      <w:spacing w:after="0" w:line="240" w:lineRule="auto"/>
    </w:pPr>
    <w:rPr>
      <w:rFonts w:ascii="Calibri" w:hAnsi="Calibri" w:cs="Calibri"/>
      <w:color w:val="000000"/>
      <w:kern w:val="0"/>
      <w:sz w:val="24"/>
      <w:szCs w:val="24"/>
    </w:rPr>
  </w:style>
  <w:style w:type="paragraph" w:styleId="ListParagraph">
    <w:name w:val="List Paragraph"/>
    <w:basedOn w:val="Normal"/>
    <w:uiPriority w:val="34"/>
    <w:qFormat/>
    <w:rsid w:val="000A35C6"/>
    <w:pPr>
      <w:ind w:left="720"/>
      <w:contextualSpacing/>
    </w:pPr>
  </w:style>
  <w:style w:type="character" w:customStyle="1" w:styleId="css-15iwe0d">
    <w:name w:val="css-15iwe0d"/>
    <w:basedOn w:val="DefaultParagraphFont"/>
    <w:rsid w:val="00664172"/>
  </w:style>
  <w:style w:type="character" w:customStyle="1" w:styleId="css-2yp7ui">
    <w:name w:val="css-2yp7ui"/>
    <w:basedOn w:val="DefaultParagraphFont"/>
    <w:rsid w:val="00664172"/>
  </w:style>
  <w:style w:type="character" w:customStyle="1" w:styleId="css-1ber87j">
    <w:name w:val="css-1ber87j"/>
    <w:basedOn w:val="DefaultParagraphFont"/>
    <w:rsid w:val="00664172"/>
  </w:style>
  <w:style w:type="character" w:styleId="UnresolvedMention">
    <w:name w:val="Unresolved Mention"/>
    <w:basedOn w:val="DefaultParagraphFont"/>
    <w:uiPriority w:val="99"/>
    <w:semiHidden/>
    <w:unhideWhenUsed/>
    <w:rsid w:val="00CC7684"/>
    <w:rPr>
      <w:color w:val="605E5C"/>
      <w:shd w:val="clear" w:color="auto" w:fill="E1DFDD"/>
    </w:rPr>
  </w:style>
  <w:style w:type="paragraph" w:styleId="TOC3">
    <w:name w:val="toc 3"/>
    <w:basedOn w:val="Normal"/>
    <w:next w:val="Normal"/>
    <w:autoRedefine/>
    <w:uiPriority w:val="39"/>
    <w:unhideWhenUsed/>
    <w:rsid w:val="00A563A6"/>
    <w:pPr>
      <w:spacing w:after="100"/>
      <w:ind w:left="480"/>
    </w:pPr>
  </w:style>
  <w:style w:type="paragraph" w:styleId="Caption">
    <w:name w:val="caption"/>
    <w:basedOn w:val="Normal"/>
    <w:next w:val="Normal"/>
    <w:uiPriority w:val="35"/>
    <w:unhideWhenUsed/>
    <w:qFormat/>
    <w:rsid w:val="004E7B2B"/>
    <w:pPr>
      <w:spacing w:after="200" w:line="240" w:lineRule="auto"/>
    </w:pPr>
    <w:rPr>
      <w:i/>
      <w:iCs/>
      <w:color w:val="44546A" w:themeColor="text2"/>
      <w:sz w:val="18"/>
      <w:szCs w:val="18"/>
    </w:rPr>
  </w:style>
  <w:style w:type="paragraph" w:styleId="NoSpacing">
    <w:name w:val="No Spacing"/>
    <w:uiPriority w:val="1"/>
    <w:qFormat/>
    <w:rsid w:val="00FE2584"/>
    <w:pPr>
      <w:spacing w:after="0" w:line="240" w:lineRule="auto"/>
    </w:pPr>
    <w:rPr>
      <w:rFonts w:ascii="Sans Serif Collection" w:hAnsi="Sans Serif Collection"/>
      <w:sz w:val="24"/>
    </w:rPr>
  </w:style>
  <w:style w:type="character" w:styleId="Strong">
    <w:name w:val="Strong"/>
    <w:basedOn w:val="DefaultParagraphFont"/>
    <w:uiPriority w:val="22"/>
    <w:qFormat/>
    <w:rsid w:val="00F1796D"/>
    <w:rPr>
      <w:b/>
      <w:bCs/>
    </w:rPr>
  </w:style>
  <w:style w:type="character" w:styleId="FollowedHyperlink">
    <w:name w:val="FollowedHyperlink"/>
    <w:basedOn w:val="DefaultParagraphFont"/>
    <w:uiPriority w:val="99"/>
    <w:semiHidden/>
    <w:unhideWhenUsed/>
    <w:rsid w:val="00036A26"/>
    <w:rPr>
      <w:color w:val="954F72" w:themeColor="followedHyperlink"/>
      <w:u w:val="single"/>
    </w:rPr>
  </w:style>
  <w:style w:type="character" w:styleId="Emphasis">
    <w:name w:val="Emphasis"/>
    <w:basedOn w:val="DefaultParagraphFont"/>
    <w:uiPriority w:val="20"/>
    <w:qFormat/>
    <w:rsid w:val="009D67B5"/>
    <w:rPr>
      <w:i/>
      <w:iCs/>
    </w:rPr>
  </w:style>
  <w:style w:type="table" w:styleId="TableGrid">
    <w:name w:val="Table Grid"/>
    <w:basedOn w:val="TableNormal"/>
    <w:uiPriority w:val="39"/>
    <w:rsid w:val="00472C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72C5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11D61"/>
    <w:rPr>
      <w:rFonts w:ascii="Times New Roman" w:hAnsi="Times New Roman" w:cs="Times New Roman"/>
      <w:szCs w:val="24"/>
    </w:rPr>
  </w:style>
  <w:style w:type="character" w:styleId="PlaceholderText">
    <w:name w:val="Placeholder Text"/>
    <w:basedOn w:val="DefaultParagraphFont"/>
    <w:uiPriority w:val="99"/>
    <w:semiHidden/>
    <w:rsid w:val="00AF56A5"/>
    <w:rPr>
      <w:color w:val="666666"/>
    </w:rPr>
  </w:style>
  <w:style w:type="character" w:styleId="CommentReference">
    <w:name w:val="annotation reference"/>
    <w:basedOn w:val="DefaultParagraphFont"/>
    <w:uiPriority w:val="99"/>
    <w:semiHidden/>
    <w:unhideWhenUsed/>
    <w:rsid w:val="00526545"/>
    <w:rPr>
      <w:sz w:val="16"/>
      <w:szCs w:val="16"/>
    </w:rPr>
  </w:style>
  <w:style w:type="paragraph" w:styleId="CommentText">
    <w:name w:val="annotation text"/>
    <w:basedOn w:val="Normal"/>
    <w:link w:val="CommentTextChar"/>
    <w:uiPriority w:val="99"/>
    <w:semiHidden/>
    <w:unhideWhenUsed/>
    <w:rsid w:val="00526545"/>
    <w:pPr>
      <w:spacing w:line="240" w:lineRule="auto"/>
    </w:pPr>
    <w:rPr>
      <w:sz w:val="20"/>
      <w:szCs w:val="20"/>
    </w:rPr>
  </w:style>
  <w:style w:type="character" w:customStyle="1" w:styleId="CommentTextChar">
    <w:name w:val="Comment Text Char"/>
    <w:basedOn w:val="DefaultParagraphFont"/>
    <w:link w:val="CommentText"/>
    <w:uiPriority w:val="99"/>
    <w:semiHidden/>
    <w:rsid w:val="00526545"/>
    <w:rPr>
      <w:sz w:val="20"/>
      <w:szCs w:val="20"/>
    </w:rPr>
  </w:style>
  <w:style w:type="paragraph" w:styleId="CommentSubject">
    <w:name w:val="annotation subject"/>
    <w:basedOn w:val="CommentText"/>
    <w:next w:val="CommentText"/>
    <w:link w:val="CommentSubjectChar"/>
    <w:uiPriority w:val="99"/>
    <w:semiHidden/>
    <w:unhideWhenUsed/>
    <w:rsid w:val="00526545"/>
    <w:rPr>
      <w:b/>
      <w:bCs/>
    </w:rPr>
  </w:style>
  <w:style w:type="character" w:customStyle="1" w:styleId="CommentSubjectChar">
    <w:name w:val="Comment Subject Char"/>
    <w:basedOn w:val="CommentTextChar"/>
    <w:link w:val="CommentSubject"/>
    <w:uiPriority w:val="99"/>
    <w:semiHidden/>
    <w:rsid w:val="00526545"/>
    <w:rPr>
      <w:b/>
      <w:bCs/>
      <w:sz w:val="20"/>
      <w:szCs w:val="20"/>
    </w:rPr>
  </w:style>
  <w:style w:type="character" w:customStyle="1" w:styleId="katex-mathml">
    <w:name w:val="katex-mathml"/>
    <w:basedOn w:val="DefaultParagraphFont"/>
    <w:rsid w:val="00B66739"/>
  </w:style>
  <w:style w:type="character" w:customStyle="1" w:styleId="mord">
    <w:name w:val="mord"/>
    <w:basedOn w:val="DefaultParagraphFont"/>
    <w:rsid w:val="00B66739"/>
  </w:style>
  <w:style w:type="character" w:customStyle="1" w:styleId="vlist-s">
    <w:name w:val="vlist-s"/>
    <w:basedOn w:val="DefaultParagraphFont"/>
    <w:rsid w:val="00B66739"/>
  </w:style>
  <w:style w:type="character" w:customStyle="1" w:styleId="mrel">
    <w:name w:val="mrel"/>
    <w:basedOn w:val="DefaultParagraphFont"/>
    <w:rsid w:val="00B66739"/>
  </w:style>
  <w:style w:type="paragraph" w:customStyle="1" w:styleId="pdq2pgselectionanchorcontainer">
    <w:name w:val="pdq2pg_selectionanchorcontainer"/>
    <w:basedOn w:val="Normal"/>
    <w:rsid w:val="009D31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13940">
      <w:bodyDiv w:val="1"/>
      <w:marLeft w:val="0"/>
      <w:marRight w:val="0"/>
      <w:marTop w:val="0"/>
      <w:marBottom w:val="0"/>
      <w:divBdr>
        <w:top w:val="none" w:sz="0" w:space="0" w:color="auto"/>
        <w:left w:val="none" w:sz="0" w:space="0" w:color="auto"/>
        <w:bottom w:val="none" w:sz="0" w:space="0" w:color="auto"/>
        <w:right w:val="none" w:sz="0" w:space="0" w:color="auto"/>
      </w:divBdr>
    </w:div>
    <w:div w:id="31348462">
      <w:bodyDiv w:val="1"/>
      <w:marLeft w:val="0"/>
      <w:marRight w:val="0"/>
      <w:marTop w:val="0"/>
      <w:marBottom w:val="0"/>
      <w:divBdr>
        <w:top w:val="none" w:sz="0" w:space="0" w:color="auto"/>
        <w:left w:val="none" w:sz="0" w:space="0" w:color="auto"/>
        <w:bottom w:val="none" w:sz="0" w:space="0" w:color="auto"/>
        <w:right w:val="none" w:sz="0" w:space="0" w:color="auto"/>
      </w:divBdr>
    </w:div>
    <w:div w:id="33577447">
      <w:bodyDiv w:val="1"/>
      <w:marLeft w:val="0"/>
      <w:marRight w:val="0"/>
      <w:marTop w:val="0"/>
      <w:marBottom w:val="0"/>
      <w:divBdr>
        <w:top w:val="none" w:sz="0" w:space="0" w:color="auto"/>
        <w:left w:val="none" w:sz="0" w:space="0" w:color="auto"/>
        <w:bottom w:val="none" w:sz="0" w:space="0" w:color="auto"/>
        <w:right w:val="none" w:sz="0" w:space="0" w:color="auto"/>
      </w:divBdr>
    </w:div>
    <w:div w:id="58866607">
      <w:bodyDiv w:val="1"/>
      <w:marLeft w:val="0"/>
      <w:marRight w:val="0"/>
      <w:marTop w:val="0"/>
      <w:marBottom w:val="0"/>
      <w:divBdr>
        <w:top w:val="none" w:sz="0" w:space="0" w:color="auto"/>
        <w:left w:val="none" w:sz="0" w:space="0" w:color="auto"/>
        <w:bottom w:val="none" w:sz="0" w:space="0" w:color="auto"/>
        <w:right w:val="none" w:sz="0" w:space="0" w:color="auto"/>
      </w:divBdr>
    </w:div>
    <w:div w:id="88353097">
      <w:bodyDiv w:val="1"/>
      <w:marLeft w:val="0"/>
      <w:marRight w:val="0"/>
      <w:marTop w:val="0"/>
      <w:marBottom w:val="0"/>
      <w:divBdr>
        <w:top w:val="none" w:sz="0" w:space="0" w:color="auto"/>
        <w:left w:val="none" w:sz="0" w:space="0" w:color="auto"/>
        <w:bottom w:val="none" w:sz="0" w:space="0" w:color="auto"/>
        <w:right w:val="none" w:sz="0" w:space="0" w:color="auto"/>
      </w:divBdr>
    </w:div>
    <w:div w:id="135800466">
      <w:bodyDiv w:val="1"/>
      <w:marLeft w:val="0"/>
      <w:marRight w:val="0"/>
      <w:marTop w:val="0"/>
      <w:marBottom w:val="0"/>
      <w:divBdr>
        <w:top w:val="none" w:sz="0" w:space="0" w:color="auto"/>
        <w:left w:val="none" w:sz="0" w:space="0" w:color="auto"/>
        <w:bottom w:val="none" w:sz="0" w:space="0" w:color="auto"/>
        <w:right w:val="none" w:sz="0" w:space="0" w:color="auto"/>
      </w:divBdr>
    </w:div>
    <w:div w:id="286738585">
      <w:bodyDiv w:val="1"/>
      <w:marLeft w:val="0"/>
      <w:marRight w:val="0"/>
      <w:marTop w:val="0"/>
      <w:marBottom w:val="0"/>
      <w:divBdr>
        <w:top w:val="none" w:sz="0" w:space="0" w:color="auto"/>
        <w:left w:val="none" w:sz="0" w:space="0" w:color="auto"/>
        <w:bottom w:val="none" w:sz="0" w:space="0" w:color="auto"/>
        <w:right w:val="none" w:sz="0" w:space="0" w:color="auto"/>
      </w:divBdr>
    </w:div>
    <w:div w:id="302545205">
      <w:bodyDiv w:val="1"/>
      <w:marLeft w:val="0"/>
      <w:marRight w:val="0"/>
      <w:marTop w:val="0"/>
      <w:marBottom w:val="0"/>
      <w:divBdr>
        <w:top w:val="none" w:sz="0" w:space="0" w:color="auto"/>
        <w:left w:val="none" w:sz="0" w:space="0" w:color="auto"/>
        <w:bottom w:val="none" w:sz="0" w:space="0" w:color="auto"/>
        <w:right w:val="none" w:sz="0" w:space="0" w:color="auto"/>
      </w:divBdr>
    </w:div>
    <w:div w:id="351998947">
      <w:bodyDiv w:val="1"/>
      <w:marLeft w:val="0"/>
      <w:marRight w:val="0"/>
      <w:marTop w:val="0"/>
      <w:marBottom w:val="0"/>
      <w:divBdr>
        <w:top w:val="none" w:sz="0" w:space="0" w:color="auto"/>
        <w:left w:val="none" w:sz="0" w:space="0" w:color="auto"/>
        <w:bottom w:val="none" w:sz="0" w:space="0" w:color="auto"/>
        <w:right w:val="none" w:sz="0" w:space="0" w:color="auto"/>
      </w:divBdr>
    </w:div>
    <w:div w:id="358043758">
      <w:bodyDiv w:val="1"/>
      <w:marLeft w:val="0"/>
      <w:marRight w:val="0"/>
      <w:marTop w:val="0"/>
      <w:marBottom w:val="0"/>
      <w:divBdr>
        <w:top w:val="none" w:sz="0" w:space="0" w:color="auto"/>
        <w:left w:val="none" w:sz="0" w:space="0" w:color="auto"/>
        <w:bottom w:val="none" w:sz="0" w:space="0" w:color="auto"/>
        <w:right w:val="none" w:sz="0" w:space="0" w:color="auto"/>
      </w:divBdr>
    </w:div>
    <w:div w:id="381174152">
      <w:bodyDiv w:val="1"/>
      <w:marLeft w:val="0"/>
      <w:marRight w:val="0"/>
      <w:marTop w:val="0"/>
      <w:marBottom w:val="0"/>
      <w:divBdr>
        <w:top w:val="none" w:sz="0" w:space="0" w:color="auto"/>
        <w:left w:val="none" w:sz="0" w:space="0" w:color="auto"/>
        <w:bottom w:val="none" w:sz="0" w:space="0" w:color="auto"/>
        <w:right w:val="none" w:sz="0" w:space="0" w:color="auto"/>
      </w:divBdr>
    </w:div>
    <w:div w:id="407074755">
      <w:bodyDiv w:val="1"/>
      <w:marLeft w:val="0"/>
      <w:marRight w:val="0"/>
      <w:marTop w:val="0"/>
      <w:marBottom w:val="0"/>
      <w:divBdr>
        <w:top w:val="none" w:sz="0" w:space="0" w:color="auto"/>
        <w:left w:val="none" w:sz="0" w:space="0" w:color="auto"/>
        <w:bottom w:val="none" w:sz="0" w:space="0" w:color="auto"/>
        <w:right w:val="none" w:sz="0" w:space="0" w:color="auto"/>
      </w:divBdr>
    </w:div>
    <w:div w:id="426468430">
      <w:bodyDiv w:val="1"/>
      <w:marLeft w:val="0"/>
      <w:marRight w:val="0"/>
      <w:marTop w:val="0"/>
      <w:marBottom w:val="0"/>
      <w:divBdr>
        <w:top w:val="none" w:sz="0" w:space="0" w:color="auto"/>
        <w:left w:val="none" w:sz="0" w:space="0" w:color="auto"/>
        <w:bottom w:val="none" w:sz="0" w:space="0" w:color="auto"/>
        <w:right w:val="none" w:sz="0" w:space="0" w:color="auto"/>
      </w:divBdr>
    </w:div>
    <w:div w:id="438529503">
      <w:bodyDiv w:val="1"/>
      <w:marLeft w:val="0"/>
      <w:marRight w:val="0"/>
      <w:marTop w:val="0"/>
      <w:marBottom w:val="0"/>
      <w:divBdr>
        <w:top w:val="none" w:sz="0" w:space="0" w:color="auto"/>
        <w:left w:val="none" w:sz="0" w:space="0" w:color="auto"/>
        <w:bottom w:val="none" w:sz="0" w:space="0" w:color="auto"/>
        <w:right w:val="none" w:sz="0" w:space="0" w:color="auto"/>
      </w:divBdr>
      <w:divsChild>
        <w:div w:id="2105957376">
          <w:marLeft w:val="0"/>
          <w:marRight w:val="0"/>
          <w:marTop w:val="0"/>
          <w:marBottom w:val="0"/>
          <w:divBdr>
            <w:top w:val="none" w:sz="0" w:space="0" w:color="auto"/>
            <w:left w:val="none" w:sz="0" w:space="0" w:color="auto"/>
            <w:bottom w:val="none" w:sz="0" w:space="0" w:color="auto"/>
            <w:right w:val="none" w:sz="0" w:space="0" w:color="auto"/>
          </w:divBdr>
          <w:divsChild>
            <w:div w:id="15796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185392">
      <w:bodyDiv w:val="1"/>
      <w:marLeft w:val="0"/>
      <w:marRight w:val="0"/>
      <w:marTop w:val="0"/>
      <w:marBottom w:val="0"/>
      <w:divBdr>
        <w:top w:val="none" w:sz="0" w:space="0" w:color="auto"/>
        <w:left w:val="none" w:sz="0" w:space="0" w:color="auto"/>
        <w:bottom w:val="none" w:sz="0" w:space="0" w:color="auto"/>
        <w:right w:val="none" w:sz="0" w:space="0" w:color="auto"/>
      </w:divBdr>
    </w:div>
    <w:div w:id="500240912">
      <w:bodyDiv w:val="1"/>
      <w:marLeft w:val="0"/>
      <w:marRight w:val="0"/>
      <w:marTop w:val="0"/>
      <w:marBottom w:val="0"/>
      <w:divBdr>
        <w:top w:val="none" w:sz="0" w:space="0" w:color="auto"/>
        <w:left w:val="none" w:sz="0" w:space="0" w:color="auto"/>
        <w:bottom w:val="none" w:sz="0" w:space="0" w:color="auto"/>
        <w:right w:val="none" w:sz="0" w:space="0" w:color="auto"/>
      </w:divBdr>
    </w:div>
    <w:div w:id="530074161">
      <w:bodyDiv w:val="1"/>
      <w:marLeft w:val="0"/>
      <w:marRight w:val="0"/>
      <w:marTop w:val="0"/>
      <w:marBottom w:val="0"/>
      <w:divBdr>
        <w:top w:val="none" w:sz="0" w:space="0" w:color="auto"/>
        <w:left w:val="none" w:sz="0" w:space="0" w:color="auto"/>
        <w:bottom w:val="none" w:sz="0" w:space="0" w:color="auto"/>
        <w:right w:val="none" w:sz="0" w:space="0" w:color="auto"/>
      </w:divBdr>
    </w:div>
    <w:div w:id="538250481">
      <w:bodyDiv w:val="1"/>
      <w:marLeft w:val="0"/>
      <w:marRight w:val="0"/>
      <w:marTop w:val="0"/>
      <w:marBottom w:val="0"/>
      <w:divBdr>
        <w:top w:val="none" w:sz="0" w:space="0" w:color="auto"/>
        <w:left w:val="none" w:sz="0" w:space="0" w:color="auto"/>
        <w:bottom w:val="none" w:sz="0" w:space="0" w:color="auto"/>
        <w:right w:val="none" w:sz="0" w:space="0" w:color="auto"/>
      </w:divBdr>
    </w:div>
    <w:div w:id="571619431">
      <w:bodyDiv w:val="1"/>
      <w:marLeft w:val="0"/>
      <w:marRight w:val="0"/>
      <w:marTop w:val="0"/>
      <w:marBottom w:val="0"/>
      <w:divBdr>
        <w:top w:val="none" w:sz="0" w:space="0" w:color="auto"/>
        <w:left w:val="none" w:sz="0" w:space="0" w:color="auto"/>
        <w:bottom w:val="none" w:sz="0" w:space="0" w:color="auto"/>
        <w:right w:val="none" w:sz="0" w:space="0" w:color="auto"/>
      </w:divBdr>
    </w:div>
    <w:div w:id="645623427">
      <w:bodyDiv w:val="1"/>
      <w:marLeft w:val="0"/>
      <w:marRight w:val="0"/>
      <w:marTop w:val="0"/>
      <w:marBottom w:val="0"/>
      <w:divBdr>
        <w:top w:val="none" w:sz="0" w:space="0" w:color="auto"/>
        <w:left w:val="none" w:sz="0" w:space="0" w:color="auto"/>
        <w:bottom w:val="none" w:sz="0" w:space="0" w:color="auto"/>
        <w:right w:val="none" w:sz="0" w:space="0" w:color="auto"/>
      </w:divBdr>
    </w:div>
    <w:div w:id="675034351">
      <w:bodyDiv w:val="1"/>
      <w:marLeft w:val="0"/>
      <w:marRight w:val="0"/>
      <w:marTop w:val="0"/>
      <w:marBottom w:val="0"/>
      <w:divBdr>
        <w:top w:val="none" w:sz="0" w:space="0" w:color="auto"/>
        <w:left w:val="none" w:sz="0" w:space="0" w:color="auto"/>
        <w:bottom w:val="none" w:sz="0" w:space="0" w:color="auto"/>
        <w:right w:val="none" w:sz="0" w:space="0" w:color="auto"/>
      </w:divBdr>
    </w:div>
    <w:div w:id="697006311">
      <w:bodyDiv w:val="1"/>
      <w:marLeft w:val="0"/>
      <w:marRight w:val="0"/>
      <w:marTop w:val="0"/>
      <w:marBottom w:val="0"/>
      <w:divBdr>
        <w:top w:val="none" w:sz="0" w:space="0" w:color="auto"/>
        <w:left w:val="none" w:sz="0" w:space="0" w:color="auto"/>
        <w:bottom w:val="none" w:sz="0" w:space="0" w:color="auto"/>
        <w:right w:val="none" w:sz="0" w:space="0" w:color="auto"/>
      </w:divBdr>
    </w:div>
    <w:div w:id="698624226">
      <w:bodyDiv w:val="1"/>
      <w:marLeft w:val="0"/>
      <w:marRight w:val="0"/>
      <w:marTop w:val="0"/>
      <w:marBottom w:val="0"/>
      <w:divBdr>
        <w:top w:val="none" w:sz="0" w:space="0" w:color="auto"/>
        <w:left w:val="none" w:sz="0" w:space="0" w:color="auto"/>
        <w:bottom w:val="none" w:sz="0" w:space="0" w:color="auto"/>
        <w:right w:val="none" w:sz="0" w:space="0" w:color="auto"/>
      </w:divBdr>
    </w:div>
    <w:div w:id="747846936">
      <w:bodyDiv w:val="1"/>
      <w:marLeft w:val="0"/>
      <w:marRight w:val="0"/>
      <w:marTop w:val="0"/>
      <w:marBottom w:val="0"/>
      <w:divBdr>
        <w:top w:val="none" w:sz="0" w:space="0" w:color="auto"/>
        <w:left w:val="none" w:sz="0" w:space="0" w:color="auto"/>
        <w:bottom w:val="none" w:sz="0" w:space="0" w:color="auto"/>
        <w:right w:val="none" w:sz="0" w:space="0" w:color="auto"/>
      </w:divBdr>
    </w:div>
    <w:div w:id="803349908">
      <w:bodyDiv w:val="1"/>
      <w:marLeft w:val="0"/>
      <w:marRight w:val="0"/>
      <w:marTop w:val="0"/>
      <w:marBottom w:val="0"/>
      <w:divBdr>
        <w:top w:val="none" w:sz="0" w:space="0" w:color="auto"/>
        <w:left w:val="none" w:sz="0" w:space="0" w:color="auto"/>
        <w:bottom w:val="none" w:sz="0" w:space="0" w:color="auto"/>
        <w:right w:val="none" w:sz="0" w:space="0" w:color="auto"/>
      </w:divBdr>
    </w:div>
    <w:div w:id="803472166">
      <w:bodyDiv w:val="1"/>
      <w:marLeft w:val="0"/>
      <w:marRight w:val="0"/>
      <w:marTop w:val="0"/>
      <w:marBottom w:val="0"/>
      <w:divBdr>
        <w:top w:val="none" w:sz="0" w:space="0" w:color="auto"/>
        <w:left w:val="none" w:sz="0" w:space="0" w:color="auto"/>
        <w:bottom w:val="none" w:sz="0" w:space="0" w:color="auto"/>
        <w:right w:val="none" w:sz="0" w:space="0" w:color="auto"/>
      </w:divBdr>
    </w:div>
    <w:div w:id="841310093">
      <w:bodyDiv w:val="1"/>
      <w:marLeft w:val="0"/>
      <w:marRight w:val="0"/>
      <w:marTop w:val="0"/>
      <w:marBottom w:val="0"/>
      <w:divBdr>
        <w:top w:val="none" w:sz="0" w:space="0" w:color="auto"/>
        <w:left w:val="none" w:sz="0" w:space="0" w:color="auto"/>
        <w:bottom w:val="none" w:sz="0" w:space="0" w:color="auto"/>
        <w:right w:val="none" w:sz="0" w:space="0" w:color="auto"/>
      </w:divBdr>
    </w:div>
    <w:div w:id="844855531">
      <w:bodyDiv w:val="1"/>
      <w:marLeft w:val="0"/>
      <w:marRight w:val="0"/>
      <w:marTop w:val="0"/>
      <w:marBottom w:val="0"/>
      <w:divBdr>
        <w:top w:val="none" w:sz="0" w:space="0" w:color="auto"/>
        <w:left w:val="none" w:sz="0" w:space="0" w:color="auto"/>
        <w:bottom w:val="none" w:sz="0" w:space="0" w:color="auto"/>
        <w:right w:val="none" w:sz="0" w:space="0" w:color="auto"/>
      </w:divBdr>
    </w:div>
    <w:div w:id="895773299">
      <w:bodyDiv w:val="1"/>
      <w:marLeft w:val="0"/>
      <w:marRight w:val="0"/>
      <w:marTop w:val="0"/>
      <w:marBottom w:val="0"/>
      <w:divBdr>
        <w:top w:val="none" w:sz="0" w:space="0" w:color="auto"/>
        <w:left w:val="none" w:sz="0" w:space="0" w:color="auto"/>
        <w:bottom w:val="none" w:sz="0" w:space="0" w:color="auto"/>
        <w:right w:val="none" w:sz="0" w:space="0" w:color="auto"/>
      </w:divBdr>
    </w:div>
    <w:div w:id="913900253">
      <w:bodyDiv w:val="1"/>
      <w:marLeft w:val="0"/>
      <w:marRight w:val="0"/>
      <w:marTop w:val="0"/>
      <w:marBottom w:val="0"/>
      <w:divBdr>
        <w:top w:val="none" w:sz="0" w:space="0" w:color="auto"/>
        <w:left w:val="none" w:sz="0" w:space="0" w:color="auto"/>
        <w:bottom w:val="none" w:sz="0" w:space="0" w:color="auto"/>
        <w:right w:val="none" w:sz="0" w:space="0" w:color="auto"/>
      </w:divBdr>
    </w:div>
    <w:div w:id="925308177">
      <w:bodyDiv w:val="1"/>
      <w:marLeft w:val="0"/>
      <w:marRight w:val="0"/>
      <w:marTop w:val="0"/>
      <w:marBottom w:val="0"/>
      <w:divBdr>
        <w:top w:val="none" w:sz="0" w:space="0" w:color="auto"/>
        <w:left w:val="none" w:sz="0" w:space="0" w:color="auto"/>
        <w:bottom w:val="none" w:sz="0" w:space="0" w:color="auto"/>
        <w:right w:val="none" w:sz="0" w:space="0" w:color="auto"/>
      </w:divBdr>
    </w:div>
    <w:div w:id="956956683">
      <w:bodyDiv w:val="1"/>
      <w:marLeft w:val="0"/>
      <w:marRight w:val="0"/>
      <w:marTop w:val="0"/>
      <w:marBottom w:val="0"/>
      <w:divBdr>
        <w:top w:val="none" w:sz="0" w:space="0" w:color="auto"/>
        <w:left w:val="none" w:sz="0" w:space="0" w:color="auto"/>
        <w:bottom w:val="none" w:sz="0" w:space="0" w:color="auto"/>
        <w:right w:val="none" w:sz="0" w:space="0" w:color="auto"/>
      </w:divBdr>
      <w:divsChild>
        <w:div w:id="31200137">
          <w:marLeft w:val="0"/>
          <w:marRight w:val="0"/>
          <w:marTop w:val="0"/>
          <w:marBottom w:val="0"/>
          <w:divBdr>
            <w:top w:val="none" w:sz="0" w:space="0" w:color="auto"/>
            <w:left w:val="none" w:sz="0" w:space="0" w:color="auto"/>
            <w:bottom w:val="none" w:sz="0" w:space="0" w:color="auto"/>
            <w:right w:val="none" w:sz="0" w:space="0" w:color="auto"/>
          </w:divBdr>
          <w:divsChild>
            <w:div w:id="1568879313">
              <w:marLeft w:val="0"/>
              <w:marRight w:val="0"/>
              <w:marTop w:val="0"/>
              <w:marBottom w:val="0"/>
              <w:divBdr>
                <w:top w:val="none" w:sz="0" w:space="0" w:color="auto"/>
                <w:left w:val="none" w:sz="0" w:space="0" w:color="auto"/>
                <w:bottom w:val="none" w:sz="0" w:space="0" w:color="auto"/>
                <w:right w:val="none" w:sz="0" w:space="0" w:color="auto"/>
              </w:divBdr>
              <w:divsChild>
                <w:div w:id="429155884">
                  <w:marLeft w:val="0"/>
                  <w:marRight w:val="0"/>
                  <w:marTop w:val="0"/>
                  <w:marBottom w:val="0"/>
                  <w:divBdr>
                    <w:top w:val="none" w:sz="0" w:space="0" w:color="auto"/>
                    <w:left w:val="none" w:sz="0" w:space="0" w:color="auto"/>
                    <w:bottom w:val="none" w:sz="0" w:space="0" w:color="auto"/>
                    <w:right w:val="none" w:sz="0" w:space="0" w:color="auto"/>
                  </w:divBdr>
                  <w:divsChild>
                    <w:div w:id="24958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45564">
          <w:marLeft w:val="0"/>
          <w:marRight w:val="0"/>
          <w:marTop w:val="0"/>
          <w:marBottom w:val="0"/>
          <w:divBdr>
            <w:top w:val="none" w:sz="0" w:space="0" w:color="auto"/>
            <w:left w:val="none" w:sz="0" w:space="0" w:color="auto"/>
            <w:bottom w:val="none" w:sz="0" w:space="0" w:color="auto"/>
            <w:right w:val="none" w:sz="0" w:space="0" w:color="auto"/>
          </w:divBdr>
          <w:divsChild>
            <w:div w:id="6254162">
              <w:marLeft w:val="0"/>
              <w:marRight w:val="0"/>
              <w:marTop w:val="0"/>
              <w:marBottom w:val="0"/>
              <w:divBdr>
                <w:top w:val="none" w:sz="0" w:space="0" w:color="auto"/>
                <w:left w:val="none" w:sz="0" w:space="0" w:color="auto"/>
                <w:bottom w:val="none" w:sz="0" w:space="0" w:color="auto"/>
                <w:right w:val="none" w:sz="0" w:space="0" w:color="auto"/>
              </w:divBdr>
              <w:divsChild>
                <w:div w:id="1113355122">
                  <w:marLeft w:val="0"/>
                  <w:marRight w:val="0"/>
                  <w:marTop w:val="0"/>
                  <w:marBottom w:val="0"/>
                  <w:divBdr>
                    <w:top w:val="none" w:sz="0" w:space="0" w:color="auto"/>
                    <w:left w:val="none" w:sz="0" w:space="0" w:color="auto"/>
                    <w:bottom w:val="none" w:sz="0" w:space="0" w:color="auto"/>
                    <w:right w:val="none" w:sz="0" w:space="0" w:color="auto"/>
                  </w:divBdr>
                  <w:divsChild>
                    <w:div w:id="8018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687709">
      <w:bodyDiv w:val="1"/>
      <w:marLeft w:val="0"/>
      <w:marRight w:val="0"/>
      <w:marTop w:val="0"/>
      <w:marBottom w:val="0"/>
      <w:divBdr>
        <w:top w:val="none" w:sz="0" w:space="0" w:color="auto"/>
        <w:left w:val="none" w:sz="0" w:space="0" w:color="auto"/>
        <w:bottom w:val="none" w:sz="0" w:space="0" w:color="auto"/>
        <w:right w:val="none" w:sz="0" w:space="0" w:color="auto"/>
      </w:divBdr>
    </w:div>
    <w:div w:id="1080835754">
      <w:bodyDiv w:val="1"/>
      <w:marLeft w:val="0"/>
      <w:marRight w:val="0"/>
      <w:marTop w:val="0"/>
      <w:marBottom w:val="0"/>
      <w:divBdr>
        <w:top w:val="none" w:sz="0" w:space="0" w:color="auto"/>
        <w:left w:val="none" w:sz="0" w:space="0" w:color="auto"/>
        <w:bottom w:val="none" w:sz="0" w:space="0" w:color="auto"/>
        <w:right w:val="none" w:sz="0" w:space="0" w:color="auto"/>
      </w:divBdr>
    </w:div>
    <w:div w:id="1091927036">
      <w:bodyDiv w:val="1"/>
      <w:marLeft w:val="0"/>
      <w:marRight w:val="0"/>
      <w:marTop w:val="0"/>
      <w:marBottom w:val="0"/>
      <w:divBdr>
        <w:top w:val="none" w:sz="0" w:space="0" w:color="auto"/>
        <w:left w:val="none" w:sz="0" w:space="0" w:color="auto"/>
        <w:bottom w:val="none" w:sz="0" w:space="0" w:color="auto"/>
        <w:right w:val="none" w:sz="0" w:space="0" w:color="auto"/>
      </w:divBdr>
    </w:div>
    <w:div w:id="1123957342">
      <w:bodyDiv w:val="1"/>
      <w:marLeft w:val="0"/>
      <w:marRight w:val="0"/>
      <w:marTop w:val="0"/>
      <w:marBottom w:val="0"/>
      <w:divBdr>
        <w:top w:val="none" w:sz="0" w:space="0" w:color="auto"/>
        <w:left w:val="none" w:sz="0" w:space="0" w:color="auto"/>
        <w:bottom w:val="none" w:sz="0" w:space="0" w:color="auto"/>
        <w:right w:val="none" w:sz="0" w:space="0" w:color="auto"/>
      </w:divBdr>
    </w:div>
    <w:div w:id="1292057233">
      <w:bodyDiv w:val="1"/>
      <w:marLeft w:val="0"/>
      <w:marRight w:val="0"/>
      <w:marTop w:val="0"/>
      <w:marBottom w:val="0"/>
      <w:divBdr>
        <w:top w:val="none" w:sz="0" w:space="0" w:color="auto"/>
        <w:left w:val="none" w:sz="0" w:space="0" w:color="auto"/>
        <w:bottom w:val="none" w:sz="0" w:space="0" w:color="auto"/>
        <w:right w:val="none" w:sz="0" w:space="0" w:color="auto"/>
      </w:divBdr>
    </w:div>
    <w:div w:id="1299998251">
      <w:bodyDiv w:val="1"/>
      <w:marLeft w:val="0"/>
      <w:marRight w:val="0"/>
      <w:marTop w:val="0"/>
      <w:marBottom w:val="0"/>
      <w:divBdr>
        <w:top w:val="none" w:sz="0" w:space="0" w:color="auto"/>
        <w:left w:val="none" w:sz="0" w:space="0" w:color="auto"/>
        <w:bottom w:val="none" w:sz="0" w:space="0" w:color="auto"/>
        <w:right w:val="none" w:sz="0" w:space="0" w:color="auto"/>
      </w:divBdr>
      <w:divsChild>
        <w:div w:id="1818454946">
          <w:marLeft w:val="0"/>
          <w:marRight w:val="0"/>
          <w:marTop w:val="0"/>
          <w:marBottom w:val="0"/>
          <w:divBdr>
            <w:top w:val="none" w:sz="0" w:space="0" w:color="auto"/>
            <w:left w:val="none" w:sz="0" w:space="0" w:color="auto"/>
            <w:bottom w:val="none" w:sz="0" w:space="0" w:color="auto"/>
            <w:right w:val="none" w:sz="0" w:space="0" w:color="auto"/>
          </w:divBdr>
          <w:divsChild>
            <w:div w:id="151240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057953">
      <w:bodyDiv w:val="1"/>
      <w:marLeft w:val="0"/>
      <w:marRight w:val="0"/>
      <w:marTop w:val="0"/>
      <w:marBottom w:val="0"/>
      <w:divBdr>
        <w:top w:val="none" w:sz="0" w:space="0" w:color="auto"/>
        <w:left w:val="none" w:sz="0" w:space="0" w:color="auto"/>
        <w:bottom w:val="none" w:sz="0" w:space="0" w:color="auto"/>
        <w:right w:val="none" w:sz="0" w:space="0" w:color="auto"/>
      </w:divBdr>
    </w:div>
    <w:div w:id="1392115793">
      <w:bodyDiv w:val="1"/>
      <w:marLeft w:val="0"/>
      <w:marRight w:val="0"/>
      <w:marTop w:val="0"/>
      <w:marBottom w:val="0"/>
      <w:divBdr>
        <w:top w:val="none" w:sz="0" w:space="0" w:color="auto"/>
        <w:left w:val="none" w:sz="0" w:space="0" w:color="auto"/>
        <w:bottom w:val="none" w:sz="0" w:space="0" w:color="auto"/>
        <w:right w:val="none" w:sz="0" w:space="0" w:color="auto"/>
      </w:divBdr>
    </w:div>
    <w:div w:id="1392386456">
      <w:bodyDiv w:val="1"/>
      <w:marLeft w:val="0"/>
      <w:marRight w:val="0"/>
      <w:marTop w:val="0"/>
      <w:marBottom w:val="0"/>
      <w:divBdr>
        <w:top w:val="none" w:sz="0" w:space="0" w:color="auto"/>
        <w:left w:val="none" w:sz="0" w:space="0" w:color="auto"/>
        <w:bottom w:val="none" w:sz="0" w:space="0" w:color="auto"/>
        <w:right w:val="none" w:sz="0" w:space="0" w:color="auto"/>
      </w:divBdr>
    </w:div>
    <w:div w:id="1397053179">
      <w:bodyDiv w:val="1"/>
      <w:marLeft w:val="0"/>
      <w:marRight w:val="0"/>
      <w:marTop w:val="0"/>
      <w:marBottom w:val="0"/>
      <w:divBdr>
        <w:top w:val="none" w:sz="0" w:space="0" w:color="auto"/>
        <w:left w:val="none" w:sz="0" w:space="0" w:color="auto"/>
        <w:bottom w:val="none" w:sz="0" w:space="0" w:color="auto"/>
        <w:right w:val="none" w:sz="0" w:space="0" w:color="auto"/>
      </w:divBdr>
    </w:div>
    <w:div w:id="1399286395">
      <w:bodyDiv w:val="1"/>
      <w:marLeft w:val="0"/>
      <w:marRight w:val="0"/>
      <w:marTop w:val="0"/>
      <w:marBottom w:val="0"/>
      <w:divBdr>
        <w:top w:val="none" w:sz="0" w:space="0" w:color="auto"/>
        <w:left w:val="none" w:sz="0" w:space="0" w:color="auto"/>
        <w:bottom w:val="none" w:sz="0" w:space="0" w:color="auto"/>
        <w:right w:val="none" w:sz="0" w:space="0" w:color="auto"/>
      </w:divBdr>
    </w:div>
    <w:div w:id="1461652807">
      <w:bodyDiv w:val="1"/>
      <w:marLeft w:val="0"/>
      <w:marRight w:val="0"/>
      <w:marTop w:val="0"/>
      <w:marBottom w:val="0"/>
      <w:divBdr>
        <w:top w:val="none" w:sz="0" w:space="0" w:color="auto"/>
        <w:left w:val="none" w:sz="0" w:space="0" w:color="auto"/>
        <w:bottom w:val="none" w:sz="0" w:space="0" w:color="auto"/>
        <w:right w:val="none" w:sz="0" w:space="0" w:color="auto"/>
      </w:divBdr>
    </w:div>
    <w:div w:id="1483038783">
      <w:bodyDiv w:val="1"/>
      <w:marLeft w:val="0"/>
      <w:marRight w:val="0"/>
      <w:marTop w:val="0"/>
      <w:marBottom w:val="0"/>
      <w:divBdr>
        <w:top w:val="none" w:sz="0" w:space="0" w:color="auto"/>
        <w:left w:val="none" w:sz="0" w:space="0" w:color="auto"/>
        <w:bottom w:val="none" w:sz="0" w:space="0" w:color="auto"/>
        <w:right w:val="none" w:sz="0" w:space="0" w:color="auto"/>
      </w:divBdr>
    </w:div>
    <w:div w:id="1488327825">
      <w:bodyDiv w:val="1"/>
      <w:marLeft w:val="0"/>
      <w:marRight w:val="0"/>
      <w:marTop w:val="0"/>
      <w:marBottom w:val="0"/>
      <w:divBdr>
        <w:top w:val="none" w:sz="0" w:space="0" w:color="auto"/>
        <w:left w:val="none" w:sz="0" w:space="0" w:color="auto"/>
        <w:bottom w:val="none" w:sz="0" w:space="0" w:color="auto"/>
        <w:right w:val="none" w:sz="0" w:space="0" w:color="auto"/>
      </w:divBdr>
    </w:div>
    <w:div w:id="1607813871">
      <w:bodyDiv w:val="1"/>
      <w:marLeft w:val="0"/>
      <w:marRight w:val="0"/>
      <w:marTop w:val="0"/>
      <w:marBottom w:val="0"/>
      <w:divBdr>
        <w:top w:val="none" w:sz="0" w:space="0" w:color="auto"/>
        <w:left w:val="none" w:sz="0" w:space="0" w:color="auto"/>
        <w:bottom w:val="none" w:sz="0" w:space="0" w:color="auto"/>
        <w:right w:val="none" w:sz="0" w:space="0" w:color="auto"/>
      </w:divBdr>
    </w:div>
    <w:div w:id="1673534140">
      <w:bodyDiv w:val="1"/>
      <w:marLeft w:val="0"/>
      <w:marRight w:val="0"/>
      <w:marTop w:val="0"/>
      <w:marBottom w:val="0"/>
      <w:divBdr>
        <w:top w:val="none" w:sz="0" w:space="0" w:color="auto"/>
        <w:left w:val="none" w:sz="0" w:space="0" w:color="auto"/>
        <w:bottom w:val="none" w:sz="0" w:space="0" w:color="auto"/>
        <w:right w:val="none" w:sz="0" w:space="0" w:color="auto"/>
      </w:divBdr>
    </w:div>
    <w:div w:id="1772357183">
      <w:bodyDiv w:val="1"/>
      <w:marLeft w:val="0"/>
      <w:marRight w:val="0"/>
      <w:marTop w:val="0"/>
      <w:marBottom w:val="0"/>
      <w:divBdr>
        <w:top w:val="none" w:sz="0" w:space="0" w:color="auto"/>
        <w:left w:val="none" w:sz="0" w:space="0" w:color="auto"/>
        <w:bottom w:val="none" w:sz="0" w:space="0" w:color="auto"/>
        <w:right w:val="none" w:sz="0" w:space="0" w:color="auto"/>
      </w:divBdr>
    </w:div>
    <w:div w:id="1808861803">
      <w:bodyDiv w:val="1"/>
      <w:marLeft w:val="0"/>
      <w:marRight w:val="0"/>
      <w:marTop w:val="0"/>
      <w:marBottom w:val="0"/>
      <w:divBdr>
        <w:top w:val="none" w:sz="0" w:space="0" w:color="auto"/>
        <w:left w:val="none" w:sz="0" w:space="0" w:color="auto"/>
        <w:bottom w:val="none" w:sz="0" w:space="0" w:color="auto"/>
        <w:right w:val="none" w:sz="0" w:space="0" w:color="auto"/>
      </w:divBdr>
    </w:div>
    <w:div w:id="1825773609">
      <w:bodyDiv w:val="1"/>
      <w:marLeft w:val="0"/>
      <w:marRight w:val="0"/>
      <w:marTop w:val="0"/>
      <w:marBottom w:val="0"/>
      <w:divBdr>
        <w:top w:val="none" w:sz="0" w:space="0" w:color="auto"/>
        <w:left w:val="none" w:sz="0" w:space="0" w:color="auto"/>
        <w:bottom w:val="none" w:sz="0" w:space="0" w:color="auto"/>
        <w:right w:val="none" w:sz="0" w:space="0" w:color="auto"/>
      </w:divBdr>
    </w:div>
    <w:div w:id="1840540297">
      <w:bodyDiv w:val="1"/>
      <w:marLeft w:val="0"/>
      <w:marRight w:val="0"/>
      <w:marTop w:val="0"/>
      <w:marBottom w:val="0"/>
      <w:divBdr>
        <w:top w:val="none" w:sz="0" w:space="0" w:color="auto"/>
        <w:left w:val="none" w:sz="0" w:space="0" w:color="auto"/>
        <w:bottom w:val="none" w:sz="0" w:space="0" w:color="auto"/>
        <w:right w:val="none" w:sz="0" w:space="0" w:color="auto"/>
      </w:divBdr>
    </w:div>
    <w:div w:id="1852453611">
      <w:bodyDiv w:val="1"/>
      <w:marLeft w:val="0"/>
      <w:marRight w:val="0"/>
      <w:marTop w:val="0"/>
      <w:marBottom w:val="0"/>
      <w:divBdr>
        <w:top w:val="none" w:sz="0" w:space="0" w:color="auto"/>
        <w:left w:val="none" w:sz="0" w:space="0" w:color="auto"/>
        <w:bottom w:val="none" w:sz="0" w:space="0" w:color="auto"/>
        <w:right w:val="none" w:sz="0" w:space="0" w:color="auto"/>
      </w:divBdr>
    </w:div>
    <w:div w:id="1852989756">
      <w:bodyDiv w:val="1"/>
      <w:marLeft w:val="0"/>
      <w:marRight w:val="0"/>
      <w:marTop w:val="0"/>
      <w:marBottom w:val="0"/>
      <w:divBdr>
        <w:top w:val="none" w:sz="0" w:space="0" w:color="auto"/>
        <w:left w:val="none" w:sz="0" w:space="0" w:color="auto"/>
        <w:bottom w:val="none" w:sz="0" w:space="0" w:color="auto"/>
        <w:right w:val="none" w:sz="0" w:space="0" w:color="auto"/>
      </w:divBdr>
    </w:div>
    <w:div w:id="1877692173">
      <w:bodyDiv w:val="1"/>
      <w:marLeft w:val="0"/>
      <w:marRight w:val="0"/>
      <w:marTop w:val="0"/>
      <w:marBottom w:val="0"/>
      <w:divBdr>
        <w:top w:val="none" w:sz="0" w:space="0" w:color="auto"/>
        <w:left w:val="none" w:sz="0" w:space="0" w:color="auto"/>
        <w:bottom w:val="none" w:sz="0" w:space="0" w:color="auto"/>
        <w:right w:val="none" w:sz="0" w:space="0" w:color="auto"/>
      </w:divBdr>
    </w:div>
    <w:div w:id="1896625742">
      <w:bodyDiv w:val="1"/>
      <w:marLeft w:val="0"/>
      <w:marRight w:val="0"/>
      <w:marTop w:val="0"/>
      <w:marBottom w:val="0"/>
      <w:divBdr>
        <w:top w:val="none" w:sz="0" w:space="0" w:color="auto"/>
        <w:left w:val="none" w:sz="0" w:space="0" w:color="auto"/>
        <w:bottom w:val="none" w:sz="0" w:space="0" w:color="auto"/>
        <w:right w:val="none" w:sz="0" w:space="0" w:color="auto"/>
      </w:divBdr>
    </w:div>
    <w:div w:id="1904365002">
      <w:bodyDiv w:val="1"/>
      <w:marLeft w:val="0"/>
      <w:marRight w:val="0"/>
      <w:marTop w:val="0"/>
      <w:marBottom w:val="0"/>
      <w:divBdr>
        <w:top w:val="none" w:sz="0" w:space="0" w:color="auto"/>
        <w:left w:val="none" w:sz="0" w:space="0" w:color="auto"/>
        <w:bottom w:val="none" w:sz="0" w:space="0" w:color="auto"/>
        <w:right w:val="none" w:sz="0" w:space="0" w:color="auto"/>
      </w:divBdr>
    </w:div>
    <w:div w:id="1972393130">
      <w:bodyDiv w:val="1"/>
      <w:marLeft w:val="0"/>
      <w:marRight w:val="0"/>
      <w:marTop w:val="0"/>
      <w:marBottom w:val="0"/>
      <w:divBdr>
        <w:top w:val="none" w:sz="0" w:space="0" w:color="auto"/>
        <w:left w:val="none" w:sz="0" w:space="0" w:color="auto"/>
        <w:bottom w:val="none" w:sz="0" w:space="0" w:color="auto"/>
        <w:right w:val="none" w:sz="0" w:space="0" w:color="auto"/>
      </w:divBdr>
    </w:div>
    <w:div w:id="1991058007">
      <w:bodyDiv w:val="1"/>
      <w:marLeft w:val="0"/>
      <w:marRight w:val="0"/>
      <w:marTop w:val="0"/>
      <w:marBottom w:val="0"/>
      <w:divBdr>
        <w:top w:val="none" w:sz="0" w:space="0" w:color="auto"/>
        <w:left w:val="none" w:sz="0" w:space="0" w:color="auto"/>
        <w:bottom w:val="none" w:sz="0" w:space="0" w:color="auto"/>
        <w:right w:val="none" w:sz="0" w:space="0" w:color="auto"/>
      </w:divBdr>
    </w:div>
    <w:div w:id="2020036963">
      <w:bodyDiv w:val="1"/>
      <w:marLeft w:val="0"/>
      <w:marRight w:val="0"/>
      <w:marTop w:val="0"/>
      <w:marBottom w:val="0"/>
      <w:divBdr>
        <w:top w:val="none" w:sz="0" w:space="0" w:color="auto"/>
        <w:left w:val="none" w:sz="0" w:space="0" w:color="auto"/>
        <w:bottom w:val="none" w:sz="0" w:space="0" w:color="auto"/>
        <w:right w:val="none" w:sz="0" w:space="0" w:color="auto"/>
      </w:divBdr>
    </w:div>
    <w:div w:id="2048138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{429C5DC8-FD66-4305-98DF-E88C6EE53F25}</b:Guid>
    <b:LCID>en-GB</b:LCID>
    <b:RefOrder>1</b:RefOrder>
  </b:Source>
</b:Sources>
</file>

<file path=customXml/itemProps1.xml><?xml version="1.0" encoding="utf-8"?>
<ds:datastoreItem xmlns:ds="http://schemas.openxmlformats.org/officeDocument/2006/customXml" ds:itemID="{8EB9C630-6A26-4599-ABB9-AB41FB012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7313</TotalTime>
  <Pages>30</Pages>
  <Words>4104</Words>
  <Characters>23399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General Dynamics Land Systems UK</Company>
  <LinksUpToDate>false</LinksUpToDate>
  <CharactersWithSpaces>27449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Davies</dc:creator>
  <cp:keywords/>
  <dc:description/>
  <cp:lastModifiedBy>Robert Gubbins</cp:lastModifiedBy>
  <cp:revision>543</cp:revision>
  <dcterms:created xsi:type="dcterms:W3CDTF">2026-07-26T22:04:00Z</dcterms:created>
  <dcterms:modified xsi:type="dcterms:W3CDTF">2026-08-03T21:12:00Z</dcterms:modified>
</cp:coreProperties>
</file>