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B478B3" w14:textId="451F2B1C" w:rsidR="00F773E0" w:rsidRPr="00647D27" w:rsidRDefault="00F773E0" w:rsidP="004B2288">
      <w:pPr>
        <w:pStyle w:val="NoSpacing"/>
        <w:jc w:val="center"/>
        <w:rPr>
          <w:rFonts w:cstheme="minorHAnsi"/>
          <w:sz w:val="24"/>
          <w:szCs w:val="24"/>
        </w:rPr>
      </w:pPr>
      <w:r w:rsidRPr="00647D27">
        <w:rPr>
          <w:rFonts w:cstheme="minorHAnsi"/>
          <w:sz w:val="24"/>
          <w:szCs w:val="24"/>
        </w:rPr>
        <w:t>Sadness, Grief, and the Blackbird’s song</w:t>
      </w:r>
    </w:p>
    <w:p w14:paraId="6C8B1859" w14:textId="77777777" w:rsidR="00F773E0" w:rsidRPr="00647D27" w:rsidRDefault="00F773E0" w:rsidP="004B2288">
      <w:pPr>
        <w:pStyle w:val="NoSpacing"/>
        <w:jc w:val="center"/>
        <w:rPr>
          <w:rFonts w:cstheme="minorHAnsi"/>
          <w:sz w:val="24"/>
          <w:szCs w:val="24"/>
        </w:rPr>
      </w:pPr>
    </w:p>
    <w:p w14:paraId="148BB287" w14:textId="49877472" w:rsidR="00A23082" w:rsidRPr="00647D27" w:rsidRDefault="00D30D24" w:rsidP="004B2288">
      <w:pPr>
        <w:pStyle w:val="NoSpacing"/>
        <w:jc w:val="center"/>
        <w:rPr>
          <w:rFonts w:cstheme="minorHAnsi"/>
          <w:sz w:val="24"/>
          <w:szCs w:val="24"/>
        </w:rPr>
      </w:pPr>
      <w:r w:rsidRPr="00647D27">
        <w:rPr>
          <w:rFonts w:cstheme="minorHAnsi"/>
          <w:sz w:val="24"/>
          <w:szCs w:val="24"/>
        </w:rPr>
        <w:t xml:space="preserve">‘Wildlife and the Wild Woman are both an endangered species.  </w:t>
      </w:r>
      <w:r w:rsidR="00EE0694" w:rsidRPr="00647D27">
        <w:rPr>
          <w:rFonts w:cstheme="minorHAnsi"/>
          <w:sz w:val="24"/>
          <w:szCs w:val="24"/>
        </w:rPr>
        <w:t xml:space="preserve">Over time, we have seen the feminine </w:t>
      </w:r>
      <w:r w:rsidR="004B2288" w:rsidRPr="00647D27">
        <w:rPr>
          <w:rFonts w:cstheme="minorHAnsi"/>
          <w:sz w:val="24"/>
          <w:szCs w:val="24"/>
        </w:rPr>
        <w:t>instinctive nature looted, driven back, and overbuilt……For several thousand years, as soon and as often as we turn our backs, it is relegated to the poorest land of the psyche.’</w:t>
      </w:r>
    </w:p>
    <w:p w14:paraId="29C68E02" w14:textId="55F543FF" w:rsidR="004B2288" w:rsidRPr="00647D27" w:rsidRDefault="004B2288" w:rsidP="004B2288">
      <w:pPr>
        <w:pStyle w:val="NoSpacing"/>
        <w:jc w:val="center"/>
        <w:rPr>
          <w:rFonts w:cstheme="minorHAnsi"/>
          <w:sz w:val="24"/>
          <w:szCs w:val="24"/>
        </w:rPr>
      </w:pPr>
      <w:r w:rsidRPr="00647D27">
        <w:rPr>
          <w:rFonts w:cstheme="minorHAnsi"/>
          <w:sz w:val="24"/>
          <w:szCs w:val="24"/>
        </w:rPr>
        <w:t>Dr Clarissa Pinkola Est</w:t>
      </w:r>
      <w:r w:rsidR="009574A6" w:rsidRPr="00647D27">
        <w:rPr>
          <w:rFonts w:cstheme="minorHAnsi"/>
          <w:sz w:val="24"/>
          <w:szCs w:val="24"/>
        </w:rPr>
        <w:t>és</w:t>
      </w:r>
    </w:p>
    <w:p w14:paraId="603A47A8" w14:textId="77777777" w:rsidR="00142A23" w:rsidRPr="00647D27" w:rsidRDefault="00142A23" w:rsidP="00343BA1">
      <w:pPr>
        <w:pStyle w:val="NoSpacing"/>
        <w:rPr>
          <w:rFonts w:cstheme="minorHAnsi"/>
          <w:sz w:val="24"/>
          <w:szCs w:val="24"/>
        </w:rPr>
      </w:pPr>
    </w:p>
    <w:p w14:paraId="5601A046" w14:textId="77777777" w:rsidR="00C42A27" w:rsidRPr="00647D27" w:rsidRDefault="00C42A27" w:rsidP="00E171D8">
      <w:pPr>
        <w:pStyle w:val="NoSpacing"/>
        <w:rPr>
          <w:rFonts w:cstheme="minorHAnsi"/>
          <w:sz w:val="24"/>
          <w:szCs w:val="24"/>
        </w:rPr>
      </w:pPr>
      <w:bookmarkStart w:id="0" w:name="_Hlk513725532"/>
    </w:p>
    <w:p w14:paraId="600E7432" w14:textId="3CC0207A" w:rsidR="009C687E" w:rsidRPr="00647D27" w:rsidRDefault="00C42A27" w:rsidP="00C42A27">
      <w:pPr>
        <w:pStyle w:val="m3829093204517152831gmail-msonospacing"/>
        <w:spacing w:before="0" w:beforeAutospacing="0" w:after="0" w:afterAutospacing="0"/>
        <w:rPr>
          <w:rFonts w:asciiTheme="minorHAnsi" w:hAnsiTheme="minorHAnsi" w:cstheme="minorHAnsi"/>
          <w:color w:val="222222"/>
        </w:rPr>
      </w:pPr>
      <w:r w:rsidRPr="00647D27">
        <w:rPr>
          <w:rFonts w:asciiTheme="minorHAnsi" w:hAnsiTheme="minorHAnsi" w:cstheme="minorHAnsi"/>
          <w:color w:val="222222"/>
        </w:rPr>
        <w:t>The learning in class and my exploratory reading have expanded and deepened my perspective of Earth as an interconnected system</w:t>
      </w:r>
      <w:r w:rsidR="00041B79" w:rsidRPr="00647D27">
        <w:rPr>
          <w:rFonts w:asciiTheme="minorHAnsi" w:hAnsiTheme="minorHAnsi" w:cstheme="minorHAnsi"/>
          <w:color w:val="222222"/>
        </w:rPr>
        <w:t>.</w:t>
      </w:r>
      <w:r w:rsidR="003D4A57" w:rsidRPr="00647D27">
        <w:rPr>
          <w:rFonts w:asciiTheme="minorHAnsi" w:hAnsiTheme="minorHAnsi" w:cstheme="minorHAnsi"/>
          <w:color w:val="222222"/>
        </w:rPr>
        <w:t xml:space="preserve">  I have known this to be so since I was a young child where I </w:t>
      </w:r>
      <w:r w:rsidR="000B0808" w:rsidRPr="00647D27">
        <w:rPr>
          <w:rFonts w:asciiTheme="minorHAnsi" w:hAnsiTheme="minorHAnsi" w:cstheme="minorHAnsi"/>
          <w:color w:val="222222"/>
        </w:rPr>
        <w:t xml:space="preserve">experienced a re-occurring dream of </w:t>
      </w:r>
      <w:r w:rsidR="003D4A57" w:rsidRPr="00647D27">
        <w:rPr>
          <w:rFonts w:asciiTheme="minorHAnsi" w:hAnsiTheme="minorHAnsi" w:cstheme="minorHAnsi"/>
          <w:color w:val="222222"/>
        </w:rPr>
        <w:t xml:space="preserve">being </w:t>
      </w:r>
      <w:r w:rsidR="00CE4391" w:rsidRPr="00647D27">
        <w:rPr>
          <w:rFonts w:asciiTheme="minorHAnsi" w:hAnsiTheme="minorHAnsi" w:cstheme="minorHAnsi"/>
          <w:color w:val="222222"/>
        </w:rPr>
        <w:t xml:space="preserve">a part of </w:t>
      </w:r>
      <w:r w:rsidR="003D4A57" w:rsidRPr="00647D27">
        <w:rPr>
          <w:rFonts w:asciiTheme="minorHAnsi" w:hAnsiTheme="minorHAnsi" w:cstheme="minorHAnsi"/>
          <w:color w:val="222222"/>
        </w:rPr>
        <w:t>something within something that was within something else</w:t>
      </w:r>
      <w:r w:rsidR="00AD7E0D" w:rsidRPr="00647D27">
        <w:rPr>
          <w:rFonts w:asciiTheme="minorHAnsi" w:hAnsiTheme="minorHAnsi" w:cstheme="minorHAnsi"/>
          <w:color w:val="222222"/>
        </w:rPr>
        <w:t>.</w:t>
      </w:r>
      <w:r w:rsidR="00CE4391" w:rsidRPr="00647D27">
        <w:rPr>
          <w:rFonts w:asciiTheme="minorHAnsi" w:hAnsiTheme="minorHAnsi" w:cstheme="minorHAnsi"/>
          <w:color w:val="222222"/>
        </w:rPr>
        <w:t xml:space="preserve">  I was connected to everything</w:t>
      </w:r>
      <w:r w:rsidR="00441E0A" w:rsidRPr="00647D27">
        <w:rPr>
          <w:rFonts w:asciiTheme="minorHAnsi" w:hAnsiTheme="minorHAnsi" w:cstheme="minorHAnsi"/>
          <w:color w:val="222222"/>
        </w:rPr>
        <w:t>.</w:t>
      </w:r>
      <w:r w:rsidR="00E233B3" w:rsidRPr="00647D27">
        <w:rPr>
          <w:rFonts w:asciiTheme="minorHAnsi" w:hAnsiTheme="minorHAnsi" w:cstheme="minorHAnsi"/>
          <w:color w:val="222222"/>
        </w:rPr>
        <w:t xml:space="preserve"> </w:t>
      </w:r>
      <w:r w:rsidR="00741519" w:rsidRPr="00647D27">
        <w:rPr>
          <w:rFonts w:asciiTheme="minorHAnsi" w:hAnsiTheme="minorHAnsi" w:cstheme="minorHAnsi"/>
          <w:color w:val="222222"/>
        </w:rPr>
        <w:t xml:space="preserve">A childish glimpse of deep ecology perhaps. </w:t>
      </w:r>
      <w:r w:rsidR="00AD7E0D" w:rsidRPr="00647D27">
        <w:rPr>
          <w:rFonts w:asciiTheme="minorHAnsi" w:hAnsiTheme="minorHAnsi" w:cstheme="minorHAnsi"/>
          <w:color w:val="222222"/>
        </w:rPr>
        <w:t>The sensation was one of expansion, connection</w:t>
      </w:r>
      <w:r w:rsidR="00FB79EE" w:rsidRPr="00647D27">
        <w:rPr>
          <w:rFonts w:asciiTheme="minorHAnsi" w:hAnsiTheme="minorHAnsi" w:cstheme="minorHAnsi"/>
          <w:color w:val="222222"/>
        </w:rPr>
        <w:t>, belonging</w:t>
      </w:r>
      <w:r w:rsidR="00AD7E0D" w:rsidRPr="00647D27">
        <w:rPr>
          <w:rFonts w:asciiTheme="minorHAnsi" w:hAnsiTheme="minorHAnsi" w:cstheme="minorHAnsi"/>
          <w:color w:val="222222"/>
        </w:rPr>
        <w:t xml:space="preserve"> and peace.  Wha</w:t>
      </w:r>
      <w:r w:rsidR="00EE552A" w:rsidRPr="00647D27">
        <w:rPr>
          <w:rFonts w:asciiTheme="minorHAnsi" w:hAnsiTheme="minorHAnsi" w:cstheme="minorHAnsi"/>
          <w:color w:val="222222"/>
        </w:rPr>
        <w:t>t is so difficult is to express this knowing in words.  If I could show you the feeling then you would know my understanding.  Instead</w:t>
      </w:r>
      <w:r w:rsidR="00641ED9" w:rsidRPr="00647D27">
        <w:rPr>
          <w:rFonts w:asciiTheme="minorHAnsi" w:hAnsiTheme="minorHAnsi" w:cstheme="minorHAnsi"/>
          <w:color w:val="222222"/>
        </w:rPr>
        <w:t xml:space="preserve">, </w:t>
      </w:r>
      <w:r w:rsidR="00EE552A" w:rsidRPr="00647D27">
        <w:rPr>
          <w:rFonts w:asciiTheme="minorHAnsi" w:hAnsiTheme="minorHAnsi" w:cstheme="minorHAnsi"/>
          <w:color w:val="222222"/>
        </w:rPr>
        <w:t xml:space="preserve">I have this challenge </w:t>
      </w:r>
      <w:r w:rsidR="00641ED9" w:rsidRPr="00647D27">
        <w:rPr>
          <w:rFonts w:asciiTheme="minorHAnsi" w:hAnsiTheme="minorHAnsi" w:cstheme="minorHAnsi"/>
          <w:color w:val="222222"/>
        </w:rPr>
        <w:t>of holding a clear thread to try to communicate in written language</w:t>
      </w:r>
      <w:r w:rsidR="00C50CBF" w:rsidRPr="00647D27">
        <w:rPr>
          <w:rFonts w:asciiTheme="minorHAnsi" w:hAnsiTheme="minorHAnsi" w:cstheme="minorHAnsi"/>
          <w:color w:val="222222"/>
        </w:rPr>
        <w:t xml:space="preserve"> m</w:t>
      </w:r>
      <w:r w:rsidRPr="00647D27">
        <w:rPr>
          <w:rFonts w:asciiTheme="minorHAnsi" w:hAnsiTheme="minorHAnsi" w:cstheme="minorHAnsi"/>
          <w:color w:val="222222"/>
        </w:rPr>
        <w:t>y understanding as</w:t>
      </w:r>
      <w:r w:rsidR="00C50CBF" w:rsidRPr="00647D27">
        <w:rPr>
          <w:rFonts w:asciiTheme="minorHAnsi" w:hAnsiTheme="minorHAnsi" w:cstheme="minorHAnsi"/>
          <w:color w:val="222222"/>
        </w:rPr>
        <w:t xml:space="preserve"> it</w:t>
      </w:r>
      <w:r w:rsidRPr="00647D27">
        <w:rPr>
          <w:rFonts w:asciiTheme="minorHAnsi" w:hAnsiTheme="minorHAnsi" w:cstheme="minorHAnsi"/>
          <w:color w:val="222222"/>
        </w:rPr>
        <w:t xml:space="preserve"> proliferate</w:t>
      </w:r>
      <w:r w:rsidR="00C50CBF" w:rsidRPr="00647D27">
        <w:rPr>
          <w:rFonts w:asciiTheme="minorHAnsi" w:hAnsiTheme="minorHAnsi" w:cstheme="minorHAnsi"/>
          <w:color w:val="222222"/>
        </w:rPr>
        <w:t>s</w:t>
      </w:r>
      <w:r w:rsidRPr="00647D27">
        <w:rPr>
          <w:rFonts w:asciiTheme="minorHAnsi" w:hAnsiTheme="minorHAnsi" w:cstheme="minorHAnsi"/>
          <w:color w:val="222222"/>
        </w:rPr>
        <w:t xml:space="preserve"> and bifurcate</w:t>
      </w:r>
      <w:r w:rsidR="00C50CBF" w:rsidRPr="00647D27">
        <w:rPr>
          <w:rFonts w:asciiTheme="minorHAnsi" w:hAnsiTheme="minorHAnsi" w:cstheme="minorHAnsi"/>
          <w:color w:val="222222"/>
        </w:rPr>
        <w:t>s</w:t>
      </w:r>
      <w:r w:rsidRPr="00647D27">
        <w:rPr>
          <w:rFonts w:asciiTheme="minorHAnsi" w:hAnsiTheme="minorHAnsi" w:cstheme="minorHAnsi"/>
          <w:color w:val="222222"/>
        </w:rPr>
        <w:t xml:space="preserve"> into so many new threads (I imagine impossibly complex webs of myceli</w:t>
      </w:r>
      <w:r w:rsidR="00221E32" w:rsidRPr="00647D27">
        <w:rPr>
          <w:rFonts w:asciiTheme="minorHAnsi" w:hAnsiTheme="minorHAnsi" w:cstheme="minorHAnsi"/>
          <w:color w:val="222222"/>
        </w:rPr>
        <w:t>a</w:t>
      </w:r>
      <w:r w:rsidRPr="00647D27">
        <w:rPr>
          <w:rFonts w:asciiTheme="minorHAnsi" w:hAnsiTheme="minorHAnsi" w:cstheme="minorHAnsi"/>
          <w:color w:val="222222"/>
        </w:rPr>
        <w:t xml:space="preserve"> underfoot connecting trees) and it is shifting, dynamic, the further I read. I fear that I am getting entangled and I don’t like that</w:t>
      </w:r>
      <w:r w:rsidR="00787544" w:rsidRPr="00647D27">
        <w:rPr>
          <w:rFonts w:asciiTheme="minorHAnsi" w:hAnsiTheme="minorHAnsi" w:cstheme="minorHAnsi"/>
          <w:color w:val="222222"/>
        </w:rPr>
        <w:t xml:space="preserve"> feeling.</w:t>
      </w:r>
      <w:r w:rsidRPr="00647D27">
        <w:rPr>
          <w:rFonts w:asciiTheme="minorHAnsi" w:hAnsiTheme="minorHAnsi" w:cstheme="minorHAnsi"/>
          <w:color w:val="222222"/>
        </w:rPr>
        <w:t>  I’m getting stuck also because I am comparing</w:t>
      </w:r>
      <w:r w:rsidR="00787544" w:rsidRPr="00647D27">
        <w:rPr>
          <w:rFonts w:asciiTheme="minorHAnsi" w:hAnsiTheme="minorHAnsi" w:cstheme="minorHAnsi"/>
          <w:color w:val="222222"/>
        </w:rPr>
        <w:t xml:space="preserve"> myself to others</w:t>
      </w:r>
      <w:r w:rsidRPr="00647D27">
        <w:rPr>
          <w:rFonts w:asciiTheme="minorHAnsi" w:hAnsiTheme="minorHAnsi" w:cstheme="minorHAnsi"/>
          <w:color w:val="222222"/>
        </w:rPr>
        <w:t xml:space="preserve">.  I notice though, that these responses are </w:t>
      </w:r>
      <w:r w:rsidR="000B0808" w:rsidRPr="00647D27">
        <w:rPr>
          <w:rFonts w:asciiTheme="minorHAnsi" w:hAnsiTheme="minorHAnsi" w:cstheme="minorHAnsi"/>
          <w:color w:val="222222"/>
        </w:rPr>
        <w:t>n</w:t>
      </w:r>
      <w:r w:rsidR="00CD722F">
        <w:rPr>
          <w:rFonts w:asciiTheme="minorHAnsi" w:hAnsiTheme="minorHAnsi" w:cstheme="minorHAnsi"/>
          <w:color w:val="222222"/>
        </w:rPr>
        <w:t>atural</w:t>
      </w:r>
      <w:r w:rsidR="000B0808" w:rsidRPr="00647D27">
        <w:rPr>
          <w:rFonts w:asciiTheme="minorHAnsi" w:hAnsiTheme="minorHAnsi" w:cstheme="minorHAnsi"/>
          <w:color w:val="222222"/>
        </w:rPr>
        <w:t xml:space="preserve"> </w:t>
      </w:r>
      <w:r w:rsidRPr="00647D27">
        <w:rPr>
          <w:rFonts w:asciiTheme="minorHAnsi" w:hAnsiTheme="minorHAnsi" w:cstheme="minorHAnsi"/>
          <w:color w:val="222222"/>
        </w:rPr>
        <w:t>when in such a new environment with uncertainty of what to expect or of what is expected.</w:t>
      </w:r>
    </w:p>
    <w:p w14:paraId="1A3BBB81" w14:textId="77777777" w:rsidR="009C687E" w:rsidRPr="00647D27" w:rsidRDefault="009C687E" w:rsidP="00C42A27">
      <w:pPr>
        <w:pStyle w:val="m3829093204517152831gmail-msonospacing"/>
        <w:spacing w:before="0" w:beforeAutospacing="0" w:after="0" w:afterAutospacing="0"/>
        <w:rPr>
          <w:rFonts w:asciiTheme="minorHAnsi" w:hAnsiTheme="minorHAnsi" w:cstheme="minorHAnsi"/>
          <w:color w:val="222222"/>
        </w:rPr>
      </w:pPr>
    </w:p>
    <w:p w14:paraId="6AA789F8" w14:textId="32057E5C" w:rsidR="00F773E0" w:rsidRPr="00647D27" w:rsidRDefault="00F773E0" w:rsidP="00F773E0">
      <w:pPr>
        <w:pStyle w:val="NoSpacing"/>
        <w:rPr>
          <w:rFonts w:cstheme="minorHAnsi"/>
          <w:sz w:val="24"/>
          <w:szCs w:val="24"/>
        </w:rPr>
      </w:pPr>
      <w:r w:rsidRPr="00647D27">
        <w:rPr>
          <w:rFonts w:cstheme="minorHAnsi"/>
          <w:sz w:val="24"/>
          <w:szCs w:val="24"/>
        </w:rPr>
        <w:t>I want to</w:t>
      </w:r>
      <w:r w:rsidR="00351C95" w:rsidRPr="00647D27">
        <w:rPr>
          <w:rFonts w:cstheme="minorHAnsi"/>
          <w:sz w:val="24"/>
          <w:szCs w:val="24"/>
        </w:rPr>
        <w:t xml:space="preserve"> first </w:t>
      </w:r>
      <w:r w:rsidRPr="00647D27">
        <w:rPr>
          <w:rFonts w:cstheme="minorHAnsi"/>
          <w:sz w:val="24"/>
          <w:szCs w:val="24"/>
        </w:rPr>
        <w:t>acknowledge the dream gifted to me the night before our course ‘Ecology and Spirituality’</w:t>
      </w:r>
      <w:r w:rsidR="00351C95" w:rsidRPr="00647D27">
        <w:rPr>
          <w:rFonts w:cstheme="minorHAnsi"/>
          <w:sz w:val="24"/>
          <w:szCs w:val="24"/>
        </w:rPr>
        <w:t xml:space="preserve">. </w:t>
      </w:r>
      <w:r w:rsidRPr="00647D27">
        <w:rPr>
          <w:rFonts w:cstheme="minorHAnsi"/>
          <w:sz w:val="24"/>
          <w:szCs w:val="24"/>
        </w:rPr>
        <w:t>The dream space that I entered spoke to me of authenticity.  A blackbird singing from its heart at the top of a</w:t>
      </w:r>
      <w:r w:rsidR="00F634C7">
        <w:rPr>
          <w:rFonts w:cstheme="minorHAnsi"/>
          <w:sz w:val="24"/>
          <w:szCs w:val="24"/>
        </w:rPr>
        <w:t xml:space="preserve"> cherry</w:t>
      </w:r>
      <w:r w:rsidRPr="00647D27">
        <w:rPr>
          <w:rFonts w:cstheme="minorHAnsi"/>
          <w:sz w:val="24"/>
          <w:szCs w:val="24"/>
        </w:rPr>
        <w:t xml:space="preserve"> tree captured my being with such intensity that I felt its song reverberate in my own chest.  Its singing summoned in me a long-held desire to be heard.  I stood at the foot of the tree looking up at the beautiful bold bird and I wondered how </w:t>
      </w:r>
      <w:r w:rsidR="00351C95" w:rsidRPr="00647D27">
        <w:rPr>
          <w:rFonts w:cstheme="minorHAnsi"/>
          <w:sz w:val="24"/>
          <w:szCs w:val="24"/>
        </w:rPr>
        <w:t xml:space="preserve">he </w:t>
      </w:r>
      <w:r w:rsidRPr="00647D27">
        <w:rPr>
          <w:rFonts w:cstheme="minorHAnsi"/>
          <w:sz w:val="24"/>
          <w:szCs w:val="24"/>
        </w:rPr>
        <w:t>did that, just sing</w:t>
      </w:r>
      <w:r w:rsidR="00351C95" w:rsidRPr="00647D27">
        <w:rPr>
          <w:rFonts w:cstheme="minorHAnsi"/>
          <w:sz w:val="24"/>
          <w:szCs w:val="24"/>
        </w:rPr>
        <w:t>ing</w:t>
      </w:r>
      <w:r w:rsidRPr="00647D27">
        <w:rPr>
          <w:rFonts w:cstheme="minorHAnsi"/>
          <w:sz w:val="24"/>
          <w:szCs w:val="24"/>
        </w:rPr>
        <w:t xml:space="preserve"> with </w:t>
      </w:r>
      <w:r w:rsidR="00351C95" w:rsidRPr="00647D27">
        <w:rPr>
          <w:rFonts w:cstheme="minorHAnsi"/>
          <w:sz w:val="24"/>
          <w:szCs w:val="24"/>
        </w:rPr>
        <w:t>his</w:t>
      </w:r>
      <w:r w:rsidRPr="00647D27">
        <w:rPr>
          <w:rFonts w:cstheme="minorHAnsi"/>
          <w:sz w:val="24"/>
          <w:szCs w:val="24"/>
        </w:rPr>
        <w:t xml:space="preserve"> own voice, </w:t>
      </w:r>
      <w:r w:rsidR="00351C95" w:rsidRPr="00647D27">
        <w:rPr>
          <w:rFonts w:cstheme="minorHAnsi"/>
          <w:sz w:val="24"/>
          <w:szCs w:val="24"/>
        </w:rPr>
        <w:t xml:space="preserve">his </w:t>
      </w:r>
      <w:r w:rsidRPr="00647D27">
        <w:rPr>
          <w:rFonts w:cstheme="minorHAnsi"/>
          <w:sz w:val="24"/>
          <w:szCs w:val="24"/>
        </w:rPr>
        <w:t xml:space="preserve">own song, out into the world.  I had a memory of doing this.  I asked the blackbird if </w:t>
      </w:r>
      <w:r w:rsidR="00351C95" w:rsidRPr="00647D27">
        <w:rPr>
          <w:rFonts w:cstheme="minorHAnsi"/>
          <w:sz w:val="24"/>
          <w:szCs w:val="24"/>
        </w:rPr>
        <w:t>he</w:t>
      </w:r>
      <w:r w:rsidRPr="00647D27">
        <w:rPr>
          <w:rFonts w:cstheme="minorHAnsi"/>
          <w:sz w:val="24"/>
          <w:szCs w:val="24"/>
        </w:rPr>
        <w:t xml:space="preserve"> could remind me </w:t>
      </w:r>
      <w:r w:rsidR="00351C95" w:rsidRPr="00647D27">
        <w:rPr>
          <w:rFonts w:cstheme="minorHAnsi"/>
          <w:sz w:val="24"/>
          <w:szCs w:val="24"/>
        </w:rPr>
        <w:t xml:space="preserve">of </w:t>
      </w:r>
      <w:r w:rsidRPr="00647D27">
        <w:rPr>
          <w:rFonts w:cstheme="minorHAnsi"/>
          <w:sz w:val="24"/>
          <w:szCs w:val="24"/>
        </w:rPr>
        <w:t xml:space="preserve">what it feels like to be heard. The blackbird flew to me and touched my head with its feet.  From my mouth emerged a sound that I remembered.  I was wild once.  I made the sound again, this time louder and longer. Stronger and stronger until it flowed.  It was beautiful, it joined with the sounds that were being sung by the trees and by the wind.  I felt at home.  </w:t>
      </w:r>
    </w:p>
    <w:p w14:paraId="4AF9AEAD" w14:textId="77777777" w:rsidR="00F773E0" w:rsidRPr="00647D27" w:rsidRDefault="00F773E0" w:rsidP="00B71984">
      <w:pPr>
        <w:pStyle w:val="NoSpacing"/>
        <w:rPr>
          <w:rFonts w:cstheme="minorHAnsi"/>
          <w:color w:val="222222"/>
          <w:sz w:val="24"/>
          <w:szCs w:val="24"/>
        </w:rPr>
      </w:pPr>
    </w:p>
    <w:p w14:paraId="6FFE9422" w14:textId="1D1BFEF2" w:rsidR="00C82607" w:rsidRDefault="00946C8F" w:rsidP="00B71984">
      <w:pPr>
        <w:pStyle w:val="NoSpacing"/>
        <w:rPr>
          <w:rFonts w:cstheme="minorHAnsi"/>
          <w:color w:val="222222"/>
          <w:sz w:val="24"/>
          <w:szCs w:val="24"/>
        </w:rPr>
      </w:pPr>
      <w:r w:rsidRPr="00647D27">
        <w:rPr>
          <w:rFonts w:cstheme="minorHAnsi"/>
          <w:color w:val="222222"/>
          <w:sz w:val="24"/>
          <w:szCs w:val="24"/>
        </w:rPr>
        <w:t>I</w:t>
      </w:r>
      <w:r w:rsidR="00687794" w:rsidRPr="00647D27">
        <w:rPr>
          <w:rFonts w:cstheme="minorHAnsi"/>
          <w:color w:val="222222"/>
          <w:sz w:val="24"/>
          <w:szCs w:val="24"/>
        </w:rPr>
        <w:t>n this reflective essay I</w:t>
      </w:r>
      <w:r w:rsidRPr="00647D27">
        <w:rPr>
          <w:rFonts w:cstheme="minorHAnsi"/>
          <w:color w:val="222222"/>
          <w:sz w:val="24"/>
          <w:szCs w:val="24"/>
        </w:rPr>
        <w:t xml:space="preserve"> </w:t>
      </w:r>
      <w:r w:rsidR="00687794" w:rsidRPr="00647D27">
        <w:rPr>
          <w:rFonts w:cstheme="minorHAnsi"/>
          <w:color w:val="222222"/>
          <w:sz w:val="24"/>
          <w:szCs w:val="24"/>
        </w:rPr>
        <w:t>w</w:t>
      </w:r>
      <w:r w:rsidR="003C1E12">
        <w:rPr>
          <w:rFonts w:cstheme="minorHAnsi"/>
          <w:color w:val="222222"/>
          <w:sz w:val="24"/>
          <w:szCs w:val="24"/>
        </w:rPr>
        <w:t xml:space="preserve">ant to </w:t>
      </w:r>
      <w:r w:rsidRPr="00647D27">
        <w:rPr>
          <w:rFonts w:cstheme="minorHAnsi"/>
          <w:color w:val="222222"/>
          <w:sz w:val="24"/>
          <w:szCs w:val="24"/>
        </w:rPr>
        <w:t xml:space="preserve">explore </w:t>
      </w:r>
      <w:r w:rsidR="001348B1">
        <w:rPr>
          <w:rFonts w:cstheme="minorHAnsi"/>
          <w:color w:val="222222"/>
          <w:sz w:val="24"/>
          <w:szCs w:val="24"/>
        </w:rPr>
        <w:t xml:space="preserve">the lack of acknowledgement </w:t>
      </w:r>
      <w:r w:rsidR="00867D45">
        <w:rPr>
          <w:rFonts w:cstheme="minorHAnsi"/>
          <w:color w:val="222222"/>
          <w:sz w:val="24"/>
          <w:szCs w:val="24"/>
        </w:rPr>
        <w:t xml:space="preserve">in the dominant culture </w:t>
      </w:r>
      <w:r w:rsidR="001348B1">
        <w:rPr>
          <w:rFonts w:cstheme="minorHAnsi"/>
          <w:color w:val="222222"/>
          <w:sz w:val="24"/>
          <w:szCs w:val="24"/>
        </w:rPr>
        <w:t>of the relationship we have with the other than human world an</w:t>
      </w:r>
      <w:r w:rsidR="00F725EE">
        <w:rPr>
          <w:rFonts w:cstheme="minorHAnsi"/>
          <w:color w:val="222222"/>
          <w:sz w:val="24"/>
          <w:szCs w:val="24"/>
        </w:rPr>
        <w:t xml:space="preserve">d how this </w:t>
      </w:r>
      <w:r w:rsidR="00FD6CA7">
        <w:rPr>
          <w:rFonts w:cstheme="minorHAnsi"/>
          <w:color w:val="222222"/>
          <w:sz w:val="24"/>
          <w:szCs w:val="24"/>
        </w:rPr>
        <w:t xml:space="preserve">creates </w:t>
      </w:r>
      <w:r w:rsidR="00687794" w:rsidRPr="00647D27">
        <w:rPr>
          <w:rFonts w:cstheme="minorHAnsi"/>
          <w:color w:val="222222"/>
          <w:sz w:val="24"/>
          <w:szCs w:val="24"/>
        </w:rPr>
        <w:t xml:space="preserve">sadness, </w:t>
      </w:r>
      <w:r w:rsidRPr="00647D27">
        <w:rPr>
          <w:rFonts w:cstheme="minorHAnsi"/>
          <w:color w:val="222222"/>
          <w:sz w:val="24"/>
          <w:szCs w:val="24"/>
        </w:rPr>
        <w:t>grief and nostalgia</w:t>
      </w:r>
      <w:r w:rsidR="004F5AE1">
        <w:rPr>
          <w:rFonts w:cstheme="minorHAnsi"/>
          <w:color w:val="222222"/>
          <w:sz w:val="24"/>
          <w:szCs w:val="24"/>
        </w:rPr>
        <w:t>.</w:t>
      </w:r>
      <w:r w:rsidR="003C1E12">
        <w:rPr>
          <w:rFonts w:cstheme="minorHAnsi"/>
          <w:color w:val="222222"/>
          <w:sz w:val="24"/>
          <w:szCs w:val="24"/>
        </w:rPr>
        <w:t xml:space="preserve">  I will speak of my own experiences</w:t>
      </w:r>
      <w:r w:rsidR="00FF5BC8">
        <w:rPr>
          <w:rFonts w:cstheme="minorHAnsi"/>
          <w:color w:val="222222"/>
          <w:sz w:val="24"/>
          <w:szCs w:val="24"/>
        </w:rPr>
        <w:t xml:space="preserve">, what has brought about my particular way of being and </w:t>
      </w:r>
      <w:r w:rsidR="00470581">
        <w:rPr>
          <w:rFonts w:cstheme="minorHAnsi"/>
          <w:color w:val="222222"/>
          <w:sz w:val="24"/>
          <w:szCs w:val="24"/>
        </w:rPr>
        <w:t xml:space="preserve">try to </w:t>
      </w:r>
      <w:r w:rsidR="00943339">
        <w:rPr>
          <w:rFonts w:cstheme="minorHAnsi"/>
          <w:color w:val="222222"/>
          <w:sz w:val="24"/>
          <w:szCs w:val="24"/>
        </w:rPr>
        <w:t xml:space="preserve">balance my descriptions with </w:t>
      </w:r>
      <w:r w:rsidR="00470581">
        <w:rPr>
          <w:rFonts w:cstheme="minorHAnsi"/>
          <w:color w:val="222222"/>
          <w:sz w:val="24"/>
          <w:szCs w:val="24"/>
        </w:rPr>
        <w:t xml:space="preserve">my </w:t>
      </w:r>
      <w:r w:rsidR="009A5A64">
        <w:rPr>
          <w:rFonts w:cstheme="minorHAnsi"/>
          <w:color w:val="222222"/>
          <w:sz w:val="24"/>
          <w:szCs w:val="24"/>
        </w:rPr>
        <w:t>reflections on the impact that the first module has had on me.</w:t>
      </w:r>
    </w:p>
    <w:p w14:paraId="6DD2AC42" w14:textId="77777777" w:rsidR="00C82607" w:rsidRDefault="00C82607" w:rsidP="00B71984">
      <w:pPr>
        <w:pStyle w:val="NoSpacing"/>
        <w:rPr>
          <w:rFonts w:cstheme="minorHAnsi"/>
          <w:sz w:val="24"/>
          <w:szCs w:val="24"/>
        </w:rPr>
      </w:pPr>
    </w:p>
    <w:p w14:paraId="65E943B0" w14:textId="656E07B7" w:rsidR="00B71984" w:rsidRPr="00647D27" w:rsidRDefault="00B71984" w:rsidP="00B71984">
      <w:pPr>
        <w:pStyle w:val="NoSpacing"/>
        <w:rPr>
          <w:rFonts w:cstheme="minorHAnsi"/>
          <w:sz w:val="24"/>
          <w:szCs w:val="24"/>
        </w:rPr>
      </w:pPr>
      <w:r w:rsidRPr="00647D27">
        <w:rPr>
          <w:rFonts w:cstheme="minorHAnsi"/>
          <w:sz w:val="24"/>
          <w:szCs w:val="24"/>
        </w:rPr>
        <w:t>Sadness found its way into my life early on and as the years passed, layer upon layer of grief stratified</w:t>
      </w:r>
      <w:r w:rsidR="00787544" w:rsidRPr="00647D27">
        <w:rPr>
          <w:rFonts w:cstheme="minorHAnsi"/>
          <w:sz w:val="24"/>
          <w:szCs w:val="24"/>
        </w:rPr>
        <w:t xml:space="preserve"> within me</w:t>
      </w:r>
      <w:r w:rsidRPr="00647D27">
        <w:rPr>
          <w:rFonts w:cstheme="minorHAnsi"/>
          <w:sz w:val="24"/>
          <w:szCs w:val="24"/>
        </w:rPr>
        <w:t xml:space="preserve">, causing distance within my psyche.  My mind takes me to </w:t>
      </w:r>
      <w:r w:rsidR="004F5AE1">
        <w:rPr>
          <w:rFonts w:cstheme="minorHAnsi"/>
          <w:sz w:val="24"/>
          <w:szCs w:val="24"/>
        </w:rPr>
        <w:t>t</w:t>
      </w:r>
      <w:r w:rsidR="00687794" w:rsidRPr="00647D27">
        <w:rPr>
          <w:rFonts w:cstheme="minorHAnsi"/>
          <w:sz w:val="24"/>
          <w:szCs w:val="24"/>
        </w:rPr>
        <w:t xml:space="preserve">he process of </w:t>
      </w:r>
      <w:r w:rsidRPr="00647D27">
        <w:rPr>
          <w:rFonts w:cstheme="minorHAnsi"/>
          <w:sz w:val="24"/>
          <w:szCs w:val="24"/>
        </w:rPr>
        <w:t xml:space="preserve">sedimentation, deposit upon deposit and the subsequent cementation of the layers of unexpressed material as the weight of life presses down. In recent years, love and knowledge, two agents of denudation that I sorely needed, have begun to erode and </w:t>
      </w:r>
      <w:r w:rsidR="00B076C3" w:rsidRPr="00647D27">
        <w:rPr>
          <w:rFonts w:cstheme="minorHAnsi"/>
          <w:sz w:val="24"/>
          <w:szCs w:val="24"/>
        </w:rPr>
        <w:t>re-</w:t>
      </w:r>
      <w:r w:rsidRPr="00647D27">
        <w:rPr>
          <w:rFonts w:cstheme="minorHAnsi"/>
          <w:sz w:val="24"/>
          <w:szCs w:val="24"/>
        </w:rPr>
        <w:t xml:space="preserve">expose </w:t>
      </w:r>
      <w:r w:rsidR="00B076C3" w:rsidRPr="00647D27">
        <w:rPr>
          <w:rFonts w:cstheme="minorHAnsi"/>
          <w:sz w:val="24"/>
          <w:szCs w:val="24"/>
        </w:rPr>
        <w:t xml:space="preserve">buried </w:t>
      </w:r>
      <w:r w:rsidRPr="00647D27">
        <w:rPr>
          <w:rFonts w:cstheme="minorHAnsi"/>
          <w:sz w:val="24"/>
          <w:szCs w:val="24"/>
        </w:rPr>
        <w:t xml:space="preserve">parts of myself that </w:t>
      </w:r>
      <w:r w:rsidR="00B076C3" w:rsidRPr="00647D27">
        <w:rPr>
          <w:rFonts w:cstheme="minorHAnsi"/>
          <w:sz w:val="24"/>
          <w:szCs w:val="24"/>
        </w:rPr>
        <w:t>had not fossili</w:t>
      </w:r>
      <w:r w:rsidR="004F5AE1">
        <w:rPr>
          <w:rFonts w:cstheme="minorHAnsi"/>
          <w:sz w:val="24"/>
          <w:szCs w:val="24"/>
        </w:rPr>
        <w:t>s</w:t>
      </w:r>
      <w:r w:rsidR="00B076C3" w:rsidRPr="00647D27">
        <w:rPr>
          <w:rFonts w:cstheme="minorHAnsi"/>
          <w:sz w:val="24"/>
          <w:szCs w:val="24"/>
        </w:rPr>
        <w:t>ed under pressure</w:t>
      </w:r>
      <w:r w:rsidR="00E46B7B">
        <w:rPr>
          <w:rFonts w:cstheme="minorHAnsi"/>
          <w:sz w:val="24"/>
          <w:szCs w:val="24"/>
        </w:rPr>
        <w:t>.</w:t>
      </w:r>
      <w:r w:rsidRPr="00647D27">
        <w:rPr>
          <w:rFonts w:cstheme="minorHAnsi"/>
          <w:sz w:val="24"/>
          <w:szCs w:val="24"/>
        </w:rPr>
        <w:t xml:space="preserve"> </w:t>
      </w:r>
    </w:p>
    <w:p w14:paraId="35976866" w14:textId="77777777" w:rsidR="00B71984" w:rsidRPr="00647D27" w:rsidRDefault="00B71984" w:rsidP="00C42A27">
      <w:pPr>
        <w:pStyle w:val="m3829093204517152831gmail-msonospacing"/>
        <w:spacing w:before="0" w:beforeAutospacing="0" w:after="0" w:afterAutospacing="0"/>
        <w:rPr>
          <w:rFonts w:asciiTheme="minorHAnsi" w:hAnsiTheme="minorHAnsi" w:cstheme="minorHAnsi"/>
          <w:color w:val="222222"/>
        </w:rPr>
      </w:pPr>
    </w:p>
    <w:p w14:paraId="2A3CA359" w14:textId="44C9FF5B" w:rsidR="00C42A27" w:rsidRPr="00647D27" w:rsidRDefault="00BC45C1" w:rsidP="00C42A27">
      <w:pPr>
        <w:pStyle w:val="m3829093204517152831gmail-msonospacing"/>
        <w:spacing w:before="0" w:beforeAutospacing="0" w:after="0" w:afterAutospacing="0"/>
        <w:rPr>
          <w:rFonts w:asciiTheme="minorHAnsi" w:hAnsiTheme="minorHAnsi" w:cstheme="minorHAnsi"/>
          <w:color w:val="222222"/>
        </w:rPr>
      </w:pPr>
      <w:r w:rsidRPr="00647D27">
        <w:rPr>
          <w:rFonts w:asciiTheme="minorHAnsi" w:hAnsiTheme="minorHAnsi" w:cstheme="minorHAnsi"/>
          <w:color w:val="222222"/>
        </w:rPr>
        <w:t xml:space="preserve">I have been acutely aware of these </w:t>
      </w:r>
      <w:r w:rsidR="00F634C7">
        <w:rPr>
          <w:rFonts w:asciiTheme="minorHAnsi" w:hAnsiTheme="minorHAnsi" w:cstheme="minorHAnsi"/>
          <w:color w:val="222222"/>
        </w:rPr>
        <w:t>layers and the feeling of weathering and eroding</w:t>
      </w:r>
      <w:r w:rsidR="002B42E8">
        <w:rPr>
          <w:rFonts w:asciiTheme="minorHAnsi" w:hAnsiTheme="minorHAnsi" w:cstheme="minorHAnsi"/>
          <w:color w:val="222222"/>
        </w:rPr>
        <w:t xml:space="preserve"> t</w:t>
      </w:r>
      <w:r w:rsidR="00951894" w:rsidRPr="00647D27">
        <w:rPr>
          <w:rFonts w:asciiTheme="minorHAnsi" w:hAnsiTheme="minorHAnsi" w:cstheme="minorHAnsi"/>
          <w:color w:val="222222"/>
        </w:rPr>
        <w:t>hrough</w:t>
      </w:r>
      <w:r w:rsidR="00662470" w:rsidRPr="00647D27">
        <w:rPr>
          <w:rFonts w:asciiTheme="minorHAnsi" w:hAnsiTheme="minorHAnsi" w:cstheme="minorHAnsi"/>
          <w:color w:val="222222"/>
        </w:rPr>
        <w:t>out</w:t>
      </w:r>
      <w:r w:rsidR="00951894" w:rsidRPr="00647D27">
        <w:rPr>
          <w:rFonts w:asciiTheme="minorHAnsi" w:hAnsiTheme="minorHAnsi" w:cstheme="minorHAnsi"/>
          <w:color w:val="222222"/>
        </w:rPr>
        <w:t xml:space="preserve"> the day during our teaching sessions</w:t>
      </w:r>
      <w:r w:rsidR="008F2385" w:rsidRPr="00647D27">
        <w:rPr>
          <w:rFonts w:asciiTheme="minorHAnsi" w:hAnsiTheme="minorHAnsi" w:cstheme="minorHAnsi"/>
          <w:color w:val="222222"/>
        </w:rPr>
        <w:t>.</w:t>
      </w:r>
      <w:r w:rsidR="00C82B00" w:rsidRPr="00647D27">
        <w:rPr>
          <w:rFonts w:asciiTheme="minorHAnsi" w:hAnsiTheme="minorHAnsi" w:cstheme="minorHAnsi"/>
          <w:color w:val="222222"/>
        </w:rPr>
        <w:t xml:space="preserve">  So much so that I have kept quiet because the current that is stirred within me is strong</w:t>
      </w:r>
      <w:r w:rsidR="007B35EE">
        <w:rPr>
          <w:rFonts w:asciiTheme="minorHAnsi" w:hAnsiTheme="minorHAnsi" w:cstheme="minorHAnsi"/>
          <w:color w:val="222222"/>
        </w:rPr>
        <w:t>.  Yet I feel</w:t>
      </w:r>
      <w:r w:rsidR="00136925" w:rsidRPr="00647D27">
        <w:rPr>
          <w:rFonts w:asciiTheme="minorHAnsi" w:hAnsiTheme="minorHAnsi" w:cstheme="minorHAnsi"/>
          <w:color w:val="222222"/>
        </w:rPr>
        <w:t xml:space="preserve"> </w:t>
      </w:r>
      <w:r w:rsidR="00AF07EC" w:rsidRPr="00647D27">
        <w:rPr>
          <w:rFonts w:asciiTheme="minorHAnsi" w:hAnsiTheme="minorHAnsi" w:cstheme="minorHAnsi"/>
          <w:color w:val="222222"/>
        </w:rPr>
        <w:t>relief</w:t>
      </w:r>
      <w:r w:rsidR="00193181" w:rsidRPr="00647D27">
        <w:rPr>
          <w:rFonts w:asciiTheme="minorHAnsi" w:hAnsiTheme="minorHAnsi" w:cstheme="minorHAnsi"/>
          <w:color w:val="222222"/>
        </w:rPr>
        <w:t xml:space="preserve"> that finally I am in a space where</w:t>
      </w:r>
      <w:r w:rsidR="00B879FE" w:rsidRPr="00647D27">
        <w:rPr>
          <w:rFonts w:asciiTheme="minorHAnsi" w:hAnsiTheme="minorHAnsi" w:cstheme="minorHAnsi"/>
          <w:color w:val="222222"/>
        </w:rPr>
        <w:t xml:space="preserve"> we </w:t>
      </w:r>
      <w:r w:rsidR="00583A57" w:rsidRPr="00647D27">
        <w:rPr>
          <w:rFonts w:asciiTheme="minorHAnsi" w:hAnsiTheme="minorHAnsi" w:cstheme="minorHAnsi"/>
          <w:color w:val="222222"/>
        </w:rPr>
        <w:t>are talking about participating in the world</w:t>
      </w:r>
      <w:r w:rsidR="0061122A" w:rsidRPr="00647D27">
        <w:rPr>
          <w:rFonts w:asciiTheme="minorHAnsi" w:hAnsiTheme="minorHAnsi" w:cstheme="minorHAnsi"/>
          <w:color w:val="222222"/>
        </w:rPr>
        <w:t xml:space="preserve"> in a different kind of way</w:t>
      </w:r>
      <w:r w:rsidR="007D565E" w:rsidRPr="00647D27">
        <w:rPr>
          <w:rFonts w:asciiTheme="minorHAnsi" w:hAnsiTheme="minorHAnsi" w:cstheme="minorHAnsi"/>
          <w:color w:val="222222"/>
        </w:rPr>
        <w:t xml:space="preserve">, a lived exploration of our ability to create </w:t>
      </w:r>
      <w:r w:rsidR="00A3788B" w:rsidRPr="00647D27">
        <w:rPr>
          <w:rFonts w:asciiTheme="minorHAnsi" w:hAnsiTheme="minorHAnsi" w:cstheme="minorHAnsi"/>
          <w:color w:val="222222"/>
        </w:rPr>
        <w:t xml:space="preserve">a new </w:t>
      </w:r>
      <w:r w:rsidR="00284153" w:rsidRPr="00647D27">
        <w:rPr>
          <w:rFonts w:asciiTheme="minorHAnsi" w:hAnsiTheme="minorHAnsi" w:cstheme="minorHAnsi"/>
          <w:color w:val="222222"/>
        </w:rPr>
        <w:t>human relationship</w:t>
      </w:r>
      <w:r w:rsidR="00516429" w:rsidRPr="00647D27">
        <w:rPr>
          <w:rFonts w:asciiTheme="minorHAnsi" w:hAnsiTheme="minorHAnsi" w:cstheme="minorHAnsi"/>
          <w:color w:val="222222"/>
        </w:rPr>
        <w:t xml:space="preserve"> with the Earth.  The more I am a part of this group, the more I realise that it</w:t>
      </w:r>
      <w:r w:rsidR="00136925" w:rsidRPr="00647D27">
        <w:rPr>
          <w:rFonts w:asciiTheme="minorHAnsi" w:hAnsiTheme="minorHAnsi" w:cstheme="minorHAnsi"/>
          <w:color w:val="222222"/>
        </w:rPr>
        <w:t xml:space="preserve"> i</w:t>
      </w:r>
      <w:r w:rsidR="00516429" w:rsidRPr="00647D27">
        <w:rPr>
          <w:rFonts w:asciiTheme="minorHAnsi" w:hAnsiTheme="minorHAnsi" w:cstheme="minorHAnsi"/>
          <w:color w:val="222222"/>
        </w:rPr>
        <w:t>s ok</w:t>
      </w:r>
      <w:r w:rsidR="000B0808" w:rsidRPr="00647D27">
        <w:rPr>
          <w:rFonts w:asciiTheme="minorHAnsi" w:hAnsiTheme="minorHAnsi" w:cstheme="minorHAnsi"/>
          <w:color w:val="222222"/>
        </w:rPr>
        <w:t>ay</w:t>
      </w:r>
      <w:r w:rsidR="00516429" w:rsidRPr="00647D27">
        <w:rPr>
          <w:rFonts w:asciiTheme="minorHAnsi" w:hAnsiTheme="minorHAnsi" w:cstheme="minorHAnsi"/>
          <w:color w:val="222222"/>
        </w:rPr>
        <w:t xml:space="preserve"> to te</w:t>
      </w:r>
      <w:r w:rsidR="001F006F" w:rsidRPr="00647D27">
        <w:rPr>
          <w:rFonts w:asciiTheme="minorHAnsi" w:hAnsiTheme="minorHAnsi" w:cstheme="minorHAnsi"/>
          <w:color w:val="222222"/>
        </w:rPr>
        <w:t xml:space="preserve">ll of the ways </w:t>
      </w:r>
      <w:r w:rsidR="003E3F71" w:rsidRPr="00647D27">
        <w:rPr>
          <w:rFonts w:asciiTheme="minorHAnsi" w:hAnsiTheme="minorHAnsi" w:cstheme="minorHAnsi"/>
          <w:color w:val="222222"/>
        </w:rPr>
        <w:t xml:space="preserve">that I </w:t>
      </w:r>
      <w:r w:rsidR="00F40E5A" w:rsidRPr="00647D27">
        <w:rPr>
          <w:rFonts w:asciiTheme="minorHAnsi" w:hAnsiTheme="minorHAnsi" w:cstheme="minorHAnsi"/>
          <w:color w:val="222222"/>
        </w:rPr>
        <w:t xml:space="preserve">deeply listen to the wild earth, the </w:t>
      </w:r>
      <w:r w:rsidR="00047A24" w:rsidRPr="00647D27">
        <w:rPr>
          <w:rFonts w:asciiTheme="minorHAnsi" w:hAnsiTheme="minorHAnsi" w:cstheme="minorHAnsi"/>
          <w:color w:val="222222"/>
        </w:rPr>
        <w:t>sacred practices that I offer in</w:t>
      </w:r>
      <w:r w:rsidR="000B0808" w:rsidRPr="00647D27">
        <w:rPr>
          <w:rFonts w:asciiTheme="minorHAnsi" w:hAnsiTheme="minorHAnsi" w:cstheme="minorHAnsi"/>
          <w:color w:val="222222"/>
        </w:rPr>
        <w:t xml:space="preserve"> </w:t>
      </w:r>
      <w:r w:rsidR="00047A24" w:rsidRPr="00647D27">
        <w:rPr>
          <w:rFonts w:asciiTheme="minorHAnsi" w:hAnsiTheme="minorHAnsi" w:cstheme="minorHAnsi"/>
          <w:color w:val="222222"/>
        </w:rPr>
        <w:t>an attempt to reciprocate that which the earth gives to me</w:t>
      </w:r>
      <w:r w:rsidR="002C5B19" w:rsidRPr="00647D27">
        <w:rPr>
          <w:rFonts w:asciiTheme="minorHAnsi" w:hAnsiTheme="minorHAnsi" w:cstheme="minorHAnsi"/>
          <w:color w:val="222222"/>
        </w:rPr>
        <w:t xml:space="preserve">. </w:t>
      </w:r>
      <w:r w:rsidR="00AA7AA1" w:rsidRPr="00647D27">
        <w:rPr>
          <w:rFonts w:asciiTheme="minorHAnsi" w:hAnsiTheme="minorHAnsi" w:cstheme="minorHAnsi"/>
          <w:color w:val="222222"/>
        </w:rPr>
        <w:t xml:space="preserve"> I </w:t>
      </w:r>
      <w:r w:rsidR="00EA7B8C" w:rsidRPr="00647D27">
        <w:rPr>
          <w:rFonts w:asciiTheme="minorHAnsi" w:hAnsiTheme="minorHAnsi" w:cstheme="minorHAnsi"/>
          <w:color w:val="222222"/>
        </w:rPr>
        <w:t xml:space="preserve">feel reassured learning of Goethe’s way of science and its links to a much more mindful, </w:t>
      </w:r>
      <w:r w:rsidR="00513824" w:rsidRPr="00647D27">
        <w:rPr>
          <w:rFonts w:asciiTheme="minorHAnsi" w:hAnsiTheme="minorHAnsi" w:cstheme="minorHAnsi"/>
          <w:color w:val="222222"/>
        </w:rPr>
        <w:t xml:space="preserve">open </w:t>
      </w:r>
      <w:r w:rsidR="005F684C" w:rsidRPr="00647D27">
        <w:rPr>
          <w:rFonts w:asciiTheme="minorHAnsi" w:hAnsiTheme="minorHAnsi" w:cstheme="minorHAnsi"/>
          <w:color w:val="222222"/>
        </w:rPr>
        <w:t xml:space="preserve">way of perceiving the complex network of life that we are a part of.  That we are nature, not observing </w:t>
      </w:r>
      <w:r w:rsidR="00226FD0" w:rsidRPr="00647D27">
        <w:rPr>
          <w:rFonts w:asciiTheme="minorHAnsi" w:hAnsiTheme="minorHAnsi" w:cstheme="minorHAnsi"/>
          <w:color w:val="222222"/>
        </w:rPr>
        <w:t xml:space="preserve">nature </w:t>
      </w:r>
      <w:r w:rsidR="005F684C" w:rsidRPr="00647D27">
        <w:rPr>
          <w:rFonts w:asciiTheme="minorHAnsi" w:hAnsiTheme="minorHAnsi" w:cstheme="minorHAnsi"/>
          <w:color w:val="222222"/>
        </w:rPr>
        <w:t xml:space="preserve">from a </w:t>
      </w:r>
      <w:r w:rsidR="00320D51" w:rsidRPr="00647D27">
        <w:rPr>
          <w:rFonts w:asciiTheme="minorHAnsi" w:hAnsiTheme="minorHAnsi" w:cstheme="minorHAnsi"/>
          <w:color w:val="222222"/>
        </w:rPr>
        <w:t xml:space="preserve">distance (Duncan 1998). </w:t>
      </w:r>
      <w:r w:rsidR="00136925" w:rsidRPr="00647D27">
        <w:rPr>
          <w:rFonts w:asciiTheme="minorHAnsi" w:hAnsiTheme="minorHAnsi" w:cstheme="minorHAnsi"/>
        </w:rPr>
        <w:t xml:space="preserve">I wish I had known sooner that I was not wrong-headed or defective, I wish I had found my way to rich literature such as that of Aldo Leopold much sooner, but I </w:t>
      </w:r>
      <w:r w:rsidR="00136925" w:rsidRPr="00647D27">
        <w:rPr>
          <w:rFonts w:asciiTheme="minorHAnsi" w:hAnsiTheme="minorHAnsi" w:cstheme="minorHAnsi"/>
        </w:rPr>
        <w:lastRenderedPageBreak/>
        <w:t>had other work to attend to.  I am so moved when I read ‘When we see land as a community to which we belong, we may begin to use it with love and respect.’  I have always felt as though I belong to the Earth but have struggled with a part of Earth’s ecosystem that is the human domain.</w:t>
      </w:r>
      <w:r w:rsidR="00F725EE">
        <w:rPr>
          <w:rFonts w:asciiTheme="minorHAnsi" w:hAnsiTheme="minorHAnsi" w:cstheme="minorHAnsi"/>
        </w:rPr>
        <w:t xml:space="preserve"> Another</w:t>
      </w:r>
      <w:r w:rsidR="00ED56BE">
        <w:rPr>
          <w:rFonts w:asciiTheme="minorHAnsi" w:hAnsiTheme="minorHAnsi" w:cstheme="minorHAnsi"/>
        </w:rPr>
        <w:t xml:space="preserve"> piece of learning that resonated strongly in me was when we explored the work of Primo Lev</w:t>
      </w:r>
      <w:r w:rsidR="00163604">
        <w:rPr>
          <w:rFonts w:asciiTheme="minorHAnsi" w:hAnsiTheme="minorHAnsi" w:cstheme="minorHAnsi"/>
        </w:rPr>
        <w:t>i</w:t>
      </w:r>
      <w:r w:rsidR="007E7EA4">
        <w:rPr>
          <w:rFonts w:asciiTheme="minorHAnsi" w:hAnsiTheme="minorHAnsi" w:cstheme="minorHAnsi"/>
        </w:rPr>
        <w:t xml:space="preserve"> (1984)</w:t>
      </w:r>
      <w:r w:rsidR="00163604">
        <w:rPr>
          <w:rFonts w:asciiTheme="minorHAnsi" w:hAnsiTheme="minorHAnsi" w:cstheme="minorHAnsi"/>
        </w:rPr>
        <w:t xml:space="preserve">.  I cannot express enough gratitude for touching on the journey of the carbon atom.  My dear companion cat of 18 years died </w:t>
      </w:r>
      <w:r w:rsidR="00B916FB">
        <w:rPr>
          <w:rFonts w:asciiTheme="minorHAnsi" w:hAnsiTheme="minorHAnsi" w:cstheme="minorHAnsi"/>
        </w:rPr>
        <w:t xml:space="preserve">just before I heard a narrated version of </w:t>
      </w:r>
      <w:r w:rsidR="00E64284">
        <w:rPr>
          <w:rFonts w:asciiTheme="minorHAnsi" w:hAnsiTheme="minorHAnsi" w:cstheme="minorHAnsi"/>
        </w:rPr>
        <w:t>this chapter.   It helped me understand the transition more</w:t>
      </w:r>
      <w:r w:rsidR="00467EA3">
        <w:rPr>
          <w:rFonts w:asciiTheme="minorHAnsi" w:hAnsiTheme="minorHAnsi" w:cstheme="minorHAnsi"/>
        </w:rPr>
        <w:t>.</w:t>
      </w:r>
    </w:p>
    <w:p w14:paraId="045B1E4F" w14:textId="77777777" w:rsidR="00C42A27" w:rsidRPr="00647D27" w:rsidRDefault="00C42A27" w:rsidP="00E171D8">
      <w:pPr>
        <w:pStyle w:val="NoSpacing"/>
        <w:rPr>
          <w:rFonts w:cstheme="minorHAnsi"/>
          <w:sz w:val="24"/>
          <w:szCs w:val="24"/>
        </w:rPr>
      </w:pPr>
    </w:p>
    <w:bookmarkEnd w:id="0"/>
    <w:p w14:paraId="2C59D9B6" w14:textId="32CB6898" w:rsidR="000B0808" w:rsidRPr="00647D27" w:rsidRDefault="00123AD5" w:rsidP="000B0808">
      <w:pPr>
        <w:pStyle w:val="NoSpacing"/>
        <w:rPr>
          <w:rFonts w:cstheme="minorHAnsi"/>
          <w:sz w:val="24"/>
          <w:szCs w:val="24"/>
        </w:rPr>
      </w:pPr>
      <w:r w:rsidRPr="00647D27">
        <w:rPr>
          <w:rFonts w:cstheme="minorHAnsi"/>
          <w:sz w:val="24"/>
          <w:szCs w:val="24"/>
        </w:rPr>
        <w:t xml:space="preserve">Journeying through this life with an open heart and open eyes means that grief is never very far away.  I have been aware of this feeling of sadness since I was a child when I lost my mountains and sea </w:t>
      </w:r>
      <w:r w:rsidR="000B0808" w:rsidRPr="00647D27">
        <w:rPr>
          <w:rFonts w:cstheme="minorHAnsi"/>
          <w:sz w:val="24"/>
          <w:szCs w:val="24"/>
        </w:rPr>
        <w:t>when we moved</w:t>
      </w:r>
      <w:r w:rsidRPr="00647D27">
        <w:rPr>
          <w:rFonts w:cstheme="minorHAnsi"/>
          <w:sz w:val="24"/>
          <w:szCs w:val="24"/>
        </w:rPr>
        <w:t xml:space="preserve"> from </w:t>
      </w:r>
      <w:r w:rsidR="000B0808" w:rsidRPr="00647D27">
        <w:rPr>
          <w:rFonts w:cstheme="minorHAnsi"/>
          <w:sz w:val="24"/>
          <w:szCs w:val="24"/>
        </w:rPr>
        <w:t xml:space="preserve">a coastal village in </w:t>
      </w:r>
      <w:r w:rsidRPr="00647D27">
        <w:rPr>
          <w:rFonts w:cstheme="minorHAnsi"/>
          <w:sz w:val="24"/>
          <w:szCs w:val="24"/>
        </w:rPr>
        <w:t xml:space="preserve">Scotland to </w:t>
      </w:r>
      <w:r w:rsidR="000B0808" w:rsidRPr="00647D27">
        <w:rPr>
          <w:rFonts w:cstheme="minorHAnsi"/>
          <w:sz w:val="24"/>
          <w:szCs w:val="24"/>
        </w:rPr>
        <w:t xml:space="preserve">suburban </w:t>
      </w:r>
      <w:r w:rsidRPr="00647D27">
        <w:rPr>
          <w:rFonts w:cstheme="minorHAnsi"/>
          <w:sz w:val="24"/>
          <w:szCs w:val="24"/>
        </w:rPr>
        <w:t>England.  Wide open spaces, sparsely populated by humans, replaced by people and</w:t>
      </w:r>
      <w:r w:rsidR="002B42E8">
        <w:rPr>
          <w:rFonts w:cstheme="minorHAnsi"/>
          <w:sz w:val="24"/>
          <w:szCs w:val="24"/>
        </w:rPr>
        <w:t xml:space="preserve"> human </w:t>
      </w:r>
      <w:r w:rsidRPr="00647D27">
        <w:rPr>
          <w:rFonts w:cstheme="minorHAnsi"/>
          <w:sz w:val="24"/>
          <w:szCs w:val="24"/>
        </w:rPr>
        <w:t xml:space="preserve">noise. </w:t>
      </w:r>
      <w:r w:rsidR="001C2DA9" w:rsidRPr="00647D27">
        <w:rPr>
          <w:rFonts w:cstheme="minorHAnsi"/>
          <w:sz w:val="24"/>
          <w:szCs w:val="24"/>
        </w:rPr>
        <w:t xml:space="preserve"> The earth was smothered with tarmac and the sea was gone.  They knocked down a wood I had found to play in, filled in the ponds where the newts and frogs were and built new houses.  I felt so sad and </w:t>
      </w:r>
      <w:r w:rsidR="00952971" w:rsidRPr="00647D27">
        <w:rPr>
          <w:rFonts w:cstheme="minorHAnsi"/>
          <w:sz w:val="24"/>
          <w:szCs w:val="24"/>
        </w:rPr>
        <w:t>homesick.</w:t>
      </w:r>
      <w:r w:rsidR="001C2DA9" w:rsidRPr="00647D27">
        <w:rPr>
          <w:rFonts w:cstheme="minorHAnsi"/>
          <w:sz w:val="24"/>
          <w:szCs w:val="24"/>
        </w:rPr>
        <w:t xml:space="preserve"> </w:t>
      </w:r>
      <w:r w:rsidR="000B0808" w:rsidRPr="00647D27">
        <w:rPr>
          <w:rFonts w:cstheme="minorHAnsi"/>
          <w:sz w:val="24"/>
          <w:szCs w:val="24"/>
        </w:rPr>
        <w:t xml:space="preserve">Encouraged by my maternal grandmother to keep the ears and eyes of my heart open to the ways in which the Earth talks to us has led me to have many deeply meaningful interactions with the world around me.  My grandmother was my guide to a living, breathing world, one full of elementals, nature spirits and other animals.  She showed me how to listen out for the voice of the places we played in and to talk back to them.  It is only now, reflecting on all that has brought me to this point, that moving from our home in Scotland, the death of my grandmother and discovering that meat came from beings I considered my closest of friends caused a series of psychic injuries to me.  </w:t>
      </w:r>
    </w:p>
    <w:p w14:paraId="4E3311FB" w14:textId="77777777" w:rsidR="00F93572" w:rsidRPr="00647D27" w:rsidRDefault="00F93572" w:rsidP="00123AD5">
      <w:pPr>
        <w:pStyle w:val="NoSpacing"/>
        <w:rPr>
          <w:rFonts w:cstheme="minorHAnsi"/>
          <w:sz w:val="24"/>
          <w:szCs w:val="24"/>
        </w:rPr>
      </w:pPr>
    </w:p>
    <w:p w14:paraId="76A4B544" w14:textId="77777777" w:rsidR="00B71984" w:rsidRPr="00647D27" w:rsidRDefault="00F93572" w:rsidP="00AB05BE">
      <w:pPr>
        <w:pStyle w:val="NoSpacing"/>
        <w:rPr>
          <w:rFonts w:cstheme="minorHAnsi"/>
          <w:sz w:val="24"/>
          <w:szCs w:val="24"/>
        </w:rPr>
      </w:pPr>
      <w:r w:rsidRPr="00647D27">
        <w:rPr>
          <w:rFonts w:cstheme="minorHAnsi"/>
          <w:sz w:val="24"/>
          <w:szCs w:val="24"/>
        </w:rPr>
        <w:t>Remembering these feelings of home sickness led me to the work of Alistair Bonnett, a professor of social geography</w:t>
      </w:r>
      <w:r w:rsidR="007A15D1" w:rsidRPr="00647D27">
        <w:rPr>
          <w:rFonts w:cstheme="minorHAnsi"/>
          <w:sz w:val="24"/>
          <w:szCs w:val="24"/>
        </w:rPr>
        <w:t xml:space="preserve"> writing </w:t>
      </w:r>
      <w:r w:rsidRPr="00647D27">
        <w:rPr>
          <w:rFonts w:cstheme="minorHAnsi"/>
          <w:sz w:val="24"/>
          <w:szCs w:val="24"/>
        </w:rPr>
        <w:t xml:space="preserve">extensively on the geographical condition of nostalgia.  The term was coined in 1688 by Johannes Hofer by joining the Greek words ‘nostos’(home) and ‘algos’ (pain) in order to classify a psychological condition brought about through the loss of or distance from a person’s homeland (Bonnett, 2015).  It is interesting to trace </w:t>
      </w:r>
      <w:r w:rsidR="007A15D1" w:rsidRPr="00647D27">
        <w:rPr>
          <w:rFonts w:cstheme="minorHAnsi"/>
          <w:sz w:val="24"/>
          <w:szCs w:val="24"/>
        </w:rPr>
        <w:t xml:space="preserve">the meaning of nostalgia </w:t>
      </w:r>
      <w:r w:rsidRPr="00647D27">
        <w:rPr>
          <w:rFonts w:cstheme="minorHAnsi"/>
          <w:sz w:val="24"/>
          <w:szCs w:val="24"/>
        </w:rPr>
        <w:t xml:space="preserve">through </w:t>
      </w:r>
      <w:r w:rsidR="007A15D1" w:rsidRPr="00647D27">
        <w:rPr>
          <w:rFonts w:cstheme="minorHAnsi"/>
          <w:sz w:val="24"/>
          <w:szCs w:val="24"/>
        </w:rPr>
        <w:t xml:space="preserve">the </w:t>
      </w:r>
      <w:r w:rsidRPr="00647D27">
        <w:rPr>
          <w:rFonts w:cstheme="minorHAnsi"/>
          <w:sz w:val="24"/>
          <w:szCs w:val="24"/>
        </w:rPr>
        <w:t xml:space="preserve">changes in political </w:t>
      </w:r>
      <w:r w:rsidR="00C83C1A" w:rsidRPr="00647D27">
        <w:rPr>
          <w:rFonts w:cstheme="minorHAnsi"/>
          <w:sz w:val="24"/>
          <w:szCs w:val="24"/>
        </w:rPr>
        <w:t xml:space="preserve">and social </w:t>
      </w:r>
      <w:r w:rsidRPr="00647D27">
        <w:rPr>
          <w:rFonts w:cstheme="minorHAnsi"/>
          <w:sz w:val="24"/>
          <w:szCs w:val="24"/>
        </w:rPr>
        <w:t>climates</w:t>
      </w:r>
      <w:r w:rsidR="00C83C1A" w:rsidRPr="00647D27">
        <w:rPr>
          <w:rFonts w:cstheme="minorHAnsi"/>
          <w:sz w:val="24"/>
          <w:szCs w:val="24"/>
        </w:rPr>
        <w:t xml:space="preserve">.  Nostalgia shifted from </w:t>
      </w:r>
      <w:r w:rsidRPr="00647D27">
        <w:rPr>
          <w:rFonts w:cstheme="minorHAnsi"/>
          <w:sz w:val="24"/>
          <w:szCs w:val="24"/>
        </w:rPr>
        <w:t xml:space="preserve">being a malady of place to a malady of time.  </w:t>
      </w:r>
      <w:r w:rsidR="001C4CA2" w:rsidRPr="00647D27">
        <w:rPr>
          <w:rFonts w:cstheme="minorHAnsi"/>
          <w:sz w:val="24"/>
          <w:szCs w:val="24"/>
        </w:rPr>
        <w:t xml:space="preserve">I am full of nostalgia however as </w:t>
      </w:r>
      <w:r w:rsidRPr="00647D27">
        <w:rPr>
          <w:rFonts w:cstheme="minorHAnsi"/>
          <w:sz w:val="24"/>
          <w:szCs w:val="24"/>
        </w:rPr>
        <w:t xml:space="preserve">well as longing for home in a spatial sense and longing for a time before industrial farming and the </w:t>
      </w:r>
      <w:r w:rsidR="00AB05BE" w:rsidRPr="00647D27">
        <w:rPr>
          <w:rFonts w:cstheme="minorHAnsi"/>
          <w:sz w:val="24"/>
          <w:szCs w:val="24"/>
        </w:rPr>
        <w:t xml:space="preserve">human caused </w:t>
      </w:r>
      <w:r w:rsidRPr="00647D27">
        <w:rPr>
          <w:rFonts w:cstheme="minorHAnsi"/>
          <w:sz w:val="24"/>
          <w:szCs w:val="24"/>
        </w:rPr>
        <w:t xml:space="preserve">habitat losses our ecosystem endures, I also long for home within myself. </w:t>
      </w:r>
      <w:r w:rsidR="00B71984" w:rsidRPr="00647D27">
        <w:rPr>
          <w:rFonts w:cstheme="minorHAnsi"/>
          <w:sz w:val="24"/>
          <w:szCs w:val="24"/>
        </w:rPr>
        <w:t xml:space="preserve">  Home in this sense is where our instincts work easily, it is our pristine inner life (Estes, 1992).  </w:t>
      </w:r>
    </w:p>
    <w:p w14:paraId="30B79722" w14:textId="77777777" w:rsidR="00B71984" w:rsidRPr="00647D27" w:rsidRDefault="00B71984" w:rsidP="00AB05BE">
      <w:pPr>
        <w:pStyle w:val="NoSpacing"/>
        <w:rPr>
          <w:rFonts w:cstheme="minorHAnsi"/>
          <w:sz w:val="24"/>
          <w:szCs w:val="24"/>
        </w:rPr>
      </w:pPr>
    </w:p>
    <w:p w14:paraId="6010608D" w14:textId="75A60295" w:rsidR="00AE6C97" w:rsidRPr="00647D27" w:rsidRDefault="00961C8A" w:rsidP="00AE6C97">
      <w:pPr>
        <w:pStyle w:val="NoSpacing"/>
        <w:rPr>
          <w:rFonts w:cstheme="minorHAnsi"/>
          <w:sz w:val="24"/>
          <w:szCs w:val="24"/>
        </w:rPr>
      </w:pPr>
      <w:r w:rsidRPr="00647D27">
        <w:rPr>
          <w:rFonts w:cstheme="minorHAnsi"/>
          <w:sz w:val="24"/>
          <w:szCs w:val="24"/>
        </w:rPr>
        <w:t>Something else I am reminded of is just how long I have been alone with the pain I feel at the us</w:t>
      </w:r>
      <w:r w:rsidR="00BF3C24">
        <w:rPr>
          <w:rFonts w:cstheme="minorHAnsi"/>
          <w:sz w:val="24"/>
          <w:szCs w:val="24"/>
        </w:rPr>
        <w:t xml:space="preserve">e and abuse </w:t>
      </w:r>
      <w:r w:rsidRPr="00647D27">
        <w:rPr>
          <w:rFonts w:cstheme="minorHAnsi"/>
          <w:sz w:val="24"/>
          <w:szCs w:val="24"/>
        </w:rPr>
        <w:t xml:space="preserve">of the Earth </w:t>
      </w:r>
      <w:r w:rsidR="005B0CA8" w:rsidRPr="00647D27">
        <w:rPr>
          <w:rFonts w:cstheme="minorHAnsi"/>
          <w:sz w:val="24"/>
          <w:szCs w:val="24"/>
        </w:rPr>
        <w:t xml:space="preserve">and our fellow earthlings </w:t>
      </w:r>
      <w:r w:rsidR="000B0808" w:rsidRPr="00647D27">
        <w:rPr>
          <w:rFonts w:cstheme="minorHAnsi"/>
          <w:sz w:val="24"/>
          <w:szCs w:val="24"/>
        </w:rPr>
        <w:t xml:space="preserve">(or </w:t>
      </w:r>
      <w:r w:rsidR="00ED68DC" w:rsidRPr="00647D27">
        <w:rPr>
          <w:rFonts w:cstheme="minorHAnsi"/>
          <w:sz w:val="24"/>
          <w:szCs w:val="24"/>
        </w:rPr>
        <w:t>really should we be labelled ‘</w:t>
      </w:r>
      <w:r w:rsidR="000B0808" w:rsidRPr="00647D27">
        <w:rPr>
          <w:rFonts w:cstheme="minorHAnsi"/>
          <w:sz w:val="24"/>
          <w:szCs w:val="24"/>
        </w:rPr>
        <w:t>waterlings</w:t>
      </w:r>
      <w:r w:rsidR="00ED68DC" w:rsidRPr="00647D27">
        <w:rPr>
          <w:rFonts w:cstheme="minorHAnsi"/>
          <w:sz w:val="24"/>
          <w:szCs w:val="24"/>
        </w:rPr>
        <w:t>’</w:t>
      </w:r>
      <w:r w:rsidR="000B0808" w:rsidRPr="00647D27">
        <w:rPr>
          <w:rFonts w:cstheme="minorHAnsi"/>
          <w:sz w:val="24"/>
          <w:szCs w:val="24"/>
        </w:rPr>
        <w:t xml:space="preserve"> </w:t>
      </w:r>
      <w:r w:rsidR="00741519" w:rsidRPr="00647D27">
        <w:rPr>
          <w:rFonts w:cstheme="minorHAnsi"/>
          <w:sz w:val="24"/>
          <w:szCs w:val="24"/>
        </w:rPr>
        <w:t>[</w:t>
      </w:r>
      <w:r w:rsidR="00741519" w:rsidRPr="00647D27">
        <w:rPr>
          <w:rFonts w:cstheme="minorHAnsi"/>
          <w:i/>
          <w:sz w:val="24"/>
          <w:szCs w:val="24"/>
        </w:rPr>
        <w:t>sensu</w:t>
      </w:r>
      <w:r w:rsidR="00741519" w:rsidRPr="00647D27">
        <w:rPr>
          <w:rFonts w:cstheme="minorHAnsi"/>
          <w:sz w:val="24"/>
          <w:szCs w:val="24"/>
        </w:rPr>
        <w:t xml:space="preserve"> Brock Dolman] living on Planet Water [</w:t>
      </w:r>
      <w:r w:rsidR="00741519" w:rsidRPr="00647D27">
        <w:rPr>
          <w:rFonts w:cstheme="minorHAnsi"/>
          <w:i/>
          <w:sz w:val="24"/>
          <w:szCs w:val="24"/>
        </w:rPr>
        <w:t>sensu</w:t>
      </w:r>
      <w:r w:rsidR="00741519" w:rsidRPr="00647D27">
        <w:rPr>
          <w:rFonts w:cstheme="minorHAnsi"/>
          <w:sz w:val="24"/>
          <w:szCs w:val="24"/>
        </w:rPr>
        <w:t xml:space="preserve"> Lynn Margulis]</w:t>
      </w:r>
      <w:r w:rsidR="000B0808" w:rsidRPr="00647D27">
        <w:rPr>
          <w:rFonts w:cstheme="minorHAnsi"/>
          <w:sz w:val="24"/>
          <w:szCs w:val="24"/>
        </w:rPr>
        <w:t xml:space="preserve">) </w:t>
      </w:r>
      <w:r w:rsidRPr="00647D27">
        <w:rPr>
          <w:rFonts w:cstheme="minorHAnsi"/>
          <w:sz w:val="24"/>
          <w:szCs w:val="24"/>
        </w:rPr>
        <w:t xml:space="preserve">as if </w:t>
      </w:r>
      <w:r w:rsidR="005B0CA8" w:rsidRPr="00647D27">
        <w:rPr>
          <w:rFonts w:cstheme="minorHAnsi"/>
          <w:sz w:val="24"/>
          <w:szCs w:val="24"/>
        </w:rPr>
        <w:t xml:space="preserve">their sole purpose was to serve the needs of humans.  </w:t>
      </w:r>
      <w:r w:rsidR="008011E9" w:rsidRPr="00647D27">
        <w:rPr>
          <w:rFonts w:cstheme="minorHAnsi"/>
          <w:sz w:val="24"/>
          <w:szCs w:val="24"/>
        </w:rPr>
        <w:t>I have not been able</w:t>
      </w:r>
      <w:r w:rsidR="00B601DF" w:rsidRPr="00647D27">
        <w:rPr>
          <w:rFonts w:cstheme="minorHAnsi"/>
          <w:sz w:val="24"/>
          <w:szCs w:val="24"/>
        </w:rPr>
        <w:t>,</w:t>
      </w:r>
      <w:r w:rsidR="008011E9" w:rsidRPr="00647D27">
        <w:rPr>
          <w:rFonts w:cstheme="minorHAnsi"/>
          <w:sz w:val="24"/>
          <w:szCs w:val="24"/>
        </w:rPr>
        <w:t xml:space="preserve"> until recently</w:t>
      </w:r>
      <w:r w:rsidR="00B601DF" w:rsidRPr="00647D27">
        <w:rPr>
          <w:rFonts w:cstheme="minorHAnsi"/>
          <w:sz w:val="24"/>
          <w:szCs w:val="24"/>
        </w:rPr>
        <w:t>,</w:t>
      </w:r>
      <w:r w:rsidR="000B4BF3" w:rsidRPr="00647D27">
        <w:rPr>
          <w:rFonts w:cstheme="minorHAnsi"/>
          <w:sz w:val="24"/>
          <w:szCs w:val="24"/>
        </w:rPr>
        <w:t xml:space="preserve"> to explore this grief within my field of work</w:t>
      </w:r>
      <w:r w:rsidR="00ED68DC" w:rsidRPr="00647D27">
        <w:rPr>
          <w:rFonts w:cstheme="minorHAnsi"/>
          <w:sz w:val="24"/>
          <w:szCs w:val="24"/>
        </w:rPr>
        <w:t xml:space="preserve"> as a psychotherapist</w:t>
      </w:r>
      <w:r w:rsidR="000B4BF3" w:rsidRPr="00647D27">
        <w:rPr>
          <w:rFonts w:cstheme="minorHAnsi"/>
          <w:sz w:val="24"/>
          <w:szCs w:val="24"/>
        </w:rPr>
        <w:t>.</w:t>
      </w:r>
      <w:r w:rsidR="00A33663" w:rsidRPr="00647D27">
        <w:rPr>
          <w:rFonts w:cstheme="minorHAnsi"/>
          <w:sz w:val="24"/>
          <w:szCs w:val="24"/>
        </w:rPr>
        <w:t xml:space="preserve">  </w:t>
      </w:r>
      <w:r w:rsidR="00ED68DC" w:rsidRPr="00647D27">
        <w:rPr>
          <w:rFonts w:cstheme="minorHAnsi"/>
          <w:sz w:val="24"/>
          <w:szCs w:val="24"/>
        </w:rPr>
        <w:t>Conventional p</w:t>
      </w:r>
      <w:r w:rsidR="00A33663" w:rsidRPr="00647D27">
        <w:rPr>
          <w:rFonts w:cstheme="minorHAnsi"/>
          <w:sz w:val="24"/>
          <w:szCs w:val="24"/>
        </w:rPr>
        <w:t>sychotherapy is limited, it only goes so far in helping human beings to mature</w:t>
      </w:r>
      <w:r w:rsidR="009860F9" w:rsidRPr="00647D27">
        <w:rPr>
          <w:rFonts w:cstheme="minorHAnsi"/>
          <w:sz w:val="24"/>
          <w:szCs w:val="24"/>
        </w:rPr>
        <w:t>.</w:t>
      </w:r>
      <w:r w:rsidR="00756AD8">
        <w:rPr>
          <w:rFonts w:cstheme="minorHAnsi"/>
          <w:sz w:val="24"/>
          <w:szCs w:val="24"/>
        </w:rPr>
        <w:t xml:space="preserve">  </w:t>
      </w:r>
      <w:r w:rsidR="00756AD8">
        <w:rPr>
          <w:rFonts w:cstheme="minorHAnsi"/>
          <w:sz w:val="24"/>
          <w:szCs w:val="24"/>
        </w:rPr>
        <w:t>The relationship between the human self and the ecosystem or the other than human animal is not fully recognised</w:t>
      </w:r>
      <w:r w:rsidR="00756AD8">
        <w:rPr>
          <w:rFonts w:cstheme="minorHAnsi"/>
          <w:sz w:val="24"/>
          <w:szCs w:val="24"/>
        </w:rPr>
        <w:t xml:space="preserve"> (Doka 1989).</w:t>
      </w:r>
      <w:r w:rsidR="001E373F">
        <w:rPr>
          <w:rFonts w:cstheme="minorHAnsi"/>
          <w:sz w:val="24"/>
          <w:szCs w:val="24"/>
        </w:rPr>
        <w:t xml:space="preserve">  Often perfectly natural responses to the </w:t>
      </w:r>
      <w:r w:rsidR="00B25429">
        <w:rPr>
          <w:rFonts w:cstheme="minorHAnsi"/>
          <w:sz w:val="24"/>
          <w:szCs w:val="24"/>
        </w:rPr>
        <w:t xml:space="preserve">acknowledgement of the </w:t>
      </w:r>
      <w:r w:rsidR="001E373F">
        <w:rPr>
          <w:rFonts w:cstheme="minorHAnsi"/>
          <w:sz w:val="24"/>
          <w:szCs w:val="24"/>
        </w:rPr>
        <w:t>devastation caused by irresponsible actions of human beings</w:t>
      </w:r>
      <w:r w:rsidR="001D472B">
        <w:rPr>
          <w:rFonts w:cstheme="minorHAnsi"/>
          <w:sz w:val="24"/>
          <w:szCs w:val="24"/>
        </w:rPr>
        <w:t xml:space="preserve"> to the envir</w:t>
      </w:r>
      <w:r w:rsidR="00534D30">
        <w:rPr>
          <w:rFonts w:cstheme="minorHAnsi"/>
          <w:sz w:val="24"/>
          <w:szCs w:val="24"/>
        </w:rPr>
        <w:t>o</w:t>
      </w:r>
      <w:r w:rsidR="001D472B">
        <w:rPr>
          <w:rFonts w:cstheme="minorHAnsi"/>
          <w:sz w:val="24"/>
          <w:szCs w:val="24"/>
        </w:rPr>
        <w:t>nment</w:t>
      </w:r>
      <w:r w:rsidR="001E373F">
        <w:rPr>
          <w:rFonts w:cstheme="minorHAnsi"/>
          <w:sz w:val="24"/>
          <w:szCs w:val="24"/>
        </w:rPr>
        <w:t xml:space="preserve"> and the mass killing of billions of other animals</w:t>
      </w:r>
      <w:r w:rsidR="00B25429">
        <w:rPr>
          <w:rFonts w:cstheme="minorHAnsi"/>
          <w:sz w:val="24"/>
          <w:szCs w:val="24"/>
        </w:rPr>
        <w:t xml:space="preserve"> in a cruel machine built on greed</w:t>
      </w:r>
      <w:r w:rsidR="001D472B">
        <w:rPr>
          <w:rFonts w:cstheme="minorHAnsi"/>
          <w:sz w:val="24"/>
          <w:szCs w:val="24"/>
        </w:rPr>
        <w:t xml:space="preserve"> are pathologised.</w:t>
      </w:r>
      <w:r w:rsidR="009860F9" w:rsidRPr="00647D27">
        <w:rPr>
          <w:rFonts w:cstheme="minorHAnsi"/>
          <w:sz w:val="24"/>
          <w:szCs w:val="24"/>
        </w:rPr>
        <w:t xml:space="preserve">  </w:t>
      </w:r>
    </w:p>
    <w:p w14:paraId="404E37FE" w14:textId="0E2DB1D8" w:rsidR="00961C8A" w:rsidRPr="00647D27" w:rsidRDefault="00961C8A" w:rsidP="00AB05BE">
      <w:pPr>
        <w:pStyle w:val="NoSpacing"/>
        <w:rPr>
          <w:rFonts w:cstheme="minorHAnsi"/>
          <w:sz w:val="24"/>
          <w:szCs w:val="24"/>
        </w:rPr>
      </w:pPr>
    </w:p>
    <w:p w14:paraId="7A99869E" w14:textId="7C1E0EDF" w:rsidR="00143A8E" w:rsidRPr="00647D27" w:rsidRDefault="00143A8E" w:rsidP="00143A8E">
      <w:pPr>
        <w:pStyle w:val="NoSpacing"/>
        <w:rPr>
          <w:rFonts w:cstheme="minorHAnsi"/>
          <w:sz w:val="24"/>
          <w:szCs w:val="24"/>
        </w:rPr>
      </w:pPr>
      <w:r w:rsidRPr="00647D27">
        <w:rPr>
          <w:rFonts w:cstheme="minorHAnsi"/>
          <w:sz w:val="24"/>
          <w:szCs w:val="24"/>
        </w:rPr>
        <w:t>Th</w:t>
      </w:r>
      <w:r w:rsidR="00464835">
        <w:rPr>
          <w:rFonts w:cstheme="minorHAnsi"/>
          <w:sz w:val="24"/>
          <w:szCs w:val="24"/>
        </w:rPr>
        <w:t xml:space="preserve">e grief I mention above </w:t>
      </w:r>
      <w:r w:rsidRPr="00647D27">
        <w:rPr>
          <w:rFonts w:cstheme="minorHAnsi"/>
          <w:sz w:val="24"/>
          <w:szCs w:val="24"/>
        </w:rPr>
        <w:t>has not had a name up until fairly recently and is only something I have been able to find space to discuss freely with others for the past couple of years</w:t>
      </w:r>
      <w:r w:rsidR="00534D30">
        <w:rPr>
          <w:rFonts w:cstheme="minorHAnsi"/>
          <w:sz w:val="24"/>
          <w:szCs w:val="24"/>
        </w:rPr>
        <w:t xml:space="preserve"> in the eco-therapy circles I work in</w:t>
      </w:r>
      <w:r w:rsidRPr="00647D27">
        <w:rPr>
          <w:rFonts w:cstheme="minorHAnsi"/>
          <w:sz w:val="24"/>
          <w:szCs w:val="24"/>
        </w:rPr>
        <w:t>.  This ‘dis-enfranchised grief’ (Doka 1989) that I, and others, experience from the witnessing of the destruction of the other than human world</w:t>
      </w:r>
      <w:r w:rsidR="00FB1BE6" w:rsidRPr="00647D27">
        <w:rPr>
          <w:rFonts w:cstheme="minorHAnsi"/>
          <w:sz w:val="24"/>
          <w:szCs w:val="24"/>
        </w:rPr>
        <w:t xml:space="preserve"> (Windle </w:t>
      </w:r>
      <w:r w:rsidR="006709EA" w:rsidRPr="00647D27">
        <w:rPr>
          <w:rFonts w:cstheme="minorHAnsi"/>
          <w:sz w:val="24"/>
          <w:szCs w:val="24"/>
        </w:rPr>
        <w:t>1992)</w:t>
      </w:r>
      <w:r w:rsidRPr="00647D27">
        <w:rPr>
          <w:rFonts w:cstheme="minorHAnsi"/>
          <w:sz w:val="24"/>
          <w:szCs w:val="24"/>
        </w:rPr>
        <w:t xml:space="preserve"> and the cruelty inflicted on other animals now has been named as ‘ecological grief’ (Cunsolo and Ellis 2018).  </w:t>
      </w:r>
      <w:r w:rsidR="00756AD8">
        <w:rPr>
          <w:rFonts w:cstheme="minorHAnsi"/>
          <w:sz w:val="24"/>
          <w:szCs w:val="24"/>
        </w:rPr>
        <w:t xml:space="preserve">  </w:t>
      </w:r>
      <w:r w:rsidRPr="00647D27">
        <w:rPr>
          <w:rFonts w:cstheme="minorHAnsi"/>
          <w:sz w:val="24"/>
          <w:szCs w:val="24"/>
        </w:rPr>
        <w:t xml:space="preserve">Although several writers have previously expressed their pain in response to these atrocities, one of the first being Aldo Leopold (1953) where he so aptly writes “One of the penalties of ecological education is that one lives alone in a world of wounds.”, ecological grief has not had the interest of researchers that it has deserved up until the last decade or so.  Not at all surprising with a dominant over culture which assigns reason to the masculine and the inferior opposed world of emotion, feeling and compassion to the feminine (Plumwood 1997).  Feelings such as sorrow, sadness and grief have been subordinated and suppressed by the disinterested realm of reason, </w:t>
      </w:r>
      <w:r w:rsidRPr="00647D27">
        <w:rPr>
          <w:rFonts w:cstheme="minorHAnsi"/>
          <w:sz w:val="24"/>
          <w:szCs w:val="24"/>
        </w:rPr>
        <w:lastRenderedPageBreak/>
        <w:t>making the study of ecological grief rarely considered worthy investing in (Cunsolo and Ellis 2018</w:t>
      </w:r>
      <w:r w:rsidR="00D31AA9" w:rsidRPr="00647D27">
        <w:rPr>
          <w:rFonts w:cstheme="minorHAnsi"/>
          <w:sz w:val="24"/>
          <w:szCs w:val="24"/>
        </w:rPr>
        <w:t>, Tschakert et al 2017, Willox 2012</w:t>
      </w:r>
      <w:r w:rsidR="00FA6764" w:rsidRPr="00647D27">
        <w:rPr>
          <w:rFonts w:cstheme="minorHAnsi"/>
          <w:sz w:val="24"/>
          <w:szCs w:val="24"/>
        </w:rPr>
        <w:t>, Swim et al 2011</w:t>
      </w:r>
      <w:r w:rsidRPr="00647D27">
        <w:rPr>
          <w:rFonts w:cstheme="minorHAnsi"/>
          <w:sz w:val="24"/>
          <w:szCs w:val="24"/>
        </w:rPr>
        <w:t xml:space="preserve">).  </w:t>
      </w:r>
    </w:p>
    <w:p w14:paraId="09D4CBE6" w14:textId="77777777" w:rsidR="00143A8E" w:rsidRPr="00647D27" w:rsidRDefault="00143A8E" w:rsidP="00AB05BE">
      <w:pPr>
        <w:pStyle w:val="NoSpacing"/>
        <w:rPr>
          <w:rFonts w:cstheme="minorHAnsi"/>
          <w:sz w:val="24"/>
          <w:szCs w:val="24"/>
        </w:rPr>
      </w:pPr>
    </w:p>
    <w:p w14:paraId="52ADE09C" w14:textId="686DDCC3" w:rsidR="00136925" w:rsidRDefault="001069CB" w:rsidP="00136925">
      <w:pPr>
        <w:pStyle w:val="NoSpacing"/>
        <w:rPr>
          <w:rFonts w:cstheme="minorHAnsi"/>
          <w:sz w:val="24"/>
          <w:szCs w:val="24"/>
        </w:rPr>
      </w:pPr>
      <w:r w:rsidRPr="00647D27">
        <w:rPr>
          <w:rFonts w:cstheme="minorHAnsi"/>
          <w:sz w:val="24"/>
          <w:szCs w:val="24"/>
        </w:rPr>
        <w:t>The more I uncover in the information I am exploring, the more I unearth that hidden artefact in myself, the centre of me that knew this was true when I was a child.</w:t>
      </w:r>
      <w:r w:rsidR="002212C2" w:rsidRPr="00647D27">
        <w:rPr>
          <w:rFonts w:cstheme="minorHAnsi"/>
          <w:sz w:val="24"/>
          <w:szCs w:val="24"/>
        </w:rPr>
        <w:t xml:space="preserve">  </w:t>
      </w:r>
      <w:r w:rsidR="00787544" w:rsidRPr="00647D27">
        <w:rPr>
          <w:rFonts w:cstheme="minorHAnsi"/>
          <w:sz w:val="24"/>
          <w:szCs w:val="24"/>
        </w:rPr>
        <w:t xml:space="preserve">I feel as though I am descending into the underworld, and throughout the three weeks we were together I felt a sense of sinking deeper. </w:t>
      </w:r>
      <w:r w:rsidR="00C17F6F" w:rsidRPr="00647D27">
        <w:rPr>
          <w:rFonts w:cstheme="minorHAnsi"/>
          <w:sz w:val="24"/>
          <w:szCs w:val="24"/>
        </w:rPr>
        <w:t>Throughout the first module I have become more aware of what it is to be female in this world and more recently have deepened my understanding of normative dualism.  It leaves women, and those also labelled as ‘other’, relegated to the bottom of the hierarchy, along with the non-humans and with ‘nature’.</w:t>
      </w:r>
      <w:r w:rsidR="00136925" w:rsidRPr="00647D27">
        <w:rPr>
          <w:rFonts w:cstheme="minorHAnsi"/>
          <w:sz w:val="24"/>
          <w:szCs w:val="24"/>
        </w:rPr>
        <w:t xml:space="preserve"> </w:t>
      </w:r>
      <w:r w:rsidR="00421E7F" w:rsidRPr="00647D27">
        <w:rPr>
          <w:rFonts w:cstheme="minorHAnsi"/>
          <w:sz w:val="24"/>
          <w:szCs w:val="24"/>
        </w:rPr>
        <w:t>So,</w:t>
      </w:r>
      <w:r w:rsidR="00A52A12" w:rsidRPr="00647D27">
        <w:rPr>
          <w:rFonts w:cstheme="minorHAnsi"/>
          <w:sz w:val="24"/>
          <w:szCs w:val="24"/>
        </w:rPr>
        <w:t xml:space="preserve"> I sit in class</w:t>
      </w:r>
      <w:r w:rsidR="000C661B" w:rsidRPr="00647D27">
        <w:rPr>
          <w:rFonts w:cstheme="minorHAnsi"/>
          <w:sz w:val="24"/>
          <w:szCs w:val="24"/>
        </w:rPr>
        <w:t>,</w:t>
      </w:r>
      <w:r w:rsidR="00A52A12" w:rsidRPr="00647D27">
        <w:rPr>
          <w:rFonts w:cstheme="minorHAnsi"/>
          <w:sz w:val="24"/>
          <w:szCs w:val="24"/>
        </w:rPr>
        <w:t xml:space="preserve"> here at beautiful Schumacher College</w:t>
      </w:r>
      <w:r w:rsidR="00136925" w:rsidRPr="00647D27">
        <w:rPr>
          <w:rFonts w:cstheme="minorHAnsi"/>
          <w:sz w:val="24"/>
          <w:szCs w:val="24"/>
        </w:rPr>
        <w:t xml:space="preserve">. </w:t>
      </w:r>
      <w:r w:rsidR="0091409A">
        <w:rPr>
          <w:rFonts w:cstheme="minorHAnsi"/>
          <w:sz w:val="24"/>
          <w:szCs w:val="24"/>
        </w:rPr>
        <w:t xml:space="preserve">On occasion, </w:t>
      </w:r>
      <w:r w:rsidR="00A52A12" w:rsidRPr="00647D27">
        <w:rPr>
          <w:rFonts w:cstheme="minorHAnsi"/>
          <w:sz w:val="24"/>
          <w:szCs w:val="24"/>
        </w:rPr>
        <w:t>I can’t open my mouth</w:t>
      </w:r>
      <w:r w:rsidR="002F1110" w:rsidRPr="00647D27">
        <w:rPr>
          <w:rFonts w:cstheme="minorHAnsi"/>
          <w:sz w:val="24"/>
          <w:szCs w:val="24"/>
        </w:rPr>
        <w:t xml:space="preserve"> to speak</w:t>
      </w:r>
      <w:r w:rsidR="00A52A12" w:rsidRPr="00647D27">
        <w:rPr>
          <w:rFonts w:cstheme="minorHAnsi"/>
          <w:sz w:val="24"/>
          <w:szCs w:val="24"/>
        </w:rPr>
        <w:t xml:space="preserve"> without tears</w:t>
      </w:r>
      <w:r w:rsidR="00136925" w:rsidRPr="00647D27">
        <w:rPr>
          <w:rFonts w:cstheme="minorHAnsi"/>
          <w:sz w:val="24"/>
          <w:szCs w:val="24"/>
        </w:rPr>
        <w:t>.</w:t>
      </w:r>
      <w:r w:rsidR="00703661" w:rsidRPr="00647D27">
        <w:rPr>
          <w:rFonts w:cstheme="minorHAnsi"/>
          <w:sz w:val="24"/>
          <w:szCs w:val="24"/>
        </w:rPr>
        <w:t xml:space="preserve">  Some of my quietness is linked to psychological safety and feeling vulnerable in a group</w:t>
      </w:r>
      <w:r w:rsidR="00765537">
        <w:rPr>
          <w:rFonts w:cstheme="minorHAnsi"/>
          <w:sz w:val="24"/>
          <w:szCs w:val="24"/>
        </w:rPr>
        <w:t xml:space="preserve">. </w:t>
      </w:r>
      <w:r w:rsidR="00703661" w:rsidRPr="00647D27">
        <w:rPr>
          <w:rFonts w:cstheme="minorHAnsi"/>
          <w:sz w:val="24"/>
          <w:szCs w:val="24"/>
        </w:rPr>
        <w:t xml:space="preserve">  Re-visiting theory on group processes and trust building helps to clarify the reasons for being apprehensive.  Mostly it is because</w:t>
      </w:r>
      <w:r w:rsidR="00136925" w:rsidRPr="00647D27">
        <w:rPr>
          <w:rFonts w:cstheme="minorHAnsi"/>
          <w:sz w:val="24"/>
          <w:szCs w:val="24"/>
        </w:rPr>
        <w:t xml:space="preserve"> </w:t>
      </w:r>
      <w:r w:rsidR="00F32C2E" w:rsidRPr="00647D27">
        <w:rPr>
          <w:rFonts w:cstheme="minorHAnsi"/>
          <w:sz w:val="24"/>
          <w:szCs w:val="24"/>
        </w:rPr>
        <w:t>I am</w:t>
      </w:r>
      <w:r w:rsidR="00703661" w:rsidRPr="00647D27">
        <w:rPr>
          <w:rFonts w:cstheme="minorHAnsi"/>
          <w:sz w:val="24"/>
          <w:szCs w:val="24"/>
        </w:rPr>
        <w:t xml:space="preserve"> so</w:t>
      </w:r>
      <w:r w:rsidR="00F32C2E" w:rsidRPr="00647D27">
        <w:rPr>
          <w:rFonts w:cstheme="minorHAnsi"/>
          <w:sz w:val="24"/>
          <w:szCs w:val="24"/>
        </w:rPr>
        <w:t xml:space="preserve"> </w:t>
      </w:r>
      <w:r w:rsidR="000272C1" w:rsidRPr="00647D27">
        <w:rPr>
          <w:rFonts w:cstheme="minorHAnsi"/>
          <w:sz w:val="24"/>
          <w:szCs w:val="24"/>
        </w:rPr>
        <w:t xml:space="preserve">full of thoughts and feelings that have </w:t>
      </w:r>
      <w:r w:rsidR="00EC77E5" w:rsidRPr="00647D27">
        <w:rPr>
          <w:rFonts w:cstheme="minorHAnsi"/>
          <w:sz w:val="24"/>
          <w:szCs w:val="24"/>
        </w:rPr>
        <w:t>rarely</w:t>
      </w:r>
      <w:r w:rsidR="000272C1" w:rsidRPr="00647D27">
        <w:rPr>
          <w:rFonts w:cstheme="minorHAnsi"/>
          <w:sz w:val="24"/>
          <w:szCs w:val="24"/>
        </w:rPr>
        <w:t xml:space="preserve"> made it to </w:t>
      </w:r>
      <w:r w:rsidR="00F32C2E" w:rsidRPr="00647D27">
        <w:rPr>
          <w:rFonts w:cstheme="minorHAnsi"/>
          <w:sz w:val="24"/>
          <w:szCs w:val="24"/>
        </w:rPr>
        <w:t xml:space="preserve">language </w:t>
      </w:r>
      <w:r w:rsidR="000272C1" w:rsidRPr="00647D27">
        <w:rPr>
          <w:rFonts w:cstheme="minorHAnsi"/>
          <w:sz w:val="24"/>
          <w:szCs w:val="24"/>
        </w:rPr>
        <w:t xml:space="preserve">and out </w:t>
      </w:r>
      <w:r w:rsidR="00F32C2E" w:rsidRPr="00647D27">
        <w:rPr>
          <w:rFonts w:cstheme="minorHAnsi"/>
          <w:sz w:val="24"/>
          <w:szCs w:val="24"/>
        </w:rPr>
        <w:t>to ears that understand</w:t>
      </w:r>
      <w:r w:rsidR="0061372A" w:rsidRPr="00647D27">
        <w:rPr>
          <w:rFonts w:cstheme="minorHAnsi"/>
          <w:sz w:val="24"/>
          <w:szCs w:val="24"/>
        </w:rPr>
        <w:t>.</w:t>
      </w:r>
      <w:r w:rsidR="00970514" w:rsidRPr="00647D27">
        <w:rPr>
          <w:rFonts w:cstheme="minorHAnsi"/>
          <w:sz w:val="24"/>
          <w:szCs w:val="24"/>
        </w:rPr>
        <w:t xml:space="preserve">  </w:t>
      </w:r>
      <w:r w:rsidR="00B85700" w:rsidRPr="00647D27">
        <w:rPr>
          <w:rFonts w:cstheme="minorHAnsi"/>
          <w:sz w:val="24"/>
          <w:szCs w:val="24"/>
        </w:rPr>
        <w:t xml:space="preserve">For </w:t>
      </w:r>
      <w:r w:rsidR="006309FE" w:rsidRPr="00647D27">
        <w:rPr>
          <w:rFonts w:cstheme="minorHAnsi"/>
          <w:sz w:val="24"/>
          <w:szCs w:val="24"/>
        </w:rPr>
        <w:t>as long as I can remember</w:t>
      </w:r>
      <w:r w:rsidR="00530FBF" w:rsidRPr="00647D27">
        <w:rPr>
          <w:rFonts w:cstheme="minorHAnsi"/>
          <w:sz w:val="24"/>
          <w:szCs w:val="24"/>
        </w:rPr>
        <w:t xml:space="preserve"> feeling the hurt of the other than human world as if it were my own </w:t>
      </w:r>
      <w:r w:rsidR="00BD0498" w:rsidRPr="00647D27">
        <w:rPr>
          <w:rFonts w:cstheme="minorHAnsi"/>
          <w:sz w:val="24"/>
          <w:szCs w:val="24"/>
        </w:rPr>
        <w:t>has been challenging.</w:t>
      </w:r>
      <w:r w:rsidR="00136925" w:rsidRPr="00647D27">
        <w:rPr>
          <w:rFonts w:cstheme="minorHAnsi"/>
          <w:sz w:val="24"/>
          <w:szCs w:val="24"/>
        </w:rPr>
        <w:t xml:space="preserve"> As </w:t>
      </w:r>
      <w:r w:rsidR="0061372A" w:rsidRPr="00647D27">
        <w:rPr>
          <w:rFonts w:cstheme="minorHAnsi"/>
          <w:sz w:val="24"/>
          <w:szCs w:val="24"/>
        </w:rPr>
        <w:t>a</w:t>
      </w:r>
      <w:r w:rsidR="00136925" w:rsidRPr="00647D27">
        <w:rPr>
          <w:rFonts w:cstheme="minorHAnsi"/>
          <w:sz w:val="24"/>
          <w:szCs w:val="24"/>
        </w:rPr>
        <w:t xml:space="preserve"> wounded healer</w:t>
      </w:r>
      <w:r w:rsidR="00414FF2" w:rsidRPr="00647D27">
        <w:rPr>
          <w:rFonts w:cstheme="minorHAnsi"/>
          <w:sz w:val="24"/>
          <w:szCs w:val="24"/>
        </w:rPr>
        <w:t xml:space="preserve"> </w:t>
      </w:r>
      <w:r w:rsidR="00C56C48" w:rsidRPr="00647D27">
        <w:rPr>
          <w:rFonts w:cstheme="minorHAnsi"/>
          <w:sz w:val="24"/>
          <w:szCs w:val="24"/>
        </w:rPr>
        <w:t>(Jung, 1982)</w:t>
      </w:r>
      <w:r w:rsidR="00136925" w:rsidRPr="00647D27">
        <w:rPr>
          <w:rFonts w:cstheme="minorHAnsi"/>
          <w:sz w:val="24"/>
          <w:szCs w:val="24"/>
        </w:rPr>
        <w:t xml:space="preserve">, I listen for healing wisdom, connectedness and knowledge that can form an approach to heal and re-form </w:t>
      </w:r>
      <w:r w:rsidR="0061372A" w:rsidRPr="00647D27">
        <w:rPr>
          <w:rFonts w:cstheme="minorHAnsi"/>
          <w:sz w:val="24"/>
          <w:szCs w:val="24"/>
        </w:rPr>
        <w:t>the human ecological relationship</w:t>
      </w:r>
      <w:r w:rsidR="00136925" w:rsidRPr="00647D27">
        <w:rPr>
          <w:rFonts w:cstheme="minorHAnsi"/>
          <w:sz w:val="24"/>
          <w:szCs w:val="24"/>
        </w:rPr>
        <w:t xml:space="preserve"> </w:t>
      </w:r>
      <w:r w:rsidR="0061372A" w:rsidRPr="00647D27">
        <w:rPr>
          <w:rFonts w:cstheme="minorHAnsi"/>
          <w:sz w:val="24"/>
          <w:szCs w:val="24"/>
        </w:rPr>
        <w:t>within nature.</w:t>
      </w:r>
    </w:p>
    <w:p w14:paraId="380DC29C" w14:textId="02EFA215" w:rsidR="00CB6A02" w:rsidRDefault="00CB6A02" w:rsidP="00136925">
      <w:pPr>
        <w:pStyle w:val="NoSpacing"/>
        <w:rPr>
          <w:rFonts w:cstheme="minorHAnsi"/>
          <w:sz w:val="24"/>
          <w:szCs w:val="24"/>
        </w:rPr>
      </w:pPr>
    </w:p>
    <w:p w14:paraId="3E29B714" w14:textId="2B7EEDAD" w:rsidR="00CB6A02" w:rsidRPr="00647D27" w:rsidRDefault="000C1288" w:rsidP="00136925">
      <w:pPr>
        <w:pStyle w:val="NoSpacing"/>
        <w:rPr>
          <w:rFonts w:cstheme="minorHAnsi"/>
          <w:sz w:val="24"/>
          <w:szCs w:val="24"/>
        </w:rPr>
      </w:pPr>
      <w:r>
        <w:rPr>
          <w:rFonts w:cstheme="minorHAnsi"/>
          <w:sz w:val="24"/>
          <w:szCs w:val="24"/>
        </w:rPr>
        <w:t xml:space="preserve">I am so grateful to find a way of working that </w:t>
      </w:r>
      <w:r w:rsidR="00CB6A02">
        <w:rPr>
          <w:rFonts w:cstheme="minorHAnsi"/>
          <w:sz w:val="24"/>
          <w:szCs w:val="24"/>
        </w:rPr>
        <w:t xml:space="preserve">encompasses the relationship we have with the Earth that </w:t>
      </w:r>
      <w:r w:rsidR="00CB6A02" w:rsidRPr="00647D27">
        <w:rPr>
          <w:rFonts w:cstheme="minorHAnsi"/>
          <w:sz w:val="24"/>
          <w:szCs w:val="24"/>
        </w:rPr>
        <w:t>help</w:t>
      </w:r>
      <w:r w:rsidR="00BF3C24">
        <w:rPr>
          <w:rFonts w:cstheme="minorHAnsi"/>
          <w:sz w:val="24"/>
          <w:szCs w:val="24"/>
        </w:rPr>
        <w:t>s</w:t>
      </w:r>
      <w:r w:rsidR="00CB6A02" w:rsidRPr="00647D27">
        <w:rPr>
          <w:rFonts w:cstheme="minorHAnsi"/>
          <w:sz w:val="24"/>
          <w:szCs w:val="24"/>
        </w:rPr>
        <w:t xml:space="preserve"> human people to mature into their ecological self (Naess 1976). Self-realisation (S)– the full development of all the potentials of the individual including the transcendental level according to Naess should be our ultimate goal and a better term than ‘happiness’. I am reminded of </w:t>
      </w:r>
      <w:r w:rsidR="00CB6A02">
        <w:rPr>
          <w:rFonts w:cstheme="minorHAnsi"/>
          <w:sz w:val="24"/>
          <w:szCs w:val="24"/>
        </w:rPr>
        <w:t>another path to full development taught and embodied by</w:t>
      </w:r>
      <w:r w:rsidR="00CB6A02" w:rsidRPr="00647D27">
        <w:rPr>
          <w:rFonts w:cstheme="minorHAnsi"/>
          <w:sz w:val="24"/>
          <w:szCs w:val="24"/>
        </w:rPr>
        <w:t xml:space="preserve"> Carl Jung</w:t>
      </w:r>
      <w:r w:rsidR="00CB6A02">
        <w:rPr>
          <w:rFonts w:cstheme="minorHAnsi"/>
          <w:sz w:val="24"/>
          <w:szCs w:val="24"/>
        </w:rPr>
        <w:t xml:space="preserve">.  He </w:t>
      </w:r>
      <w:r w:rsidR="00CB6A02" w:rsidRPr="00647D27">
        <w:rPr>
          <w:rFonts w:cstheme="minorHAnsi"/>
          <w:sz w:val="24"/>
          <w:szCs w:val="24"/>
        </w:rPr>
        <w:t>speaks of the process of individuation as being an arduous path to follow</w:t>
      </w:r>
      <w:r w:rsidR="00CB6A02">
        <w:rPr>
          <w:rFonts w:cstheme="minorHAnsi"/>
          <w:sz w:val="24"/>
          <w:szCs w:val="24"/>
        </w:rPr>
        <w:t>.  I</w:t>
      </w:r>
      <w:r w:rsidR="00CB6A02" w:rsidRPr="00647D27">
        <w:rPr>
          <w:rFonts w:cstheme="minorHAnsi"/>
          <w:sz w:val="24"/>
          <w:szCs w:val="24"/>
        </w:rPr>
        <w:t xml:space="preserve">n order to retrieve the gifts that are buried deep in the psyche a person has to endure the instinctual aspects of </w:t>
      </w:r>
      <w:r w:rsidR="00CB6A02">
        <w:rPr>
          <w:rFonts w:cstheme="minorHAnsi"/>
          <w:sz w:val="24"/>
          <w:szCs w:val="24"/>
        </w:rPr>
        <w:t xml:space="preserve">our nature such as </w:t>
      </w:r>
      <w:r w:rsidR="00CB6A02" w:rsidRPr="00647D27">
        <w:rPr>
          <w:rFonts w:cstheme="minorHAnsi"/>
          <w:sz w:val="24"/>
          <w:szCs w:val="24"/>
        </w:rPr>
        <w:t>creativity, sensuality, sexuality, love of God and</w:t>
      </w:r>
      <w:r w:rsidR="00CB6A02">
        <w:rPr>
          <w:rFonts w:cstheme="minorHAnsi"/>
          <w:sz w:val="24"/>
          <w:szCs w:val="24"/>
        </w:rPr>
        <w:t xml:space="preserve"> </w:t>
      </w:r>
      <w:r w:rsidR="00CB6A02" w:rsidRPr="00647D27">
        <w:rPr>
          <w:rFonts w:cstheme="minorHAnsi"/>
          <w:sz w:val="24"/>
          <w:szCs w:val="24"/>
        </w:rPr>
        <w:t>appetite</w:t>
      </w:r>
      <w:r w:rsidR="00CB6A02">
        <w:rPr>
          <w:rFonts w:cstheme="minorHAnsi"/>
          <w:sz w:val="24"/>
          <w:szCs w:val="24"/>
        </w:rPr>
        <w:t>.  We can become entrapped, distracted, misguided by the dominant cultures poor interpretation of what these instincts really are in their pristine form</w:t>
      </w:r>
      <w:r w:rsidR="00CB6A02" w:rsidRPr="00647D27">
        <w:rPr>
          <w:rFonts w:cstheme="minorHAnsi"/>
          <w:sz w:val="24"/>
          <w:szCs w:val="24"/>
        </w:rPr>
        <w:t xml:space="preserve"> (Kisbaugh, G. 2016). </w:t>
      </w:r>
      <w:r w:rsidR="00CB6A02">
        <w:rPr>
          <w:rFonts w:cstheme="minorHAnsi"/>
          <w:sz w:val="24"/>
          <w:szCs w:val="24"/>
        </w:rPr>
        <w:t xml:space="preserve">For example, one way of becoming squashed in the process of individuation is when </w:t>
      </w:r>
      <w:r w:rsidR="00CB6A02">
        <w:rPr>
          <w:rFonts w:cstheme="minorHAnsi"/>
          <w:i/>
          <w:sz w:val="24"/>
          <w:szCs w:val="24"/>
        </w:rPr>
        <w:t xml:space="preserve">prima materia, </w:t>
      </w:r>
      <w:r w:rsidR="00CB6A02">
        <w:rPr>
          <w:rFonts w:cstheme="minorHAnsi"/>
          <w:sz w:val="24"/>
          <w:szCs w:val="24"/>
        </w:rPr>
        <w:t>as Jung would call it, such as sexual energy/lust is sublimated to something less than the original.  We can see over generations how young females in particular have been domesticated away from their natural instinctive self so that she will be submissive</w:t>
      </w:r>
      <w:r w:rsidR="00CB6A02" w:rsidRPr="00076D7A">
        <w:rPr>
          <w:rFonts w:cstheme="minorHAnsi"/>
          <w:sz w:val="24"/>
          <w:szCs w:val="24"/>
        </w:rPr>
        <w:t xml:space="preserve"> </w:t>
      </w:r>
      <w:r w:rsidR="00CB6A02">
        <w:rPr>
          <w:rFonts w:cstheme="minorHAnsi"/>
          <w:sz w:val="24"/>
          <w:szCs w:val="24"/>
        </w:rPr>
        <w:t xml:space="preserve">and not bring shame on the family for having lust and becoming pregnant.  If guided by elders, the natural feelings of lust that are experienced can be channelled into another way of creating.  However, instead of channelling this energy it is often sublimated and the creative product somehow seen as less than.  Wild nature should not be seen as less than. </w:t>
      </w:r>
      <w:r w:rsidR="00E700C2" w:rsidRPr="00647D27">
        <w:rPr>
          <w:rFonts w:cstheme="minorHAnsi"/>
          <w:sz w:val="24"/>
          <w:szCs w:val="24"/>
        </w:rPr>
        <w:t xml:space="preserve">For a person, a female, to be brought up in an environment that does not sustain her and does not encourage her to flourish is injurious to her female nature.  To be captured, domesticated, injured and trained to remain contained yet to be aware of the calling of these instinctual aspects of our true nature is so very painful. </w:t>
      </w:r>
      <w:r w:rsidR="00D26C5A">
        <w:rPr>
          <w:rFonts w:cstheme="minorHAnsi"/>
          <w:sz w:val="24"/>
          <w:szCs w:val="24"/>
        </w:rPr>
        <w:t xml:space="preserve">Eventually a break through usually comes, the wild self </w:t>
      </w:r>
      <w:r w:rsidR="00597D42">
        <w:rPr>
          <w:rFonts w:cstheme="minorHAnsi"/>
          <w:sz w:val="24"/>
          <w:szCs w:val="24"/>
        </w:rPr>
        <w:t>emerges</w:t>
      </w:r>
      <w:r w:rsidR="00D26C5A">
        <w:rPr>
          <w:rFonts w:cstheme="minorHAnsi"/>
          <w:sz w:val="24"/>
          <w:szCs w:val="24"/>
        </w:rPr>
        <w:t xml:space="preserve">. </w:t>
      </w:r>
    </w:p>
    <w:p w14:paraId="1D065F32" w14:textId="59B011F6" w:rsidR="00741224" w:rsidRPr="00647D27" w:rsidRDefault="00741224" w:rsidP="009C1F22">
      <w:pPr>
        <w:pStyle w:val="NoSpacing"/>
        <w:rPr>
          <w:rFonts w:cstheme="minorHAnsi"/>
          <w:sz w:val="24"/>
          <w:szCs w:val="24"/>
        </w:rPr>
      </w:pPr>
    </w:p>
    <w:p w14:paraId="6F9783E5" w14:textId="06C9BCE7" w:rsidR="009D356D" w:rsidRPr="00647D27" w:rsidRDefault="003237FB" w:rsidP="009C1F22">
      <w:pPr>
        <w:pStyle w:val="NoSpacing"/>
        <w:rPr>
          <w:rFonts w:cstheme="minorHAnsi"/>
          <w:sz w:val="24"/>
          <w:szCs w:val="24"/>
        </w:rPr>
      </w:pPr>
      <w:r w:rsidRPr="00647D27">
        <w:rPr>
          <w:rFonts w:cstheme="minorHAnsi"/>
          <w:sz w:val="24"/>
          <w:szCs w:val="24"/>
        </w:rPr>
        <w:t xml:space="preserve">I </w:t>
      </w:r>
      <w:r w:rsidR="00657D25" w:rsidRPr="00647D27">
        <w:rPr>
          <w:rFonts w:cstheme="minorHAnsi"/>
          <w:sz w:val="24"/>
          <w:szCs w:val="24"/>
        </w:rPr>
        <w:t xml:space="preserve">hope </w:t>
      </w:r>
      <w:r w:rsidRPr="00647D27">
        <w:rPr>
          <w:rFonts w:cstheme="minorHAnsi"/>
          <w:sz w:val="24"/>
          <w:szCs w:val="24"/>
        </w:rPr>
        <w:t>that this</w:t>
      </w:r>
      <w:r w:rsidR="00657D25" w:rsidRPr="00647D27">
        <w:rPr>
          <w:rFonts w:cstheme="minorHAnsi"/>
          <w:sz w:val="24"/>
          <w:szCs w:val="24"/>
        </w:rPr>
        <w:t xml:space="preserve"> part of </w:t>
      </w:r>
      <w:r w:rsidR="0061372A" w:rsidRPr="00647D27">
        <w:rPr>
          <w:rFonts w:cstheme="minorHAnsi"/>
          <w:sz w:val="24"/>
          <w:szCs w:val="24"/>
        </w:rPr>
        <w:t>my</w:t>
      </w:r>
      <w:r w:rsidR="00657D25" w:rsidRPr="00647D27">
        <w:rPr>
          <w:rFonts w:cstheme="minorHAnsi"/>
          <w:sz w:val="24"/>
          <w:szCs w:val="24"/>
        </w:rPr>
        <w:t xml:space="preserve"> </w:t>
      </w:r>
      <w:r w:rsidRPr="00647D27">
        <w:rPr>
          <w:rFonts w:cstheme="minorHAnsi"/>
          <w:sz w:val="24"/>
          <w:szCs w:val="24"/>
        </w:rPr>
        <w:t>journey</w:t>
      </w:r>
      <w:r w:rsidR="00657D25" w:rsidRPr="00647D27">
        <w:rPr>
          <w:rFonts w:cstheme="minorHAnsi"/>
          <w:sz w:val="24"/>
          <w:szCs w:val="24"/>
        </w:rPr>
        <w:t xml:space="preserve"> can be about learning from </w:t>
      </w:r>
      <w:r w:rsidR="00741224" w:rsidRPr="00647D27">
        <w:rPr>
          <w:rFonts w:cstheme="minorHAnsi"/>
          <w:sz w:val="24"/>
          <w:szCs w:val="24"/>
        </w:rPr>
        <w:t xml:space="preserve">the </w:t>
      </w:r>
      <w:r w:rsidR="00657D25" w:rsidRPr="00647D27">
        <w:rPr>
          <w:rFonts w:cstheme="minorHAnsi"/>
          <w:sz w:val="24"/>
          <w:szCs w:val="24"/>
        </w:rPr>
        <w:t xml:space="preserve">elders </w:t>
      </w:r>
      <w:r w:rsidR="0071115A" w:rsidRPr="00647D27">
        <w:rPr>
          <w:rFonts w:cstheme="minorHAnsi"/>
          <w:sz w:val="24"/>
          <w:szCs w:val="24"/>
        </w:rPr>
        <w:t xml:space="preserve">that </w:t>
      </w:r>
      <w:r w:rsidR="00657D25" w:rsidRPr="00647D27">
        <w:rPr>
          <w:rFonts w:cstheme="minorHAnsi"/>
          <w:sz w:val="24"/>
          <w:szCs w:val="24"/>
        </w:rPr>
        <w:t>I have been seeking for s</w:t>
      </w:r>
      <w:r w:rsidR="0071115A" w:rsidRPr="00647D27">
        <w:rPr>
          <w:rFonts w:cstheme="minorHAnsi"/>
          <w:sz w:val="24"/>
          <w:szCs w:val="24"/>
        </w:rPr>
        <w:t xml:space="preserve">uch a </w:t>
      </w:r>
      <w:r w:rsidR="00657D25" w:rsidRPr="00647D27">
        <w:rPr>
          <w:rFonts w:cstheme="minorHAnsi"/>
          <w:sz w:val="24"/>
          <w:szCs w:val="24"/>
        </w:rPr>
        <w:t>long time</w:t>
      </w:r>
      <w:r w:rsidR="006529B5" w:rsidRPr="00647D27">
        <w:rPr>
          <w:rFonts w:cstheme="minorHAnsi"/>
          <w:sz w:val="24"/>
          <w:szCs w:val="24"/>
        </w:rPr>
        <w:t xml:space="preserve">.  </w:t>
      </w:r>
      <w:r w:rsidR="004B29F8" w:rsidRPr="00647D27">
        <w:rPr>
          <w:rFonts w:cstheme="minorHAnsi"/>
          <w:sz w:val="24"/>
          <w:szCs w:val="24"/>
        </w:rPr>
        <w:t xml:space="preserve">I need </w:t>
      </w:r>
      <w:r w:rsidR="00B079D9" w:rsidRPr="00647D27">
        <w:rPr>
          <w:rFonts w:cstheme="minorHAnsi"/>
          <w:sz w:val="24"/>
          <w:szCs w:val="24"/>
        </w:rPr>
        <w:t xml:space="preserve">to fall through </w:t>
      </w:r>
      <w:r w:rsidR="004B29F8" w:rsidRPr="00647D27">
        <w:rPr>
          <w:rFonts w:cstheme="minorHAnsi"/>
          <w:sz w:val="24"/>
          <w:szCs w:val="24"/>
        </w:rPr>
        <w:t xml:space="preserve">some more </w:t>
      </w:r>
      <w:r w:rsidR="004778E9" w:rsidRPr="00647D27">
        <w:rPr>
          <w:rFonts w:cstheme="minorHAnsi"/>
          <w:sz w:val="24"/>
          <w:szCs w:val="24"/>
        </w:rPr>
        <w:t xml:space="preserve">layers </w:t>
      </w:r>
      <w:r w:rsidR="004B29F8" w:rsidRPr="00647D27">
        <w:rPr>
          <w:rFonts w:cstheme="minorHAnsi"/>
          <w:sz w:val="24"/>
          <w:szCs w:val="24"/>
        </w:rPr>
        <w:t xml:space="preserve">and </w:t>
      </w:r>
      <w:r w:rsidR="00B079D9" w:rsidRPr="00647D27">
        <w:rPr>
          <w:rFonts w:cstheme="minorHAnsi"/>
          <w:sz w:val="24"/>
          <w:szCs w:val="24"/>
        </w:rPr>
        <w:t xml:space="preserve">further </w:t>
      </w:r>
      <w:r w:rsidR="0061372A" w:rsidRPr="00647D27">
        <w:rPr>
          <w:rFonts w:cstheme="minorHAnsi"/>
          <w:sz w:val="24"/>
          <w:szCs w:val="24"/>
        </w:rPr>
        <w:t xml:space="preserve">spiral down </w:t>
      </w:r>
      <w:r w:rsidR="00B079D9" w:rsidRPr="00647D27">
        <w:rPr>
          <w:rFonts w:cstheme="minorHAnsi"/>
          <w:sz w:val="24"/>
          <w:szCs w:val="24"/>
        </w:rPr>
        <w:t>into soul</w:t>
      </w:r>
      <w:r w:rsidR="0061372A" w:rsidRPr="00647D27">
        <w:rPr>
          <w:rFonts w:cstheme="minorHAnsi"/>
          <w:sz w:val="24"/>
          <w:szCs w:val="24"/>
        </w:rPr>
        <w:t xml:space="preserve"> in order to then spiral upward again with new insight. </w:t>
      </w:r>
      <w:r w:rsidR="004B29F8" w:rsidRPr="00647D27">
        <w:rPr>
          <w:rFonts w:cstheme="minorHAnsi"/>
          <w:sz w:val="24"/>
          <w:szCs w:val="24"/>
        </w:rPr>
        <w:t xml:space="preserve"> </w:t>
      </w:r>
      <w:r w:rsidR="0061372A" w:rsidRPr="00647D27">
        <w:rPr>
          <w:rFonts w:cstheme="minorHAnsi"/>
          <w:sz w:val="24"/>
          <w:szCs w:val="24"/>
        </w:rPr>
        <w:t xml:space="preserve">An iterative process of learning. </w:t>
      </w:r>
      <w:r w:rsidR="00E975D2" w:rsidRPr="00647D27">
        <w:rPr>
          <w:rFonts w:cstheme="minorHAnsi"/>
          <w:sz w:val="24"/>
          <w:szCs w:val="24"/>
        </w:rPr>
        <w:t xml:space="preserve">Plotkin (2003) describes a similar process to attain a more complete spirituality as “the upward and downward journeys support one another. Although distinct - even opposite - they are the two halves of a single path toward fulfilment and wholeness”. </w:t>
      </w:r>
    </w:p>
    <w:p w14:paraId="35E8947E" w14:textId="77777777" w:rsidR="009D356D" w:rsidRPr="00647D27" w:rsidRDefault="009D356D" w:rsidP="009C1F22">
      <w:pPr>
        <w:pStyle w:val="NoSpacing"/>
        <w:rPr>
          <w:rFonts w:cstheme="minorHAnsi"/>
          <w:sz w:val="24"/>
          <w:szCs w:val="24"/>
        </w:rPr>
      </w:pPr>
    </w:p>
    <w:p w14:paraId="55848800" w14:textId="011B2D84" w:rsidR="00827823" w:rsidRPr="00647D27" w:rsidRDefault="0087775E" w:rsidP="00827823">
      <w:pPr>
        <w:pStyle w:val="NoSpacing"/>
        <w:rPr>
          <w:rFonts w:cstheme="minorHAnsi"/>
          <w:sz w:val="24"/>
          <w:szCs w:val="24"/>
        </w:rPr>
      </w:pPr>
      <w:r w:rsidRPr="00647D27">
        <w:rPr>
          <w:rFonts w:cstheme="minorHAnsi"/>
          <w:sz w:val="24"/>
          <w:szCs w:val="24"/>
        </w:rPr>
        <w:t xml:space="preserve">A theory that I learned about </w:t>
      </w:r>
      <w:r w:rsidR="00827823" w:rsidRPr="00647D27">
        <w:rPr>
          <w:rFonts w:cstheme="minorHAnsi"/>
          <w:sz w:val="24"/>
          <w:szCs w:val="24"/>
        </w:rPr>
        <w:t xml:space="preserve">recently while researching Jung’s Wounded Healer archetype is the Freirian theory of praxis. Paulo Freire, in ‘Pedagogy of the Oppressed’ (Freire 1970) defines praxis as </w:t>
      </w:r>
      <w:r w:rsidR="00AE6C97" w:rsidRPr="00647D27">
        <w:rPr>
          <w:rFonts w:cstheme="minorHAnsi"/>
          <w:sz w:val="24"/>
          <w:szCs w:val="24"/>
        </w:rPr>
        <w:t>“</w:t>
      </w:r>
      <w:r w:rsidR="00827823" w:rsidRPr="00647D27">
        <w:rPr>
          <w:rFonts w:cstheme="minorHAnsi"/>
          <w:color w:val="222222"/>
          <w:sz w:val="24"/>
          <w:szCs w:val="24"/>
          <w:shd w:val="clear" w:color="auto" w:fill="FFFFFF"/>
        </w:rPr>
        <w:t>reflection and action directed at the structures to be transformed</w:t>
      </w:r>
      <w:r w:rsidR="00AE6C97" w:rsidRPr="00647D27">
        <w:rPr>
          <w:rFonts w:cstheme="minorHAnsi"/>
          <w:color w:val="222222"/>
          <w:sz w:val="24"/>
          <w:szCs w:val="24"/>
          <w:shd w:val="clear" w:color="auto" w:fill="FFFFFF"/>
        </w:rPr>
        <w:t>”</w:t>
      </w:r>
      <w:r w:rsidR="00827823" w:rsidRPr="00647D27">
        <w:rPr>
          <w:rFonts w:cstheme="minorHAnsi"/>
          <w:color w:val="222222"/>
          <w:sz w:val="24"/>
          <w:szCs w:val="24"/>
          <w:shd w:val="clear" w:color="auto" w:fill="FFFFFF"/>
        </w:rPr>
        <w:t>.</w:t>
      </w:r>
      <w:r w:rsidR="00AE6C97" w:rsidRPr="00647D27">
        <w:rPr>
          <w:rFonts w:cstheme="minorHAnsi"/>
          <w:sz w:val="24"/>
          <w:szCs w:val="24"/>
        </w:rPr>
        <w:t xml:space="preserve"> A cyclical process of experiential learning and critical thinking. I found this helpful and reassuring because it confirmed my natural inclination towards reflective experiential learning and how I then </w:t>
      </w:r>
      <w:r w:rsidR="00933461">
        <w:rPr>
          <w:rFonts w:cstheme="minorHAnsi"/>
          <w:sz w:val="24"/>
          <w:szCs w:val="24"/>
        </w:rPr>
        <w:t xml:space="preserve">turn </w:t>
      </w:r>
      <w:r w:rsidR="00CD722F">
        <w:rPr>
          <w:rFonts w:cstheme="minorHAnsi"/>
          <w:sz w:val="24"/>
          <w:szCs w:val="24"/>
        </w:rPr>
        <w:t xml:space="preserve">this </w:t>
      </w:r>
      <w:r w:rsidR="00AE6C97" w:rsidRPr="00647D27">
        <w:rPr>
          <w:rFonts w:cstheme="minorHAnsi"/>
          <w:sz w:val="24"/>
          <w:szCs w:val="24"/>
        </w:rPr>
        <w:t xml:space="preserve">into action. </w:t>
      </w:r>
    </w:p>
    <w:p w14:paraId="3BC6BCBB" w14:textId="5029CBB0" w:rsidR="00712668" w:rsidRPr="00647D27" w:rsidRDefault="00712668" w:rsidP="00284DE7">
      <w:pPr>
        <w:pStyle w:val="NoSpacing"/>
        <w:rPr>
          <w:rFonts w:cstheme="minorHAnsi"/>
          <w:sz w:val="24"/>
          <w:szCs w:val="24"/>
        </w:rPr>
      </w:pPr>
    </w:p>
    <w:p w14:paraId="479C3CA7" w14:textId="77777777" w:rsidR="00B076C3" w:rsidRPr="00647D27" w:rsidRDefault="00687794" w:rsidP="00687794">
      <w:pPr>
        <w:pStyle w:val="NoSpacing"/>
        <w:rPr>
          <w:rFonts w:cstheme="minorHAnsi"/>
          <w:sz w:val="24"/>
          <w:szCs w:val="24"/>
        </w:rPr>
      </w:pPr>
      <w:r w:rsidRPr="00647D27">
        <w:rPr>
          <w:rFonts w:cstheme="minorHAnsi"/>
          <w:sz w:val="24"/>
          <w:szCs w:val="24"/>
        </w:rPr>
        <w:lastRenderedPageBreak/>
        <w:t xml:space="preserve">I am sat at my desk writing, from the </w:t>
      </w:r>
      <w:r w:rsidR="00B076C3" w:rsidRPr="00647D27">
        <w:rPr>
          <w:rFonts w:cstheme="minorHAnsi"/>
          <w:sz w:val="24"/>
          <w:szCs w:val="24"/>
        </w:rPr>
        <w:t xml:space="preserve">loft window </w:t>
      </w:r>
      <w:r w:rsidRPr="00647D27">
        <w:rPr>
          <w:rFonts w:cstheme="minorHAnsi"/>
          <w:sz w:val="24"/>
          <w:szCs w:val="24"/>
        </w:rPr>
        <w:t xml:space="preserve">I can see </w:t>
      </w:r>
      <w:r w:rsidR="00B076C3" w:rsidRPr="00647D27">
        <w:rPr>
          <w:rFonts w:cstheme="minorHAnsi"/>
          <w:sz w:val="24"/>
          <w:szCs w:val="24"/>
        </w:rPr>
        <w:t>the</w:t>
      </w:r>
      <w:r w:rsidRPr="00647D27">
        <w:rPr>
          <w:rFonts w:cstheme="minorHAnsi"/>
          <w:sz w:val="24"/>
          <w:szCs w:val="24"/>
        </w:rPr>
        <w:t xml:space="preserve"> </w:t>
      </w:r>
      <w:r w:rsidR="00B076C3" w:rsidRPr="00647D27">
        <w:rPr>
          <w:rFonts w:cstheme="minorHAnsi"/>
          <w:sz w:val="24"/>
          <w:szCs w:val="24"/>
        </w:rPr>
        <w:t>cherry</w:t>
      </w:r>
      <w:r w:rsidRPr="00647D27">
        <w:rPr>
          <w:rFonts w:cstheme="minorHAnsi"/>
          <w:sz w:val="24"/>
          <w:szCs w:val="24"/>
        </w:rPr>
        <w:t xml:space="preserve"> tree</w:t>
      </w:r>
      <w:r w:rsidR="00B076C3" w:rsidRPr="00647D27">
        <w:rPr>
          <w:rFonts w:cstheme="minorHAnsi"/>
          <w:sz w:val="24"/>
          <w:szCs w:val="24"/>
        </w:rPr>
        <w:t xml:space="preserve"> in blossom</w:t>
      </w:r>
      <w:r w:rsidRPr="00647D27">
        <w:rPr>
          <w:rFonts w:cstheme="minorHAnsi"/>
          <w:sz w:val="24"/>
          <w:szCs w:val="24"/>
        </w:rPr>
        <w:t xml:space="preserve"> where the blackbirds sing each day.  </w:t>
      </w:r>
    </w:p>
    <w:p w14:paraId="6FCE89BA" w14:textId="77777777" w:rsidR="00B076C3" w:rsidRPr="00647D27" w:rsidRDefault="00B076C3" w:rsidP="00687794">
      <w:pPr>
        <w:pStyle w:val="NoSpacing"/>
        <w:rPr>
          <w:rFonts w:cstheme="minorHAnsi"/>
          <w:sz w:val="24"/>
          <w:szCs w:val="24"/>
        </w:rPr>
      </w:pPr>
    </w:p>
    <w:p w14:paraId="061BCE62" w14:textId="0741CEFB" w:rsidR="002531D4" w:rsidRPr="00647D27" w:rsidRDefault="00687794" w:rsidP="009C1F22">
      <w:pPr>
        <w:pStyle w:val="NoSpacing"/>
        <w:rPr>
          <w:rFonts w:cstheme="minorHAnsi"/>
          <w:sz w:val="24"/>
          <w:szCs w:val="24"/>
        </w:rPr>
      </w:pPr>
      <w:r w:rsidRPr="00647D27">
        <w:rPr>
          <w:rFonts w:cstheme="minorHAnsi"/>
          <w:sz w:val="24"/>
          <w:szCs w:val="24"/>
        </w:rPr>
        <w:t>Yesterday one of them had a fight with a magpie.  The magpie, twice the size of the blackbird, flattened the casualty.  The blackbird fought back, protecting his space in the world.  Dazed, the blackbird flew back to the apple tree.   Black downy feathers were left blowing in the breeze, swirling on the slate path with the blood red camellia petals.  I caught the feathers in my hand, curled my fingers gently around them and brought them inside.  The image of the assaulted blackbird and the soft under feathers torn out in the fight connect me with memories of how I have felt, standing up for myself, standing up for others, trying to survive in a world I am trying to understand and standing for what I believe to be right</w:t>
      </w:r>
      <w:r w:rsidR="00B076C3" w:rsidRPr="00647D27">
        <w:rPr>
          <w:rFonts w:cstheme="minorHAnsi"/>
          <w:sz w:val="24"/>
          <w:szCs w:val="24"/>
        </w:rPr>
        <w:t>. The universality of experience</w:t>
      </w:r>
      <w:r w:rsidR="008909F0" w:rsidRPr="00647D27">
        <w:rPr>
          <w:rFonts w:cstheme="minorHAnsi"/>
          <w:sz w:val="24"/>
          <w:szCs w:val="24"/>
        </w:rPr>
        <w:t>s</w:t>
      </w:r>
      <w:r w:rsidR="00B076C3" w:rsidRPr="00647D27">
        <w:rPr>
          <w:rFonts w:cstheme="minorHAnsi"/>
          <w:sz w:val="24"/>
          <w:szCs w:val="24"/>
        </w:rPr>
        <w:t xml:space="preserve"> </w:t>
      </w:r>
      <w:r w:rsidR="008909F0" w:rsidRPr="00647D27">
        <w:rPr>
          <w:rFonts w:cstheme="minorHAnsi"/>
          <w:sz w:val="24"/>
          <w:szCs w:val="24"/>
        </w:rPr>
        <w:t>and resilience</w:t>
      </w:r>
      <w:r w:rsidR="00BC71E6" w:rsidRPr="00647D27">
        <w:rPr>
          <w:rFonts w:cstheme="minorHAnsi"/>
          <w:sz w:val="24"/>
          <w:szCs w:val="24"/>
        </w:rPr>
        <w:t xml:space="preserve"> of life</w:t>
      </w:r>
      <w:r w:rsidR="008909F0" w:rsidRPr="00647D27">
        <w:rPr>
          <w:rFonts w:cstheme="minorHAnsi"/>
          <w:sz w:val="24"/>
          <w:szCs w:val="24"/>
        </w:rPr>
        <w:t xml:space="preserve"> </w:t>
      </w:r>
      <w:r w:rsidR="00B076C3" w:rsidRPr="00647D27">
        <w:rPr>
          <w:rFonts w:cstheme="minorHAnsi"/>
          <w:sz w:val="24"/>
          <w:szCs w:val="24"/>
        </w:rPr>
        <w:t>is reassuring</w:t>
      </w:r>
      <w:r w:rsidR="008909F0" w:rsidRPr="00647D27">
        <w:rPr>
          <w:rFonts w:cstheme="minorHAnsi"/>
          <w:sz w:val="24"/>
          <w:szCs w:val="24"/>
        </w:rPr>
        <w:t xml:space="preserve">.  </w:t>
      </w:r>
      <w:r w:rsidR="000C2956" w:rsidRPr="00647D27">
        <w:rPr>
          <w:rFonts w:cstheme="minorHAnsi"/>
          <w:sz w:val="24"/>
          <w:szCs w:val="24"/>
        </w:rPr>
        <w:t xml:space="preserve">There’s a time for action and there’s a time for rest and reflection.  </w:t>
      </w:r>
      <w:r w:rsidR="00E975D2" w:rsidRPr="00647D27">
        <w:rPr>
          <w:rFonts w:cstheme="minorHAnsi"/>
          <w:sz w:val="24"/>
          <w:szCs w:val="24"/>
        </w:rPr>
        <w:t xml:space="preserve">I want to speak my truth and connect with others with my wildish heart.  I really want to </w:t>
      </w:r>
      <w:r w:rsidR="00874B86" w:rsidRPr="00647D27">
        <w:rPr>
          <w:rFonts w:cstheme="minorHAnsi"/>
          <w:sz w:val="24"/>
          <w:szCs w:val="24"/>
        </w:rPr>
        <w:t xml:space="preserve">develop a new way of </w:t>
      </w:r>
      <w:r w:rsidR="00E975D2" w:rsidRPr="00647D27">
        <w:rPr>
          <w:rFonts w:cstheme="minorHAnsi"/>
          <w:sz w:val="24"/>
          <w:szCs w:val="24"/>
        </w:rPr>
        <w:t>hold</w:t>
      </w:r>
      <w:r w:rsidR="00414FF2" w:rsidRPr="00647D27">
        <w:rPr>
          <w:rFonts w:cstheme="minorHAnsi"/>
          <w:sz w:val="24"/>
          <w:szCs w:val="24"/>
        </w:rPr>
        <w:t>ing</w:t>
      </w:r>
      <w:r w:rsidR="00E975D2" w:rsidRPr="00647D27">
        <w:rPr>
          <w:rFonts w:cstheme="minorHAnsi"/>
          <w:sz w:val="24"/>
          <w:szCs w:val="24"/>
        </w:rPr>
        <w:t xml:space="preserve"> </w:t>
      </w:r>
      <w:r w:rsidR="00A66440" w:rsidRPr="00647D27">
        <w:rPr>
          <w:rFonts w:cstheme="minorHAnsi"/>
          <w:sz w:val="24"/>
          <w:szCs w:val="24"/>
        </w:rPr>
        <w:t>a</w:t>
      </w:r>
      <w:r w:rsidR="00E975D2" w:rsidRPr="00647D27">
        <w:rPr>
          <w:rFonts w:cstheme="minorHAnsi"/>
          <w:sz w:val="24"/>
          <w:szCs w:val="24"/>
        </w:rPr>
        <w:t xml:space="preserve"> beautiful space for others</w:t>
      </w:r>
      <w:r w:rsidR="002200B5" w:rsidRPr="00647D27">
        <w:rPr>
          <w:rFonts w:cstheme="minorHAnsi"/>
          <w:sz w:val="24"/>
          <w:szCs w:val="24"/>
        </w:rPr>
        <w:t>,</w:t>
      </w:r>
      <w:r w:rsidR="00414FF2" w:rsidRPr="00647D27">
        <w:rPr>
          <w:rFonts w:cstheme="minorHAnsi"/>
          <w:sz w:val="24"/>
          <w:szCs w:val="24"/>
        </w:rPr>
        <w:t xml:space="preserve"> and myself</w:t>
      </w:r>
      <w:r w:rsidR="002200B5" w:rsidRPr="00647D27">
        <w:rPr>
          <w:rFonts w:cstheme="minorHAnsi"/>
          <w:sz w:val="24"/>
          <w:szCs w:val="24"/>
        </w:rPr>
        <w:t>,</w:t>
      </w:r>
      <w:r w:rsidR="00414FF2" w:rsidRPr="00647D27">
        <w:rPr>
          <w:rFonts w:cstheme="minorHAnsi"/>
          <w:sz w:val="24"/>
          <w:szCs w:val="24"/>
        </w:rPr>
        <w:t xml:space="preserve"> to heal</w:t>
      </w:r>
      <w:r w:rsidR="00A66440" w:rsidRPr="00647D27">
        <w:rPr>
          <w:rFonts w:cstheme="minorHAnsi"/>
          <w:sz w:val="24"/>
          <w:szCs w:val="24"/>
        </w:rPr>
        <w:t xml:space="preserve"> the </w:t>
      </w:r>
      <w:r w:rsidR="002200B5" w:rsidRPr="00647D27">
        <w:rPr>
          <w:rFonts w:cstheme="minorHAnsi"/>
          <w:sz w:val="24"/>
          <w:szCs w:val="24"/>
        </w:rPr>
        <w:t xml:space="preserve">wild </w:t>
      </w:r>
      <w:r w:rsidR="00A66440" w:rsidRPr="00647D27">
        <w:rPr>
          <w:rFonts w:cstheme="minorHAnsi"/>
          <w:sz w:val="24"/>
          <w:szCs w:val="24"/>
        </w:rPr>
        <w:t>instinctive nature</w:t>
      </w:r>
      <w:r w:rsidR="00414FF2" w:rsidRPr="00647D27">
        <w:rPr>
          <w:rFonts w:cstheme="minorHAnsi"/>
          <w:sz w:val="24"/>
          <w:szCs w:val="24"/>
        </w:rPr>
        <w:t xml:space="preserve"> and </w:t>
      </w:r>
      <w:r w:rsidR="00A66440" w:rsidRPr="00647D27">
        <w:rPr>
          <w:rFonts w:cstheme="minorHAnsi"/>
          <w:sz w:val="24"/>
          <w:szCs w:val="24"/>
        </w:rPr>
        <w:t>find wholeness and connection</w:t>
      </w:r>
      <w:r w:rsidR="002200B5" w:rsidRPr="00647D27">
        <w:rPr>
          <w:rFonts w:cstheme="minorHAnsi"/>
          <w:sz w:val="24"/>
          <w:szCs w:val="24"/>
        </w:rPr>
        <w:t>.  I let the blackbird’s song fill my heart with hope</w:t>
      </w:r>
      <w:r w:rsidR="00AA3C33">
        <w:rPr>
          <w:rFonts w:cstheme="minorHAnsi"/>
          <w:sz w:val="24"/>
          <w:szCs w:val="24"/>
        </w:rPr>
        <w:t xml:space="preserve"> that in time my song will be heard louder again</w:t>
      </w:r>
      <w:r w:rsidR="002200B5" w:rsidRPr="00647D27">
        <w:rPr>
          <w:rFonts w:cstheme="minorHAnsi"/>
          <w:sz w:val="24"/>
          <w:szCs w:val="24"/>
        </w:rPr>
        <w:t>.</w:t>
      </w:r>
      <w:r w:rsidR="000C2956" w:rsidRPr="00647D27">
        <w:rPr>
          <w:rFonts w:cstheme="minorHAnsi"/>
          <w:sz w:val="24"/>
          <w:szCs w:val="24"/>
        </w:rPr>
        <w:t xml:space="preserve">  </w:t>
      </w:r>
    </w:p>
    <w:p w14:paraId="70D00B6F" w14:textId="78538B0C" w:rsidR="00C73CBD" w:rsidRPr="00647D27" w:rsidRDefault="00C73CBD" w:rsidP="009C1F22">
      <w:pPr>
        <w:pStyle w:val="NoSpacing"/>
        <w:rPr>
          <w:rFonts w:cstheme="minorHAnsi"/>
        </w:rPr>
      </w:pPr>
    </w:p>
    <w:p w14:paraId="380A3097" w14:textId="79F6D39D" w:rsidR="00C73CBD" w:rsidRPr="00647D27" w:rsidRDefault="00C73CBD" w:rsidP="009C1F22">
      <w:pPr>
        <w:pStyle w:val="NoSpacing"/>
        <w:rPr>
          <w:rFonts w:cstheme="minorHAnsi"/>
        </w:rPr>
      </w:pPr>
      <w:bookmarkStart w:id="1" w:name="_GoBack"/>
      <w:bookmarkEnd w:id="1"/>
    </w:p>
    <w:p w14:paraId="0D21282C" w14:textId="7B3774C5" w:rsidR="00C73CBD" w:rsidRPr="009750EA" w:rsidRDefault="00C73CBD" w:rsidP="009C1F22">
      <w:pPr>
        <w:pStyle w:val="NoSpacing"/>
        <w:rPr>
          <w:rFonts w:cstheme="minorHAnsi"/>
          <w:sz w:val="24"/>
          <w:szCs w:val="24"/>
        </w:rPr>
      </w:pPr>
      <w:r w:rsidRPr="009750EA">
        <w:rPr>
          <w:rFonts w:cstheme="minorHAnsi"/>
          <w:sz w:val="24"/>
          <w:szCs w:val="24"/>
        </w:rPr>
        <w:t>References</w:t>
      </w:r>
    </w:p>
    <w:p w14:paraId="1987A2CE" w14:textId="037D686B" w:rsidR="00C73CBD" w:rsidRPr="009750EA" w:rsidRDefault="00C73CBD" w:rsidP="009C1F22">
      <w:pPr>
        <w:pStyle w:val="NoSpacing"/>
        <w:rPr>
          <w:rFonts w:cstheme="minorHAnsi"/>
          <w:sz w:val="24"/>
          <w:szCs w:val="24"/>
        </w:rPr>
      </w:pPr>
    </w:p>
    <w:p w14:paraId="25A82560" w14:textId="77777777" w:rsidR="00C73CBD" w:rsidRPr="009750EA" w:rsidRDefault="00C73CBD" w:rsidP="00C73CBD">
      <w:pPr>
        <w:rPr>
          <w:rFonts w:cstheme="minorHAnsi"/>
          <w:sz w:val="24"/>
          <w:szCs w:val="24"/>
        </w:rPr>
      </w:pPr>
      <w:r w:rsidRPr="009750EA">
        <w:rPr>
          <w:rFonts w:cstheme="minorHAnsi"/>
          <w:color w:val="222222"/>
          <w:sz w:val="24"/>
          <w:szCs w:val="24"/>
        </w:rPr>
        <w:t xml:space="preserve">Bonnett, A., 2015. </w:t>
      </w:r>
      <w:r w:rsidRPr="009750EA">
        <w:rPr>
          <w:rFonts w:cstheme="minorHAnsi"/>
          <w:iCs/>
          <w:color w:val="222222"/>
          <w:sz w:val="24"/>
          <w:szCs w:val="24"/>
        </w:rPr>
        <w:t>The geography of nostalgia: global and local perspectives on modernity and loss</w:t>
      </w:r>
      <w:r w:rsidRPr="009750EA">
        <w:rPr>
          <w:rFonts w:cstheme="minorHAnsi"/>
          <w:color w:val="222222"/>
          <w:sz w:val="24"/>
          <w:szCs w:val="24"/>
        </w:rPr>
        <w:t>. Routledge.</w:t>
      </w:r>
    </w:p>
    <w:p w14:paraId="3EAE8EB2" w14:textId="77777777" w:rsidR="00C73CBD" w:rsidRPr="009750EA" w:rsidRDefault="00C73CBD" w:rsidP="00C73CBD">
      <w:pPr>
        <w:rPr>
          <w:rFonts w:cstheme="minorHAnsi"/>
          <w:sz w:val="24"/>
          <w:szCs w:val="24"/>
        </w:rPr>
      </w:pPr>
      <w:r w:rsidRPr="009750EA">
        <w:rPr>
          <w:rFonts w:cstheme="minorHAnsi"/>
          <w:sz w:val="24"/>
          <w:szCs w:val="24"/>
        </w:rPr>
        <w:t xml:space="preserve">Cunsolo, A. and Ellis, N.R., 2018. Ecological grief as a mental health response to climate change-related loss. </w:t>
      </w:r>
      <w:r w:rsidRPr="009750EA">
        <w:rPr>
          <w:rFonts w:cstheme="minorHAnsi"/>
          <w:iCs/>
          <w:sz w:val="24"/>
          <w:szCs w:val="24"/>
          <w:bdr w:val="none" w:sz="0" w:space="0" w:color="auto" w:frame="1"/>
        </w:rPr>
        <w:t>Nature Climate Change</w:t>
      </w:r>
      <w:r w:rsidRPr="009750EA">
        <w:rPr>
          <w:rFonts w:cstheme="minorHAnsi"/>
          <w:sz w:val="24"/>
          <w:szCs w:val="24"/>
        </w:rPr>
        <w:t xml:space="preserve">, </w:t>
      </w:r>
      <w:r w:rsidRPr="009750EA">
        <w:rPr>
          <w:rFonts w:cstheme="minorHAnsi"/>
          <w:iCs/>
          <w:sz w:val="24"/>
          <w:szCs w:val="24"/>
          <w:bdr w:val="none" w:sz="0" w:space="0" w:color="auto" w:frame="1"/>
        </w:rPr>
        <w:t>8</w:t>
      </w:r>
      <w:r w:rsidRPr="009750EA">
        <w:rPr>
          <w:rFonts w:cstheme="minorHAnsi"/>
          <w:sz w:val="24"/>
          <w:szCs w:val="24"/>
        </w:rPr>
        <w:t>(4), p.275.</w:t>
      </w:r>
    </w:p>
    <w:p w14:paraId="49A50CB1" w14:textId="30F6AF01" w:rsidR="00C73CBD" w:rsidRPr="009750EA" w:rsidRDefault="001A6ECF" w:rsidP="00C73CBD">
      <w:pPr>
        <w:rPr>
          <w:rFonts w:cstheme="minorHAnsi"/>
          <w:sz w:val="24"/>
          <w:szCs w:val="24"/>
        </w:rPr>
      </w:pPr>
      <w:r w:rsidRPr="009750EA">
        <w:rPr>
          <w:rFonts w:cstheme="minorHAnsi"/>
          <w:sz w:val="24"/>
          <w:szCs w:val="24"/>
        </w:rPr>
        <w:t>Duncan, W.</w:t>
      </w:r>
      <w:r w:rsidR="00C73CBD" w:rsidRPr="009750EA">
        <w:rPr>
          <w:rFonts w:cstheme="minorHAnsi"/>
          <w:sz w:val="24"/>
          <w:szCs w:val="24"/>
        </w:rPr>
        <w:t xml:space="preserve"> (1998). Dilation and Beauty: Toward a Goethean Way of Perception. Newsletter of the Society for the Evolution of Science. Vol.14, No.1 (Winter 1998).</w:t>
      </w:r>
    </w:p>
    <w:p w14:paraId="5BE4CDD2" w14:textId="77777777" w:rsidR="00C73CBD" w:rsidRPr="009750EA" w:rsidRDefault="00C73CBD" w:rsidP="00C73CBD">
      <w:pPr>
        <w:rPr>
          <w:rFonts w:cstheme="minorHAnsi"/>
          <w:color w:val="000000"/>
          <w:sz w:val="24"/>
          <w:szCs w:val="24"/>
        </w:rPr>
      </w:pPr>
      <w:r w:rsidRPr="009750EA">
        <w:rPr>
          <w:rFonts w:cstheme="minorHAnsi"/>
          <w:color w:val="000000"/>
          <w:sz w:val="24"/>
          <w:szCs w:val="24"/>
        </w:rPr>
        <w:t xml:space="preserve">Edmondson, A. "Psychological Safety, Trust and Learning: A Group-level Lens." In </w:t>
      </w:r>
      <w:r w:rsidRPr="009750EA">
        <w:rPr>
          <w:rFonts w:cstheme="minorHAnsi"/>
          <w:iCs/>
          <w:color w:val="000000"/>
          <w:sz w:val="24"/>
          <w:szCs w:val="24"/>
        </w:rPr>
        <w:t>Trust and Distrust in Organizations: Dilemmas and Approaches</w:t>
      </w:r>
      <w:r w:rsidRPr="009750EA">
        <w:rPr>
          <w:rFonts w:cstheme="minorHAnsi"/>
          <w:color w:val="000000"/>
          <w:sz w:val="24"/>
          <w:szCs w:val="24"/>
        </w:rPr>
        <w:t>, edited by Roderick Kramer and Karen Cook, 239–272. New York: Russell Sage Foundation, 2004.</w:t>
      </w:r>
    </w:p>
    <w:p w14:paraId="73B8E43A" w14:textId="0431BE3E" w:rsidR="00C73CBD" w:rsidRPr="009750EA" w:rsidRDefault="00C73CBD" w:rsidP="00C73CBD">
      <w:pPr>
        <w:rPr>
          <w:rFonts w:cstheme="minorHAnsi"/>
          <w:sz w:val="24"/>
          <w:szCs w:val="24"/>
        </w:rPr>
      </w:pPr>
      <w:r w:rsidRPr="009750EA">
        <w:rPr>
          <w:rFonts w:cstheme="minorHAnsi"/>
          <w:sz w:val="24"/>
          <w:szCs w:val="24"/>
        </w:rPr>
        <w:t>Estes, C.P. (1992) Women who run with the wolves. Ballentine Books, New York.</w:t>
      </w:r>
    </w:p>
    <w:p w14:paraId="52172B4F" w14:textId="77777777" w:rsidR="009A11E9" w:rsidRPr="009750EA" w:rsidRDefault="009A11E9" w:rsidP="009A11E9">
      <w:pPr>
        <w:rPr>
          <w:rFonts w:cstheme="minorHAnsi"/>
          <w:sz w:val="24"/>
          <w:szCs w:val="24"/>
        </w:rPr>
      </w:pPr>
      <w:r w:rsidRPr="009750EA">
        <w:rPr>
          <w:rFonts w:cstheme="minorHAnsi"/>
          <w:iCs/>
          <w:sz w:val="24"/>
          <w:szCs w:val="24"/>
        </w:rPr>
        <w:t>Freire, P. (1970). Pedagogy of the Oppressed (30th anniversary ed.). New York: Bloomsbury. p. 87. ISBN 9780826412768</w:t>
      </w:r>
    </w:p>
    <w:p w14:paraId="17187757" w14:textId="77777777" w:rsidR="00C73CBD" w:rsidRPr="009750EA" w:rsidRDefault="00C73CBD" w:rsidP="00C73CBD">
      <w:pPr>
        <w:rPr>
          <w:rFonts w:cstheme="minorHAnsi"/>
          <w:sz w:val="24"/>
          <w:szCs w:val="24"/>
        </w:rPr>
      </w:pPr>
      <w:r w:rsidRPr="009750EA">
        <w:rPr>
          <w:rFonts w:cstheme="minorHAnsi"/>
          <w:sz w:val="24"/>
          <w:szCs w:val="24"/>
        </w:rPr>
        <w:t xml:space="preserve">Jung, G.C (1982). </w:t>
      </w:r>
      <w:r w:rsidRPr="009750EA">
        <w:rPr>
          <w:rFonts w:cstheme="minorHAnsi"/>
          <w:iCs/>
          <w:sz w:val="24"/>
          <w:szCs w:val="24"/>
        </w:rPr>
        <w:t>Collected Works of C.G. Jung, Volume 16: Practice of Psychotherapy</w:t>
      </w:r>
      <w:r w:rsidRPr="009750EA">
        <w:rPr>
          <w:rFonts w:cstheme="minorHAnsi"/>
          <w:sz w:val="24"/>
          <w:szCs w:val="24"/>
        </w:rPr>
        <w:t xml:space="preserve"> (Adler, G. and Hull, R., Eds.). Princeton, N.J.: Princeton University Press. Retrieved from http://www.jstor.org/stable/j.ctt5hhr69</w:t>
      </w:r>
    </w:p>
    <w:p w14:paraId="20A6F83C" w14:textId="77777777" w:rsidR="00C73CBD" w:rsidRPr="009750EA" w:rsidRDefault="00C73CBD" w:rsidP="00C73CBD">
      <w:pPr>
        <w:rPr>
          <w:rFonts w:cstheme="minorHAnsi"/>
          <w:sz w:val="24"/>
          <w:szCs w:val="24"/>
        </w:rPr>
      </w:pPr>
      <w:r w:rsidRPr="009750EA">
        <w:rPr>
          <w:rFonts w:cstheme="minorHAnsi"/>
          <w:sz w:val="24"/>
          <w:szCs w:val="24"/>
        </w:rPr>
        <w:t>Kisbaugh, G. 2016. Becoming Self: A Jungian Approach to Paradise Lost.</w:t>
      </w:r>
    </w:p>
    <w:p w14:paraId="408DCF0B" w14:textId="77777777" w:rsidR="00C73CBD" w:rsidRPr="009750EA" w:rsidRDefault="00C73CBD" w:rsidP="00C73CBD">
      <w:pPr>
        <w:rPr>
          <w:rFonts w:cstheme="minorHAnsi"/>
          <w:sz w:val="24"/>
          <w:szCs w:val="24"/>
        </w:rPr>
      </w:pPr>
      <w:r w:rsidRPr="009750EA">
        <w:rPr>
          <w:rFonts w:cstheme="minorHAnsi"/>
          <w:sz w:val="24"/>
          <w:szCs w:val="24"/>
        </w:rPr>
        <w:t>Leopold, A. (1949) A Sand County Almanac “Foreword”</w:t>
      </w:r>
    </w:p>
    <w:p w14:paraId="1B4CAA25" w14:textId="4104787A" w:rsidR="00C73CBD" w:rsidRDefault="00C73CBD" w:rsidP="00C73CBD">
      <w:pPr>
        <w:rPr>
          <w:rFonts w:cstheme="minorHAnsi"/>
          <w:sz w:val="24"/>
          <w:szCs w:val="24"/>
        </w:rPr>
      </w:pPr>
      <w:r w:rsidRPr="009750EA">
        <w:rPr>
          <w:rFonts w:cstheme="minorHAnsi"/>
          <w:sz w:val="24"/>
          <w:szCs w:val="24"/>
        </w:rPr>
        <w:t>Leopold, L.B. (Ed.) (1953).  Aldo Leopold: Round River. Oxford University Press. Pp. 158-165</w:t>
      </w:r>
    </w:p>
    <w:p w14:paraId="638EA7E0" w14:textId="1F820BD7" w:rsidR="00935511" w:rsidRPr="009750EA" w:rsidRDefault="00935511" w:rsidP="00C73CBD">
      <w:pPr>
        <w:rPr>
          <w:rFonts w:cstheme="minorHAnsi"/>
          <w:sz w:val="24"/>
          <w:szCs w:val="24"/>
        </w:rPr>
      </w:pPr>
      <w:r>
        <w:rPr>
          <w:rFonts w:cstheme="minorHAnsi"/>
          <w:sz w:val="24"/>
          <w:szCs w:val="24"/>
        </w:rPr>
        <w:t>Levi</w:t>
      </w:r>
      <w:r w:rsidR="004D5CD6">
        <w:rPr>
          <w:rFonts w:cstheme="minorHAnsi"/>
          <w:sz w:val="24"/>
          <w:szCs w:val="24"/>
        </w:rPr>
        <w:t xml:space="preserve">, P. (1984). The Periodic Table.  </w:t>
      </w:r>
      <w:r w:rsidR="00697204">
        <w:rPr>
          <w:rFonts w:cstheme="minorHAnsi"/>
          <w:sz w:val="24"/>
          <w:szCs w:val="24"/>
        </w:rPr>
        <w:t>Billing and Sons, London, UK. Pp. 224-233.</w:t>
      </w:r>
    </w:p>
    <w:p w14:paraId="67281C6A" w14:textId="77777777" w:rsidR="00C73CBD" w:rsidRPr="009750EA" w:rsidRDefault="00C73CBD" w:rsidP="00C73CBD">
      <w:pPr>
        <w:rPr>
          <w:rFonts w:cstheme="minorHAnsi"/>
          <w:sz w:val="24"/>
          <w:szCs w:val="24"/>
        </w:rPr>
      </w:pPr>
      <w:r w:rsidRPr="009750EA">
        <w:rPr>
          <w:rFonts w:cstheme="minorHAnsi"/>
          <w:sz w:val="24"/>
          <w:szCs w:val="24"/>
        </w:rPr>
        <w:t xml:space="preserve">Naess, A. “Self-Realization. An Ecological Approach to Being in the World”, in George Sessions, ed., Deep Ecology for the 21st Century: Readings on the Philosophy and Practice of the New Environmentalism, 1st ed. (Boston, MA: Shambhala, 1995), Also published in The Trumpeter 4 (3) (1987): 35-42 and in John Seed, Thinking Like a Mountain : Towards a Council of All Beings (Philadelphia, PA: New Society Publishers, 1988)., pp. 19-31. </w:t>
      </w:r>
    </w:p>
    <w:p w14:paraId="08D6F996" w14:textId="77777777" w:rsidR="00C73CBD" w:rsidRPr="009750EA" w:rsidRDefault="00C73CBD" w:rsidP="00C73CBD">
      <w:pPr>
        <w:rPr>
          <w:rFonts w:cstheme="minorHAnsi"/>
          <w:sz w:val="24"/>
          <w:szCs w:val="24"/>
        </w:rPr>
      </w:pPr>
      <w:r w:rsidRPr="009750EA">
        <w:rPr>
          <w:rFonts w:cstheme="minorHAnsi"/>
          <w:sz w:val="24"/>
          <w:szCs w:val="24"/>
        </w:rPr>
        <w:lastRenderedPageBreak/>
        <w:t xml:space="preserve">Swim, J.K., Stern, P.C., Doherty, T.J., Clayton, S., Reser, J.P., Weber, E.U., Gifford, R. and Howard, G.S., 2011. Psychology's contributions to understanding and addressing global climate change. </w:t>
      </w:r>
      <w:r w:rsidRPr="009750EA">
        <w:rPr>
          <w:rFonts w:cstheme="minorHAnsi"/>
          <w:iCs/>
          <w:sz w:val="24"/>
          <w:szCs w:val="24"/>
        </w:rPr>
        <w:t>American psychologist</w:t>
      </w:r>
      <w:r w:rsidRPr="009750EA">
        <w:rPr>
          <w:rFonts w:cstheme="minorHAnsi"/>
          <w:sz w:val="24"/>
          <w:szCs w:val="24"/>
        </w:rPr>
        <w:t xml:space="preserve">, </w:t>
      </w:r>
      <w:r w:rsidRPr="009750EA">
        <w:rPr>
          <w:rFonts w:cstheme="minorHAnsi"/>
          <w:iCs/>
          <w:sz w:val="24"/>
          <w:szCs w:val="24"/>
        </w:rPr>
        <w:t>66</w:t>
      </w:r>
      <w:r w:rsidRPr="009750EA">
        <w:rPr>
          <w:rFonts w:cstheme="minorHAnsi"/>
          <w:sz w:val="24"/>
          <w:szCs w:val="24"/>
        </w:rPr>
        <w:t>(4), p.241.</w:t>
      </w:r>
    </w:p>
    <w:p w14:paraId="3A319242" w14:textId="77777777" w:rsidR="00C73CBD" w:rsidRPr="009750EA" w:rsidRDefault="00C73CBD" w:rsidP="00C73CBD">
      <w:pPr>
        <w:rPr>
          <w:rFonts w:cstheme="minorHAnsi"/>
          <w:sz w:val="24"/>
          <w:szCs w:val="24"/>
        </w:rPr>
      </w:pPr>
      <w:bookmarkStart w:id="2" w:name="_Hlk513742034"/>
      <w:r w:rsidRPr="009750EA">
        <w:rPr>
          <w:rFonts w:cstheme="minorHAnsi"/>
          <w:sz w:val="24"/>
          <w:szCs w:val="24"/>
        </w:rPr>
        <w:t>Tschakert</w:t>
      </w:r>
      <w:bookmarkEnd w:id="2"/>
      <w:r w:rsidRPr="009750EA">
        <w:rPr>
          <w:rFonts w:cstheme="minorHAnsi"/>
          <w:sz w:val="24"/>
          <w:szCs w:val="24"/>
        </w:rPr>
        <w:t xml:space="preserve">, P., Barnett, J., Ellis, N., Lawrence, C., Tuana, N., New, M., Elrick‐Barr, C., Pandit, R. and Pannell, D., 2017. Climate change and loss, as if people mattered: values, places, and experiences. </w:t>
      </w:r>
      <w:r w:rsidRPr="009750EA">
        <w:rPr>
          <w:rFonts w:cstheme="minorHAnsi"/>
          <w:iCs/>
          <w:sz w:val="24"/>
          <w:szCs w:val="24"/>
        </w:rPr>
        <w:t>Wiley Interdisciplinary Reviews: Climate Change</w:t>
      </w:r>
      <w:r w:rsidRPr="009750EA">
        <w:rPr>
          <w:rFonts w:cstheme="minorHAnsi"/>
          <w:sz w:val="24"/>
          <w:szCs w:val="24"/>
        </w:rPr>
        <w:t xml:space="preserve">, </w:t>
      </w:r>
      <w:r w:rsidRPr="009750EA">
        <w:rPr>
          <w:rFonts w:cstheme="minorHAnsi"/>
          <w:iCs/>
          <w:sz w:val="24"/>
          <w:szCs w:val="24"/>
        </w:rPr>
        <w:t>8</w:t>
      </w:r>
      <w:r w:rsidRPr="009750EA">
        <w:rPr>
          <w:rFonts w:cstheme="minorHAnsi"/>
          <w:sz w:val="24"/>
          <w:szCs w:val="24"/>
        </w:rPr>
        <w:t>(5).</w:t>
      </w:r>
    </w:p>
    <w:p w14:paraId="1AC4D29C" w14:textId="77777777" w:rsidR="00C73CBD" w:rsidRPr="009750EA" w:rsidRDefault="00C73CBD" w:rsidP="00C73CBD">
      <w:pPr>
        <w:rPr>
          <w:rFonts w:cstheme="minorHAnsi"/>
          <w:sz w:val="24"/>
          <w:szCs w:val="24"/>
        </w:rPr>
      </w:pPr>
      <w:bookmarkStart w:id="3" w:name="_Hlk513742076"/>
      <w:r w:rsidRPr="009750EA">
        <w:rPr>
          <w:rFonts w:cstheme="minorHAnsi"/>
          <w:sz w:val="24"/>
          <w:szCs w:val="24"/>
        </w:rPr>
        <w:t>Willox</w:t>
      </w:r>
      <w:bookmarkEnd w:id="3"/>
      <w:r w:rsidRPr="009750EA">
        <w:rPr>
          <w:rFonts w:cstheme="minorHAnsi"/>
          <w:sz w:val="24"/>
          <w:szCs w:val="24"/>
        </w:rPr>
        <w:t xml:space="preserve">, A.C., 2012. Climate change as the work of mourning. </w:t>
      </w:r>
      <w:r w:rsidRPr="009750EA">
        <w:rPr>
          <w:rFonts w:cstheme="minorHAnsi"/>
          <w:iCs/>
          <w:sz w:val="24"/>
          <w:szCs w:val="24"/>
          <w:bdr w:val="none" w:sz="0" w:space="0" w:color="auto" w:frame="1"/>
        </w:rPr>
        <w:t>Ethics &amp; the Environment</w:t>
      </w:r>
      <w:r w:rsidRPr="009750EA">
        <w:rPr>
          <w:rFonts w:cstheme="minorHAnsi"/>
          <w:sz w:val="24"/>
          <w:szCs w:val="24"/>
        </w:rPr>
        <w:t xml:space="preserve">, </w:t>
      </w:r>
      <w:r w:rsidRPr="009750EA">
        <w:rPr>
          <w:rFonts w:cstheme="minorHAnsi"/>
          <w:iCs/>
          <w:sz w:val="24"/>
          <w:szCs w:val="24"/>
          <w:bdr w:val="none" w:sz="0" w:space="0" w:color="auto" w:frame="1"/>
        </w:rPr>
        <w:t>17</w:t>
      </w:r>
      <w:r w:rsidRPr="009750EA">
        <w:rPr>
          <w:rFonts w:cstheme="minorHAnsi"/>
          <w:sz w:val="24"/>
          <w:szCs w:val="24"/>
        </w:rPr>
        <w:t>(2), pp.137-164.</w:t>
      </w:r>
    </w:p>
    <w:p w14:paraId="0BD05BFA" w14:textId="77777777" w:rsidR="00C73CBD" w:rsidRPr="009750EA" w:rsidRDefault="00C73CBD" w:rsidP="00C73CBD">
      <w:pPr>
        <w:rPr>
          <w:rFonts w:cstheme="minorHAnsi"/>
          <w:sz w:val="24"/>
          <w:szCs w:val="24"/>
        </w:rPr>
      </w:pPr>
      <w:r w:rsidRPr="009750EA">
        <w:rPr>
          <w:rFonts w:cstheme="minorHAnsi"/>
          <w:color w:val="222222"/>
          <w:sz w:val="24"/>
          <w:szCs w:val="24"/>
        </w:rPr>
        <w:t xml:space="preserve">Windle, P., 1992. The ecology of grief. </w:t>
      </w:r>
      <w:r w:rsidRPr="009750EA">
        <w:rPr>
          <w:rFonts w:cstheme="minorHAnsi"/>
          <w:iCs/>
          <w:color w:val="222222"/>
          <w:sz w:val="24"/>
          <w:szCs w:val="24"/>
          <w:bdr w:val="none" w:sz="0" w:space="0" w:color="auto" w:frame="1"/>
        </w:rPr>
        <w:t>BioScience</w:t>
      </w:r>
      <w:r w:rsidRPr="009750EA">
        <w:rPr>
          <w:rFonts w:cstheme="minorHAnsi"/>
          <w:color w:val="222222"/>
          <w:sz w:val="24"/>
          <w:szCs w:val="24"/>
        </w:rPr>
        <w:t xml:space="preserve">, </w:t>
      </w:r>
      <w:r w:rsidRPr="009750EA">
        <w:rPr>
          <w:rFonts w:cstheme="minorHAnsi"/>
          <w:iCs/>
          <w:color w:val="222222"/>
          <w:sz w:val="24"/>
          <w:szCs w:val="24"/>
          <w:bdr w:val="none" w:sz="0" w:space="0" w:color="auto" w:frame="1"/>
        </w:rPr>
        <w:t>42</w:t>
      </w:r>
      <w:r w:rsidRPr="009750EA">
        <w:rPr>
          <w:rFonts w:cstheme="minorHAnsi"/>
          <w:color w:val="222222"/>
          <w:sz w:val="24"/>
          <w:szCs w:val="24"/>
        </w:rPr>
        <w:t>(5), pp.363-366.</w:t>
      </w:r>
    </w:p>
    <w:p w14:paraId="705087E1" w14:textId="77777777" w:rsidR="00C73CBD" w:rsidRPr="00647D27" w:rsidRDefault="00C73CBD" w:rsidP="00C73CBD">
      <w:pPr>
        <w:rPr>
          <w:rFonts w:cstheme="minorHAnsi"/>
        </w:rPr>
      </w:pPr>
    </w:p>
    <w:p w14:paraId="7D1B9175" w14:textId="77777777" w:rsidR="00C73CBD" w:rsidRPr="00647D27" w:rsidRDefault="00C73CBD" w:rsidP="009C1F22">
      <w:pPr>
        <w:pStyle w:val="NoSpacing"/>
        <w:rPr>
          <w:rFonts w:cstheme="minorHAnsi"/>
        </w:rPr>
      </w:pPr>
    </w:p>
    <w:p w14:paraId="6756CBD7" w14:textId="77777777" w:rsidR="00C73437" w:rsidRPr="00647D27" w:rsidRDefault="00C73437" w:rsidP="00343BA1">
      <w:pPr>
        <w:pStyle w:val="NoSpacing"/>
        <w:rPr>
          <w:rFonts w:cstheme="minorHAnsi"/>
        </w:rPr>
      </w:pPr>
    </w:p>
    <w:p w14:paraId="16C1CB31" w14:textId="239CC675" w:rsidR="000D6045" w:rsidRPr="00647D27" w:rsidRDefault="000D6045" w:rsidP="00343BA1">
      <w:pPr>
        <w:pStyle w:val="NoSpacing"/>
        <w:rPr>
          <w:rFonts w:cstheme="minorHAnsi"/>
        </w:rPr>
      </w:pPr>
    </w:p>
    <w:p w14:paraId="0E810C24" w14:textId="48E67D62" w:rsidR="00F67B1B" w:rsidRPr="00647D27" w:rsidRDefault="00F67B1B" w:rsidP="00343BA1">
      <w:pPr>
        <w:pStyle w:val="NoSpacing"/>
        <w:rPr>
          <w:rFonts w:cstheme="minorHAnsi"/>
        </w:rPr>
      </w:pPr>
    </w:p>
    <w:p w14:paraId="066C4CE3" w14:textId="03CE4FC0" w:rsidR="00DE410B" w:rsidRPr="00647D27" w:rsidRDefault="00DE410B" w:rsidP="00343BA1">
      <w:pPr>
        <w:pStyle w:val="NoSpacing"/>
        <w:rPr>
          <w:rFonts w:cstheme="minorHAnsi"/>
        </w:rPr>
      </w:pPr>
    </w:p>
    <w:p w14:paraId="661C0DE2" w14:textId="77777777" w:rsidR="00343BA1" w:rsidRPr="00647D27" w:rsidRDefault="00343BA1" w:rsidP="00343BA1">
      <w:pPr>
        <w:pStyle w:val="NoSpacing"/>
        <w:rPr>
          <w:rFonts w:cstheme="minorHAnsi"/>
        </w:rPr>
      </w:pPr>
    </w:p>
    <w:sectPr w:rsidR="00343BA1" w:rsidRPr="00647D27" w:rsidSect="004E180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D9D"/>
    <w:rsid w:val="00001031"/>
    <w:rsid w:val="00004119"/>
    <w:rsid w:val="000050A4"/>
    <w:rsid w:val="00010A9C"/>
    <w:rsid w:val="00017F85"/>
    <w:rsid w:val="000269EB"/>
    <w:rsid w:val="00026CFB"/>
    <w:rsid w:val="000272C1"/>
    <w:rsid w:val="00027BA2"/>
    <w:rsid w:val="00030200"/>
    <w:rsid w:val="00036515"/>
    <w:rsid w:val="00041B65"/>
    <w:rsid w:val="00041B79"/>
    <w:rsid w:val="0004418B"/>
    <w:rsid w:val="00045035"/>
    <w:rsid w:val="00047A24"/>
    <w:rsid w:val="0005240D"/>
    <w:rsid w:val="0005485E"/>
    <w:rsid w:val="00055E32"/>
    <w:rsid w:val="00057DC8"/>
    <w:rsid w:val="000646C2"/>
    <w:rsid w:val="000654B4"/>
    <w:rsid w:val="00073890"/>
    <w:rsid w:val="00076D7A"/>
    <w:rsid w:val="00081D61"/>
    <w:rsid w:val="000849A8"/>
    <w:rsid w:val="00091405"/>
    <w:rsid w:val="0009681E"/>
    <w:rsid w:val="000A090B"/>
    <w:rsid w:val="000A59B8"/>
    <w:rsid w:val="000B0808"/>
    <w:rsid w:val="000B119E"/>
    <w:rsid w:val="000B4BF3"/>
    <w:rsid w:val="000B53B5"/>
    <w:rsid w:val="000C1288"/>
    <w:rsid w:val="000C1B7E"/>
    <w:rsid w:val="000C1D2F"/>
    <w:rsid w:val="000C2956"/>
    <w:rsid w:val="000C5BBC"/>
    <w:rsid w:val="000C661B"/>
    <w:rsid w:val="000C7F1E"/>
    <w:rsid w:val="000D0ED5"/>
    <w:rsid w:val="000D2E35"/>
    <w:rsid w:val="000D55BF"/>
    <w:rsid w:val="000D5736"/>
    <w:rsid w:val="000D6045"/>
    <w:rsid w:val="000D6CFD"/>
    <w:rsid w:val="000E0B28"/>
    <w:rsid w:val="000F0A9B"/>
    <w:rsid w:val="00103379"/>
    <w:rsid w:val="00103489"/>
    <w:rsid w:val="001069CB"/>
    <w:rsid w:val="00107121"/>
    <w:rsid w:val="00123AD5"/>
    <w:rsid w:val="00125563"/>
    <w:rsid w:val="00126C66"/>
    <w:rsid w:val="00131373"/>
    <w:rsid w:val="001348B1"/>
    <w:rsid w:val="001361AB"/>
    <w:rsid w:val="00136925"/>
    <w:rsid w:val="00142A23"/>
    <w:rsid w:val="00143A8E"/>
    <w:rsid w:val="00151BD8"/>
    <w:rsid w:val="00153A4D"/>
    <w:rsid w:val="001542FC"/>
    <w:rsid w:val="00154B1F"/>
    <w:rsid w:val="00156864"/>
    <w:rsid w:val="00157E74"/>
    <w:rsid w:val="00163604"/>
    <w:rsid w:val="00165647"/>
    <w:rsid w:val="001710F3"/>
    <w:rsid w:val="001726FD"/>
    <w:rsid w:val="00176D54"/>
    <w:rsid w:val="0018026F"/>
    <w:rsid w:val="00180622"/>
    <w:rsid w:val="00193181"/>
    <w:rsid w:val="001940B0"/>
    <w:rsid w:val="00197671"/>
    <w:rsid w:val="001A3289"/>
    <w:rsid w:val="001A6ECF"/>
    <w:rsid w:val="001C2DA9"/>
    <w:rsid w:val="001C3E7E"/>
    <w:rsid w:val="001C4302"/>
    <w:rsid w:val="001C4CA2"/>
    <w:rsid w:val="001D0D76"/>
    <w:rsid w:val="001D1D2D"/>
    <w:rsid w:val="001D472B"/>
    <w:rsid w:val="001D693D"/>
    <w:rsid w:val="001E0772"/>
    <w:rsid w:val="001E1B46"/>
    <w:rsid w:val="001E1BFF"/>
    <w:rsid w:val="001E21EA"/>
    <w:rsid w:val="001E373F"/>
    <w:rsid w:val="001F006F"/>
    <w:rsid w:val="001F48EC"/>
    <w:rsid w:val="001F7771"/>
    <w:rsid w:val="00200A2A"/>
    <w:rsid w:val="00203BE2"/>
    <w:rsid w:val="00212D8F"/>
    <w:rsid w:val="00214499"/>
    <w:rsid w:val="0021467A"/>
    <w:rsid w:val="002200B5"/>
    <w:rsid w:val="002212C2"/>
    <w:rsid w:val="00221E32"/>
    <w:rsid w:val="002220D0"/>
    <w:rsid w:val="0022231A"/>
    <w:rsid w:val="00223B3D"/>
    <w:rsid w:val="00224D1F"/>
    <w:rsid w:val="00226ECD"/>
    <w:rsid w:val="00226FD0"/>
    <w:rsid w:val="002330A7"/>
    <w:rsid w:val="00245D48"/>
    <w:rsid w:val="0024765B"/>
    <w:rsid w:val="00251FBB"/>
    <w:rsid w:val="002531D4"/>
    <w:rsid w:val="00254774"/>
    <w:rsid w:val="00256D71"/>
    <w:rsid w:val="002624B9"/>
    <w:rsid w:val="00274D17"/>
    <w:rsid w:val="00284153"/>
    <w:rsid w:val="00284DE7"/>
    <w:rsid w:val="0028691D"/>
    <w:rsid w:val="00287D5D"/>
    <w:rsid w:val="00291346"/>
    <w:rsid w:val="00291DBB"/>
    <w:rsid w:val="002935A8"/>
    <w:rsid w:val="002951BE"/>
    <w:rsid w:val="002A21B6"/>
    <w:rsid w:val="002B00DF"/>
    <w:rsid w:val="002B42E8"/>
    <w:rsid w:val="002C3201"/>
    <w:rsid w:val="002C5B19"/>
    <w:rsid w:val="002D176C"/>
    <w:rsid w:val="002D29DB"/>
    <w:rsid w:val="002E6E14"/>
    <w:rsid w:val="002F00F9"/>
    <w:rsid w:val="002F0D9D"/>
    <w:rsid w:val="002F1110"/>
    <w:rsid w:val="002F2E9D"/>
    <w:rsid w:val="002F35D9"/>
    <w:rsid w:val="002F6D17"/>
    <w:rsid w:val="002F7073"/>
    <w:rsid w:val="00302A46"/>
    <w:rsid w:val="00306EDE"/>
    <w:rsid w:val="00307125"/>
    <w:rsid w:val="00311768"/>
    <w:rsid w:val="00312E25"/>
    <w:rsid w:val="003138D6"/>
    <w:rsid w:val="00320D51"/>
    <w:rsid w:val="003237FB"/>
    <w:rsid w:val="00326646"/>
    <w:rsid w:val="00326A2D"/>
    <w:rsid w:val="00326E20"/>
    <w:rsid w:val="00331092"/>
    <w:rsid w:val="00332C4C"/>
    <w:rsid w:val="00343BA1"/>
    <w:rsid w:val="003456BE"/>
    <w:rsid w:val="00346E8E"/>
    <w:rsid w:val="00351C95"/>
    <w:rsid w:val="0036070B"/>
    <w:rsid w:val="003674A0"/>
    <w:rsid w:val="0037014D"/>
    <w:rsid w:val="003771E1"/>
    <w:rsid w:val="00380F45"/>
    <w:rsid w:val="00383B20"/>
    <w:rsid w:val="00386F10"/>
    <w:rsid w:val="0038721B"/>
    <w:rsid w:val="00397DC5"/>
    <w:rsid w:val="003A1181"/>
    <w:rsid w:val="003A1392"/>
    <w:rsid w:val="003A6D74"/>
    <w:rsid w:val="003B5B82"/>
    <w:rsid w:val="003B5D4F"/>
    <w:rsid w:val="003B614C"/>
    <w:rsid w:val="003C068A"/>
    <w:rsid w:val="003C08A3"/>
    <w:rsid w:val="003C1E12"/>
    <w:rsid w:val="003C2FCB"/>
    <w:rsid w:val="003D103D"/>
    <w:rsid w:val="003D4A57"/>
    <w:rsid w:val="003D60A3"/>
    <w:rsid w:val="003E1D11"/>
    <w:rsid w:val="003E3F71"/>
    <w:rsid w:val="003E6EA6"/>
    <w:rsid w:val="003F0201"/>
    <w:rsid w:val="003F05C0"/>
    <w:rsid w:val="0040050D"/>
    <w:rsid w:val="00400FD9"/>
    <w:rsid w:val="00407CBB"/>
    <w:rsid w:val="004108A5"/>
    <w:rsid w:val="00414FF2"/>
    <w:rsid w:val="004155D0"/>
    <w:rsid w:val="00417A33"/>
    <w:rsid w:val="00421E7F"/>
    <w:rsid w:val="00425B2E"/>
    <w:rsid w:val="0043462B"/>
    <w:rsid w:val="00441E0A"/>
    <w:rsid w:val="00446F11"/>
    <w:rsid w:val="004507E9"/>
    <w:rsid w:val="004561C5"/>
    <w:rsid w:val="00460B33"/>
    <w:rsid w:val="00464835"/>
    <w:rsid w:val="00466676"/>
    <w:rsid w:val="00467EA3"/>
    <w:rsid w:val="00470581"/>
    <w:rsid w:val="00470CCA"/>
    <w:rsid w:val="00476FC6"/>
    <w:rsid w:val="004778E9"/>
    <w:rsid w:val="0047793A"/>
    <w:rsid w:val="00477D6F"/>
    <w:rsid w:val="00480903"/>
    <w:rsid w:val="00480CFA"/>
    <w:rsid w:val="00482F5C"/>
    <w:rsid w:val="00484100"/>
    <w:rsid w:val="0049025B"/>
    <w:rsid w:val="004A0FD6"/>
    <w:rsid w:val="004A5A89"/>
    <w:rsid w:val="004A7F9F"/>
    <w:rsid w:val="004B1AAA"/>
    <w:rsid w:val="004B2288"/>
    <w:rsid w:val="004B29F8"/>
    <w:rsid w:val="004C0726"/>
    <w:rsid w:val="004C0EDB"/>
    <w:rsid w:val="004D03C6"/>
    <w:rsid w:val="004D5CD6"/>
    <w:rsid w:val="004E0052"/>
    <w:rsid w:val="004E124E"/>
    <w:rsid w:val="004E180D"/>
    <w:rsid w:val="004E2940"/>
    <w:rsid w:val="004E2C97"/>
    <w:rsid w:val="004E75C7"/>
    <w:rsid w:val="004F4AED"/>
    <w:rsid w:val="004F5AE1"/>
    <w:rsid w:val="004F7F02"/>
    <w:rsid w:val="00507ACA"/>
    <w:rsid w:val="0051047E"/>
    <w:rsid w:val="00513824"/>
    <w:rsid w:val="0051635D"/>
    <w:rsid w:val="00516429"/>
    <w:rsid w:val="00530FBF"/>
    <w:rsid w:val="00534D30"/>
    <w:rsid w:val="00536D67"/>
    <w:rsid w:val="00542F2A"/>
    <w:rsid w:val="0054786C"/>
    <w:rsid w:val="005610C0"/>
    <w:rsid w:val="0056375C"/>
    <w:rsid w:val="005712A9"/>
    <w:rsid w:val="00576F77"/>
    <w:rsid w:val="005804B7"/>
    <w:rsid w:val="00582385"/>
    <w:rsid w:val="00583A57"/>
    <w:rsid w:val="00587FE1"/>
    <w:rsid w:val="0059271E"/>
    <w:rsid w:val="00593E13"/>
    <w:rsid w:val="0059479F"/>
    <w:rsid w:val="00597D42"/>
    <w:rsid w:val="005A272B"/>
    <w:rsid w:val="005B0CA8"/>
    <w:rsid w:val="005C33B9"/>
    <w:rsid w:val="005C4D4F"/>
    <w:rsid w:val="005C5088"/>
    <w:rsid w:val="005D4FD2"/>
    <w:rsid w:val="005F0A17"/>
    <w:rsid w:val="005F4DFB"/>
    <w:rsid w:val="005F5F95"/>
    <w:rsid w:val="005F684C"/>
    <w:rsid w:val="00603283"/>
    <w:rsid w:val="00603B64"/>
    <w:rsid w:val="0060571E"/>
    <w:rsid w:val="006072E3"/>
    <w:rsid w:val="0061122A"/>
    <w:rsid w:val="00611FE0"/>
    <w:rsid w:val="0061372A"/>
    <w:rsid w:val="0061377C"/>
    <w:rsid w:val="006213A5"/>
    <w:rsid w:val="0062362D"/>
    <w:rsid w:val="00626DF6"/>
    <w:rsid w:val="006309FE"/>
    <w:rsid w:val="00633C2A"/>
    <w:rsid w:val="00641ED9"/>
    <w:rsid w:val="0064356B"/>
    <w:rsid w:val="00647D27"/>
    <w:rsid w:val="006529B5"/>
    <w:rsid w:val="00657D25"/>
    <w:rsid w:val="00662470"/>
    <w:rsid w:val="006629AD"/>
    <w:rsid w:val="00664DD9"/>
    <w:rsid w:val="00664E87"/>
    <w:rsid w:val="006657A7"/>
    <w:rsid w:val="006666DE"/>
    <w:rsid w:val="0067065B"/>
    <w:rsid w:val="006709EA"/>
    <w:rsid w:val="006720BB"/>
    <w:rsid w:val="00675764"/>
    <w:rsid w:val="00676E97"/>
    <w:rsid w:val="00677D23"/>
    <w:rsid w:val="00687794"/>
    <w:rsid w:val="00695802"/>
    <w:rsid w:val="00696B22"/>
    <w:rsid w:val="00697204"/>
    <w:rsid w:val="006A0529"/>
    <w:rsid w:val="006A28E5"/>
    <w:rsid w:val="006C042C"/>
    <w:rsid w:val="006C5ED1"/>
    <w:rsid w:val="006D0F75"/>
    <w:rsid w:val="006D1D1D"/>
    <w:rsid w:val="006D1D5B"/>
    <w:rsid w:val="006D5E75"/>
    <w:rsid w:val="006E11EF"/>
    <w:rsid w:val="006E3CD8"/>
    <w:rsid w:val="006E3EAD"/>
    <w:rsid w:val="00700635"/>
    <w:rsid w:val="00703661"/>
    <w:rsid w:val="00705DB4"/>
    <w:rsid w:val="00711159"/>
    <w:rsid w:val="0071115A"/>
    <w:rsid w:val="007112FE"/>
    <w:rsid w:val="00712668"/>
    <w:rsid w:val="00712E03"/>
    <w:rsid w:val="00714703"/>
    <w:rsid w:val="00715FC8"/>
    <w:rsid w:val="00723C0A"/>
    <w:rsid w:val="00725D6C"/>
    <w:rsid w:val="00727558"/>
    <w:rsid w:val="00727725"/>
    <w:rsid w:val="00727A05"/>
    <w:rsid w:val="00727DB3"/>
    <w:rsid w:val="0073165C"/>
    <w:rsid w:val="007371A8"/>
    <w:rsid w:val="00741224"/>
    <w:rsid w:val="00741519"/>
    <w:rsid w:val="0074433D"/>
    <w:rsid w:val="00744959"/>
    <w:rsid w:val="007477B8"/>
    <w:rsid w:val="007502FD"/>
    <w:rsid w:val="00750436"/>
    <w:rsid w:val="00756AD8"/>
    <w:rsid w:val="00757337"/>
    <w:rsid w:val="00761FEC"/>
    <w:rsid w:val="00765537"/>
    <w:rsid w:val="00770504"/>
    <w:rsid w:val="007718AF"/>
    <w:rsid w:val="00771D75"/>
    <w:rsid w:val="00774F6B"/>
    <w:rsid w:val="0077505A"/>
    <w:rsid w:val="00786AF1"/>
    <w:rsid w:val="00787544"/>
    <w:rsid w:val="00797936"/>
    <w:rsid w:val="007A0C16"/>
    <w:rsid w:val="007A15D1"/>
    <w:rsid w:val="007A2AF2"/>
    <w:rsid w:val="007A4131"/>
    <w:rsid w:val="007A45A3"/>
    <w:rsid w:val="007B1A68"/>
    <w:rsid w:val="007B1F73"/>
    <w:rsid w:val="007B35EE"/>
    <w:rsid w:val="007B44FD"/>
    <w:rsid w:val="007B4BDD"/>
    <w:rsid w:val="007C155F"/>
    <w:rsid w:val="007C2A3C"/>
    <w:rsid w:val="007D170C"/>
    <w:rsid w:val="007D1B6D"/>
    <w:rsid w:val="007D275C"/>
    <w:rsid w:val="007D455F"/>
    <w:rsid w:val="007D565E"/>
    <w:rsid w:val="007D5B25"/>
    <w:rsid w:val="007E1EE3"/>
    <w:rsid w:val="007E6D2A"/>
    <w:rsid w:val="007E7EA4"/>
    <w:rsid w:val="007F0187"/>
    <w:rsid w:val="007F6862"/>
    <w:rsid w:val="008011E9"/>
    <w:rsid w:val="0080179E"/>
    <w:rsid w:val="00806BE9"/>
    <w:rsid w:val="00806F92"/>
    <w:rsid w:val="00812BBB"/>
    <w:rsid w:val="0081346C"/>
    <w:rsid w:val="00821285"/>
    <w:rsid w:val="008242F2"/>
    <w:rsid w:val="00827823"/>
    <w:rsid w:val="0082782C"/>
    <w:rsid w:val="008326A6"/>
    <w:rsid w:val="00833A06"/>
    <w:rsid w:val="00833A96"/>
    <w:rsid w:val="008363A9"/>
    <w:rsid w:val="0084237D"/>
    <w:rsid w:val="008463BE"/>
    <w:rsid w:val="008478BE"/>
    <w:rsid w:val="00850115"/>
    <w:rsid w:val="00857A24"/>
    <w:rsid w:val="0086197D"/>
    <w:rsid w:val="0086279D"/>
    <w:rsid w:val="00862B19"/>
    <w:rsid w:val="00862D32"/>
    <w:rsid w:val="00863464"/>
    <w:rsid w:val="00867D45"/>
    <w:rsid w:val="00871942"/>
    <w:rsid w:val="00874B86"/>
    <w:rsid w:val="0087775E"/>
    <w:rsid w:val="00886F7A"/>
    <w:rsid w:val="008909F0"/>
    <w:rsid w:val="00892756"/>
    <w:rsid w:val="008B26E0"/>
    <w:rsid w:val="008B716B"/>
    <w:rsid w:val="008C19F1"/>
    <w:rsid w:val="008C5FB0"/>
    <w:rsid w:val="008D2280"/>
    <w:rsid w:val="008D71D9"/>
    <w:rsid w:val="008E2616"/>
    <w:rsid w:val="008E2A44"/>
    <w:rsid w:val="008E418B"/>
    <w:rsid w:val="008E7522"/>
    <w:rsid w:val="008F1875"/>
    <w:rsid w:val="008F20D9"/>
    <w:rsid w:val="008F2385"/>
    <w:rsid w:val="008F491E"/>
    <w:rsid w:val="0091108B"/>
    <w:rsid w:val="00912029"/>
    <w:rsid w:val="009124FE"/>
    <w:rsid w:val="0091409A"/>
    <w:rsid w:val="00922F9A"/>
    <w:rsid w:val="0092589D"/>
    <w:rsid w:val="00933461"/>
    <w:rsid w:val="00934E8D"/>
    <w:rsid w:val="00935262"/>
    <w:rsid w:val="00935511"/>
    <w:rsid w:val="00940027"/>
    <w:rsid w:val="00943339"/>
    <w:rsid w:val="00943AAC"/>
    <w:rsid w:val="00944E22"/>
    <w:rsid w:val="00945224"/>
    <w:rsid w:val="00946C8F"/>
    <w:rsid w:val="00947E43"/>
    <w:rsid w:val="009509F1"/>
    <w:rsid w:val="00951894"/>
    <w:rsid w:val="00952971"/>
    <w:rsid w:val="0095540E"/>
    <w:rsid w:val="009574A6"/>
    <w:rsid w:val="00961C8A"/>
    <w:rsid w:val="00963086"/>
    <w:rsid w:val="00964554"/>
    <w:rsid w:val="009650C3"/>
    <w:rsid w:val="0096571D"/>
    <w:rsid w:val="00970461"/>
    <w:rsid w:val="00970514"/>
    <w:rsid w:val="00971303"/>
    <w:rsid w:val="009750EA"/>
    <w:rsid w:val="009802B2"/>
    <w:rsid w:val="00983238"/>
    <w:rsid w:val="00983F9B"/>
    <w:rsid w:val="009860F9"/>
    <w:rsid w:val="00987B03"/>
    <w:rsid w:val="009945DB"/>
    <w:rsid w:val="009A1091"/>
    <w:rsid w:val="009A11E9"/>
    <w:rsid w:val="009A5A64"/>
    <w:rsid w:val="009A5DDD"/>
    <w:rsid w:val="009B4C72"/>
    <w:rsid w:val="009C1F22"/>
    <w:rsid w:val="009C3B6A"/>
    <w:rsid w:val="009C3C7B"/>
    <w:rsid w:val="009C687E"/>
    <w:rsid w:val="009C7840"/>
    <w:rsid w:val="009D2500"/>
    <w:rsid w:val="009D356D"/>
    <w:rsid w:val="009D4CFE"/>
    <w:rsid w:val="009E2ADD"/>
    <w:rsid w:val="009E4122"/>
    <w:rsid w:val="009E7954"/>
    <w:rsid w:val="009F5B07"/>
    <w:rsid w:val="00A009ED"/>
    <w:rsid w:val="00A1122F"/>
    <w:rsid w:val="00A1529B"/>
    <w:rsid w:val="00A17087"/>
    <w:rsid w:val="00A20B22"/>
    <w:rsid w:val="00A21853"/>
    <w:rsid w:val="00A2211D"/>
    <w:rsid w:val="00A23082"/>
    <w:rsid w:val="00A2555A"/>
    <w:rsid w:val="00A33663"/>
    <w:rsid w:val="00A34CEE"/>
    <w:rsid w:val="00A3574C"/>
    <w:rsid w:val="00A3788B"/>
    <w:rsid w:val="00A4261B"/>
    <w:rsid w:val="00A43D40"/>
    <w:rsid w:val="00A46D26"/>
    <w:rsid w:val="00A52A12"/>
    <w:rsid w:val="00A5548A"/>
    <w:rsid w:val="00A56FC9"/>
    <w:rsid w:val="00A57BFE"/>
    <w:rsid w:val="00A620E6"/>
    <w:rsid w:val="00A64C2C"/>
    <w:rsid w:val="00A66440"/>
    <w:rsid w:val="00A70AB6"/>
    <w:rsid w:val="00A70B1F"/>
    <w:rsid w:val="00A74E55"/>
    <w:rsid w:val="00A85353"/>
    <w:rsid w:val="00A95132"/>
    <w:rsid w:val="00A96DB9"/>
    <w:rsid w:val="00AA1394"/>
    <w:rsid w:val="00AA32AD"/>
    <w:rsid w:val="00AA3C33"/>
    <w:rsid w:val="00AA46D0"/>
    <w:rsid w:val="00AA5AA9"/>
    <w:rsid w:val="00AA7AA1"/>
    <w:rsid w:val="00AB05BE"/>
    <w:rsid w:val="00AB3326"/>
    <w:rsid w:val="00AC398E"/>
    <w:rsid w:val="00AC57F2"/>
    <w:rsid w:val="00AC7C30"/>
    <w:rsid w:val="00AD60D4"/>
    <w:rsid w:val="00AD6BD2"/>
    <w:rsid w:val="00AD7118"/>
    <w:rsid w:val="00AD7E0D"/>
    <w:rsid w:val="00AE6C97"/>
    <w:rsid w:val="00AF07EC"/>
    <w:rsid w:val="00AF7403"/>
    <w:rsid w:val="00B00F4E"/>
    <w:rsid w:val="00B0413D"/>
    <w:rsid w:val="00B069A9"/>
    <w:rsid w:val="00B076C3"/>
    <w:rsid w:val="00B079D9"/>
    <w:rsid w:val="00B1082B"/>
    <w:rsid w:val="00B1110D"/>
    <w:rsid w:val="00B1476C"/>
    <w:rsid w:val="00B1585A"/>
    <w:rsid w:val="00B25429"/>
    <w:rsid w:val="00B26A8A"/>
    <w:rsid w:val="00B27407"/>
    <w:rsid w:val="00B41CEB"/>
    <w:rsid w:val="00B43E25"/>
    <w:rsid w:val="00B50B07"/>
    <w:rsid w:val="00B52EA5"/>
    <w:rsid w:val="00B54C6E"/>
    <w:rsid w:val="00B560C3"/>
    <w:rsid w:val="00B601DF"/>
    <w:rsid w:val="00B62292"/>
    <w:rsid w:val="00B64C88"/>
    <w:rsid w:val="00B6539C"/>
    <w:rsid w:val="00B663D6"/>
    <w:rsid w:val="00B66F7D"/>
    <w:rsid w:val="00B71984"/>
    <w:rsid w:val="00B74505"/>
    <w:rsid w:val="00B74783"/>
    <w:rsid w:val="00B75869"/>
    <w:rsid w:val="00B83600"/>
    <w:rsid w:val="00B844E5"/>
    <w:rsid w:val="00B85700"/>
    <w:rsid w:val="00B879FE"/>
    <w:rsid w:val="00B916FB"/>
    <w:rsid w:val="00BA10D9"/>
    <w:rsid w:val="00BA23A9"/>
    <w:rsid w:val="00BA31D8"/>
    <w:rsid w:val="00BA6E59"/>
    <w:rsid w:val="00BB206C"/>
    <w:rsid w:val="00BB635E"/>
    <w:rsid w:val="00BC18D5"/>
    <w:rsid w:val="00BC3DE6"/>
    <w:rsid w:val="00BC45C1"/>
    <w:rsid w:val="00BC71E6"/>
    <w:rsid w:val="00BD0498"/>
    <w:rsid w:val="00BD3923"/>
    <w:rsid w:val="00BD4CFA"/>
    <w:rsid w:val="00BE779E"/>
    <w:rsid w:val="00BF3C24"/>
    <w:rsid w:val="00BF6D42"/>
    <w:rsid w:val="00BF7C63"/>
    <w:rsid w:val="00C00F88"/>
    <w:rsid w:val="00C01123"/>
    <w:rsid w:val="00C01388"/>
    <w:rsid w:val="00C03268"/>
    <w:rsid w:val="00C0494A"/>
    <w:rsid w:val="00C07898"/>
    <w:rsid w:val="00C12898"/>
    <w:rsid w:val="00C12F87"/>
    <w:rsid w:val="00C1411B"/>
    <w:rsid w:val="00C14328"/>
    <w:rsid w:val="00C17F6F"/>
    <w:rsid w:val="00C2215E"/>
    <w:rsid w:val="00C25934"/>
    <w:rsid w:val="00C269F3"/>
    <w:rsid w:val="00C31A7A"/>
    <w:rsid w:val="00C33B3C"/>
    <w:rsid w:val="00C35229"/>
    <w:rsid w:val="00C35939"/>
    <w:rsid w:val="00C36312"/>
    <w:rsid w:val="00C36E48"/>
    <w:rsid w:val="00C4189D"/>
    <w:rsid w:val="00C42A27"/>
    <w:rsid w:val="00C45F77"/>
    <w:rsid w:val="00C50CBF"/>
    <w:rsid w:val="00C56374"/>
    <w:rsid w:val="00C56C48"/>
    <w:rsid w:val="00C57A48"/>
    <w:rsid w:val="00C72B04"/>
    <w:rsid w:val="00C73437"/>
    <w:rsid w:val="00C73CBD"/>
    <w:rsid w:val="00C754F3"/>
    <w:rsid w:val="00C755E8"/>
    <w:rsid w:val="00C82607"/>
    <w:rsid w:val="00C8267E"/>
    <w:rsid w:val="00C82B00"/>
    <w:rsid w:val="00C82E07"/>
    <w:rsid w:val="00C83C1A"/>
    <w:rsid w:val="00C846C5"/>
    <w:rsid w:val="00C8639F"/>
    <w:rsid w:val="00C867AF"/>
    <w:rsid w:val="00C87EFD"/>
    <w:rsid w:val="00C90E9B"/>
    <w:rsid w:val="00C924AA"/>
    <w:rsid w:val="00C936A2"/>
    <w:rsid w:val="00CA1468"/>
    <w:rsid w:val="00CA5166"/>
    <w:rsid w:val="00CA6AC2"/>
    <w:rsid w:val="00CA7EFF"/>
    <w:rsid w:val="00CB5041"/>
    <w:rsid w:val="00CB6A02"/>
    <w:rsid w:val="00CC11F6"/>
    <w:rsid w:val="00CC16CD"/>
    <w:rsid w:val="00CD1A1B"/>
    <w:rsid w:val="00CD722F"/>
    <w:rsid w:val="00CD7F61"/>
    <w:rsid w:val="00CE4391"/>
    <w:rsid w:val="00CE53A4"/>
    <w:rsid w:val="00CF0194"/>
    <w:rsid w:val="00CF15AC"/>
    <w:rsid w:val="00D06595"/>
    <w:rsid w:val="00D130B8"/>
    <w:rsid w:val="00D175CB"/>
    <w:rsid w:val="00D23580"/>
    <w:rsid w:val="00D26C5A"/>
    <w:rsid w:val="00D27EA9"/>
    <w:rsid w:val="00D30D24"/>
    <w:rsid w:val="00D31AA9"/>
    <w:rsid w:val="00D36684"/>
    <w:rsid w:val="00D36A23"/>
    <w:rsid w:val="00D37BBB"/>
    <w:rsid w:val="00D40FD2"/>
    <w:rsid w:val="00D44AA2"/>
    <w:rsid w:val="00D5011D"/>
    <w:rsid w:val="00D6173D"/>
    <w:rsid w:val="00D619D1"/>
    <w:rsid w:val="00D62CC3"/>
    <w:rsid w:val="00D70EC9"/>
    <w:rsid w:val="00D71561"/>
    <w:rsid w:val="00D723EB"/>
    <w:rsid w:val="00D7439E"/>
    <w:rsid w:val="00D7568A"/>
    <w:rsid w:val="00D8614C"/>
    <w:rsid w:val="00D9086F"/>
    <w:rsid w:val="00D93D3C"/>
    <w:rsid w:val="00D9676A"/>
    <w:rsid w:val="00DA61F9"/>
    <w:rsid w:val="00DA738A"/>
    <w:rsid w:val="00DB576A"/>
    <w:rsid w:val="00DB5BE3"/>
    <w:rsid w:val="00DC4CA1"/>
    <w:rsid w:val="00DC6C58"/>
    <w:rsid w:val="00DC7312"/>
    <w:rsid w:val="00DD0D13"/>
    <w:rsid w:val="00DE1D7B"/>
    <w:rsid w:val="00DE2A0E"/>
    <w:rsid w:val="00DE410B"/>
    <w:rsid w:val="00DE5CAD"/>
    <w:rsid w:val="00DE7879"/>
    <w:rsid w:val="00DF0971"/>
    <w:rsid w:val="00DF1BA8"/>
    <w:rsid w:val="00DF2F16"/>
    <w:rsid w:val="00DF2F73"/>
    <w:rsid w:val="00DF6953"/>
    <w:rsid w:val="00E01DB1"/>
    <w:rsid w:val="00E0616A"/>
    <w:rsid w:val="00E06594"/>
    <w:rsid w:val="00E07975"/>
    <w:rsid w:val="00E11420"/>
    <w:rsid w:val="00E11429"/>
    <w:rsid w:val="00E12356"/>
    <w:rsid w:val="00E171D8"/>
    <w:rsid w:val="00E233B3"/>
    <w:rsid w:val="00E27C51"/>
    <w:rsid w:val="00E31B37"/>
    <w:rsid w:val="00E32D38"/>
    <w:rsid w:val="00E346FC"/>
    <w:rsid w:val="00E34EE6"/>
    <w:rsid w:val="00E355B6"/>
    <w:rsid w:val="00E37731"/>
    <w:rsid w:val="00E40201"/>
    <w:rsid w:val="00E434DE"/>
    <w:rsid w:val="00E46B7B"/>
    <w:rsid w:val="00E565EA"/>
    <w:rsid w:val="00E56A6F"/>
    <w:rsid w:val="00E6049C"/>
    <w:rsid w:val="00E62098"/>
    <w:rsid w:val="00E64284"/>
    <w:rsid w:val="00E648C6"/>
    <w:rsid w:val="00E66BA4"/>
    <w:rsid w:val="00E700C2"/>
    <w:rsid w:val="00E709FD"/>
    <w:rsid w:val="00E745ED"/>
    <w:rsid w:val="00E766FB"/>
    <w:rsid w:val="00E77E49"/>
    <w:rsid w:val="00E77F7A"/>
    <w:rsid w:val="00E80500"/>
    <w:rsid w:val="00E81BAE"/>
    <w:rsid w:val="00E83D32"/>
    <w:rsid w:val="00E95EE4"/>
    <w:rsid w:val="00E975D2"/>
    <w:rsid w:val="00EA7B8C"/>
    <w:rsid w:val="00EB17D7"/>
    <w:rsid w:val="00EC4D75"/>
    <w:rsid w:val="00EC77E5"/>
    <w:rsid w:val="00ED4369"/>
    <w:rsid w:val="00ED46C3"/>
    <w:rsid w:val="00ED4751"/>
    <w:rsid w:val="00ED56BE"/>
    <w:rsid w:val="00ED68DC"/>
    <w:rsid w:val="00ED7332"/>
    <w:rsid w:val="00EE0694"/>
    <w:rsid w:val="00EE552A"/>
    <w:rsid w:val="00EF1693"/>
    <w:rsid w:val="00EF269E"/>
    <w:rsid w:val="00F02E89"/>
    <w:rsid w:val="00F06400"/>
    <w:rsid w:val="00F077CD"/>
    <w:rsid w:val="00F110BA"/>
    <w:rsid w:val="00F11163"/>
    <w:rsid w:val="00F1366F"/>
    <w:rsid w:val="00F200FE"/>
    <w:rsid w:val="00F22DE8"/>
    <w:rsid w:val="00F23411"/>
    <w:rsid w:val="00F249B9"/>
    <w:rsid w:val="00F26955"/>
    <w:rsid w:val="00F27E57"/>
    <w:rsid w:val="00F308FB"/>
    <w:rsid w:val="00F31612"/>
    <w:rsid w:val="00F32C2E"/>
    <w:rsid w:val="00F32EB5"/>
    <w:rsid w:val="00F40E5A"/>
    <w:rsid w:val="00F42719"/>
    <w:rsid w:val="00F44EE4"/>
    <w:rsid w:val="00F452CA"/>
    <w:rsid w:val="00F539E3"/>
    <w:rsid w:val="00F60B48"/>
    <w:rsid w:val="00F634C7"/>
    <w:rsid w:val="00F67B1B"/>
    <w:rsid w:val="00F725EE"/>
    <w:rsid w:val="00F765BD"/>
    <w:rsid w:val="00F773E0"/>
    <w:rsid w:val="00F8108A"/>
    <w:rsid w:val="00F85D85"/>
    <w:rsid w:val="00F8743A"/>
    <w:rsid w:val="00F9009C"/>
    <w:rsid w:val="00F93572"/>
    <w:rsid w:val="00F95BCC"/>
    <w:rsid w:val="00FA08E1"/>
    <w:rsid w:val="00FA6764"/>
    <w:rsid w:val="00FB1BE6"/>
    <w:rsid w:val="00FB1E11"/>
    <w:rsid w:val="00FB2697"/>
    <w:rsid w:val="00FB52B9"/>
    <w:rsid w:val="00FB79EE"/>
    <w:rsid w:val="00FC2629"/>
    <w:rsid w:val="00FC6C0A"/>
    <w:rsid w:val="00FD30A8"/>
    <w:rsid w:val="00FD3424"/>
    <w:rsid w:val="00FD438C"/>
    <w:rsid w:val="00FD6CA7"/>
    <w:rsid w:val="00FF5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012FC"/>
  <w15:chartTrackingRefBased/>
  <w15:docId w15:val="{1E59B74F-2C61-4AF6-97F0-1395A4AA1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23082"/>
    <w:pPr>
      <w:spacing w:after="0" w:line="240" w:lineRule="auto"/>
    </w:pPr>
  </w:style>
  <w:style w:type="paragraph" w:customStyle="1" w:styleId="m3829093204517152831gmail-msonospacing">
    <w:name w:val="m_3829093204517152831gmail-msonospacing"/>
    <w:basedOn w:val="Normal"/>
    <w:rsid w:val="00C42A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27823"/>
    <w:rPr>
      <w:color w:val="0000FF"/>
      <w:u w:val="single"/>
    </w:rPr>
  </w:style>
  <w:style w:type="paragraph" w:styleId="BalloonText">
    <w:name w:val="Balloon Text"/>
    <w:basedOn w:val="Normal"/>
    <w:link w:val="BalloonTextChar"/>
    <w:uiPriority w:val="99"/>
    <w:semiHidden/>
    <w:unhideWhenUsed/>
    <w:rsid w:val="00FA67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676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0245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2647</Words>
  <Characters>15091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Moseley</dc:creator>
  <cp:keywords/>
  <dc:description/>
  <cp:lastModifiedBy>Kate Moseley</cp:lastModifiedBy>
  <cp:revision>2</cp:revision>
  <cp:lastPrinted>2018-05-10T20:51:00Z</cp:lastPrinted>
  <dcterms:created xsi:type="dcterms:W3CDTF">2018-05-11T12:32:00Z</dcterms:created>
  <dcterms:modified xsi:type="dcterms:W3CDTF">2018-05-11T12:32:00Z</dcterms:modified>
</cp:coreProperties>
</file>