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FB6CE" w14:textId="77777777" w:rsidR="00504E26" w:rsidRPr="004028AB" w:rsidRDefault="00504E26" w:rsidP="00504E26">
      <w:pPr>
        <w:spacing w:line="360" w:lineRule="auto"/>
        <w:rPr>
          <w:rFonts w:ascii="Arial" w:hAnsi="Arial" w:cs="Arial"/>
          <w:u w:val="single"/>
        </w:rPr>
      </w:pPr>
      <w:r w:rsidRPr="004028AB">
        <w:rPr>
          <w:rFonts w:ascii="Arial" w:hAnsi="Arial" w:cs="Arial"/>
          <w:u w:val="single"/>
        </w:rPr>
        <w:t xml:space="preserve">Reference List </w:t>
      </w:r>
    </w:p>
    <w:p w14:paraId="38D4E49D" w14:textId="77777777" w:rsidR="00504E26" w:rsidRPr="004028AB" w:rsidRDefault="00504E26" w:rsidP="00504E26">
      <w:pPr>
        <w:spacing w:line="360" w:lineRule="auto"/>
        <w:rPr>
          <w:rFonts w:ascii="Arial" w:hAnsi="Arial" w:cs="Arial"/>
          <w:u w:val="single"/>
        </w:rPr>
      </w:pPr>
    </w:p>
    <w:p w14:paraId="42AAC35F" w14:textId="77777777" w:rsidR="00504E26" w:rsidRPr="004028AB" w:rsidRDefault="00504E26" w:rsidP="00504E26">
      <w:pPr>
        <w:spacing w:line="360" w:lineRule="auto"/>
        <w:rPr>
          <w:rFonts w:ascii="Arial" w:hAnsi="Arial" w:cs="Arial"/>
        </w:rPr>
      </w:pPr>
      <w:r w:rsidRPr="004028AB">
        <w:rPr>
          <w:rFonts w:ascii="Arial" w:hAnsi="Arial" w:cs="Arial"/>
        </w:rPr>
        <w:t xml:space="preserve">Aubrey, K. and Riley, A. (2019) </w:t>
      </w:r>
      <w:r w:rsidRPr="00504E26">
        <w:rPr>
          <w:rFonts w:ascii="Arial" w:hAnsi="Arial" w:cs="Arial"/>
          <w:i/>
          <w:iCs/>
        </w:rPr>
        <w:t>Understanding and using educational theories</w:t>
      </w:r>
      <w:r w:rsidRPr="004028AB">
        <w:rPr>
          <w:rFonts w:ascii="Arial" w:hAnsi="Arial" w:cs="Arial"/>
        </w:rPr>
        <w:t>. 2</w:t>
      </w:r>
      <w:r w:rsidRPr="004028AB">
        <w:rPr>
          <w:rFonts w:ascii="Arial" w:hAnsi="Arial" w:cs="Arial"/>
          <w:vertAlign w:val="superscript"/>
        </w:rPr>
        <w:t>nd</w:t>
      </w:r>
      <w:r w:rsidRPr="004028AB">
        <w:rPr>
          <w:rFonts w:ascii="Arial" w:hAnsi="Arial" w:cs="Arial"/>
        </w:rPr>
        <w:t xml:space="preserve"> </w:t>
      </w:r>
      <w:proofErr w:type="spellStart"/>
      <w:r w:rsidRPr="004028AB">
        <w:rPr>
          <w:rFonts w:ascii="Arial" w:hAnsi="Arial" w:cs="Arial"/>
        </w:rPr>
        <w:t>edn</w:t>
      </w:r>
      <w:proofErr w:type="spellEnd"/>
      <w:r w:rsidRPr="004028AB">
        <w:rPr>
          <w:rFonts w:ascii="Arial" w:hAnsi="Arial" w:cs="Arial"/>
        </w:rPr>
        <w:t xml:space="preserve">. London: SAGE </w:t>
      </w:r>
    </w:p>
    <w:p w14:paraId="2C15DAB2" w14:textId="77777777" w:rsidR="00504E26" w:rsidRPr="004028AB" w:rsidRDefault="00504E26" w:rsidP="00504E26">
      <w:pPr>
        <w:spacing w:line="360" w:lineRule="auto"/>
        <w:rPr>
          <w:rFonts w:ascii="Arial" w:hAnsi="Arial" w:cs="Arial"/>
        </w:rPr>
      </w:pPr>
    </w:p>
    <w:p w14:paraId="5D73A791" w14:textId="77777777" w:rsidR="00504E26" w:rsidRPr="004028AB" w:rsidRDefault="00504E26" w:rsidP="00504E26">
      <w:pPr>
        <w:spacing w:line="360" w:lineRule="auto"/>
        <w:rPr>
          <w:rFonts w:ascii="Arial" w:hAnsi="Arial" w:cs="Arial"/>
        </w:rPr>
      </w:pPr>
      <w:r w:rsidRPr="004028AB">
        <w:rPr>
          <w:rFonts w:ascii="Arial" w:hAnsi="Arial" w:cs="Arial"/>
        </w:rPr>
        <w:t xml:space="preserve">Awards Network (no date) </w:t>
      </w:r>
      <w:r w:rsidRPr="004028AB">
        <w:rPr>
          <w:rFonts w:ascii="Arial" w:hAnsi="Arial" w:cs="Arial"/>
          <w:i/>
          <w:iCs/>
        </w:rPr>
        <w:t>John Muir award</w:t>
      </w:r>
      <w:r w:rsidRPr="004028AB">
        <w:rPr>
          <w:rFonts w:ascii="Arial" w:hAnsi="Arial" w:cs="Arial"/>
        </w:rPr>
        <w:t xml:space="preserve">. Available at: </w:t>
      </w:r>
      <w:hyperlink r:id="rId6" w:history="1">
        <w:r w:rsidRPr="004028AB">
          <w:rPr>
            <w:rStyle w:val="Hyperlink"/>
            <w:rFonts w:ascii="Arial" w:hAnsi="Arial" w:cs="Arial"/>
          </w:rPr>
          <w:t>https://www.awardsnetwork.org/awards/john-muir-trust/john-muir-award</w:t>
        </w:r>
      </w:hyperlink>
      <w:r w:rsidRPr="004028AB">
        <w:rPr>
          <w:rFonts w:ascii="Arial" w:hAnsi="Arial" w:cs="Arial"/>
        </w:rPr>
        <w:t xml:space="preserve"> (Accessed on: 11</w:t>
      </w:r>
      <w:r w:rsidRPr="004028AB">
        <w:rPr>
          <w:rFonts w:ascii="Arial" w:hAnsi="Arial" w:cs="Arial"/>
          <w:vertAlign w:val="superscript"/>
        </w:rPr>
        <w:t>th</w:t>
      </w:r>
      <w:r w:rsidRPr="004028AB">
        <w:rPr>
          <w:rFonts w:ascii="Arial" w:hAnsi="Arial" w:cs="Arial"/>
        </w:rPr>
        <w:t xml:space="preserve"> July 2023) </w:t>
      </w:r>
    </w:p>
    <w:p w14:paraId="38F05BC3" w14:textId="77777777" w:rsidR="00504E26" w:rsidRPr="004028AB" w:rsidRDefault="00504E26" w:rsidP="00504E26">
      <w:pPr>
        <w:spacing w:line="360" w:lineRule="auto"/>
        <w:rPr>
          <w:rFonts w:ascii="Arial" w:hAnsi="Arial" w:cs="Arial"/>
        </w:rPr>
      </w:pPr>
    </w:p>
    <w:p w14:paraId="77FD2BDE" w14:textId="77777777" w:rsidR="00504E26" w:rsidRPr="004028AB" w:rsidRDefault="00504E26" w:rsidP="00504E26">
      <w:pPr>
        <w:spacing w:line="360" w:lineRule="auto"/>
        <w:rPr>
          <w:rFonts w:ascii="Arial" w:hAnsi="Arial" w:cs="Arial"/>
        </w:rPr>
      </w:pPr>
      <w:r w:rsidRPr="004028AB">
        <w:rPr>
          <w:rFonts w:ascii="Arial" w:hAnsi="Arial" w:cs="Arial"/>
        </w:rPr>
        <w:t xml:space="preserve">Bardales, D. and Arenas, P. (2015) </w:t>
      </w:r>
      <w:r w:rsidRPr="00504E26">
        <w:rPr>
          <w:rFonts w:ascii="Arial" w:hAnsi="Arial" w:cs="Arial"/>
          <w:i/>
          <w:iCs/>
        </w:rPr>
        <w:t xml:space="preserve">The World We Want </w:t>
      </w:r>
      <w:proofErr w:type="gramStart"/>
      <w:r w:rsidRPr="00504E26">
        <w:rPr>
          <w:rFonts w:ascii="Arial" w:hAnsi="Arial" w:cs="Arial"/>
          <w:i/>
          <w:iCs/>
        </w:rPr>
        <w:t>A</w:t>
      </w:r>
      <w:proofErr w:type="gramEnd"/>
      <w:r w:rsidRPr="00504E26">
        <w:rPr>
          <w:rFonts w:ascii="Arial" w:hAnsi="Arial" w:cs="Arial"/>
          <w:i/>
          <w:iCs/>
        </w:rPr>
        <w:t xml:space="preserve"> Future For All.</w:t>
      </w:r>
      <w:r w:rsidRPr="004028AB">
        <w:rPr>
          <w:rFonts w:ascii="Arial" w:hAnsi="Arial" w:cs="Arial"/>
        </w:rPr>
        <w:t xml:space="preserve"> Available at: </w:t>
      </w:r>
      <w:hyperlink r:id="rId7" w:history="1">
        <w:r w:rsidRPr="004028AB">
          <w:rPr>
            <w:rStyle w:val="Hyperlink"/>
            <w:rFonts w:ascii="Arial" w:hAnsi="Arial" w:cs="Arial"/>
          </w:rPr>
          <w:t>https://www.un.org/sustainabledevelopment/wp-content/uploads/2015/03/SDGs-child-friendly.pdf</w:t>
        </w:r>
      </w:hyperlink>
      <w:r w:rsidRPr="004028AB">
        <w:rPr>
          <w:rFonts w:ascii="Arial" w:hAnsi="Arial" w:cs="Arial"/>
        </w:rPr>
        <w:t xml:space="preserve"> (Accessed on: 14</w:t>
      </w:r>
      <w:r w:rsidRPr="004028AB">
        <w:rPr>
          <w:rFonts w:ascii="Arial" w:hAnsi="Arial" w:cs="Arial"/>
          <w:vertAlign w:val="superscript"/>
        </w:rPr>
        <w:t>th</w:t>
      </w:r>
      <w:r w:rsidRPr="004028AB">
        <w:rPr>
          <w:rFonts w:ascii="Arial" w:hAnsi="Arial" w:cs="Arial"/>
        </w:rPr>
        <w:t xml:space="preserve"> July 2023) </w:t>
      </w:r>
    </w:p>
    <w:p w14:paraId="4688D04B" w14:textId="77777777" w:rsidR="00504E26" w:rsidRPr="004028AB" w:rsidRDefault="00504E26" w:rsidP="00504E26">
      <w:pPr>
        <w:spacing w:line="360" w:lineRule="auto"/>
        <w:rPr>
          <w:rFonts w:ascii="Arial" w:hAnsi="Arial" w:cs="Arial"/>
        </w:rPr>
      </w:pPr>
    </w:p>
    <w:p w14:paraId="09ABB5A0" w14:textId="77777777" w:rsidR="00504E26" w:rsidRPr="004028AB" w:rsidRDefault="00504E26" w:rsidP="00504E26">
      <w:pPr>
        <w:spacing w:line="360" w:lineRule="auto"/>
        <w:rPr>
          <w:rFonts w:ascii="Arial" w:hAnsi="Arial" w:cs="Arial"/>
        </w:rPr>
      </w:pPr>
      <w:r w:rsidRPr="004028AB">
        <w:rPr>
          <w:rFonts w:ascii="Arial" w:hAnsi="Arial" w:cs="Arial"/>
        </w:rPr>
        <w:t xml:space="preserve">Bates, B. (2019) </w:t>
      </w:r>
      <w:r w:rsidRPr="004028AB">
        <w:rPr>
          <w:rFonts w:ascii="Arial" w:hAnsi="Arial" w:cs="Arial"/>
          <w:i/>
          <w:iCs/>
        </w:rPr>
        <w:t>Learning Theories Simplified.</w:t>
      </w:r>
      <w:r w:rsidRPr="004028AB">
        <w:rPr>
          <w:rFonts w:ascii="Arial" w:hAnsi="Arial" w:cs="Arial"/>
        </w:rPr>
        <w:t xml:space="preserve"> 2</w:t>
      </w:r>
      <w:r w:rsidRPr="004028AB">
        <w:rPr>
          <w:rFonts w:ascii="Arial" w:hAnsi="Arial" w:cs="Arial"/>
          <w:vertAlign w:val="superscript"/>
        </w:rPr>
        <w:t>nd</w:t>
      </w:r>
      <w:r w:rsidRPr="004028AB">
        <w:rPr>
          <w:rFonts w:ascii="Arial" w:hAnsi="Arial" w:cs="Arial"/>
        </w:rPr>
        <w:t xml:space="preserve"> </w:t>
      </w:r>
      <w:proofErr w:type="spellStart"/>
      <w:r w:rsidRPr="004028AB">
        <w:rPr>
          <w:rFonts w:ascii="Arial" w:hAnsi="Arial" w:cs="Arial"/>
        </w:rPr>
        <w:t>edn</w:t>
      </w:r>
      <w:proofErr w:type="spellEnd"/>
      <w:r w:rsidRPr="004028AB">
        <w:rPr>
          <w:rFonts w:ascii="Arial" w:hAnsi="Arial" w:cs="Arial"/>
        </w:rPr>
        <w:t xml:space="preserve">. London: SAGE </w:t>
      </w:r>
    </w:p>
    <w:p w14:paraId="1B636F94" w14:textId="77777777" w:rsidR="00504E26" w:rsidRPr="004028AB" w:rsidRDefault="00504E26" w:rsidP="00504E26">
      <w:pPr>
        <w:spacing w:line="360" w:lineRule="auto"/>
        <w:rPr>
          <w:rFonts w:ascii="Arial" w:hAnsi="Arial" w:cs="Arial"/>
        </w:rPr>
      </w:pPr>
    </w:p>
    <w:p w14:paraId="50BC39EF" w14:textId="77777777" w:rsidR="00504E26" w:rsidRPr="004028AB" w:rsidRDefault="00504E26" w:rsidP="00504E26">
      <w:pPr>
        <w:spacing w:line="360" w:lineRule="auto"/>
        <w:rPr>
          <w:rFonts w:ascii="Arial" w:hAnsi="Arial" w:cs="Arial"/>
        </w:rPr>
      </w:pPr>
      <w:r w:rsidRPr="004028AB">
        <w:rPr>
          <w:rFonts w:ascii="Arial" w:hAnsi="Arial" w:cs="Arial"/>
        </w:rPr>
        <w:t>Beck, L. and Dustin, D. (2021) ‘interpreting John Muir’s Legacy’,</w:t>
      </w:r>
      <w:r w:rsidRPr="004028AB">
        <w:rPr>
          <w:rFonts w:ascii="Arial" w:hAnsi="Arial" w:cs="Arial"/>
          <w:i/>
          <w:iCs/>
        </w:rPr>
        <w:t xml:space="preserve"> Internal Journal of Wilderness</w:t>
      </w:r>
      <w:r w:rsidRPr="004028AB">
        <w:rPr>
          <w:rFonts w:ascii="Arial" w:hAnsi="Arial" w:cs="Arial"/>
        </w:rPr>
        <w:t xml:space="preserve">, 27. Available at: </w:t>
      </w:r>
      <w:hyperlink r:id="rId8" w:history="1">
        <w:r w:rsidRPr="004028AB">
          <w:rPr>
            <w:rStyle w:val="Hyperlink"/>
            <w:rFonts w:ascii="Arial" w:hAnsi="Arial" w:cs="Arial"/>
          </w:rPr>
          <w:t>https://ijw.org/interpreting-john-muirs-legacy/</w:t>
        </w:r>
      </w:hyperlink>
      <w:r w:rsidRPr="004028AB">
        <w:rPr>
          <w:rFonts w:ascii="Arial" w:hAnsi="Arial" w:cs="Arial"/>
        </w:rPr>
        <w:t xml:space="preserve"> (Accessed on: 12</w:t>
      </w:r>
      <w:r w:rsidRPr="004028AB">
        <w:rPr>
          <w:rFonts w:ascii="Arial" w:hAnsi="Arial" w:cs="Arial"/>
          <w:vertAlign w:val="superscript"/>
        </w:rPr>
        <w:t>th</w:t>
      </w:r>
      <w:r w:rsidRPr="004028AB">
        <w:rPr>
          <w:rFonts w:ascii="Arial" w:hAnsi="Arial" w:cs="Arial"/>
        </w:rPr>
        <w:t xml:space="preserve"> July 2023) </w:t>
      </w:r>
    </w:p>
    <w:p w14:paraId="6007765D" w14:textId="77777777" w:rsidR="00504E26" w:rsidRPr="004028AB" w:rsidRDefault="00504E26" w:rsidP="00504E26">
      <w:pPr>
        <w:spacing w:line="360" w:lineRule="auto"/>
        <w:rPr>
          <w:rFonts w:ascii="Arial" w:hAnsi="Arial" w:cs="Arial"/>
        </w:rPr>
      </w:pPr>
    </w:p>
    <w:p w14:paraId="1954C73F" w14:textId="77777777" w:rsidR="00504E26" w:rsidRPr="004028AB" w:rsidRDefault="00504E26" w:rsidP="00504E26">
      <w:pPr>
        <w:spacing w:line="360" w:lineRule="auto"/>
        <w:rPr>
          <w:rFonts w:ascii="Arial" w:hAnsi="Arial" w:cs="Arial"/>
        </w:rPr>
      </w:pPr>
      <w:r w:rsidRPr="004028AB">
        <w:rPr>
          <w:rFonts w:ascii="Arial" w:hAnsi="Arial" w:cs="Arial"/>
        </w:rPr>
        <w:t xml:space="preserve">Boyd, D. and Hirst, N. and Siraj-Blatchford, J. (2017) </w:t>
      </w:r>
      <w:r w:rsidRPr="004028AB">
        <w:rPr>
          <w:rFonts w:ascii="Arial" w:hAnsi="Arial" w:cs="Arial"/>
          <w:i/>
          <w:iCs/>
        </w:rPr>
        <w:t>Understanding Sustainability in Early Childhood Education</w:t>
      </w:r>
      <w:r w:rsidRPr="004028AB">
        <w:rPr>
          <w:rFonts w:ascii="Arial" w:hAnsi="Arial" w:cs="Arial"/>
        </w:rPr>
        <w:t xml:space="preserve">. London: Routledge. </w:t>
      </w:r>
    </w:p>
    <w:p w14:paraId="646C8038" w14:textId="77777777" w:rsidR="00504E26" w:rsidRPr="004028AB" w:rsidRDefault="00504E26" w:rsidP="00504E26">
      <w:pPr>
        <w:spacing w:line="360" w:lineRule="auto"/>
        <w:rPr>
          <w:rFonts w:ascii="Arial" w:hAnsi="Arial" w:cs="Arial"/>
        </w:rPr>
      </w:pPr>
    </w:p>
    <w:p w14:paraId="317FD75C" w14:textId="77777777" w:rsidR="00504E26" w:rsidRPr="004028AB" w:rsidRDefault="00504E26" w:rsidP="00504E26">
      <w:pPr>
        <w:spacing w:line="360" w:lineRule="auto"/>
        <w:rPr>
          <w:rFonts w:ascii="Arial" w:hAnsi="Arial" w:cs="Arial"/>
        </w:rPr>
      </w:pPr>
      <w:r w:rsidRPr="004028AB">
        <w:rPr>
          <w:rFonts w:ascii="Arial" w:hAnsi="Arial" w:cs="Arial"/>
        </w:rPr>
        <w:t xml:space="preserve">Boyd, D. </w:t>
      </w:r>
      <w:r w:rsidRPr="004028AB">
        <w:rPr>
          <w:rFonts w:ascii="Arial" w:hAnsi="Arial" w:cs="Arial"/>
          <w:i/>
          <w:iCs/>
        </w:rPr>
        <w:t>et al</w:t>
      </w:r>
      <w:r w:rsidRPr="004028AB">
        <w:rPr>
          <w:rFonts w:ascii="Arial" w:hAnsi="Arial" w:cs="Arial"/>
        </w:rPr>
        <w:t xml:space="preserve">. (2021) </w:t>
      </w:r>
      <w:r w:rsidRPr="004028AB">
        <w:rPr>
          <w:rFonts w:ascii="Arial" w:hAnsi="Arial" w:cs="Arial"/>
          <w:i/>
          <w:iCs/>
        </w:rPr>
        <w:t>An Early Childhood Education for Sustainability resource the embeds the Sustainable Development Goals and STEM into pedagogical practice.</w:t>
      </w:r>
      <w:r w:rsidRPr="004028AB">
        <w:rPr>
          <w:rFonts w:ascii="Arial" w:hAnsi="Arial" w:cs="Arial"/>
        </w:rPr>
        <w:t xml:space="preserve"> Available at: </w:t>
      </w:r>
      <w:hyperlink r:id="rId9" w:history="1">
        <w:r w:rsidRPr="004028AB">
          <w:rPr>
            <w:rStyle w:val="Hyperlink"/>
            <w:rFonts w:ascii="Arial" w:hAnsi="Arial" w:cs="Arial"/>
          </w:rPr>
          <w:t>https://www.ncfe.org.uk/media/xbcbjrfj/early-years-sustainability-resource.pdf</w:t>
        </w:r>
      </w:hyperlink>
      <w:r w:rsidRPr="004028AB">
        <w:rPr>
          <w:rFonts w:ascii="Arial" w:hAnsi="Arial" w:cs="Arial"/>
        </w:rPr>
        <w:t xml:space="preserve"> (Accessed on: 14</w:t>
      </w:r>
      <w:r w:rsidRPr="004028AB">
        <w:rPr>
          <w:rFonts w:ascii="Arial" w:hAnsi="Arial" w:cs="Arial"/>
          <w:vertAlign w:val="superscript"/>
        </w:rPr>
        <w:t>th</w:t>
      </w:r>
      <w:r w:rsidRPr="004028AB">
        <w:rPr>
          <w:rFonts w:ascii="Arial" w:hAnsi="Arial" w:cs="Arial"/>
        </w:rPr>
        <w:t xml:space="preserve"> July 2023)  </w:t>
      </w:r>
    </w:p>
    <w:p w14:paraId="1075B74C" w14:textId="77777777" w:rsidR="00504E26" w:rsidRPr="004028AB" w:rsidRDefault="00504E26" w:rsidP="00504E26">
      <w:pPr>
        <w:spacing w:line="360" w:lineRule="auto"/>
        <w:rPr>
          <w:rFonts w:ascii="Arial" w:hAnsi="Arial" w:cs="Arial"/>
        </w:rPr>
      </w:pPr>
    </w:p>
    <w:p w14:paraId="0F058E0B" w14:textId="77777777" w:rsidR="00504E26" w:rsidRPr="004028AB" w:rsidRDefault="00504E26" w:rsidP="00504E26">
      <w:pPr>
        <w:spacing w:line="360" w:lineRule="auto"/>
        <w:rPr>
          <w:rFonts w:ascii="Arial" w:hAnsi="Arial" w:cs="Arial"/>
        </w:rPr>
      </w:pPr>
      <w:r w:rsidRPr="004028AB">
        <w:rPr>
          <w:rFonts w:ascii="Arial" w:hAnsi="Arial" w:cs="Arial"/>
        </w:rPr>
        <w:t xml:space="preserve">Department for Education (2022) </w:t>
      </w:r>
      <w:r w:rsidRPr="004028AB">
        <w:rPr>
          <w:rFonts w:ascii="Arial" w:hAnsi="Arial" w:cs="Arial"/>
          <w:i/>
          <w:iCs/>
        </w:rPr>
        <w:t>Education recovery support</w:t>
      </w:r>
      <w:r w:rsidRPr="004028AB">
        <w:rPr>
          <w:rFonts w:ascii="Arial" w:hAnsi="Arial" w:cs="Arial"/>
        </w:rPr>
        <w:t xml:space="preserve">. Available at: </w:t>
      </w:r>
      <w:hyperlink r:id="rId10" w:history="1">
        <w:r w:rsidRPr="004028AB">
          <w:rPr>
            <w:rStyle w:val="Hyperlink"/>
            <w:rFonts w:ascii="Arial" w:hAnsi="Arial" w:cs="Arial"/>
          </w:rPr>
          <w:t>https://www.gov.uk/government/publications/education-recovery-support/education-recovery-support--2</w:t>
        </w:r>
      </w:hyperlink>
      <w:r w:rsidRPr="004028AB">
        <w:rPr>
          <w:rFonts w:ascii="Arial" w:hAnsi="Arial" w:cs="Arial"/>
        </w:rPr>
        <w:t xml:space="preserve"> (Accessed on: 14</w:t>
      </w:r>
      <w:r w:rsidRPr="004028AB">
        <w:rPr>
          <w:rFonts w:ascii="Arial" w:hAnsi="Arial" w:cs="Arial"/>
          <w:vertAlign w:val="superscript"/>
        </w:rPr>
        <w:t>th</w:t>
      </w:r>
      <w:r w:rsidRPr="004028AB">
        <w:rPr>
          <w:rFonts w:ascii="Arial" w:hAnsi="Arial" w:cs="Arial"/>
        </w:rPr>
        <w:t xml:space="preserve"> July 2023) </w:t>
      </w:r>
    </w:p>
    <w:p w14:paraId="6326EEA5" w14:textId="77777777" w:rsidR="00504E26" w:rsidRPr="004028AB" w:rsidRDefault="00504E26" w:rsidP="00504E26">
      <w:pPr>
        <w:spacing w:line="360" w:lineRule="auto"/>
        <w:rPr>
          <w:rFonts w:ascii="Arial" w:hAnsi="Arial" w:cs="Arial"/>
        </w:rPr>
      </w:pPr>
    </w:p>
    <w:p w14:paraId="679E280D" w14:textId="77777777" w:rsidR="00504E26" w:rsidRPr="004028AB" w:rsidRDefault="00504E26" w:rsidP="00504E26">
      <w:pPr>
        <w:spacing w:line="360" w:lineRule="auto"/>
        <w:rPr>
          <w:rFonts w:ascii="Arial" w:hAnsi="Arial" w:cs="Arial"/>
        </w:rPr>
      </w:pPr>
      <w:r w:rsidRPr="004028AB">
        <w:rPr>
          <w:rFonts w:ascii="Arial" w:hAnsi="Arial" w:cs="Arial"/>
        </w:rPr>
        <w:t xml:space="preserve">Education Policy Institute (2021) </w:t>
      </w:r>
      <w:r w:rsidRPr="004028AB">
        <w:rPr>
          <w:rFonts w:ascii="Arial" w:hAnsi="Arial" w:cs="Arial"/>
          <w:i/>
          <w:iCs/>
        </w:rPr>
        <w:t>The cost of high-quality professional development for teachers in England</w:t>
      </w:r>
      <w:r w:rsidRPr="004028AB">
        <w:rPr>
          <w:rFonts w:ascii="Arial" w:hAnsi="Arial" w:cs="Arial"/>
        </w:rPr>
        <w:t xml:space="preserve">. Available at: </w:t>
      </w:r>
      <w:hyperlink r:id="rId11" w:history="1">
        <w:r w:rsidRPr="004028AB">
          <w:rPr>
            <w:rStyle w:val="Hyperlink"/>
            <w:rFonts w:ascii="Arial" w:hAnsi="Arial" w:cs="Arial"/>
          </w:rPr>
          <w:t>https://epi.org.uk/publications-and-</w:t>
        </w:r>
        <w:r w:rsidRPr="004028AB">
          <w:rPr>
            <w:rStyle w:val="Hyperlink"/>
            <w:rFonts w:ascii="Arial" w:hAnsi="Arial" w:cs="Arial"/>
          </w:rPr>
          <w:lastRenderedPageBreak/>
          <w:t>research/the-cost-of-high-quality-professional-developmentfor-teachers/</w:t>
        </w:r>
      </w:hyperlink>
      <w:r w:rsidRPr="004028AB">
        <w:rPr>
          <w:rFonts w:ascii="Arial" w:hAnsi="Arial" w:cs="Arial"/>
        </w:rPr>
        <w:t xml:space="preserve"> (Accessed on: 14</w:t>
      </w:r>
      <w:r w:rsidRPr="004028AB">
        <w:rPr>
          <w:rFonts w:ascii="Arial" w:hAnsi="Arial" w:cs="Arial"/>
          <w:vertAlign w:val="superscript"/>
        </w:rPr>
        <w:t>th</w:t>
      </w:r>
      <w:r w:rsidRPr="004028AB">
        <w:rPr>
          <w:rFonts w:ascii="Arial" w:hAnsi="Arial" w:cs="Arial"/>
        </w:rPr>
        <w:t xml:space="preserve"> July 2023) </w:t>
      </w:r>
    </w:p>
    <w:p w14:paraId="39735B15" w14:textId="77777777" w:rsidR="00504E26" w:rsidRPr="004028AB" w:rsidRDefault="00504E26" w:rsidP="00504E26">
      <w:pPr>
        <w:spacing w:line="360" w:lineRule="auto"/>
        <w:rPr>
          <w:rFonts w:ascii="Arial" w:hAnsi="Arial" w:cs="Arial"/>
        </w:rPr>
      </w:pPr>
    </w:p>
    <w:p w14:paraId="1979FEBC" w14:textId="77777777" w:rsidR="00504E26" w:rsidRPr="004028AB" w:rsidRDefault="00504E26" w:rsidP="00504E26">
      <w:pPr>
        <w:spacing w:line="360" w:lineRule="auto"/>
        <w:rPr>
          <w:rFonts w:ascii="Arial" w:hAnsi="Arial" w:cs="Arial"/>
        </w:rPr>
      </w:pPr>
      <w:r w:rsidRPr="004028AB">
        <w:rPr>
          <w:rFonts w:ascii="Arial" w:hAnsi="Arial" w:cs="Arial"/>
        </w:rPr>
        <w:t xml:space="preserve">Estyn (2014) </w:t>
      </w:r>
      <w:r w:rsidRPr="00504E26">
        <w:rPr>
          <w:rFonts w:ascii="Arial" w:hAnsi="Arial" w:cs="Arial"/>
          <w:i/>
          <w:iCs/>
        </w:rPr>
        <w:t xml:space="preserve">ESDGC Progress in education for sustainable development and global citizenship. </w:t>
      </w:r>
      <w:r w:rsidRPr="004028AB">
        <w:rPr>
          <w:rFonts w:ascii="Arial" w:hAnsi="Arial" w:cs="Arial"/>
        </w:rPr>
        <w:t xml:space="preserve">Available at: </w:t>
      </w:r>
      <w:hyperlink r:id="rId12" w:history="1">
        <w:r w:rsidRPr="004028AB">
          <w:rPr>
            <w:rStyle w:val="Hyperlink"/>
            <w:rFonts w:ascii="Arial" w:hAnsi="Arial" w:cs="Arial"/>
          </w:rPr>
          <w:t>https://www.estyn.gov.wales/system/files/2020-07/ESDGC%253A%2520Progress%2520in%2520education%2520for%2520sustainable%2520development%2520and%2520global%2520citizenship%2520-%2520June%25202014.pdf</w:t>
        </w:r>
      </w:hyperlink>
      <w:r w:rsidRPr="004028AB">
        <w:rPr>
          <w:rFonts w:ascii="Arial" w:hAnsi="Arial" w:cs="Arial"/>
        </w:rPr>
        <w:t xml:space="preserve"> (Accessed on: 14</w:t>
      </w:r>
      <w:r w:rsidRPr="004028AB">
        <w:rPr>
          <w:rFonts w:ascii="Arial" w:hAnsi="Arial" w:cs="Arial"/>
          <w:vertAlign w:val="superscript"/>
        </w:rPr>
        <w:t>th</w:t>
      </w:r>
      <w:r w:rsidRPr="004028AB">
        <w:rPr>
          <w:rFonts w:ascii="Arial" w:hAnsi="Arial" w:cs="Arial"/>
        </w:rPr>
        <w:t xml:space="preserve"> July 2023) </w:t>
      </w:r>
    </w:p>
    <w:p w14:paraId="782E3E6C" w14:textId="77777777" w:rsidR="00504E26" w:rsidRPr="004028AB" w:rsidRDefault="00504E26" w:rsidP="00504E26">
      <w:pPr>
        <w:spacing w:line="360" w:lineRule="auto"/>
        <w:rPr>
          <w:rFonts w:ascii="Arial" w:hAnsi="Arial" w:cs="Arial"/>
        </w:rPr>
      </w:pPr>
    </w:p>
    <w:p w14:paraId="211DA40E" w14:textId="77777777" w:rsidR="00504E26" w:rsidRDefault="00504E26" w:rsidP="00504E26">
      <w:pPr>
        <w:spacing w:line="360" w:lineRule="auto"/>
        <w:rPr>
          <w:rFonts w:ascii="Arial" w:hAnsi="Arial" w:cs="Arial"/>
        </w:rPr>
      </w:pPr>
      <w:r w:rsidRPr="004028AB">
        <w:rPr>
          <w:rFonts w:ascii="Arial" w:hAnsi="Arial" w:cs="Arial"/>
        </w:rPr>
        <w:t xml:space="preserve">Folksman, J. (2018) </w:t>
      </w:r>
      <w:r w:rsidRPr="00504E26">
        <w:rPr>
          <w:rFonts w:ascii="Arial" w:hAnsi="Arial" w:cs="Arial"/>
          <w:i/>
          <w:iCs/>
        </w:rPr>
        <w:t>The shocking statistics behind uninspiring leaders</w:t>
      </w:r>
      <w:r w:rsidRPr="004028AB">
        <w:rPr>
          <w:rFonts w:ascii="Arial" w:hAnsi="Arial" w:cs="Arial"/>
        </w:rPr>
        <w:t xml:space="preserve">. Available at: </w:t>
      </w:r>
      <w:hyperlink r:id="rId13" w:history="1">
        <w:r w:rsidRPr="004028AB">
          <w:rPr>
            <w:rStyle w:val="Hyperlink"/>
            <w:rFonts w:ascii="Arial" w:hAnsi="Arial" w:cs="Arial"/>
          </w:rPr>
          <w:t>https://www.forbes.com/sites/joefolkman/2018/11/20/the-shocking-statistics-behind-uninspiring-leaders/</w:t>
        </w:r>
      </w:hyperlink>
      <w:r w:rsidRPr="004028AB">
        <w:rPr>
          <w:rFonts w:ascii="Arial" w:hAnsi="Arial" w:cs="Arial"/>
        </w:rPr>
        <w:t xml:space="preserve"> (Accessed on: 15</w:t>
      </w:r>
      <w:r w:rsidRPr="004028AB">
        <w:rPr>
          <w:rFonts w:ascii="Arial" w:hAnsi="Arial" w:cs="Arial"/>
          <w:vertAlign w:val="superscript"/>
        </w:rPr>
        <w:t>th</w:t>
      </w:r>
      <w:r w:rsidRPr="004028AB">
        <w:rPr>
          <w:rFonts w:ascii="Arial" w:hAnsi="Arial" w:cs="Arial"/>
        </w:rPr>
        <w:t xml:space="preserve"> July 2023) </w:t>
      </w:r>
    </w:p>
    <w:p w14:paraId="7B84F9CF" w14:textId="77777777" w:rsidR="00504E26" w:rsidRPr="004028AB" w:rsidRDefault="00504E26" w:rsidP="00504E26">
      <w:pPr>
        <w:spacing w:line="360" w:lineRule="auto"/>
        <w:rPr>
          <w:rFonts w:ascii="Arial" w:hAnsi="Arial" w:cs="Arial"/>
        </w:rPr>
      </w:pPr>
    </w:p>
    <w:p w14:paraId="092B7971" w14:textId="77777777" w:rsidR="00504E26" w:rsidRPr="004028AB" w:rsidRDefault="00504E26" w:rsidP="00504E26">
      <w:pPr>
        <w:spacing w:line="360" w:lineRule="auto"/>
        <w:rPr>
          <w:rFonts w:ascii="Arial" w:hAnsi="Arial" w:cs="Arial"/>
        </w:rPr>
      </w:pPr>
      <w:proofErr w:type="spellStart"/>
      <w:r w:rsidRPr="004028AB">
        <w:rPr>
          <w:rFonts w:ascii="Arial" w:hAnsi="Arial" w:cs="Arial"/>
        </w:rPr>
        <w:t>Holson</w:t>
      </w:r>
      <w:proofErr w:type="spellEnd"/>
      <w:r w:rsidRPr="004028AB">
        <w:rPr>
          <w:rFonts w:ascii="Arial" w:hAnsi="Arial" w:cs="Arial"/>
        </w:rPr>
        <w:t xml:space="preserve">, L. (2019) </w:t>
      </w:r>
      <w:r w:rsidRPr="004028AB">
        <w:rPr>
          <w:rFonts w:ascii="Arial" w:hAnsi="Arial" w:cs="Arial"/>
          <w:i/>
          <w:iCs/>
        </w:rPr>
        <w:t>Climate change is scaring kids, here’s how to talk to them.</w:t>
      </w:r>
      <w:r w:rsidRPr="004028AB">
        <w:rPr>
          <w:rFonts w:ascii="Arial" w:hAnsi="Arial" w:cs="Arial"/>
        </w:rPr>
        <w:t xml:space="preserve"> Available at: </w:t>
      </w:r>
      <w:hyperlink r:id="rId14" w:history="1">
        <w:r w:rsidRPr="004028AB">
          <w:rPr>
            <w:rStyle w:val="Hyperlink"/>
            <w:rFonts w:ascii="Arial" w:hAnsi="Arial" w:cs="Arial"/>
          </w:rPr>
          <w:t>https://www.nytimes.com/2019/06/27/science/climate-change-children-education.html</w:t>
        </w:r>
      </w:hyperlink>
      <w:r w:rsidRPr="004028AB">
        <w:rPr>
          <w:rFonts w:ascii="Arial" w:hAnsi="Arial" w:cs="Arial"/>
        </w:rPr>
        <w:t xml:space="preserve"> (Accessed on: 13</w:t>
      </w:r>
      <w:r w:rsidRPr="004028AB">
        <w:rPr>
          <w:rFonts w:ascii="Arial" w:hAnsi="Arial" w:cs="Arial"/>
          <w:vertAlign w:val="superscript"/>
        </w:rPr>
        <w:t>th</w:t>
      </w:r>
      <w:r w:rsidRPr="004028AB">
        <w:rPr>
          <w:rFonts w:ascii="Arial" w:hAnsi="Arial" w:cs="Arial"/>
        </w:rPr>
        <w:t xml:space="preserve"> July 2023) </w:t>
      </w:r>
    </w:p>
    <w:p w14:paraId="63DE9B0C" w14:textId="77777777" w:rsidR="00504E26" w:rsidRPr="004028AB" w:rsidRDefault="00504E26" w:rsidP="00504E26">
      <w:pPr>
        <w:spacing w:line="360" w:lineRule="auto"/>
        <w:rPr>
          <w:rFonts w:ascii="Arial" w:hAnsi="Arial" w:cs="Arial"/>
        </w:rPr>
      </w:pPr>
    </w:p>
    <w:p w14:paraId="6DEF01A2" w14:textId="77777777" w:rsidR="00504E26" w:rsidRPr="004028AB" w:rsidRDefault="00504E26" w:rsidP="00504E26">
      <w:pPr>
        <w:spacing w:line="360" w:lineRule="auto"/>
        <w:rPr>
          <w:rFonts w:ascii="Arial" w:hAnsi="Arial" w:cs="Arial"/>
        </w:rPr>
      </w:pPr>
      <w:r w:rsidRPr="004028AB">
        <w:rPr>
          <w:rFonts w:ascii="Arial" w:hAnsi="Arial" w:cs="Arial"/>
        </w:rPr>
        <w:t xml:space="preserve">John Muir Trust (2022) </w:t>
      </w:r>
      <w:r w:rsidRPr="00504E26">
        <w:rPr>
          <w:rFonts w:ascii="Arial" w:hAnsi="Arial" w:cs="Arial"/>
          <w:i/>
          <w:iCs/>
        </w:rPr>
        <w:t>John Muir Award and the Curriculum for Wales</w:t>
      </w:r>
      <w:r w:rsidRPr="004028AB">
        <w:rPr>
          <w:rFonts w:ascii="Arial" w:hAnsi="Arial" w:cs="Arial"/>
        </w:rPr>
        <w:t xml:space="preserve">. Available at: </w:t>
      </w:r>
      <w:hyperlink r:id="rId15" w:history="1">
        <w:r w:rsidRPr="004028AB">
          <w:rPr>
            <w:rStyle w:val="Hyperlink"/>
            <w:rFonts w:ascii="Arial" w:hAnsi="Arial" w:cs="Arial"/>
          </w:rPr>
          <w:t>https://www.johnmuirtrust.org/assets/000/002/497/JMT_WalesCurriculum_Spring2022_ENGLISH_LO_original.pdf?1664549183</w:t>
        </w:r>
      </w:hyperlink>
      <w:r w:rsidRPr="004028AB">
        <w:rPr>
          <w:rFonts w:ascii="Arial" w:hAnsi="Arial" w:cs="Arial"/>
        </w:rPr>
        <w:t xml:space="preserve"> (Accessed on: 12</w:t>
      </w:r>
      <w:r w:rsidRPr="004028AB">
        <w:rPr>
          <w:rFonts w:ascii="Arial" w:hAnsi="Arial" w:cs="Arial"/>
          <w:vertAlign w:val="superscript"/>
        </w:rPr>
        <w:t>th</w:t>
      </w:r>
      <w:r w:rsidRPr="004028AB">
        <w:rPr>
          <w:rFonts w:ascii="Arial" w:hAnsi="Arial" w:cs="Arial"/>
        </w:rPr>
        <w:t xml:space="preserve"> July 2023) </w:t>
      </w:r>
    </w:p>
    <w:p w14:paraId="051EA1BC" w14:textId="77777777" w:rsidR="00504E26" w:rsidRPr="004028AB" w:rsidRDefault="00504E26" w:rsidP="00504E26">
      <w:pPr>
        <w:spacing w:line="360" w:lineRule="auto"/>
        <w:rPr>
          <w:rFonts w:ascii="Arial" w:hAnsi="Arial" w:cs="Arial"/>
        </w:rPr>
      </w:pPr>
    </w:p>
    <w:p w14:paraId="032F62C5" w14:textId="77777777" w:rsidR="00504E26" w:rsidRPr="004028AB" w:rsidRDefault="00504E26" w:rsidP="00504E26">
      <w:pPr>
        <w:spacing w:line="360" w:lineRule="auto"/>
        <w:rPr>
          <w:rFonts w:ascii="Arial" w:hAnsi="Arial" w:cs="Arial"/>
        </w:rPr>
      </w:pPr>
      <w:r w:rsidRPr="004028AB">
        <w:rPr>
          <w:rFonts w:ascii="Arial" w:hAnsi="Arial" w:cs="Arial"/>
        </w:rPr>
        <w:t xml:space="preserve">John Muir Trust (no date) </w:t>
      </w:r>
      <w:r w:rsidRPr="004028AB">
        <w:rPr>
          <w:rFonts w:ascii="Arial" w:hAnsi="Arial" w:cs="Arial"/>
          <w:i/>
          <w:iCs/>
        </w:rPr>
        <w:t>About John Muir</w:t>
      </w:r>
      <w:r w:rsidRPr="004028AB">
        <w:rPr>
          <w:rFonts w:ascii="Arial" w:hAnsi="Arial" w:cs="Arial"/>
        </w:rPr>
        <w:t xml:space="preserve">. Available at: </w:t>
      </w:r>
      <w:hyperlink r:id="rId16" w:history="1">
        <w:r w:rsidRPr="004028AB">
          <w:rPr>
            <w:rStyle w:val="Hyperlink"/>
            <w:rFonts w:ascii="Arial" w:hAnsi="Arial" w:cs="Arial"/>
          </w:rPr>
          <w:t>https://www.johnmuirtrust.org/about-us/about-john-muir?gclid=CjwKCAjw-7OlBhB8EiwAnoOEk1QWY5MBA7L5X8KeqM74puAKLJmZAsdaefScyZQzMjCsfvFxVAvUhhoCiiQQAvD_BwE</w:t>
        </w:r>
      </w:hyperlink>
      <w:r w:rsidRPr="004028AB">
        <w:rPr>
          <w:rFonts w:ascii="Arial" w:hAnsi="Arial" w:cs="Arial"/>
        </w:rPr>
        <w:t xml:space="preserve"> (Accessed on: 11</w:t>
      </w:r>
      <w:r w:rsidRPr="004028AB">
        <w:rPr>
          <w:rFonts w:ascii="Arial" w:hAnsi="Arial" w:cs="Arial"/>
          <w:vertAlign w:val="superscript"/>
        </w:rPr>
        <w:t>th</w:t>
      </w:r>
      <w:r w:rsidRPr="004028AB">
        <w:rPr>
          <w:rFonts w:ascii="Arial" w:hAnsi="Arial" w:cs="Arial"/>
        </w:rPr>
        <w:t xml:space="preserve"> July 2023) </w:t>
      </w:r>
    </w:p>
    <w:p w14:paraId="4BECDF41" w14:textId="77777777" w:rsidR="00504E26" w:rsidRPr="004028AB" w:rsidRDefault="00504E26" w:rsidP="00504E26">
      <w:pPr>
        <w:spacing w:line="360" w:lineRule="auto"/>
        <w:rPr>
          <w:rFonts w:ascii="Arial" w:hAnsi="Arial" w:cs="Arial"/>
        </w:rPr>
      </w:pPr>
    </w:p>
    <w:p w14:paraId="593DA997" w14:textId="77777777" w:rsidR="00504E26" w:rsidRPr="004028AB" w:rsidRDefault="00504E26" w:rsidP="00504E26">
      <w:pPr>
        <w:spacing w:line="360" w:lineRule="auto"/>
        <w:rPr>
          <w:rFonts w:ascii="Arial" w:hAnsi="Arial" w:cs="Arial"/>
        </w:rPr>
      </w:pPr>
      <w:r w:rsidRPr="004028AB">
        <w:rPr>
          <w:rFonts w:ascii="Arial" w:hAnsi="Arial" w:cs="Arial"/>
        </w:rPr>
        <w:t xml:space="preserve">John Muir Way (no date) </w:t>
      </w:r>
      <w:r w:rsidRPr="004028AB">
        <w:rPr>
          <w:rFonts w:ascii="Arial" w:hAnsi="Arial" w:cs="Arial"/>
          <w:i/>
          <w:iCs/>
        </w:rPr>
        <w:t xml:space="preserve">Why John Muir? </w:t>
      </w:r>
      <w:r w:rsidRPr="004028AB">
        <w:rPr>
          <w:rFonts w:ascii="Arial" w:hAnsi="Arial" w:cs="Arial"/>
        </w:rPr>
        <w:t xml:space="preserve">Available at: </w:t>
      </w:r>
      <w:hyperlink r:id="rId17" w:history="1">
        <w:r w:rsidRPr="004028AB">
          <w:rPr>
            <w:rStyle w:val="Hyperlink"/>
            <w:rFonts w:ascii="Arial" w:hAnsi="Arial" w:cs="Arial"/>
          </w:rPr>
          <w:t>https://johnmuirway.org/about/why-john-muir/</w:t>
        </w:r>
      </w:hyperlink>
      <w:r w:rsidRPr="004028AB">
        <w:rPr>
          <w:rFonts w:ascii="Arial" w:hAnsi="Arial" w:cs="Arial"/>
        </w:rPr>
        <w:t xml:space="preserve"> (Accessed on: 13</w:t>
      </w:r>
      <w:r w:rsidRPr="004028AB">
        <w:rPr>
          <w:rFonts w:ascii="Arial" w:hAnsi="Arial" w:cs="Arial"/>
          <w:vertAlign w:val="superscript"/>
        </w:rPr>
        <w:t>th</w:t>
      </w:r>
      <w:r w:rsidRPr="004028AB">
        <w:rPr>
          <w:rFonts w:ascii="Arial" w:hAnsi="Arial" w:cs="Arial"/>
        </w:rPr>
        <w:t xml:space="preserve"> July 2023) </w:t>
      </w:r>
    </w:p>
    <w:p w14:paraId="2D9FE2B1" w14:textId="77777777" w:rsidR="00504E26" w:rsidRPr="004028AB" w:rsidRDefault="00504E26" w:rsidP="00504E26">
      <w:pPr>
        <w:spacing w:line="360" w:lineRule="auto"/>
        <w:rPr>
          <w:rFonts w:ascii="Arial" w:hAnsi="Arial" w:cs="Arial"/>
        </w:rPr>
      </w:pPr>
    </w:p>
    <w:p w14:paraId="69C87C29" w14:textId="77777777" w:rsidR="00504E26" w:rsidRPr="004028AB" w:rsidRDefault="00504E26" w:rsidP="00504E26">
      <w:pPr>
        <w:spacing w:line="360" w:lineRule="auto"/>
        <w:rPr>
          <w:rFonts w:ascii="Arial" w:hAnsi="Arial" w:cs="Arial"/>
        </w:rPr>
      </w:pPr>
      <w:r w:rsidRPr="004028AB">
        <w:rPr>
          <w:rFonts w:ascii="Arial" w:hAnsi="Arial" w:cs="Arial"/>
        </w:rPr>
        <w:t xml:space="preserve">Johnson, N. (2021) </w:t>
      </w:r>
      <w:r w:rsidRPr="00504E26">
        <w:rPr>
          <w:rFonts w:ascii="Arial" w:hAnsi="Arial" w:cs="Arial"/>
          <w:i/>
          <w:iCs/>
        </w:rPr>
        <w:t>Keeping kids from not bugging out over insects</w:t>
      </w:r>
      <w:r w:rsidRPr="004028AB">
        <w:rPr>
          <w:rFonts w:ascii="Arial" w:hAnsi="Arial" w:cs="Arial"/>
        </w:rPr>
        <w:t xml:space="preserve">. Available at: </w:t>
      </w:r>
      <w:hyperlink r:id="rId18" w:history="1">
        <w:r w:rsidRPr="004028AB">
          <w:rPr>
            <w:rStyle w:val="Hyperlink"/>
            <w:rFonts w:ascii="Arial" w:hAnsi="Arial" w:cs="Arial"/>
          </w:rPr>
          <w:t>https://www.mindpath.com/resource/keeping-kids-from-bugging-out-over-insects/</w:t>
        </w:r>
      </w:hyperlink>
      <w:r w:rsidRPr="004028AB">
        <w:rPr>
          <w:rFonts w:ascii="Arial" w:hAnsi="Arial" w:cs="Arial"/>
        </w:rPr>
        <w:t xml:space="preserve"> (Accessed on: 14</w:t>
      </w:r>
      <w:r w:rsidRPr="004028AB">
        <w:rPr>
          <w:rFonts w:ascii="Arial" w:hAnsi="Arial" w:cs="Arial"/>
          <w:vertAlign w:val="superscript"/>
        </w:rPr>
        <w:t>th</w:t>
      </w:r>
      <w:r w:rsidRPr="004028AB">
        <w:rPr>
          <w:rFonts w:ascii="Arial" w:hAnsi="Arial" w:cs="Arial"/>
        </w:rPr>
        <w:t xml:space="preserve"> July 2023) </w:t>
      </w:r>
    </w:p>
    <w:p w14:paraId="4B502542" w14:textId="77777777" w:rsidR="00504E26" w:rsidRPr="004028AB" w:rsidRDefault="00504E26" w:rsidP="00504E26">
      <w:pPr>
        <w:spacing w:line="360" w:lineRule="auto"/>
        <w:rPr>
          <w:rFonts w:ascii="Arial" w:hAnsi="Arial" w:cs="Arial"/>
        </w:rPr>
      </w:pPr>
    </w:p>
    <w:p w14:paraId="5CB23230" w14:textId="77777777" w:rsidR="00504E26" w:rsidRPr="004028AB" w:rsidRDefault="00504E26" w:rsidP="00504E26">
      <w:pPr>
        <w:spacing w:line="360" w:lineRule="auto"/>
        <w:rPr>
          <w:rFonts w:ascii="Arial" w:hAnsi="Arial" w:cs="Arial"/>
        </w:rPr>
      </w:pPr>
      <w:r w:rsidRPr="004028AB">
        <w:rPr>
          <w:rFonts w:ascii="Arial" w:hAnsi="Arial" w:cs="Arial"/>
        </w:rPr>
        <w:lastRenderedPageBreak/>
        <w:t xml:space="preserve">Noradahl, K. and Johannesson, A. (2016) ‘Let’s go outside: Icelandic teachers views of using the outdoors’, </w:t>
      </w:r>
      <w:r w:rsidRPr="00504E26">
        <w:rPr>
          <w:rFonts w:ascii="Arial" w:hAnsi="Arial" w:cs="Arial"/>
          <w:i/>
          <w:iCs/>
        </w:rPr>
        <w:t xml:space="preserve">International Journal of Primary, Elementary and Early Years Education, </w:t>
      </w:r>
      <w:r w:rsidRPr="004028AB">
        <w:rPr>
          <w:rFonts w:ascii="Arial" w:hAnsi="Arial" w:cs="Arial"/>
        </w:rPr>
        <w:t xml:space="preserve">44(4), pp. 391-406. DOI: </w:t>
      </w:r>
      <w:hyperlink r:id="rId19" w:history="1">
        <w:r w:rsidRPr="004028AB">
          <w:rPr>
            <w:rStyle w:val="Hyperlink"/>
            <w:rFonts w:ascii="Arial" w:hAnsi="Arial" w:cs="Arial"/>
          </w:rPr>
          <w:t>https://dx.doi.org/10.1080/03004279.2014.961946</w:t>
        </w:r>
      </w:hyperlink>
      <w:r w:rsidRPr="004028AB">
        <w:rPr>
          <w:rFonts w:ascii="Arial" w:hAnsi="Arial" w:cs="Arial"/>
        </w:rPr>
        <w:t xml:space="preserve"> </w:t>
      </w:r>
    </w:p>
    <w:p w14:paraId="3B3C33C7" w14:textId="77777777" w:rsidR="00504E26" w:rsidRPr="004028AB" w:rsidRDefault="00504E26" w:rsidP="00504E26">
      <w:pPr>
        <w:spacing w:line="360" w:lineRule="auto"/>
        <w:rPr>
          <w:rFonts w:ascii="Arial" w:hAnsi="Arial" w:cs="Arial"/>
        </w:rPr>
      </w:pPr>
    </w:p>
    <w:p w14:paraId="0F9B390E" w14:textId="77777777" w:rsidR="00504E26" w:rsidRPr="004028AB" w:rsidRDefault="00504E26" w:rsidP="00504E26">
      <w:pPr>
        <w:spacing w:line="360" w:lineRule="auto"/>
        <w:rPr>
          <w:rFonts w:ascii="Arial" w:hAnsi="Arial" w:cs="Arial"/>
        </w:rPr>
      </w:pPr>
      <w:r w:rsidRPr="004028AB">
        <w:rPr>
          <w:rFonts w:ascii="Arial" w:hAnsi="Arial" w:cs="Arial"/>
        </w:rPr>
        <w:t xml:space="preserve">Powell, R.C (2022) ‘Rejecting Racism, Restoring Intuition: John Muir, Sacred Value, and Romanticism’, </w:t>
      </w:r>
      <w:r w:rsidRPr="004028AB">
        <w:rPr>
          <w:rFonts w:ascii="Arial" w:hAnsi="Arial" w:cs="Arial"/>
          <w:i/>
          <w:iCs/>
        </w:rPr>
        <w:t>Journal for the Study Religion, Nature &amp; Culture</w:t>
      </w:r>
      <w:r w:rsidRPr="004028AB">
        <w:rPr>
          <w:rFonts w:ascii="Arial" w:hAnsi="Arial" w:cs="Arial"/>
        </w:rPr>
        <w:t xml:space="preserve">, 16(4). Available at: </w:t>
      </w:r>
      <w:hyperlink r:id="rId20" w:history="1">
        <w:r w:rsidRPr="004028AB">
          <w:rPr>
            <w:rStyle w:val="Hyperlink"/>
            <w:rFonts w:ascii="Arial" w:hAnsi="Arial" w:cs="Arial"/>
          </w:rPr>
          <w:t>https://web.p.ebscohost.com/ehost/pdfviewer/pdfviewer?vid=0&amp;sid=fc05040f-4e73-4d84-8677-91df65992ed5%40redis</w:t>
        </w:r>
      </w:hyperlink>
      <w:r w:rsidRPr="004028AB">
        <w:rPr>
          <w:rFonts w:ascii="Arial" w:hAnsi="Arial" w:cs="Arial"/>
        </w:rPr>
        <w:t xml:space="preserve"> (Accessed on: 12</w:t>
      </w:r>
      <w:r w:rsidRPr="004028AB">
        <w:rPr>
          <w:rFonts w:ascii="Arial" w:hAnsi="Arial" w:cs="Arial"/>
          <w:vertAlign w:val="superscript"/>
        </w:rPr>
        <w:t>th</w:t>
      </w:r>
      <w:r w:rsidRPr="004028AB">
        <w:rPr>
          <w:rFonts w:ascii="Arial" w:hAnsi="Arial" w:cs="Arial"/>
        </w:rPr>
        <w:t xml:space="preserve"> July 2023)</w:t>
      </w:r>
    </w:p>
    <w:p w14:paraId="50E886CE" w14:textId="77777777" w:rsidR="00504E26" w:rsidRPr="004028AB" w:rsidRDefault="00504E26" w:rsidP="00504E26">
      <w:pPr>
        <w:spacing w:line="360" w:lineRule="auto"/>
        <w:rPr>
          <w:rFonts w:ascii="Arial" w:hAnsi="Arial" w:cs="Arial"/>
        </w:rPr>
      </w:pPr>
    </w:p>
    <w:p w14:paraId="038879EF" w14:textId="77777777" w:rsidR="00504E26" w:rsidRPr="004028AB" w:rsidRDefault="00504E26" w:rsidP="00504E26">
      <w:pPr>
        <w:spacing w:line="360" w:lineRule="auto"/>
        <w:rPr>
          <w:rFonts w:ascii="Arial" w:hAnsi="Arial" w:cs="Arial"/>
        </w:rPr>
      </w:pPr>
      <w:r w:rsidRPr="004028AB">
        <w:rPr>
          <w:rFonts w:ascii="Arial" w:hAnsi="Arial" w:cs="Arial"/>
        </w:rPr>
        <w:t xml:space="preserve">Samuelsson, I. and Park, E. (2017) ‘How to Educate Children for Sustainable Learning and for a Sustainable World’, </w:t>
      </w:r>
      <w:r w:rsidRPr="004028AB">
        <w:rPr>
          <w:rFonts w:ascii="Arial" w:hAnsi="Arial" w:cs="Arial"/>
          <w:i/>
          <w:iCs/>
        </w:rPr>
        <w:t>Internal Journal of Early Childhood</w:t>
      </w:r>
      <w:r w:rsidRPr="004028AB">
        <w:rPr>
          <w:rFonts w:ascii="Arial" w:hAnsi="Arial" w:cs="Arial"/>
        </w:rPr>
        <w:t xml:space="preserve">, 49, pp. 273-285. DOI: </w:t>
      </w:r>
      <w:hyperlink r:id="rId21" w:history="1">
        <w:r w:rsidRPr="004028AB">
          <w:rPr>
            <w:rStyle w:val="Hyperlink"/>
            <w:rFonts w:ascii="Arial" w:hAnsi="Arial" w:cs="Arial"/>
          </w:rPr>
          <w:t>https://doi.org/10.1007/s13158-017-0197-1</w:t>
        </w:r>
      </w:hyperlink>
      <w:r w:rsidRPr="004028AB">
        <w:rPr>
          <w:rFonts w:ascii="Arial" w:hAnsi="Arial" w:cs="Arial"/>
        </w:rPr>
        <w:t xml:space="preserve"> (Accessed on: 13</w:t>
      </w:r>
      <w:r w:rsidRPr="004028AB">
        <w:rPr>
          <w:rFonts w:ascii="Arial" w:hAnsi="Arial" w:cs="Arial"/>
          <w:vertAlign w:val="superscript"/>
        </w:rPr>
        <w:t>th</w:t>
      </w:r>
      <w:r w:rsidRPr="004028AB">
        <w:rPr>
          <w:rFonts w:ascii="Arial" w:hAnsi="Arial" w:cs="Arial"/>
        </w:rPr>
        <w:t xml:space="preserve"> July 2023) </w:t>
      </w:r>
    </w:p>
    <w:p w14:paraId="25BA8B49" w14:textId="77777777" w:rsidR="00504E26" w:rsidRPr="004028AB" w:rsidRDefault="00504E26" w:rsidP="00504E26">
      <w:pPr>
        <w:spacing w:line="360" w:lineRule="auto"/>
        <w:rPr>
          <w:rFonts w:ascii="Arial" w:hAnsi="Arial" w:cs="Arial"/>
        </w:rPr>
      </w:pPr>
    </w:p>
    <w:p w14:paraId="007E319C" w14:textId="77777777" w:rsidR="00504E26" w:rsidRPr="004028AB" w:rsidRDefault="00504E26" w:rsidP="00504E26">
      <w:pPr>
        <w:spacing w:line="360" w:lineRule="auto"/>
        <w:rPr>
          <w:rFonts w:ascii="Arial" w:hAnsi="Arial" w:cs="Arial"/>
        </w:rPr>
      </w:pPr>
      <w:r w:rsidRPr="004028AB">
        <w:rPr>
          <w:rFonts w:ascii="Arial" w:hAnsi="Arial" w:cs="Arial"/>
        </w:rPr>
        <w:t xml:space="preserve">Save the children (no date) </w:t>
      </w:r>
      <w:r w:rsidRPr="004028AB">
        <w:rPr>
          <w:rFonts w:ascii="Arial" w:hAnsi="Arial" w:cs="Arial"/>
          <w:i/>
          <w:iCs/>
        </w:rPr>
        <w:t>The United Nations Convention on the Rights of the Child</w:t>
      </w:r>
      <w:r w:rsidRPr="004028AB">
        <w:rPr>
          <w:rFonts w:ascii="Arial" w:hAnsi="Arial" w:cs="Arial"/>
        </w:rPr>
        <w:t xml:space="preserve">. Available at: </w:t>
      </w:r>
      <w:hyperlink r:id="rId22" w:history="1">
        <w:r w:rsidRPr="004028AB">
          <w:rPr>
            <w:rStyle w:val="Hyperlink"/>
            <w:rFonts w:ascii="Arial" w:hAnsi="Arial" w:cs="Arial"/>
          </w:rPr>
          <w:t>https://www.savethechildren.org.uk/content/dam/global/reports/uncrc-child-friendly-version1.pdf</w:t>
        </w:r>
      </w:hyperlink>
      <w:r w:rsidRPr="004028AB">
        <w:rPr>
          <w:rFonts w:ascii="Arial" w:hAnsi="Arial" w:cs="Arial"/>
        </w:rPr>
        <w:t xml:space="preserve"> (Accessed on: 13</w:t>
      </w:r>
      <w:r w:rsidRPr="004028AB">
        <w:rPr>
          <w:rFonts w:ascii="Arial" w:hAnsi="Arial" w:cs="Arial"/>
          <w:vertAlign w:val="superscript"/>
        </w:rPr>
        <w:t>th</w:t>
      </w:r>
      <w:r w:rsidRPr="004028AB">
        <w:rPr>
          <w:rFonts w:ascii="Arial" w:hAnsi="Arial" w:cs="Arial"/>
        </w:rPr>
        <w:t xml:space="preserve"> July 2023) </w:t>
      </w:r>
    </w:p>
    <w:p w14:paraId="0441E918" w14:textId="77777777" w:rsidR="00504E26" w:rsidRPr="004028AB" w:rsidRDefault="00504E26" w:rsidP="00504E26">
      <w:pPr>
        <w:spacing w:line="360" w:lineRule="auto"/>
        <w:rPr>
          <w:rFonts w:ascii="Arial" w:hAnsi="Arial" w:cs="Arial"/>
        </w:rPr>
      </w:pPr>
    </w:p>
    <w:p w14:paraId="6F97F2C4" w14:textId="77777777" w:rsidR="00504E26" w:rsidRPr="004028AB" w:rsidRDefault="00504E26" w:rsidP="00504E26">
      <w:pPr>
        <w:spacing w:line="360" w:lineRule="auto"/>
        <w:rPr>
          <w:rFonts w:ascii="Arial" w:hAnsi="Arial" w:cs="Arial"/>
        </w:rPr>
      </w:pPr>
      <w:r w:rsidRPr="004028AB">
        <w:rPr>
          <w:rFonts w:ascii="Arial" w:hAnsi="Arial" w:cs="Arial"/>
        </w:rPr>
        <w:t xml:space="preserve">South Downs National Park (2015) </w:t>
      </w:r>
      <w:r w:rsidRPr="00504E26">
        <w:rPr>
          <w:rFonts w:ascii="Arial" w:hAnsi="Arial" w:cs="Arial"/>
          <w:i/>
          <w:iCs/>
        </w:rPr>
        <w:t>John Muir Award Information Handbook.</w:t>
      </w:r>
      <w:r w:rsidRPr="004028AB">
        <w:rPr>
          <w:rFonts w:ascii="Arial" w:hAnsi="Arial" w:cs="Arial"/>
        </w:rPr>
        <w:t xml:space="preserve"> Available at: </w:t>
      </w:r>
      <w:hyperlink r:id="rId23" w:history="1">
        <w:r w:rsidRPr="004028AB">
          <w:rPr>
            <w:rStyle w:val="Hyperlink"/>
            <w:rFonts w:ascii="Arial" w:hAnsi="Arial" w:cs="Arial"/>
          </w:rPr>
          <w:t>https://learning.southdowns.gov.uk/wp-content/uploads/sites/2/2015/09/Award_Info_Handbook_original.pdf</w:t>
        </w:r>
      </w:hyperlink>
      <w:r w:rsidRPr="004028AB">
        <w:rPr>
          <w:rFonts w:ascii="Arial" w:hAnsi="Arial" w:cs="Arial"/>
        </w:rPr>
        <w:t xml:space="preserve"> (Accessed on: 12</w:t>
      </w:r>
      <w:r w:rsidRPr="004028AB">
        <w:rPr>
          <w:rFonts w:ascii="Arial" w:hAnsi="Arial" w:cs="Arial"/>
          <w:vertAlign w:val="superscript"/>
        </w:rPr>
        <w:t>th</w:t>
      </w:r>
      <w:r w:rsidRPr="004028AB">
        <w:rPr>
          <w:rFonts w:ascii="Arial" w:hAnsi="Arial" w:cs="Arial"/>
        </w:rPr>
        <w:t xml:space="preserve"> July 2023) </w:t>
      </w:r>
    </w:p>
    <w:p w14:paraId="3349459F" w14:textId="77777777" w:rsidR="00504E26" w:rsidRPr="004028AB" w:rsidRDefault="00504E26" w:rsidP="00504E26">
      <w:pPr>
        <w:spacing w:line="360" w:lineRule="auto"/>
        <w:rPr>
          <w:rFonts w:ascii="Arial" w:hAnsi="Arial" w:cs="Arial"/>
        </w:rPr>
      </w:pPr>
    </w:p>
    <w:p w14:paraId="1D00C2F3" w14:textId="77777777" w:rsidR="00504E26" w:rsidRPr="004028AB" w:rsidRDefault="00504E26" w:rsidP="00504E26">
      <w:pPr>
        <w:spacing w:line="360" w:lineRule="auto"/>
        <w:rPr>
          <w:rFonts w:ascii="Arial" w:hAnsi="Arial" w:cs="Arial"/>
        </w:rPr>
      </w:pPr>
      <w:proofErr w:type="spellStart"/>
      <w:r w:rsidRPr="004028AB">
        <w:rPr>
          <w:rFonts w:ascii="Arial" w:hAnsi="Arial" w:cs="Arial"/>
        </w:rPr>
        <w:t>Tinney</w:t>
      </w:r>
      <w:proofErr w:type="spellEnd"/>
      <w:r w:rsidRPr="004028AB">
        <w:rPr>
          <w:rFonts w:ascii="Arial" w:hAnsi="Arial" w:cs="Arial"/>
        </w:rPr>
        <w:t xml:space="preserve">, G. (2013) </w:t>
      </w:r>
      <w:r w:rsidRPr="004028AB">
        <w:rPr>
          <w:rFonts w:ascii="Arial" w:hAnsi="Arial" w:cs="Arial"/>
          <w:i/>
          <w:iCs/>
        </w:rPr>
        <w:t>Perceptions and understanding of Education for Sustainable Development and Global Citizenship (ESDGC) by teachers and teacher trainees and the opportunities and challenges of integrating ESDGC into early childhood learning within the Foundation Phase.</w:t>
      </w:r>
      <w:r w:rsidRPr="004028AB">
        <w:rPr>
          <w:rFonts w:ascii="Arial" w:hAnsi="Arial" w:cs="Arial"/>
        </w:rPr>
        <w:t xml:space="preserve"> Available at: </w:t>
      </w:r>
      <w:hyperlink r:id="rId24" w:history="1">
        <w:r w:rsidRPr="004028AB">
          <w:rPr>
            <w:rStyle w:val="Hyperlink"/>
            <w:rFonts w:ascii="Arial" w:hAnsi="Arial" w:cs="Arial"/>
          </w:rPr>
          <w:t>https://repository.uwtsd.ac.uk/id/eprint/1718/1/Tinney%2C%20Glenda%20%282013%29%20Perceptions%20and%20understanding.pdf</w:t>
        </w:r>
      </w:hyperlink>
      <w:r w:rsidRPr="004028AB">
        <w:rPr>
          <w:rFonts w:ascii="Arial" w:hAnsi="Arial" w:cs="Arial"/>
        </w:rPr>
        <w:t xml:space="preserve"> (Accessed on: 14</w:t>
      </w:r>
      <w:r w:rsidRPr="004028AB">
        <w:rPr>
          <w:rFonts w:ascii="Arial" w:hAnsi="Arial" w:cs="Arial"/>
          <w:vertAlign w:val="superscript"/>
        </w:rPr>
        <w:t>th</w:t>
      </w:r>
      <w:r w:rsidRPr="004028AB">
        <w:rPr>
          <w:rFonts w:ascii="Arial" w:hAnsi="Arial" w:cs="Arial"/>
        </w:rPr>
        <w:t xml:space="preserve"> July 2023) </w:t>
      </w:r>
    </w:p>
    <w:p w14:paraId="4143A41E" w14:textId="77777777" w:rsidR="00504E26" w:rsidRPr="004028AB" w:rsidRDefault="00504E26" w:rsidP="00504E26">
      <w:pPr>
        <w:spacing w:line="360" w:lineRule="auto"/>
        <w:rPr>
          <w:rFonts w:ascii="Arial" w:hAnsi="Arial" w:cs="Arial"/>
        </w:rPr>
      </w:pPr>
    </w:p>
    <w:p w14:paraId="5AFBE372" w14:textId="77777777" w:rsidR="00504E26" w:rsidRDefault="00504E26" w:rsidP="00504E26">
      <w:pPr>
        <w:spacing w:line="360" w:lineRule="auto"/>
        <w:rPr>
          <w:rFonts w:ascii="Arial" w:hAnsi="Arial" w:cs="Arial"/>
        </w:rPr>
      </w:pPr>
    </w:p>
    <w:p w14:paraId="0C51705F" w14:textId="77777777" w:rsidR="00504E26" w:rsidRDefault="00504E26" w:rsidP="00504E26">
      <w:pPr>
        <w:spacing w:line="360" w:lineRule="auto"/>
        <w:rPr>
          <w:rFonts w:ascii="Arial" w:hAnsi="Arial" w:cs="Arial"/>
        </w:rPr>
      </w:pPr>
    </w:p>
    <w:p w14:paraId="2B50ABD4" w14:textId="77777777" w:rsidR="00504E26" w:rsidRDefault="00504E26" w:rsidP="00504E26">
      <w:pPr>
        <w:spacing w:line="360" w:lineRule="auto"/>
        <w:rPr>
          <w:rFonts w:ascii="Arial" w:hAnsi="Arial" w:cs="Arial"/>
        </w:rPr>
      </w:pPr>
    </w:p>
    <w:p w14:paraId="50DCAA26" w14:textId="77777777" w:rsidR="00504E26" w:rsidRDefault="00504E26" w:rsidP="00504E26">
      <w:pPr>
        <w:spacing w:line="360" w:lineRule="auto"/>
        <w:rPr>
          <w:rFonts w:ascii="Arial" w:hAnsi="Arial" w:cs="Arial"/>
        </w:rPr>
      </w:pPr>
    </w:p>
    <w:p w14:paraId="3C784E3E" w14:textId="77777777" w:rsidR="00504E26" w:rsidRPr="004028AB" w:rsidRDefault="00504E26" w:rsidP="00504E26">
      <w:pPr>
        <w:spacing w:line="360" w:lineRule="auto"/>
        <w:rPr>
          <w:rFonts w:ascii="Arial" w:hAnsi="Arial" w:cs="Arial"/>
        </w:rPr>
      </w:pPr>
      <w:proofErr w:type="spellStart"/>
      <w:r w:rsidRPr="004028AB">
        <w:rPr>
          <w:rFonts w:ascii="Arial" w:hAnsi="Arial" w:cs="Arial"/>
        </w:rPr>
        <w:t>Tinney</w:t>
      </w:r>
      <w:proofErr w:type="spellEnd"/>
      <w:r w:rsidRPr="004028AB">
        <w:rPr>
          <w:rFonts w:ascii="Arial" w:hAnsi="Arial" w:cs="Arial"/>
        </w:rPr>
        <w:t xml:space="preserve">, G. and Merriman, E. (2018) ‘Early Years Education and Education for Sustainable Development and Global Citizenship (ESDGC)- Two Sides of the Same Coin?’, </w:t>
      </w:r>
      <w:r w:rsidRPr="004028AB">
        <w:rPr>
          <w:rFonts w:ascii="Arial" w:hAnsi="Arial" w:cs="Arial"/>
          <w:i/>
          <w:iCs/>
        </w:rPr>
        <w:t>Wales Journal of Learning and Teaching in Higher Education</w:t>
      </w:r>
      <w:r w:rsidRPr="004028AB">
        <w:rPr>
          <w:rFonts w:ascii="Arial" w:hAnsi="Arial" w:cs="Arial"/>
        </w:rPr>
        <w:t xml:space="preserve">, 1(1), pp. 71-76. Available at: </w:t>
      </w:r>
      <w:hyperlink r:id="rId25" w:history="1">
        <w:r w:rsidRPr="004028AB">
          <w:rPr>
            <w:rStyle w:val="Hyperlink"/>
            <w:rFonts w:ascii="Arial" w:hAnsi="Arial" w:cs="Arial"/>
          </w:rPr>
          <w:t>https://repository.uwtsd.ac.uk/id/eprint/912/1/Tinney%2C%20Glenda%20and%20Merriman%2C%20Eileen%20%282018%29%20Early%20years%20education.pdf</w:t>
        </w:r>
      </w:hyperlink>
      <w:r w:rsidRPr="004028AB">
        <w:rPr>
          <w:rFonts w:ascii="Arial" w:hAnsi="Arial" w:cs="Arial"/>
        </w:rPr>
        <w:t xml:space="preserve"> (Accessed on: 13</w:t>
      </w:r>
      <w:r w:rsidRPr="004028AB">
        <w:rPr>
          <w:rFonts w:ascii="Arial" w:hAnsi="Arial" w:cs="Arial"/>
          <w:vertAlign w:val="superscript"/>
        </w:rPr>
        <w:t>th</w:t>
      </w:r>
      <w:r w:rsidRPr="004028AB">
        <w:rPr>
          <w:rFonts w:ascii="Arial" w:hAnsi="Arial" w:cs="Arial"/>
        </w:rPr>
        <w:t xml:space="preserve"> July 2023) </w:t>
      </w:r>
    </w:p>
    <w:p w14:paraId="6E5E8393" w14:textId="77777777" w:rsidR="00504E26" w:rsidRPr="004028AB" w:rsidRDefault="00504E26" w:rsidP="00504E26">
      <w:pPr>
        <w:spacing w:line="360" w:lineRule="auto"/>
        <w:rPr>
          <w:rFonts w:ascii="Arial" w:hAnsi="Arial" w:cs="Arial"/>
        </w:rPr>
      </w:pPr>
    </w:p>
    <w:p w14:paraId="3AEAA38D" w14:textId="77777777" w:rsidR="00504E26" w:rsidRPr="004028AB" w:rsidRDefault="00504E26" w:rsidP="00504E26">
      <w:pPr>
        <w:spacing w:line="360" w:lineRule="auto"/>
        <w:rPr>
          <w:rFonts w:ascii="Arial" w:hAnsi="Arial" w:cs="Arial"/>
        </w:rPr>
      </w:pPr>
      <w:r w:rsidRPr="004028AB">
        <w:rPr>
          <w:rFonts w:ascii="Arial" w:hAnsi="Arial" w:cs="Arial"/>
        </w:rPr>
        <w:t xml:space="preserve">Tovey, H. (2020) </w:t>
      </w:r>
      <w:r w:rsidRPr="00504E26">
        <w:rPr>
          <w:rFonts w:ascii="Arial" w:hAnsi="Arial" w:cs="Arial"/>
          <w:i/>
          <w:iCs/>
        </w:rPr>
        <w:t>Froebel’s principles and practice today</w:t>
      </w:r>
      <w:r w:rsidRPr="004028AB">
        <w:rPr>
          <w:rFonts w:ascii="Arial" w:hAnsi="Arial" w:cs="Arial"/>
        </w:rPr>
        <w:t xml:space="preserve">. Available at: </w:t>
      </w:r>
      <w:hyperlink r:id="rId26" w:history="1">
        <w:r w:rsidRPr="004028AB">
          <w:rPr>
            <w:rStyle w:val="Hyperlink"/>
            <w:rFonts w:ascii="Arial" w:hAnsi="Arial" w:cs="Arial"/>
          </w:rPr>
          <w:t>https://www.froebel.org.uk/uploads/documents/FT-Froebels-principles-and-practice-today.pdf</w:t>
        </w:r>
      </w:hyperlink>
      <w:r w:rsidRPr="004028AB">
        <w:rPr>
          <w:rFonts w:ascii="Arial" w:hAnsi="Arial" w:cs="Arial"/>
        </w:rPr>
        <w:t xml:space="preserve"> (Accessed on: 14</w:t>
      </w:r>
      <w:r w:rsidRPr="004028AB">
        <w:rPr>
          <w:rFonts w:ascii="Arial" w:hAnsi="Arial" w:cs="Arial"/>
          <w:vertAlign w:val="superscript"/>
        </w:rPr>
        <w:t>th</w:t>
      </w:r>
      <w:r w:rsidRPr="004028AB">
        <w:rPr>
          <w:rFonts w:ascii="Arial" w:hAnsi="Arial" w:cs="Arial"/>
        </w:rPr>
        <w:t xml:space="preserve"> July 2023) </w:t>
      </w:r>
    </w:p>
    <w:p w14:paraId="56912985" w14:textId="77777777" w:rsidR="00504E26" w:rsidRPr="004028AB" w:rsidRDefault="00504E26" w:rsidP="00504E26">
      <w:pPr>
        <w:spacing w:line="360" w:lineRule="auto"/>
        <w:rPr>
          <w:rFonts w:ascii="Arial" w:hAnsi="Arial" w:cs="Arial"/>
        </w:rPr>
      </w:pPr>
    </w:p>
    <w:p w14:paraId="19F2B03B" w14:textId="77777777" w:rsidR="00504E26" w:rsidRPr="004028AB" w:rsidRDefault="00504E26" w:rsidP="00504E26">
      <w:pPr>
        <w:spacing w:line="360" w:lineRule="auto"/>
        <w:rPr>
          <w:rFonts w:ascii="Arial" w:hAnsi="Arial" w:cs="Arial"/>
        </w:rPr>
      </w:pPr>
      <w:r w:rsidRPr="004028AB">
        <w:rPr>
          <w:rFonts w:ascii="Arial" w:hAnsi="Arial" w:cs="Arial"/>
        </w:rPr>
        <w:t xml:space="preserve">United Nations Development Programme (no date) </w:t>
      </w:r>
      <w:r w:rsidRPr="00504E26">
        <w:rPr>
          <w:rFonts w:ascii="Arial" w:hAnsi="Arial" w:cs="Arial"/>
          <w:i/>
          <w:iCs/>
        </w:rPr>
        <w:t>Goal 15: Life on land.</w:t>
      </w:r>
      <w:r w:rsidRPr="004028AB">
        <w:rPr>
          <w:rFonts w:ascii="Arial" w:hAnsi="Arial" w:cs="Arial"/>
        </w:rPr>
        <w:t xml:space="preserve"> Available at: </w:t>
      </w:r>
      <w:hyperlink r:id="rId27" w:history="1">
        <w:r w:rsidRPr="004028AB">
          <w:rPr>
            <w:rStyle w:val="Hyperlink"/>
            <w:rFonts w:ascii="Arial" w:hAnsi="Arial" w:cs="Arial"/>
          </w:rPr>
          <w:t>https://www.undp.org/sustainable-development-goals/life-on-land</w:t>
        </w:r>
      </w:hyperlink>
      <w:r w:rsidRPr="004028AB">
        <w:rPr>
          <w:rFonts w:ascii="Arial" w:hAnsi="Arial" w:cs="Arial"/>
        </w:rPr>
        <w:t xml:space="preserve"> (Accessed on: 14</w:t>
      </w:r>
      <w:r w:rsidRPr="004028AB">
        <w:rPr>
          <w:rFonts w:ascii="Arial" w:hAnsi="Arial" w:cs="Arial"/>
          <w:vertAlign w:val="superscript"/>
        </w:rPr>
        <w:t>th</w:t>
      </w:r>
      <w:r w:rsidRPr="004028AB">
        <w:rPr>
          <w:rFonts w:ascii="Arial" w:hAnsi="Arial" w:cs="Arial"/>
        </w:rPr>
        <w:t xml:space="preserve"> July 2023) </w:t>
      </w:r>
    </w:p>
    <w:p w14:paraId="0E5F83E7" w14:textId="77777777" w:rsidR="00504E26" w:rsidRPr="004028AB" w:rsidRDefault="00504E26" w:rsidP="00504E26">
      <w:pPr>
        <w:spacing w:line="360" w:lineRule="auto"/>
        <w:rPr>
          <w:rFonts w:ascii="Arial" w:hAnsi="Arial" w:cs="Arial"/>
        </w:rPr>
      </w:pPr>
    </w:p>
    <w:p w14:paraId="0153FECD" w14:textId="77777777" w:rsidR="00504E26" w:rsidRPr="004028AB" w:rsidRDefault="00504E26" w:rsidP="00504E26">
      <w:pPr>
        <w:spacing w:line="360" w:lineRule="auto"/>
        <w:rPr>
          <w:rFonts w:ascii="Arial" w:hAnsi="Arial" w:cs="Arial"/>
        </w:rPr>
      </w:pPr>
      <w:r w:rsidRPr="004028AB">
        <w:rPr>
          <w:rFonts w:ascii="Arial" w:hAnsi="Arial" w:cs="Arial"/>
        </w:rPr>
        <w:t xml:space="preserve">Victoria, J. (2018) </w:t>
      </w:r>
      <w:r w:rsidRPr="00504E26">
        <w:rPr>
          <w:rFonts w:ascii="Arial" w:hAnsi="Arial" w:cs="Arial"/>
          <w:i/>
          <w:iCs/>
        </w:rPr>
        <w:t>Importance of Leadership in Early Years Management</w:t>
      </w:r>
      <w:r w:rsidRPr="004028AB">
        <w:rPr>
          <w:rFonts w:ascii="Arial" w:hAnsi="Arial" w:cs="Arial"/>
        </w:rPr>
        <w:t xml:space="preserve">. Available at: </w:t>
      </w:r>
      <w:hyperlink r:id="rId28" w:history="1">
        <w:r w:rsidRPr="004028AB">
          <w:rPr>
            <w:rStyle w:val="Hyperlink"/>
            <w:rFonts w:ascii="Arial" w:hAnsi="Arial" w:cs="Arial"/>
          </w:rPr>
          <w:t>https://blossomeducational.com/blog/importance-leadership-early-years-management/#:~:text=All%20leaders%20should%20inspire%20their,or%20to%20try%20something%20new</w:t>
        </w:r>
      </w:hyperlink>
      <w:r w:rsidRPr="004028AB">
        <w:rPr>
          <w:rFonts w:ascii="Arial" w:hAnsi="Arial" w:cs="Arial"/>
        </w:rPr>
        <w:t>. (Accessed on 15</w:t>
      </w:r>
      <w:r w:rsidRPr="004028AB">
        <w:rPr>
          <w:rFonts w:ascii="Arial" w:hAnsi="Arial" w:cs="Arial"/>
          <w:vertAlign w:val="superscript"/>
        </w:rPr>
        <w:t>th</w:t>
      </w:r>
      <w:r w:rsidRPr="004028AB">
        <w:rPr>
          <w:rFonts w:ascii="Arial" w:hAnsi="Arial" w:cs="Arial"/>
        </w:rPr>
        <w:t xml:space="preserve"> July 2023) </w:t>
      </w:r>
    </w:p>
    <w:p w14:paraId="0E62B5B3" w14:textId="77777777" w:rsidR="00504E26" w:rsidRPr="004028AB" w:rsidRDefault="00504E26" w:rsidP="00504E26">
      <w:pPr>
        <w:spacing w:line="360" w:lineRule="auto"/>
        <w:rPr>
          <w:rFonts w:ascii="Arial" w:hAnsi="Arial" w:cs="Arial"/>
        </w:rPr>
      </w:pPr>
    </w:p>
    <w:p w14:paraId="7BE1427B" w14:textId="77777777" w:rsidR="00504E26" w:rsidRDefault="00504E26" w:rsidP="00504E26">
      <w:pPr>
        <w:spacing w:line="360" w:lineRule="auto"/>
        <w:rPr>
          <w:rFonts w:ascii="Arial" w:hAnsi="Arial" w:cs="Arial"/>
        </w:rPr>
      </w:pPr>
      <w:r w:rsidRPr="004028AB">
        <w:rPr>
          <w:rFonts w:ascii="Arial" w:hAnsi="Arial" w:cs="Arial"/>
        </w:rPr>
        <w:t xml:space="preserve">Welsh Government (2008) </w:t>
      </w:r>
      <w:r w:rsidRPr="004028AB">
        <w:rPr>
          <w:rFonts w:ascii="Arial" w:hAnsi="Arial" w:cs="Arial"/>
          <w:i/>
          <w:iCs/>
        </w:rPr>
        <w:t>Education for Sustainable Development and Global Citizenship: A common Understanding for Schools</w:t>
      </w:r>
      <w:r w:rsidRPr="004028AB">
        <w:rPr>
          <w:rFonts w:ascii="Arial" w:hAnsi="Arial" w:cs="Arial"/>
        </w:rPr>
        <w:t xml:space="preserve">. Available at: </w:t>
      </w:r>
      <w:hyperlink r:id="rId29" w:history="1">
        <w:r w:rsidRPr="004028AB">
          <w:rPr>
            <w:rStyle w:val="Hyperlink"/>
            <w:rFonts w:ascii="Arial" w:hAnsi="Arial" w:cs="Arial"/>
          </w:rPr>
          <w:t>https://hwb.gov.wales/storage/eaf467e6-30fe-45c9-93ef-cb30f31f1c90/common-understanding-for-school.pdf</w:t>
        </w:r>
      </w:hyperlink>
      <w:r w:rsidRPr="004028AB">
        <w:rPr>
          <w:rFonts w:ascii="Arial" w:hAnsi="Arial" w:cs="Arial"/>
        </w:rPr>
        <w:t xml:space="preserve"> (Accessed on: 13</w:t>
      </w:r>
      <w:r w:rsidRPr="004028AB">
        <w:rPr>
          <w:rFonts w:ascii="Arial" w:hAnsi="Arial" w:cs="Arial"/>
          <w:vertAlign w:val="superscript"/>
        </w:rPr>
        <w:t>th</w:t>
      </w:r>
      <w:r w:rsidRPr="004028AB">
        <w:rPr>
          <w:rFonts w:ascii="Arial" w:hAnsi="Arial" w:cs="Arial"/>
        </w:rPr>
        <w:t xml:space="preserve"> July 2023) </w:t>
      </w:r>
    </w:p>
    <w:p w14:paraId="0BC065B4" w14:textId="77777777" w:rsidR="00504E26" w:rsidRDefault="00504E26" w:rsidP="00504E26">
      <w:pPr>
        <w:spacing w:line="360" w:lineRule="auto"/>
        <w:rPr>
          <w:rFonts w:ascii="Arial" w:hAnsi="Arial" w:cs="Arial"/>
        </w:rPr>
      </w:pPr>
    </w:p>
    <w:p w14:paraId="6F0A7398" w14:textId="77777777" w:rsidR="00504E26" w:rsidRPr="004028AB" w:rsidRDefault="00504E26" w:rsidP="00504E26">
      <w:pPr>
        <w:spacing w:line="360" w:lineRule="auto"/>
        <w:rPr>
          <w:rFonts w:ascii="Arial" w:hAnsi="Arial" w:cs="Arial"/>
        </w:rPr>
      </w:pPr>
      <w:r w:rsidRPr="004028AB">
        <w:rPr>
          <w:rFonts w:ascii="Arial" w:hAnsi="Arial" w:cs="Arial"/>
        </w:rPr>
        <w:t xml:space="preserve">Welsh Government (2022) </w:t>
      </w:r>
      <w:r w:rsidRPr="00504E26">
        <w:rPr>
          <w:rFonts w:ascii="Arial" w:hAnsi="Arial" w:cs="Arial"/>
          <w:i/>
          <w:iCs/>
        </w:rPr>
        <w:t>Humanities</w:t>
      </w:r>
      <w:r w:rsidRPr="004028AB">
        <w:rPr>
          <w:rFonts w:ascii="Arial" w:hAnsi="Arial" w:cs="Arial"/>
        </w:rPr>
        <w:t xml:space="preserve">. Available at: </w:t>
      </w:r>
      <w:hyperlink r:id="rId30" w:history="1">
        <w:r w:rsidRPr="004028AB">
          <w:rPr>
            <w:rStyle w:val="Hyperlink"/>
            <w:rFonts w:ascii="Arial" w:hAnsi="Arial" w:cs="Arial"/>
          </w:rPr>
          <w:t>https://hwb.gov.wales/curriculum-for-wales/humanities/designing-your-curriculum</w:t>
        </w:r>
      </w:hyperlink>
      <w:r w:rsidRPr="004028AB">
        <w:rPr>
          <w:rFonts w:ascii="Arial" w:hAnsi="Arial" w:cs="Arial"/>
        </w:rPr>
        <w:t xml:space="preserve"> (Accessed on: 13</w:t>
      </w:r>
      <w:r w:rsidRPr="004028AB">
        <w:rPr>
          <w:rFonts w:ascii="Arial" w:hAnsi="Arial" w:cs="Arial"/>
          <w:vertAlign w:val="superscript"/>
        </w:rPr>
        <w:t>th</w:t>
      </w:r>
      <w:r w:rsidRPr="004028AB">
        <w:rPr>
          <w:rFonts w:ascii="Arial" w:hAnsi="Arial" w:cs="Arial"/>
        </w:rPr>
        <w:t xml:space="preserve"> July 2023) </w:t>
      </w:r>
    </w:p>
    <w:p w14:paraId="31F4A28A" w14:textId="77777777" w:rsidR="0001545F" w:rsidRDefault="0001545F"/>
    <w:sectPr w:rsidR="0001545F">
      <w:headerReference w:type="default" r:id="rId31"/>
      <w:footerReference w:type="even"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C3216" w14:textId="77777777" w:rsidR="0067622D" w:rsidRDefault="0067622D" w:rsidP="00F66C1D">
      <w:r>
        <w:separator/>
      </w:r>
    </w:p>
  </w:endnote>
  <w:endnote w:type="continuationSeparator" w:id="0">
    <w:p w14:paraId="2A7A0746" w14:textId="77777777" w:rsidR="0067622D" w:rsidRDefault="0067622D" w:rsidP="00F66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88633848"/>
      <w:docPartObj>
        <w:docPartGallery w:val="Page Numbers (Bottom of Page)"/>
        <w:docPartUnique/>
      </w:docPartObj>
    </w:sdtPr>
    <w:sdtContent>
      <w:p w14:paraId="5C874B77" w14:textId="004C5FC7" w:rsidR="00F66C1D" w:rsidRDefault="00F66C1D" w:rsidP="001A59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B5FBBD" w14:textId="77777777" w:rsidR="00F66C1D" w:rsidRDefault="00F66C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1841053"/>
      <w:docPartObj>
        <w:docPartGallery w:val="Page Numbers (Bottom of Page)"/>
        <w:docPartUnique/>
      </w:docPartObj>
    </w:sdtPr>
    <w:sdtContent>
      <w:p w14:paraId="28632184" w14:textId="1C27DF0B" w:rsidR="00F66C1D" w:rsidRDefault="00F66C1D" w:rsidP="001A59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3F7B1F" w14:textId="77777777" w:rsidR="00F66C1D" w:rsidRDefault="00F66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526B1" w14:textId="77777777" w:rsidR="0067622D" w:rsidRDefault="0067622D" w:rsidP="00F66C1D">
      <w:r>
        <w:separator/>
      </w:r>
    </w:p>
  </w:footnote>
  <w:footnote w:type="continuationSeparator" w:id="0">
    <w:p w14:paraId="72669FF6" w14:textId="77777777" w:rsidR="0067622D" w:rsidRDefault="0067622D" w:rsidP="00F66C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D3636" w14:textId="53A38C15" w:rsidR="00F66C1D" w:rsidRDefault="00F66C1D">
    <w:pPr>
      <w:pStyle w:val="Header"/>
    </w:pPr>
    <w:r>
      <w:t>Student number: 2106921</w:t>
    </w:r>
    <w:r>
      <w:ptab w:relativeTo="margin" w:alignment="center" w:leader="none"/>
    </w:r>
    <w:r>
      <w:t xml:space="preserve">                                                                                                    ECEY6005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E26"/>
    <w:rsid w:val="0001545F"/>
    <w:rsid w:val="00504E26"/>
    <w:rsid w:val="0067622D"/>
    <w:rsid w:val="00F66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B88366"/>
  <w15:chartTrackingRefBased/>
  <w15:docId w15:val="{58607947-8290-B448-8671-847B441C7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E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4E26"/>
    <w:rPr>
      <w:color w:val="0563C1" w:themeColor="hyperlink"/>
      <w:u w:val="single"/>
    </w:rPr>
  </w:style>
  <w:style w:type="paragraph" w:styleId="Header">
    <w:name w:val="header"/>
    <w:basedOn w:val="Normal"/>
    <w:link w:val="HeaderChar"/>
    <w:uiPriority w:val="99"/>
    <w:unhideWhenUsed/>
    <w:rsid w:val="00F66C1D"/>
    <w:pPr>
      <w:tabs>
        <w:tab w:val="center" w:pos="4513"/>
        <w:tab w:val="right" w:pos="9026"/>
      </w:tabs>
    </w:pPr>
  </w:style>
  <w:style w:type="character" w:customStyle="1" w:styleId="HeaderChar">
    <w:name w:val="Header Char"/>
    <w:basedOn w:val="DefaultParagraphFont"/>
    <w:link w:val="Header"/>
    <w:uiPriority w:val="99"/>
    <w:rsid w:val="00F66C1D"/>
  </w:style>
  <w:style w:type="paragraph" w:styleId="Footer">
    <w:name w:val="footer"/>
    <w:basedOn w:val="Normal"/>
    <w:link w:val="FooterChar"/>
    <w:uiPriority w:val="99"/>
    <w:unhideWhenUsed/>
    <w:rsid w:val="00F66C1D"/>
    <w:pPr>
      <w:tabs>
        <w:tab w:val="center" w:pos="4513"/>
        <w:tab w:val="right" w:pos="9026"/>
      </w:tabs>
    </w:pPr>
  </w:style>
  <w:style w:type="character" w:customStyle="1" w:styleId="FooterChar">
    <w:name w:val="Footer Char"/>
    <w:basedOn w:val="DefaultParagraphFont"/>
    <w:link w:val="Footer"/>
    <w:uiPriority w:val="99"/>
    <w:rsid w:val="00F66C1D"/>
  </w:style>
  <w:style w:type="character" w:styleId="PageNumber">
    <w:name w:val="page number"/>
    <w:basedOn w:val="DefaultParagraphFont"/>
    <w:uiPriority w:val="99"/>
    <w:semiHidden/>
    <w:unhideWhenUsed/>
    <w:rsid w:val="00F66C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sites/joefolkman/2018/11/20/the-shocking-statistics-behind-uninspiring-leaders/" TargetMode="External"/><Relationship Id="rId18" Type="http://schemas.openxmlformats.org/officeDocument/2006/relationships/hyperlink" Target="https://www.mindpath.com/resource/keeping-kids-from-bugging-out-over-insects/" TargetMode="External"/><Relationship Id="rId26" Type="http://schemas.openxmlformats.org/officeDocument/2006/relationships/hyperlink" Target="https://www.froebel.org.uk/uploads/documents/FT-Froebels-principles-and-practice-today.pdf" TargetMode="External"/><Relationship Id="rId3" Type="http://schemas.openxmlformats.org/officeDocument/2006/relationships/webSettings" Target="webSettings.xml"/><Relationship Id="rId21" Type="http://schemas.openxmlformats.org/officeDocument/2006/relationships/hyperlink" Target="https://doi.org/10.1007/s13158-017-0197-1" TargetMode="External"/><Relationship Id="rId34" Type="http://schemas.openxmlformats.org/officeDocument/2006/relationships/fontTable" Target="fontTable.xml"/><Relationship Id="rId7" Type="http://schemas.openxmlformats.org/officeDocument/2006/relationships/hyperlink" Target="https://www.un.org/sustainabledevelopment/wp-content/uploads/2015/03/SDGs-child-friendly.pdf" TargetMode="External"/><Relationship Id="rId12" Type="http://schemas.openxmlformats.org/officeDocument/2006/relationships/hyperlink" Target="https://www.estyn.gov.wales/system/files/2020-07/ESDGC%253A%2520Progress%2520in%2520education%2520for%2520sustainable%2520development%2520and%2520global%2520citizenship%2520-%2520June%25202014.pdf" TargetMode="External"/><Relationship Id="rId17" Type="http://schemas.openxmlformats.org/officeDocument/2006/relationships/hyperlink" Target="https://johnmuirway.org/about/why-john-muir/" TargetMode="External"/><Relationship Id="rId25" Type="http://schemas.openxmlformats.org/officeDocument/2006/relationships/hyperlink" Target="https://repository.uwtsd.ac.uk/id/eprint/912/1/Tinney%2C%20Glenda%20and%20Merriman%2C%20Eileen%20%282018%29%20Early%20years%20education.pdf" TargetMode="External"/><Relationship Id="rId33"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www.johnmuirtrust.org/about-us/about-john-muir?gclid=CjwKCAjw-7OlBhB8EiwAnoOEk1QWY5MBA7L5X8KeqM74puAKLJmZAsdaefScyZQzMjCsfvFxVAvUhhoCiiQQAvD_BwE" TargetMode="External"/><Relationship Id="rId20" Type="http://schemas.openxmlformats.org/officeDocument/2006/relationships/hyperlink" Target="https://web.p.ebscohost.com/ehost/pdfviewer/pdfviewer?vid=0&amp;sid=fc05040f-4e73-4d84-8677-91df65992ed5%40redis" TargetMode="External"/><Relationship Id="rId29" Type="http://schemas.openxmlformats.org/officeDocument/2006/relationships/hyperlink" Target="https://hwb.gov.wales/storage/eaf467e6-30fe-45c9-93ef-cb30f31f1c90/common-understanding-for-school.pdf" TargetMode="External"/><Relationship Id="rId1" Type="http://schemas.openxmlformats.org/officeDocument/2006/relationships/styles" Target="styles.xml"/><Relationship Id="rId6" Type="http://schemas.openxmlformats.org/officeDocument/2006/relationships/hyperlink" Target="https://www.awardsnetwork.org/awards/john-muir-trust/john-muir-award" TargetMode="External"/><Relationship Id="rId11" Type="http://schemas.openxmlformats.org/officeDocument/2006/relationships/hyperlink" Target="https://epi.org.uk/publications-and-research/the-cost-of-high-quality-professional-developmentfor-teachers/" TargetMode="External"/><Relationship Id="rId24" Type="http://schemas.openxmlformats.org/officeDocument/2006/relationships/hyperlink" Target="https://repository.uwtsd.ac.uk/id/eprint/1718/1/Tinney%2C%20Glenda%20%282013%29%20Perceptions%20and%20understanding.pdf" TargetMode="External"/><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johnmuirtrust.org/assets/000/002/497/JMT_WalesCurriculum_Spring2022_ENGLISH_LO_original.pdf?1664549183" TargetMode="External"/><Relationship Id="rId23" Type="http://schemas.openxmlformats.org/officeDocument/2006/relationships/hyperlink" Target="https://learning.southdowns.gov.uk/wp-content/uploads/sites/2/2015/09/Award_Info_Handbook_original.pdf" TargetMode="External"/><Relationship Id="rId28" Type="http://schemas.openxmlformats.org/officeDocument/2006/relationships/hyperlink" Target="https://blossomeducational.com/blog/importance-leadership-early-years-management/#:~:text=All%20leaders%20should%20inspire%20their,or%20to%20try%20something%20new" TargetMode="External"/><Relationship Id="rId10" Type="http://schemas.openxmlformats.org/officeDocument/2006/relationships/hyperlink" Target="https://www.gov.uk/government/publications/education-recovery-support/education-recovery-support--2" TargetMode="External"/><Relationship Id="rId19" Type="http://schemas.openxmlformats.org/officeDocument/2006/relationships/hyperlink" Target="https://dx.doi.org/10.1080/03004279.2014.961946"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ncfe.org.uk/media/xbcbjrfj/early-years-sustainability-resource.pdf" TargetMode="External"/><Relationship Id="rId14" Type="http://schemas.openxmlformats.org/officeDocument/2006/relationships/hyperlink" Target="https://www.nytimes.com/2019/06/27/science/climate-change-children-education.html" TargetMode="External"/><Relationship Id="rId22" Type="http://schemas.openxmlformats.org/officeDocument/2006/relationships/hyperlink" Target="https://www.savethechildren.org.uk/content/dam/global/reports/uncrc-child-friendly-version1.pdf" TargetMode="External"/><Relationship Id="rId27" Type="http://schemas.openxmlformats.org/officeDocument/2006/relationships/hyperlink" Target="https://www.undp.org/sustainable-development-goals/life-on-land" TargetMode="External"/><Relationship Id="rId30" Type="http://schemas.openxmlformats.org/officeDocument/2006/relationships/hyperlink" Target="https://hwb.gov.wales/curriculum-for-wales/humanities/designing-your-curriculum" TargetMode="External"/><Relationship Id="rId35" Type="http://schemas.openxmlformats.org/officeDocument/2006/relationships/theme" Target="theme/theme1.xml"/><Relationship Id="rId8" Type="http://schemas.openxmlformats.org/officeDocument/2006/relationships/hyperlink" Target="https://ijw.org/interpreting-john-muirs-lega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1372</Words>
  <Characters>7825</Characters>
  <Application>Microsoft Office Word</Application>
  <DocSecurity>0</DocSecurity>
  <Lines>65</Lines>
  <Paragraphs>18</Paragraphs>
  <ScaleCrop>false</ScaleCrop>
  <Company/>
  <LinksUpToDate>false</LinksUpToDate>
  <CharactersWithSpaces>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Davies (2106921)</dc:creator>
  <cp:keywords/>
  <dc:description/>
  <cp:lastModifiedBy>Chelsea Davies (2106921)</cp:lastModifiedBy>
  <cp:revision>2</cp:revision>
  <dcterms:created xsi:type="dcterms:W3CDTF">2023-07-15T09:53:00Z</dcterms:created>
  <dcterms:modified xsi:type="dcterms:W3CDTF">2023-07-15T09:57:00Z</dcterms:modified>
</cp:coreProperties>
</file>