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notes+xml" PartName="/word/footnot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pStyle w:val="Title"/>
        <w:rPr/>
      </w:pPr>
      <w:bookmarkStart w:colFirst="0" w:colLast="0" w:name="_y7o38di8upn9" w:id="0"/>
      <w:bookmarkEnd w:id="0"/>
      <w:r w:rsidDel="00000000" w:rsidR="00000000" w:rsidRPr="00000000">
        <w:rPr>
          <w:rtl w:val="0"/>
        </w:rPr>
        <w:t xml:space="preserve">Sky Journal write up final draft</w:t>
      </w:r>
    </w:p>
    <w:p w:rsidR="00000000" w:rsidDel="00000000" w:rsidP="00000000" w:rsidRDefault="00000000" w:rsidRPr="00000000" w14:paraId="00000002">
      <w:pPr>
        <w:rPr/>
      </w:pPr>
      <w:r w:rsidDel="00000000" w:rsidR="00000000" w:rsidRPr="00000000">
        <w:rPr>
          <w:rtl w:val="0"/>
        </w:rPr>
      </w:r>
    </w:p>
    <w:p w:rsidR="00000000" w:rsidDel="00000000" w:rsidP="00000000" w:rsidRDefault="00000000" w:rsidRPr="00000000" w14:paraId="00000003">
      <w:pPr>
        <w:rPr/>
      </w:pPr>
      <w:r w:rsidDel="00000000" w:rsidR="00000000" w:rsidRPr="00000000">
        <w:rPr>
          <w:rtl w:val="0"/>
        </w:rPr>
      </w:r>
    </w:p>
    <w:p w:rsidR="00000000" w:rsidDel="00000000" w:rsidP="00000000" w:rsidRDefault="00000000" w:rsidRPr="00000000" w14:paraId="00000004">
      <w:pPr>
        <w:pStyle w:val="Heading2"/>
        <w:jc w:val="both"/>
        <w:rPr/>
      </w:pPr>
      <w:bookmarkStart w:colFirst="0" w:colLast="0" w:name="_terpdcwhjr0c" w:id="1"/>
      <w:bookmarkEnd w:id="1"/>
      <w:r w:rsidDel="00000000" w:rsidR="00000000" w:rsidRPr="00000000">
        <w:rPr>
          <w:rtl w:val="0"/>
        </w:rPr>
        <w:t xml:space="preserve">Introduction:</w:t>
      </w:r>
    </w:p>
    <w:p w:rsidR="00000000" w:rsidDel="00000000" w:rsidP="00000000" w:rsidRDefault="00000000" w:rsidRPr="00000000" w14:paraId="00000005">
      <w:pPr>
        <w:ind w:firstLine="720"/>
        <w:jc w:val="both"/>
        <w:rPr/>
      </w:pPr>
      <w:r w:rsidDel="00000000" w:rsidR="00000000" w:rsidRPr="00000000">
        <w:rPr>
          <w:rtl w:val="0"/>
        </w:rPr>
        <w:t xml:space="preserve">The aim of this research is to explore the sky’s relationship to the landscape, and in turn in relation to the statement, “Be clearly aware of the stars and infinity on high. Then life seems almost enchanted after all.”</w:t>
      </w:r>
      <w:r w:rsidDel="00000000" w:rsidR="00000000" w:rsidRPr="00000000">
        <w:rPr>
          <w:vertAlign w:val="superscript"/>
        </w:rPr>
        <w:footnoteReference w:customMarkFollows="0" w:id="0"/>
      </w:r>
      <w:r w:rsidDel="00000000" w:rsidR="00000000" w:rsidRPr="00000000">
        <w:rPr>
          <w:rtl w:val="0"/>
        </w:rPr>
        <w:t xml:space="preserve"> by Vincent Van Gogh. Employing a qualitative, phenomenological approach, this project distilled sky journal research from March 2023 - November 2023, exploring a personal cosmology and the sky’s relationship to the sea and landscape of Conwy County, North Wales. </w:t>
      </w:r>
    </w:p>
    <w:p w:rsidR="00000000" w:rsidDel="00000000" w:rsidP="00000000" w:rsidRDefault="00000000" w:rsidRPr="00000000" w14:paraId="00000006">
      <w:pPr>
        <w:ind w:firstLine="720"/>
        <w:jc w:val="both"/>
        <w:rPr/>
      </w:pPr>
      <w:r w:rsidDel="00000000" w:rsidR="00000000" w:rsidRPr="00000000">
        <w:rPr>
          <w:rtl w:val="0"/>
        </w:rPr>
        <w:t xml:space="preserve">I Observed the celestial bodies and how they reflected on the water, as well as touching on subjects of ‘Colour, Weather and Mood’, and contemplating infinity on high, ultimately leading to the creation of a personal cosmology, highlighting the importance of contemplating the ‘beyond’. Through analysis of the sky journal entries in conjunction with a literature review, namely of the works of Nick Campion, Liliana Albertazzi, Clive Ruggles and Alexandra Harris, while keeping in mind Van Gogh’s ‘infinity on high’, sought to understand how a historical and geographical context and contemplation of the relationship of the sky and sea can mould a personal cosmology and world-view. </w:t>
      </w:r>
    </w:p>
    <w:p w:rsidR="00000000" w:rsidDel="00000000" w:rsidP="00000000" w:rsidRDefault="00000000" w:rsidRPr="00000000" w14:paraId="00000007">
      <w:pPr>
        <w:jc w:val="both"/>
        <w:rPr/>
      </w:pPr>
      <w:r w:rsidDel="00000000" w:rsidR="00000000" w:rsidRPr="00000000">
        <w:rPr>
          <w:rtl w:val="0"/>
        </w:rPr>
      </w:r>
    </w:p>
    <w:p w:rsidR="00000000" w:rsidDel="00000000" w:rsidP="00000000" w:rsidRDefault="00000000" w:rsidRPr="00000000" w14:paraId="00000008">
      <w:pPr>
        <w:jc w:val="both"/>
        <w:rPr/>
      </w:pPr>
      <w:r w:rsidDel="00000000" w:rsidR="00000000" w:rsidRPr="00000000">
        <w:rPr>
          <w:rtl w:val="0"/>
        </w:rPr>
      </w:r>
    </w:p>
    <w:p w:rsidR="00000000" w:rsidDel="00000000" w:rsidP="00000000" w:rsidRDefault="00000000" w:rsidRPr="00000000" w14:paraId="00000009">
      <w:pPr>
        <w:pStyle w:val="Heading2"/>
        <w:jc w:val="both"/>
        <w:rPr/>
      </w:pPr>
      <w:bookmarkStart w:colFirst="0" w:colLast="0" w:name="_qqe3q61ng3h3" w:id="2"/>
      <w:bookmarkEnd w:id="2"/>
      <w:r w:rsidDel="00000000" w:rsidR="00000000" w:rsidRPr="00000000">
        <w:rPr>
          <w:rtl w:val="0"/>
        </w:rPr>
        <w:t xml:space="preserve">Academic Rationale</w:t>
      </w:r>
    </w:p>
    <w:p w:rsidR="00000000" w:rsidDel="00000000" w:rsidP="00000000" w:rsidRDefault="00000000" w:rsidRPr="00000000" w14:paraId="0000000A">
      <w:pPr>
        <w:ind w:firstLine="720"/>
        <w:jc w:val="both"/>
        <w:rPr/>
      </w:pPr>
      <w:r w:rsidDel="00000000" w:rsidR="00000000" w:rsidRPr="00000000">
        <w:rPr>
          <w:rtl w:val="0"/>
        </w:rPr>
        <w:t xml:space="preserve">This research, inspired by Vincen Van Gogh’s ‘Infinity on high’ statement, endeavours to delve into the intricate relationship between the sky and landscape, predominantly conducted at Colwyn Bay Pier within the Conwy County area. Van Gogh’s perception of the stars as a mystical tapestry, invites an exploration into how celestial observations can profoundly transform our understanding of both the world and ourselves. This statement serves as a philosophical bedrock to the study’s exploration of the cosmos and its enchantment.</w:t>
      </w:r>
    </w:p>
    <w:p w:rsidR="00000000" w:rsidDel="00000000" w:rsidP="00000000" w:rsidRDefault="00000000" w:rsidRPr="00000000" w14:paraId="0000000B">
      <w:pPr>
        <w:jc w:val="both"/>
        <w:rPr/>
      </w:pPr>
      <w:r w:rsidDel="00000000" w:rsidR="00000000" w:rsidRPr="00000000">
        <w:rPr>
          <w:rtl w:val="0"/>
        </w:rPr>
        <w:tab/>
        <w:t xml:space="preserve">Moreover, Nick Campions observation that the “Sky and the Earth are reflections of each other… a dialectical and symbiotic relationship between repetitive consistently and endless change, revealing messages and meaning to those who care to look and listen”</w:t>
      </w:r>
      <w:r w:rsidDel="00000000" w:rsidR="00000000" w:rsidRPr="00000000">
        <w:rPr>
          <w:vertAlign w:val="superscript"/>
        </w:rPr>
        <w:footnoteReference w:customMarkFollows="0" w:id="1"/>
      </w:r>
      <w:r w:rsidDel="00000000" w:rsidR="00000000" w:rsidRPr="00000000">
        <w:rPr>
          <w:rtl w:val="0"/>
        </w:rPr>
        <w:t xml:space="preserve">, echoes the heart of this research, and aligning with the experience of transformation of my personal cosmology which occurred through the process of this research. This paper also integrates interdisciplinary perspectives from Alexandra Harris’ ‘Weatherland’, which resonates with the study’s focus in the phenomenological aspects aspects of sky observation and the reflection of weather as she notes “our weather shapes the way we see the world”, as well as Clive Ruggles’ explorations of Cultural Astronomy. These works collectively lay a foundation for understanding how historical and cultural perspectives on the sky have sculpted human experiences across space and time.</w:t>
      </w:r>
    </w:p>
    <w:p w:rsidR="00000000" w:rsidDel="00000000" w:rsidP="00000000" w:rsidRDefault="00000000" w:rsidRPr="00000000" w14:paraId="0000000C">
      <w:pPr>
        <w:jc w:val="both"/>
        <w:rPr/>
      </w:pPr>
      <w:r w:rsidDel="00000000" w:rsidR="00000000" w:rsidRPr="00000000">
        <w:rPr>
          <w:rtl w:val="0"/>
        </w:rPr>
      </w:r>
    </w:p>
    <w:p w:rsidR="00000000" w:rsidDel="00000000" w:rsidP="00000000" w:rsidRDefault="00000000" w:rsidRPr="00000000" w14:paraId="0000000D">
      <w:pPr>
        <w:pStyle w:val="Heading2"/>
        <w:jc w:val="both"/>
        <w:rPr/>
      </w:pPr>
      <w:bookmarkStart w:colFirst="0" w:colLast="0" w:name="_t5gsx2ibeai2" w:id="3"/>
      <w:bookmarkEnd w:id="3"/>
      <w:r w:rsidDel="00000000" w:rsidR="00000000" w:rsidRPr="00000000">
        <w:rPr>
          <w:rtl w:val="0"/>
        </w:rPr>
        <w:t xml:space="preserve">Methodology</w:t>
      </w:r>
    </w:p>
    <w:p w:rsidR="00000000" w:rsidDel="00000000" w:rsidP="00000000" w:rsidRDefault="00000000" w:rsidRPr="00000000" w14:paraId="0000000E">
      <w:pPr>
        <w:ind w:firstLine="720"/>
        <w:jc w:val="both"/>
        <w:rPr/>
      </w:pPr>
      <w:r w:rsidDel="00000000" w:rsidR="00000000" w:rsidRPr="00000000">
        <w:rPr>
          <w:rtl w:val="0"/>
        </w:rPr>
        <w:t xml:space="preserve">Adopting a qualitative and phenomenological approach, this study finds its methodological roots in Liliana Albertazzi’s ‘Experimental Phenomenology’ noting that “Phenomenology is a science based on subjective experience” and that “Appearances occurring in the perceptual fields are colour, tones, configurations, scenes, sources of light, movements, shape, transformations, shadows and space”, reflecting the experience on which this research is based, and crucial on capturing the subjective nuances of my personal observations of the sky and sea.</w:t>
      </w:r>
    </w:p>
    <w:p w:rsidR="00000000" w:rsidDel="00000000" w:rsidP="00000000" w:rsidRDefault="00000000" w:rsidRPr="00000000" w14:paraId="0000000F">
      <w:pPr>
        <w:jc w:val="both"/>
        <w:rPr/>
      </w:pPr>
      <w:r w:rsidDel="00000000" w:rsidR="00000000" w:rsidRPr="00000000">
        <w:rPr>
          <w:rtl w:val="0"/>
        </w:rPr>
        <w:tab/>
        <w:t xml:space="preserve">Most sky journal entries were recorded at Colwyn Bay Victorian Pier, which faces North into a Bay to the Irish Sea, located about half a mile from my home (see figure 1). The data encompassed nine main sections including location, date, time, tidal information, solar and lunar times/phases, meteorological conditions, observations and thoughts and insights. Although this research was grounded in naked eye observations, tools employed included binoculars, a basic telescope and a sky mapping application, supplemented with photographic documentation. Furthermore, a series of paintings documented in figures 2, 3 4 and 5, were incorporated to add a layer of personal depth, focusing on moments and  encounters that resonated deeply with me. </w:t>
      </w:r>
    </w:p>
    <w:p w:rsidR="00000000" w:rsidDel="00000000" w:rsidP="00000000" w:rsidRDefault="00000000" w:rsidRPr="00000000" w14:paraId="00000010">
      <w:pPr>
        <w:jc w:val="both"/>
        <w:rPr/>
      </w:pPr>
      <w:r w:rsidDel="00000000" w:rsidR="00000000" w:rsidRPr="00000000">
        <w:rPr>
          <w:rtl w:val="0"/>
        </w:rPr>
        <w:tab/>
        <w:t xml:space="preserve">The methodology, balancing personal narrative with scholarly inquiry, presents an intimate exploration of the sky and sea. It is a reflective journey, highlighting the transformative impact of the natural world on personal perception and understanding. </w:t>
      </w:r>
    </w:p>
    <w:p w:rsidR="00000000" w:rsidDel="00000000" w:rsidP="00000000" w:rsidRDefault="00000000" w:rsidRPr="00000000" w14:paraId="00000011">
      <w:pPr>
        <w:jc w:val="both"/>
        <w:rPr/>
      </w:pPr>
      <w:r w:rsidDel="00000000" w:rsidR="00000000" w:rsidRPr="00000000">
        <w:rPr>
          <w:rtl w:val="0"/>
        </w:rPr>
      </w:r>
    </w:p>
    <w:p w:rsidR="00000000" w:rsidDel="00000000" w:rsidP="00000000" w:rsidRDefault="00000000" w:rsidRPr="00000000" w14:paraId="00000012">
      <w:pPr>
        <w:jc w:val="both"/>
        <w:rPr/>
      </w:pPr>
      <w:r w:rsidDel="00000000" w:rsidR="00000000" w:rsidRPr="00000000">
        <w:rPr>
          <w:rtl w:val="0"/>
        </w:rPr>
      </w:r>
    </w:p>
    <w:p w:rsidR="00000000" w:rsidDel="00000000" w:rsidP="00000000" w:rsidRDefault="00000000" w:rsidRPr="00000000" w14:paraId="00000013">
      <w:pPr>
        <w:pStyle w:val="Heading2"/>
        <w:jc w:val="both"/>
        <w:rPr/>
      </w:pPr>
      <w:bookmarkStart w:colFirst="0" w:colLast="0" w:name="_i2czoeh81kj" w:id="4"/>
      <w:bookmarkEnd w:id="4"/>
      <w:r w:rsidDel="00000000" w:rsidR="00000000" w:rsidRPr="00000000">
        <w:rPr>
          <w:rtl w:val="0"/>
        </w:rPr>
        <w:t xml:space="preserve">Reflective considerations </w:t>
      </w:r>
    </w:p>
    <w:p w:rsidR="00000000" w:rsidDel="00000000" w:rsidP="00000000" w:rsidRDefault="00000000" w:rsidRPr="00000000" w14:paraId="00000014">
      <w:pPr>
        <w:jc w:val="both"/>
        <w:rPr/>
      </w:pPr>
      <w:r w:rsidDel="00000000" w:rsidR="00000000" w:rsidRPr="00000000">
        <w:rPr>
          <w:rtl w:val="0"/>
        </w:rPr>
        <w:tab/>
        <w:t xml:space="preserve">I am a white British woman in my mid-twenties, and have spent much of my life in the research area, so watching these sky’s and their relationship to this landscape is nothing new for me, including for other areas such as Edinburgh Scotland, North Yorkshire, New York, Montreal and Kalambo Falls, Zambia for extended periods of time (2 months or more). </w:t>
      </w:r>
    </w:p>
    <w:p w:rsidR="00000000" w:rsidDel="00000000" w:rsidP="00000000" w:rsidRDefault="00000000" w:rsidRPr="00000000" w14:paraId="00000015">
      <w:pPr>
        <w:jc w:val="both"/>
        <w:rPr/>
      </w:pPr>
      <w:r w:rsidDel="00000000" w:rsidR="00000000" w:rsidRPr="00000000">
        <w:rPr>
          <w:rtl w:val="0"/>
        </w:rPr>
        <w:tab/>
        <w:t xml:space="preserve">Academically, I studied a BSc in Evolutionary Anthropology, as I wanted to gain a deeper understanding of humanity in time and space through both a social and scientific perspective. Through this, I realised humans are simultaneously fragile and strong beings with a deep connection with the sky and landscape, bringing new perspectives in world-view. </w:t>
      </w:r>
    </w:p>
    <w:p w:rsidR="00000000" w:rsidDel="00000000" w:rsidP="00000000" w:rsidRDefault="00000000" w:rsidRPr="00000000" w14:paraId="00000016">
      <w:pPr>
        <w:ind w:firstLine="720"/>
        <w:jc w:val="both"/>
        <w:rPr/>
      </w:pPr>
      <w:r w:rsidDel="00000000" w:rsidR="00000000" w:rsidRPr="00000000">
        <w:rPr>
          <w:rtl w:val="0"/>
        </w:rPr>
        <w:t xml:space="preserve">During a previous research project (The Deep Roots Project), at Kalambo Falls I kept a personal diary in which I would often note the beauty of the skies and sometimes in relation to the wondrous ancient landscape, I also used a small hand-held telescope, which I would sometimes use to observe the moon and stars. However, this is the first time I have recorded my observations and insights with such depth and structure. </w:t>
      </w:r>
    </w:p>
    <w:p w:rsidR="00000000" w:rsidDel="00000000" w:rsidP="00000000" w:rsidRDefault="00000000" w:rsidRPr="00000000" w14:paraId="00000017">
      <w:pPr>
        <w:jc w:val="both"/>
        <w:rPr/>
      </w:pPr>
      <w:r w:rsidDel="00000000" w:rsidR="00000000" w:rsidRPr="00000000">
        <w:rPr>
          <w:rtl w:val="0"/>
        </w:rPr>
      </w:r>
    </w:p>
    <w:p w:rsidR="00000000" w:rsidDel="00000000" w:rsidP="00000000" w:rsidRDefault="00000000" w:rsidRPr="00000000" w14:paraId="00000018">
      <w:pPr>
        <w:pStyle w:val="Heading2"/>
        <w:jc w:val="both"/>
        <w:rPr/>
      </w:pPr>
      <w:bookmarkStart w:colFirst="0" w:colLast="0" w:name="_r21nnn5yqkdv" w:id="5"/>
      <w:bookmarkEnd w:id="5"/>
      <w:r w:rsidDel="00000000" w:rsidR="00000000" w:rsidRPr="00000000">
        <w:rPr>
          <w:rtl w:val="0"/>
        </w:rPr>
        <w:t xml:space="preserve">Literature review </w:t>
      </w:r>
    </w:p>
    <w:p w:rsidR="00000000" w:rsidDel="00000000" w:rsidP="00000000" w:rsidRDefault="00000000" w:rsidRPr="00000000" w14:paraId="00000019">
      <w:pPr>
        <w:pBdr>
          <w:top w:color="d9d9e3" w:space="0" w:sz="0" w:val="none"/>
          <w:left w:color="d9d9e3" w:space="0" w:sz="0" w:val="none"/>
          <w:bottom w:color="d9d9e3" w:space="0" w:sz="0" w:val="none"/>
          <w:right w:color="d9d9e3" w:space="0" w:sz="0" w:val="none"/>
          <w:between w:color="d9d9e3" w:space="0" w:sz="0" w:val="none"/>
        </w:pBdr>
        <w:ind w:firstLine="720"/>
        <w:jc w:val="both"/>
        <w:rPr/>
      </w:pPr>
      <w:r w:rsidDel="00000000" w:rsidR="00000000" w:rsidRPr="00000000">
        <w:rPr>
          <w:rtl w:val="0"/>
        </w:rPr>
        <w:t xml:space="preserve">The interplay between the empirical study of the cosmos and its deeper, subjective resonance has been a point of inquiry in various disciplines, a theme prominently reflected in my research. Walt Whitman’s poem "When I Heard the Learn’d Astronomer" captures this contrast beautifully, portraying the divide between the analytical side of astronomy and the awe-inspiring experience of directly engaging with the night sky</w:t>
      </w:r>
    </w:p>
    <w:p w:rsidR="00000000" w:rsidDel="00000000" w:rsidP="00000000" w:rsidRDefault="00000000" w:rsidRPr="00000000" w14:paraId="0000001A">
      <w:pPr>
        <w:pBdr>
          <w:top w:color="d9d9e3" w:space="0" w:sz="0" w:val="none"/>
          <w:left w:color="d9d9e3" w:space="0" w:sz="0" w:val="none"/>
          <w:bottom w:color="d9d9e3" w:space="0" w:sz="0" w:val="none"/>
          <w:right w:color="d9d9e3" w:space="0" w:sz="0" w:val="none"/>
          <w:between w:color="d9d9e3" w:space="0" w:sz="0" w:val="none"/>
        </w:pBdr>
        <w:ind w:firstLine="720"/>
        <w:jc w:val="both"/>
        <w:rPr/>
      </w:pPr>
      <w:r w:rsidDel="00000000" w:rsidR="00000000" w:rsidRPr="00000000">
        <w:rPr>
          <w:rtl w:val="0"/>
        </w:rPr>
        <w:t xml:space="preserve">I also explore Nick Campion’s perspectives from his book ‘Astrology and Cosmology in the worlds religions’, in which he notes, “The sky and the earth are reflections of each other and the movements of the heavenly bodies… a dialectical and symbiotic relationship between repetitive consistency and endless change, and revealing messages and meaning to those who care to look and listen.”, a major theme in the research, and reflective of Van Gogh’s ‘infinity of high’, serving as an inspiration for my journal and resonating with my artistic expressions and my exploration of the sky’s impact on personal cosmology.</w:t>
      </w:r>
    </w:p>
    <w:p w:rsidR="00000000" w:rsidDel="00000000" w:rsidP="00000000" w:rsidRDefault="00000000" w:rsidRPr="00000000" w14:paraId="0000001B">
      <w:pPr>
        <w:pBdr>
          <w:top w:color="d9d9e3" w:space="0" w:sz="0" w:val="none"/>
          <w:left w:color="d9d9e3" w:space="0" w:sz="0" w:val="none"/>
          <w:bottom w:color="d9d9e3" w:space="0" w:sz="0" w:val="none"/>
          <w:right w:color="d9d9e3" w:space="0" w:sz="0" w:val="none"/>
          <w:between w:color="d9d9e3" w:space="0" w:sz="0" w:val="none"/>
        </w:pBdr>
        <w:ind w:firstLine="720"/>
        <w:jc w:val="both"/>
        <w:rPr/>
      </w:pPr>
      <w:r w:rsidDel="00000000" w:rsidR="00000000" w:rsidRPr="00000000">
        <w:rPr>
          <w:rtl w:val="0"/>
        </w:rPr>
        <w:t xml:space="preserve">Daryn Lehoux, in 'Tomorrow’s News Today', presents a thought experiment on the potential truth of astrology within accepted physics, challenging conventional scientific views and underscoring the importance of openness in research and understanding. This aligns with my approach in this study, allowing for the invitation of new perspectives and a richer experience. </w:t>
      </w:r>
      <w:r w:rsidDel="00000000" w:rsidR="00000000" w:rsidRPr="00000000">
        <w:rPr>
          <w:rtl w:val="0"/>
        </w:rPr>
      </w:r>
    </w:p>
    <w:p w:rsidR="00000000" w:rsidDel="00000000" w:rsidP="00000000" w:rsidRDefault="00000000" w:rsidRPr="00000000" w14:paraId="0000001C">
      <w:pPr>
        <w:pStyle w:val="Heading2"/>
        <w:jc w:val="both"/>
        <w:rPr/>
      </w:pPr>
      <w:bookmarkStart w:colFirst="0" w:colLast="0" w:name="_hdpflrjvmf56" w:id="6"/>
      <w:bookmarkEnd w:id="6"/>
      <w:r w:rsidDel="00000000" w:rsidR="00000000" w:rsidRPr="00000000">
        <w:rPr>
          <w:rtl w:val="0"/>
        </w:rPr>
        <w:t xml:space="preserve">Fieldwork and Discussion</w:t>
      </w:r>
    </w:p>
    <w:p w:rsidR="00000000" w:rsidDel="00000000" w:rsidP="00000000" w:rsidRDefault="00000000" w:rsidRPr="00000000" w14:paraId="0000001D">
      <w:pPr>
        <w:ind w:firstLine="720"/>
        <w:jc w:val="both"/>
        <w:rPr/>
      </w:pPr>
      <w:r w:rsidDel="00000000" w:rsidR="00000000" w:rsidRPr="00000000">
        <w:rPr>
          <w:rtl w:val="0"/>
        </w:rPr>
        <w:t xml:space="preserve">My fieldwork, conducted against the stunning backdrop of Conwy County in North Wales, was a journey into the heart of the sky’s narrative. Embracing Vincent Van Gogh's philosophy of being acutely aware of the stars and infinity, I embarked on a phenomenological exploration, where each observation became a dialogue with the cosmos.</w:t>
      </w:r>
    </w:p>
    <w:p w:rsidR="00000000" w:rsidDel="00000000" w:rsidP="00000000" w:rsidRDefault="00000000" w:rsidRPr="00000000" w14:paraId="0000001E">
      <w:pPr>
        <w:jc w:val="both"/>
        <w:rPr/>
      </w:pPr>
      <w:r w:rsidDel="00000000" w:rsidR="00000000" w:rsidRPr="00000000">
        <w:rPr>
          <w:rtl w:val="0"/>
        </w:rPr>
        <w:t xml:space="preserve">Stationed primarily at Colwyn Bay Pier, I documented the celestial dance above and its reflection upon the sea. This location, a perfect vantage point, offered an unobstructed view of the sky in its myriad forms. I collected 78 journal entries over an 8 month period, mostly concentrated in March and November, showing a great contrast between spring and autumn.</w:t>
      </w:r>
    </w:p>
    <w:p w:rsidR="00000000" w:rsidDel="00000000" w:rsidP="00000000" w:rsidRDefault="00000000" w:rsidRPr="00000000" w14:paraId="0000001F">
      <w:pPr>
        <w:ind w:firstLine="720"/>
        <w:jc w:val="both"/>
        <w:rPr/>
      </w:pPr>
      <w:r w:rsidDel="00000000" w:rsidR="00000000" w:rsidRPr="00000000">
        <w:rPr>
          <w:rtl w:val="0"/>
        </w:rPr>
        <w:t xml:space="preserve">Key findings from my research underscore the profound connection between the sky’s moods and my own emotional landscape. On days graced by clear skies, a sense of wonder and serenity prevailed, as noted on a crisp April morning when the sky was a canvas of soft pastels. Conversely, overcast days often mirrored contemplative or introspective moods, as observed on a cloudy evening in October.</w:t>
      </w:r>
    </w:p>
    <w:p w:rsidR="00000000" w:rsidDel="00000000" w:rsidP="00000000" w:rsidRDefault="00000000" w:rsidRPr="00000000" w14:paraId="00000020">
      <w:pPr>
        <w:ind w:firstLine="720"/>
        <w:jc w:val="both"/>
        <w:rPr/>
      </w:pPr>
      <w:r w:rsidDel="00000000" w:rsidR="00000000" w:rsidRPr="00000000">
        <w:rPr>
          <w:rtl w:val="0"/>
        </w:rPr>
        <w:t xml:space="preserve">This fieldwork transcended mere observation, evolving into a deeper understanding of my personal cosmology - a concept I term 'Harmony in Flux'. Observing the rhythmic patterns of the celestial bodies, I discerned a parallel with the human experience - a perpetual dance of creation and change. The shifting skies, echoing the ebb and flow of life, were not just external phenomena but reflections of my inner world.</w:t>
      </w:r>
    </w:p>
    <w:p w:rsidR="00000000" w:rsidDel="00000000" w:rsidP="00000000" w:rsidRDefault="00000000" w:rsidRPr="00000000" w14:paraId="00000021">
      <w:pPr>
        <w:ind w:firstLine="720"/>
        <w:jc w:val="both"/>
        <w:rPr/>
      </w:pPr>
      <w:r w:rsidDel="00000000" w:rsidR="00000000" w:rsidRPr="00000000">
        <w:rPr>
          <w:rtl w:val="0"/>
        </w:rPr>
        <w:t xml:space="preserve">Moreover, I started to feel a closer connection to the rhythmic actions of our world through the inner rhythmic cycles within myself. On March 20th I noted “Today is the Vernal Equinox…with a new moon approaching…</w:t>
      </w:r>
      <w:r w:rsidDel="00000000" w:rsidR="00000000" w:rsidRPr="00000000">
        <w:rPr>
          <w:rtl w:val="0"/>
        </w:rPr>
        <w:t xml:space="preserve">also</w:t>
      </w:r>
      <w:r w:rsidDel="00000000" w:rsidR="00000000" w:rsidRPr="00000000">
        <w:rPr>
          <w:rtl w:val="0"/>
        </w:rPr>
        <w:t xml:space="preserve"> menstruating, makes me feel closer to the moon phase and cosmic cycles, a cleansing almost’. The reflections of the sky not only impacted the way I viewed the landscape, but also how I viewed myself.  </w:t>
      </w:r>
    </w:p>
    <w:p w:rsidR="00000000" w:rsidDel="00000000" w:rsidP="00000000" w:rsidRDefault="00000000" w:rsidRPr="00000000" w14:paraId="00000022">
      <w:pPr>
        <w:jc w:val="both"/>
        <w:rPr>
          <w:sz w:val="20"/>
          <w:szCs w:val="20"/>
        </w:rPr>
      </w:pPr>
      <w:r w:rsidDel="00000000" w:rsidR="00000000" w:rsidRPr="00000000">
        <w:rPr>
          <w:rtl w:val="0"/>
        </w:rPr>
      </w:r>
    </w:p>
    <w:p w:rsidR="00000000" w:rsidDel="00000000" w:rsidP="00000000" w:rsidRDefault="00000000" w:rsidRPr="00000000" w14:paraId="00000023">
      <w:pPr>
        <w:pStyle w:val="Heading2"/>
        <w:jc w:val="both"/>
        <w:rPr/>
      </w:pPr>
      <w:bookmarkStart w:colFirst="0" w:colLast="0" w:name="_s5sx8sy3mifn" w:id="7"/>
      <w:bookmarkEnd w:id="7"/>
      <w:r w:rsidDel="00000000" w:rsidR="00000000" w:rsidRPr="00000000">
        <w:rPr>
          <w:rtl w:val="0"/>
        </w:rPr>
        <w:t xml:space="preserve">Weather, Colour &amp; Mood</w:t>
      </w:r>
    </w:p>
    <w:p w:rsidR="00000000" w:rsidDel="00000000" w:rsidP="00000000" w:rsidRDefault="00000000" w:rsidRPr="00000000" w14:paraId="00000024">
      <w:pPr>
        <w:ind w:firstLine="720"/>
        <w:jc w:val="both"/>
        <w:rPr/>
      </w:pPr>
      <w:r w:rsidDel="00000000" w:rsidR="00000000" w:rsidRPr="00000000">
        <w:rPr>
          <w:rtl w:val="0"/>
        </w:rPr>
        <w:t xml:space="preserve">The sky served as the canvas upon which nature painted its moods, each stroke resonating with the palette of my human emotions, with the sea serving as a mirror, bringing the heavens closer to the earth, making the ‘beyond’ feel almost tangible. Weather, colour, and reflection had a great impact on this immersive research. At sunset on the 14th November I noted “The colours are just magnificent…. reflections in the sea are just so beautiful, the pink, the blue, the yellow and oranges right back to Horizon”, it sparked such joy I could not help but move and dance under the setting sun, evoking a sense of fullness and connection with the comos. Contrastingly, on the 17th of November I noted the “deep dark reflections of the sky create such a moody sense across the whole of the landscape…the stillness of the night brings a calm”. However as Campion notes,“The notion of reflections, though, is only part of the story. Equally important is the concept of relationship - that the cosmos is alive and that everything in it exists in a series of relationships with all other things.” And it was times such as on 12th November, noting “Ursa Major is one of my favourite sites to see, and seeing it move so slightly in the sky is amazing”, going out each evening and seeing these relationships and movements really did make the cosmos feel alive, and left me contemplating infinity on high.</w:t>
      </w:r>
    </w:p>
    <w:p w:rsidR="00000000" w:rsidDel="00000000" w:rsidP="00000000" w:rsidRDefault="00000000" w:rsidRPr="00000000" w14:paraId="00000025">
      <w:pPr>
        <w:jc w:val="both"/>
        <w:rPr>
          <w:sz w:val="20"/>
          <w:szCs w:val="20"/>
        </w:rPr>
      </w:pPr>
      <w:r w:rsidDel="00000000" w:rsidR="00000000" w:rsidRPr="00000000">
        <w:rPr>
          <w:rtl w:val="0"/>
        </w:rPr>
      </w:r>
    </w:p>
    <w:p w:rsidR="00000000" w:rsidDel="00000000" w:rsidP="00000000" w:rsidRDefault="00000000" w:rsidRPr="00000000" w14:paraId="00000026">
      <w:pPr>
        <w:jc w:val="both"/>
        <w:rPr/>
      </w:pPr>
      <w:r w:rsidDel="00000000" w:rsidR="00000000" w:rsidRPr="00000000">
        <w:rPr>
          <w:rtl w:val="0"/>
        </w:rPr>
      </w:r>
    </w:p>
    <w:p w:rsidR="00000000" w:rsidDel="00000000" w:rsidP="00000000" w:rsidRDefault="00000000" w:rsidRPr="00000000" w14:paraId="00000027">
      <w:pPr>
        <w:pStyle w:val="Heading2"/>
        <w:rPr/>
      </w:pPr>
      <w:bookmarkStart w:colFirst="0" w:colLast="0" w:name="_t76398joj8qx" w:id="8"/>
      <w:bookmarkEnd w:id="8"/>
      <w:r w:rsidDel="00000000" w:rsidR="00000000" w:rsidRPr="00000000">
        <w:rPr>
          <w:rtl w:val="0"/>
        </w:rPr>
        <w:t xml:space="preserve">Contemplating Infinity on High: Creation of a Personal Cosmology</w:t>
      </w:r>
    </w:p>
    <w:p w:rsidR="00000000" w:rsidDel="00000000" w:rsidP="00000000" w:rsidRDefault="00000000" w:rsidRPr="00000000" w14:paraId="00000028">
      <w:pPr>
        <w:pStyle w:val="Heading2"/>
        <w:spacing w:after="0" w:before="0" w:lineRule="auto"/>
        <w:ind w:firstLine="720"/>
        <w:jc w:val="both"/>
        <w:rPr>
          <w:sz w:val="22"/>
          <w:szCs w:val="22"/>
        </w:rPr>
      </w:pPr>
      <w:bookmarkStart w:colFirst="0" w:colLast="0" w:name="_hle7943u8ei4" w:id="9"/>
      <w:bookmarkEnd w:id="9"/>
      <w:r w:rsidDel="00000000" w:rsidR="00000000" w:rsidRPr="00000000">
        <w:rPr>
          <w:sz w:val="22"/>
          <w:szCs w:val="22"/>
          <w:rtl w:val="0"/>
        </w:rPr>
        <w:t xml:space="preserve">Vincent Van Gogh’s ‘infinity on high’ statement became the philosophical bedrock on which this research was conducted. It elevated my nightly sky observations into a deep meditation on the cosmos, culminating in my personal cosmological model, in which I named 'Harmony in Flux'.</w:t>
      </w:r>
    </w:p>
    <w:p w:rsidR="00000000" w:rsidDel="00000000" w:rsidP="00000000" w:rsidRDefault="00000000" w:rsidRPr="00000000" w14:paraId="00000029">
      <w:pPr>
        <w:pStyle w:val="Heading2"/>
        <w:spacing w:after="0" w:before="0" w:lineRule="auto"/>
        <w:ind w:firstLine="720"/>
        <w:jc w:val="both"/>
        <w:rPr>
          <w:sz w:val="22"/>
          <w:szCs w:val="22"/>
        </w:rPr>
      </w:pPr>
      <w:bookmarkStart w:colFirst="0" w:colLast="0" w:name="_hle7943u8ei4" w:id="9"/>
      <w:bookmarkEnd w:id="9"/>
      <w:r w:rsidDel="00000000" w:rsidR="00000000" w:rsidRPr="00000000">
        <w:rPr>
          <w:sz w:val="22"/>
          <w:szCs w:val="22"/>
          <w:rtl w:val="0"/>
        </w:rPr>
        <w:t xml:space="preserve">Van Gogh’s notion of an enchanted life, under the vast cosmic canopy, reshaped my perspective. The night sky transformed from a mere spectacle of stars into a profound symbol of human existence and philosophical inquiry. In this celestial expanse, I perceived a narrative of cosmic rhythm, a sequence of creation, existence, and dissolution, resonating throughout the universe.</w:t>
      </w:r>
    </w:p>
    <w:p w:rsidR="00000000" w:rsidDel="00000000" w:rsidP="00000000" w:rsidRDefault="00000000" w:rsidRPr="00000000" w14:paraId="0000002A">
      <w:pPr>
        <w:pStyle w:val="Heading2"/>
        <w:spacing w:after="0" w:before="0" w:lineRule="auto"/>
        <w:ind w:firstLine="720"/>
        <w:jc w:val="both"/>
        <w:rPr>
          <w:sz w:val="22"/>
          <w:szCs w:val="22"/>
        </w:rPr>
      </w:pPr>
      <w:bookmarkStart w:colFirst="0" w:colLast="0" w:name="_hle7943u8ei4" w:id="9"/>
      <w:bookmarkEnd w:id="9"/>
      <w:r w:rsidDel="00000000" w:rsidR="00000000" w:rsidRPr="00000000">
        <w:rPr>
          <w:sz w:val="22"/>
          <w:szCs w:val="22"/>
          <w:rtl w:val="0"/>
        </w:rPr>
        <w:t xml:space="preserve">This celestial narrative, or 'Harmony in Flux, is cosmology that harmonises the finite nature of cosmic events with the infinity of the universe. It suggests a universe where cycles of expansion and contraction interplay in a rhythm, both ephemeral and eternal - a perpetual series of ‘bangs’ and ‘crunches’ in an infinite loop.This concept bridges the gap between the momentary and the perpetual, offering a fresh lens to view the universe.</w:t>
      </w:r>
    </w:p>
    <w:p w:rsidR="00000000" w:rsidDel="00000000" w:rsidP="00000000" w:rsidRDefault="00000000" w:rsidRPr="00000000" w14:paraId="0000002B">
      <w:pPr>
        <w:pStyle w:val="Heading2"/>
        <w:spacing w:after="0" w:before="0" w:lineRule="auto"/>
        <w:ind w:firstLine="720"/>
        <w:jc w:val="both"/>
        <w:rPr>
          <w:sz w:val="22"/>
          <w:szCs w:val="22"/>
        </w:rPr>
      </w:pPr>
      <w:bookmarkStart w:colFirst="0" w:colLast="0" w:name="_kxluquyv738w" w:id="10"/>
      <w:bookmarkEnd w:id="10"/>
      <w:r w:rsidDel="00000000" w:rsidR="00000000" w:rsidRPr="00000000">
        <w:rPr>
          <w:sz w:val="22"/>
          <w:szCs w:val="22"/>
          <w:rtl w:val="0"/>
        </w:rPr>
        <w:t xml:space="preserve">Through this journey, inspired by Van Gogh's words, I discovered the enchantment of life within the cosmic dance. The infinite sky, with its constellations and galaxies, became a wellspring of inspiration. It led me to a newfound appreciation for the transient beauty within the universe's ceaseless motion. My sky journal research, intertwined with contemplation of Van Gogh’s profound statement, was pivotal in shaping 'Harmony in Flux.', encapsulating a universe in perpetual change yet balanced in a state of cosmic harmony, embodying the magical essence that Van Gogh envisioned.</w:t>
      </w:r>
    </w:p>
    <w:p w:rsidR="00000000" w:rsidDel="00000000" w:rsidP="00000000" w:rsidRDefault="00000000" w:rsidRPr="00000000" w14:paraId="0000002C">
      <w:pPr>
        <w:pStyle w:val="Heading2"/>
        <w:jc w:val="both"/>
        <w:rPr/>
      </w:pPr>
      <w:bookmarkStart w:colFirst="0" w:colLast="0" w:name="_f4tjvrimz0" w:id="11"/>
      <w:bookmarkEnd w:id="11"/>
      <w:r w:rsidDel="00000000" w:rsidR="00000000" w:rsidRPr="00000000">
        <w:rPr>
          <w:rtl w:val="0"/>
        </w:rPr>
        <w:t xml:space="preserve">Conclusion</w:t>
      </w:r>
    </w:p>
    <w:p w:rsidR="00000000" w:rsidDel="00000000" w:rsidP="00000000" w:rsidRDefault="00000000" w:rsidRPr="00000000" w14:paraId="0000002D">
      <w:pPr>
        <w:pBdr>
          <w:top w:color="d9d9e3" w:space="0" w:sz="0" w:val="none"/>
          <w:left w:color="d9d9e3" w:space="0" w:sz="0" w:val="none"/>
          <w:bottom w:color="d9d9e3" w:space="0" w:sz="0" w:val="none"/>
          <w:right w:color="d9d9e3" w:space="0" w:sz="0" w:val="none"/>
          <w:between w:color="d9d9e3" w:space="0" w:sz="0" w:val="none"/>
        </w:pBdr>
        <w:spacing w:after="0" w:lineRule="auto"/>
        <w:ind w:firstLine="720"/>
        <w:jc w:val="both"/>
        <w:rPr/>
      </w:pPr>
      <w:r w:rsidDel="00000000" w:rsidR="00000000" w:rsidRPr="00000000">
        <w:rPr>
          <w:rtl w:val="0"/>
        </w:rPr>
        <w:t xml:space="preserve">This research project, rooted in the picturesque landscapes of Conwy, North Wales, has been a transformative experience. The sky, with its infinite expanse, has served as a canvas for introspection, a mirror reflecting the vastness within. My observations have reinforced the idea that our relationship with the cosmos is not merely about gazing upwards but about finding resonances within ourselves. </w:t>
      </w:r>
    </w:p>
    <w:p w:rsidR="00000000" w:rsidDel="00000000" w:rsidP="00000000" w:rsidRDefault="00000000" w:rsidRPr="00000000" w14:paraId="0000002E">
      <w:pPr>
        <w:pBdr>
          <w:top w:color="d9d9e3" w:space="0" w:sz="0" w:val="none"/>
          <w:left w:color="d9d9e3" w:space="0" w:sz="0" w:val="none"/>
          <w:bottom w:color="d9d9e3" w:space="0" w:sz="0" w:val="none"/>
          <w:right w:color="d9d9e3" w:space="0" w:sz="0" w:val="none"/>
          <w:between w:color="d9d9e3" w:space="0" w:sz="0" w:val="none"/>
        </w:pBdr>
        <w:spacing w:after="0" w:lineRule="auto"/>
        <w:ind w:firstLine="720"/>
        <w:jc w:val="both"/>
        <w:rPr/>
      </w:pPr>
      <w:r w:rsidDel="00000000" w:rsidR="00000000" w:rsidRPr="00000000">
        <w:rPr>
          <w:rtl w:val="0"/>
        </w:rPr>
        <w:t xml:space="preserve">Drawing from the wisdom of scholars like Nick Campion and Alexandra Harris, I have woven the narrative of my sky journal with the broader cultural and philosophical understanding of the cosmos​​. This synthesis of personal experience and scholarly inquiry has afforded me a more nuanced perspective on the relationship between humanity and the universe. In conclusion, "Sky &amp; Sea" has been more than a research project; it has been a journey of self-discovery and cosmic connection. It reinforces the notion that our contemplations of the sky are as much about exploring the universe as they are about understanding our place within it. This project underscores the enchantment of life, a theme poetically captured by Van Gogh and profoundly experienced through my engagement with the celestial dance above.</w:t>
      </w:r>
    </w:p>
    <w:p w:rsidR="00000000" w:rsidDel="00000000" w:rsidP="00000000" w:rsidRDefault="00000000" w:rsidRPr="00000000" w14:paraId="0000002F">
      <w:pPr>
        <w:rPr/>
      </w:pP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footnotes.xml><?xml version="1.0" encoding="utf-8"?>
<w:footnot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otnote w:id="0">
    <w:p w:rsidR="00000000" w:rsidDel="00000000" w:rsidP="00000000" w:rsidRDefault="00000000" w:rsidRPr="00000000" w14:paraId="00000030">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tl w:val="0"/>
        </w:rPr>
        <w:t xml:space="preserve"> (Vincent van Gogh and Ronald de Leeux. The letter of Vincent Van Gogh. London: Penguin Books, 1997, p.392).</w:t>
      </w:r>
      <w:r w:rsidDel="00000000" w:rsidR="00000000" w:rsidRPr="00000000">
        <w:rPr>
          <w:rtl w:val="0"/>
        </w:rPr>
      </w:r>
    </w:p>
  </w:footnote>
  <w:footnote w:id="1">
    <w:p w:rsidR="00000000" w:rsidDel="00000000" w:rsidP="00000000" w:rsidRDefault="00000000" w:rsidRPr="00000000" w14:paraId="00000031">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Nicholas Campion 2012</w:t>
      </w:r>
    </w:p>
  </w:footnote>
</w:footnote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footnotes" Target="footnotes.xml"/><Relationship Id="rId5" Type="http://schemas.openxmlformats.org/officeDocument/2006/relationships/numbering" Target="numbering.xml"/><Relationship Id="rId6"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