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017899" w14:textId="151EBCD3" w:rsidR="003C2D92" w:rsidRDefault="00E750D6">
      <w:r>
        <w:t>Owain Kell Submission</w:t>
      </w:r>
    </w:p>
    <w:p w14:paraId="573EA279" w14:textId="11C18B46" w:rsidR="00E750D6" w:rsidRDefault="00E750D6">
      <w:r>
        <w:t>Learning in the Digital Era – Jan 2021</w:t>
      </w:r>
    </w:p>
    <w:p w14:paraId="4908C3D6" w14:textId="704DC68D" w:rsidR="00E750D6" w:rsidRDefault="00E750D6"/>
    <w:p w14:paraId="72C6F8F2" w14:textId="044EB29A" w:rsidR="00E750D6" w:rsidRDefault="00E750D6">
      <w:r>
        <w:t>Submitted via email to course tutors – this is not a late submission. Issues experienced with initial submission (MP4 format not supported).</w:t>
      </w:r>
    </w:p>
    <w:p w14:paraId="5A26741E" w14:textId="10418941" w:rsidR="00E750D6" w:rsidRDefault="00E750D6"/>
    <w:p w14:paraId="3D3B3ABC" w14:textId="76A65DDB" w:rsidR="00E750D6" w:rsidRDefault="00E750D6">
      <w:r>
        <w:t>Rich Morgan (PM BA Games Design) has proof of submission on email by specified deadline.</w:t>
      </w:r>
    </w:p>
    <w:sectPr w:rsidR="00E750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B2E"/>
    <w:rsid w:val="003C2D92"/>
    <w:rsid w:val="007B4B2E"/>
    <w:rsid w:val="00E75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C189F"/>
  <w15:chartTrackingRefBased/>
  <w15:docId w15:val="{14F6FF64-5E3B-421D-ACF2-C75A695658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43</Words>
  <Characters>250</Characters>
  <Application>Microsoft Office Word</Application>
  <DocSecurity>0</DocSecurity>
  <Lines>2</Lines>
  <Paragraphs>1</Paragraphs>
  <ScaleCrop>false</ScaleCrop>
  <Company/>
  <LinksUpToDate>false</LinksUpToDate>
  <CharactersWithSpaces>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William</dc:creator>
  <cp:keywords/>
  <dc:description/>
  <cp:lastModifiedBy>Richard William</cp:lastModifiedBy>
  <cp:revision>2</cp:revision>
  <dcterms:created xsi:type="dcterms:W3CDTF">2021-01-21T11:05:00Z</dcterms:created>
  <dcterms:modified xsi:type="dcterms:W3CDTF">2021-01-21T11:07:00Z</dcterms:modified>
</cp:coreProperties>
</file>