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87822" w14:textId="77777777" w:rsidR="00F13738" w:rsidRDefault="00F13738">
      <w:r>
        <w:t xml:space="preserve">            </w:t>
      </w:r>
    </w:p>
    <w:p w14:paraId="1554AE16" w14:textId="6660BB9D" w:rsidR="00D0591E" w:rsidRDefault="00F13738">
      <w:r>
        <w:t xml:space="preserve">                                                                                      </w:t>
      </w:r>
      <w:r>
        <w:rPr>
          <w:noProof/>
        </w:rPr>
        <mc:AlternateContent>
          <mc:Choice Requires="wpg">
            <w:drawing>
              <wp:inline distT="0" distB="0" distL="0" distR="0" wp14:anchorId="4561315D" wp14:editId="029C96E3">
                <wp:extent cx="2743500" cy="1474508"/>
                <wp:effectExtent l="0" t="0" r="0" b="0"/>
                <wp:docPr id="9" name="Group 9"/>
                <wp:cNvGraphicFramePr/>
                <a:graphic xmlns:a="http://schemas.openxmlformats.org/drawingml/2006/main">
                  <a:graphicData uri="http://schemas.microsoft.com/office/word/2010/wordprocessingGroup">
                    <wpg:wgp>
                      <wpg:cNvGrpSpPr/>
                      <wpg:grpSpPr>
                        <a:xfrm>
                          <a:off x="0" y="0"/>
                          <a:ext cx="2743500" cy="1474508"/>
                          <a:chOff x="0" y="0"/>
                          <a:chExt cx="2743500" cy="1474508"/>
                        </a:xfrm>
                      </wpg:grpSpPr>
                      <pic:pic xmlns:pic="http://schemas.openxmlformats.org/drawingml/2006/picture">
                        <pic:nvPicPr>
                          <pic:cNvPr id="7" name="Picture 7" descr="威爾斯三一聖大衛大學 - 维基百科，自由的百科全书"/>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300" y="0"/>
                            <a:ext cx="2743200" cy="1104900"/>
                          </a:xfrm>
                          <a:prstGeom prst="rect">
                            <a:avLst/>
                          </a:prstGeom>
                        </pic:spPr>
                      </pic:pic>
                      <wps:wsp>
                        <wps:cNvPr id="8" name="Text Box 8"/>
                        <wps:cNvSpPr txBox="1"/>
                        <wps:spPr>
                          <a:xfrm>
                            <a:off x="0" y="1104303"/>
                            <a:ext cx="2743200" cy="370205"/>
                          </a:xfrm>
                          <a:prstGeom prst="rect">
                            <a:avLst/>
                          </a:prstGeom>
                          <a:solidFill>
                            <a:prstClr val="white"/>
                          </a:solidFill>
                          <a:ln>
                            <a:noFill/>
                          </a:ln>
                        </wps:spPr>
                        <wps:txbx>
                          <w:txbxContent>
                            <w:p w14:paraId="2767BFB3" w14:textId="31E8552C" w:rsidR="00F13738" w:rsidRPr="00F13738" w:rsidRDefault="00993F5B" w:rsidP="00F13738">
                              <w:pPr>
                                <w:rPr>
                                  <w:sz w:val="18"/>
                                  <w:szCs w:val="18"/>
                                </w:rPr>
                              </w:pPr>
                              <w:hyperlink r:id="rId9" w:history="1">
                                <w:r w:rsidR="00F13738" w:rsidRPr="00F13738">
                                  <w:rPr>
                                    <w:rStyle w:val="Hyperlink"/>
                                    <w:sz w:val="18"/>
                                    <w:szCs w:val="18"/>
                                  </w:rPr>
                                  <w:t>This Photo</w:t>
                                </w:r>
                              </w:hyperlink>
                              <w:r w:rsidR="00F13738" w:rsidRPr="00F13738">
                                <w:rPr>
                                  <w:sz w:val="18"/>
                                  <w:szCs w:val="18"/>
                                </w:rPr>
                                <w:t xml:space="preserve"> by Unknown Author is licensed under </w:t>
                              </w:r>
                              <w:hyperlink r:id="rId10" w:history="1">
                                <w:r w:rsidR="00F13738" w:rsidRPr="00F13738">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4561315D" id="Group 9" o:spid="_x0000_s1026" style="width:3in;height:116.1pt;mso-position-horizontal-relative:char;mso-position-vertical-relative:line" coordsize="27435,1474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威爾斯三一聖大衛大學 - 维基百科，自由的百科全书" style="position:absolute;left:3;width:27432;height:1104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">
                  <v:imagedata r:id="rId11" o:title="威爾斯三一聖大衛大學 - 维基百科，自由的百科全书"/>
                </v:shape>
                <v:shapetype id="_x0000_t202" coordsize="21600,21600" o:spt="202" path="m,l,21600r21600,l21600,xe">
                  <v:stroke joinstyle="miter"/>
                  <v:path gradientshapeok="t" o:connecttype="rect"/>
                </v:shapetype>
                <v:shape id="Text Box 8" o:spid="_x0000_s1028" type="#_x0000_t202" style="position:absolute;top:11043;width:27432;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" stroked="f">
                  <v:textbox style="mso-fit-shape-to-text:t">
                    <w:txbxContent>
                      <w:p w14:paraId="2767BFB3" w14:textId="31E8552C" w:rsidR="00F13738" w:rsidRPr="00F13738" w:rsidRDefault="00F13738" w:rsidP="00F13738">
                        <w:pPr>
                          <w:rPr>
                            <w:sz w:val="18"/>
                            <w:szCs w:val="18"/>
                          </w:rPr>
                        </w:pPr>
                        <w:hyperlink r:id="rId12" w:history="1">
                          <w:r w:rsidRPr="00F13738">
                            <w:rPr>
                              <w:rStyle w:val="Hyperlink"/>
                              <w:sz w:val="18"/>
                              <w:szCs w:val="18"/>
                            </w:rPr>
                            <w:t>This Photo</w:t>
                          </w:r>
                        </w:hyperlink>
                        <w:r w:rsidRPr="00F13738">
                          <w:rPr>
                            <w:sz w:val="18"/>
                            <w:szCs w:val="18"/>
                          </w:rPr>
                          <w:t xml:space="preserve"> by Unknown Author is licensed under </w:t>
                        </w:r>
                        <w:hyperlink r:id="rId13" w:history="1">
                          <w:r w:rsidRPr="00F13738">
                            <w:rPr>
                              <w:rStyle w:val="Hyperlink"/>
                              <w:sz w:val="18"/>
                              <w:szCs w:val="18"/>
                            </w:rPr>
                            <w:t>CC BY-SA</w:t>
                          </w:r>
                        </w:hyperlink>
                      </w:p>
                    </w:txbxContent>
                  </v:textbox>
                </v:shape>
                <w10:anchorlock/>
              </v:group>
            </w:pict>
          </mc:Fallback>
        </mc:AlternateContent>
      </w:r>
      <w:r>
        <w:t xml:space="preserve">                                </w:t>
      </w:r>
    </w:p>
    <w:p w14:paraId="280A6036" w14:textId="3119B9DB" w:rsidR="00F13738" w:rsidRDefault="00F13738"/>
    <w:p w14:paraId="42FBCFEA" w14:textId="46C95FBC" w:rsidR="00F13738" w:rsidRPr="00F13738" w:rsidRDefault="00F13738">
      <w:pPr>
        <w:rPr>
          <w:b/>
          <w:bCs/>
          <w:sz w:val="32"/>
          <w:szCs w:val="32"/>
        </w:rPr>
      </w:pPr>
      <w:r w:rsidRPr="00F13738">
        <w:rPr>
          <w:b/>
          <w:bCs/>
          <w:sz w:val="32"/>
          <w:szCs w:val="32"/>
        </w:rPr>
        <w:t>NAME: OSAYAMEN HOPE EHIOGIE</w:t>
      </w:r>
    </w:p>
    <w:p w14:paraId="366A7AE7" w14:textId="55F9766B" w:rsidR="00F13738" w:rsidRDefault="00F13738">
      <w:pPr>
        <w:rPr>
          <w:b/>
          <w:bCs/>
          <w:sz w:val="32"/>
          <w:szCs w:val="32"/>
        </w:rPr>
      </w:pPr>
    </w:p>
    <w:p w14:paraId="5E40BACA" w14:textId="744AC201" w:rsidR="00F13738" w:rsidRDefault="00F13738">
      <w:pPr>
        <w:rPr>
          <w:b/>
          <w:bCs/>
          <w:sz w:val="32"/>
          <w:szCs w:val="32"/>
        </w:rPr>
      </w:pPr>
    </w:p>
    <w:p w14:paraId="73018C68" w14:textId="77777777" w:rsidR="00F13738" w:rsidRPr="00F13738" w:rsidRDefault="00F13738">
      <w:pPr>
        <w:rPr>
          <w:b/>
          <w:bCs/>
          <w:sz w:val="32"/>
          <w:szCs w:val="32"/>
        </w:rPr>
      </w:pPr>
    </w:p>
    <w:p w14:paraId="5E937920" w14:textId="13816151" w:rsidR="00F13738" w:rsidRPr="00F13738" w:rsidRDefault="00F13738">
      <w:pPr>
        <w:rPr>
          <w:b/>
          <w:bCs/>
          <w:sz w:val="32"/>
          <w:szCs w:val="32"/>
        </w:rPr>
      </w:pPr>
      <w:r w:rsidRPr="00F13738">
        <w:rPr>
          <w:b/>
          <w:bCs/>
          <w:sz w:val="32"/>
          <w:szCs w:val="32"/>
        </w:rPr>
        <w:t>STUDENT NUMBER: 1908385</w:t>
      </w:r>
    </w:p>
    <w:p w14:paraId="657F1313" w14:textId="1D746F4A" w:rsidR="00F13738" w:rsidRDefault="00F13738">
      <w:pPr>
        <w:rPr>
          <w:b/>
          <w:bCs/>
          <w:sz w:val="32"/>
          <w:szCs w:val="32"/>
        </w:rPr>
      </w:pPr>
    </w:p>
    <w:p w14:paraId="16DE26F4" w14:textId="6389138A" w:rsidR="00F13738" w:rsidRDefault="00F13738">
      <w:pPr>
        <w:rPr>
          <w:b/>
          <w:bCs/>
          <w:sz w:val="32"/>
          <w:szCs w:val="32"/>
        </w:rPr>
      </w:pPr>
    </w:p>
    <w:p w14:paraId="1CBF781E" w14:textId="77777777" w:rsidR="00F13738" w:rsidRPr="00F13738" w:rsidRDefault="00F13738">
      <w:pPr>
        <w:rPr>
          <w:b/>
          <w:bCs/>
          <w:sz w:val="32"/>
          <w:szCs w:val="32"/>
        </w:rPr>
      </w:pPr>
    </w:p>
    <w:p w14:paraId="779F2B72" w14:textId="76DFE932" w:rsidR="00F13738" w:rsidRPr="00F13738" w:rsidRDefault="00F13738">
      <w:pPr>
        <w:rPr>
          <w:b/>
          <w:bCs/>
          <w:sz w:val="32"/>
          <w:szCs w:val="32"/>
        </w:rPr>
      </w:pPr>
      <w:r w:rsidRPr="00F13738">
        <w:rPr>
          <w:b/>
          <w:bCs/>
          <w:sz w:val="32"/>
          <w:szCs w:val="32"/>
        </w:rPr>
        <w:t>MODULE NAME: HEALTH. WELLBEING AND SUSTAINABLE DEVELOPMENT</w:t>
      </w:r>
    </w:p>
    <w:p w14:paraId="07021775" w14:textId="786FC859" w:rsidR="00F13738" w:rsidRDefault="00F13738">
      <w:pPr>
        <w:rPr>
          <w:b/>
          <w:bCs/>
          <w:sz w:val="32"/>
          <w:szCs w:val="32"/>
        </w:rPr>
      </w:pPr>
    </w:p>
    <w:p w14:paraId="7365FA09" w14:textId="2A362747" w:rsidR="00F13738" w:rsidRDefault="00F13738">
      <w:pPr>
        <w:rPr>
          <w:b/>
          <w:bCs/>
          <w:sz w:val="32"/>
          <w:szCs w:val="32"/>
        </w:rPr>
      </w:pPr>
    </w:p>
    <w:p w14:paraId="7A8D99F1" w14:textId="77777777" w:rsidR="00F13738" w:rsidRPr="00F13738" w:rsidRDefault="00F13738">
      <w:pPr>
        <w:rPr>
          <w:b/>
          <w:bCs/>
          <w:sz w:val="32"/>
          <w:szCs w:val="32"/>
        </w:rPr>
      </w:pPr>
    </w:p>
    <w:p w14:paraId="2604F311" w14:textId="49565D9D" w:rsidR="00F13738" w:rsidRPr="00F13738" w:rsidRDefault="00F13738">
      <w:pPr>
        <w:rPr>
          <w:b/>
          <w:bCs/>
          <w:sz w:val="32"/>
          <w:szCs w:val="32"/>
        </w:rPr>
      </w:pPr>
      <w:r w:rsidRPr="00F13738">
        <w:rPr>
          <w:b/>
          <w:bCs/>
          <w:sz w:val="32"/>
          <w:szCs w:val="32"/>
        </w:rPr>
        <w:t>MODULE CODE: BMHP6021_LON</w:t>
      </w:r>
    </w:p>
    <w:p w14:paraId="11523DF5" w14:textId="2557B9E0" w:rsidR="00F13738" w:rsidRDefault="00F13738">
      <w:pPr>
        <w:rPr>
          <w:b/>
          <w:bCs/>
          <w:sz w:val="32"/>
          <w:szCs w:val="32"/>
        </w:rPr>
      </w:pPr>
    </w:p>
    <w:p w14:paraId="31827BA6" w14:textId="75CE6EC3" w:rsidR="00F13738" w:rsidRDefault="00F13738">
      <w:pPr>
        <w:rPr>
          <w:b/>
          <w:bCs/>
          <w:sz w:val="32"/>
          <w:szCs w:val="32"/>
        </w:rPr>
      </w:pPr>
    </w:p>
    <w:p w14:paraId="0B7C186B" w14:textId="77777777" w:rsidR="00F13738" w:rsidRPr="00F13738" w:rsidRDefault="00F13738">
      <w:pPr>
        <w:rPr>
          <w:b/>
          <w:bCs/>
          <w:sz w:val="32"/>
          <w:szCs w:val="32"/>
        </w:rPr>
      </w:pPr>
    </w:p>
    <w:p w14:paraId="2818A873" w14:textId="0B39A68E" w:rsidR="00F13738" w:rsidRPr="00F13738" w:rsidRDefault="00F13738">
      <w:pPr>
        <w:rPr>
          <w:b/>
          <w:bCs/>
          <w:sz w:val="32"/>
          <w:szCs w:val="32"/>
        </w:rPr>
      </w:pPr>
      <w:r w:rsidRPr="00F13738">
        <w:rPr>
          <w:b/>
          <w:bCs/>
          <w:sz w:val="32"/>
          <w:szCs w:val="32"/>
        </w:rPr>
        <w:t>LECTURER NAME: DIOLA BIJHOUT</w:t>
      </w:r>
    </w:p>
    <w:p w14:paraId="3DB73C79" w14:textId="32C171CD" w:rsidR="00F13738" w:rsidRDefault="00F13738">
      <w:pPr>
        <w:rPr>
          <w:b/>
          <w:bCs/>
          <w:sz w:val="32"/>
          <w:szCs w:val="32"/>
        </w:rPr>
      </w:pPr>
    </w:p>
    <w:p w14:paraId="42379067" w14:textId="68AB8B78" w:rsidR="00F13738" w:rsidRDefault="00F13738">
      <w:pPr>
        <w:rPr>
          <w:b/>
          <w:bCs/>
          <w:sz w:val="32"/>
          <w:szCs w:val="32"/>
        </w:rPr>
      </w:pPr>
    </w:p>
    <w:p w14:paraId="18126272" w14:textId="77777777" w:rsidR="00F13738" w:rsidRPr="00F13738" w:rsidRDefault="00F13738">
      <w:pPr>
        <w:rPr>
          <w:b/>
          <w:bCs/>
          <w:sz w:val="32"/>
          <w:szCs w:val="32"/>
        </w:rPr>
      </w:pPr>
    </w:p>
    <w:p w14:paraId="10683CCF" w14:textId="1E8099FB" w:rsidR="00F13738" w:rsidRDefault="00F13738">
      <w:pPr>
        <w:rPr>
          <w:b/>
          <w:bCs/>
          <w:sz w:val="32"/>
          <w:szCs w:val="32"/>
        </w:rPr>
      </w:pPr>
      <w:r w:rsidRPr="00F13738">
        <w:rPr>
          <w:b/>
          <w:bCs/>
          <w:sz w:val="32"/>
          <w:szCs w:val="32"/>
        </w:rPr>
        <w:t>SUBMISSION DATE:</w:t>
      </w:r>
      <w:r w:rsidR="00BF091D">
        <w:rPr>
          <w:b/>
          <w:bCs/>
          <w:sz w:val="32"/>
          <w:szCs w:val="32"/>
        </w:rPr>
        <w:t xml:space="preserve"> 2</w:t>
      </w:r>
      <w:r w:rsidR="00415BB7">
        <w:rPr>
          <w:b/>
          <w:bCs/>
          <w:sz w:val="32"/>
          <w:szCs w:val="32"/>
        </w:rPr>
        <w:t>6</w:t>
      </w:r>
      <w:r w:rsidR="00BF091D">
        <w:rPr>
          <w:b/>
          <w:bCs/>
          <w:sz w:val="32"/>
          <w:szCs w:val="32"/>
          <w:vertAlign w:val="superscript"/>
        </w:rPr>
        <w:t xml:space="preserve">TH </w:t>
      </w:r>
      <w:r w:rsidR="00BF091D">
        <w:rPr>
          <w:b/>
          <w:bCs/>
          <w:sz w:val="32"/>
          <w:szCs w:val="32"/>
        </w:rPr>
        <w:t>APRIL 2022.</w:t>
      </w:r>
    </w:p>
    <w:p w14:paraId="7BCF2494" w14:textId="54BB2FAF" w:rsidR="00F13738" w:rsidRDefault="00F13738">
      <w:pPr>
        <w:rPr>
          <w:b/>
          <w:bCs/>
          <w:sz w:val="32"/>
          <w:szCs w:val="32"/>
        </w:rPr>
      </w:pPr>
    </w:p>
    <w:p w14:paraId="2C213866" w14:textId="117D6325" w:rsidR="00F13738" w:rsidRDefault="00F13738">
      <w:pPr>
        <w:rPr>
          <w:b/>
          <w:bCs/>
          <w:sz w:val="32"/>
          <w:szCs w:val="32"/>
        </w:rPr>
      </w:pPr>
    </w:p>
    <w:p w14:paraId="12513DDD" w14:textId="51BEFC55" w:rsidR="00F13738" w:rsidRDefault="00F13738">
      <w:pPr>
        <w:rPr>
          <w:b/>
          <w:bCs/>
          <w:sz w:val="32"/>
          <w:szCs w:val="32"/>
        </w:rPr>
      </w:pPr>
    </w:p>
    <w:p w14:paraId="26E339CC" w14:textId="762D16AE" w:rsidR="00F13738" w:rsidRDefault="00F13738">
      <w:pPr>
        <w:rPr>
          <w:b/>
          <w:bCs/>
          <w:sz w:val="32"/>
          <w:szCs w:val="32"/>
        </w:rPr>
      </w:pPr>
    </w:p>
    <w:p w14:paraId="3ACC0DAB" w14:textId="413527B9" w:rsidR="00F13738" w:rsidRDefault="00F13738">
      <w:pPr>
        <w:rPr>
          <w:b/>
          <w:bCs/>
          <w:sz w:val="32"/>
          <w:szCs w:val="32"/>
        </w:rPr>
      </w:pPr>
    </w:p>
    <w:p w14:paraId="2F41AC70" w14:textId="0581226D" w:rsidR="00F13738" w:rsidRDefault="00F13738">
      <w:pPr>
        <w:rPr>
          <w:b/>
          <w:bCs/>
          <w:sz w:val="32"/>
          <w:szCs w:val="32"/>
        </w:rPr>
      </w:pPr>
    </w:p>
    <w:p w14:paraId="46126BFD" w14:textId="6BBFBA3B" w:rsidR="00F13738" w:rsidRDefault="00F13738">
      <w:pPr>
        <w:rPr>
          <w:b/>
          <w:bCs/>
          <w:sz w:val="32"/>
          <w:szCs w:val="32"/>
        </w:rPr>
      </w:pPr>
      <w:r>
        <w:rPr>
          <w:b/>
          <w:bCs/>
          <w:sz w:val="32"/>
          <w:szCs w:val="32"/>
        </w:rPr>
        <w:lastRenderedPageBreak/>
        <w:t xml:space="preserve">                                  TABLE OF CONTENTS</w:t>
      </w:r>
    </w:p>
    <w:p w14:paraId="7A5196C7" w14:textId="35585E06" w:rsidR="00F13738" w:rsidRDefault="00F13738">
      <w:pPr>
        <w:rPr>
          <w:b/>
          <w:bCs/>
          <w:sz w:val="32"/>
          <w:szCs w:val="32"/>
        </w:rPr>
      </w:pPr>
    </w:p>
    <w:p w14:paraId="1A1BD7EF" w14:textId="77777777" w:rsidR="00266AE3" w:rsidRDefault="00266AE3">
      <w:pPr>
        <w:rPr>
          <w:b/>
          <w:bCs/>
          <w:sz w:val="32"/>
          <w:szCs w:val="32"/>
        </w:rPr>
      </w:pPr>
    </w:p>
    <w:p w14:paraId="54F78524" w14:textId="3937B7CD" w:rsidR="00F13738" w:rsidRDefault="00B17298">
      <w:pPr>
        <w:rPr>
          <w:b/>
          <w:bCs/>
        </w:rPr>
      </w:pPr>
      <w:r w:rsidRPr="00EE1411">
        <w:rPr>
          <w:b/>
          <w:bCs/>
        </w:rPr>
        <w:t>Title                                                                                       page number</w:t>
      </w:r>
    </w:p>
    <w:p w14:paraId="2993145B" w14:textId="0A80BB95" w:rsidR="00266AE3" w:rsidRDefault="00266AE3">
      <w:pPr>
        <w:rPr>
          <w:b/>
          <w:bCs/>
        </w:rPr>
      </w:pPr>
    </w:p>
    <w:p w14:paraId="07A8F26A" w14:textId="77777777" w:rsidR="00266AE3" w:rsidRPr="00EE1411" w:rsidRDefault="00266AE3">
      <w:pPr>
        <w:rPr>
          <w:b/>
          <w:bCs/>
        </w:rPr>
      </w:pPr>
    </w:p>
    <w:p w14:paraId="3977B1E2" w14:textId="3FEFF8E1" w:rsidR="00B17298" w:rsidRPr="00EE1411" w:rsidRDefault="00B17298">
      <w:pPr>
        <w:rPr>
          <w:b/>
          <w:bCs/>
        </w:rPr>
      </w:pPr>
    </w:p>
    <w:p w14:paraId="742B980B" w14:textId="77687138" w:rsidR="00B17298" w:rsidRDefault="00B17298">
      <w:pPr>
        <w:rPr>
          <w:b/>
          <w:bCs/>
        </w:rPr>
      </w:pPr>
      <w:r w:rsidRPr="00EE1411">
        <w:rPr>
          <w:b/>
          <w:bCs/>
        </w:rPr>
        <w:t>Introduction……………………………………………………………………</w:t>
      </w:r>
      <w:r w:rsidR="00EE1411" w:rsidRPr="00EE1411">
        <w:rPr>
          <w:b/>
          <w:bCs/>
        </w:rPr>
        <w:t>..</w:t>
      </w:r>
      <w:r w:rsidRPr="00EE1411">
        <w:rPr>
          <w:b/>
          <w:bCs/>
        </w:rPr>
        <w:t>.3</w:t>
      </w:r>
    </w:p>
    <w:p w14:paraId="7CCC71B1" w14:textId="4A329959" w:rsidR="00266AE3" w:rsidRDefault="00266AE3">
      <w:pPr>
        <w:rPr>
          <w:b/>
          <w:bCs/>
        </w:rPr>
      </w:pPr>
    </w:p>
    <w:p w14:paraId="1231C387" w14:textId="77777777" w:rsidR="00266AE3" w:rsidRPr="00EE1411" w:rsidRDefault="00266AE3">
      <w:pPr>
        <w:rPr>
          <w:b/>
          <w:bCs/>
        </w:rPr>
      </w:pPr>
    </w:p>
    <w:p w14:paraId="49F921B0" w14:textId="758E30EE" w:rsidR="00B17298" w:rsidRPr="00EE1411" w:rsidRDefault="00B17298">
      <w:pPr>
        <w:rPr>
          <w:b/>
          <w:bCs/>
        </w:rPr>
      </w:pPr>
    </w:p>
    <w:p w14:paraId="6AF80C0D" w14:textId="1A26BD81" w:rsidR="00B17298" w:rsidRDefault="00B17298">
      <w:pPr>
        <w:rPr>
          <w:b/>
          <w:bCs/>
        </w:rPr>
      </w:pPr>
      <w:r w:rsidRPr="00EE1411">
        <w:rPr>
          <w:b/>
          <w:bCs/>
        </w:rPr>
        <w:t>UK Government approach towards delivery of SDGs……</w:t>
      </w:r>
      <w:r w:rsidR="00EE1411" w:rsidRPr="00EE1411">
        <w:rPr>
          <w:b/>
          <w:bCs/>
        </w:rPr>
        <w:t>…...</w:t>
      </w:r>
      <w:r w:rsidRPr="00EE1411">
        <w:rPr>
          <w:b/>
          <w:bCs/>
        </w:rPr>
        <w:t>8</w:t>
      </w:r>
    </w:p>
    <w:p w14:paraId="5B40BED3" w14:textId="5DE590FF" w:rsidR="00266AE3" w:rsidRDefault="00266AE3">
      <w:pPr>
        <w:rPr>
          <w:b/>
          <w:bCs/>
        </w:rPr>
      </w:pPr>
    </w:p>
    <w:p w14:paraId="4AF87980" w14:textId="77777777" w:rsidR="00266AE3" w:rsidRPr="00EE1411" w:rsidRDefault="00266AE3">
      <w:pPr>
        <w:rPr>
          <w:b/>
          <w:bCs/>
        </w:rPr>
      </w:pPr>
    </w:p>
    <w:p w14:paraId="43971BDB" w14:textId="17147861" w:rsidR="00B17298" w:rsidRPr="00EE1411" w:rsidRDefault="00B17298">
      <w:pPr>
        <w:rPr>
          <w:b/>
          <w:bCs/>
        </w:rPr>
      </w:pPr>
    </w:p>
    <w:p w14:paraId="075AD039" w14:textId="395A0ECC" w:rsidR="00B17298" w:rsidRDefault="00B17298">
      <w:pPr>
        <w:rPr>
          <w:b/>
          <w:bCs/>
        </w:rPr>
      </w:pPr>
      <w:r w:rsidRPr="00EE1411">
        <w:rPr>
          <w:b/>
          <w:bCs/>
        </w:rPr>
        <w:t>UK London Borough of Barnet………………………………………….11</w:t>
      </w:r>
    </w:p>
    <w:p w14:paraId="4EF68625" w14:textId="628511B5" w:rsidR="00266AE3" w:rsidRDefault="00266AE3">
      <w:pPr>
        <w:rPr>
          <w:b/>
          <w:bCs/>
        </w:rPr>
      </w:pPr>
    </w:p>
    <w:p w14:paraId="2605258C" w14:textId="77777777" w:rsidR="00266AE3" w:rsidRPr="00EE1411" w:rsidRDefault="00266AE3">
      <w:pPr>
        <w:rPr>
          <w:b/>
          <w:bCs/>
        </w:rPr>
      </w:pPr>
    </w:p>
    <w:p w14:paraId="013D49A4" w14:textId="273ED353" w:rsidR="00B17298" w:rsidRPr="00EE1411" w:rsidRDefault="00B17298">
      <w:pPr>
        <w:rPr>
          <w:b/>
          <w:bCs/>
        </w:rPr>
      </w:pPr>
    </w:p>
    <w:p w14:paraId="303DDA37" w14:textId="2E7E28B4" w:rsidR="00B17298" w:rsidRDefault="00B17298">
      <w:pPr>
        <w:rPr>
          <w:b/>
          <w:bCs/>
        </w:rPr>
      </w:pPr>
      <w:r w:rsidRPr="00EE1411">
        <w:rPr>
          <w:b/>
          <w:bCs/>
        </w:rPr>
        <w:t>Benefits of SDG</w:t>
      </w:r>
      <w:r w:rsidR="00EE1411" w:rsidRPr="00EE1411">
        <w:rPr>
          <w:b/>
          <w:bCs/>
        </w:rPr>
        <w:t>s to Barnet London Borough…………………….14</w:t>
      </w:r>
    </w:p>
    <w:p w14:paraId="38EC47C0" w14:textId="5B8959BB" w:rsidR="00266AE3" w:rsidRDefault="00266AE3">
      <w:pPr>
        <w:rPr>
          <w:b/>
          <w:bCs/>
        </w:rPr>
      </w:pPr>
    </w:p>
    <w:p w14:paraId="3F4431A0" w14:textId="77777777" w:rsidR="00266AE3" w:rsidRPr="00EE1411" w:rsidRDefault="00266AE3">
      <w:pPr>
        <w:rPr>
          <w:b/>
          <w:bCs/>
        </w:rPr>
      </w:pPr>
    </w:p>
    <w:p w14:paraId="0451178A" w14:textId="1423D40B" w:rsidR="00EE1411" w:rsidRPr="00EE1411" w:rsidRDefault="00EE1411">
      <w:pPr>
        <w:rPr>
          <w:b/>
          <w:bCs/>
        </w:rPr>
      </w:pPr>
    </w:p>
    <w:p w14:paraId="3D8A7320" w14:textId="3630A709" w:rsidR="00EE1411" w:rsidRDefault="00EE1411">
      <w:pPr>
        <w:rPr>
          <w:b/>
          <w:bCs/>
        </w:rPr>
      </w:pPr>
      <w:r w:rsidRPr="00EE1411">
        <w:rPr>
          <w:b/>
          <w:bCs/>
        </w:rPr>
        <w:t>Recommendations……………………………………………………………14</w:t>
      </w:r>
    </w:p>
    <w:p w14:paraId="0384CAEE" w14:textId="1869CAF4" w:rsidR="00266AE3" w:rsidRDefault="00266AE3">
      <w:pPr>
        <w:rPr>
          <w:b/>
          <w:bCs/>
        </w:rPr>
      </w:pPr>
    </w:p>
    <w:p w14:paraId="2D9BB8DA" w14:textId="77777777" w:rsidR="00266AE3" w:rsidRPr="00EE1411" w:rsidRDefault="00266AE3">
      <w:pPr>
        <w:rPr>
          <w:b/>
          <w:bCs/>
        </w:rPr>
      </w:pPr>
    </w:p>
    <w:p w14:paraId="458F4FA0" w14:textId="25EE8EE9" w:rsidR="00EE1411" w:rsidRPr="00EE1411" w:rsidRDefault="00EE1411">
      <w:pPr>
        <w:rPr>
          <w:b/>
          <w:bCs/>
        </w:rPr>
      </w:pPr>
    </w:p>
    <w:p w14:paraId="4BED35B2" w14:textId="4A0F3E3D" w:rsidR="00EE1411" w:rsidRDefault="00EE1411">
      <w:pPr>
        <w:rPr>
          <w:b/>
          <w:bCs/>
        </w:rPr>
      </w:pPr>
      <w:r w:rsidRPr="00EE1411">
        <w:rPr>
          <w:b/>
          <w:bCs/>
        </w:rPr>
        <w:t>Conclusion……………………………………………………………………….15</w:t>
      </w:r>
    </w:p>
    <w:p w14:paraId="45D38918" w14:textId="5F3F3CE0" w:rsidR="00266AE3" w:rsidRDefault="00266AE3">
      <w:pPr>
        <w:rPr>
          <w:b/>
          <w:bCs/>
        </w:rPr>
      </w:pPr>
    </w:p>
    <w:p w14:paraId="180F5171" w14:textId="77777777" w:rsidR="00266AE3" w:rsidRPr="00EE1411" w:rsidRDefault="00266AE3">
      <w:pPr>
        <w:rPr>
          <w:b/>
          <w:bCs/>
        </w:rPr>
      </w:pPr>
    </w:p>
    <w:p w14:paraId="0ADEDE70" w14:textId="23081D85" w:rsidR="00EE1411" w:rsidRPr="00EE1411" w:rsidRDefault="00EE1411">
      <w:pPr>
        <w:rPr>
          <w:b/>
          <w:bCs/>
        </w:rPr>
      </w:pPr>
    </w:p>
    <w:p w14:paraId="09613EF4" w14:textId="55D4F1C2" w:rsidR="00EE1411" w:rsidRPr="00EE1411" w:rsidRDefault="00EE1411">
      <w:pPr>
        <w:rPr>
          <w:b/>
          <w:bCs/>
        </w:rPr>
      </w:pPr>
      <w:r w:rsidRPr="00EE1411">
        <w:rPr>
          <w:b/>
          <w:bCs/>
        </w:rPr>
        <w:t>References……………………………………………………………………….16</w:t>
      </w:r>
    </w:p>
    <w:p w14:paraId="26993C75" w14:textId="77777777" w:rsidR="00B17298" w:rsidRDefault="00B17298">
      <w:pPr>
        <w:rPr>
          <w:b/>
          <w:bCs/>
          <w:sz w:val="32"/>
          <w:szCs w:val="32"/>
        </w:rPr>
      </w:pPr>
    </w:p>
    <w:p w14:paraId="57027FB8" w14:textId="15EAA172" w:rsidR="00F13738" w:rsidRDefault="00F13738">
      <w:pPr>
        <w:rPr>
          <w:b/>
          <w:bCs/>
          <w:sz w:val="32"/>
          <w:szCs w:val="32"/>
        </w:rPr>
      </w:pPr>
    </w:p>
    <w:p w14:paraId="65403F98" w14:textId="6CD4985C" w:rsidR="00F13738" w:rsidRDefault="00F13738">
      <w:pPr>
        <w:rPr>
          <w:b/>
          <w:bCs/>
          <w:sz w:val="32"/>
          <w:szCs w:val="32"/>
        </w:rPr>
      </w:pPr>
    </w:p>
    <w:p w14:paraId="32E60213" w14:textId="3CEA6819" w:rsidR="00F13738" w:rsidRDefault="00F13738">
      <w:pPr>
        <w:rPr>
          <w:b/>
          <w:bCs/>
          <w:sz w:val="32"/>
          <w:szCs w:val="32"/>
        </w:rPr>
      </w:pPr>
    </w:p>
    <w:p w14:paraId="356C5E86" w14:textId="1EB41D64" w:rsidR="00266AE3" w:rsidRDefault="00266AE3">
      <w:pPr>
        <w:rPr>
          <w:b/>
          <w:bCs/>
          <w:sz w:val="32"/>
          <w:szCs w:val="32"/>
        </w:rPr>
      </w:pPr>
    </w:p>
    <w:p w14:paraId="7ED847C9" w14:textId="4A46EEA4" w:rsidR="00266AE3" w:rsidRDefault="00266AE3">
      <w:pPr>
        <w:rPr>
          <w:b/>
          <w:bCs/>
          <w:sz w:val="32"/>
          <w:szCs w:val="32"/>
        </w:rPr>
      </w:pPr>
    </w:p>
    <w:p w14:paraId="1E3DF6E7" w14:textId="4A35AFEB" w:rsidR="00266AE3" w:rsidRDefault="00266AE3">
      <w:pPr>
        <w:rPr>
          <w:b/>
          <w:bCs/>
          <w:sz w:val="32"/>
          <w:szCs w:val="32"/>
        </w:rPr>
      </w:pPr>
    </w:p>
    <w:p w14:paraId="08AAA676" w14:textId="77777777" w:rsidR="00266AE3" w:rsidRDefault="00266AE3">
      <w:pPr>
        <w:rPr>
          <w:b/>
          <w:bCs/>
          <w:sz w:val="32"/>
          <w:szCs w:val="32"/>
        </w:rPr>
      </w:pPr>
    </w:p>
    <w:p w14:paraId="6F401FFA" w14:textId="77777777" w:rsidR="00266AE3" w:rsidRDefault="00266AE3">
      <w:pPr>
        <w:rPr>
          <w:b/>
          <w:bCs/>
          <w:sz w:val="32"/>
          <w:szCs w:val="32"/>
        </w:rPr>
      </w:pPr>
    </w:p>
    <w:p w14:paraId="5A175E6D" w14:textId="4D8E6060" w:rsidR="00F13738" w:rsidRDefault="00F13738">
      <w:pPr>
        <w:rPr>
          <w:b/>
          <w:bCs/>
          <w:sz w:val="32"/>
          <w:szCs w:val="32"/>
        </w:rPr>
      </w:pPr>
    </w:p>
    <w:p w14:paraId="6A14287A" w14:textId="6DEBA6C2" w:rsidR="00F13738" w:rsidRDefault="00F13738">
      <w:pPr>
        <w:rPr>
          <w:b/>
          <w:bCs/>
          <w:sz w:val="32"/>
          <w:szCs w:val="32"/>
        </w:rPr>
      </w:pPr>
      <w:r>
        <w:rPr>
          <w:b/>
          <w:bCs/>
          <w:sz w:val="32"/>
          <w:szCs w:val="32"/>
        </w:rPr>
        <w:lastRenderedPageBreak/>
        <w:t xml:space="preserve">                                        INTRODUCTION</w:t>
      </w:r>
    </w:p>
    <w:p w14:paraId="0469420A" w14:textId="77777777" w:rsidR="00F13738" w:rsidRDefault="00F13738">
      <w:pPr>
        <w:rPr>
          <w:b/>
          <w:bCs/>
          <w:sz w:val="32"/>
          <w:szCs w:val="32"/>
        </w:rPr>
      </w:pPr>
    </w:p>
    <w:p w14:paraId="7BBFF284" w14:textId="7B2D9CB0" w:rsidR="00F13738" w:rsidRPr="00F13738" w:rsidRDefault="00F13738" w:rsidP="00FD74FF">
      <w:pPr>
        <w:spacing w:line="360" w:lineRule="auto"/>
      </w:pPr>
      <w:r w:rsidRPr="00F13738">
        <w:t>This report shall</w:t>
      </w:r>
      <w:r>
        <w:t xml:space="preserve"> provide definition of sustainable development and </w:t>
      </w:r>
      <w:r w:rsidRPr="00F13738">
        <w:t xml:space="preserve">briefly be looking at the United Nations 17 sustainable </w:t>
      </w:r>
      <w:r>
        <w:t>development goals. The Borough of Barnet is chosen for this report and will consider what has been done in relation to goals number 3- ensuring good health and wellbeing for all ages, goal number 4- providing quality education and goal number 17- revitalize the global partnership for sustainable development. It shall consider at least one policy for meeting each of the above 3 goals in addition to statistical evidence. It shall consider the benefits so far from the sustainable development goals</w:t>
      </w:r>
      <w:r w:rsidR="00BF091D">
        <w:t xml:space="preserve"> in terms of implementation</w:t>
      </w:r>
      <w:r w:rsidR="00D441EA">
        <w:t>,</w:t>
      </w:r>
      <w:r>
        <w:t xml:space="preserve"> review and examine the current status of Barnet Borough with a view to providing at least 4 recommendations that will help to improv</w:t>
      </w:r>
      <w:r w:rsidR="00BF091D">
        <w:t>ing</w:t>
      </w:r>
      <w:r>
        <w:t xml:space="preserve"> the </w:t>
      </w:r>
      <w:r w:rsidR="00D441EA">
        <w:t>identified</w:t>
      </w:r>
      <w:r>
        <w:t xml:space="preserve"> sustainable development goals. It shall also consider </w:t>
      </w:r>
      <w:r w:rsidR="005051D0">
        <w:t>3 or more</w:t>
      </w:r>
      <w:r>
        <w:t xml:space="preserve"> policies of the United Kingdom (UK) Government in meeting these goals and this will be followed by conclusion</w:t>
      </w:r>
      <w:r w:rsidR="00BF091D">
        <w:t>.</w:t>
      </w:r>
    </w:p>
    <w:p w14:paraId="198A2465" w14:textId="54E78AEA" w:rsidR="00F13738" w:rsidRDefault="00F13738"/>
    <w:p w14:paraId="51C9190F" w14:textId="2AD33D6D" w:rsidR="00F13738" w:rsidRDefault="00F13738"/>
    <w:p w14:paraId="04E8446F" w14:textId="56C50053" w:rsidR="00F13738" w:rsidRDefault="00F13738">
      <w:pPr>
        <w:rPr>
          <w:b/>
          <w:bCs/>
        </w:rPr>
      </w:pPr>
      <w:r w:rsidRPr="00F13738">
        <w:rPr>
          <w:b/>
          <w:bCs/>
        </w:rPr>
        <w:t>WHAT IS SUSTAINABLE DEVELOPMENT</w:t>
      </w:r>
    </w:p>
    <w:p w14:paraId="5EAA51C8" w14:textId="77777777" w:rsidR="005D218A" w:rsidRDefault="005D218A">
      <w:pPr>
        <w:rPr>
          <w:b/>
          <w:bCs/>
        </w:rPr>
      </w:pPr>
    </w:p>
    <w:p w14:paraId="30107B7C" w14:textId="6BA61437" w:rsidR="00D441EA" w:rsidRDefault="00360826" w:rsidP="00FD74FF">
      <w:pPr>
        <w:spacing w:line="360" w:lineRule="auto"/>
      </w:pPr>
      <w:r w:rsidRPr="007F74E5">
        <w:t xml:space="preserve">According to </w:t>
      </w:r>
      <w:r w:rsidR="00D319F2" w:rsidRPr="007F74E5">
        <w:t>the Brun</w:t>
      </w:r>
      <w:r w:rsidR="00F765BF">
        <w:t>dt</w:t>
      </w:r>
      <w:r w:rsidR="00D319F2" w:rsidRPr="007F74E5">
        <w:t>land Commission Report of 1987</w:t>
      </w:r>
      <w:r w:rsidR="007F74E5">
        <w:t xml:space="preserve"> of the United Nations Educational, Scientific and Cultural Organization (UNESCO)</w:t>
      </w:r>
      <w:r w:rsidR="00D319F2" w:rsidRPr="007F74E5">
        <w:t xml:space="preserve">, sustainable development is the “development that meets the needs of the present without compromising the ability of future </w:t>
      </w:r>
      <w:r w:rsidR="007F74E5" w:rsidRPr="007F74E5">
        <w:t>generations to meet their own needs.”</w:t>
      </w:r>
      <w:r w:rsidR="007F74E5">
        <w:t xml:space="preserve"> </w:t>
      </w:r>
      <w:r w:rsidR="002F39E3">
        <w:t>(UNESCO, 2021)</w:t>
      </w:r>
      <w:r w:rsidR="00DB6B10">
        <w:t>. It remains a key global issue because it affects every aspect of human existence and growth. For example,</w:t>
      </w:r>
      <w:r w:rsidR="00977137">
        <w:t xml:space="preserve"> climate change, energy, economy, poverty, education and social injustices are some of the key global challenges that needs to be tackled </w:t>
      </w:r>
      <w:r w:rsidR="00FA596B">
        <w:t>effectively in</w:t>
      </w:r>
      <w:r w:rsidR="00977137">
        <w:t xml:space="preserve"> order to </w:t>
      </w:r>
      <w:r w:rsidR="00FA596B">
        <w:t xml:space="preserve">ensure the health and wellbeing of the population now and in the future. </w:t>
      </w:r>
      <w:r w:rsidR="00533177">
        <w:t xml:space="preserve"> Sustainable development entails balancing and managing the trade- offs between </w:t>
      </w:r>
      <w:r w:rsidR="002F5FD6">
        <w:t>social,</w:t>
      </w:r>
      <w:r w:rsidR="00533177">
        <w:t xml:space="preserve"> economic and environmental progress (FDSD, 2020).</w:t>
      </w:r>
      <w:r w:rsidR="00DA08C0">
        <w:t xml:space="preserve"> Principles and values are employed to attaining these trade-offs which were developed by UNESCO as desirable outcomes or sustainable development goals </w:t>
      </w:r>
      <w:r w:rsidR="002F410E">
        <w:t xml:space="preserve">to guide policy making </w:t>
      </w:r>
      <w:r w:rsidR="00DA08C0">
        <w:t>(FDSD, 2020).</w:t>
      </w:r>
    </w:p>
    <w:p w14:paraId="4A194BBB" w14:textId="2F9A4F1B" w:rsidR="00FD74FF" w:rsidRDefault="0029108F" w:rsidP="00FD74FF">
      <w:pPr>
        <w:spacing w:line="360" w:lineRule="auto"/>
      </w:pPr>
      <w:r>
        <w:t>There are 17 sustainable development goals as set out</w:t>
      </w:r>
      <w:r w:rsidR="00505C8A">
        <w:t xml:space="preserve"> and agreed by 193 countries globally with 169 targets for sustainable development in 2030 </w:t>
      </w:r>
      <w:r>
        <w:t>and includes the following:</w:t>
      </w:r>
    </w:p>
    <w:p w14:paraId="4DD98205" w14:textId="77777777" w:rsidR="00505C8A" w:rsidRDefault="00505C8A" w:rsidP="00FD74FF">
      <w:pPr>
        <w:spacing w:line="360" w:lineRule="auto"/>
      </w:pPr>
    </w:p>
    <w:p w14:paraId="10BA6B90" w14:textId="3DD6336A" w:rsidR="0029108F" w:rsidRDefault="002C6B6E" w:rsidP="002C6B6E">
      <w:pPr>
        <w:spacing w:line="360" w:lineRule="auto"/>
      </w:pPr>
      <w:r>
        <w:rPr>
          <w:b/>
          <w:bCs/>
        </w:rPr>
        <w:lastRenderedPageBreak/>
        <w:t>GOAL 1</w:t>
      </w:r>
      <w:r w:rsidR="00311C4E">
        <w:rPr>
          <w:b/>
          <w:bCs/>
        </w:rPr>
        <w:t>-</w:t>
      </w:r>
      <w:r>
        <w:rPr>
          <w:b/>
          <w:bCs/>
        </w:rPr>
        <w:t xml:space="preserve"> </w:t>
      </w:r>
      <w:r w:rsidR="00B0770E" w:rsidRPr="002C6B6E">
        <w:rPr>
          <w:b/>
          <w:bCs/>
        </w:rPr>
        <w:t>NO POVERTY</w:t>
      </w:r>
      <w:r w:rsidR="00C1375E">
        <w:t xml:space="preserve">: </w:t>
      </w:r>
      <w:r w:rsidR="00505C8A">
        <w:t>T</w:t>
      </w:r>
      <w:r w:rsidR="00C1375E">
        <w:t xml:space="preserve">his is the first and foremost goal as provided by UNESCO. </w:t>
      </w:r>
      <w:r w:rsidR="0028279C">
        <w:t>About</w:t>
      </w:r>
      <w:r w:rsidR="00AB547F">
        <w:t xml:space="preserve">700 million people representing 10% or </w:t>
      </w:r>
      <w:r w:rsidR="0028279C">
        <w:t>less</w:t>
      </w:r>
      <w:r w:rsidR="00AB547F">
        <w:t xml:space="preserve"> of global population live in </w:t>
      </w:r>
      <w:r w:rsidR="00822535">
        <w:t xml:space="preserve">extreme </w:t>
      </w:r>
      <w:r w:rsidR="00AB547F">
        <w:t>poverty</w:t>
      </w:r>
      <w:r w:rsidR="008D1E3F">
        <w:t>- measured by people living on less than $1.</w:t>
      </w:r>
      <w:r w:rsidR="0028279C">
        <w:t>90</w:t>
      </w:r>
      <w:r w:rsidR="008D1E3F">
        <w:t xml:space="preserve"> a day thereby struggling </w:t>
      </w:r>
      <w:r w:rsidR="00AB547F">
        <w:t>to meet basic needs of clean water, health and education etc</w:t>
      </w:r>
      <w:r w:rsidR="00822535">
        <w:t xml:space="preserve"> wi</w:t>
      </w:r>
      <w:r w:rsidR="00FD1B8A">
        <w:t>th</w:t>
      </w:r>
      <w:r w:rsidR="00822535">
        <w:t xml:space="preserve"> most occurring sub-Sahara Africa</w:t>
      </w:r>
      <w:r w:rsidR="00057A78">
        <w:t xml:space="preserve"> and south</w:t>
      </w:r>
      <w:r w:rsidR="0095153B">
        <w:t xml:space="preserve"> Asia </w:t>
      </w:r>
      <w:r w:rsidR="00822535">
        <w:t>(UN, 2022)</w:t>
      </w:r>
      <w:r w:rsidR="008D1E3F">
        <w:t>.</w:t>
      </w:r>
      <w:r w:rsidR="009872F0">
        <w:t xml:space="preserve"> </w:t>
      </w:r>
      <w:r w:rsidR="00477F8E">
        <w:t>The Corona virus pandemic of 2020</w:t>
      </w:r>
      <w:r w:rsidR="00B41D9E">
        <w:t xml:space="preserve"> </w:t>
      </w:r>
      <w:r w:rsidR="00477F8E">
        <w:t>has further increased the number of people into poverty</w:t>
      </w:r>
      <w:r w:rsidR="00B41D9E">
        <w:t xml:space="preserve"> by 97 million in 2021</w:t>
      </w:r>
      <w:r w:rsidR="00F73C40">
        <w:t xml:space="preserve"> (World Bank, 2022)</w:t>
      </w:r>
      <w:r w:rsidR="00057A78">
        <w:t>. Perhaps this is because</w:t>
      </w:r>
      <w:r w:rsidR="00F73C40">
        <w:t xml:space="preserve"> countries locked down major parts of their economy in response to the pandemic</w:t>
      </w:r>
      <w:r w:rsidR="0095153B">
        <w:t>.</w:t>
      </w:r>
    </w:p>
    <w:p w14:paraId="576B8050" w14:textId="700D8B9E" w:rsidR="002C6B6E" w:rsidRDefault="0095153B" w:rsidP="002C6B6E">
      <w:pPr>
        <w:spacing w:line="360" w:lineRule="auto"/>
      </w:pPr>
      <w:r>
        <w:t xml:space="preserve">It is against this background that </w:t>
      </w:r>
      <w:r w:rsidR="00DD4869">
        <w:t xml:space="preserve">UNESCO </w:t>
      </w:r>
      <w:r w:rsidR="00F836B3">
        <w:t xml:space="preserve">has </w:t>
      </w:r>
      <w:r w:rsidR="00DD4869">
        <w:t>set 2030 to eradicate poverty for all people globally by ensuring that men and women have equal rights</w:t>
      </w:r>
      <w:r w:rsidR="008F3283">
        <w:t xml:space="preserve"> and access to economic resources and </w:t>
      </w:r>
      <w:r w:rsidR="009872F0">
        <w:t>social protection</w:t>
      </w:r>
      <w:r w:rsidR="00237972">
        <w:t xml:space="preserve"> </w:t>
      </w:r>
      <w:r w:rsidR="008F3283">
        <w:t xml:space="preserve">services (UN,2022). </w:t>
      </w:r>
      <w:r w:rsidR="00523C67">
        <w:t>Support and mobilise resources through collaboration with international partners for developing and least developed countries in order to implement poverty reduction programmes and policies (UN, 2022).</w:t>
      </w:r>
      <w:r w:rsidR="00AC6931">
        <w:t xml:space="preserve">  </w:t>
      </w:r>
    </w:p>
    <w:p w14:paraId="52B20F27" w14:textId="77777777" w:rsidR="00A00964" w:rsidRDefault="00A00964" w:rsidP="002C6B6E">
      <w:pPr>
        <w:spacing w:line="360" w:lineRule="auto"/>
      </w:pPr>
    </w:p>
    <w:p w14:paraId="433C19BB" w14:textId="28529D1C" w:rsidR="0033253F" w:rsidRDefault="002C6B6E" w:rsidP="002C6B6E">
      <w:pPr>
        <w:spacing w:line="360" w:lineRule="auto"/>
      </w:pPr>
      <w:r>
        <w:rPr>
          <w:b/>
          <w:bCs/>
        </w:rPr>
        <w:t>GOAL 2</w:t>
      </w:r>
      <w:r w:rsidR="00311C4E">
        <w:rPr>
          <w:b/>
          <w:bCs/>
        </w:rPr>
        <w:t>-</w:t>
      </w:r>
      <w:r>
        <w:rPr>
          <w:b/>
          <w:bCs/>
        </w:rPr>
        <w:t xml:space="preserve"> </w:t>
      </w:r>
      <w:r w:rsidR="00B0770E" w:rsidRPr="002C6B6E">
        <w:rPr>
          <w:b/>
          <w:bCs/>
        </w:rPr>
        <w:t xml:space="preserve">ZERO HUNGER: </w:t>
      </w:r>
      <w:r w:rsidR="009872F0" w:rsidRPr="0027053F">
        <w:t xml:space="preserve">An estimated </w:t>
      </w:r>
      <w:r w:rsidR="0027053F" w:rsidRPr="0027053F">
        <w:t>135 million people experience acute hunger globally and the figures are likely to increase further</w:t>
      </w:r>
      <w:r w:rsidR="0027053F">
        <w:t xml:space="preserve"> by 130 million</w:t>
      </w:r>
      <w:r w:rsidR="0027053F" w:rsidRPr="0027053F">
        <w:t xml:space="preserve"> because of climate change, conflicts, economic upheavals and more recently, the Corona virus pandemic of 2020</w:t>
      </w:r>
      <w:r w:rsidR="003C50FC">
        <w:t xml:space="preserve"> (UN, 2022).</w:t>
      </w:r>
      <w:r w:rsidR="0033253F">
        <w:t xml:space="preserve"> The target is to </w:t>
      </w:r>
      <w:r w:rsidR="008A2A20">
        <w:t>end hunger by 2030 by ensuring that people specifically the poor and those in vulnerable situations like war, conflicts and natural disasters have access to safe, nutritious and sufficient food (UN, 2022).</w:t>
      </w:r>
      <w:r w:rsidR="008A2A20" w:rsidRPr="002C6B6E">
        <w:rPr>
          <w:b/>
          <w:bCs/>
        </w:rPr>
        <w:t xml:space="preserve"> </w:t>
      </w:r>
      <w:r w:rsidR="008A2A20" w:rsidRPr="007B0E65">
        <w:t xml:space="preserve">However, access </w:t>
      </w:r>
      <w:r w:rsidR="007B0E65" w:rsidRPr="007B0E65">
        <w:t xml:space="preserve">to food is very challenging especially when parties involved with war or conflict do not agree on a </w:t>
      </w:r>
      <w:r w:rsidR="007B0E65">
        <w:t xml:space="preserve">safe </w:t>
      </w:r>
      <w:r w:rsidR="007B0E65" w:rsidRPr="007B0E65">
        <w:t xml:space="preserve">corridor to provide food for victims </w:t>
      </w:r>
      <w:r w:rsidR="007B0E65">
        <w:t>as witnessed in Mariupol, Ukraine in</w:t>
      </w:r>
      <w:r w:rsidR="00236041">
        <w:t xml:space="preserve"> the ongoing</w:t>
      </w:r>
      <w:r w:rsidR="007B0E65">
        <w:t xml:space="preserve"> war with Russia.</w:t>
      </w:r>
      <w:r w:rsidR="00575C71">
        <w:t xml:space="preserve"> The United Nations World Food Programme remains one of the agencies on ground to providing food or ending hunger in global emergencies including climate </w:t>
      </w:r>
      <w:r w:rsidR="005D218A">
        <w:t>change crises</w:t>
      </w:r>
      <w:r w:rsidR="00575C71">
        <w:t>, pandemics and natural disasters etc (World Food Programme WFP, 2022).</w:t>
      </w:r>
    </w:p>
    <w:p w14:paraId="4D7A7480" w14:textId="77777777" w:rsidR="00A00964" w:rsidRDefault="00A00964" w:rsidP="002C6B6E">
      <w:pPr>
        <w:spacing w:line="360" w:lineRule="auto"/>
      </w:pPr>
    </w:p>
    <w:p w14:paraId="105F912D" w14:textId="1A146B29" w:rsidR="00575C71" w:rsidRDefault="002C6B6E" w:rsidP="002C6B6E">
      <w:pPr>
        <w:spacing w:line="360" w:lineRule="auto"/>
      </w:pPr>
      <w:r>
        <w:rPr>
          <w:b/>
          <w:bCs/>
        </w:rPr>
        <w:t>GOAL 3</w:t>
      </w:r>
      <w:r w:rsidR="00311C4E">
        <w:rPr>
          <w:b/>
          <w:bCs/>
        </w:rPr>
        <w:t>-</w:t>
      </w:r>
      <w:r>
        <w:rPr>
          <w:b/>
          <w:bCs/>
        </w:rPr>
        <w:t xml:space="preserve"> </w:t>
      </w:r>
      <w:r w:rsidR="009649B8" w:rsidRPr="002C6B6E">
        <w:rPr>
          <w:b/>
          <w:bCs/>
        </w:rPr>
        <w:t>GOOD HEALTH AND WELLBEING</w:t>
      </w:r>
      <w:r w:rsidR="000C23F7" w:rsidRPr="00C466E4">
        <w:t xml:space="preserve">: </w:t>
      </w:r>
      <w:r w:rsidR="000842E4" w:rsidRPr="00C466E4">
        <w:t>According to the World Health Organisation (WHO, 2022) “Health is a state of complete physical, mental and social wellbeing and not merely the absence of a disease or infirmity”</w:t>
      </w:r>
      <w:r w:rsidR="009E1CC0">
        <w:rPr>
          <w:b/>
          <w:bCs/>
        </w:rPr>
        <w:t xml:space="preserve"> </w:t>
      </w:r>
      <w:r w:rsidR="009E1CC0" w:rsidRPr="009E1CC0">
        <w:t>and mental health is a state of wellbeing where an individual is able to cope</w:t>
      </w:r>
      <w:r w:rsidR="009E1CC0">
        <w:t xml:space="preserve"> with stress of life</w:t>
      </w:r>
      <w:r w:rsidR="009E1CC0" w:rsidRPr="009E1CC0">
        <w:t xml:space="preserve"> and contribute to his or her community</w:t>
      </w:r>
      <w:r w:rsidR="009E1CC0">
        <w:t>.</w:t>
      </w:r>
      <w:r w:rsidR="002625F7">
        <w:t xml:space="preserve"> Health and wellbeing </w:t>
      </w:r>
      <w:r w:rsidR="0098565A">
        <w:t>involve</w:t>
      </w:r>
      <w:r w:rsidR="002625F7">
        <w:t xml:space="preserve"> physical health, mental/emotional health and </w:t>
      </w:r>
      <w:r w:rsidR="0098565A">
        <w:t>healthy lifestyles as well as being</w:t>
      </w:r>
      <w:r w:rsidR="002625F7">
        <w:t xml:space="preserve"> associated with happiness and life satisfaction</w:t>
      </w:r>
      <w:r w:rsidR="0098565A">
        <w:t xml:space="preserve"> (NHS, 2022)</w:t>
      </w:r>
      <w:r w:rsidR="0098565A">
        <w:rPr>
          <w:b/>
          <w:bCs/>
        </w:rPr>
        <w:t xml:space="preserve">. </w:t>
      </w:r>
      <w:r w:rsidR="000C23F7" w:rsidRPr="003541A6">
        <w:t>Ensuring healthy living and wellbeing</w:t>
      </w:r>
      <w:r w:rsidR="003541A6" w:rsidRPr="003541A6">
        <w:t xml:space="preserve"> for all ages globally by 2030 remains one of the </w:t>
      </w:r>
      <w:r w:rsidR="003541A6" w:rsidRPr="003541A6">
        <w:lastRenderedPageBreak/>
        <w:t>sustainable development goals of the United Nations.</w:t>
      </w:r>
      <w:r w:rsidR="00E62DF8">
        <w:t xml:space="preserve"> </w:t>
      </w:r>
      <w:r w:rsidR="006C5A8D">
        <w:t xml:space="preserve">It </w:t>
      </w:r>
      <w:r w:rsidR="006071A4">
        <w:t>s</w:t>
      </w:r>
      <w:r w:rsidR="00E62DF8">
        <w:t>upport</w:t>
      </w:r>
      <w:r w:rsidR="006C5A8D">
        <w:t>s</w:t>
      </w:r>
      <w:r w:rsidR="00E62DF8">
        <w:t xml:space="preserve"> research and development of vaccines and medicines that help to prevent </w:t>
      </w:r>
      <w:r w:rsidR="006C5A8D">
        <w:t>communicable and</w:t>
      </w:r>
      <w:r w:rsidR="00E62DF8">
        <w:t xml:space="preserve"> non-communicable diseases among the population as </w:t>
      </w:r>
      <w:r w:rsidR="00A131BF">
        <w:t>well as</w:t>
      </w:r>
      <w:r w:rsidR="00E62DF8">
        <w:t xml:space="preserve"> ensure access to and treatment for diseases with little or no cost</w:t>
      </w:r>
      <w:r w:rsidR="00633304">
        <w:t xml:space="preserve"> (UN,2022). </w:t>
      </w:r>
      <w:r w:rsidR="006C5A8D">
        <w:t xml:space="preserve">It also </w:t>
      </w:r>
      <w:r w:rsidR="00A131BF">
        <w:t>hopes</w:t>
      </w:r>
      <w:r w:rsidR="006C5A8D">
        <w:t xml:space="preserve"> to reduce the rate </w:t>
      </w:r>
      <w:r w:rsidR="00A131BF">
        <w:t>mothers die while giving birth to less than 70 per</w:t>
      </w:r>
      <w:r w:rsidR="00633304">
        <w:t xml:space="preserve"> </w:t>
      </w:r>
      <w:r w:rsidR="00A131BF">
        <w:t>100,000 (UN,2022).</w:t>
      </w:r>
    </w:p>
    <w:p w14:paraId="7DAAAED0" w14:textId="77777777" w:rsidR="00A00964" w:rsidRDefault="00A00964" w:rsidP="002C6B6E">
      <w:pPr>
        <w:spacing w:line="360" w:lineRule="auto"/>
      </w:pPr>
    </w:p>
    <w:p w14:paraId="1516F4C4" w14:textId="6E49FB63" w:rsidR="00633304" w:rsidRDefault="002C6B6E" w:rsidP="002C6B6E">
      <w:pPr>
        <w:spacing w:line="360" w:lineRule="auto"/>
      </w:pPr>
      <w:r>
        <w:rPr>
          <w:b/>
          <w:bCs/>
        </w:rPr>
        <w:t>GOAL 4</w:t>
      </w:r>
      <w:r w:rsidR="00311C4E">
        <w:rPr>
          <w:b/>
          <w:bCs/>
        </w:rPr>
        <w:t>-</w:t>
      </w:r>
      <w:r>
        <w:rPr>
          <w:b/>
          <w:bCs/>
        </w:rPr>
        <w:t xml:space="preserve"> </w:t>
      </w:r>
      <w:r w:rsidR="00633304" w:rsidRPr="002C6B6E">
        <w:rPr>
          <w:b/>
          <w:bCs/>
        </w:rPr>
        <w:t>QUALITY EDUCATION:</w:t>
      </w:r>
      <w:r w:rsidR="006343D1">
        <w:t xml:space="preserve"> </w:t>
      </w:r>
      <w:r w:rsidR="00C752AF">
        <w:t xml:space="preserve">Quality education entails the facilitation of appropriate knowledge, skills development, gender parity, school equipment and resources, well trained teaching force and relevant school infrastructure (UNESCO, 2021). Quality education should spread across all levels of education </w:t>
      </w:r>
      <w:r w:rsidR="0030313F">
        <w:t xml:space="preserve">including early years, primary, secondary, further education and higher education. </w:t>
      </w:r>
      <w:r w:rsidR="006343D1">
        <w:t>This goal is to ensure that by 2030, all children globally have access to quality education including pre-primary, secondary and tertiary/vocational learning.</w:t>
      </w:r>
      <w:r w:rsidR="000400F0">
        <w:t xml:space="preserve"> It extends also to all youths and adults especially the vulnerable and disables</w:t>
      </w:r>
      <w:r w:rsidR="007D4DD9">
        <w:t xml:space="preserve"> and that they have</w:t>
      </w:r>
      <w:r w:rsidR="000400F0">
        <w:t xml:space="preserve"> equal access to affordable quality technical, vocational and tertiary education </w:t>
      </w:r>
      <w:r w:rsidR="00872EA2">
        <w:t>as</w:t>
      </w:r>
      <w:r w:rsidR="000400F0">
        <w:t xml:space="preserve"> it remains the key to unlocking poverty</w:t>
      </w:r>
      <w:r w:rsidR="00872EA2">
        <w:t xml:space="preserve"> and improving living standards</w:t>
      </w:r>
      <w:r w:rsidR="000400F0">
        <w:t xml:space="preserve"> (UN, 2022).</w:t>
      </w:r>
      <w:r w:rsidR="00175223">
        <w:t xml:space="preserve"> It also ensures that by 2030, every young person and adult have achieved standard levels of literacy and numeracy (UN, 2022).</w:t>
      </w:r>
    </w:p>
    <w:p w14:paraId="2963110F" w14:textId="77777777" w:rsidR="007D4DD9" w:rsidRDefault="007D4DD9" w:rsidP="002C6B6E">
      <w:pPr>
        <w:spacing w:line="360" w:lineRule="auto"/>
      </w:pPr>
    </w:p>
    <w:p w14:paraId="49679B2A" w14:textId="1816A60A" w:rsidR="00946306" w:rsidRDefault="002C6B6E" w:rsidP="002C6B6E">
      <w:pPr>
        <w:spacing w:line="360" w:lineRule="auto"/>
      </w:pPr>
      <w:r>
        <w:rPr>
          <w:b/>
          <w:bCs/>
        </w:rPr>
        <w:t>GOAL 5</w:t>
      </w:r>
      <w:r w:rsidR="00311C4E">
        <w:rPr>
          <w:b/>
          <w:bCs/>
        </w:rPr>
        <w:t>-</w:t>
      </w:r>
      <w:r>
        <w:rPr>
          <w:b/>
          <w:bCs/>
        </w:rPr>
        <w:t xml:space="preserve"> </w:t>
      </w:r>
      <w:r w:rsidR="00006418" w:rsidRPr="002C6B6E">
        <w:rPr>
          <w:b/>
          <w:bCs/>
        </w:rPr>
        <w:t>GENDER EQUALITY:</w:t>
      </w:r>
      <w:r w:rsidR="00006418">
        <w:t xml:space="preserve"> The goal is to ensure that everyone </w:t>
      </w:r>
      <w:r w:rsidR="00DA170B">
        <w:t xml:space="preserve">especially girls and women are treated equally and fairly like their male counterparts in society and that they have </w:t>
      </w:r>
    </w:p>
    <w:p w14:paraId="5287C2DF" w14:textId="09658E2F" w:rsidR="00006418" w:rsidRDefault="00DA170B" w:rsidP="002C6B6E">
      <w:pPr>
        <w:spacing w:line="360" w:lineRule="auto"/>
      </w:pPr>
      <w:r>
        <w:t xml:space="preserve">equal access to productive resources for personal growth and development (UN, 2022). </w:t>
      </w:r>
      <w:r w:rsidR="008F1E6F">
        <w:t>Physical and domestic abuse, early/forced marriages, Female Genital Mutilation (FGM</w:t>
      </w:r>
      <w:r w:rsidR="00463D05">
        <w:t>), Girl</w:t>
      </w:r>
      <w:r w:rsidR="008F1E6F">
        <w:t xml:space="preserve"> trafficking, under representations of women in political and economic private/public positions are some of the examples of social, political and economic inequalities that needs to be overcome if the goal of </w:t>
      </w:r>
      <w:r w:rsidR="00463D05">
        <w:t>gender equality is to be attained by 2030 (UN, 2022).</w:t>
      </w:r>
    </w:p>
    <w:p w14:paraId="180C62B7" w14:textId="77777777" w:rsidR="00463D05" w:rsidRDefault="00463D05" w:rsidP="002C6B6E">
      <w:pPr>
        <w:spacing w:line="360" w:lineRule="auto"/>
      </w:pPr>
    </w:p>
    <w:p w14:paraId="4ECE66BD" w14:textId="5A27344D" w:rsidR="00463D05" w:rsidRDefault="00463D05" w:rsidP="002C6B6E">
      <w:pPr>
        <w:spacing w:line="360" w:lineRule="auto"/>
      </w:pPr>
      <w:r w:rsidRPr="00892346">
        <w:rPr>
          <w:b/>
          <w:bCs/>
        </w:rPr>
        <w:t>GOAL 6</w:t>
      </w:r>
      <w:r w:rsidR="00311C4E">
        <w:rPr>
          <w:b/>
          <w:bCs/>
        </w:rPr>
        <w:t>-</w:t>
      </w:r>
      <w:r w:rsidR="001C69BC" w:rsidRPr="00892346">
        <w:rPr>
          <w:b/>
          <w:bCs/>
        </w:rPr>
        <w:t xml:space="preserve"> CLEAN</w:t>
      </w:r>
      <w:r w:rsidR="001C69BC" w:rsidRPr="001C69BC">
        <w:rPr>
          <w:b/>
          <w:bCs/>
        </w:rPr>
        <w:t xml:space="preserve"> WATER AND SANITATION</w:t>
      </w:r>
      <w:r w:rsidR="001C69BC">
        <w:rPr>
          <w:b/>
          <w:bCs/>
        </w:rPr>
        <w:t xml:space="preserve">: </w:t>
      </w:r>
      <w:r w:rsidR="00892346">
        <w:t>T</w:t>
      </w:r>
      <w:r w:rsidR="001C69BC" w:rsidRPr="00892346">
        <w:t>he core of this goal is to ensure that by 2030, everyone has access to and affordable clean drinking water as well as good sanitation and hygiene. This is because clean drinking water plus good sanitation and hygiene</w:t>
      </w:r>
      <w:r w:rsidR="00892346" w:rsidRPr="00892346">
        <w:t xml:space="preserve"> are crucial and have remained one of the best proven approaches of preventing and controlling the spread of diseases as evidenced from the recent and ongoing Covid-19 pandemic</w:t>
      </w:r>
      <w:r w:rsidR="00892346">
        <w:t xml:space="preserve"> (UN, 2022)</w:t>
      </w:r>
      <w:r w:rsidR="00C50971">
        <w:t xml:space="preserve">. </w:t>
      </w:r>
      <w:r w:rsidR="000B362E">
        <w:t xml:space="preserve">Having access to clean and affordable drinking water, sanitation and hygiene can go a </w:t>
      </w:r>
      <w:r w:rsidR="000B362E">
        <w:lastRenderedPageBreak/>
        <w:t>long way in preventing the 829,000 people that die each year as a result of unsafe drinking water, sanitation and hand hygiene (WHO, 2022).</w:t>
      </w:r>
    </w:p>
    <w:p w14:paraId="2EDC1072" w14:textId="77777777" w:rsidR="00C6272C" w:rsidRDefault="00C6272C" w:rsidP="002C6B6E">
      <w:pPr>
        <w:spacing w:line="360" w:lineRule="auto"/>
      </w:pPr>
    </w:p>
    <w:p w14:paraId="67AD129E" w14:textId="6DE419A4" w:rsidR="000B31C9" w:rsidRDefault="008B4846" w:rsidP="002C6B6E">
      <w:pPr>
        <w:spacing w:line="360" w:lineRule="auto"/>
      </w:pPr>
      <w:r w:rsidRPr="008B4846">
        <w:rPr>
          <w:b/>
          <w:bCs/>
        </w:rPr>
        <w:t>GOAL 7</w:t>
      </w:r>
      <w:r w:rsidR="00311C4E">
        <w:rPr>
          <w:b/>
          <w:bCs/>
        </w:rPr>
        <w:t>-</w:t>
      </w:r>
      <w:r>
        <w:rPr>
          <w:b/>
          <w:bCs/>
        </w:rPr>
        <w:t xml:space="preserve"> </w:t>
      </w:r>
      <w:r w:rsidR="00914FFA">
        <w:rPr>
          <w:b/>
          <w:bCs/>
        </w:rPr>
        <w:t xml:space="preserve">AFFORDABLE AND CLEAN ENERGY: </w:t>
      </w:r>
      <w:r w:rsidR="00914FFA" w:rsidRPr="00914FFA">
        <w:t>This goal focuses on ensuring that people have access to affordable, sustainable and clean energy by 2030</w:t>
      </w:r>
      <w:r w:rsidR="00914FFA">
        <w:t xml:space="preserve"> (UN, 2022). Recent events including ongoing Ukraine and Russia war has made fossil fuel and energy less affordable and impacted negatively on the lives of people</w:t>
      </w:r>
      <w:r w:rsidR="00A9626D">
        <w:t xml:space="preserve"> globally. There is the urgent need to develop more renewable energy sources and improve upon technology on existing ones because renewable energy is the future for sustainable development. Examples include solar energy, wind energy, falling water energy</w:t>
      </w:r>
      <w:r w:rsidR="00B23228">
        <w:t xml:space="preserve">, heat of the earth energy (geothermal) etc. All </w:t>
      </w:r>
      <w:r w:rsidR="00C6272C">
        <w:t>these helps</w:t>
      </w:r>
      <w:r w:rsidR="00B23228">
        <w:t xml:space="preserve"> to reduce greenhouse gases from fossil fuel and pollution which impacts on climate change (EIA, 2021).</w:t>
      </w:r>
    </w:p>
    <w:p w14:paraId="17EF3EF6" w14:textId="504F2AA0" w:rsidR="00C6272C" w:rsidRDefault="00C6272C" w:rsidP="002C6B6E">
      <w:pPr>
        <w:spacing w:line="360" w:lineRule="auto"/>
      </w:pPr>
    </w:p>
    <w:p w14:paraId="08230C01" w14:textId="0993BC91" w:rsidR="00C6272C" w:rsidRDefault="00C6272C" w:rsidP="002C6B6E">
      <w:pPr>
        <w:spacing w:line="360" w:lineRule="auto"/>
      </w:pPr>
      <w:r w:rsidRPr="00C6272C">
        <w:rPr>
          <w:b/>
          <w:bCs/>
        </w:rPr>
        <w:t>GOAL 8</w:t>
      </w:r>
      <w:r w:rsidR="00311C4E">
        <w:rPr>
          <w:b/>
          <w:bCs/>
        </w:rPr>
        <w:t>-</w:t>
      </w:r>
      <w:r w:rsidRPr="00C6272C">
        <w:rPr>
          <w:b/>
          <w:bCs/>
        </w:rPr>
        <w:t xml:space="preserve"> DECENT WORK AND ECONOMIC GROWTH</w:t>
      </w:r>
      <w:r>
        <w:rPr>
          <w:b/>
          <w:bCs/>
        </w:rPr>
        <w:t>:</w:t>
      </w:r>
      <w:r w:rsidR="00FD6444">
        <w:rPr>
          <w:b/>
          <w:bCs/>
        </w:rPr>
        <w:t xml:space="preserve"> </w:t>
      </w:r>
      <w:r w:rsidR="00FD6444" w:rsidRPr="00107B9C">
        <w:t xml:space="preserve">This goal aims at </w:t>
      </w:r>
      <w:r w:rsidR="00AD7F7A" w:rsidRPr="00107B9C">
        <w:t xml:space="preserve">promoting and sustaining per capita economic growth by 2030 as it </w:t>
      </w:r>
      <w:r w:rsidR="00107B9C" w:rsidRPr="00107B9C">
        <w:t>creates better employment opportunities and ultimately improve the living standard of people globally (UN, 2022).</w:t>
      </w:r>
      <w:r w:rsidR="00844A4C">
        <w:t xml:space="preserve"> It also ensures that</w:t>
      </w:r>
      <w:r w:rsidR="00107B9C">
        <w:t xml:space="preserve"> </w:t>
      </w:r>
      <w:r w:rsidR="00844A4C">
        <w:t>e</w:t>
      </w:r>
      <w:r w:rsidR="00107B9C">
        <w:t>veryone of working age including male and female, able and disable should have equal opportunity for</w:t>
      </w:r>
      <w:r w:rsidR="00844A4C">
        <w:t xml:space="preserve"> decent jobs and equal pay based on equal values.</w:t>
      </w:r>
      <w:r w:rsidR="00C76A4D">
        <w:t xml:space="preserve"> Decent employment with decent pay is also a key to tackling poverty in goal 1. </w:t>
      </w:r>
      <w:r w:rsidR="00844A4C">
        <w:t>However, disruptions to production due to the ongoing global coronavirus pandemic</w:t>
      </w:r>
      <w:r w:rsidR="0065480C">
        <w:t xml:space="preserve"> and ongoing war in Ukraine are</w:t>
      </w:r>
      <w:r w:rsidR="00844A4C">
        <w:t xml:space="preserve"> huge </w:t>
      </w:r>
      <w:r w:rsidR="0065480C">
        <w:t>challenges</w:t>
      </w:r>
      <w:r w:rsidR="00844A4C">
        <w:t xml:space="preserve"> towards </w:t>
      </w:r>
      <w:r w:rsidR="00B871BA">
        <w:t xml:space="preserve">attaining this goal but that does not suggest </w:t>
      </w:r>
      <w:r w:rsidR="003F2710">
        <w:t>it’s not</w:t>
      </w:r>
      <w:r w:rsidR="00B871BA">
        <w:t xml:space="preserve"> attainable.</w:t>
      </w:r>
    </w:p>
    <w:p w14:paraId="1C613879" w14:textId="3B780EDE" w:rsidR="00B871BA" w:rsidRDefault="00B871BA" w:rsidP="002C6B6E">
      <w:pPr>
        <w:spacing w:line="360" w:lineRule="auto"/>
      </w:pPr>
    </w:p>
    <w:p w14:paraId="07DF208F" w14:textId="4016D5A1" w:rsidR="00B871BA" w:rsidRDefault="00B871BA" w:rsidP="002C6B6E">
      <w:pPr>
        <w:spacing w:line="360" w:lineRule="auto"/>
      </w:pPr>
      <w:r w:rsidRPr="003F2710">
        <w:rPr>
          <w:b/>
          <w:bCs/>
        </w:rPr>
        <w:t>GOAL 9</w:t>
      </w:r>
      <w:r w:rsidR="00311C4E">
        <w:rPr>
          <w:b/>
          <w:bCs/>
        </w:rPr>
        <w:t>-</w:t>
      </w:r>
      <w:r w:rsidR="003F2710" w:rsidRPr="003F2710">
        <w:rPr>
          <w:b/>
          <w:bCs/>
        </w:rPr>
        <w:t xml:space="preserve"> INDUSTRY, INNOVATION AND INFRASTRUCTURE</w:t>
      </w:r>
      <w:r w:rsidR="003F2710">
        <w:rPr>
          <w:b/>
          <w:bCs/>
        </w:rPr>
        <w:t>:</w:t>
      </w:r>
      <w:r w:rsidR="00472085">
        <w:rPr>
          <w:b/>
          <w:bCs/>
        </w:rPr>
        <w:t xml:space="preserve"> </w:t>
      </w:r>
      <w:r w:rsidR="0052400F" w:rsidRPr="003A32C3">
        <w:t>Infrastructural development coupled with innovation in technology can trigger a whole lot of economic activities leading to employment and income generation. This is necessary for industrialisation and international trade leading to optimal and efficient use of resources nationally and globally. The 2030 Agenda therefore calls on member countries to accelerate their innovative and production capacities, infrastructure and more importantly investment in Research and Development</w:t>
      </w:r>
      <w:r w:rsidR="003A32C3" w:rsidRPr="003A32C3">
        <w:t xml:space="preserve"> especially in developing countries to ensure a resilient global world</w:t>
      </w:r>
      <w:r w:rsidR="003A32C3">
        <w:t xml:space="preserve"> (UN, 2022).</w:t>
      </w:r>
    </w:p>
    <w:p w14:paraId="05A4D583" w14:textId="7AE44354" w:rsidR="003A32C3" w:rsidRDefault="003A32C3" w:rsidP="002C6B6E">
      <w:pPr>
        <w:spacing w:line="360" w:lineRule="auto"/>
      </w:pPr>
      <w:r w:rsidRPr="005520FB">
        <w:rPr>
          <w:b/>
          <w:bCs/>
        </w:rPr>
        <w:t>GOAL 10</w:t>
      </w:r>
      <w:r w:rsidR="00311C4E">
        <w:rPr>
          <w:b/>
          <w:bCs/>
        </w:rPr>
        <w:t>-</w:t>
      </w:r>
      <w:r w:rsidRPr="005520FB">
        <w:rPr>
          <w:b/>
          <w:bCs/>
        </w:rPr>
        <w:t xml:space="preserve"> </w:t>
      </w:r>
      <w:r w:rsidR="005520FB" w:rsidRPr="005520FB">
        <w:rPr>
          <w:b/>
          <w:bCs/>
        </w:rPr>
        <w:t>REDUCE INEQUALITY WITHIN AND AMONG COUNTRIES</w:t>
      </w:r>
      <w:r w:rsidR="005520FB">
        <w:rPr>
          <w:b/>
          <w:bCs/>
        </w:rPr>
        <w:t>:</w:t>
      </w:r>
      <w:r w:rsidR="00F60F83">
        <w:rPr>
          <w:b/>
          <w:bCs/>
        </w:rPr>
        <w:t xml:space="preserve"> </w:t>
      </w:r>
      <w:r w:rsidR="00F60F83" w:rsidRPr="00713DCF">
        <w:t xml:space="preserve">All forms of inequality </w:t>
      </w:r>
      <w:r w:rsidR="000F1753" w:rsidRPr="00713DCF">
        <w:t xml:space="preserve">including income, gender, health, social, political and social etc must be tackled and </w:t>
      </w:r>
      <w:r w:rsidR="000F1753" w:rsidRPr="00713DCF">
        <w:lastRenderedPageBreak/>
        <w:t>significantly reduced by 2030 if sustainable development goal is to be achieved (UN, 2022</w:t>
      </w:r>
      <w:r w:rsidR="00713DCF" w:rsidRPr="00713DCF">
        <w:t>). This</w:t>
      </w:r>
      <w:r w:rsidR="000F1753" w:rsidRPr="00713DCF">
        <w:t xml:space="preserve"> is because inequality restrict access to health, education, leadership positions, social injustices and hatred among people in society.</w:t>
      </w:r>
      <w:r w:rsidR="00713DCF" w:rsidRPr="00713DCF">
        <w:t xml:space="preserve"> The vulnerable such as refugees, people with disability, children and elderly are worst hit when inequality thrives suggesting part of the population are left behind.</w:t>
      </w:r>
    </w:p>
    <w:p w14:paraId="5ED7EFFF" w14:textId="0F827511" w:rsidR="008A5E1A" w:rsidRDefault="00713DCF" w:rsidP="002C6B6E">
      <w:pPr>
        <w:spacing w:line="360" w:lineRule="auto"/>
      </w:pPr>
      <w:r w:rsidRPr="009C1B8A">
        <w:rPr>
          <w:b/>
          <w:bCs/>
        </w:rPr>
        <w:t>GOAL 11</w:t>
      </w:r>
      <w:r w:rsidR="00311C4E">
        <w:rPr>
          <w:b/>
          <w:bCs/>
        </w:rPr>
        <w:t xml:space="preserve">- </w:t>
      </w:r>
      <w:r w:rsidR="009C1B8A" w:rsidRPr="009C1B8A">
        <w:rPr>
          <w:b/>
          <w:bCs/>
        </w:rPr>
        <w:t>SUSTAINABLE CITIES AND COMMUNITIES</w:t>
      </w:r>
      <w:r w:rsidR="009C1B8A">
        <w:rPr>
          <w:b/>
          <w:bCs/>
        </w:rPr>
        <w:t xml:space="preserve">: </w:t>
      </w:r>
      <w:r w:rsidR="009C1B8A" w:rsidRPr="008A5E1A">
        <w:t>While urban cities accounts for 60% of global Gross Domestic Product (GDP), building sustainable cities require that countries should also tackle the 70% of the global emission generated from economic and productive activities (UN, 2022). Building sustainable urban cities</w:t>
      </w:r>
      <w:r w:rsidR="008A5E1A" w:rsidRPr="008A5E1A">
        <w:t xml:space="preserve"> by 2030</w:t>
      </w:r>
      <w:r w:rsidR="009C1B8A" w:rsidRPr="008A5E1A">
        <w:t xml:space="preserve"> also require </w:t>
      </w:r>
      <w:r w:rsidR="008A5E1A" w:rsidRPr="008A5E1A">
        <w:t xml:space="preserve">adequate </w:t>
      </w:r>
    </w:p>
    <w:p w14:paraId="6E3DE052" w14:textId="1D1EE640" w:rsidR="00713DCF" w:rsidRDefault="008A5E1A" w:rsidP="002C6B6E">
      <w:pPr>
        <w:spacing w:line="360" w:lineRule="auto"/>
      </w:pPr>
      <w:r w:rsidRPr="008A5E1A">
        <w:t>transport, housing, health, water and sanitation systems are at their optimal best to avoid issues of overcrowding and outbreak of diseases etc (UN, 2022).</w:t>
      </w:r>
    </w:p>
    <w:p w14:paraId="4573EC35" w14:textId="346575C9" w:rsidR="008A5E1A" w:rsidRDefault="008A5E1A" w:rsidP="002C6B6E">
      <w:pPr>
        <w:spacing w:line="360" w:lineRule="auto"/>
      </w:pPr>
      <w:r w:rsidRPr="007274CD">
        <w:rPr>
          <w:b/>
          <w:bCs/>
        </w:rPr>
        <w:t>GOAL 12</w:t>
      </w:r>
      <w:r w:rsidR="00AC2BFB">
        <w:rPr>
          <w:b/>
          <w:bCs/>
        </w:rPr>
        <w:t>-</w:t>
      </w:r>
      <w:r w:rsidRPr="007274CD">
        <w:rPr>
          <w:b/>
          <w:bCs/>
        </w:rPr>
        <w:t xml:space="preserve"> </w:t>
      </w:r>
      <w:r w:rsidR="007274CD" w:rsidRPr="007274CD">
        <w:rPr>
          <w:b/>
          <w:bCs/>
        </w:rPr>
        <w:t>RESPONSIBLE CONSUMPTION AND PRODUCTION</w:t>
      </w:r>
      <w:r w:rsidR="007274CD">
        <w:rPr>
          <w:b/>
          <w:bCs/>
        </w:rPr>
        <w:t xml:space="preserve">: </w:t>
      </w:r>
      <w:r w:rsidR="007274CD" w:rsidRPr="00F81570">
        <w:t xml:space="preserve">This goal </w:t>
      </w:r>
      <w:r w:rsidR="00333781" w:rsidRPr="00F81570">
        <w:t>emphasises</w:t>
      </w:r>
      <w:r w:rsidR="007274CD" w:rsidRPr="00F81570">
        <w:t xml:space="preserve"> the </w:t>
      </w:r>
      <w:r w:rsidR="00F81570" w:rsidRPr="00F81570">
        <w:t>need for</w:t>
      </w:r>
      <w:r w:rsidR="007274CD" w:rsidRPr="00F81570">
        <w:t xml:space="preserve"> countries to reconsider the </w:t>
      </w:r>
      <w:r w:rsidR="002B71A3">
        <w:t xml:space="preserve">depleting </w:t>
      </w:r>
      <w:r w:rsidR="007274CD" w:rsidRPr="00F81570">
        <w:t>impact of their production and consumption on natural resources. It advocates for efficient utilisation of available natural resources and promoting sustainable lifestyle devoid of wastages</w:t>
      </w:r>
      <w:r w:rsidR="00333781" w:rsidRPr="00F81570">
        <w:t xml:space="preserve"> that could have been re-utilised for production purposes (UN, 2022). By 2030, countries should be using technology to prevent wastages,</w:t>
      </w:r>
      <w:r w:rsidR="00F81570" w:rsidRPr="00F81570">
        <w:t xml:space="preserve"> store food and</w:t>
      </w:r>
      <w:r w:rsidR="00333781" w:rsidRPr="00F81570">
        <w:t xml:space="preserve"> recycle</w:t>
      </w:r>
      <w:r w:rsidR="00F81570" w:rsidRPr="00F81570">
        <w:t>/</w:t>
      </w:r>
      <w:r w:rsidR="00333781" w:rsidRPr="00F81570">
        <w:t>re</w:t>
      </w:r>
      <w:r w:rsidR="00F81570" w:rsidRPr="00F81570">
        <w:t>-</w:t>
      </w:r>
      <w:r w:rsidR="00333781" w:rsidRPr="00F81570">
        <w:t xml:space="preserve">use food waste as well as </w:t>
      </w:r>
      <w:r w:rsidR="00F81570" w:rsidRPr="00F81570">
        <w:t>ensure effective transportation system from production farms to consumption areas especially in developing countries.</w:t>
      </w:r>
    </w:p>
    <w:p w14:paraId="45A62D0A" w14:textId="57D9C0FA" w:rsidR="00F81570" w:rsidRDefault="00F81570" w:rsidP="002C6B6E">
      <w:pPr>
        <w:spacing w:line="360" w:lineRule="auto"/>
      </w:pPr>
      <w:r w:rsidRPr="00AC2BFB">
        <w:rPr>
          <w:b/>
          <w:bCs/>
        </w:rPr>
        <w:t>GOAL 13</w:t>
      </w:r>
      <w:r w:rsidR="00AC2BFB" w:rsidRPr="00AC2BFB">
        <w:rPr>
          <w:b/>
          <w:bCs/>
        </w:rPr>
        <w:t>- CLIMATE ACTION:</w:t>
      </w:r>
      <w:r w:rsidR="00CC49AA">
        <w:rPr>
          <w:b/>
          <w:bCs/>
        </w:rPr>
        <w:t xml:space="preserve"> </w:t>
      </w:r>
      <w:r w:rsidR="00CC49AA" w:rsidRPr="003868BE">
        <w:t xml:space="preserve">Continuous emissions of green house gases and carbon dioxide into the atmosphere are having significant effect on the climate such as extreme weather temperatures and rising sea levels, drought and flooding </w:t>
      </w:r>
      <w:r w:rsidR="003868BE" w:rsidRPr="003868BE">
        <w:t>which are affecting living standards globally.</w:t>
      </w:r>
      <w:r w:rsidR="00D83983">
        <w:t xml:space="preserve"> This goal calls on all countries to work together to bring the rising temperature to below </w:t>
      </w:r>
      <w:r w:rsidR="00FF5ECD">
        <w:t>2-degree</w:t>
      </w:r>
      <w:r w:rsidR="00D83983">
        <w:t xml:space="preserve"> Celsius pre-industrial levels to avoid a catastrophe on the </w:t>
      </w:r>
      <w:r w:rsidR="00DC27F1">
        <w:t xml:space="preserve">planet by integrating climate change measures into national planning, policies and </w:t>
      </w:r>
      <w:r w:rsidR="00311C4E">
        <w:t>interventions (</w:t>
      </w:r>
      <w:r w:rsidR="00D83983">
        <w:t>UN, 2022)</w:t>
      </w:r>
      <w:r w:rsidR="0093251D">
        <w:t>.</w:t>
      </w:r>
    </w:p>
    <w:p w14:paraId="41941EC1" w14:textId="0F81A671" w:rsidR="00DC27F1" w:rsidRDefault="00DC27F1" w:rsidP="002C6B6E">
      <w:pPr>
        <w:spacing w:line="360" w:lineRule="auto"/>
      </w:pPr>
      <w:r w:rsidRPr="00311C4E">
        <w:rPr>
          <w:b/>
          <w:bCs/>
        </w:rPr>
        <w:t>GOAL 14-</w:t>
      </w:r>
      <w:r w:rsidR="00311C4E" w:rsidRPr="00311C4E">
        <w:rPr>
          <w:b/>
          <w:bCs/>
        </w:rPr>
        <w:t xml:space="preserve"> CONSERVE LIFE BELOW WATER</w:t>
      </w:r>
      <w:r w:rsidR="00311C4E">
        <w:rPr>
          <w:b/>
          <w:bCs/>
        </w:rPr>
        <w:t>:</w:t>
      </w:r>
      <w:r w:rsidR="00F866EE">
        <w:rPr>
          <w:b/>
          <w:bCs/>
        </w:rPr>
        <w:t xml:space="preserve"> </w:t>
      </w:r>
      <w:r w:rsidR="00F866EE" w:rsidRPr="004D0382">
        <w:t>Human activities of pollution through industrial waste disposal in oceans and acidification are having devastating depleting effects on marine life and the planet (UN, 2022</w:t>
      </w:r>
      <w:r w:rsidR="004D0382" w:rsidRPr="004D0382">
        <w:t>). This</w:t>
      </w:r>
      <w:r w:rsidR="00F866EE" w:rsidRPr="004D0382">
        <w:t xml:space="preserve"> goal therefore calls on all countries to urgently take measures to prevent and conserve </w:t>
      </w:r>
      <w:r w:rsidR="00AE2D3E" w:rsidRPr="004D0382">
        <w:t>marine and coastal ecosystems as human life depends on it</w:t>
      </w:r>
      <w:r w:rsidR="004D0382" w:rsidRPr="004D0382">
        <w:t xml:space="preserve"> (UN, 2022). </w:t>
      </w:r>
      <w:r w:rsidR="00AE2D3E" w:rsidRPr="004D0382">
        <w:t xml:space="preserve">Measures may include regulation/legislation on ocean pollution, </w:t>
      </w:r>
      <w:r w:rsidR="00AE2D3E" w:rsidRPr="004D0382">
        <w:lastRenderedPageBreak/>
        <w:t>overfishing and destructive fishing practices such as indiscriminate use of chemicals for fishing</w:t>
      </w:r>
      <w:r w:rsidR="004D0382">
        <w:t>.</w:t>
      </w:r>
    </w:p>
    <w:p w14:paraId="7BDB0953" w14:textId="02DFD7F0" w:rsidR="004D0382" w:rsidRDefault="004D0382" w:rsidP="002C6B6E">
      <w:pPr>
        <w:spacing w:line="360" w:lineRule="auto"/>
      </w:pPr>
      <w:r w:rsidRPr="004D0382">
        <w:rPr>
          <w:b/>
          <w:bCs/>
        </w:rPr>
        <w:t>GOAL 15- LIFE ON LAND</w:t>
      </w:r>
      <w:r>
        <w:rPr>
          <w:b/>
          <w:bCs/>
        </w:rPr>
        <w:t xml:space="preserve">: </w:t>
      </w:r>
      <w:r w:rsidR="00497F74" w:rsidRPr="003618CA">
        <w:t xml:space="preserve">Human quest for </w:t>
      </w:r>
      <w:r w:rsidR="00BE2A50" w:rsidRPr="003618CA">
        <w:t xml:space="preserve">survival is altering almost 75% of nature that supports life including deforestation and desertification while some wildlife is at the verge of extinction (UN, 2022). This goal calls for countries to urgently take significant action in reducing degradation of natural habitats, end the loss of biodiversity and </w:t>
      </w:r>
      <w:r w:rsidR="003618CA" w:rsidRPr="003618CA">
        <w:t xml:space="preserve">prevent the extinction of threatened wildlife species (UN, 2022). This is necessary to ensure a sustainable world. </w:t>
      </w:r>
    </w:p>
    <w:p w14:paraId="606BC344" w14:textId="6FF9587C" w:rsidR="003618CA" w:rsidRDefault="003618CA" w:rsidP="002C6B6E">
      <w:pPr>
        <w:spacing w:line="360" w:lineRule="auto"/>
      </w:pPr>
      <w:r w:rsidRPr="00172FB6">
        <w:rPr>
          <w:b/>
          <w:bCs/>
        </w:rPr>
        <w:t>GOAL 16-</w:t>
      </w:r>
      <w:r w:rsidR="00544DC9" w:rsidRPr="00172FB6">
        <w:rPr>
          <w:b/>
          <w:bCs/>
        </w:rPr>
        <w:t xml:space="preserve"> PEACE, JUSTICE AND</w:t>
      </w:r>
      <w:r w:rsidR="007E60FD">
        <w:rPr>
          <w:b/>
          <w:bCs/>
        </w:rPr>
        <w:t xml:space="preserve"> </w:t>
      </w:r>
      <w:r w:rsidR="00172FB6" w:rsidRPr="00172FB6">
        <w:rPr>
          <w:b/>
          <w:bCs/>
        </w:rPr>
        <w:t>STRONG INSTITUTIONS:</w:t>
      </w:r>
      <w:r w:rsidR="00172FB6">
        <w:rPr>
          <w:b/>
          <w:bCs/>
        </w:rPr>
        <w:t xml:space="preserve"> </w:t>
      </w:r>
      <w:r w:rsidR="00172FB6" w:rsidRPr="0099542C">
        <w:t>Conflicts, war, terrorism etc are having devastating impact on human lives and meeting sustainable development goals. For example, more than 5 million and 7 million Ukrainians have fled and displaced into other neighbouring countries</w:t>
      </w:r>
      <w:r w:rsidR="005771D9" w:rsidRPr="0099542C">
        <w:t xml:space="preserve"> due to ongoing war with Russia (UN, 2022).</w:t>
      </w:r>
      <w:r w:rsidR="0099542C">
        <w:t xml:space="preserve"> Food production and supply has been stalled in the region leading to fall in GDP and eventually unsustainable development. The goal calls on all member countries to avoid and resolve all forms of conflict </w:t>
      </w:r>
      <w:r w:rsidR="007E60FD">
        <w:t>within and across national boundaries by complying with the rule of law if the goal of sustainable development is to be achieved.</w:t>
      </w:r>
    </w:p>
    <w:p w14:paraId="4D26CE15" w14:textId="3D842060" w:rsidR="00523C67" w:rsidRPr="006B51BD" w:rsidRDefault="007E60FD" w:rsidP="006B51BD">
      <w:pPr>
        <w:spacing w:line="360" w:lineRule="auto"/>
      </w:pPr>
      <w:r w:rsidRPr="001A26A2">
        <w:rPr>
          <w:b/>
          <w:bCs/>
        </w:rPr>
        <w:t xml:space="preserve">GOAL 17- </w:t>
      </w:r>
      <w:r w:rsidR="001E1CF4" w:rsidRPr="001A26A2">
        <w:rPr>
          <w:b/>
          <w:bCs/>
        </w:rPr>
        <w:t>REV</w:t>
      </w:r>
      <w:r w:rsidR="001A26A2" w:rsidRPr="001A26A2">
        <w:rPr>
          <w:b/>
          <w:bCs/>
        </w:rPr>
        <w:t>ITALIZE GLOBAL PARTNERSHIP FOR SUSTAINABLE DEVELOPMENT</w:t>
      </w:r>
      <w:r w:rsidR="001A26A2">
        <w:rPr>
          <w:b/>
          <w:bCs/>
        </w:rPr>
        <w:t xml:space="preserve">: </w:t>
      </w:r>
      <w:r w:rsidR="006D4870">
        <w:t>S</w:t>
      </w:r>
      <w:r w:rsidR="001A26A2" w:rsidRPr="006D4870">
        <w:t xml:space="preserve">ustainable development goals </w:t>
      </w:r>
      <w:r w:rsidR="00745021" w:rsidRPr="006D4870">
        <w:t xml:space="preserve">are difficult to achieve if there is absence of partnership and collaboration among member countries especially the developing countries that rely on developed countries for technical, financial, </w:t>
      </w:r>
      <w:r w:rsidR="006D4870" w:rsidRPr="006D4870">
        <w:t>economic support</w:t>
      </w:r>
      <w:r w:rsidR="00745021" w:rsidRPr="006D4870">
        <w:t xml:space="preserve"> etc for growth and development</w:t>
      </w:r>
      <w:r w:rsidR="006D4870" w:rsidRPr="006D4870">
        <w:t xml:space="preserve"> (UN, 2022). Developed countries who have pledged a percentage of the GDP to support other countries should honour their pledges including the UK</w:t>
      </w:r>
      <w:r w:rsidR="006D4870">
        <w:t xml:space="preserve"> although this could be a challenge if the countries themselves are undergoing recession or falling GDP.</w:t>
      </w:r>
      <w:r w:rsidR="00AC6931" w:rsidRPr="0027053F">
        <w:t xml:space="preserve">                                                                                                                                                                               </w:t>
      </w:r>
    </w:p>
    <w:p w14:paraId="1D78252F" w14:textId="77777777" w:rsidR="00523C67" w:rsidRDefault="00523C67" w:rsidP="00523C67">
      <w:pPr>
        <w:spacing w:line="360" w:lineRule="auto"/>
      </w:pPr>
    </w:p>
    <w:p w14:paraId="6ED93668" w14:textId="63D05982" w:rsidR="00523C67" w:rsidRPr="00BB655D" w:rsidRDefault="00BB655D" w:rsidP="00BB655D">
      <w:pPr>
        <w:spacing w:line="360" w:lineRule="auto"/>
        <w:rPr>
          <w:b/>
          <w:bCs/>
        </w:rPr>
      </w:pPr>
      <w:r w:rsidRPr="00BB655D">
        <w:rPr>
          <w:b/>
          <w:bCs/>
        </w:rPr>
        <w:t>UK GOVERNMENT APPROACH TOWARDS DELIVERY OF SDGs</w:t>
      </w:r>
    </w:p>
    <w:p w14:paraId="795DFA9A" w14:textId="048E08EF" w:rsidR="002F39E3" w:rsidRDefault="00DB0CE8" w:rsidP="006C4966">
      <w:pPr>
        <w:spacing w:line="360" w:lineRule="auto"/>
      </w:pPr>
      <w:r w:rsidRPr="008A27C2">
        <w:t xml:space="preserve">The UK Government has and are continuously taking steps towards the delivery of the above 17 sustainable development goals. One of the steps is to ensure that the United Nations SDGs are </w:t>
      </w:r>
      <w:r w:rsidR="00BB655D" w:rsidRPr="008A27C2">
        <w:t xml:space="preserve">contained in each planned activity of the different Government departments and for the purpose of this report, </w:t>
      </w:r>
      <w:r w:rsidR="00594D99" w:rsidRPr="008A27C2">
        <w:t>the focus shall be on goals 3, 4 and 17.</w:t>
      </w:r>
    </w:p>
    <w:p w14:paraId="57F96E9F" w14:textId="273DF9EF" w:rsidR="00582CB4" w:rsidRDefault="00582CB4" w:rsidP="006C4966">
      <w:pPr>
        <w:spacing w:line="360" w:lineRule="auto"/>
      </w:pPr>
    </w:p>
    <w:p w14:paraId="0FA9FEB3" w14:textId="079CC756" w:rsidR="00175223" w:rsidRDefault="00175223" w:rsidP="006C4966">
      <w:pPr>
        <w:spacing w:line="360" w:lineRule="auto"/>
      </w:pPr>
    </w:p>
    <w:p w14:paraId="2497EB76" w14:textId="77777777" w:rsidR="00175223" w:rsidRPr="008A27C2" w:rsidRDefault="00175223" w:rsidP="006C4966">
      <w:pPr>
        <w:spacing w:line="360" w:lineRule="auto"/>
      </w:pPr>
    </w:p>
    <w:p w14:paraId="4A2EDADA" w14:textId="239BD2ED" w:rsidR="00594D99" w:rsidRDefault="00594D99" w:rsidP="006C4966">
      <w:pPr>
        <w:spacing w:line="360" w:lineRule="auto"/>
        <w:rPr>
          <w:b/>
          <w:bCs/>
        </w:rPr>
      </w:pPr>
      <w:r w:rsidRPr="008A27C2">
        <w:rPr>
          <w:b/>
          <w:bCs/>
        </w:rPr>
        <w:lastRenderedPageBreak/>
        <w:t>Goal 3</w:t>
      </w:r>
      <w:r w:rsidR="008A27C2" w:rsidRPr="008A27C2">
        <w:rPr>
          <w:b/>
          <w:bCs/>
        </w:rPr>
        <w:t>. Ensure healthy lives and promote well-being for all at all ages</w:t>
      </w:r>
      <w:r w:rsidR="008A27C2">
        <w:rPr>
          <w:b/>
          <w:bCs/>
        </w:rPr>
        <w:t>.</w:t>
      </w:r>
    </w:p>
    <w:p w14:paraId="2BF7888B" w14:textId="437C4284" w:rsidR="008A27C2" w:rsidRDefault="006B1CE1" w:rsidP="006C4966">
      <w:pPr>
        <w:spacing w:line="360" w:lineRule="auto"/>
      </w:pPr>
      <w:r>
        <w:rPr>
          <w:b/>
          <w:bCs/>
        </w:rPr>
        <w:t xml:space="preserve">Crime reduction </w:t>
      </w:r>
      <w:r w:rsidR="005F2802">
        <w:rPr>
          <w:b/>
          <w:bCs/>
        </w:rPr>
        <w:t xml:space="preserve">policy </w:t>
      </w:r>
      <w:r w:rsidR="005F2802" w:rsidRPr="005F2802">
        <w:t>is an approach by the UK government in delivering on goal 3 which is to ensure healthy lives and promoting well-being for all through the Home Office Department.</w:t>
      </w:r>
      <w:r w:rsidR="005D0F63">
        <w:t xml:space="preserve"> This approach is </w:t>
      </w:r>
      <w:r w:rsidR="00554762">
        <w:t>undertaken by the government because</w:t>
      </w:r>
      <w:r w:rsidR="00311519">
        <w:t xml:space="preserve"> crime affect</w:t>
      </w:r>
      <w:r w:rsidR="00554762">
        <w:t>s</w:t>
      </w:r>
      <w:r w:rsidR="00311519">
        <w:t xml:space="preserve"> the physical and mental </w:t>
      </w:r>
      <w:r w:rsidR="00F23803">
        <w:t>wellbeing</w:t>
      </w:r>
      <w:r w:rsidR="004A109E">
        <w:t xml:space="preserve"> of people </w:t>
      </w:r>
      <w:r w:rsidR="00F23803">
        <w:t>including</w:t>
      </w:r>
      <w:r w:rsidR="00311519">
        <w:t xml:space="preserve"> physical injury, anger, lack of sleep and </w:t>
      </w:r>
      <w:r w:rsidR="00F23803">
        <w:t>post-traumatic</w:t>
      </w:r>
      <w:r w:rsidR="00311519">
        <w:t xml:space="preserve"> stress disorders </w:t>
      </w:r>
      <w:r w:rsidR="00F23803">
        <w:t>for example, depression and anxiety related illnesses (Victim Support UK, 2022</w:t>
      </w:r>
      <w:r w:rsidR="00B275CB">
        <w:t>). Therefore,</w:t>
      </w:r>
      <w:r w:rsidR="00311519">
        <w:t xml:space="preserve"> a policy of crime reduction</w:t>
      </w:r>
      <w:r w:rsidR="004A109E">
        <w:t xml:space="preserve"> will ensure </w:t>
      </w:r>
      <w:r w:rsidR="00E07F59">
        <w:t>better</w:t>
      </w:r>
      <w:r w:rsidR="004A109E">
        <w:t xml:space="preserve"> health and promot</w:t>
      </w:r>
      <w:r w:rsidR="00AC2D48">
        <w:t>ion of</w:t>
      </w:r>
      <w:r w:rsidR="004A109E">
        <w:t xml:space="preserve"> wellbeing </w:t>
      </w:r>
      <w:r w:rsidR="00AC2D48">
        <w:t>for</w:t>
      </w:r>
      <w:r w:rsidR="004A109E">
        <w:t xml:space="preserve"> all at</w:t>
      </w:r>
      <w:r w:rsidR="00077A5F">
        <w:t xml:space="preserve"> all ages.</w:t>
      </w:r>
    </w:p>
    <w:p w14:paraId="73BD0FD3" w14:textId="159416C3" w:rsidR="00B275CB" w:rsidRDefault="00B275CB" w:rsidP="006C4966">
      <w:pPr>
        <w:spacing w:line="360" w:lineRule="auto"/>
      </w:pPr>
      <w:r>
        <w:t>The U</w:t>
      </w:r>
      <w:r w:rsidR="004572A4">
        <w:t xml:space="preserve">K government through the Home Office has set up ‘The Police Uplift Programme’ in order to recruit 20,000 more police officers in England and Wales and to ensure that </w:t>
      </w:r>
      <w:r w:rsidR="00F72DA1">
        <w:t>funds are available to support them in tackling and reducing crime across the country (GOV.UK, 2021).</w:t>
      </w:r>
    </w:p>
    <w:p w14:paraId="6D39E465" w14:textId="11D05D6C" w:rsidR="00FB5D78" w:rsidRDefault="00FB5D78" w:rsidP="006C4966">
      <w:pPr>
        <w:spacing w:line="360" w:lineRule="auto"/>
      </w:pPr>
      <w:r>
        <w:t xml:space="preserve">More importantly is the County </w:t>
      </w:r>
      <w:r w:rsidR="00D6471F">
        <w:t>L</w:t>
      </w:r>
      <w:r>
        <w:t>ines Programme and the Project A</w:t>
      </w:r>
      <w:r w:rsidR="00E50B23">
        <w:t>DDER</w:t>
      </w:r>
      <w:r>
        <w:t xml:space="preserve"> programmes aimed at</w:t>
      </w:r>
      <w:r w:rsidR="00D6471F">
        <w:t xml:space="preserve"> reducing drug related crimes and deaths; reduce drug related offending; reduce the prevalence of drug use and sustain the disruption of gangs and organised criminal networks involved in the supply and importation of illegal drugs and weapons</w:t>
      </w:r>
      <w:r w:rsidR="00E50B23">
        <w:t xml:space="preserve"> through government funding of over £59 million (GOV.UK,2021).</w:t>
      </w:r>
      <w:r w:rsidR="002A5A54">
        <w:t xml:space="preserve"> The project ADDER which stands for </w:t>
      </w:r>
      <w:r w:rsidR="00B22DC9">
        <w:t xml:space="preserve">Addiction Diversion Disruption Enforcement and Recovery also ensure that drug users and </w:t>
      </w:r>
      <w:r w:rsidR="00DC61D9">
        <w:t>drug smugglers</w:t>
      </w:r>
      <w:r w:rsidR="00BF5584">
        <w:t xml:space="preserve"> especially children and young people</w:t>
      </w:r>
      <w:r w:rsidR="003F65C8">
        <w:t xml:space="preserve"> c</w:t>
      </w:r>
      <w:r w:rsidR="00BF5584">
        <w:t>aught and convicted</w:t>
      </w:r>
      <w:r w:rsidR="003F65C8">
        <w:t xml:space="preserve"> undergo rehabilitation including access to treatment, support with housing and gainful employment in starting a new life (GOV.UK 2021)</w:t>
      </w:r>
      <w:r w:rsidR="00BF5584">
        <w:t>.</w:t>
      </w:r>
      <w:r w:rsidR="000C382A">
        <w:t xml:space="preserve"> ‘The Safer Streets Fund’ is another government effort towards preventing neighbourhood crimes specifically within hotspot crime</w:t>
      </w:r>
      <w:r w:rsidR="00F2439B">
        <w:t xml:space="preserve"> locations in the UK (GOV.UK 2021).</w:t>
      </w:r>
    </w:p>
    <w:p w14:paraId="019CC052" w14:textId="47C95286" w:rsidR="00771B44" w:rsidRDefault="00771B44" w:rsidP="006C4966">
      <w:pPr>
        <w:spacing w:line="360" w:lineRule="auto"/>
      </w:pPr>
      <w:r>
        <w:t xml:space="preserve">Data from the </w:t>
      </w:r>
      <w:r w:rsidR="006E7B96">
        <w:t>O</w:t>
      </w:r>
      <w:r>
        <w:t xml:space="preserve">ffice of </w:t>
      </w:r>
      <w:r w:rsidR="006E7B96">
        <w:t>National Statistics (ONS) show a reduction in number of neighbourhood crimes within 6 months from 1, 704,000 in June 2020 to 1, 616,000 in December 2020</w:t>
      </w:r>
      <w:r w:rsidR="000F6EAC">
        <w:t xml:space="preserve"> for England and Wales (GOV.UK, 2021). Overall, there is 10% decrease in Knife-related crimes</w:t>
      </w:r>
      <w:r w:rsidR="0031368C">
        <w:t xml:space="preserve"> in September 2021 as compared to the previous year for England and Wales as well as 20% decrease in robbery offences (ONS, 2022).</w:t>
      </w:r>
      <w:r w:rsidR="009E601C">
        <w:t xml:space="preserve"> This </w:t>
      </w:r>
      <w:r w:rsidR="00E55D32">
        <w:t>perhaps suggest the UK Government is on track in delivering on the sustainable development goal 3 through crime reduction policy.</w:t>
      </w:r>
    </w:p>
    <w:p w14:paraId="116FAEB5" w14:textId="77777777" w:rsidR="00582CB4" w:rsidRDefault="00582CB4" w:rsidP="006C4966">
      <w:pPr>
        <w:spacing w:line="360" w:lineRule="auto"/>
      </w:pPr>
    </w:p>
    <w:p w14:paraId="6917B68B" w14:textId="4DC2DDF1" w:rsidR="00582CB4" w:rsidRDefault="00E55D32" w:rsidP="006C4966">
      <w:pPr>
        <w:spacing w:line="360" w:lineRule="auto"/>
        <w:rPr>
          <w:b/>
          <w:bCs/>
        </w:rPr>
      </w:pPr>
      <w:r w:rsidRPr="00AA1CF8">
        <w:rPr>
          <w:b/>
          <w:bCs/>
        </w:rPr>
        <w:lastRenderedPageBreak/>
        <w:t>Goal 4. Ensure inclusive and equitable quality education and promote lifelong learning opportunities for all</w:t>
      </w:r>
      <w:r w:rsidR="00D4755E">
        <w:rPr>
          <w:b/>
          <w:bCs/>
        </w:rPr>
        <w:t xml:space="preserve"> policy.</w:t>
      </w:r>
    </w:p>
    <w:p w14:paraId="14C4E42B" w14:textId="138E4D15" w:rsidR="004C024E" w:rsidRDefault="00A1420D" w:rsidP="006C4966">
      <w:pPr>
        <w:spacing w:line="360" w:lineRule="auto"/>
      </w:pPr>
      <w:r w:rsidRPr="002E6D5E">
        <w:t>The</w:t>
      </w:r>
      <w:r w:rsidR="002E6D5E" w:rsidRPr="002E6D5E">
        <w:t xml:space="preserve"> UK government deliver</w:t>
      </w:r>
      <w:r w:rsidR="002E6D5E">
        <w:t xml:space="preserve">s </w:t>
      </w:r>
      <w:r w:rsidR="002E6D5E" w:rsidRPr="002E6D5E">
        <w:t xml:space="preserve">on the UN Sustainable Development Goal </w:t>
      </w:r>
      <w:r w:rsidR="002342C2">
        <w:t>4</w:t>
      </w:r>
      <w:r w:rsidR="002E6D5E" w:rsidRPr="002E6D5E">
        <w:t xml:space="preserve"> through the Department for Education (Dfe).</w:t>
      </w:r>
      <w:r w:rsidR="00B53A23">
        <w:t xml:space="preserve"> The policy is to ‘</w:t>
      </w:r>
      <w:r w:rsidR="004C024E" w:rsidRPr="005A4741">
        <w:rPr>
          <w:b/>
          <w:bCs/>
        </w:rPr>
        <w:t>Provide the best start in life through</w:t>
      </w:r>
      <w:r w:rsidR="005A4741" w:rsidRPr="005A4741">
        <w:rPr>
          <w:b/>
          <w:bCs/>
        </w:rPr>
        <w:t xml:space="preserve"> high-quality early education and childcare to raise standards and help parents to work</w:t>
      </w:r>
      <w:r w:rsidR="00B53A23">
        <w:rPr>
          <w:b/>
          <w:bCs/>
        </w:rPr>
        <w:t>’</w:t>
      </w:r>
      <w:r w:rsidR="00DB5900">
        <w:rPr>
          <w:b/>
          <w:bCs/>
        </w:rPr>
        <w:t xml:space="preserve"> </w:t>
      </w:r>
      <w:r w:rsidR="00DB5900" w:rsidRPr="00B53A23">
        <w:t>with the support of the Department of Works and Pensions (DWP) as well as Her Majesty Revenue and Customs (HMRC)</w:t>
      </w:r>
      <w:r w:rsidR="00B53A23">
        <w:t xml:space="preserve"> (GOV.UK 2021). The aim is to enhance child development at</w:t>
      </w:r>
      <w:r w:rsidR="0011658A">
        <w:t xml:space="preserve"> early stage as well as balance parents/guardian’s home and work commitments through childcare support. It is based on the premise that </w:t>
      </w:r>
      <w:r w:rsidR="00933CF4">
        <w:t>childhood investment is associated with improved health, higher employment, higher lifetime earnings and greater productivity (GOV.UK 2021).</w:t>
      </w:r>
      <w:r w:rsidR="00B449D9">
        <w:t xml:space="preserve"> Continuous delivery of early education entitlements such as 30 hours free childcare per week for working parents with </w:t>
      </w:r>
      <w:r w:rsidR="00DA7B60">
        <w:t>3- and 4-year-old and</w:t>
      </w:r>
      <w:r w:rsidR="00B449D9">
        <w:t xml:space="preserve"> free early education for </w:t>
      </w:r>
      <w:r w:rsidR="00623E39">
        <w:t>2-year-old</w:t>
      </w:r>
      <w:r w:rsidR="00B449D9">
        <w:t xml:space="preserve"> disadvantaged children are </w:t>
      </w:r>
      <w:r w:rsidR="00DA7B60">
        <w:t xml:space="preserve">some of the strategies for delivering on this goal (GOV.UK 2021). It collaborates with DWP and </w:t>
      </w:r>
      <w:r w:rsidR="00623E39">
        <w:t>HMRC to</w:t>
      </w:r>
      <w:r w:rsidR="00DA7B60">
        <w:t xml:space="preserve"> ensure that </w:t>
      </w:r>
      <w:r w:rsidR="00623E39">
        <w:t>working families with children continuously gets support with childcare costs in order to keep them at work and strengthen the life chances of their children (GOV.UK 2021).</w:t>
      </w:r>
      <w:r w:rsidR="00502E36">
        <w:t xml:space="preserve"> Dfe are reforming the Early Years Foundation Stage (EYFS) especially disadvantaged children with a view to achieving standard levels of communication, language development, literacy and maths at age 5</w:t>
      </w:r>
      <w:r w:rsidR="00757CAE">
        <w:t xml:space="preserve">. For example, UK Government spent £9 million </w:t>
      </w:r>
      <w:r w:rsidR="000257F5">
        <w:t>in 2020 to improve language skills for children in reception age through the Nuffield Early Language Intervention-NELI (GOV.UK 2021).</w:t>
      </w:r>
      <w:r w:rsidR="006623F5">
        <w:t xml:space="preserve"> Available statistics</w:t>
      </w:r>
      <w:r w:rsidR="003662D3">
        <w:t xml:space="preserve"> for early education entitlement of 15 hours for </w:t>
      </w:r>
      <w:r w:rsidR="00B54846">
        <w:t>2-year-olds</w:t>
      </w:r>
      <w:r w:rsidR="003662D3">
        <w:t xml:space="preserve"> children show an increase from 58% in 2015 to 69% in 2020 while it has remained almost stable for </w:t>
      </w:r>
      <w:r w:rsidR="00B54846">
        <w:t>3- and 4-year-olds</w:t>
      </w:r>
      <w:r w:rsidR="003662D3">
        <w:t xml:space="preserve"> around 93% in 2020 since 2011 of 94% (GOV.UK 2021).</w:t>
      </w:r>
      <w:r w:rsidR="00B54846">
        <w:t xml:space="preserve"> The policy since 2015 has so far </w:t>
      </w:r>
      <w:r w:rsidR="00A65DCD">
        <w:t>been rated good</w:t>
      </w:r>
      <w:r w:rsidR="00B54846">
        <w:t xml:space="preserve"> or outstanding </w:t>
      </w:r>
      <w:r w:rsidR="00A65DCD">
        <w:t>for early years settings inspection report by Ofsted from 85% in 2015 to 96% in 2020 (GOV.UK 2021). Ofsted is the UK education regulator</w:t>
      </w:r>
      <w:r w:rsidR="00EF0F02">
        <w:t>. The above statistics suggest how UK Government has delivered on the United Nation’s SDG 4</w:t>
      </w:r>
      <w:r w:rsidR="00AC2D48">
        <w:t xml:space="preserve"> of quality education.</w:t>
      </w:r>
    </w:p>
    <w:p w14:paraId="552FD7F3" w14:textId="77777777" w:rsidR="00582CB4" w:rsidRDefault="00582CB4" w:rsidP="006C4966">
      <w:pPr>
        <w:spacing w:line="360" w:lineRule="auto"/>
      </w:pPr>
    </w:p>
    <w:p w14:paraId="177DDF6D" w14:textId="0AAA1489" w:rsidR="00AC2D48" w:rsidRDefault="00D4755E" w:rsidP="006C4966">
      <w:pPr>
        <w:spacing w:line="360" w:lineRule="auto"/>
      </w:pPr>
      <w:r w:rsidRPr="000840A0">
        <w:rPr>
          <w:b/>
          <w:bCs/>
        </w:rPr>
        <w:t>Goal 17. Strengthen the means of implementation and revitalise the Global Partnership for Sustainable Development</w:t>
      </w:r>
      <w:r w:rsidR="000840A0" w:rsidRPr="000840A0">
        <w:rPr>
          <w:b/>
          <w:bCs/>
        </w:rPr>
        <w:t xml:space="preserve"> policy.</w:t>
      </w:r>
      <w:r w:rsidR="00CC3E34">
        <w:t xml:space="preserve"> </w:t>
      </w:r>
      <w:r w:rsidR="000840A0">
        <w:t>This is the</w:t>
      </w:r>
      <w:r w:rsidR="00CC3E34">
        <w:t xml:space="preserve"> UK</w:t>
      </w:r>
      <w:r w:rsidR="000840A0">
        <w:t>’s</w:t>
      </w:r>
      <w:r w:rsidR="00CC3E34">
        <w:t xml:space="preserve"> government </w:t>
      </w:r>
      <w:r w:rsidR="000840A0">
        <w:t xml:space="preserve">policy to </w:t>
      </w:r>
      <w:r w:rsidR="00CC3E34">
        <w:t>deliver o</w:t>
      </w:r>
      <w:r w:rsidR="000840A0">
        <w:t xml:space="preserve">n the UN Sustainable Development Goal 17. It shall achieve this goal through the </w:t>
      </w:r>
      <w:r w:rsidR="0075700D">
        <w:t>HM Revenue and Customs Department</w:t>
      </w:r>
      <w:r w:rsidR="0067116F">
        <w:t xml:space="preserve"> along with Cabinet office and </w:t>
      </w:r>
      <w:r w:rsidR="008D752C">
        <w:t>Department for Education</w:t>
      </w:r>
      <w:r w:rsidR="0075700D">
        <w:t xml:space="preserve"> by </w:t>
      </w:r>
      <w:r w:rsidR="0075700D" w:rsidRPr="0075700D">
        <w:rPr>
          <w:b/>
          <w:bCs/>
        </w:rPr>
        <w:lastRenderedPageBreak/>
        <w:t>maintaining taxpayers’ consent through fair treatment and protect</w:t>
      </w:r>
      <w:r w:rsidR="0075700D">
        <w:rPr>
          <w:b/>
          <w:bCs/>
        </w:rPr>
        <w:t xml:space="preserve">ion of </w:t>
      </w:r>
      <w:r w:rsidR="0075700D" w:rsidRPr="0075700D">
        <w:rPr>
          <w:b/>
          <w:bCs/>
        </w:rPr>
        <w:t xml:space="preserve">society from harm </w:t>
      </w:r>
      <w:r w:rsidR="0075700D">
        <w:rPr>
          <w:b/>
          <w:bCs/>
        </w:rPr>
        <w:t xml:space="preserve">strategy </w:t>
      </w:r>
      <w:r w:rsidR="0075700D">
        <w:t>(GOV.UK 2021).</w:t>
      </w:r>
      <w:r w:rsidR="00BD1EBA">
        <w:t xml:space="preserve"> HM Revenue and Customs will continue to partner with taxpayers in building trust and creating more awareness of their powers and how it is being used. </w:t>
      </w:r>
      <w:r w:rsidR="007C16BD">
        <w:t xml:space="preserve">It will continue to signpost </w:t>
      </w:r>
      <w:r w:rsidR="005A14E2">
        <w:t xml:space="preserve">available support needed by taxpayers through HMRC charter published in 2020. </w:t>
      </w:r>
      <w:r w:rsidR="00BD1EBA">
        <w:t xml:space="preserve">It will continue to support taxpayers in </w:t>
      </w:r>
      <w:r w:rsidR="007C16BD">
        <w:t>making claims to tax credit entitlements and ensure that underpayment errors don’t exceed 0.7% (GOV.UK 2021).</w:t>
      </w:r>
      <w:r w:rsidR="005A14E2">
        <w:t xml:space="preserve"> More importantly is that it will continue to tackle promoters of tax avoidance by </w:t>
      </w:r>
      <w:r w:rsidR="00291B75">
        <w:t xml:space="preserve">introducing legislation on Finance Bill and implementing the tax avoidance </w:t>
      </w:r>
      <w:r w:rsidR="004B7E24">
        <w:t xml:space="preserve">promoters’ </w:t>
      </w:r>
      <w:r w:rsidR="00291B75">
        <w:t>strategy of 2020 (GOV.UK 2021).</w:t>
      </w:r>
      <w:r w:rsidR="000B0301">
        <w:t xml:space="preserve"> The </w:t>
      </w:r>
      <w:r w:rsidR="004B7E24">
        <w:t>goal is to ensure that everyone pay a fair share of tax to the Government and to clamp down on individuals and organisations who use different schemes to avoid paying tax because tax serves as revenue for Government to meet its financial commitments including delivering on the UN sustainable development goals at international level, nationally and locally</w:t>
      </w:r>
      <w:r w:rsidR="00DE76DC">
        <w:t>. Records from HMRC show a fall in the avoidance tax gap from £3.7 billion in 2005/2006 to £1.7 billion in 2017/2018</w:t>
      </w:r>
      <w:r w:rsidR="00082402">
        <w:t xml:space="preserve"> (GOV.UK 2021). This figure suggests Government strategy through HMRC have protected UK society from financial </w:t>
      </w:r>
      <w:r w:rsidR="00743FA1">
        <w:t>loss of £2 billion and will continue to disrupt activities of tax avoiders nationally.</w:t>
      </w:r>
    </w:p>
    <w:p w14:paraId="39E29234" w14:textId="77777777" w:rsidR="006071A4" w:rsidRDefault="006071A4" w:rsidP="006C4966">
      <w:pPr>
        <w:spacing w:line="360" w:lineRule="auto"/>
      </w:pPr>
    </w:p>
    <w:p w14:paraId="5D889B35" w14:textId="74EB34CC" w:rsidR="007807C7" w:rsidRPr="006071A4" w:rsidRDefault="006B51BD" w:rsidP="006C4966">
      <w:pPr>
        <w:spacing w:line="360" w:lineRule="auto"/>
        <w:rPr>
          <w:b/>
          <w:bCs/>
        </w:rPr>
      </w:pPr>
      <w:r>
        <w:rPr>
          <w:b/>
          <w:bCs/>
        </w:rPr>
        <w:t xml:space="preserve">UK </w:t>
      </w:r>
      <w:r w:rsidR="006071A4" w:rsidRPr="006071A4">
        <w:rPr>
          <w:b/>
          <w:bCs/>
        </w:rPr>
        <w:t>LONDON BOROUGH OF BARNET</w:t>
      </w:r>
    </w:p>
    <w:p w14:paraId="539EF0F2" w14:textId="3AB73CD2" w:rsidR="00582CB4" w:rsidRDefault="00743FA1" w:rsidP="006C4966">
      <w:pPr>
        <w:spacing w:line="360" w:lineRule="auto"/>
      </w:pPr>
      <w:r>
        <w:t xml:space="preserve">At the local level, the </w:t>
      </w:r>
      <w:r w:rsidR="007807C7">
        <w:t>33 Boroughs of London</w:t>
      </w:r>
      <w:r>
        <w:t xml:space="preserve"> are continuously making efforts in delivering on the </w:t>
      </w:r>
      <w:r w:rsidR="007807C7">
        <w:t>SDGs including Barnet</w:t>
      </w:r>
      <w:r w:rsidR="002454DB">
        <w:t xml:space="preserve"> council</w:t>
      </w:r>
      <w:r w:rsidR="0045385E">
        <w:t xml:space="preserve"> located</w:t>
      </w:r>
      <w:r w:rsidR="003E0900">
        <w:t xml:space="preserve"> in North London.</w:t>
      </w:r>
      <w:r w:rsidR="002454DB">
        <w:t xml:space="preserve"> It has a Sustainability Strategy Framework</w:t>
      </w:r>
      <w:r w:rsidR="00C63224">
        <w:t xml:space="preserve"> including ‘The Barnet Plan (2021-2025)’</w:t>
      </w:r>
      <w:r w:rsidR="002454DB">
        <w:t xml:space="preserve"> </w:t>
      </w:r>
      <w:r w:rsidR="00E67B75">
        <w:t xml:space="preserve">developed </w:t>
      </w:r>
      <w:r w:rsidR="002454DB">
        <w:t>towards meeting the central government sustainability targets of SDGs</w:t>
      </w:r>
      <w:r w:rsidR="00C63224">
        <w:t xml:space="preserve"> (Barnet London Borough, 2021).</w:t>
      </w:r>
      <w:r w:rsidR="00B55BCF">
        <w:t xml:space="preserve"> In delivering on the UN SDG </w:t>
      </w:r>
      <w:r w:rsidR="00A3421A">
        <w:t>3, the ‘</w:t>
      </w:r>
      <w:r w:rsidR="00B55BCF" w:rsidRPr="00A3421A">
        <w:rPr>
          <w:b/>
          <w:bCs/>
        </w:rPr>
        <w:t>Barnet Joint Health and Wellbeing Strategy (JHWS)</w:t>
      </w:r>
      <w:r w:rsidR="00A3421A">
        <w:rPr>
          <w:b/>
          <w:bCs/>
        </w:rPr>
        <w:t>’</w:t>
      </w:r>
      <w:r w:rsidR="009A3026">
        <w:t xml:space="preserve"> was</w:t>
      </w:r>
      <w:r w:rsidR="00B55BCF">
        <w:t xml:space="preserve"> developed by the Statutory Health and Wellbeing Board </w:t>
      </w:r>
      <w:r w:rsidR="00BD4976">
        <w:t xml:space="preserve">(HWBB) as set out by the Health and Social Care Act 2012 </w:t>
      </w:r>
      <w:r w:rsidR="00793EAD">
        <w:t>(Barnet London Borough, 202</w:t>
      </w:r>
      <w:r w:rsidR="00961A82">
        <w:t>1</w:t>
      </w:r>
      <w:r w:rsidR="00793EAD">
        <w:t>).</w:t>
      </w:r>
      <w:r w:rsidR="002C3F2B">
        <w:t xml:space="preserve"> It focuses on 3 key</w:t>
      </w:r>
      <w:r w:rsidR="00BE4F6E">
        <w:t xml:space="preserve"> policy</w:t>
      </w:r>
      <w:r w:rsidR="002C3F2B">
        <w:t xml:space="preserve"> areas </w:t>
      </w:r>
      <w:r w:rsidR="00A3421A">
        <w:t>namely creating</w:t>
      </w:r>
      <w:r w:rsidR="002C3F2B">
        <w:t xml:space="preserve"> a healthier place and resilient communities</w:t>
      </w:r>
      <w:r w:rsidR="00A3421A">
        <w:t>; s</w:t>
      </w:r>
      <w:r w:rsidR="002C3F2B">
        <w:t xml:space="preserve">tarting, living and ageing well and </w:t>
      </w:r>
      <w:r w:rsidR="00A3421A">
        <w:t>e</w:t>
      </w:r>
      <w:r w:rsidR="002C3F2B">
        <w:t>nsuring delivery of coordinated and holistic care when needed (Barnet London Borough, 202</w:t>
      </w:r>
      <w:r w:rsidR="00961A82">
        <w:t>1</w:t>
      </w:r>
      <w:r w:rsidR="002C3F2B">
        <w:t>).</w:t>
      </w:r>
    </w:p>
    <w:p w14:paraId="2A218195" w14:textId="04A6C23A" w:rsidR="00DD51C9" w:rsidRDefault="00801E66" w:rsidP="006C4966">
      <w:pPr>
        <w:spacing w:line="360" w:lineRule="auto"/>
      </w:pPr>
      <w:r w:rsidRPr="00653249">
        <w:t>With a population of 402,700 and expected to grow to 446, 400 by 2030; average life expectancy of 82.9 years for males and 86 for females; 4,434 people above 65</w:t>
      </w:r>
      <w:r w:rsidR="00653249" w:rsidRPr="00653249">
        <w:t xml:space="preserve"> years living with dementia; 22,229 people diagnosed with Diabetes and 56.4% of Barnet adult </w:t>
      </w:r>
      <w:r w:rsidR="00653249" w:rsidRPr="00653249">
        <w:lastRenderedPageBreak/>
        <w:t>population being obese or overweight, the JHWS would be of immense benefit to improving the health and wellbeing of the people</w:t>
      </w:r>
      <w:r w:rsidR="00653249">
        <w:t xml:space="preserve"> </w:t>
      </w:r>
      <w:r w:rsidR="000D48CC">
        <w:t>(</w:t>
      </w:r>
      <w:r w:rsidR="00653249">
        <w:t>Barnet London Borough</w:t>
      </w:r>
      <w:r w:rsidR="000D48CC">
        <w:t>, 2021).</w:t>
      </w:r>
    </w:p>
    <w:p w14:paraId="0C75E4D8" w14:textId="20FCD026" w:rsidR="008374A7" w:rsidRDefault="008374A7" w:rsidP="006C4966">
      <w:pPr>
        <w:spacing w:line="360" w:lineRule="auto"/>
      </w:pPr>
      <w:r>
        <w:t xml:space="preserve">So far, Barnet council has </w:t>
      </w:r>
      <w:r w:rsidR="00E30127">
        <w:t>created a cycle lane along A1000 to promote and enable active travel to work, school</w:t>
      </w:r>
      <w:r w:rsidR="00BE4F6E">
        <w:t>, shopping</w:t>
      </w:r>
      <w:r w:rsidR="00E30127">
        <w:t xml:space="preserve"> and</w:t>
      </w:r>
      <w:r w:rsidR="00D63AB1">
        <w:t xml:space="preserve"> built 2 brand new leisure facilities in Barnet Copthall and New Barnet a</w:t>
      </w:r>
      <w:r w:rsidR="00E30127">
        <w:t xml:space="preserve">s physical activity </w:t>
      </w:r>
      <w:r w:rsidR="00BE4F6E">
        <w:t>has been shown to be</w:t>
      </w:r>
      <w:r w:rsidR="00E30127">
        <w:t xml:space="preserve"> associated with reduced</w:t>
      </w:r>
      <w:r w:rsidR="00BE4F6E">
        <w:t xml:space="preserve"> cardiovascular diseases such as stroke, heart attack, High blood pressure etc.</w:t>
      </w:r>
      <w:r w:rsidR="00076464">
        <w:t xml:space="preserve"> (Barnet London Borough, 2021). It has also installed over 100 electric</w:t>
      </w:r>
      <w:r w:rsidR="00FB1F88">
        <w:t xml:space="preserve"> vehicle charge points across the borough to encourage motorist to use more of zero emission electric cars to improve air quality</w:t>
      </w:r>
      <w:r w:rsidR="00695DFD">
        <w:t xml:space="preserve"> in the borough (Barnet London Borough, 2021). The borough has successfully </w:t>
      </w:r>
      <w:r w:rsidR="00AC2590">
        <w:t>agreed a contract with advertising agencies banning 200m of unhealthy food adverts in Barnet schools as well as limit access to takeaways at hot spot centres in the borough (Barnet</w:t>
      </w:r>
      <w:r w:rsidR="00AB7A50">
        <w:t xml:space="preserve"> London Borough</w:t>
      </w:r>
      <w:r w:rsidR="00AC2590">
        <w:t>, 2021).</w:t>
      </w:r>
    </w:p>
    <w:p w14:paraId="198491F1" w14:textId="77777777" w:rsidR="00582CB4" w:rsidRDefault="00582CB4" w:rsidP="006C4966">
      <w:pPr>
        <w:spacing w:line="360" w:lineRule="auto"/>
      </w:pPr>
    </w:p>
    <w:p w14:paraId="191B43ED" w14:textId="77777777" w:rsidR="00056429" w:rsidRDefault="00EB4D9E" w:rsidP="006C4966">
      <w:pPr>
        <w:spacing w:line="360" w:lineRule="auto"/>
      </w:pPr>
      <w:r>
        <w:t xml:space="preserve">With regards to delivering on sustainable development goal 4 which is quality education, </w:t>
      </w:r>
    </w:p>
    <w:p w14:paraId="5D47C431" w14:textId="3F30A300" w:rsidR="00EB4D9E" w:rsidRDefault="00772280" w:rsidP="006C4966">
      <w:pPr>
        <w:spacing w:line="360" w:lineRule="auto"/>
      </w:pPr>
      <w:r>
        <w:t>the</w:t>
      </w:r>
      <w:r w:rsidR="00EB4D9E">
        <w:t xml:space="preserve"> Barnet</w:t>
      </w:r>
      <w:r>
        <w:t xml:space="preserve"> Education and Learning Service (BELS) and the council</w:t>
      </w:r>
      <w:r w:rsidR="00EB4D9E">
        <w:t xml:space="preserve"> developed the ‘</w:t>
      </w:r>
      <w:r w:rsidR="00EB4D9E" w:rsidRPr="00EB4D9E">
        <w:rPr>
          <w:b/>
          <w:bCs/>
        </w:rPr>
        <w:t>Barnet Education Strategy 2021-2024’</w:t>
      </w:r>
      <w:r w:rsidR="00EB4D9E">
        <w:rPr>
          <w:b/>
          <w:bCs/>
        </w:rPr>
        <w:t xml:space="preserve"> </w:t>
      </w:r>
      <w:r w:rsidR="00EB4D9E" w:rsidRPr="00AA03A4">
        <w:t xml:space="preserve">with clear </w:t>
      </w:r>
      <w:r w:rsidR="00B34133" w:rsidRPr="00AA03A4">
        <w:t>aims of Access; inclusion; achievement-school improvement; achievement-educational outcomes</w:t>
      </w:r>
      <w:r w:rsidR="00AA03A4" w:rsidRPr="00AA03A4">
        <w:t>; achievement and inclusion-reducing the impact of covid 19 pandemic on learning; achievement and inclusion-reducing the gaps and strengthening resilience</w:t>
      </w:r>
      <w:r w:rsidR="00AA03A4">
        <w:t xml:space="preserve"> (</w:t>
      </w:r>
      <w:r w:rsidR="008628A0">
        <w:t>Barnet</w:t>
      </w:r>
      <w:r w:rsidR="00AB7A50">
        <w:t xml:space="preserve"> London Borough</w:t>
      </w:r>
      <w:r w:rsidR="008628A0">
        <w:t>, 2021).</w:t>
      </w:r>
      <w:r w:rsidR="007A72DF">
        <w:t xml:space="preserve"> The overall priority of the education policy to ensure that no one is left behind in the provision of quality education especially with children</w:t>
      </w:r>
      <w:r w:rsidR="00146093">
        <w:t xml:space="preserve"> and young people</w:t>
      </w:r>
      <w:r w:rsidR="007A72DF">
        <w:t xml:space="preserve"> with special needs, disability and children on free </w:t>
      </w:r>
      <w:r w:rsidR="00146093">
        <w:t xml:space="preserve">school </w:t>
      </w:r>
      <w:r w:rsidR="007A72DF">
        <w:t xml:space="preserve">meals. </w:t>
      </w:r>
      <w:r w:rsidR="000D1007">
        <w:t>Barnet schools have continued to be rated good and outstanding at 96%</w:t>
      </w:r>
      <w:r w:rsidR="002A62F4">
        <w:t xml:space="preserve"> and in the top 10% in UK</w:t>
      </w:r>
      <w:r w:rsidR="000D1007">
        <w:t xml:space="preserve"> by OFSTED- the UK education regulator (Barnet</w:t>
      </w:r>
      <w:r w:rsidR="00AB7A50">
        <w:t xml:space="preserve"> London Borough</w:t>
      </w:r>
      <w:r w:rsidR="000D1007">
        <w:t xml:space="preserve">, 2021). </w:t>
      </w:r>
      <w:r w:rsidR="006F63EF">
        <w:t>The schools</w:t>
      </w:r>
      <w:r w:rsidR="001478D6">
        <w:t xml:space="preserve"> took great risk and </w:t>
      </w:r>
      <w:r w:rsidR="006F63EF">
        <w:t>remained open to children of key workers and vulnerable students, nursery, reception, years 1 and 6 during the height of the pandemic/lockdown</w:t>
      </w:r>
      <w:r w:rsidR="001478D6">
        <w:t>. Online school platforms</w:t>
      </w:r>
      <w:r w:rsidR="000A3738">
        <w:t xml:space="preserve"> such as Google classroom and MS Teams</w:t>
      </w:r>
      <w:r w:rsidR="001478D6">
        <w:t xml:space="preserve"> for learning were </w:t>
      </w:r>
      <w:r w:rsidR="00CC4B23">
        <w:t xml:space="preserve">created </w:t>
      </w:r>
      <w:r w:rsidR="000A3738">
        <w:t xml:space="preserve">for primary and secondary schools </w:t>
      </w:r>
      <w:r w:rsidR="00CC4B23">
        <w:t>and</w:t>
      </w:r>
      <w:r w:rsidR="001478D6">
        <w:t xml:space="preserve"> learning resources were provided online while hard copies were sent through post to children/students who could not afford access to the internet and online </w:t>
      </w:r>
      <w:r w:rsidR="00CC4B23">
        <w:t>learning (Barnet</w:t>
      </w:r>
      <w:r w:rsidR="00AB7A50">
        <w:t xml:space="preserve"> London Borough</w:t>
      </w:r>
      <w:r w:rsidR="00CC4B23">
        <w:t>, 2021). Perhaps these huge steps were made to ensure that no child or student missed out on learning during national lockdown.</w:t>
      </w:r>
    </w:p>
    <w:p w14:paraId="60489810" w14:textId="15925DDB" w:rsidR="00147C15" w:rsidRDefault="00147C15" w:rsidP="006C4966">
      <w:pPr>
        <w:spacing w:line="360" w:lineRule="auto"/>
      </w:pPr>
      <w:r>
        <w:lastRenderedPageBreak/>
        <w:t xml:space="preserve">The council has created over 12,000 new school places since 2010 in order to secure a place for every child in primary school and </w:t>
      </w:r>
      <w:r w:rsidR="0015130F">
        <w:t>new secondary schools has been created through the establishment of 2 new free schools -Saracens high school and Ark academy (Barnet</w:t>
      </w:r>
      <w:r w:rsidR="00AB7A50">
        <w:t xml:space="preserve"> London Borough</w:t>
      </w:r>
      <w:r w:rsidR="0015130F">
        <w:t>, 2021)</w:t>
      </w:r>
      <w:r w:rsidR="002A62F4">
        <w:t>. Due to the rising number of young people aged 18 and above</w:t>
      </w:r>
      <w:r w:rsidR="001228D5">
        <w:t xml:space="preserve"> Not in Education, Employment or Training (NEET) post pandemic, </w:t>
      </w:r>
      <w:r w:rsidR="00F02A1B">
        <w:t>post-16</w:t>
      </w:r>
      <w:r w:rsidR="001228D5">
        <w:t xml:space="preserve"> strategic team made up of advisers was set up to identify</w:t>
      </w:r>
      <w:r w:rsidR="00F02A1B">
        <w:t xml:space="preserve"> </w:t>
      </w:r>
      <w:r w:rsidR="001228D5">
        <w:t>and guide young people to live apprenticeship and education vacancies</w:t>
      </w:r>
      <w:r w:rsidR="00F02A1B">
        <w:t>. Information and updates on live vacancies were communicated through social media platforms such as Facebook, Instagram, WhatsApp etc (Barnet</w:t>
      </w:r>
      <w:r w:rsidR="00AB7A50">
        <w:t xml:space="preserve"> London Borough</w:t>
      </w:r>
      <w:r w:rsidR="00F02A1B">
        <w:t>, 2021). This medium was chosen because young people are</w:t>
      </w:r>
      <w:r w:rsidR="00C20EDF">
        <w:t xml:space="preserve"> the most </w:t>
      </w:r>
      <w:r w:rsidR="00F02A1B">
        <w:t xml:space="preserve">engaged with social media </w:t>
      </w:r>
      <w:r w:rsidR="00C20EDF">
        <w:t xml:space="preserve">in UK (Statista, 2021) </w:t>
      </w:r>
      <w:r w:rsidR="00F02A1B">
        <w:t xml:space="preserve">and therefore more effective </w:t>
      </w:r>
      <w:r w:rsidR="00CD06F8">
        <w:t>in engaging young people to apprenticeship and education opportunities.</w:t>
      </w:r>
    </w:p>
    <w:p w14:paraId="2FCC26F0" w14:textId="7A6F983F" w:rsidR="004E12AF" w:rsidRDefault="004E12AF" w:rsidP="006C4966">
      <w:pPr>
        <w:spacing w:line="360" w:lineRule="auto"/>
      </w:pPr>
      <w:r>
        <w:t xml:space="preserve">The Barnet Borough has continued to </w:t>
      </w:r>
      <w:r w:rsidR="0090204D">
        <w:t xml:space="preserve">meet </w:t>
      </w:r>
      <w:r w:rsidR="00BE7795">
        <w:t>t</w:t>
      </w:r>
      <w:r w:rsidR="0090204D">
        <w:t xml:space="preserve">he needs and </w:t>
      </w:r>
      <w:r>
        <w:t>support vulnerable children with Special Education Needs and Disabilities (SEND), Looked After Children (LAC) and children eligible for free school meals.</w:t>
      </w:r>
      <w:r w:rsidR="0090204D">
        <w:t xml:space="preserve"> More importantly is the cooperation with schools to recruit/retrain best teachers and </w:t>
      </w:r>
      <w:r w:rsidR="00BE7795">
        <w:t xml:space="preserve">school head teachers/principals to help deliver on the provision of inclusive quality education for the council </w:t>
      </w:r>
      <w:r w:rsidR="00AB7A50">
        <w:t>(</w:t>
      </w:r>
      <w:r w:rsidR="00BE7795">
        <w:t>Barnet</w:t>
      </w:r>
      <w:r w:rsidR="00AB7A50">
        <w:t xml:space="preserve"> London Borough</w:t>
      </w:r>
      <w:r w:rsidR="00BE7795">
        <w:t>, 2021). 73% achievement in expected standard in reading, writing and mathematics at Key stage 2</w:t>
      </w:r>
      <w:r w:rsidR="00AE40D9">
        <w:t xml:space="preserve"> by Primary pupils and </w:t>
      </w:r>
      <w:r w:rsidR="000D58AA">
        <w:t>Good Level of Development (GLD) achievement above UK national average in Early Years Foundation Stage (EYFS) pupils are some of the successes from actions taken so far in providing quality education</w:t>
      </w:r>
      <w:r w:rsidR="00880E6B">
        <w:t xml:space="preserve"> (Barnet</w:t>
      </w:r>
      <w:r w:rsidR="00BA29DB">
        <w:t xml:space="preserve"> London Borough</w:t>
      </w:r>
      <w:r w:rsidR="00880E6B">
        <w:t>, 2021).</w:t>
      </w:r>
    </w:p>
    <w:p w14:paraId="15E7E121" w14:textId="77777777" w:rsidR="00485EF8" w:rsidRDefault="00485EF8" w:rsidP="006C4966">
      <w:pPr>
        <w:spacing w:line="360" w:lineRule="auto"/>
      </w:pPr>
    </w:p>
    <w:p w14:paraId="507A8FEB" w14:textId="7BB4781D" w:rsidR="00356CFF" w:rsidRPr="00485EF8" w:rsidRDefault="00485EF8" w:rsidP="006C4966">
      <w:pPr>
        <w:spacing w:line="360" w:lineRule="auto"/>
        <w:rPr>
          <w:b/>
          <w:bCs/>
        </w:rPr>
      </w:pPr>
      <w:r w:rsidRPr="00485EF8">
        <w:rPr>
          <w:b/>
          <w:bCs/>
        </w:rPr>
        <w:t>Goal 17- Partnership for the goals</w:t>
      </w:r>
      <w:r>
        <w:rPr>
          <w:b/>
          <w:bCs/>
        </w:rPr>
        <w:t>.</w:t>
      </w:r>
    </w:p>
    <w:p w14:paraId="21015A72" w14:textId="6D08E543" w:rsidR="00880E6B" w:rsidRDefault="00880E6B" w:rsidP="006C4966">
      <w:pPr>
        <w:spacing w:line="360" w:lineRule="auto"/>
      </w:pPr>
      <w:r>
        <w:t xml:space="preserve">With regards to Goal 17- </w:t>
      </w:r>
      <w:r w:rsidR="009053EE">
        <w:t>P</w:t>
      </w:r>
      <w:r>
        <w:t>artnership</w:t>
      </w:r>
      <w:r w:rsidR="009053EE">
        <w:t xml:space="preserve"> for the goals, the London borough has continued to work in partnership with national, regional and local stakeholders in order to maintain a thriving and sustainable community. For example, it has partnered with Metropolitan Police</w:t>
      </w:r>
      <w:r w:rsidR="00EE60FB">
        <w:t>, Primary Care Trust, Fire Brigade, Probation Service and voluntary organisations in ensuring safety for the community (Barnet London Borough, 2022)</w:t>
      </w:r>
      <w:r w:rsidR="00B805DA">
        <w:t>.</w:t>
      </w:r>
      <w:r w:rsidR="00312B09">
        <w:t xml:space="preserve"> It is also working with experienced partners including HM Government; London Energy Ltd; Network rail; transport for London etc in delivering growth and regeneration projects including </w:t>
      </w:r>
      <w:r w:rsidR="004F3774">
        <w:t xml:space="preserve">Dollis valley multi storey homes, upper and </w:t>
      </w:r>
      <w:r w:rsidR="00356CFF">
        <w:t>L</w:t>
      </w:r>
      <w:r w:rsidR="004F3774">
        <w:t xml:space="preserve">ower Fosters </w:t>
      </w:r>
      <w:r w:rsidR="00356CFF">
        <w:t>E</w:t>
      </w:r>
      <w:r w:rsidR="004F3774">
        <w:t>state, Brent cross shopping centre etc</w:t>
      </w:r>
      <w:r w:rsidR="00991FF2">
        <w:t xml:space="preserve"> </w:t>
      </w:r>
      <w:r w:rsidR="00356CFF">
        <w:t>(Barnet London Borough, 2021).</w:t>
      </w:r>
      <w:r w:rsidR="007173BF">
        <w:t xml:space="preserve"> There also been great collaboration between</w:t>
      </w:r>
      <w:r w:rsidR="00326918">
        <w:t xml:space="preserve"> the Barnet Education and Learning Service and Teaching schools within and outside Barnet in support of teacher </w:t>
      </w:r>
      <w:r w:rsidR="00326918">
        <w:lastRenderedPageBreak/>
        <w:t>recruitment and improvement in schools (Barnet London Borough, 2021</w:t>
      </w:r>
      <w:r w:rsidR="001E27CC">
        <w:t>). The</w:t>
      </w:r>
      <w:r w:rsidR="00326918">
        <w:t xml:space="preserve"> above</w:t>
      </w:r>
      <w:r w:rsidR="00114B8E">
        <w:t xml:space="preserve"> examples </w:t>
      </w:r>
      <w:r w:rsidR="00AB7A50">
        <w:t>highlight</w:t>
      </w:r>
      <w:r w:rsidR="00114B8E">
        <w:t xml:space="preserve"> the crucial role partnership and collaboration play in delivering on any of the sustainable development goals including Barnet.</w:t>
      </w:r>
      <w:r w:rsidR="00326918">
        <w:t xml:space="preserve"> </w:t>
      </w:r>
    </w:p>
    <w:p w14:paraId="09503CE5" w14:textId="663CD2EA" w:rsidR="00A75FAE" w:rsidRDefault="00A75FAE" w:rsidP="006C4966">
      <w:pPr>
        <w:spacing w:line="360" w:lineRule="auto"/>
      </w:pPr>
    </w:p>
    <w:p w14:paraId="46743DEA" w14:textId="3B55B502" w:rsidR="00A75FAE" w:rsidRDefault="00A75FAE" w:rsidP="006C4966">
      <w:pPr>
        <w:spacing w:line="360" w:lineRule="auto"/>
        <w:rPr>
          <w:b/>
          <w:bCs/>
        </w:rPr>
      </w:pPr>
      <w:r w:rsidRPr="00A75FAE">
        <w:rPr>
          <w:b/>
          <w:bCs/>
        </w:rPr>
        <w:t>BENEFITS OF SDGs TO BARNET LONDON BOROUGH</w:t>
      </w:r>
    </w:p>
    <w:p w14:paraId="620DDE6C" w14:textId="24B5F0DF" w:rsidR="00A75FAE" w:rsidRDefault="00A75FAE" w:rsidP="006C4966">
      <w:pPr>
        <w:spacing w:line="360" w:lineRule="auto"/>
      </w:pPr>
      <w:r w:rsidRPr="003D311C">
        <w:t>The UN SDGs has provided the framework for strategic planning, policy creation and review as well as action for meeting the SDGs in the borough</w:t>
      </w:r>
      <w:r w:rsidR="003D311C" w:rsidRPr="003D311C">
        <w:t xml:space="preserve"> such as social justice and inclusion, quality education, health and wellbeing and appropriate response to climate change (Local Government Association LGA, 2022).</w:t>
      </w:r>
    </w:p>
    <w:p w14:paraId="72E65587" w14:textId="6AC2619A" w:rsidR="003D311C" w:rsidRDefault="003D311C" w:rsidP="006C4966">
      <w:pPr>
        <w:spacing w:line="360" w:lineRule="auto"/>
      </w:pPr>
      <w:r>
        <w:t>The SDGs has also helped the borough to focus and re</w:t>
      </w:r>
      <w:r w:rsidR="006551F3">
        <w:t>-</w:t>
      </w:r>
      <w:r>
        <w:t xml:space="preserve">focus its efforts on enhancing </w:t>
      </w:r>
      <w:r w:rsidR="006551F3">
        <w:t>health and wellbeing for residents who were left behind (LGA, 2022).</w:t>
      </w:r>
    </w:p>
    <w:p w14:paraId="77389DD6" w14:textId="6C6AEFC0" w:rsidR="00EF0F02" w:rsidRDefault="006551F3" w:rsidP="006C4966">
      <w:pPr>
        <w:spacing w:line="360" w:lineRule="auto"/>
      </w:pPr>
      <w:r>
        <w:t>The SDGs has strengthened the need for strategic partnership and joint action collaboration which has made it more feasible to achieve the goals (LGA, 2022).</w:t>
      </w:r>
    </w:p>
    <w:p w14:paraId="3033FEEB" w14:textId="55C74274" w:rsidR="00BB36EB" w:rsidRDefault="00BB36EB" w:rsidP="006C4966">
      <w:pPr>
        <w:spacing w:line="360" w:lineRule="auto"/>
      </w:pPr>
    </w:p>
    <w:p w14:paraId="584D481C" w14:textId="27D4508F" w:rsidR="00BB36EB" w:rsidRDefault="00BB36EB" w:rsidP="006C4966">
      <w:pPr>
        <w:spacing w:line="360" w:lineRule="auto"/>
      </w:pPr>
    </w:p>
    <w:p w14:paraId="1723577E" w14:textId="59C8F7DB" w:rsidR="00BB36EB" w:rsidRPr="00BB36EB" w:rsidRDefault="00BB36EB" w:rsidP="006C4966">
      <w:pPr>
        <w:spacing w:line="360" w:lineRule="auto"/>
        <w:rPr>
          <w:b/>
          <w:bCs/>
        </w:rPr>
      </w:pPr>
      <w:r w:rsidRPr="00BB36EB">
        <w:rPr>
          <w:b/>
          <w:bCs/>
        </w:rPr>
        <w:t>RECOMMENDATIONS</w:t>
      </w:r>
    </w:p>
    <w:p w14:paraId="3320DE0D" w14:textId="6EFBE931" w:rsidR="00AA1CF8" w:rsidRDefault="00BB36EB" w:rsidP="001A488E">
      <w:pPr>
        <w:pStyle w:val="ListParagraph"/>
        <w:numPr>
          <w:ilvl w:val="0"/>
          <w:numId w:val="2"/>
        </w:numPr>
        <w:spacing w:line="360" w:lineRule="auto"/>
      </w:pPr>
      <w:r w:rsidRPr="001A488E">
        <w:t>One of the greatest challenge</w:t>
      </w:r>
      <w:r w:rsidR="006E5413" w:rsidRPr="001A488E">
        <w:t>s that can hinder the delivery of sustainable development goals at local level is lack or absence of funds to implement policy actions. Where UK national government fails to provide adequate funds to local authorities, local authorities should explore alternatives</w:t>
      </w:r>
      <w:r w:rsidR="001A488E" w:rsidRPr="001A488E">
        <w:t xml:space="preserve"> rather than providing excuses for failed policy implementation. One of the approaches of sourcing funds is through international, national and local working partnership with</w:t>
      </w:r>
      <w:r w:rsidR="001A488E">
        <w:t xml:space="preserve"> other organisations (public/private) with shared vision, principles and outcomes.</w:t>
      </w:r>
    </w:p>
    <w:p w14:paraId="512DEDF1" w14:textId="124E4090" w:rsidR="002510F3" w:rsidRDefault="00636418" w:rsidP="001A488E">
      <w:pPr>
        <w:pStyle w:val="ListParagraph"/>
        <w:numPr>
          <w:ilvl w:val="0"/>
          <w:numId w:val="2"/>
        </w:numPr>
        <w:spacing w:line="360" w:lineRule="auto"/>
      </w:pPr>
      <w:r>
        <w:t>London borough of Barnet should do more to bridge the gap in health and wellbeing of people in the communities for example, life expectancy for male</w:t>
      </w:r>
      <w:r w:rsidR="00382929">
        <w:t>/</w:t>
      </w:r>
      <w:r>
        <w:t>females</w:t>
      </w:r>
      <w:r w:rsidR="00382929">
        <w:t xml:space="preserve"> in Brunt Oak is 79.3/82.7 years whereas it is 87.3/91</w:t>
      </w:r>
      <w:r w:rsidR="00B43F2E">
        <w:t xml:space="preserve"> years</w:t>
      </w:r>
      <w:r w:rsidR="00382929">
        <w:t xml:space="preserve"> in Garden suburbs</w:t>
      </w:r>
      <w:r w:rsidR="00B43F2E">
        <w:t xml:space="preserve"> (Barnet London Borough, 2021).</w:t>
      </w:r>
      <w:r w:rsidR="00382929">
        <w:t xml:space="preserve"> The borough should explore and identify the wider determi</w:t>
      </w:r>
      <w:r w:rsidR="00B43F2E">
        <w:t>nants of health inequalities in these 2 communities including housing, employment, skills and education, access to health and wellbeing facilities to promoting good health.</w:t>
      </w:r>
      <w:r w:rsidR="00382929">
        <w:t xml:space="preserve"> </w:t>
      </w:r>
    </w:p>
    <w:p w14:paraId="5F0F8755" w14:textId="151A2C2A" w:rsidR="00B43F2E" w:rsidRDefault="00B43F2E" w:rsidP="001A488E">
      <w:pPr>
        <w:pStyle w:val="ListParagraph"/>
        <w:numPr>
          <w:ilvl w:val="0"/>
          <w:numId w:val="2"/>
        </w:numPr>
        <w:spacing w:line="360" w:lineRule="auto"/>
      </w:pPr>
      <w:r>
        <w:t>Policies and strategies for achieving the sustainable development goals need</w:t>
      </w:r>
      <w:r w:rsidR="00030B45">
        <w:t xml:space="preserve"> to be annually</w:t>
      </w:r>
      <w:r w:rsidR="0003206E">
        <w:t xml:space="preserve"> assessed,</w:t>
      </w:r>
      <w:r w:rsidR="00030B45">
        <w:t xml:space="preserve"> reviewed, updated and monitored in accordance with changing human needs and environment to ensure it remains</w:t>
      </w:r>
      <w:r w:rsidR="0003206E">
        <w:t xml:space="preserve"> fit</w:t>
      </w:r>
      <w:r w:rsidR="00030B45">
        <w:t xml:space="preserve"> for purpose.</w:t>
      </w:r>
    </w:p>
    <w:p w14:paraId="281D0ED1" w14:textId="62D6FB13" w:rsidR="009607A6" w:rsidRPr="001A488E" w:rsidRDefault="009607A6" w:rsidP="001A488E">
      <w:pPr>
        <w:pStyle w:val="ListParagraph"/>
        <w:numPr>
          <w:ilvl w:val="0"/>
          <w:numId w:val="2"/>
        </w:numPr>
        <w:spacing w:line="360" w:lineRule="auto"/>
      </w:pPr>
      <w:r>
        <w:lastRenderedPageBreak/>
        <w:t xml:space="preserve">London Borough of Barnet should continue to see themselves </w:t>
      </w:r>
      <w:r w:rsidR="00A34A2A">
        <w:t xml:space="preserve">literally as soldiers in the front line in the fight against socio-economic and environmental hindrances towards the attainment of more sustainable world now and in the future. </w:t>
      </w:r>
      <w:r w:rsidR="00471480">
        <w:t>Consequently</w:t>
      </w:r>
      <w:r w:rsidR="00A34A2A">
        <w:t xml:space="preserve">, their plans and actions </w:t>
      </w:r>
      <w:r w:rsidR="004D00AC">
        <w:t xml:space="preserve">are </w:t>
      </w:r>
      <w:r w:rsidR="00A34A2A">
        <w:t xml:space="preserve">crucial in </w:t>
      </w:r>
      <w:r w:rsidR="00DD1431">
        <w:t>ensuring no one is left behind.</w:t>
      </w:r>
    </w:p>
    <w:p w14:paraId="53944483" w14:textId="77777777" w:rsidR="00E55D32" w:rsidRDefault="00E55D32"/>
    <w:p w14:paraId="51B1171C" w14:textId="78CA2B19" w:rsidR="00771B44" w:rsidRDefault="0031368C">
      <w:r>
        <w:t xml:space="preserve"> </w:t>
      </w:r>
    </w:p>
    <w:p w14:paraId="6F855429" w14:textId="77777777" w:rsidR="00B275CB" w:rsidRDefault="00B275CB"/>
    <w:p w14:paraId="7F345944" w14:textId="17A736A0" w:rsidR="00523C67" w:rsidRDefault="00523C67"/>
    <w:p w14:paraId="04E759B1" w14:textId="2FC2F6B5" w:rsidR="0003206E" w:rsidRDefault="0003206E">
      <w:pPr>
        <w:rPr>
          <w:b/>
          <w:bCs/>
        </w:rPr>
      </w:pPr>
      <w:r w:rsidRPr="0003206E">
        <w:rPr>
          <w:b/>
          <w:bCs/>
        </w:rPr>
        <w:t>CONCLUSION</w:t>
      </w:r>
    </w:p>
    <w:p w14:paraId="657F4289" w14:textId="77777777" w:rsidR="00E24224" w:rsidRDefault="00E24224">
      <w:pPr>
        <w:rPr>
          <w:b/>
          <w:bCs/>
        </w:rPr>
      </w:pPr>
    </w:p>
    <w:p w14:paraId="111929EC" w14:textId="21FDA7B9" w:rsidR="0003206E" w:rsidRPr="00302007" w:rsidRDefault="0003206E" w:rsidP="00E24224">
      <w:pPr>
        <w:spacing w:line="360" w:lineRule="auto"/>
      </w:pPr>
      <w:r w:rsidRPr="00302007">
        <w:t xml:space="preserve">The United Nations </w:t>
      </w:r>
      <w:r w:rsidR="00302007" w:rsidRPr="00302007">
        <w:t>17 sustainable</w:t>
      </w:r>
      <w:r w:rsidRPr="00302007">
        <w:t xml:space="preserve"> development goals by 2030 remains a pathway for sustainable </w:t>
      </w:r>
      <w:r w:rsidR="00302007" w:rsidRPr="00302007">
        <w:t xml:space="preserve">world now and in the future. The UK and local governments specifically the London Borough of Barnet have and are continuing to deliver on these goals with a view to improving the lives of her people and the world at large. </w:t>
      </w:r>
      <w:r w:rsidR="00190977">
        <w:t>Evidence show that all sustainable development goals are interconnected and therefore a holistic approach would remain the best option for delivery. Where obstacles emerge beyond human control and efforts such as natural disasters</w:t>
      </w:r>
      <w:r w:rsidR="002F725F">
        <w:t>, it is crucial that countries rely on one another to overcome as this could be the only way to remain on course in meeting the sustainable development goals.</w:t>
      </w:r>
    </w:p>
    <w:p w14:paraId="54D9070C" w14:textId="00577CDD" w:rsidR="005C4151" w:rsidRPr="00302007" w:rsidRDefault="005C4151" w:rsidP="00E24224">
      <w:pPr>
        <w:spacing w:line="360" w:lineRule="auto"/>
      </w:pPr>
    </w:p>
    <w:p w14:paraId="0575667D" w14:textId="07FC1E24" w:rsidR="002F39E3" w:rsidRDefault="002F39E3"/>
    <w:p w14:paraId="6E1CFE8D" w14:textId="695E5F41" w:rsidR="00B17298" w:rsidRDefault="00B17298"/>
    <w:p w14:paraId="64794084" w14:textId="1AACE41E" w:rsidR="00B17298" w:rsidRDefault="00B17298"/>
    <w:p w14:paraId="75B81668" w14:textId="324086DF" w:rsidR="00B17298" w:rsidRDefault="00B17298"/>
    <w:p w14:paraId="7082F2D9" w14:textId="6AAB66DD" w:rsidR="00B17298" w:rsidRDefault="00B17298"/>
    <w:p w14:paraId="4C962C30" w14:textId="382A099A" w:rsidR="00B17298" w:rsidRDefault="00B17298"/>
    <w:p w14:paraId="3FBF1C75" w14:textId="21B3813C" w:rsidR="00B17298" w:rsidRDefault="00B17298"/>
    <w:p w14:paraId="7E718E45" w14:textId="656BE519" w:rsidR="00B17298" w:rsidRDefault="00B17298"/>
    <w:p w14:paraId="7740EFFB" w14:textId="114372B6" w:rsidR="00B17298" w:rsidRDefault="00B17298"/>
    <w:p w14:paraId="639473C7" w14:textId="512A73F5" w:rsidR="00B17298" w:rsidRDefault="00B17298"/>
    <w:p w14:paraId="64AF4F99" w14:textId="348D995E" w:rsidR="00B17298" w:rsidRDefault="00B17298"/>
    <w:p w14:paraId="37417D7F" w14:textId="66783C83" w:rsidR="00B17298" w:rsidRDefault="00B17298"/>
    <w:p w14:paraId="2DB66374" w14:textId="49122844" w:rsidR="00B17298" w:rsidRDefault="00B17298"/>
    <w:p w14:paraId="589F8B59" w14:textId="77777777" w:rsidR="00B17298" w:rsidRDefault="00B17298"/>
    <w:p w14:paraId="2E970B94" w14:textId="7BB1BC94" w:rsidR="002F39E3" w:rsidRDefault="002F39E3"/>
    <w:p w14:paraId="6C9C8581" w14:textId="4BBA9CED" w:rsidR="00B17298" w:rsidRDefault="00B17298"/>
    <w:p w14:paraId="5122FBB3" w14:textId="461EE66E" w:rsidR="00B17298" w:rsidRDefault="00B17298"/>
    <w:p w14:paraId="2A7AF316" w14:textId="49CC66C3" w:rsidR="00B17298" w:rsidRDefault="00B17298"/>
    <w:p w14:paraId="418F2387" w14:textId="2B52BFF8" w:rsidR="00B17298" w:rsidRDefault="00B17298"/>
    <w:p w14:paraId="209B6357" w14:textId="043EB6B5" w:rsidR="00B17298" w:rsidRDefault="00B17298"/>
    <w:p w14:paraId="74F3F6C5" w14:textId="4E4EEC89" w:rsidR="00B17298" w:rsidRDefault="00B17298"/>
    <w:p w14:paraId="44D51F1B" w14:textId="77777777" w:rsidR="00B17298" w:rsidRDefault="00B17298"/>
    <w:p w14:paraId="75A4253B" w14:textId="7E589028" w:rsidR="002F39E3" w:rsidRDefault="002F39E3">
      <w:pPr>
        <w:rPr>
          <w:b/>
          <w:bCs/>
        </w:rPr>
      </w:pPr>
      <w:r w:rsidRPr="0049037E">
        <w:rPr>
          <w:b/>
          <w:bCs/>
        </w:rPr>
        <w:lastRenderedPageBreak/>
        <w:t>REFERENCES:</w:t>
      </w:r>
    </w:p>
    <w:p w14:paraId="269F4AD7" w14:textId="4806DAC5" w:rsidR="00C63224" w:rsidRDefault="00C63224">
      <w:pPr>
        <w:rPr>
          <w:b/>
          <w:bCs/>
        </w:rPr>
      </w:pPr>
    </w:p>
    <w:p w14:paraId="4A03880A" w14:textId="364D72B3" w:rsidR="00C63224" w:rsidRPr="009F4409" w:rsidRDefault="00C63224" w:rsidP="00471480">
      <w:pPr>
        <w:spacing w:line="360" w:lineRule="auto"/>
      </w:pPr>
      <w:r w:rsidRPr="009F4409">
        <w:t xml:space="preserve">Barnet London Borough (2021) </w:t>
      </w:r>
      <w:r w:rsidR="009F4409" w:rsidRPr="009F4409">
        <w:t>‘</w:t>
      </w:r>
      <w:r w:rsidRPr="009F4409">
        <w:t>Barnet Council sets out four-year Plan for thriving future</w:t>
      </w:r>
      <w:r w:rsidR="009F4409" w:rsidRPr="009F4409">
        <w:t>’</w:t>
      </w:r>
      <w:r w:rsidRPr="009F4409">
        <w:t>.</w:t>
      </w:r>
    </w:p>
    <w:p w14:paraId="2A46EDF2" w14:textId="428B6508" w:rsidR="00C63224" w:rsidRPr="009F4409" w:rsidRDefault="00C63224" w:rsidP="00471480">
      <w:pPr>
        <w:spacing w:line="360" w:lineRule="auto"/>
      </w:pPr>
      <w:r w:rsidRPr="009F4409">
        <w:t xml:space="preserve">Available at: </w:t>
      </w:r>
    </w:p>
    <w:p w14:paraId="653E5895" w14:textId="7A34852B" w:rsidR="0014238D" w:rsidRDefault="009F4409" w:rsidP="00471480">
      <w:pPr>
        <w:spacing w:line="360" w:lineRule="auto"/>
      </w:pPr>
      <w:hyperlink r:id="rId14" w:history="1">
        <w:r w:rsidRPr="00BC624C">
          <w:rPr>
            <w:rStyle w:val="Hyperlink"/>
          </w:rPr>
          <w:t>https://www.barnet.gov.uk/news/barnet-council-sets-out-four-year-plan-thriving-future#:~:text=Barnet%20Council%20has%20launched%20The%20Barnet%20Plan%20%282021</w:t>
        </w:r>
        <w:r w:rsidRPr="00BC624C">
          <w:rPr>
            <w:rStyle w:val="Hyperlink"/>
          </w:rPr>
          <w:t>-</w:t>
        </w:r>
        <w:r w:rsidRPr="00BC624C">
          <w:rPr>
            <w:rStyle w:val="Hyperlink"/>
          </w:rPr>
          <w:t>2</w:t>
        </w:r>
        <w:r w:rsidRPr="00BC624C">
          <w:rPr>
            <w:rStyle w:val="Hyperlink"/>
          </w:rPr>
          <w:t>025%29,the%20borough’s%20residents%20over%20the%20next%20four%20years</w:t>
        </w:r>
      </w:hyperlink>
      <w:r w:rsidR="0014238D">
        <w:t>.</w:t>
      </w:r>
    </w:p>
    <w:p w14:paraId="165DA951" w14:textId="16C8383C" w:rsidR="00AA3EB2" w:rsidRDefault="0014238D" w:rsidP="00471480">
      <w:pPr>
        <w:spacing w:line="360" w:lineRule="auto"/>
      </w:pPr>
      <w:r>
        <w:t>(</w:t>
      </w:r>
      <w:r w:rsidR="00AA3EB2">
        <w:t>Accessed: 21</w:t>
      </w:r>
      <w:r w:rsidR="00AA3EB2" w:rsidRPr="00AA3EB2">
        <w:rPr>
          <w:vertAlign w:val="superscript"/>
        </w:rPr>
        <w:t>st</w:t>
      </w:r>
      <w:r w:rsidR="00AA3EB2">
        <w:t xml:space="preserve"> April 2022</w:t>
      </w:r>
      <w:r>
        <w:t>).</w:t>
      </w:r>
    </w:p>
    <w:p w14:paraId="1A22193C" w14:textId="292ED88F" w:rsidR="00EE60FB" w:rsidRDefault="00EE60FB" w:rsidP="00471480">
      <w:pPr>
        <w:spacing w:line="360" w:lineRule="auto"/>
      </w:pPr>
    </w:p>
    <w:p w14:paraId="05369D8D" w14:textId="27A99BEB" w:rsidR="00EE60FB" w:rsidRDefault="00EE60FB" w:rsidP="00471480">
      <w:pPr>
        <w:spacing w:line="360" w:lineRule="auto"/>
      </w:pPr>
      <w:r>
        <w:t>Barnet London Borough (2022) ‘Safer communities Partnership’</w:t>
      </w:r>
    </w:p>
    <w:p w14:paraId="30CF434A" w14:textId="47B34B9B" w:rsidR="00BA29DB" w:rsidRDefault="00BA29DB" w:rsidP="00471480">
      <w:pPr>
        <w:spacing w:line="360" w:lineRule="auto"/>
      </w:pPr>
      <w:r>
        <w:t xml:space="preserve">Available: </w:t>
      </w:r>
      <w:hyperlink r:id="rId15" w:history="1">
        <w:r w:rsidRPr="00BC624C">
          <w:rPr>
            <w:rStyle w:val="Hyperlink"/>
          </w:rPr>
          <w:t>https://www.barnet.gov.uk/directories/directme/safer-communities-partnership</w:t>
        </w:r>
      </w:hyperlink>
      <w:r>
        <w:t>. (Accessed: 26</w:t>
      </w:r>
      <w:r w:rsidRPr="00BA29DB">
        <w:rPr>
          <w:vertAlign w:val="superscript"/>
        </w:rPr>
        <w:t>th</w:t>
      </w:r>
      <w:r>
        <w:t xml:space="preserve"> April 2022).</w:t>
      </w:r>
    </w:p>
    <w:p w14:paraId="15B61982" w14:textId="05FD5816" w:rsidR="00083CA6" w:rsidRDefault="00083CA6" w:rsidP="00471480">
      <w:pPr>
        <w:spacing w:line="360" w:lineRule="auto"/>
      </w:pPr>
    </w:p>
    <w:p w14:paraId="6328FEE2" w14:textId="3997D332" w:rsidR="00083CA6" w:rsidRDefault="00083CA6" w:rsidP="00471480">
      <w:pPr>
        <w:spacing w:line="360" w:lineRule="auto"/>
      </w:pPr>
      <w:r>
        <w:t xml:space="preserve">Barnet London Borough </w:t>
      </w:r>
      <w:r w:rsidR="00BF3134">
        <w:t>(</w:t>
      </w:r>
      <w:r>
        <w:t>2021</w:t>
      </w:r>
      <w:r w:rsidR="00BF3134">
        <w:t>)</w:t>
      </w:r>
      <w:r w:rsidR="003E137A">
        <w:t xml:space="preserve"> ‘Barnet Education Strategy 2021 to 2024’</w:t>
      </w:r>
    </w:p>
    <w:p w14:paraId="2E91682C" w14:textId="77777777" w:rsidR="003E137A" w:rsidRDefault="00BF3134" w:rsidP="00471480">
      <w:pPr>
        <w:spacing w:line="360" w:lineRule="auto"/>
      </w:pPr>
      <w:r>
        <w:t xml:space="preserve">Available at: </w:t>
      </w:r>
      <w:hyperlink r:id="rId16" w:history="1">
        <w:r w:rsidRPr="00BC624C">
          <w:rPr>
            <w:rStyle w:val="Hyperlink"/>
          </w:rPr>
          <w:t>https://barnet.moderngov.co.uk/documents/s60975/CPB%209.11.20%20-%20Education%20Strategy%20-%202021-2</w:t>
        </w:r>
        <w:r w:rsidRPr="00BC624C">
          <w:rPr>
            <w:rStyle w:val="Hyperlink"/>
          </w:rPr>
          <w:t>4</w:t>
        </w:r>
        <w:r w:rsidRPr="00BC624C">
          <w:rPr>
            <w:rStyle w:val="Hyperlink"/>
          </w:rPr>
          <w:t>%20-%20revis</w:t>
        </w:r>
        <w:r w:rsidRPr="00BC624C">
          <w:rPr>
            <w:rStyle w:val="Hyperlink"/>
          </w:rPr>
          <w:t>e</w:t>
        </w:r>
        <w:r w:rsidRPr="00BC624C">
          <w:rPr>
            <w:rStyle w:val="Hyperlink"/>
          </w:rPr>
          <w:t>d%2029.10.20%20final.pdf</w:t>
        </w:r>
      </w:hyperlink>
      <w:r>
        <w:t xml:space="preserve">. </w:t>
      </w:r>
    </w:p>
    <w:p w14:paraId="6263E5CA" w14:textId="2F43AF0A" w:rsidR="00BF3134" w:rsidRDefault="003E137A" w:rsidP="00471480">
      <w:pPr>
        <w:spacing w:line="360" w:lineRule="auto"/>
      </w:pPr>
      <w:r>
        <w:t>(</w:t>
      </w:r>
      <w:r w:rsidR="00BF3134">
        <w:t>Accessed: 24</w:t>
      </w:r>
      <w:r w:rsidR="00BF3134" w:rsidRPr="00BF3134">
        <w:rPr>
          <w:vertAlign w:val="superscript"/>
        </w:rPr>
        <w:t>th</w:t>
      </w:r>
      <w:r w:rsidR="00BF3134">
        <w:t xml:space="preserve"> April 2022</w:t>
      </w:r>
      <w:r>
        <w:t>)</w:t>
      </w:r>
      <w:r w:rsidR="00BF3134">
        <w:t>.</w:t>
      </w:r>
    </w:p>
    <w:p w14:paraId="529ED82A" w14:textId="77777777" w:rsidR="00991FF2" w:rsidRDefault="00991FF2" w:rsidP="00471480">
      <w:pPr>
        <w:spacing w:line="360" w:lineRule="auto"/>
      </w:pPr>
    </w:p>
    <w:p w14:paraId="7AD20F36" w14:textId="58CF9994" w:rsidR="004F3774" w:rsidRDefault="004F3774" w:rsidP="00471480">
      <w:pPr>
        <w:spacing w:line="360" w:lineRule="auto"/>
      </w:pPr>
      <w:r>
        <w:t>Barnet London Borough (2021)</w:t>
      </w:r>
      <w:r w:rsidR="00991FF2">
        <w:t xml:space="preserve"> ‘Delivery Partner: delivering for Barnet’.</w:t>
      </w:r>
    </w:p>
    <w:p w14:paraId="639956A8" w14:textId="0F5C0028" w:rsidR="00991FF2" w:rsidRDefault="00991FF2" w:rsidP="00471480">
      <w:pPr>
        <w:spacing w:line="360" w:lineRule="auto"/>
      </w:pPr>
      <w:r>
        <w:t xml:space="preserve">Available at: </w:t>
      </w:r>
      <w:hyperlink r:id="rId17" w:history="1">
        <w:r w:rsidRPr="00BC624C">
          <w:rPr>
            <w:rStyle w:val="Hyperlink"/>
          </w:rPr>
          <w:t>https://www.barnet.gov.uk/regeneration/delivery-partners</w:t>
        </w:r>
      </w:hyperlink>
      <w:r>
        <w:t>. (Accessed: 26</w:t>
      </w:r>
      <w:r w:rsidRPr="00991FF2">
        <w:rPr>
          <w:vertAlign w:val="superscript"/>
        </w:rPr>
        <w:t>th</w:t>
      </w:r>
      <w:r>
        <w:t xml:space="preserve"> April 2022).</w:t>
      </w:r>
    </w:p>
    <w:p w14:paraId="73652077" w14:textId="5570FB87" w:rsidR="00CA1DD5" w:rsidRDefault="00CA1DD5" w:rsidP="00471480">
      <w:pPr>
        <w:spacing w:line="360" w:lineRule="auto"/>
      </w:pPr>
    </w:p>
    <w:p w14:paraId="6A6E41C8" w14:textId="2667456A" w:rsidR="00485EF8" w:rsidRDefault="00485EF8" w:rsidP="00471480">
      <w:pPr>
        <w:spacing w:line="360" w:lineRule="auto"/>
      </w:pPr>
      <w:r>
        <w:t xml:space="preserve">Barnet London Borough (2021) </w:t>
      </w:r>
      <w:r w:rsidR="007173BF">
        <w:t>‘Regeneration</w:t>
      </w:r>
      <w:r>
        <w:t xml:space="preserve"> Areas: delivering for Barnet’.</w:t>
      </w:r>
    </w:p>
    <w:p w14:paraId="1F2859D1" w14:textId="49209AC1" w:rsidR="00E572C6" w:rsidRDefault="00485EF8" w:rsidP="00471480">
      <w:pPr>
        <w:spacing w:line="360" w:lineRule="auto"/>
      </w:pPr>
      <w:r>
        <w:t xml:space="preserve">Available at: </w:t>
      </w:r>
      <w:hyperlink r:id="rId18" w:history="1">
        <w:r w:rsidR="007173BF" w:rsidRPr="00BC624C">
          <w:rPr>
            <w:rStyle w:val="Hyperlink"/>
          </w:rPr>
          <w:t>https://www.gov.uk/regeneraton/regeneration-areas</w:t>
        </w:r>
      </w:hyperlink>
      <w:r w:rsidR="007173BF">
        <w:t>. (Accessed: 26</w:t>
      </w:r>
      <w:r w:rsidR="007173BF" w:rsidRPr="007173BF">
        <w:rPr>
          <w:vertAlign w:val="superscript"/>
        </w:rPr>
        <w:t>th</w:t>
      </w:r>
      <w:r w:rsidR="007173BF">
        <w:t xml:space="preserve"> April 2022).</w:t>
      </w:r>
    </w:p>
    <w:p w14:paraId="69F47D75" w14:textId="77777777" w:rsidR="00E572C6" w:rsidRDefault="00E572C6" w:rsidP="00471480">
      <w:pPr>
        <w:spacing w:line="360" w:lineRule="auto"/>
      </w:pPr>
    </w:p>
    <w:p w14:paraId="69A1B689" w14:textId="3C034C85" w:rsidR="00A749A1" w:rsidRDefault="00A749A1" w:rsidP="00471480">
      <w:pPr>
        <w:spacing w:line="360" w:lineRule="auto"/>
      </w:pPr>
      <w:r>
        <w:t xml:space="preserve">Energy Information Administration EIA (2021) </w:t>
      </w:r>
      <w:r w:rsidR="00E96F2F">
        <w:t>‘</w:t>
      </w:r>
      <w:r>
        <w:t>Renewable energy explained</w:t>
      </w:r>
      <w:r w:rsidR="00E96F2F">
        <w:t>’</w:t>
      </w:r>
      <w:r>
        <w:t>.</w:t>
      </w:r>
    </w:p>
    <w:p w14:paraId="124CD739" w14:textId="0AC4C810" w:rsidR="00A749A1" w:rsidRDefault="00E96F2F" w:rsidP="00471480">
      <w:pPr>
        <w:spacing w:line="360" w:lineRule="auto"/>
      </w:pPr>
      <w:r>
        <w:t>Available</w:t>
      </w:r>
      <w:r w:rsidR="00A749A1">
        <w:t xml:space="preserve"> at: </w:t>
      </w:r>
      <w:hyperlink r:id="rId19" w:history="1">
        <w:r w:rsidR="00A749A1" w:rsidRPr="00BC624C">
          <w:rPr>
            <w:rStyle w:val="Hyperlink"/>
          </w:rPr>
          <w:t>https://www.eia.gov/energyexplained/renewable-sources/</w:t>
        </w:r>
      </w:hyperlink>
      <w:r w:rsidR="00A749A1">
        <w:t>. (Accessed: 17</w:t>
      </w:r>
      <w:r w:rsidR="00CA1DD5">
        <w:t>th</w:t>
      </w:r>
      <w:r w:rsidR="00A749A1">
        <w:t xml:space="preserve"> </w:t>
      </w:r>
      <w:r w:rsidR="00913423">
        <w:t>April</w:t>
      </w:r>
      <w:r w:rsidR="00A749A1">
        <w:t xml:space="preserve"> 2022).</w:t>
      </w:r>
    </w:p>
    <w:p w14:paraId="57B48732" w14:textId="43B37A15" w:rsidR="00533177" w:rsidRDefault="00533177" w:rsidP="00471480">
      <w:pPr>
        <w:spacing w:line="360" w:lineRule="auto"/>
      </w:pPr>
    </w:p>
    <w:p w14:paraId="575F4734" w14:textId="1EA6C9C3" w:rsidR="00533177" w:rsidRDefault="00533177" w:rsidP="00471480">
      <w:pPr>
        <w:spacing w:line="360" w:lineRule="auto"/>
      </w:pPr>
      <w:r>
        <w:t>F</w:t>
      </w:r>
      <w:r w:rsidR="002F5FD6">
        <w:t xml:space="preserve">oundation </w:t>
      </w:r>
      <w:r w:rsidR="00F765BF">
        <w:t>For</w:t>
      </w:r>
      <w:r w:rsidR="002F5FD6">
        <w:t xml:space="preserve"> Democracy and Sustainable Development F</w:t>
      </w:r>
      <w:r>
        <w:t>DSD (2020)</w:t>
      </w:r>
      <w:r w:rsidR="002F5FD6">
        <w:t xml:space="preserve"> </w:t>
      </w:r>
      <w:r w:rsidR="00E96F2F">
        <w:t>‘</w:t>
      </w:r>
      <w:r w:rsidR="002F5FD6">
        <w:t>What is sustainable development</w:t>
      </w:r>
      <w:r w:rsidR="00E96F2F">
        <w:t>?’</w:t>
      </w:r>
    </w:p>
    <w:p w14:paraId="6210385A" w14:textId="66739253" w:rsidR="002F5FD6" w:rsidRDefault="00E96F2F" w:rsidP="00471480">
      <w:pPr>
        <w:spacing w:line="360" w:lineRule="auto"/>
      </w:pPr>
      <w:r>
        <w:lastRenderedPageBreak/>
        <w:t>Available at:</w:t>
      </w:r>
      <w:r w:rsidR="002F5FD6">
        <w:t xml:space="preserve"> </w:t>
      </w:r>
      <w:hyperlink r:id="rId20" w:history="1">
        <w:r w:rsidR="002F5FD6" w:rsidRPr="00A24274">
          <w:rPr>
            <w:rStyle w:val="Hyperlink"/>
          </w:rPr>
          <w:t>https://www.fdsd.org/the-challenge/what-is-sustainable-development/</w:t>
        </w:r>
      </w:hyperlink>
    </w:p>
    <w:p w14:paraId="1E2E72D8" w14:textId="23288257" w:rsidR="002F5FD6" w:rsidRDefault="0079111B" w:rsidP="00471480">
      <w:pPr>
        <w:spacing w:line="360" w:lineRule="auto"/>
      </w:pPr>
      <w:r>
        <w:t>(</w:t>
      </w:r>
      <w:r w:rsidR="002F5FD6">
        <w:t>Accessed: 1</w:t>
      </w:r>
      <w:r w:rsidR="002F5FD6" w:rsidRPr="002F5FD6">
        <w:rPr>
          <w:vertAlign w:val="superscript"/>
        </w:rPr>
        <w:t>st</w:t>
      </w:r>
      <w:r w:rsidR="002F5FD6">
        <w:t xml:space="preserve"> April 2022</w:t>
      </w:r>
      <w:r>
        <w:t>)</w:t>
      </w:r>
      <w:r w:rsidR="002F5FD6">
        <w:t>.</w:t>
      </w:r>
    </w:p>
    <w:p w14:paraId="64D03B5E" w14:textId="23826E33" w:rsidR="00D05FD4" w:rsidRDefault="00D05FD4" w:rsidP="00471480">
      <w:pPr>
        <w:spacing w:line="360" w:lineRule="auto"/>
      </w:pPr>
    </w:p>
    <w:p w14:paraId="5DCA6754" w14:textId="11E6AA42" w:rsidR="00D05FD4" w:rsidRDefault="00D05FD4" w:rsidP="00471480">
      <w:pPr>
        <w:spacing w:line="360" w:lineRule="auto"/>
      </w:pPr>
      <w:r>
        <w:t xml:space="preserve">GOV.UK (2021) </w:t>
      </w:r>
      <w:r w:rsidR="005379CD">
        <w:t>‘</w:t>
      </w:r>
      <w:r>
        <w:t>Home Office Outcome Delivery Plan: 2021 to 2022</w:t>
      </w:r>
      <w:r w:rsidR="005379CD">
        <w:t>’</w:t>
      </w:r>
    </w:p>
    <w:p w14:paraId="3659DE0B" w14:textId="410FD264" w:rsidR="00D05FD4" w:rsidRDefault="005379CD" w:rsidP="00471480">
      <w:pPr>
        <w:spacing w:line="360" w:lineRule="auto"/>
      </w:pPr>
      <w:r>
        <w:t>Available at:</w:t>
      </w:r>
      <w:r w:rsidR="00D05FD4">
        <w:t xml:space="preserve"> </w:t>
      </w:r>
      <w:hyperlink r:id="rId21" w:history="1">
        <w:r w:rsidR="0079111B" w:rsidRPr="00BC624C">
          <w:rPr>
            <w:rStyle w:val="Hyperlink"/>
          </w:rPr>
          <w:t>https://www.gov.uk/government/publications/home-office-outcome-delivery-plan/home-office-outcome-delivery-plan-2021-to-2022</w:t>
        </w:r>
      </w:hyperlink>
      <w:r w:rsidR="0079111B">
        <w:t>. (Accessed: 20</w:t>
      </w:r>
      <w:r>
        <w:t>th</w:t>
      </w:r>
      <w:r w:rsidR="0079111B">
        <w:t xml:space="preserve"> April 2022).</w:t>
      </w:r>
    </w:p>
    <w:p w14:paraId="2F61A1D9" w14:textId="4F8ADE38" w:rsidR="00E50B23" w:rsidRDefault="00E50B23" w:rsidP="00471480">
      <w:pPr>
        <w:spacing w:line="360" w:lineRule="auto"/>
      </w:pPr>
    </w:p>
    <w:p w14:paraId="1D7BE2C3" w14:textId="506CC858" w:rsidR="00E50B23" w:rsidRDefault="00263E8F" w:rsidP="00471480">
      <w:pPr>
        <w:spacing w:line="360" w:lineRule="auto"/>
      </w:pPr>
      <w:r>
        <w:t xml:space="preserve">GOV.UK (2021) </w:t>
      </w:r>
      <w:r w:rsidR="005379CD">
        <w:t>‘</w:t>
      </w:r>
      <w:r>
        <w:t>About the Project ADDER</w:t>
      </w:r>
      <w:r w:rsidR="005379CD">
        <w:t>’</w:t>
      </w:r>
    </w:p>
    <w:p w14:paraId="4A42FB6D" w14:textId="552872E6" w:rsidR="00F4315D" w:rsidRDefault="00ED37D3" w:rsidP="00471480">
      <w:pPr>
        <w:spacing w:line="360" w:lineRule="auto"/>
      </w:pPr>
      <w:r>
        <w:t>Available at:</w:t>
      </w:r>
      <w:r w:rsidR="00263E8F">
        <w:t xml:space="preserve"> </w:t>
      </w:r>
      <w:hyperlink r:id="rId22" w:history="1">
        <w:r w:rsidR="00263E8F" w:rsidRPr="00BC624C">
          <w:rPr>
            <w:rStyle w:val="Hyperlink"/>
          </w:rPr>
          <w:t>https://www.gov.uk/government/publications/project-adder/about-project-adder</w:t>
        </w:r>
      </w:hyperlink>
      <w:r w:rsidR="00263E8F">
        <w:t>. (Accessed: 20</w:t>
      </w:r>
      <w:r w:rsidR="005379CD">
        <w:t>th</w:t>
      </w:r>
      <w:r w:rsidR="00263E8F">
        <w:t xml:space="preserve"> April 2022).</w:t>
      </w:r>
    </w:p>
    <w:p w14:paraId="352D7CE0" w14:textId="2D1C75FA" w:rsidR="000257F5" w:rsidRDefault="000257F5" w:rsidP="00471480">
      <w:pPr>
        <w:spacing w:line="360" w:lineRule="auto"/>
      </w:pPr>
    </w:p>
    <w:p w14:paraId="37E6C5C9" w14:textId="117CA9E7" w:rsidR="000257F5" w:rsidRDefault="000257F5" w:rsidP="00471480">
      <w:pPr>
        <w:spacing w:line="360" w:lineRule="auto"/>
      </w:pPr>
      <w:r>
        <w:t xml:space="preserve">GOV.UK (2021) </w:t>
      </w:r>
      <w:r w:rsidR="0087287C">
        <w:t>‘</w:t>
      </w:r>
      <w:r>
        <w:t>Stat</w:t>
      </w:r>
      <w:r w:rsidR="0087287C">
        <w:t xml:space="preserve">utory Guidelines: Early Years Foundation Stage (EYFS) Statutory Framework’. Available at: </w:t>
      </w:r>
      <w:hyperlink r:id="rId23" w:history="1">
        <w:r w:rsidR="0087287C" w:rsidRPr="00BC624C">
          <w:rPr>
            <w:rStyle w:val="Hyperlink"/>
          </w:rPr>
          <w:t>https://www.gov.uk/government/publications/early-years-foundation-stage-framework-2</w:t>
        </w:r>
      </w:hyperlink>
      <w:r w:rsidR="0087287C">
        <w:t>. (Accessed: 12</w:t>
      </w:r>
      <w:r w:rsidR="0087287C" w:rsidRPr="0087287C">
        <w:rPr>
          <w:vertAlign w:val="superscript"/>
        </w:rPr>
        <w:t>th</w:t>
      </w:r>
      <w:r w:rsidR="0087287C">
        <w:t xml:space="preserve"> April 2022).</w:t>
      </w:r>
    </w:p>
    <w:p w14:paraId="498C35E0" w14:textId="7F0D512E" w:rsidR="0031368C" w:rsidRDefault="0031368C" w:rsidP="00471480">
      <w:pPr>
        <w:spacing w:line="360" w:lineRule="auto"/>
      </w:pPr>
    </w:p>
    <w:p w14:paraId="3CF045A0" w14:textId="1D615653" w:rsidR="005379CD" w:rsidRDefault="005379CD" w:rsidP="00471480">
      <w:pPr>
        <w:spacing w:line="360" w:lineRule="auto"/>
      </w:pPr>
      <w:r>
        <w:t>LGA (2022) ‘SDG Conclusion’</w:t>
      </w:r>
    </w:p>
    <w:p w14:paraId="3A397A35" w14:textId="3DEC3E3A" w:rsidR="005379CD" w:rsidRDefault="005379CD" w:rsidP="00471480">
      <w:pPr>
        <w:spacing w:line="360" w:lineRule="auto"/>
      </w:pPr>
      <w:r>
        <w:t xml:space="preserve">Available at: </w:t>
      </w:r>
      <w:hyperlink r:id="rId24" w:history="1">
        <w:r w:rsidRPr="00BC624C">
          <w:rPr>
            <w:rStyle w:val="Hyperlink"/>
          </w:rPr>
          <w:t>https://www.local.gov.uk/sdg-conclusion</w:t>
        </w:r>
      </w:hyperlink>
      <w:r>
        <w:t>. Accessed: 26</w:t>
      </w:r>
      <w:r w:rsidRPr="005379CD">
        <w:rPr>
          <w:vertAlign w:val="superscript"/>
        </w:rPr>
        <w:t>th</w:t>
      </w:r>
      <w:r>
        <w:t xml:space="preserve"> April 2022.</w:t>
      </w:r>
    </w:p>
    <w:p w14:paraId="224663F1" w14:textId="0174C9FB" w:rsidR="0098565A" w:rsidRDefault="0098565A" w:rsidP="00471480">
      <w:pPr>
        <w:spacing w:line="360" w:lineRule="auto"/>
      </w:pPr>
    </w:p>
    <w:p w14:paraId="787542D9" w14:textId="3A5EC655" w:rsidR="0098565A" w:rsidRDefault="0098565A" w:rsidP="00471480">
      <w:pPr>
        <w:spacing w:line="360" w:lineRule="auto"/>
      </w:pPr>
      <w:r>
        <w:t>NHS (2022) ‘Improving personal health and wellbeing’.</w:t>
      </w:r>
    </w:p>
    <w:p w14:paraId="60EB8744" w14:textId="52A31375" w:rsidR="0098565A" w:rsidRDefault="00D67164" w:rsidP="00471480">
      <w:pPr>
        <w:spacing w:line="360" w:lineRule="auto"/>
      </w:pPr>
      <w:r>
        <w:t>A</w:t>
      </w:r>
      <w:r w:rsidR="0098565A">
        <w:t>vailab</w:t>
      </w:r>
      <w:r>
        <w:t xml:space="preserve">le at: </w:t>
      </w:r>
      <w:hyperlink r:id="rId25" w:history="1">
        <w:r w:rsidRPr="00BC624C">
          <w:rPr>
            <w:rStyle w:val="Hyperlink"/>
          </w:rPr>
          <w:t>https://www.england.nhs.uk/supporting-our-nhs-people/health-and-wellbeing-programmes/nhs-health-and-wellbeing-framework/elements-of-health-and-wellbeing/improving-personal-health-and-wellbeing/</w:t>
        </w:r>
      </w:hyperlink>
      <w:r>
        <w:t>. (Accessed: 26</w:t>
      </w:r>
      <w:r w:rsidRPr="00D67164">
        <w:rPr>
          <w:vertAlign w:val="superscript"/>
        </w:rPr>
        <w:t>th</w:t>
      </w:r>
      <w:r>
        <w:t xml:space="preserve"> April 2022).</w:t>
      </w:r>
    </w:p>
    <w:p w14:paraId="6CE73534" w14:textId="77777777" w:rsidR="00D67164" w:rsidRDefault="00D67164" w:rsidP="00471480">
      <w:pPr>
        <w:spacing w:line="360" w:lineRule="auto"/>
      </w:pPr>
    </w:p>
    <w:p w14:paraId="2E5AB103" w14:textId="0824E55A" w:rsidR="0031368C" w:rsidRDefault="0031368C" w:rsidP="00471480">
      <w:pPr>
        <w:spacing w:line="360" w:lineRule="auto"/>
      </w:pPr>
      <w:r>
        <w:t xml:space="preserve">ONS (2022) </w:t>
      </w:r>
      <w:r w:rsidR="00D67164">
        <w:t>‘</w:t>
      </w:r>
      <w:r>
        <w:t>Crime in England and Wales: year ending September 2021</w:t>
      </w:r>
      <w:r w:rsidR="00D67164">
        <w:t>’</w:t>
      </w:r>
    </w:p>
    <w:p w14:paraId="248920CA" w14:textId="6F557D62" w:rsidR="0031368C" w:rsidRDefault="0031368C" w:rsidP="00471480">
      <w:pPr>
        <w:spacing w:line="360" w:lineRule="auto"/>
      </w:pPr>
      <w:r>
        <w:t>Available</w:t>
      </w:r>
      <w:r w:rsidR="00FE1DB0">
        <w:t xml:space="preserve"> at: </w:t>
      </w:r>
      <w:hyperlink r:id="rId26" w:history="1">
        <w:r w:rsidR="009E601C" w:rsidRPr="00BC624C">
          <w:rPr>
            <w:rStyle w:val="Hyperlink"/>
          </w:rPr>
          <w:t>https://www.ons.gov.uk/peoplepopulationandcommunity/crimeandjustice/bulletins/crimeinenglandandwales/yearendingseptember2021#:~:text=There%20was%20a%2010%25%20decrease,in%20robbery%20offences%20to%2016%2C601</w:t>
        </w:r>
      </w:hyperlink>
      <w:r w:rsidR="009E601C">
        <w:t xml:space="preserve">. </w:t>
      </w:r>
      <w:r w:rsidR="00D67164">
        <w:t>(</w:t>
      </w:r>
      <w:r w:rsidR="009E601C">
        <w:t>Accessed: 21</w:t>
      </w:r>
      <w:r w:rsidR="009E601C" w:rsidRPr="009E601C">
        <w:rPr>
          <w:vertAlign w:val="superscript"/>
        </w:rPr>
        <w:t>st</w:t>
      </w:r>
      <w:r w:rsidR="009E601C">
        <w:t xml:space="preserve"> April 2022</w:t>
      </w:r>
      <w:r w:rsidR="00D67164">
        <w:t>)</w:t>
      </w:r>
      <w:r w:rsidR="009E601C">
        <w:t>.</w:t>
      </w:r>
    </w:p>
    <w:p w14:paraId="533DC865" w14:textId="57664DFE" w:rsidR="00862573" w:rsidRDefault="00862573" w:rsidP="00471480">
      <w:pPr>
        <w:spacing w:line="360" w:lineRule="auto"/>
      </w:pPr>
    </w:p>
    <w:p w14:paraId="4FD78E4A" w14:textId="3938D9AF" w:rsidR="002F39E3" w:rsidRDefault="002F39E3" w:rsidP="00471480">
      <w:pPr>
        <w:spacing w:line="360" w:lineRule="auto"/>
      </w:pPr>
    </w:p>
    <w:p w14:paraId="2D1DDAF5" w14:textId="6F89C9F2" w:rsidR="00CA33FE" w:rsidRDefault="00C20EDF" w:rsidP="00471480">
      <w:pPr>
        <w:spacing w:line="360" w:lineRule="auto"/>
      </w:pPr>
      <w:r>
        <w:t>Statista (2021) ‘Looking at social media sites or apps in the prior week in the UK 2020, by age group’</w:t>
      </w:r>
      <w:r w:rsidR="00CA33FE">
        <w:t>.</w:t>
      </w:r>
    </w:p>
    <w:p w14:paraId="47DC6BF6" w14:textId="1E6BEADD" w:rsidR="00C20EDF" w:rsidRDefault="00C20EDF" w:rsidP="00471480">
      <w:pPr>
        <w:spacing w:line="360" w:lineRule="auto"/>
      </w:pPr>
      <w:r>
        <w:lastRenderedPageBreak/>
        <w:t xml:space="preserve">Available at: </w:t>
      </w:r>
      <w:hyperlink r:id="rId27" w:history="1">
        <w:r w:rsidR="008454ED" w:rsidRPr="00BC624C">
          <w:rPr>
            <w:rStyle w:val="Hyperlink"/>
          </w:rPr>
          <w:t>https://statista.com/statistics/506329/looking-at-social-media-sites-or-apps-in-the-united-kingdom-uk-by-age-group/</w:t>
        </w:r>
      </w:hyperlink>
      <w:r w:rsidR="008454ED">
        <w:t>. (Accessed: 25</w:t>
      </w:r>
      <w:r w:rsidR="008454ED" w:rsidRPr="008454ED">
        <w:rPr>
          <w:vertAlign w:val="superscript"/>
        </w:rPr>
        <w:t>th</w:t>
      </w:r>
      <w:r w:rsidR="008454ED">
        <w:t xml:space="preserve"> April 2022).</w:t>
      </w:r>
    </w:p>
    <w:p w14:paraId="33636F09" w14:textId="77777777" w:rsidR="00CA33FE" w:rsidRDefault="00CA33FE" w:rsidP="00471480">
      <w:pPr>
        <w:spacing w:line="360" w:lineRule="auto"/>
      </w:pPr>
    </w:p>
    <w:p w14:paraId="58FEACAC" w14:textId="1892AC3D" w:rsidR="002F39E3" w:rsidRDefault="002F39E3" w:rsidP="00471480">
      <w:pPr>
        <w:spacing w:line="360" w:lineRule="auto"/>
      </w:pPr>
      <w:r>
        <w:t xml:space="preserve">UNESCO (2021) </w:t>
      </w:r>
      <w:r w:rsidR="003D200A">
        <w:t>‘</w:t>
      </w:r>
      <w:r>
        <w:t>Sustainable Development</w:t>
      </w:r>
      <w:r w:rsidR="003D200A">
        <w:t>’</w:t>
      </w:r>
    </w:p>
    <w:p w14:paraId="4C047CAB" w14:textId="3FDFDEDE" w:rsidR="002F39E3" w:rsidRDefault="002F39E3" w:rsidP="00471480">
      <w:pPr>
        <w:spacing w:line="360" w:lineRule="auto"/>
      </w:pPr>
      <w:r>
        <w:t xml:space="preserve">Available online </w:t>
      </w:r>
      <w:hyperlink r:id="rId28" w:history="1">
        <w:r w:rsidRPr="00A24274">
          <w:rPr>
            <w:rStyle w:val="Hyperlink"/>
          </w:rPr>
          <w:t>https://en.unesco.org/themes/education-sustainable-development/what-is-esd/sd</w:t>
        </w:r>
      </w:hyperlink>
      <w:r w:rsidR="00C74510">
        <w:t>. (</w:t>
      </w:r>
      <w:r>
        <w:t>Accessed: 1</w:t>
      </w:r>
      <w:r w:rsidRPr="002F39E3">
        <w:rPr>
          <w:vertAlign w:val="superscript"/>
        </w:rPr>
        <w:t>st</w:t>
      </w:r>
      <w:r>
        <w:t xml:space="preserve"> April 2022</w:t>
      </w:r>
      <w:r w:rsidR="00C74510">
        <w:t>).</w:t>
      </w:r>
    </w:p>
    <w:p w14:paraId="0A75B907" w14:textId="6147F4DE" w:rsidR="00820E3C" w:rsidRDefault="00820E3C" w:rsidP="00471480">
      <w:pPr>
        <w:spacing w:line="360" w:lineRule="auto"/>
      </w:pPr>
    </w:p>
    <w:p w14:paraId="2089D2C0" w14:textId="3A62864F" w:rsidR="00820E3C" w:rsidRDefault="00820E3C" w:rsidP="00471480">
      <w:pPr>
        <w:spacing w:line="360" w:lineRule="auto"/>
      </w:pPr>
      <w:r>
        <w:t>UN, (2022) ‘The Sustainable Development Agenda’</w:t>
      </w:r>
    </w:p>
    <w:p w14:paraId="6FAB0F43" w14:textId="63B65ABE" w:rsidR="00820E3C" w:rsidRDefault="00820E3C" w:rsidP="00471480">
      <w:pPr>
        <w:spacing w:line="360" w:lineRule="auto"/>
      </w:pPr>
      <w:r>
        <w:t xml:space="preserve">Available at: </w:t>
      </w:r>
      <w:hyperlink r:id="rId29" w:history="1">
        <w:r w:rsidRPr="00BC624C">
          <w:rPr>
            <w:rStyle w:val="Hyperlink"/>
          </w:rPr>
          <w:t>https://www.un.org/sustainabledevelopment/development-agenda/</w:t>
        </w:r>
      </w:hyperlink>
      <w:r>
        <w:t>. (Accessed: 24</w:t>
      </w:r>
      <w:r w:rsidRPr="00820E3C">
        <w:rPr>
          <w:vertAlign w:val="superscript"/>
        </w:rPr>
        <w:t>th</w:t>
      </w:r>
      <w:r>
        <w:t xml:space="preserve"> April 2022).</w:t>
      </w:r>
    </w:p>
    <w:p w14:paraId="3B04088B" w14:textId="4DDA25DA" w:rsidR="005771D9" w:rsidRDefault="005771D9" w:rsidP="00471480">
      <w:pPr>
        <w:spacing w:line="360" w:lineRule="auto"/>
      </w:pPr>
    </w:p>
    <w:p w14:paraId="44EAEC4B" w14:textId="40509BA0" w:rsidR="005771D9" w:rsidRDefault="005771D9" w:rsidP="00471480">
      <w:pPr>
        <w:spacing w:line="360" w:lineRule="auto"/>
      </w:pPr>
      <w:r>
        <w:t xml:space="preserve">UN, (2022) </w:t>
      </w:r>
      <w:r w:rsidR="003D200A">
        <w:t>‘</w:t>
      </w:r>
      <w:r>
        <w:t>Ukraine: security council urged to ‘put aside’ divisions, end ‘senseless war’</w:t>
      </w:r>
    </w:p>
    <w:p w14:paraId="3FAA96E3" w14:textId="23477304" w:rsidR="005771D9" w:rsidRDefault="005771D9" w:rsidP="00471480">
      <w:pPr>
        <w:spacing w:line="360" w:lineRule="auto"/>
      </w:pPr>
      <w:r>
        <w:t xml:space="preserve">Available at: </w:t>
      </w:r>
      <w:hyperlink r:id="rId30" w:history="1">
        <w:r w:rsidR="004E06B8" w:rsidRPr="00BC624C">
          <w:rPr>
            <w:rStyle w:val="Hyperlink"/>
          </w:rPr>
          <w:t>https://news.un.org/en/story/2022/04/1116512</w:t>
        </w:r>
      </w:hyperlink>
      <w:r w:rsidR="004E06B8">
        <w:t>. (Accessed: 24</w:t>
      </w:r>
      <w:r w:rsidR="004E06B8" w:rsidRPr="004E06B8">
        <w:rPr>
          <w:vertAlign w:val="superscript"/>
        </w:rPr>
        <w:t>th</w:t>
      </w:r>
      <w:r w:rsidR="004E06B8">
        <w:t xml:space="preserve"> April 2022).</w:t>
      </w:r>
    </w:p>
    <w:p w14:paraId="303D136D" w14:textId="321F1730" w:rsidR="00F23803" w:rsidRDefault="00F23803" w:rsidP="00471480">
      <w:pPr>
        <w:spacing w:line="360" w:lineRule="auto"/>
      </w:pPr>
    </w:p>
    <w:p w14:paraId="6DC96573" w14:textId="170A838D" w:rsidR="00F23803" w:rsidRDefault="00F23803" w:rsidP="00471480">
      <w:pPr>
        <w:spacing w:line="360" w:lineRule="auto"/>
      </w:pPr>
      <w:r>
        <w:t>Victim Support UK (2022)</w:t>
      </w:r>
      <w:r w:rsidR="00077A5F">
        <w:t xml:space="preserve"> </w:t>
      </w:r>
      <w:r w:rsidR="003D200A">
        <w:t>‘</w:t>
      </w:r>
      <w:r w:rsidR="00077A5F">
        <w:t>How can crime affect you?</w:t>
      </w:r>
      <w:r w:rsidR="003D200A">
        <w:t>’</w:t>
      </w:r>
    </w:p>
    <w:p w14:paraId="7A1222D5" w14:textId="2369C75E" w:rsidR="00077A5F" w:rsidRDefault="003D200A" w:rsidP="00471480">
      <w:pPr>
        <w:spacing w:line="360" w:lineRule="auto"/>
      </w:pPr>
      <w:r>
        <w:t>Available</w:t>
      </w:r>
      <w:r w:rsidR="00077A5F">
        <w:t xml:space="preserve"> at</w:t>
      </w:r>
      <w:r>
        <w:t>:</w:t>
      </w:r>
      <w:r w:rsidR="00077A5F">
        <w:t xml:space="preserve"> </w:t>
      </w:r>
      <w:hyperlink r:id="rId31" w:history="1">
        <w:r w:rsidR="00077A5F" w:rsidRPr="00BC624C">
          <w:rPr>
            <w:rStyle w:val="Hyperlink"/>
          </w:rPr>
          <w:t>https://www.victimsupport.org.uk/help-and-support/coping-crime/how-can-crime-affect-you/</w:t>
        </w:r>
      </w:hyperlink>
      <w:r w:rsidR="00077A5F">
        <w:t xml:space="preserve">. </w:t>
      </w:r>
      <w:r>
        <w:t>(</w:t>
      </w:r>
      <w:r w:rsidR="00077A5F">
        <w:t>Accessed: 20</w:t>
      </w:r>
      <w:r w:rsidR="00471480">
        <w:t>th</w:t>
      </w:r>
      <w:r w:rsidR="00077A5F">
        <w:t xml:space="preserve"> April 2022</w:t>
      </w:r>
      <w:r>
        <w:t>)</w:t>
      </w:r>
      <w:r w:rsidR="00077A5F">
        <w:t>.</w:t>
      </w:r>
    </w:p>
    <w:p w14:paraId="02A8EB5F" w14:textId="0F5F38F4" w:rsidR="00057A78" w:rsidRDefault="00057A78" w:rsidP="00471480">
      <w:pPr>
        <w:spacing w:line="360" w:lineRule="auto"/>
      </w:pPr>
    </w:p>
    <w:p w14:paraId="53189586" w14:textId="279B6A2C" w:rsidR="00057A78" w:rsidRDefault="00057A78" w:rsidP="00471480">
      <w:pPr>
        <w:spacing w:line="360" w:lineRule="auto"/>
      </w:pPr>
      <w:r>
        <w:t xml:space="preserve">World Bank (2022) </w:t>
      </w:r>
      <w:r w:rsidR="003D200A">
        <w:t>‘</w:t>
      </w:r>
      <w:r>
        <w:t>Poverty</w:t>
      </w:r>
      <w:r w:rsidR="003D200A">
        <w:t>’</w:t>
      </w:r>
    </w:p>
    <w:p w14:paraId="7F811506" w14:textId="2289EFEE" w:rsidR="00057A78" w:rsidRDefault="00057A78" w:rsidP="00471480">
      <w:pPr>
        <w:spacing w:line="360" w:lineRule="auto"/>
      </w:pPr>
      <w:r>
        <w:t xml:space="preserve">Available </w:t>
      </w:r>
      <w:r w:rsidR="003D0606">
        <w:t xml:space="preserve">at: </w:t>
      </w:r>
      <w:hyperlink r:id="rId32" w:history="1">
        <w:r w:rsidR="003D0606" w:rsidRPr="00BC624C">
          <w:rPr>
            <w:rStyle w:val="Hyperlink"/>
          </w:rPr>
          <w:t>https://www.worldbank.org/en/topic/poverty/overview#1</w:t>
        </w:r>
      </w:hyperlink>
      <w:r w:rsidR="00C74510">
        <w:rPr>
          <w:rStyle w:val="Hyperlink"/>
        </w:rPr>
        <w:t>.</w:t>
      </w:r>
      <w:r w:rsidR="00C74510">
        <w:t xml:space="preserve"> (</w:t>
      </w:r>
      <w:r w:rsidR="00B7219F">
        <w:t xml:space="preserve">Accessed: </w:t>
      </w:r>
      <w:r w:rsidR="003D200A">
        <w:t>2nd</w:t>
      </w:r>
      <w:r w:rsidR="00B7219F">
        <w:t xml:space="preserve"> April 2022</w:t>
      </w:r>
      <w:r w:rsidR="00C74510">
        <w:t>).</w:t>
      </w:r>
    </w:p>
    <w:p w14:paraId="4D13CDCE" w14:textId="0BCB332D" w:rsidR="00575C71" w:rsidRDefault="00575C71" w:rsidP="00471480">
      <w:pPr>
        <w:spacing w:line="360" w:lineRule="auto"/>
      </w:pPr>
    </w:p>
    <w:p w14:paraId="0D7708F0" w14:textId="55B638E5" w:rsidR="00575C71" w:rsidRDefault="00575C71" w:rsidP="00471480">
      <w:pPr>
        <w:spacing w:line="360" w:lineRule="auto"/>
      </w:pPr>
      <w:r>
        <w:t>World Food Programme WFP, (2022)</w:t>
      </w:r>
      <w:r w:rsidR="005D218A">
        <w:t xml:space="preserve"> </w:t>
      </w:r>
      <w:r w:rsidR="00732A63">
        <w:t>‘</w:t>
      </w:r>
      <w:r w:rsidR="005D218A">
        <w:t xml:space="preserve">Saving lives: changing </w:t>
      </w:r>
      <w:r w:rsidR="009E1CC0">
        <w:t>lives</w:t>
      </w:r>
      <w:r w:rsidR="005D218A">
        <w:t>.</w:t>
      </w:r>
      <w:r w:rsidR="009E1CC0">
        <w:t>’</w:t>
      </w:r>
    </w:p>
    <w:p w14:paraId="612D720B" w14:textId="305D977D" w:rsidR="005D218A" w:rsidRPr="000B31C9" w:rsidRDefault="009E1CC0" w:rsidP="00471480">
      <w:pPr>
        <w:spacing w:line="360" w:lineRule="auto"/>
        <w:rPr>
          <w:color w:val="0563C1" w:themeColor="hyperlink"/>
          <w:u w:val="single"/>
        </w:rPr>
      </w:pPr>
      <w:r>
        <w:t>Available at:</w:t>
      </w:r>
      <w:r w:rsidR="005D218A">
        <w:t xml:space="preserve"> </w:t>
      </w:r>
      <w:r w:rsidR="00993F5B">
        <w:fldChar w:fldCharType="begin"/>
      </w:r>
      <w:r w:rsidR="00993F5B">
        <w:instrText xml:space="preserve"> HYPERLINK "https://www.wfp.</w:instrText>
      </w:r>
      <w:r w:rsidR="00993F5B">
        <w:instrText xml:space="preserve">org/" </w:instrText>
      </w:r>
      <w:r w:rsidR="00993F5B">
        <w:fldChar w:fldCharType="separate"/>
      </w:r>
      <w:r w:rsidR="005D218A" w:rsidRPr="00A24274">
        <w:rPr>
          <w:rStyle w:val="Hyperlink"/>
        </w:rPr>
        <w:t>https://www.wfp.org/</w:t>
      </w:r>
      <w:r w:rsidR="00993F5B">
        <w:rPr>
          <w:rStyle w:val="Hyperlink"/>
        </w:rPr>
        <w:fldChar w:fldCharType="end"/>
      </w:r>
      <w:r w:rsidR="001E1CF4">
        <w:rPr>
          <w:rStyle w:val="Hyperlink"/>
        </w:rPr>
        <w:t>. (</w:t>
      </w:r>
      <w:r w:rsidR="005D218A">
        <w:t>Accessed: 2</w:t>
      </w:r>
      <w:r w:rsidR="001E1CF4">
        <w:t>nd</w:t>
      </w:r>
      <w:r w:rsidR="005D218A">
        <w:t xml:space="preserve"> April 2022</w:t>
      </w:r>
      <w:r w:rsidR="001E1CF4">
        <w:t>)</w:t>
      </w:r>
      <w:r w:rsidR="005D218A">
        <w:t>.</w:t>
      </w:r>
    </w:p>
    <w:p w14:paraId="5FDE7CFA" w14:textId="756D6593" w:rsidR="000B362E" w:rsidRDefault="000B362E" w:rsidP="00471480">
      <w:pPr>
        <w:spacing w:line="360" w:lineRule="auto"/>
      </w:pPr>
    </w:p>
    <w:p w14:paraId="00DEA1AE" w14:textId="1FB7B86B" w:rsidR="000B362E" w:rsidRDefault="000B362E" w:rsidP="00471480">
      <w:pPr>
        <w:spacing w:line="360" w:lineRule="auto"/>
      </w:pPr>
      <w:r>
        <w:t>World Health Organisation WHO (2022)</w:t>
      </w:r>
      <w:r w:rsidR="00C74510">
        <w:t xml:space="preserve"> </w:t>
      </w:r>
      <w:r w:rsidR="003D0606">
        <w:t>‘</w:t>
      </w:r>
      <w:r w:rsidR="00C74510">
        <w:t>Water, sanitation and Hygiene (WASH)</w:t>
      </w:r>
      <w:r w:rsidR="003D0606">
        <w:t>’</w:t>
      </w:r>
      <w:r w:rsidR="00C74510">
        <w:t>.</w:t>
      </w:r>
    </w:p>
    <w:p w14:paraId="4EE7717B" w14:textId="0EE819B3" w:rsidR="00C74510" w:rsidRDefault="00DB09EA" w:rsidP="00471480">
      <w:pPr>
        <w:spacing w:line="360" w:lineRule="auto"/>
      </w:pPr>
      <w:r>
        <w:t>Available</w:t>
      </w:r>
      <w:r w:rsidR="00C74510">
        <w:t xml:space="preserve"> at: </w:t>
      </w:r>
      <w:hyperlink r:id="rId33" w:history="1">
        <w:r w:rsidR="000B31C9" w:rsidRPr="00BC624C">
          <w:rPr>
            <w:rStyle w:val="Hyperlink"/>
          </w:rPr>
          <w:t>https://www.who.int/health-topics/water-sanitation-and-hygiene-wash</w:t>
        </w:r>
      </w:hyperlink>
      <w:r w:rsidR="000B31C9">
        <w:t xml:space="preserve"> (</w:t>
      </w:r>
      <w:r w:rsidR="00C74510">
        <w:t>Accessed: 17</w:t>
      </w:r>
      <w:r w:rsidR="003D0606">
        <w:t>th</w:t>
      </w:r>
      <w:r w:rsidR="00C74510">
        <w:t xml:space="preserve"> April 2022</w:t>
      </w:r>
      <w:r w:rsidR="000B31C9">
        <w:t>).</w:t>
      </w:r>
    </w:p>
    <w:p w14:paraId="292F5A81" w14:textId="18AFCFFF" w:rsidR="00732A63" w:rsidRDefault="00732A63" w:rsidP="00471480">
      <w:pPr>
        <w:spacing w:line="360" w:lineRule="auto"/>
      </w:pPr>
    </w:p>
    <w:p w14:paraId="2BCB27E7" w14:textId="6ACB3DE2" w:rsidR="00732A63" w:rsidRDefault="00732A63" w:rsidP="00471480">
      <w:pPr>
        <w:spacing w:line="360" w:lineRule="auto"/>
      </w:pPr>
      <w:r>
        <w:t>WHO (2022) ‘Health and wellbeing’</w:t>
      </w:r>
    </w:p>
    <w:p w14:paraId="1211EB83" w14:textId="0BCCBD92" w:rsidR="00732A63" w:rsidRDefault="00732A63" w:rsidP="00471480">
      <w:pPr>
        <w:spacing w:line="360" w:lineRule="auto"/>
      </w:pPr>
      <w:r>
        <w:t xml:space="preserve">Available at: </w:t>
      </w:r>
      <w:hyperlink r:id="rId34" w:history="1">
        <w:r w:rsidRPr="00BC624C">
          <w:rPr>
            <w:rStyle w:val="Hyperlink"/>
          </w:rPr>
          <w:t>https://www.who.int/data/gho/data/major-themes/health-and-well-being</w:t>
        </w:r>
      </w:hyperlink>
      <w:r>
        <w:t>. (Accessed: 26</w:t>
      </w:r>
      <w:r w:rsidRPr="00732A63">
        <w:rPr>
          <w:vertAlign w:val="superscript"/>
        </w:rPr>
        <w:t>th</w:t>
      </w:r>
      <w:r>
        <w:t xml:space="preserve"> April 2022).</w:t>
      </w:r>
    </w:p>
    <w:p w14:paraId="48913F9D" w14:textId="77777777" w:rsidR="00ED37D3" w:rsidRPr="007F74E5" w:rsidRDefault="00ED37D3" w:rsidP="00471480">
      <w:pPr>
        <w:spacing w:line="360" w:lineRule="auto"/>
      </w:pPr>
    </w:p>
    <w:sectPr w:rsidR="00ED37D3" w:rsidRPr="007F74E5">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74492" w14:textId="77777777" w:rsidR="00993F5B" w:rsidRDefault="00993F5B" w:rsidP="00415BB7">
      <w:r>
        <w:separator/>
      </w:r>
    </w:p>
  </w:endnote>
  <w:endnote w:type="continuationSeparator" w:id="0">
    <w:p w14:paraId="2B86A093" w14:textId="77777777" w:rsidR="00993F5B" w:rsidRDefault="00993F5B" w:rsidP="00415B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4874184"/>
      <w:docPartObj>
        <w:docPartGallery w:val="Page Numbers (Bottom of Page)"/>
        <w:docPartUnique/>
      </w:docPartObj>
    </w:sdtPr>
    <w:sdtContent>
      <w:p w14:paraId="357B53E8" w14:textId="012FA77E" w:rsidR="00415BB7" w:rsidRDefault="00415BB7" w:rsidP="00BC62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BEE713E" w14:textId="77777777" w:rsidR="00415BB7" w:rsidRDefault="00415BB7" w:rsidP="00415B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340978"/>
      <w:docPartObj>
        <w:docPartGallery w:val="Page Numbers (Bottom of Page)"/>
        <w:docPartUnique/>
      </w:docPartObj>
    </w:sdtPr>
    <w:sdtContent>
      <w:p w14:paraId="6357264F" w14:textId="22B27E37" w:rsidR="00415BB7" w:rsidRDefault="00415BB7" w:rsidP="00BC62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1382E5C" w14:textId="77777777" w:rsidR="00415BB7" w:rsidRDefault="00415BB7" w:rsidP="00415B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4A1B5" w14:textId="77777777" w:rsidR="00993F5B" w:rsidRDefault="00993F5B" w:rsidP="00415BB7">
      <w:r>
        <w:separator/>
      </w:r>
    </w:p>
  </w:footnote>
  <w:footnote w:type="continuationSeparator" w:id="0">
    <w:p w14:paraId="6C51A7A1" w14:textId="77777777" w:rsidR="00993F5B" w:rsidRDefault="00993F5B" w:rsidP="00415B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6B009C"/>
    <w:multiLevelType w:val="hybridMultilevel"/>
    <w:tmpl w:val="09B814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BA2F5B"/>
    <w:multiLevelType w:val="hybridMultilevel"/>
    <w:tmpl w:val="E16ED7F8"/>
    <w:lvl w:ilvl="0" w:tplc="A36E4F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1797575">
    <w:abstractNumId w:val="0"/>
  </w:num>
  <w:num w:numId="2" w16cid:durableId="1430007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738"/>
    <w:rsid w:val="000040DD"/>
    <w:rsid w:val="00006418"/>
    <w:rsid w:val="000257F5"/>
    <w:rsid w:val="00030B45"/>
    <w:rsid w:val="0003206E"/>
    <w:rsid w:val="000400F0"/>
    <w:rsid w:val="00056429"/>
    <w:rsid w:val="00057A78"/>
    <w:rsid w:val="000708A7"/>
    <w:rsid w:val="00076464"/>
    <w:rsid w:val="00077A5F"/>
    <w:rsid w:val="00082402"/>
    <w:rsid w:val="00083CA6"/>
    <w:rsid w:val="000840A0"/>
    <w:rsid w:val="000842E4"/>
    <w:rsid w:val="000A3738"/>
    <w:rsid w:val="000B0301"/>
    <w:rsid w:val="000B31C9"/>
    <w:rsid w:val="000B362E"/>
    <w:rsid w:val="000C23F7"/>
    <w:rsid w:val="000C382A"/>
    <w:rsid w:val="000D1007"/>
    <w:rsid w:val="000D48CC"/>
    <w:rsid w:val="000D58AA"/>
    <w:rsid w:val="000D5D9B"/>
    <w:rsid w:val="000F1753"/>
    <w:rsid w:val="000F6EAC"/>
    <w:rsid w:val="00107B9C"/>
    <w:rsid w:val="00114B8E"/>
    <w:rsid w:val="0011658A"/>
    <w:rsid w:val="001228D5"/>
    <w:rsid w:val="0014238D"/>
    <w:rsid w:val="00146093"/>
    <w:rsid w:val="001478D6"/>
    <w:rsid w:val="00147C15"/>
    <w:rsid w:val="0015130F"/>
    <w:rsid w:val="00172FB6"/>
    <w:rsid w:val="00175223"/>
    <w:rsid w:val="0018617B"/>
    <w:rsid w:val="00190977"/>
    <w:rsid w:val="001A26A2"/>
    <w:rsid w:val="001A488E"/>
    <w:rsid w:val="001C69BC"/>
    <w:rsid w:val="001E1CF4"/>
    <w:rsid w:val="001E27CC"/>
    <w:rsid w:val="002342C2"/>
    <w:rsid w:val="00236041"/>
    <w:rsid w:val="00237972"/>
    <w:rsid w:val="002454DB"/>
    <w:rsid w:val="002510F3"/>
    <w:rsid w:val="002625F7"/>
    <w:rsid w:val="00263E8F"/>
    <w:rsid w:val="00266AE3"/>
    <w:rsid w:val="0027053F"/>
    <w:rsid w:val="0028279C"/>
    <w:rsid w:val="0029108F"/>
    <w:rsid w:val="00291B75"/>
    <w:rsid w:val="002A5A54"/>
    <w:rsid w:val="002A62F4"/>
    <w:rsid w:val="002B71A3"/>
    <w:rsid w:val="002C3F2B"/>
    <w:rsid w:val="002C60AD"/>
    <w:rsid w:val="002C6B6E"/>
    <w:rsid w:val="002E6D5E"/>
    <w:rsid w:val="002F39E3"/>
    <w:rsid w:val="002F410E"/>
    <w:rsid w:val="002F5FD6"/>
    <w:rsid w:val="002F725F"/>
    <w:rsid w:val="00302007"/>
    <w:rsid w:val="0030313F"/>
    <w:rsid w:val="00311519"/>
    <w:rsid w:val="00311C4E"/>
    <w:rsid w:val="00312B09"/>
    <w:rsid w:val="0031368C"/>
    <w:rsid w:val="00326918"/>
    <w:rsid w:val="0033253F"/>
    <w:rsid w:val="00333781"/>
    <w:rsid w:val="003541A6"/>
    <w:rsid w:val="00356CFF"/>
    <w:rsid w:val="00360826"/>
    <w:rsid w:val="003618CA"/>
    <w:rsid w:val="003627BB"/>
    <w:rsid w:val="003662D3"/>
    <w:rsid w:val="00381B54"/>
    <w:rsid w:val="00382929"/>
    <w:rsid w:val="003868BE"/>
    <w:rsid w:val="00392524"/>
    <w:rsid w:val="003A32C3"/>
    <w:rsid w:val="003C50FC"/>
    <w:rsid w:val="003D0606"/>
    <w:rsid w:val="003D200A"/>
    <w:rsid w:val="003D311C"/>
    <w:rsid w:val="003E0900"/>
    <w:rsid w:val="003E137A"/>
    <w:rsid w:val="003F2710"/>
    <w:rsid w:val="003F65C8"/>
    <w:rsid w:val="004010FA"/>
    <w:rsid w:val="004153CB"/>
    <w:rsid w:val="00415BB7"/>
    <w:rsid w:val="0045385E"/>
    <w:rsid w:val="004553C0"/>
    <w:rsid w:val="004572A4"/>
    <w:rsid w:val="00463D05"/>
    <w:rsid w:val="00471480"/>
    <w:rsid w:val="00472085"/>
    <w:rsid w:val="00477F8E"/>
    <w:rsid w:val="00485EF8"/>
    <w:rsid w:val="0049037E"/>
    <w:rsid w:val="00497F74"/>
    <w:rsid w:val="004A109E"/>
    <w:rsid w:val="004B23B2"/>
    <w:rsid w:val="004B7E24"/>
    <w:rsid w:val="004C024E"/>
    <w:rsid w:val="004D00AC"/>
    <w:rsid w:val="004D0382"/>
    <w:rsid w:val="004E06B8"/>
    <w:rsid w:val="004E12AF"/>
    <w:rsid w:val="004F3774"/>
    <w:rsid w:val="00502E36"/>
    <w:rsid w:val="005051D0"/>
    <w:rsid w:val="00505C8A"/>
    <w:rsid w:val="00523C67"/>
    <w:rsid w:val="0052400F"/>
    <w:rsid w:val="00533177"/>
    <w:rsid w:val="005379CD"/>
    <w:rsid w:val="00544DC9"/>
    <w:rsid w:val="005520FB"/>
    <w:rsid w:val="00554762"/>
    <w:rsid w:val="00575C71"/>
    <w:rsid w:val="005771D9"/>
    <w:rsid w:val="00582CB4"/>
    <w:rsid w:val="00594D99"/>
    <w:rsid w:val="005A14E2"/>
    <w:rsid w:val="005A4741"/>
    <w:rsid w:val="005C3E2E"/>
    <w:rsid w:val="005C4151"/>
    <w:rsid w:val="005D0F63"/>
    <w:rsid w:val="005D218A"/>
    <w:rsid w:val="005F2802"/>
    <w:rsid w:val="006071A4"/>
    <w:rsid w:val="00623E39"/>
    <w:rsid w:val="00633304"/>
    <w:rsid w:val="006343D1"/>
    <w:rsid w:val="00636418"/>
    <w:rsid w:val="00653249"/>
    <w:rsid w:val="0065480C"/>
    <w:rsid w:val="006551F3"/>
    <w:rsid w:val="006623F5"/>
    <w:rsid w:val="00663580"/>
    <w:rsid w:val="0067116F"/>
    <w:rsid w:val="00695DFD"/>
    <w:rsid w:val="006B1CE1"/>
    <w:rsid w:val="006B51BD"/>
    <w:rsid w:val="006C4966"/>
    <w:rsid w:val="006C5A8D"/>
    <w:rsid w:val="006D4870"/>
    <w:rsid w:val="006D551A"/>
    <w:rsid w:val="006E5413"/>
    <w:rsid w:val="006E7B96"/>
    <w:rsid w:val="006F63EF"/>
    <w:rsid w:val="00713DCF"/>
    <w:rsid w:val="007173BF"/>
    <w:rsid w:val="007274CD"/>
    <w:rsid w:val="00732A63"/>
    <w:rsid w:val="00743FA1"/>
    <w:rsid w:val="00745021"/>
    <w:rsid w:val="0075700D"/>
    <w:rsid w:val="0075735A"/>
    <w:rsid w:val="00757CAE"/>
    <w:rsid w:val="00765EB6"/>
    <w:rsid w:val="00771B44"/>
    <w:rsid w:val="00772280"/>
    <w:rsid w:val="007807C7"/>
    <w:rsid w:val="0079111B"/>
    <w:rsid w:val="00793EAD"/>
    <w:rsid w:val="007944A9"/>
    <w:rsid w:val="007A5C72"/>
    <w:rsid w:val="007A72DF"/>
    <w:rsid w:val="007B0E65"/>
    <w:rsid w:val="007C16BD"/>
    <w:rsid w:val="007C7AC7"/>
    <w:rsid w:val="007D1C5A"/>
    <w:rsid w:val="007D4DD9"/>
    <w:rsid w:val="007E60FD"/>
    <w:rsid w:val="007F74E5"/>
    <w:rsid w:val="00801E66"/>
    <w:rsid w:val="00805F9F"/>
    <w:rsid w:val="00820E3C"/>
    <w:rsid w:val="00822535"/>
    <w:rsid w:val="008374A7"/>
    <w:rsid w:val="00844A4C"/>
    <w:rsid w:val="008454ED"/>
    <w:rsid w:val="00862573"/>
    <w:rsid w:val="008628A0"/>
    <w:rsid w:val="00871BCA"/>
    <w:rsid w:val="0087287C"/>
    <w:rsid w:val="00872EA2"/>
    <w:rsid w:val="00880E6B"/>
    <w:rsid w:val="00892346"/>
    <w:rsid w:val="008A27C2"/>
    <w:rsid w:val="008A2A20"/>
    <w:rsid w:val="008A5E1A"/>
    <w:rsid w:val="008B4846"/>
    <w:rsid w:val="008D1E3F"/>
    <w:rsid w:val="008D2CEC"/>
    <w:rsid w:val="008D752C"/>
    <w:rsid w:val="008F053D"/>
    <w:rsid w:val="008F1E6F"/>
    <w:rsid w:val="008F3283"/>
    <w:rsid w:val="0090204D"/>
    <w:rsid w:val="009053EE"/>
    <w:rsid w:val="00913423"/>
    <w:rsid w:val="00914FFA"/>
    <w:rsid w:val="0093251D"/>
    <w:rsid w:val="00933CF4"/>
    <w:rsid w:val="00943FC0"/>
    <w:rsid w:val="00946306"/>
    <w:rsid w:val="0095153B"/>
    <w:rsid w:val="00951657"/>
    <w:rsid w:val="009607A6"/>
    <w:rsid w:val="00961A82"/>
    <w:rsid w:val="009649B8"/>
    <w:rsid w:val="00977137"/>
    <w:rsid w:val="0098565A"/>
    <w:rsid w:val="009872F0"/>
    <w:rsid w:val="00991FF2"/>
    <w:rsid w:val="00993F5B"/>
    <w:rsid w:val="0099542C"/>
    <w:rsid w:val="009A3026"/>
    <w:rsid w:val="009B05A4"/>
    <w:rsid w:val="009C1B8A"/>
    <w:rsid w:val="009E1CC0"/>
    <w:rsid w:val="009E601C"/>
    <w:rsid w:val="009F4409"/>
    <w:rsid w:val="00A00964"/>
    <w:rsid w:val="00A02413"/>
    <w:rsid w:val="00A131BF"/>
    <w:rsid w:val="00A1420D"/>
    <w:rsid w:val="00A3421A"/>
    <w:rsid w:val="00A34A2A"/>
    <w:rsid w:val="00A65DCD"/>
    <w:rsid w:val="00A67B9D"/>
    <w:rsid w:val="00A749A1"/>
    <w:rsid w:val="00A75FAE"/>
    <w:rsid w:val="00A9626D"/>
    <w:rsid w:val="00AA03A4"/>
    <w:rsid w:val="00AA1CF8"/>
    <w:rsid w:val="00AA3EB2"/>
    <w:rsid w:val="00AB547F"/>
    <w:rsid w:val="00AB7A50"/>
    <w:rsid w:val="00AC2590"/>
    <w:rsid w:val="00AC2BFB"/>
    <w:rsid w:val="00AC2D48"/>
    <w:rsid w:val="00AC6931"/>
    <w:rsid w:val="00AD7F7A"/>
    <w:rsid w:val="00AE2D3E"/>
    <w:rsid w:val="00AE40D9"/>
    <w:rsid w:val="00AF0220"/>
    <w:rsid w:val="00B0770E"/>
    <w:rsid w:val="00B17298"/>
    <w:rsid w:val="00B22DC9"/>
    <w:rsid w:val="00B23228"/>
    <w:rsid w:val="00B275CB"/>
    <w:rsid w:val="00B34133"/>
    <w:rsid w:val="00B41D9E"/>
    <w:rsid w:val="00B43F2E"/>
    <w:rsid w:val="00B449D9"/>
    <w:rsid w:val="00B53A23"/>
    <w:rsid w:val="00B54846"/>
    <w:rsid w:val="00B55BCF"/>
    <w:rsid w:val="00B7037D"/>
    <w:rsid w:val="00B7219F"/>
    <w:rsid w:val="00B73BB7"/>
    <w:rsid w:val="00B805DA"/>
    <w:rsid w:val="00B871BA"/>
    <w:rsid w:val="00B94961"/>
    <w:rsid w:val="00BA29DB"/>
    <w:rsid w:val="00BB36EB"/>
    <w:rsid w:val="00BB655D"/>
    <w:rsid w:val="00BD1EBA"/>
    <w:rsid w:val="00BD4976"/>
    <w:rsid w:val="00BE2A50"/>
    <w:rsid w:val="00BE4F6E"/>
    <w:rsid w:val="00BE7795"/>
    <w:rsid w:val="00BF091D"/>
    <w:rsid w:val="00BF3134"/>
    <w:rsid w:val="00BF5584"/>
    <w:rsid w:val="00C1375E"/>
    <w:rsid w:val="00C20EDF"/>
    <w:rsid w:val="00C324D9"/>
    <w:rsid w:val="00C466E4"/>
    <w:rsid w:val="00C50971"/>
    <w:rsid w:val="00C52383"/>
    <w:rsid w:val="00C6272C"/>
    <w:rsid w:val="00C63224"/>
    <w:rsid w:val="00C74510"/>
    <w:rsid w:val="00C752AF"/>
    <w:rsid w:val="00C76A4D"/>
    <w:rsid w:val="00CA1DD5"/>
    <w:rsid w:val="00CA33FE"/>
    <w:rsid w:val="00CC3E34"/>
    <w:rsid w:val="00CC49AA"/>
    <w:rsid w:val="00CC4B23"/>
    <w:rsid w:val="00CD06F8"/>
    <w:rsid w:val="00CD72A2"/>
    <w:rsid w:val="00CE5DD2"/>
    <w:rsid w:val="00D0591E"/>
    <w:rsid w:val="00D05FD4"/>
    <w:rsid w:val="00D319F2"/>
    <w:rsid w:val="00D37418"/>
    <w:rsid w:val="00D441EA"/>
    <w:rsid w:val="00D4755E"/>
    <w:rsid w:val="00D63AB1"/>
    <w:rsid w:val="00D6471F"/>
    <w:rsid w:val="00D67164"/>
    <w:rsid w:val="00D80126"/>
    <w:rsid w:val="00D83983"/>
    <w:rsid w:val="00DA08C0"/>
    <w:rsid w:val="00DA170B"/>
    <w:rsid w:val="00DA7B60"/>
    <w:rsid w:val="00DB09EA"/>
    <w:rsid w:val="00DB0CE8"/>
    <w:rsid w:val="00DB17E7"/>
    <w:rsid w:val="00DB5900"/>
    <w:rsid w:val="00DB6B10"/>
    <w:rsid w:val="00DC27F1"/>
    <w:rsid w:val="00DC61D9"/>
    <w:rsid w:val="00DD1431"/>
    <w:rsid w:val="00DD4869"/>
    <w:rsid w:val="00DD51C9"/>
    <w:rsid w:val="00DE76DC"/>
    <w:rsid w:val="00E07F59"/>
    <w:rsid w:val="00E24224"/>
    <w:rsid w:val="00E30127"/>
    <w:rsid w:val="00E44B8C"/>
    <w:rsid w:val="00E50B23"/>
    <w:rsid w:val="00E55D32"/>
    <w:rsid w:val="00E572C6"/>
    <w:rsid w:val="00E6217F"/>
    <w:rsid w:val="00E62DF8"/>
    <w:rsid w:val="00E67B75"/>
    <w:rsid w:val="00E957E0"/>
    <w:rsid w:val="00E96F2F"/>
    <w:rsid w:val="00EB4D9E"/>
    <w:rsid w:val="00ED37D3"/>
    <w:rsid w:val="00EE1411"/>
    <w:rsid w:val="00EE60FB"/>
    <w:rsid w:val="00EF0F02"/>
    <w:rsid w:val="00F02A1B"/>
    <w:rsid w:val="00F13738"/>
    <w:rsid w:val="00F23803"/>
    <w:rsid w:val="00F2439B"/>
    <w:rsid w:val="00F4315D"/>
    <w:rsid w:val="00F60F83"/>
    <w:rsid w:val="00F72B58"/>
    <w:rsid w:val="00F72DA1"/>
    <w:rsid w:val="00F73C40"/>
    <w:rsid w:val="00F765BF"/>
    <w:rsid w:val="00F81570"/>
    <w:rsid w:val="00F836B3"/>
    <w:rsid w:val="00F866EE"/>
    <w:rsid w:val="00FA596B"/>
    <w:rsid w:val="00FB1F88"/>
    <w:rsid w:val="00FB5D78"/>
    <w:rsid w:val="00FD1B8A"/>
    <w:rsid w:val="00FD6444"/>
    <w:rsid w:val="00FD74FF"/>
    <w:rsid w:val="00FE1DB0"/>
    <w:rsid w:val="00FF5E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3317F"/>
  <w15:chartTrackingRefBased/>
  <w15:docId w15:val="{7C9FF01D-EBDA-494D-897C-BBE0223D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3738"/>
    <w:rPr>
      <w:color w:val="0563C1" w:themeColor="hyperlink"/>
      <w:u w:val="single"/>
    </w:rPr>
  </w:style>
  <w:style w:type="character" w:styleId="UnresolvedMention">
    <w:name w:val="Unresolved Mention"/>
    <w:basedOn w:val="DefaultParagraphFont"/>
    <w:uiPriority w:val="99"/>
    <w:semiHidden/>
    <w:unhideWhenUsed/>
    <w:rsid w:val="00F13738"/>
    <w:rPr>
      <w:color w:val="605E5C"/>
      <w:shd w:val="clear" w:color="auto" w:fill="E1DFDD"/>
    </w:rPr>
  </w:style>
  <w:style w:type="paragraph" w:styleId="ListParagraph">
    <w:name w:val="List Paragraph"/>
    <w:basedOn w:val="Normal"/>
    <w:uiPriority w:val="34"/>
    <w:qFormat/>
    <w:rsid w:val="002F410E"/>
    <w:pPr>
      <w:ind w:left="720"/>
      <w:contextualSpacing/>
    </w:pPr>
  </w:style>
  <w:style w:type="character" w:styleId="FollowedHyperlink">
    <w:name w:val="FollowedHyperlink"/>
    <w:basedOn w:val="DefaultParagraphFont"/>
    <w:uiPriority w:val="99"/>
    <w:semiHidden/>
    <w:unhideWhenUsed/>
    <w:rsid w:val="0014238D"/>
    <w:rPr>
      <w:color w:val="954F72" w:themeColor="followedHyperlink"/>
      <w:u w:val="single"/>
    </w:rPr>
  </w:style>
  <w:style w:type="paragraph" w:styleId="Footer">
    <w:name w:val="footer"/>
    <w:basedOn w:val="Normal"/>
    <w:link w:val="FooterChar"/>
    <w:uiPriority w:val="99"/>
    <w:unhideWhenUsed/>
    <w:rsid w:val="00415BB7"/>
    <w:pPr>
      <w:tabs>
        <w:tab w:val="center" w:pos="4513"/>
        <w:tab w:val="right" w:pos="9026"/>
      </w:tabs>
    </w:pPr>
  </w:style>
  <w:style w:type="character" w:customStyle="1" w:styleId="FooterChar">
    <w:name w:val="Footer Char"/>
    <w:basedOn w:val="DefaultParagraphFont"/>
    <w:link w:val="Footer"/>
    <w:uiPriority w:val="99"/>
    <w:rsid w:val="00415BB7"/>
  </w:style>
  <w:style w:type="character" w:styleId="PageNumber">
    <w:name w:val="page number"/>
    <w:basedOn w:val="DefaultParagraphFont"/>
    <w:uiPriority w:val="99"/>
    <w:semiHidden/>
    <w:unhideWhenUsed/>
    <w:rsid w:val="00415B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reativecommons.org/licenses/by-sa/3.0/" TargetMode="External"/><Relationship Id="rId18" Type="http://schemas.openxmlformats.org/officeDocument/2006/relationships/hyperlink" Target="https://www.gov.uk/regeneraton/regeneration-areas" TargetMode="External"/><Relationship Id="rId26" Type="http://schemas.openxmlformats.org/officeDocument/2006/relationships/hyperlink" Target="https://www.ons.gov.uk/peoplepopulationandcommunity/crimeandjustice/bulletins/crimeinenglandandwales/yearendingseptember2021#:~:text=There%20was%20a%2010%25%20decrease,in%20robbery%20offences%20to%2016%2C601" TargetMode="External"/><Relationship Id="rId21" Type="http://schemas.openxmlformats.org/officeDocument/2006/relationships/hyperlink" Target="https://www.gov.uk/government/publications/home-office-outcome-delivery-plan/home-office-outcome-delivery-plan-2021-to-2022" TargetMode="External"/><Relationship Id="rId34" Type="http://schemas.openxmlformats.org/officeDocument/2006/relationships/hyperlink" Target="https://www.who.int/data/gho/data/major-themes/health-and-well-being" TargetMode="External"/><Relationship Id="rId7" Type="http://schemas.openxmlformats.org/officeDocument/2006/relationships/image" Target="media/image1.png"/><Relationship Id="rId12" Type="http://schemas.openxmlformats.org/officeDocument/2006/relationships/hyperlink" Target="https://zh.wikipedia.org/wiki/%E5%A8%81%E7%88%BE%E6%96%AF%E4%B8%89%E4%B8%80%E8%81%96%E5%A4%A7%E8%A1%9B%E5%A4%A7%E5%AD%B8" TargetMode="External"/><Relationship Id="rId17" Type="http://schemas.openxmlformats.org/officeDocument/2006/relationships/hyperlink" Target="https://www.barnet.gov.uk/regeneration/delivery-partners" TargetMode="External"/><Relationship Id="rId25" Type="http://schemas.openxmlformats.org/officeDocument/2006/relationships/hyperlink" Target="https://www.england.nhs.uk/supporting-our-nhs-people/health-and-wellbeing-programmes/nhs-health-and-wellbeing-framework/elements-of-health-and-wellbeing/improving-personal-health-and-wellbeing/" TargetMode="External"/><Relationship Id="rId33" Type="http://schemas.openxmlformats.org/officeDocument/2006/relationships/hyperlink" Target="https://www.who.int/health-topics/water-sanitation-and-hygiene-wash"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barnet.moderngov.co.uk/documents/s60975/CPB%209.11.20%20-%20Education%20Strategy%20-%202021-24%20-%20revised%2029.10.20%20final.pdf" TargetMode="External"/><Relationship Id="rId20" Type="http://schemas.openxmlformats.org/officeDocument/2006/relationships/hyperlink" Target="https://www.fdsd.org/the-challenge/what-is-sustainable-development/" TargetMode="External"/><Relationship Id="rId29" Type="http://schemas.openxmlformats.org/officeDocument/2006/relationships/hyperlink" Target="https://www.un.org/sustainabledevelopment/development-agend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local.gov.uk/sdg-conclusion" TargetMode="External"/><Relationship Id="rId32" Type="http://schemas.openxmlformats.org/officeDocument/2006/relationships/hyperlink" Target="https://www.worldbank.org/en/topic/poverty/overview#1"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barnet.gov.uk/directories/directme/safer-communities-partnership" TargetMode="External"/><Relationship Id="rId23" Type="http://schemas.openxmlformats.org/officeDocument/2006/relationships/hyperlink" Target="https://www.gov.uk/government/publications/early-years-foundation-stage-framework-2" TargetMode="External"/><Relationship Id="rId28" Type="http://schemas.openxmlformats.org/officeDocument/2006/relationships/hyperlink" Target="https://en.unesco.org/themes/education-sustainable-development/what-is-esd/sd" TargetMode="External"/><Relationship Id="rId36" Type="http://schemas.openxmlformats.org/officeDocument/2006/relationships/footer" Target="footer2.xml"/><Relationship Id="rId10" Type="http://schemas.openxmlformats.org/officeDocument/2006/relationships/hyperlink" Target="https://creativecommons.org/licenses/by-sa/3.0/" TargetMode="External"/><Relationship Id="rId19" Type="http://schemas.openxmlformats.org/officeDocument/2006/relationships/hyperlink" Target="https://www.eia.gov/energyexplained/renewable-sources/" TargetMode="External"/><Relationship Id="rId31" Type="http://schemas.openxmlformats.org/officeDocument/2006/relationships/hyperlink" Target="https://www.victimsupport.org.uk/help-and-support/coping-crime/how-can-crime-affect-you/" TargetMode="External"/><Relationship Id="rId4" Type="http://schemas.openxmlformats.org/officeDocument/2006/relationships/webSettings" Target="webSettings.xml"/><Relationship Id="rId9" Type="http://schemas.openxmlformats.org/officeDocument/2006/relationships/hyperlink" Target="https://zh.wikipedia.org/wiki/%E5%A8%81%E7%88%BE%E6%96%AF%E4%B8%89%E4%B8%80%E8%81%96%E5%A4%A7%E8%A1%9B%E5%A4%A7%E5%AD%B8" TargetMode="External"/><Relationship Id="rId14" Type="http://schemas.openxmlformats.org/officeDocument/2006/relationships/hyperlink" Target="https://www.barnet.gov.uk/news/barnet-council-sets-out-four-year-plan-thriving-future#:~:text=Barnet%20Council%20has%20launched%20The%20Barnet%20Plan%20%282021-2025%29,the%20borough&#8217;s%20residents%20over%20the%20next%20four%20years" TargetMode="External"/><Relationship Id="rId22" Type="http://schemas.openxmlformats.org/officeDocument/2006/relationships/hyperlink" Target="https://www.gov.uk/government/publications/project-adder/about-project-adder" TargetMode="External"/><Relationship Id="rId27" Type="http://schemas.openxmlformats.org/officeDocument/2006/relationships/hyperlink" Target="https://statista.com/statistics/506329/looking-at-social-media-sites-or-apps-in-the-united-kingdom-uk-by-age-group/" TargetMode="External"/><Relationship Id="rId30" Type="http://schemas.openxmlformats.org/officeDocument/2006/relationships/hyperlink" Target="https://news.un.org/en/story/2022/04/1116512" TargetMode="External"/><Relationship Id="rId35" Type="http://schemas.openxmlformats.org/officeDocument/2006/relationships/footer" Target="footer1.xml"/><Relationship Id="rId8" Type="http://schemas.openxmlformats.org/officeDocument/2006/relationships/hyperlink" Target="https://zh.wikipedia.org/wiki/%E5%A8%81%E7%88%BE%E6%96%AF%E4%B8%89%E4%B8%80%E8%81%96%E5%A4%A7%E8%A1%9B%E5%A4%A7%E5%AD%B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5667</Words>
  <Characters>32303</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Osayamen Hope Ehiogie (1908385)</dc:creator>
  <cp:keywords/>
  <dc:description/>
  <cp:lastModifiedBy>Osayamen Ehiogie (1908385)</cp:lastModifiedBy>
  <cp:revision>2</cp:revision>
  <dcterms:created xsi:type="dcterms:W3CDTF">2022-04-26T18:46:00Z</dcterms:created>
  <dcterms:modified xsi:type="dcterms:W3CDTF">2022-04-26T18:46:00Z</dcterms:modified>
</cp:coreProperties>
</file>