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1A0" w:rsidRDefault="00A121A0" w:rsidP="00E84BC8">
      <w:pPr>
        <w:tabs>
          <w:tab w:val="left" w:pos="5103"/>
        </w:tabs>
        <w:jc w:val="center"/>
        <w:rPr>
          <w:rFonts w:ascii="Arial" w:hAnsi="Arial" w:cs="Arial"/>
          <w:b/>
          <w:bCs/>
          <w:sz w:val="24"/>
          <w:szCs w:val="24"/>
        </w:rPr>
      </w:pPr>
    </w:p>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b/>
          <w:sz w:val="22"/>
          <w:szCs w:val="22"/>
        </w:rPr>
        <w:t>must</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p>
    <w:p w:rsidR="0041408E" w:rsidRPr="004C3A0B" w:rsidRDefault="0041408E" w:rsidP="00280A88">
      <w:pPr>
        <w:autoSpaceDE w:val="0"/>
        <w:autoSpaceDN w:val="0"/>
        <w:adjustRightInd w:val="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4C3A0B" w:rsidTr="003F6F7B">
        <w:trPr>
          <w:trHeight w:val="439"/>
        </w:trPr>
        <w:tc>
          <w:tcPr>
            <w:tcW w:w="559" w:type="dxa"/>
            <w:shd w:val="clear" w:color="auto" w:fill="F2F2F2" w:themeFill="background1" w:themeFillShade="F2"/>
            <w:vAlign w:val="center"/>
          </w:tcPr>
          <w:p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rsidR="005E6C44" w:rsidRPr="004C3A0B" w:rsidRDefault="002E2826" w:rsidP="003F6F7B">
            <w:pPr>
              <w:rPr>
                <w:rFonts w:ascii="Arial" w:hAnsi="Arial" w:cs="Arial"/>
                <w:sz w:val="22"/>
                <w:szCs w:val="22"/>
              </w:rPr>
            </w:pPr>
            <w:r>
              <w:rPr>
                <w:rFonts w:ascii="Arial" w:hAnsi="Arial" w:cs="Arial"/>
                <w:sz w:val="22"/>
                <w:szCs w:val="22"/>
              </w:rPr>
              <w:t>MD AKTARUJJAMAN</w:t>
            </w:r>
          </w:p>
        </w:tc>
      </w:tr>
      <w:tr w:rsidR="005E6C44" w:rsidRPr="004C3A0B" w:rsidTr="003F6F7B">
        <w:trPr>
          <w:cantSplit/>
          <w:trHeight w:val="340"/>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rsidR="005E6C44" w:rsidRDefault="005E6C44" w:rsidP="003F6F7B">
            <w:pPr>
              <w:rPr>
                <w:rFonts w:ascii="Arial" w:hAnsi="Arial" w:cs="Arial"/>
                <w:sz w:val="22"/>
                <w:szCs w:val="22"/>
              </w:rPr>
            </w:pPr>
          </w:p>
          <w:p w:rsidR="005E6C44" w:rsidRPr="004C3A0B" w:rsidRDefault="002E2826" w:rsidP="003F6F7B">
            <w:pPr>
              <w:rPr>
                <w:rFonts w:ascii="Arial" w:hAnsi="Arial" w:cs="Arial"/>
                <w:sz w:val="22"/>
                <w:szCs w:val="22"/>
              </w:rPr>
            </w:pPr>
            <w:r>
              <w:rPr>
                <w:rFonts w:ascii="Arial" w:hAnsi="Arial" w:cs="Arial"/>
                <w:sz w:val="22"/>
                <w:szCs w:val="22"/>
              </w:rPr>
              <w:t>2512989</w:t>
            </w:r>
          </w:p>
        </w:tc>
      </w:tr>
      <w:tr w:rsidR="005E6C44" w:rsidRPr="004C3A0B" w:rsidTr="003F6F7B">
        <w:trPr>
          <w:trHeight w:val="513"/>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rsidR="005E6C44" w:rsidRPr="004C3A0B" w:rsidRDefault="002A7C31" w:rsidP="003F6F7B">
            <w:pPr>
              <w:rPr>
                <w:rFonts w:ascii="Arial" w:hAnsi="Arial" w:cs="Arial"/>
                <w:sz w:val="22"/>
                <w:szCs w:val="22"/>
              </w:rPr>
            </w:pPr>
            <w:r>
              <w:rPr>
                <w:rFonts w:ascii="Arial" w:hAnsi="Arial" w:cs="Arial"/>
                <w:sz w:val="22"/>
                <w:szCs w:val="22"/>
              </w:rPr>
              <w:t>2512989@student.uwtsd.ac.uk</w:t>
            </w:r>
          </w:p>
        </w:tc>
      </w:tr>
      <w:tr w:rsidR="005E6C44" w:rsidRPr="004C3A0B" w:rsidTr="003F6F7B">
        <w:trPr>
          <w:trHeight w:val="549"/>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rsidR="005E6C44" w:rsidRPr="004C3A0B" w:rsidRDefault="002E2826" w:rsidP="003F6F7B">
            <w:pPr>
              <w:rPr>
                <w:rFonts w:ascii="Arial" w:hAnsi="Arial" w:cs="Arial"/>
                <w:sz w:val="22"/>
                <w:szCs w:val="22"/>
              </w:rPr>
            </w:pPr>
            <w:r>
              <w:rPr>
                <w:rFonts w:ascii="Arial" w:hAnsi="Arial" w:cs="Arial"/>
                <w:sz w:val="22"/>
                <w:szCs w:val="22"/>
              </w:rPr>
              <w:t>Msc In Public Health and Social Care in Practice</w:t>
            </w:r>
          </w:p>
        </w:tc>
      </w:tr>
      <w:tr w:rsidR="005E6C44" w:rsidRPr="004C3A0B" w:rsidTr="003F6F7B">
        <w:trPr>
          <w:trHeight w:val="557"/>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rsidR="005E6C44" w:rsidRPr="004C3A0B" w:rsidRDefault="00FF30A3" w:rsidP="003F6F7B">
            <w:pPr>
              <w:rPr>
                <w:rFonts w:ascii="Arial" w:hAnsi="Arial" w:cs="Arial"/>
                <w:sz w:val="22"/>
                <w:szCs w:val="22"/>
              </w:rPr>
            </w:pPr>
            <w:r>
              <w:rPr>
                <w:rFonts w:ascii="Arial" w:hAnsi="Arial" w:cs="Arial"/>
                <w:sz w:val="22"/>
                <w:szCs w:val="22"/>
              </w:rPr>
              <w:t xml:space="preserve">Dr </w:t>
            </w:r>
            <w:r w:rsidR="002E2826">
              <w:rPr>
                <w:rFonts w:ascii="Arial" w:hAnsi="Arial" w:cs="Arial"/>
                <w:sz w:val="22"/>
                <w:szCs w:val="22"/>
              </w:rPr>
              <w:t>Rizwan Nadim</w:t>
            </w:r>
          </w:p>
        </w:tc>
      </w:tr>
    </w:tbl>
    <w:p w:rsidR="003D0884" w:rsidRDefault="003D0884" w:rsidP="00354F34">
      <w:pPr>
        <w:autoSpaceDE w:val="0"/>
        <w:autoSpaceDN w:val="0"/>
        <w:adjustRightInd w:val="0"/>
        <w:spacing w:after="240"/>
        <w:jc w:val="both"/>
        <w:rPr>
          <w:rFonts w:ascii="Arial" w:hAnsi="Arial" w:cs="Arial"/>
          <w:b/>
          <w:sz w:val="22"/>
          <w:szCs w:val="22"/>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tblPr>
      <w:tblGrid>
        <w:gridCol w:w="551"/>
        <w:gridCol w:w="8412"/>
        <w:gridCol w:w="1517"/>
      </w:tblGrid>
      <w:tr w:rsidR="005E6C44" w:rsidRPr="004C3A0B" w:rsidTr="002132F9">
        <w:tc>
          <w:tcPr>
            <w:tcW w:w="562" w:type="dxa"/>
            <w:shd w:val="clear" w:color="auto" w:fill="F2F2F2" w:themeFill="background1" w:themeFillShade="F2"/>
          </w:tcPr>
          <w:p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rsidTr="003F6F7B">
        <w:trPr>
          <w:trHeight w:val="355"/>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005E6C44" w:rsidRPr="003F6F7B" w:rsidRDefault="00B05424"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id w:val="1578479508"/>
          </w:sdtPr>
          <w:sdtContent>
            <w:tc>
              <w:tcPr>
                <w:tcW w:w="1134" w:type="dxa"/>
                <w:shd w:val="clear" w:color="auto" w:fill="BFBFBF" w:themeFill="background1" w:themeFillShade="BF"/>
                <w:vAlign w:val="center"/>
              </w:tcPr>
              <w:p w:rsidR="005E6C44" w:rsidRPr="002E2826" w:rsidRDefault="005E6C44" w:rsidP="002E2826">
                <w:pPr>
                  <w:pStyle w:val="ListParagraph"/>
                  <w:numPr>
                    <w:ilvl w:val="0"/>
                    <w:numId w:val="28"/>
                  </w:numPr>
                  <w:autoSpaceDE w:val="0"/>
                  <w:autoSpaceDN w:val="0"/>
                  <w:adjustRightInd w:val="0"/>
                  <w:jc w:val="center"/>
                  <w:rPr>
                    <w:rFonts w:ascii="Arial" w:hAnsi="Arial" w:cs="Arial"/>
                    <w:b/>
                    <w:bCs/>
                  </w:rPr>
                </w:pPr>
                <w:r w:rsidRPr="002E2826">
                  <w:rPr>
                    <w:rFonts w:ascii="MS Gothic" w:eastAsia="MS Gothic" w:hAnsi="MS Gothic" w:cs="Arial" w:hint="eastAsia"/>
                    <w:b/>
                    <w:bCs/>
                  </w:rPr>
                  <w:t>☐</w:t>
                </w:r>
              </w:p>
            </w:tc>
          </w:sdtContent>
        </w:sdt>
      </w:tr>
      <w:tr w:rsidR="005E6C44" w:rsidRPr="004C3A0B" w:rsidTr="003F6F7B">
        <w:trPr>
          <w:trHeight w:val="417"/>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id w:val="-2040961117"/>
            </w:sdtPr>
            <w:sdtContent>
              <w:p w:rsidR="005E6C44" w:rsidRPr="002E2826" w:rsidRDefault="001B41AD" w:rsidP="002E2826">
                <w:pPr>
                  <w:pStyle w:val="ListParagraph"/>
                  <w:numPr>
                    <w:ilvl w:val="0"/>
                    <w:numId w:val="28"/>
                  </w:numPr>
                  <w:autoSpaceDE w:val="0"/>
                  <w:autoSpaceDN w:val="0"/>
                  <w:adjustRightInd w:val="0"/>
                  <w:jc w:val="center"/>
                  <w:rPr>
                    <w:rFonts w:ascii="Arial" w:hAnsi="Arial" w:cs="Arial"/>
                    <w:b/>
                    <w:bCs/>
                    <w:i/>
                  </w:rPr>
                </w:pPr>
                <w:r w:rsidRPr="002E2826">
                  <w:rPr>
                    <w:rFonts w:ascii="MS Gothic" w:eastAsia="MS Gothic" w:hAnsi="MS Gothic" w:cs="Arial" w:hint="eastAsia"/>
                    <w:b/>
                    <w:bCs/>
                  </w:rPr>
                  <w:t>☐</w:t>
                </w:r>
              </w:p>
            </w:sdtContent>
          </w:sdt>
        </w:tc>
      </w:tr>
      <w:tr w:rsidR="005E6C44" w:rsidRPr="004C3A0B" w:rsidTr="003F6F7B">
        <w:trPr>
          <w:trHeight w:val="409"/>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sdtPr>
            <w:sdtContent>
              <w:p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rsidTr="003F6F7B">
        <w:trPr>
          <w:trHeight w:val="409"/>
        </w:trPr>
        <w:tc>
          <w:tcPr>
            <w:tcW w:w="562" w:type="dxa"/>
            <w:vAlign w:val="center"/>
          </w:tcPr>
          <w:p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sdtPr>
            <w:sdtContent>
              <w:p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3D0884" w:rsidRDefault="003D0884" w:rsidP="00354F34">
      <w:pPr>
        <w:autoSpaceDE w:val="0"/>
        <w:autoSpaceDN w:val="0"/>
        <w:adjustRightInd w:val="0"/>
        <w:spacing w:after="240"/>
        <w:jc w:val="both"/>
        <w:rPr>
          <w:rFonts w:ascii="Arial" w:hAnsi="Arial" w:cs="Arial"/>
          <w:b/>
          <w:sz w:val="22"/>
          <w:szCs w:val="22"/>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501"/>
        <w:gridCol w:w="1631"/>
        <w:gridCol w:w="3309"/>
        <w:gridCol w:w="1716"/>
        <w:gridCol w:w="3434"/>
      </w:tblGrid>
      <w:tr w:rsidR="004C3D85" w:rsidRPr="004C3A0B"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rsidR="004C3D85" w:rsidRPr="004C3A0B" w:rsidRDefault="002E2826" w:rsidP="003C07E3">
            <w:pPr>
              <w:rPr>
                <w:rFonts w:ascii="Arial" w:hAnsi="Arial" w:cs="Arial"/>
                <w:sz w:val="22"/>
                <w:szCs w:val="22"/>
              </w:rPr>
            </w:pPr>
            <w:r>
              <w:t>Engagement with smoking cessation support and quit success among adults in the United Kingdom: a systematic literature review</w:t>
            </w:r>
          </w:p>
        </w:tc>
      </w:tr>
      <w:tr w:rsidR="00A121A0" w:rsidRPr="004C3A0B"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rsidR="004C3D85" w:rsidRPr="00D839CD" w:rsidRDefault="007847CE" w:rsidP="003C07E3">
            <w:pPr>
              <w:rPr>
                <w:rFonts w:ascii="Arial" w:hAnsi="Arial" w:cs="Arial"/>
                <w:sz w:val="22"/>
                <w:szCs w:val="22"/>
              </w:rPr>
            </w:pPr>
            <w:r>
              <w:rPr>
                <w:rFonts w:ascii="Arial" w:hAnsi="Arial" w:cs="Arial"/>
                <w:sz w:val="22"/>
                <w:szCs w:val="22"/>
              </w:rPr>
              <w:t>01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rsidR="004C3D85" w:rsidRPr="004C3A0B" w:rsidRDefault="007847CE" w:rsidP="003C07E3">
            <w:pPr>
              <w:rPr>
                <w:rFonts w:ascii="Arial" w:hAnsi="Arial" w:cs="Arial"/>
                <w:sz w:val="22"/>
                <w:szCs w:val="22"/>
              </w:rPr>
            </w:pPr>
            <w:r>
              <w:rPr>
                <w:rFonts w:ascii="Arial" w:hAnsi="Arial" w:cs="Arial"/>
                <w:sz w:val="22"/>
                <w:szCs w:val="22"/>
              </w:rPr>
              <w:t>28 August 2026</w:t>
            </w:r>
          </w:p>
        </w:tc>
      </w:tr>
      <w:tr w:rsidR="00F96C3F" w:rsidRPr="004C3A0B" w:rsidTr="00A121A0">
        <w:trPr>
          <w:trHeight w:val="454"/>
        </w:trPr>
        <w:tc>
          <w:tcPr>
            <w:tcW w:w="237" w:type="pct"/>
            <w:tcBorders>
              <w:top w:val="single" w:sz="4" w:space="0" w:color="auto"/>
            </w:tcBorders>
            <w:shd w:val="clear" w:color="auto" w:fill="F2F2F2" w:themeFill="background1" w:themeFillShade="F2"/>
            <w:vAlign w:val="center"/>
          </w:tcPr>
          <w:p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Pr>
                <w:rFonts w:ascii="Arial" w:hAnsi="Arial" w:cs="Arial"/>
                <w:b/>
                <w:sz w:val="22"/>
                <w:szCs w:val="22"/>
              </w:rPr>
              <w:t>when outlining your response to the three points below:</w:t>
            </w:r>
          </w:p>
          <w:p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RDefault="00F96C3F" w:rsidP="00F96C3F">
            <w:pPr>
              <w:rPr>
                <w:rFonts w:ascii="Arial" w:hAnsi="Arial" w:cs="Arial"/>
              </w:rPr>
            </w:pPr>
          </w:p>
          <w:p w:rsidR="003A333F" w:rsidRDefault="003A333F" w:rsidP="003A333F">
            <w:pPr>
              <w:jc w:val="both"/>
            </w:pPr>
            <w:r>
              <w:t xml:space="preserve">The purpose of this research is to review existing published evidence about whether engagement with smoking cessation support is linked with quit success among adults in the United Kingdom. Smoking remains an important public health issue in the </w:t>
            </w:r>
            <w:r w:rsidR="005C06DD">
              <w:t xml:space="preserve">UK, </w:t>
            </w:r>
            <w:r>
              <w:t xml:space="preserve">though smoking rates have </w:t>
            </w:r>
            <w:r w:rsidR="005C06DD">
              <w:t xml:space="preserve">declined </w:t>
            </w:r>
            <w:r>
              <w:t>over time, many adults still smoke and smoking-related harm is not evenly distributed across society. People from disadvantaged groups may experience greater barriers to accessing and continuing with support.</w:t>
            </w:r>
          </w:p>
          <w:p w:rsidR="003A333F" w:rsidRDefault="003A333F" w:rsidP="003A333F">
            <w:pPr>
              <w:jc w:val="both"/>
            </w:pPr>
            <w:r>
              <w:t>This study will not collect new data from participants. Instead, it will use a systematic literature review to identify, appraise and synthesise existing research on smoking cessation support, engagement and quit outcomes. Engagement may include attendance, retention, adherence, completion of support, or continued contact with services. Quit success may include short-term abstinence, longer-term abstinence, relapse-related outcomes, or reported quit outcomes.</w:t>
            </w:r>
          </w:p>
          <w:p w:rsidR="00F96C3F" w:rsidRDefault="003A333F" w:rsidP="003A333F">
            <w:pPr>
              <w:rPr>
                <w:rFonts w:ascii="Arial" w:hAnsi="Arial" w:cs="Arial"/>
              </w:rPr>
            </w:pPr>
            <w:r>
              <w:t>The review will help clarify how engagement is defined and measured in UK-based smoking cessation studies and whether stronger engagement appears to be associated with better quitting outcomes. The findings may be useful for public health practice because services can often improve referral, follow-up and retention strategies.</w:t>
            </w:r>
          </w:p>
          <w:p w:rsidR="00F96C3F" w:rsidRPr="002A152D" w:rsidDel="00425DA7" w:rsidRDefault="00F96C3F" w:rsidP="00F96C3F">
            <w:pPr>
              <w:rPr>
                <w:rFonts w:ascii="Arial" w:hAnsi="Arial" w:cs="Arial"/>
              </w:rPr>
            </w:pPr>
          </w:p>
        </w:tc>
      </w:tr>
      <w:tr w:rsidR="00F96C3F" w:rsidRPr="006C1FDD" w:rsidDel="002A152D"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F96C3F" w:rsidRPr="007847CE" w:rsidRDefault="002E2826" w:rsidP="007847CE">
            <w:pPr>
              <w:spacing w:after="80"/>
            </w:pPr>
            <w:r>
              <w:t>What does the published evidence show about the relationship between engagement with smoking cessation support and quit success among adults in the United Kingdom?</w:t>
            </w:r>
          </w:p>
        </w:tc>
      </w:tr>
      <w:tr w:rsidR="00F96C3F" w:rsidRPr="004C3A0B"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rsidR="0016426B" w:rsidRDefault="00F96C3F" w:rsidP="002A7C31">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2A7C31" w:rsidRPr="002A7C31" w:rsidRDefault="002A7C31" w:rsidP="002A7C31">
            <w:pPr>
              <w:autoSpaceDE w:val="0"/>
              <w:autoSpaceDN w:val="0"/>
              <w:adjustRightInd w:val="0"/>
              <w:rPr>
                <w:rFonts w:ascii="Arial" w:hAnsi="Arial" w:cs="Arial"/>
                <w:b/>
                <w:bCs/>
                <w:sz w:val="22"/>
                <w:szCs w:val="22"/>
              </w:rPr>
            </w:pPr>
          </w:p>
          <w:p w:rsidR="002E2826" w:rsidRDefault="002E2826" w:rsidP="002E2826">
            <w:pPr>
              <w:spacing w:after="80"/>
            </w:pPr>
            <w:r>
              <w:t>To systematically review and synthesise published evidence on the relationship between engagement with smoking cessation support and quit success among adults in the United Kingdom.</w:t>
            </w:r>
          </w:p>
          <w:p w:rsidR="00F96C3F" w:rsidRPr="002A152D" w:rsidRDefault="00F96C3F" w:rsidP="00F96C3F">
            <w:pPr>
              <w:rPr>
                <w:rFonts w:ascii="Arial" w:hAnsi="Arial" w:cs="Arial"/>
              </w:rPr>
            </w:pPr>
          </w:p>
        </w:tc>
      </w:tr>
      <w:tr w:rsidR="00F96C3F" w:rsidRPr="004C3A0B"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5C06DD" w:rsidRPr="009D2E0B" w:rsidRDefault="005C06DD" w:rsidP="00F96C3F">
            <w:pPr>
              <w:autoSpaceDE w:val="0"/>
              <w:autoSpaceDN w:val="0"/>
              <w:adjustRightInd w:val="0"/>
              <w:rPr>
                <w:rFonts w:ascii="Arial" w:hAnsi="Arial" w:cs="Arial"/>
                <w:b/>
                <w:bCs/>
                <w:sz w:val="22"/>
                <w:szCs w:val="22"/>
              </w:rPr>
            </w:pPr>
          </w:p>
          <w:p w:rsidR="005C06DD" w:rsidRDefault="005C06DD" w:rsidP="005C06DD">
            <w:pPr>
              <w:ind w:left="360" w:hanging="360"/>
            </w:pPr>
            <w:r>
              <w:t>1.</w:t>
            </w:r>
            <w:r>
              <w:tab/>
              <w:t>To identify smoking cessation support used by adults in the United Kingdom and adult quit outcomes.</w:t>
            </w:r>
          </w:p>
          <w:p w:rsidR="005C06DD" w:rsidRDefault="005C06DD" w:rsidP="005C06DD">
            <w:pPr>
              <w:ind w:left="360" w:hanging="360"/>
            </w:pPr>
            <w:r>
              <w:t>2.</w:t>
            </w:r>
            <w:r>
              <w:tab/>
              <w:t>To examine how engagement with smoking cessation support is defined and measured across the included studies.</w:t>
            </w:r>
          </w:p>
          <w:p w:rsidR="005C06DD" w:rsidRDefault="005C06DD" w:rsidP="005C06DD">
            <w:pPr>
              <w:ind w:left="360" w:hanging="360"/>
            </w:pPr>
            <w:r>
              <w:t>3.</w:t>
            </w:r>
            <w:r>
              <w:tab/>
              <w:t>To synthesise evidence on whether stronger engagement with support is associated with improved quit success.</w:t>
            </w:r>
          </w:p>
          <w:p w:rsidR="005C06DD" w:rsidRDefault="005C06DD" w:rsidP="005C06DD">
            <w:pPr>
              <w:ind w:left="360" w:hanging="360"/>
            </w:pPr>
            <w:r>
              <w:t>4.</w:t>
            </w:r>
            <w:r>
              <w:tab/>
              <w:t>To identify implications for practice, service design and future research from the reviewed evidence.</w:t>
            </w:r>
          </w:p>
          <w:p w:rsidR="00F96C3F" w:rsidRPr="004C3A0B" w:rsidRDefault="00F96C3F" w:rsidP="005C06DD">
            <w:pPr>
              <w:pStyle w:val="ListNumber"/>
              <w:numPr>
                <w:ilvl w:val="0"/>
                <w:numId w:val="0"/>
              </w:numPr>
              <w:rPr>
                <w:rFonts w:ascii="Arial" w:hAnsi="Arial" w:cs="Arial"/>
              </w:rPr>
            </w:pPr>
          </w:p>
        </w:tc>
      </w:tr>
      <w:tr w:rsidR="00F96C3F" w:rsidRPr="004C3A0B" w:rsidTr="00A121A0">
        <w:trPr>
          <w:trHeight w:val="454"/>
        </w:trPr>
        <w:tc>
          <w:tcPr>
            <w:tcW w:w="237" w:type="pct"/>
            <w:shd w:val="clear" w:color="auto" w:fill="F2F2F2" w:themeFill="background1" w:themeFillShade="F2"/>
            <w:vAlign w:val="center"/>
          </w:tcPr>
          <w:p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rsidTr="00A121A0">
        <w:trPr>
          <w:trHeight w:val="454"/>
        </w:trPr>
        <w:tc>
          <w:tcPr>
            <w:tcW w:w="237" w:type="pct"/>
            <w:vAlign w:val="center"/>
          </w:tcPr>
          <w:p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rsidR="0016426B" w:rsidRDefault="0016426B" w:rsidP="007847CE">
            <w:pPr>
              <w:jc w:val="both"/>
            </w:pPr>
          </w:p>
          <w:p w:rsidR="00C123ED" w:rsidRDefault="00C123ED" w:rsidP="005C06DD">
            <w:pPr>
              <w:ind w:left="288" w:hanging="288"/>
            </w:pPr>
            <w:r>
              <w:rPr>
                <w:sz w:val="22"/>
              </w:rPr>
              <w:t xml:space="preserve">For this research I will use systematic literature review </w:t>
            </w:r>
            <w:r w:rsidR="00700949">
              <w:rPr>
                <w:sz w:val="22"/>
              </w:rPr>
              <w:t xml:space="preserve">to </w:t>
            </w:r>
            <w:r w:rsidR="00700949">
              <w:t>systematically review and synthesise published evidence on the relationship between engagement with smoking cessation support and quit success among adults in the United Kingdom.</w:t>
            </w:r>
          </w:p>
          <w:p w:rsidR="00700949" w:rsidRDefault="00700949" w:rsidP="005C06DD">
            <w:pPr>
              <w:ind w:left="288" w:hanging="288"/>
              <w:rPr>
                <w:sz w:val="22"/>
              </w:rPr>
            </w:pPr>
          </w:p>
          <w:p w:rsidR="005C06DD" w:rsidRDefault="005C06DD" w:rsidP="005C06DD">
            <w:pPr>
              <w:ind w:left="288" w:hanging="288"/>
            </w:pPr>
            <w:r>
              <w:rPr>
                <w:b/>
              </w:rPr>
              <w:t xml:space="preserve">Design and databases: </w:t>
            </w:r>
            <w:r>
              <w:t>The study will use secondary data collection through a systematic review of published literature. No primary data will be collected from human participants. The review will search PubMed, Scopus, CINAHL, PsycINFO and Google Scholar. The reference lists of included studies may also be searched.</w:t>
            </w:r>
          </w:p>
          <w:p w:rsidR="005C06DD" w:rsidRDefault="005C06DD" w:rsidP="005C06DD">
            <w:pPr>
              <w:ind w:left="288" w:hanging="288"/>
            </w:pPr>
          </w:p>
          <w:p w:rsidR="005C06DD" w:rsidRDefault="005C06DD" w:rsidP="005C06DD">
            <w:pPr>
              <w:ind w:left="288" w:hanging="288"/>
            </w:pPr>
            <w:r>
              <w:rPr>
                <w:b/>
              </w:rPr>
              <w:t xml:space="preserve">Search and screening: </w:t>
            </w:r>
            <w:r>
              <w:t>Use keywords, subject headings and Boolean operators related to smoking, smoking cessation, stop smoking support, service engagement, attendance, adherence, completion, abstinence and quit success. Import results into reference-management software, remove duplicates, screen titles and abstracts, then complete full-text review. Record reasons for full-text exclusions and report the process using PRISMA 2020.</w:t>
            </w:r>
          </w:p>
          <w:p w:rsidR="005C06DD" w:rsidRDefault="005C06DD" w:rsidP="005C06DD">
            <w:pPr>
              <w:ind w:left="288" w:hanging="288"/>
            </w:pPr>
          </w:p>
          <w:p w:rsidR="005C06DD" w:rsidRDefault="005C06DD" w:rsidP="005C06DD">
            <w:pPr>
              <w:ind w:left="288" w:hanging="288"/>
            </w:pPr>
            <w:r>
              <w:rPr>
                <w:b/>
              </w:rPr>
              <w:t xml:space="preserve">PICO: </w:t>
            </w:r>
            <w:r>
              <w:t xml:space="preserve">Population: UK adults aged 18 years and above who smoke or are trying to stop smoking. Intervention: smoking cessation support, including NHS/local authority stop smoking services, behavioural support, pharmacotherapy, digital support or combined support. Comparison: lower engagement, no engagement, incomplete attendance, lower adherence, non-completion or different levels/types of cessation support where reported. Outcome: quit success, abstinence, relapse, </w:t>
            </w:r>
            <w:r>
              <w:lastRenderedPageBreak/>
              <w:t>short-term quit outcomes or longer-term quit outcomes.</w:t>
            </w:r>
          </w:p>
          <w:p w:rsidR="005C06DD" w:rsidRDefault="005C06DD" w:rsidP="005C06DD">
            <w:pPr>
              <w:ind w:left="288" w:hanging="288"/>
            </w:pPr>
          </w:p>
          <w:p w:rsidR="005C06DD" w:rsidRDefault="005C06DD" w:rsidP="005C06DD">
            <w:pPr>
              <w:ind w:left="288" w:hanging="288"/>
            </w:pPr>
            <w:r>
              <w:rPr>
                <w:b/>
              </w:rPr>
              <w:t xml:space="preserve">Inclusion criteria: </w:t>
            </w:r>
            <w:r>
              <w:t>Include English-language studies; quantitative, qualitative and mixed-methods empirical studies where relevant; studies published between 2016 and 2026; studies involving adults aged 18 or over living in the United Kingdom; studies focused on smoking cessation support; and studies that measure engagement with smoking cessation support and/or report quit outcomes.</w:t>
            </w:r>
          </w:p>
          <w:p w:rsidR="005C06DD" w:rsidRDefault="005C06DD" w:rsidP="005C06DD">
            <w:pPr>
              <w:ind w:left="288" w:hanging="288"/>
            </w:pPr>
          </w:p>
          <w:p w:rsidR="005C06DD" w:rsidRDefault="005C06DD" w:rsidP="005C06DD">
            <w:pPr>
              <w:ind w:left="288" w:hanging="288"/>
            </w:pPr>
            <w:r>
              <w:rPr>
                <w:b/>
              </w:rPr>
              <w:t xml:space="preserve">Exclusion criteria: </w:t>
            </w:r>
            <w:r>
              <w:t>Exclude studies published before 2016; non-English studies; studies focused only on adolescents or participants under 18 years of age; non-UK studies unless separate UK findings are reported; studies examining tobacco use without smoking cessation support; and studies that do not measure engagement with smoking cessation support or report quit outcomes.</w:t>
            </w:r>
          </w:p>
          <w:p w:rsidR="005C06DD" w:rsidRDefault="005C06DD" w:rsidP="005C06DD">
            <w:pPr>
              <w:ind w:left="288" w:hanging="288"/>
            </w:pPr>
          </w:p>
          <w:p w:rsidR="005C06DD" w:rsidRDefault="005C06DD" w:rsidP="005C06DD">
            <w:pPr>
              <w:ind w:left="288" w:hanging="288"/>
            </w:pPr>
            <w:r>
              <w:rPr>
                <w:b/>
              </w:rPr>
              <w:t xml:space="preserve">Extraction, quality and synthesis: </w:t>
            </w:r>
            <w:r>
              <w:t>Data extraction will include author, year, setting, study design, sample characteristics, type of support, engagement measure, quit outcome and key findings. Quality assessment will be conducted using an appropriate critical appraisal tool according to study design, such as CASP for qualitative studies and MMAT for mixed-methods studies where appropriate. Findings will be synthesised narratively because the included studies are likely to vary in design, setting and outcome measurement. Recurring patterns may be organised thematically, such as accessibility of support, continuity of engagement, adherence to programmes and factors linked with successful quitting.</w:t>
            </w:r>
          </w:p>
          <w:p w:rsidR="00F96C3F" w:rsidRPr="004C3A0B" w:rsidRDefault="00F96C3F" w:rsidP="005C06DD">
            <w:pPr>
              <w:pStyle w:val="NormalWeb"/>
              <w:rPr>
                <w:rFonts w:ascii="Arial" w:hAnsi="Arial" w:cs="Arial"/>
                <w:b/>
                <w:sz w:val="22"/>
                <w:szCs w:val="22"/>
              </w:rPr>
            </w:pPr>
          </w:p>
        </w:tc>
      </w:tr>
    </w:tbl>
    <w:p w:rsidR="0003546A" w:rsidRDefault="0003546A"/>
    <w:p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tblPr>
      <w:tblGrid>
        <w:gridCol w:w="552"/>
        <w:gridCol w:w="7556"/>
        <w:gridCol w:w="826"/>
        <w:gridCol w:w="1517"/>
      </w:tblGrid>
      <w:tr w:rsidR="00C11423" w:rsidRPr="004C3A0B" w:rsidTr="00D56776">
        <w:trPr>
          <w:trHeight w:val="558"/>
        </w:trPr>
        <w:tc>
          <w:tcPr>
            <w:tcW w:w="562" w:type="dxa"/>
            <w:shd w:val="clear" w:color="auto" w:fill="F2F2F2" w:themeFill="background1" w:themeFillShade="F2"/>
            <w:vAlign w:val="center"/>
          </w:tcPr>
          <w:p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id w:val="-474143939"/>
            </w:sdtPr>
            <w:sdtContent>
              <w:p w:rsidR="00C11423" w:rsidRPr="003A333F" w:rsidRDefault="00C11423" w:rsidP="003A333F">
                <w:pPr>
                  <w:pStyle w:val="ListParagraph"/>
                  <w:numPr>
                    <w:ilvl w:val="0"/>
                    <w:numId w:val="28"/>
                  </w:numPr>
                  <w:autoSpaceDE w:val="0"/>
                  <w:autoSpaceDN w:val="0"/>
                  <w:adjustRightInd w:val="0"/>
                  <w:jc w:val="center"/>
                  <w:rPr>
                    <w:rFonts w:ascii="Arial" w:hAnsi="Arial" w:cs="Arial"/>
                  </w:rPr>
                </w:pPr>
                <w:r w:rsidRPr="003A333F">
                  <w:rPr>
                    <w:rFonts w:ascii="MS Gothic" w:eastAsia="MS Gothic" w:hAnsi="MS Gothic" w:cs="Arial" w:hint="eastAsia"/>
                    <w:b/>
                    <w:bCs/>
                  </w:rPr>
                  <w:t>☐</w:t>
                </w:r>
              </w:p>
            </w:sdtContent>
          </w:sdt>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id w:val="749926786"/>
            </w:sdtPr>
            <w:sdtContent>
              <w:p w:rsidR="00C11423" w:rsidRPr="003A333F" w:rsidRDefault="00C11423" w:rsidP="003A333F">
                <w:pPr>
                  <w:pStyle w:val="ListParagraph"/>
                  <w:numPr>
                    <w:ilvl w:val="0"/>
                    <w:numId w:val="28"/>
                  </w:numPr>
                  <w:autoSpaceDE w:val="0"/>
                  <w:autoSpaceDN w:val="0"/>
                  <w:adjustRightInd w:val="0"/>
                  <w:jc w:val="center"/>
                  <w:rPr>
                    <w:rFonts w:ascii="Arial" w:hAnsi="Arial" w:cs="Arial"/>
                  </w:rPr>
                </w:pPr>
                <w:r w:rsidRPr="003A333F">
                  <w:rPr>
                    <w:rFonts w:ascii="MS Gothic" w:eastAsia="MS Gothic" w:hAnsi="MS Gothic" w:cs="Arial" w:hint="eastAsia"/>
                    <w:b/>
                    <w:bCs/>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sdtPr>
            <w:sdtContent>
              <w:p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id w:val="1238368725"/>
            </w:sdtPr>
            <w:sdtContent>
              <w:p w:rsidR="00770C66" w:rsidRPr="003A333F" w:rsidRDefault="00770C66" w:rsidP="003A333F">
                <w:pPr>
                  <w:pStyle w:val="ListParagraph"/>
                  <w:numPr>
                    <w:ilvl w:val="0"/>
                    <w:numId w:val="28"/>
                  </w:numPr>
                  <w:autoSpaceDE w:val="0"/>
                  <w:autoSpaceDN w:val="0"/>
                  <w:adjustRightInd w:val="0"/>
                  <w:jc w:val="center"/>
                  <w:rPr>
                    <w:rFonts w:ascii="Arial" w:hAnsi="Arial" w:cs="Arial"/>
                    <w:b/>
                    <w:bCs/>
                  </w:rPr>
                </w:pPr>
                <w:r w:rsidRPr="003A333F">
                  <w:rPr>
                    <w:rFonts w:ascii="MS Gothic" w:eastAsia="MS Gothic" w:hAnsi="MS Gothic" w:cs="Arial" w:hint="eastAsia"/>
                    <w:b/>
                    <w:bCs/>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p>
        </w:tc>
        <w:tc>
          <w:tcPr>
            <w:tcW w:w="846" w:type="dxa"/>
            <w:shd w:val="clear" w:color="auto" w:fill="BFBFBF" w:themeFill="background1" w:themeFillShade="BF"/>
            <w:vAlign w:val="center"/>
          </w:tcPr>
          <w:sdt>
            <w:sdtPr>
              <w:rPr>
                <w:rFonts w:ascii="Arial" w:hAnsi="Arial" w:cs="Arial"/>
                <w:b/>
                <w:bCs/>
                <w:sz w:val="22"/>
                <w:szCs w:val="22"/>
              </w:rPr>
              <w:id w:val="319468663"/>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id w:val="900483589"/>
            </w:sdtPr>
            <w:sdtContent>
              <w:p w:rsidR="00770C66" w:rsidRPr="003A333F" w:rsidRDefault="00770C66" w:rsidP="003A333F">
                <w:pPr>
                  <w:pStyle w:val="ListParagraph"/>
                  <w:numPr>
                    <w:ilvl w:val="0"/>
                    <w:numId w:val="28"/>
                  </w:numPr>
                  <w:autoSpaceDE w:val="0"/>
                  <w:autoSpaceDN w:val="0"/>
                  <w:adjustRightInd w:val="0"/>
                  <w:jc w:val="center"/>
                  <w:rPr>
                    <w:rFonts w:ascii="Arial" w:hAnsi="Arial" w:cs="Arial"/>
                  </w:rPr>
                </w:pPr>
                <w:r w:rsidRPr="003A333F">
                  <w:rPr>
                    <w:rFonts w:ascii="MS Gothic" w:eastAsia="MS Gothic" w:hAnsi="MS Gothic" w:cs="Arial" w:hint="eastAsia"/>
                    <w:b/>
                    <w:bCs/>
                  </w:rPr>
                  <w:t>☐</w:t>
                </w:r>
              </w:p>
            </w:sdtContent>
          </w:sdt>
        </w:tc>
      </w:tr>
      <w:tr w:rsidR="00D107AC" w:rsidRPr="004C3A0B" w:rsidTr="00770C66">
        <w:trPr>
          <w:trHeight w:val="403"/>
        </w:trPr>
        <w:tc>
          <w:tcPr>
            <w:tcW w:w="562" w:type="dxa"/>
            <w:shd w:val="clear" w:color="auto" w:fill="F2F2F2" w:themeFill="background1" w:themeFillShade="F2"/>
            <w:vAlign w:val="center"/>
          </w:tcPr>
          <w:p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sdtPr>
            <w:sdtContent>
              <w:p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id w:val="1672298898"/>
            </w:sdtPr>
            <w:sdtContent>
              <w:p w:rsidR="00D107AC" w:rsidRPr="003A333F" w:rsidRDefault="00D107AC" w:rsidP="003A333F">
                <w:pPr>
                  <w:pStyle w:val="ListParagraph"/>
                  <w:numPr>
                    <w:ilvl w:val="0"/>
                    <w:numId w:val="28"/>
                  </w:numPr>
                  <w:autoSpaceDE w:val="0"/>
                  <w:autoSpaceDN w:val="0"/>
                  <w:adjustRightInd w:val="0"/>
                  <w:jc w:val="center"/>
                  <w:rPr>
                    <w:rFonts w:ascii="Arial" w:hAnsi="Arial" w:cs="Arial"/>
                    <w:b/>
                    <w:bCs/>
                  </w:rPr>
                </w:pPr>
                <w:r w:rsidRPr="003A333F">
                  <w:rPr>
                    <w:rFonts w:ascii="MS Gothic" w:eastAsia="MS Gothic" w:hAnsi="MS Gothic" w:cs="Arial" w:hint="eastAsia"/>
                    <w:b/>
                    <w:bCs/>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id w:val="-1338917432"/>
            </w:sdtPr>
            <w:sdtContent>
              <w:p w:rsidR="00770C66" w:rsidRPr="003A333F" w:rsidRDefault="00770C66" w:rsidP="003A333F">
                <w:pPr>
                  <w:pStyle w:val="ListParagraph"/>
                  <w:numPr>
                    <w:ilvl w:val="0"/>
                    <w:numId w:val="28"/>
                  </w:numPr>
                  <w:autoSpaceDE w:val="0"/>
                  <w:autoSpaceDN w:val="0"/>
                  <w:adjustRightInd w:val="0"/>
                  <w:jc w:val="center"/>
                  <w:rPr>
                    <w:rFonts w:ascii="Arial" w:hAnsi="Arial" w:cs="Arial"/>
                  </w:rPr>
                </w:pPr>
                <w:r w:rsidRPr="003A333F">
                  <w:rPr>
                    <w:rFonts w:ascii="MS Gothic" w:eastAsia="MS Gothic" w:hAnsi="MS Gothic" w:cs="Arial" w:hint="eastAsia"/>
                    <w:b/>
                    <w:bCs/>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id w:val="626286741"/>
            </w:sdtPr>
            <w:sdtContent>
              <w:p w:rsidR="00770C66" w:rsidRPr="003A333F" w:rsidRDefault="00770C66" w:rsidP="003A333F">
                <w:pPr>
                  <w:pStyle w:val="ListParagraph"/>
                  <w:numPr>
                    <w:ilvl w:val="0"/>
                    <w:numId w:val="28"/>
                  </w:numPr>
                  <w:autoSpaceDE w:val="0"/>
                  <w:autoSpaceDN w:val="0"/>
                  <w:adjustRightInd w:val="0"/>
                  <w:jc w:val="center"/>
                  <w:rPr>
                    <w:rFonts w:ascii="Arial" w:hAnsi="Arial" w:cs="Arial"/>
                  </w:rPr>
                </w:pPr>
                <w:r w:rsidRPr="003A333F">
                  <w:rPr>
                    <w:rFonts w:ascii="MS Gothic" w:eastAsia="MS Gothic" w:hAnsi="MS Gothic" w:cs="Arial" w:hint="eastAsia"/>
                    <w:b/>
                    <w:bCs/>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id w:val="-1580675213"/>
            </w:sdtPr>
            <w:sdtContent>
              <w:p w:rsidR="00770C66" w:rsidRPr="003A333F" w:rsidRDefault="00770C66" w:rsidP="003A333F">
                <w:pPr>
                  <w:pStyle w:val="ListParagraph"/>
                  <w:numPr>
                    <w:ilvl w:val="0"/>
                    <w:numId w:val="28"/>
                  </w:numPr>
                  <w:autoSpaceDE w:val="0"/>
                  <w:autoSpaceDN w:val="0"/>
                  <w:adjustRightInd w:val="0"/>
                  <w:jc w:val="center"/>
                  <w:rPr>
                    <w:rFonts w:ascii="Arial" w:hAnsi="Arial" w:cs="Arial"/>
                  </w:rPr>
                </w:pPr>
                <w:r w:rsidRPr="003A333F">
                  <w:rPr>
                    <w:rFonts w:ascii="MS Gothic" w:eastAsia="MS Gothic" w:hAnsi="MS Gothic" w:cs="Arial" w:hint="eastAsia"/>
                    <w:b/>
                    <w:bCs/>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id w:val="587048268"/>
            </w:sdtPr>
            <w:sdtContent>
              <w:p w:rsidR="00770C66" w:rsidRPr="003A333F" w:rsidRDefault="00770C66" w:rsidP="003A333F">
                <w:pPr>
                  <w:pStyle w:val="ListParagraph"/>
                  <w:numPr>
                    <w:ilvl w:val="0"/>
                    <w:numId w:val="28"/>
                  </w:numPr>
                  <w:autoSpaceDE w:val="0"/>
                  <w:autoSpaceDN w:val="0"/>
                  <w:adjustRightInd w:val="0"/>
                  <w:jc w:val="center"/>
                  <w:rPr>
                    <w:rFonts w:ascii="Arial" w:hAnsi="Arial" w:cs="Arial"/>
                  </w:rPr>
                </w:pPr>
                <w:r w:rsidRPr="003A333F">
                  <w:rPr>
                    <w:rFonts w:ascii="MS Gothic" w:eastAsia="MS Gothic" w:hAnsi="MS Gothic" w:cs="Arial" w:hint="eastAsia"/>
                    <w:b/>
                    <w:bCs/>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id w:val="655270249"/>
            </w:sdtPr>
            <w:sdtContent>
              <w:p w:rsidR="00770C66" w:rsidRPr="003A333F" w:rsidRDefault="00770C66" w:rsidP="003A333F">
                <w:pPr>
                  <w:pStyle w:val="ListParagraph"/>
                  <w:numPr>
                    <w:ilvl w:val="0"/>
                    <w:numId w:val="28"/>
                  </w:numPr>
                  <w:autoSpaceDE w:val="0"/>
                  <w:autoSpaceDN w:val="0"/>
                  <w:adjustRightInd w:val="0"/>
                  <w:jc w:val="center"/>
                  <w:rPr>
                    <w:rFonts w:ascii="Arial" w:hAnsi="Arial" w:cs="Arial"/>
                  </w:rPr>
                </w:pPr>
                <w:r w:rsidRPr="003A333F">
                  <w:rPr>
                    <w:rFonts w:ascii="MS Gothic" w:eastAsia="MS Gothic" w:hAnsi="MS Gothic" w:cs="Arial" w:hint="eastAsia"/>
                    <w:b/>
                    <w:bCs/>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id w:val="-2119442801"/>
            </w:sdtPr>
            <w:sdtContent>
              <w:p w:rsidR="00770C66" w:rsidRPr="003A333F" w:rsidRDefault="00770C66" w:rsidP="003A333F">
                <w:pPr>
                  <w:pStyle w:val="ListParagraph"/>
                  <w:numPr>
                    <w:ilvl w:val="0"/>
                    <w:numId w:val="28"/>
                  </w:numPr>
                  <w:autoSpaceDE w:val="0"/>
                  <w:autoSpaceDN w:val="0"/>
                  <w:adjustRightInd w:val="0"/>
                  <w:jc w:val="center"/>
                  <w:rPr>
                    <w:rFonts w:ascii="Arial" w:hAnsi="Arial" w:cs="Arial"/>
                    <w:bCs/>
                  </w:rPr>
                </w:pPr>
                <w:r w:rsidRPr="003A333F">
                  <w:rPr>
                    <w:rFonts w:ascii="MS Gothic" w:eastAsia="MS Gothic" w:hAnsi="MS Gothic" w:cs="Arial" w:hint="eastAsia"/>
                    <w:b/>
                    <w:bCs/>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id w:val="-904758639"/>
            </w:sdtPr>
            <w:sdtContent>
              <w:p w:rsidR="00770C66" w:rsidRPr="003A333F" w:rsidRDefault="00770C66" w:rsidP="003A333F">
                <w:pPr>
                  <w:pStyle w:val="ListParagraph"/>
                  <w:numPr>
                    <w:ilvl w:val="0"/>
                    <w:numId w:val="28"/>
                  </w:numPr>
                  <w:autoSpaceDE w:val="0"/>
                  <w:autoSpaceDN w:val="0"/>
                  <w:adjustRightInd w:val="0"/>
                  <w:jc w:val="center"/>
                  <w:rPr>
                    <w:rFonts w:ascii="Arial" w:hAnsi="Arial" w:cs="Arial"/>
                    <w:bCs/>
                  </w:rPr>
                </w:pPr>
                <w:r w:rsidRPr="003A333F">
                  <w:rPr>
                    <w:rFonts w:ascii="MS Gothic" w:eastAsia="MS Gothic" w:hAnsi="MS Gothic" w:cs="Arial" w:hint="eastAsia"/>
                    <w:b/>
                    <w:bCs/>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id w:val="1074700241"/>
            </w:sdtPr>
            <w:sdtContent>
              <w:p w:rsidR="00770C66" w:rsidRPr="003A333F" w:rsidRDefault="00770C66" w:rsidP="003A333F">
                <w:pPr>
                  <w:pStyle w:val="ListParagraph"/>
                  <w:numPr>
                    <w:ilvl w:val="0"/>
                    <w:numId w:val="28"/>
                  </w:numPr>
                  <w:autoSpaceDE w:val="0"/>
                  <w:autoSpaceDN w:val="0"/>
                  <w:adjustRightInd w:val="0"/>
                  <w:jc w:val="center"/>
                  <w:rPr>
                    <w:rFonts w:ascii="Arial" w:hAnsi="Arial" w:cs="Arial"/>
                    <w:bCs/>
                  </w:rPr>
                </w:pPr>
                <w:r w:rsidRPr="003A333F">
                  <w:rPr>
                    <w:rFonts w:ascii="MS Gothic" w:eastAsia="MS Gothic" w:hAnsi="MS Gothic" w:cs="Arial" w:hint="eastAsia"/>
                    <w:b/>
                    <w:bCs/>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id w:val="-624625241"/>
            </w:sdtPr>
            <w:sdtContent>
              <w:p w:rsidR="00770C66" w:rsidRPr="003A333F" w:rsidRDefault="00770C66" w:rsidP="003A333F">
                <w:pPr>
                  <w:pStyle w:val="ListParagraph"/>
                  <w:numPr>
                    <w:ilvl w:val="0"/>
                    <w:numId w:val="28"/>
                  </w:numPr>
                  <w:autoSpaceDE w:val="0"/>
                  <w:autoSpaceDN w:val="0"/>
                  <w:adjustRightInd w:val="0"/>
                  <w:jc w:val="center"/>
                  <w:rPr>
                    <w:rFonts w:ascii="Arial" w:hAnsi="Arial" w:cs="Arial"/>
                    <w:bCs/>
                  </w:rPr>
                </w:pPr>
                <w:r w:rsidRPr="003A333F">
                  <w:rPr>
                    <w:rFonts w:ascii="MS Gothic" w:eastAsia="MS Gothic" w:hAnsi="MS Gothic" w:cs="Arial" w:hint="eastAsia"/>
                    <w:b/>
                    <w:bCs/>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id w:val="-1236861983"/>
            </w:sdtPr>
            <w:sdtContent>
              <w:p w:rsidR="00770C66" w:rsidRPr="003A333F" w:rsidRDefault="00770C66" w:rsidP="003A333F">
                <w:pPr>
                  <w:pStyle w:val="ListParagraph"/>
                  <w:numPr>
                    <w:ilvl w:val="0"/>
                    <w:numId w:val="28"/>
                  </w:numPr>
                  <w:autoSpaceDE w:val="0"/>
                  <w:autoSpaceDN w:val="0"/>
                  <w:adjustRightInd w:val="0"/>
                  <w:jc w:val="center"/>
                  <w:rPr>
                    <w:rFonts w:ascii="Arial" w:hAnsi="Arial" w:cs="Arial"/>
                    <w:bCs/>
                  </w:rPr>
                </w:pPr>
                <w:r w:rsidRPr="003A333F">
                  <w:rPr>
                    <w:rFonts w:ascii="MS Gothic" w:eastAsia="MS Gothic" w:hAnsi="MS Gothic" w:cs="Arial" w:hint="eastAsia"/>
                    <w:b/>
                    <w:bCs/>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sdtPr>
            <w:sdtContent>
              <w:p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id w:val="-1995170133"/>
            </w:sdtPr>
            <w:sdtContent>
              <w:p w:rsidR="00770C66" w:rsidRPr="003A333F" w:rsidRDefault="00770C66" w:rsidP="003A333F">
                <w:pPr>
                  <w:pStyle w:val="ListParagraph"/>
                  <w:numPr>
                    <w:ilvl w:val="0"/>
                    <w:numId w:val="28"/>
                  </w:numPr>
                  <w:autoSpaceDE w:val="0"/>
                  <w:autoSpaceDN w:val="0"/>
                  <w:adjustRightInd w:val="0"/>
                  <w:jc w:val="center"/>
                  <w:rPr>
                    <w:rFonts w:ascii="Arial" w:hAnsi="Arial" w:cs="Arial"/>
                    <w:b/>
                    <w:bCs/>
                  </w:rPr>
                </w:pPr>
                <w:r w:rsidRPr="003A333F">
                  <w:rPr>
                    <w:rFonts w:ascii="MS Gothic" w:eastAsia="MS Gothic" w:hAnsi="MS Gothic" w:cs="Arial" w:hint="eastAsia"/>
                    <w:b/>
                    <w:bCs/>
                  </w:rPr>
                  <w:t>☐</w:t>
                </w:r>
              </w:p>
            </w:sdtContent>
          </w:sdt>
        </w:tc>
      </w:tr>
      <w:tr w:rsidR="00770C66" w:rsidRPr="006C1FDD" w:rsidTr="00770C66">
        <w:trPr>
          <w:trHeight w:val="403"/>
        </w:trPr>
        <w:tc>
          <w:tcPr>
            <w:tcW w:w="562" w:type="dxa"/>
            <w:shd w:val="clear" w:color="auto" w:fill="F2F2F2" w:themeFill="background1" w:themeFillShade="F2"/>
            <w:vAlign w:val="center"/>
          </w:tcPr>
          <w:p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Content>
              <w:p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id w:val="1900947946"/>
            </w:sdtPr>
            <w:sdtContent>
              <w:p w:rsidR="00770C66" w:rsidRPr="003A333F" w:rsidRDefault="00770C66" w:rsidP="003A333F">
                <w:pPr>
                  <w:pStyle w:val="ListParagraph"/>
                  <w:numPr>
                    <w:ilvl w:val="0"/>
                    <w:numId w:val="31"/>
                  </w:numPr>
                  <w:autoSpaceDE w:val="0"/>
                  <w:autoSpaceDN w:val="0"/>
                  <w:adjustRightInd w:val="0"/>
                  <w:jc w:val="center"/>
                  <w:rPr>
                    <w:rFonts w:ascii="Arial" w:hAnsi="Arial" w:cs="Arial"/>
                    <w:b/>
                    <w:bCs/>
                  </w:rPr>
                </w:pPr>
                <w:r w:rsidRPr="003A333F">
                  <w:rPr>
                    <w:rFonts w:ascii="MS Gothic" w:eastAsia="MS Gothic" w:hAnsi="MS Gothic" w:cs="Arial" w:hint="eastAsia"/>
                    <w:b/>
                    <w:bCs/>
                  </w:rPr>
                  <w:t>☐</w:t>
                </w:r>
              </w:p>
            </w:sdtContent>
          </w:sdt>
        </w:tc>
      </w:tr>
      <w:tr w:rsidR="00770C66" w:rsidRPr="006C1FDD" w:rsidTr="00770C66">
        <w:trPr>
          <w:trHeight w:val="403"/>
        </w:trPr>
        <w:tc>
          <w:tcPr>
            <w:tcW w:w="562" w:type="dxa"/>
            <w:vAlign w:val="center"/>
          </w:tcPr>
          <w:p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00770C66" w:rsidRPr="006C1FDD" w:rsidRDefault="00770C66" w:rsidP="00770C66">
            <w:pPr>
              <w:rPr>
                <w:rFonts w:ascii="Arial" w:hAnsi="Arial" w:cs="Arial"/>
              </w:rPr>
            </w:pPr>
          </w:p>
          <w:p w:rsidR="00770C66" w:rsidRPr="006C1FDD" w:rsidRDefault="00770C66" w:rsidP="00770C66">
            <w:pPr>
              <w:rPr>
                <w:rFonts w:ascii="Arial" w:hAnsi="Arial" w:cs="Arial"/>
              </w:rPr>
            </w:pPr>
          </w:p>
          <w:p w:rsidR="00770C66" w:rsidRPr="006C1FDD" w:rsidRDefault="00770C66" w:rsidP="00770C66">
            <w:pPr>
              <w:rPr>
                <w:rFonts w:ascii="Arial" w:hAnsi="Arial" w:cs="Arial"/>
                <w:sz w:val="22"/>
                <w:szCs w:val="22"/>
              </w:rPr>
            </w:pPr>
          </w:p>
          <w:p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770C66" w:rsidRPr="006C1FDD" w:rsidRDefault="00770C66" w:rsidP="00770C66">
            <w:pPr>
              <w:autoSpaceDE w:val="0"/>
              <w:autoSpaceDN w:val="0"/>
              <w:adjustRightInd w:val="0"/>
              <w:jc w:val="center"/>
              <w:rPr>
                <w:rFonts w:ascii="Arial" w:hAnsi="Arial" w:cs="Arial"/>
                <w:b/>
                <w:bCs/>
                <w:sz w:val="22"/>
                <w:szCs w:val="22"/>
              </w:rPr>
            </w:pPr>
          </w:p>
        </w:tc>
      </w:tr>
    </w:tbl>
    <w:p w:rsidR="00477654" w:rsidRDefault="00477654" w:rsidP="003C07E3">
      <w:pPr>
        <w:jc w:val="both"/>
        <w:rPr>
          <w:rFonts w:ascii="Arial" w:hAnsi="Arial" w:cs="Arial"/>
          <w:bCs/>
          <w:iCs/>
          <w:sz w:val="22"/>
          <w:szCs w:val="22"/>
        </w:rPr>
      </w:pPr>
    </w:p>
    <w:p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lastRenderedPageBreak/>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tblPr>
      <w:tblGrid>
        <w:gridCol w:w="541"/>
        <w:gridCol w:w="7582"/>
        <w:gridCol w:w="811"/>
        <w:gridCol w:w="1517"/>
      </w:tblGrid>
      <w:tr w:rsidR="00ED0C59" w:rsidRPr="004C3A0B" w:rsidTr="00257ABC">
        <w:tc>
          <w:tcPr>
            <w:tcW w:w="562" w:type="dxa"/>
            <w:shd w:val="clear" w:color="auto" w:fill="F2F2F2" w:themeFill="background1" w:themeFillShade="F2"/>
            <w:vAlign w:val="center"/>
          </w:tcPr>
          <w:p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ED0C59" w:rsidRPr="004C3A0B" w:rsidRDefault="00ED0C59" w:rsidP="00ED0C59">
            <w:pPr>
              <w:autoSpaceDE w:val="0"/>
              <w:autoSpaceDN w:val="0"/>
              <w:adjustRightInd w:val="0"/>
              <w:jc w:val="center"/>
              <w:rPr>
                <w:rFonts w:ascii="Arial" w:hAnsi="Arial" w:cs="Arial"/>
                <w:b/>
                <w:bCs/>
                <w:sz w:val="22"/>
                <w:szCs w:val="22"/>
              </w:rPr>
            </w:pPr>
          </w:p>
          <w:p w:rsidR="00ED0C59" w:rsidRPr="004C3A0B" w:rsidRDefault="00ED0C59" w:rsidP="00ED0C59">
            <w:pPr>
              <w:autoSpaceDE w:val="0"/>
              <w:autoSpaceDN w:val="0"/>
              <w:adjustRightInd w:val="0"/>
              <w:jc w:val="center"/>
              <w:rPr>
                <w:rFonts w:ascii="Arial" w:hAnsi="Arial" w:cs="Arial"/>
                <w:b/>
                <w:bCs/>
                <w:sz w:val="22"/>
                <w:szCs w:val="22"/>
              </w:rPr>
            </w:pPr>
          </w:p>
        </w:tc>
        <w:tc>
          <w:tcPr>
            <w:tcW w:w="822" w:type="dxa"/>
            <w:shd w:val="clear" w:color="auto" w:fill="F2F2F2" w:themeFill="background1" w:themeFillShade="F2"/>
          </w:tcPr>
          <w:p w:rsidR="00ED0C59" w:rsidRPr="004C3A0B" w:rsidRDefault="00ED0C59" w:rsidP="00ED0C59">
            <w:pPr>
              <w:autoSpaceDE w:val="0"/>
              <w:autoSpaceDN w:val="0"/>
              <w:adjustRightInd w:val="0"/>
              <w:jc w:val="center"/>
              <w:rPr>
                <w:rFonts w:ascii="Arial" w:hAnsi="Arial" w:cs="Arial"/>
                <w:b/>
                <w:bCs/>
                <w:sz w:val="22"/>
                <w:szCs w:val="22"/>
              </w:rPr>
            </w:pPr>
          </w:p>
          <w:p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947306252"/>
            </w:sdtPr>
            <w:sdtContent>
              <w:p w:rsidR="00ED0C59" w:rsidRPr="003A333F" w:rsidRDefault="00ED0C59" w:rsidP="003A333F">
                <w:pPr>
                  <w:pStyle w:val="ListParagraph"/>
                  <w:numPr>
                    <w:ilvl w:val="0"/>
                    <w:numId w:val="31"/>
                  </w:numPr>
                  <w:autoSpaceDE w:val="0"/>
                  <w:autoSpaceDN w:val="0"/>
                  <w:adjustRightInd w:val="0"/>
                  <w:jc w:val="center"/>
                  <w:rPr>
                    <w:rFonts w:ascii="Arial" w:hAnsi="Arial" w:cs="Arial"/>
                  </w:rPr>
                </w:pPr>
                <w:r w:rsidRPr="003A333F">
                  <w:rPr>
                    <w:rFonts w:ascii="MS Gothic" w:eastAsia="MS Gothic" w:hAnsi="MS Gothic" w:cs="Arial" w:hint="eastAsia"/>
                    <w:b/>
                    <w:bCs/>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666435130"/>
            </w:sdtPr>
            <w:sdtContent>
              <w:p w:rsidR="00ED0C59" w:rsidRPr="003A333F" w:rsidRDefault="00ED0C59" w:rsidP="003A333F">
                <w:pPr>
                  <w:pStyle w:val="ListParagraph"/>
                  <w:numPr>
                    <w:ilvl w:val="0"/>
                    <w:numId w:val="31"/>
                  </w:numPr>
                  <w:autoSpaceDE w:val="0"/>
                  <w:autoSpaceDN w:val="0"/>
                  <w:adjustRightInd w:val="0"/>
                  <w:jc w:val="center"/>
                  <w:rPr>
                    <w:rFonts w:ascii="Arial" w:hAnsi="Arial" w:cs="Arial"/>
                  </w:rPr>
                </w:pPr>
                <w:r w:rsidRPr="003A333F">
                  <w:rPr>
                    <w:rFonts w:ascii="MS Gothic" w:eastAsia="MS Gothic" w:hAnsi="MS Gothic" w:cs="Arial" w:hint="eastAsia"/>
                    <w:b/>
                    <w:bCs/>
                  </w:rPr>
                  <w:t>☐</w:t>
                </w:r>
              </w:p>
            </w:sdtContent>
          </w:sdt>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435668532"/>
            </w:sdtPr>
            <w:sdtContent>
              <w:p w:rsidR="00ED0C59" w:rsidRPr="003A333F" w:rsidRDefault="00ED0C59" w:rsidP="003A333F">
                <w:pPr>
                  <w:pStyle w:val="ListParagraph"/>
                  <w:numPr>
                    <w:ilvl w:val="0"/>
                    <w:numId w:val="31"/>
                  </w:numPr>
                  <w:autoSpaceDE w:val="0"/>
                  <w:autoSpaceDN w:val="0"/>
                  <w:adjustRightInd w:val="0"/>
                  <w:jc w:val="center"/>
                  <w:rPr>
                    <w:rFonts w:ascii="Arial" w:hAnsi="Arial" w:cs="Arial"/>
                  </w:rPr>
                </w:pPr>
                <w:r w:rsidRPr="003A333F">
                  <w:rPr>
                    <w:rFonts w:ascii="MS Gothic" w:eastAsia="MS Gothic" w:hAnsi="MS Gothic" w:cs="Arial" w:hint="eastAsia"/>
                    <w:b/>
                    <w:bCs/>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1887361462"/>
            </w:sdtPr>
            <w:sdtContent>
              <w:p w:rsidR="00ED0C59" w:rsidRPr="003A333F" w:rsidRDefault="00ED0C59" w:rsidP="003A333F">
                <w:pPr>
                  <w:pStyle w:val="ListParagraph"/>
                  <w:numPr>
                    <w:ilvl w:val="0"/>
                    <w:numId w:val="31"/>
                  </w:numPr>
                  <w:autoSpaceDE w:val="0"/>
                  <w:autoSpaceDN w:val="0"/>
                  <w:adjustRightInd w:val="0"/>
                  <w:jc w:val="center"/>
                  <w:rPr>
                    <w:rFonts w:ascii="Arial" w:hAnsi="Arial" w:cs="Arial"/>
                  </w:rPr>
                </w:pPr>
                <w:r w:rsidRPr="003A333F">
                  <w:rPr>
                    <w:rFonts w:ascii="MS Gothic" w:eastAsia="MS Gothic" w:hAnsi="MS Gothic" w:cs="Arial" w:hint="eastAsia"/>
                    <w:b/>
                    <w:bCs/>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326411418"/>
            </w:sdtPr>
            <w:sdtContent>
              <w:p w:rsidR="00ED0C59" w:rsidRPr="003A333F" w:rsidRDefault="00ED0C59" w:rsidP="003A333F">
                <w:pPr>
                  <w:pStyle w:val="ListParagraph"/>
                  <w:numPr>
                    <w:ilvl w:val="0"/>
                    <w:numId w:val="31"/>
                  </w:numPr>
                  <w:autoSpaceDE w:val="0"/>
                  <w:autoSpaceDN w:val="0"/>
                  <w:adjustRightInd w:val="0"/>
                  <w:jc w:val="center"/>
                  <w:rPr>
                    <w:rFonts w:ascii="Arial" w:hAnsi="Arial" w:cs="Arial"/>
                  </w:rPr>
                </w:pPr>
                <w:r w:rsidRPr="003A333F">
                  <w:rPr>
                    <w:rFonts w:ascii="MS Gothic" w:eastAsia="MS Gothic" w:hAnsi="MS Gothic" w:cs="Arial" w:hint="eastAsia"/>
                    <w:b/>
                    <w:bCs/>
                  </w:rPr>
                  <w:t>☐</w:t>
                </w:r>
              </w:p>
            </w:sdtContent>
          </w:sdt>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1236000582"/>
            </w:sdtPr>
            <w:sdtContent>
              <w:p w:rsidR="00ED0C59" w:rsidRPr="003A333F" w:rsidRDefault="00ED0C59" w:rsidP="003A333F">
                <w:pPr>
                  <w:pStyle w:val="ListParagraph"/>
                  <w:numPr>
                    <w:ilvl w:val="0"/>
                    <w:numId w:val="31"/>
                  </w:numPr>
                  <w:autoSpaceDE w:val="0"/>
                  <w:autoSpaceDN w:val="0"/>
                  <w:adjustRightInd w:val="0"/>
                  <w:jc w:val="center"/>
                  <w:rPr>
                    <w:rFonts w:ascii="Arial" w:hAnsi="Arial" w:cs="Arial"/>
                  </w:rPr>
                </w:pPr>
                <w:r w:rsidRPr="003A333F">
                  <w:rPr>
                    <w:rFonts w:ascii="MS Gothic" w:eastAsia="MS Gothic" w:hAnsi="MS Gothic" w:cs="Arial" w:hint="eastAsia"/>
                    <w:b/>
                    <w:bCs/>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1673070048"/>
            </w:sdtPr>
            <w:sdtContent>
              <w:p w:rsidR="00ED0C59" w:rsidRPr="003A333F" w:rsidRDefault="00ED0C59" w:rsidP="003A333F">
                <w:pPr>
                  <w:pStyle w:val="ListParagraph"/>
                  <w:numPr>
                    <w:ilvl w:val="0"/>
                    <w:numId w:val="31"/>
                  </w:numPr>
                  <w:autoSpaceDE w:val="0"/>
                  <w:autoSpaceDN w:val="0"/>
                  <w:adjustRightInd w:val="0"/>
                  <w:jc w:val="center"/>
                  <w:rPr>
                    <w:rFonts w:ascii="Arial" w:hAnsi="Arial" w:cs="Arial"/>
                    <w:bCs/>
                  </w:rPr>
                </w:pPr>
                <w:r w:rsidRPr="003A333F">
                  <w:rPr>
                    <w:rFonts w:ascii="MS Gothic" w:eastAsia="MS Gothic" w:hAnsi="MS Gothic" w:cs="Arial" w:hint="eastAsia"/>
                    <w:b/>
                    <w:bCs/>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1072859745"/>
            </w:sdtPr>
            <w:sdtContent>
              <w:p w:rsidR="00ED0C59" w:rsidRPr="003A333F" w:rsidRDefault="00ED0C59" w:rsidP="003A333F">
                <w:pPr>
                  <w:pStyle w:val="ListParagraph"/>
                  <w:numPr>
                    <w:ilvl w:val="0"/>
                    <w:numId w:val="31"/>
                  </w:numPr>
                  <w:autoSpaceDE w:val="0"/>
                  <w:autoSpaceDN w:val="0"/>
                  <w:adjustRightInd w:val="0"/>
                  <w:jc w:val="center"/>
                  <w:rPr>
                    <w:rFonts w:ascii="Arial" w:hAnsi="Arial" w:cs="Arial"/>
                    <w:bCs/>
                  </w:rPr>
                </w:pPr>
                <w:r w:rsidRPr="003A333F">
                  <w:rPr>
                    <w:rFonts w:ascii="MS Gothic" w:eastAsia="MS Gothic" w:hAnsi="MS Gothic" w:cs="Arial" w:hint="eastAsia"/>
                    <w:b/>
                    <w:bCs/>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id w:val="-1870052561"/>
            </w:sdtPr>
            <w:sdtContent>
              <w:p w:rsidR="00ED0C59" w:rsidRPr="003A333F" w:rsidRDefault="00ED0C59" w:rsidP="003A333F">
                <w:pPr>
                  <w:pStyle w:val="ListParagraph"/>
                  <w:numPr>
                    <w:ilvl w:val="0"/>
                    <w:numId w:val="33"/>
                  </w:numPr>
                  <w:autoSpaceDE w:val="0"/>
                  <w:autoSpaceDN w:val="0"/>
                  <w:adjustRightInd w:val="0"/>
                  <w:jc w:val="center"/>
                  <w:rPr>
                    <w:rFonts w:ascii="Arial" w:hAnsi="Arial" w:cs="Arial"/>
                    <w:bCs/>
                  </w:rPr>
                </w:pPr>
                <w:r w:rsidRPr="003A333F">
                  <w:rPr>
                    <w:rFonts w:ascii="MS Gothic" w:eastAsia="MS Gothic" w:hAnsi="MS Gothic" w:cs="Arial" w:hint="eastAsia"/>
                    <w:b/>
                    <w:bCs/>
                  </w:rPr>
                  <w:t>☐</w:t>
                </w:r>
              </w:p>
            </w:sdtContent>
          </w:sdt>
        </w:tc>
      </w:tr>
      <w:tr w:rsidR="00ED0C59" w:rsidRPr="004C3A0B" w:rsidTr="00257ABC">
        <w:trPr>
          <w:trHeight w:val="403"/>
        </w:trPr>
        <w:tc>
          <w:tcPr>
            <w:tcW w:w="562" w:type="dxa"/>
            <w:vAlign w:val="center"/>
          </w:tcPr>
          <w:p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RDefault="00ED0C59" w:rsidP="00ED0C59">
            <w:pPr>
              <w:rPr>
                <w:rFonts w:ascii="Arial" w:hAnsi="Arial" w:cs="Arial"/>
              </w:rPr>
            </w:pPr>
          </w:p>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Default="00ED0C59" w:rsidP="00ED0C59">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10451" w:type="dxa"/>
        <w:tblLook w:val="04A0"/>
      </w:tblPr>
      <w:tblGrid>
        <w:gridCol w:w="562"/>
        <w:gridCol w:w="3256"/>
        <w:gridCol w:w="6633"/>
      </w:tblGrid>
      <w:tr w:rsidR="00025F69" w:rsidRPr="004C3A0B" w:rsidTr="002132F9">
        <w:trPr>
          <w:trHeight w:val="403"/>
        </w:trPr>
        <w:tc>
          <w:tcPr>
            <w:tcW w:w="562" w:type="dxa"/>
            <w:tcBorders>
              <w:bottom w:val="single" w:sz="4" w:space="0" w:color="auto"/>
            </w:tcBorders>
            <w:shd w:val="clear" w:color="auto" w:fill="F2F2F2" w:themeFill="background1" w:themeFillShade="F2"/>
          </w:tcPr>
          <w:p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16426B" w:rsidRDefault="0016426B" w:rsidP="003A333F">
            <w:pPr>
              <w:jc w:val="both"/>
            </w:pPr>
          </w:p>
          <w:p w:rsidR="003A333F" w:rsidRDefault="003A333F" w:rsidP="003A333F">
            <w:pPr>
              <w:jc w:val="both"/>
            </w:pPr>
            <w:r>
              <w:t>0 participants. No participants will be recruited because the study will use only published secondary sources.</w:t>
            </w:r>
          </w:p>
          <w:p w:rsidR="00025F69" w:rsidRDefault="00025F69" w:rsidP="003257BD">
            <w:pPr>
              <w:rPr>
                <w:rFonts w:ascii="Arial" w:hAnsi="Arial" w:cs="Arial"/>
                <w:sz w:val="22"/>
                <w:szCs w:val="22"/>
              </w:rPr>
            </w:pPr>
          </w:p>
          <w:p w:rsidR="00025F69" w:rsidRPr="004C3A0B" w:rsidRDefault="00025F69" w:rsidP="003257BD">
            <w:pPr>
              <w:rPr>
                <w:rFonts w:ascii="Arial" w:hAnsi="Arial" w:cs="Arial"/>
                <w:b/>
                <w:sz w:val="22"/>
                <w:szCs w:val="22"/>
              </w:rPr>
            </w:pP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025F69" w:rsidP="00720BA7">
            <w:pPr>
              <w:rPr>
                <w:rFonts w:ascii="Arial" w:hAnsi="Arial" w:cs="Arial"/>
                <w:sz w:val="22"/>
                <w:szCs w:val="22"/>
              </w:rPr>
            </w:pPr>
            <w:r>
              <w:rPr>
                <w:rFonts w:ascii="Arial" w:hAnsi="Arial" w:cs="Arial"/>
                <w:sz w:val="22"/>
                <w:szCs w:val="22"/>
              </w:rPr>
              <w:t>Who will the participants be?</w:t>
            </w:r>
          </w:p>
          <w:p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3257BD" w:rsidRDefault="0016426B" w:rsidP="003257BD">
            <w:pPr>
              <w:rPr>
                <w:rFonts w:ascii="Arial" w:hAnsi="Arial" w:cs="Arial"/>
                <w:i/>
                <w:color w:val="808080"/>
                <w:sz w:val="18"/>
                <w:szCs w:val="18"/>
              </w:rPr>
            </w:pPr>
            <w:r>
              <w:rPr>
                <w:rFonts w:ascii="Arial" w:hAnsi="Arial" w:cs="Arial"/>
                <w:sz w:val="22"/>
                <w:szCs w:val="22"/>
              </w:rPr>
              <w:t>N/A</w:t>
            </w:r>
          </w:p>
        </w:tc>
      </w:tr>
      <w:tr w:rsidR="00025F69" w:rsidRPr="004C3A0B" w:rsidTr="009E5020">
        <w:trPr>
          <w:trHeight w:val="403"/>
        </w:trPr>
        <w:tc>
          <w:tcPr>
            <w:tcW w:w="562" w:type="dxa"/>
            <w:tcBorders>
              <w:top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025F69" w:rsidRPr="004C3A0B" w:rsidRDefault="0016426B" w:rsidP="003257BD">
            <w:pPr>
              <w:rPr>
                <w:rFonts w:ascii="Arial" w:hAnsi="Arial" w:cs="Arial"/>
                <w:color w:val="808080"/>
                <w:sz w:val="18"/>
                <w:szCs w:val="18"/>
              </w:rPr>
            </w:pPr>
            <w:r>
              <w:rPr>
                <w:rFonts w:ascii="Arial" w:hAnsi="Arial" w:cs="Arial"/>
                <w:sz w:val="22"/>
                <w:szCs w:val="22"/>
              </w:rPr>
              <w:t>N/A</w:t>
            </w:r>
          </w:p>
        </w:tc>
      </w:tr>
    </w:tbl>
    <w:p w:rsidR="00720BA7" w:rsidRPr="00D71982" w:rsidRDefault="00720BA7" w:rsidP="009955DD">
      <w:pPr>
        <w:rPr>
          <w:rFonts w:ascii="Arial" w:hAnsi="Arial" w:cs="Arial"/>
          <w:bCs/>
          <w:sz w:val="24"/>
          <w:szCs w:val="24"/>
        </w:rPr>
      </w:pPr>
    </w:p>
    <w:p w:rsidR="00065801" w:rsidRDefault="00065801"/>
    <w:tbl>
      <w:tblPr>
        <w:tblStyle w:val="TableGrid"/>
        <w:tblW w:w="10485" w:type="dxa"/>
        <w:tblLook w:val="04A0"/>
      </w:tblPr>
      <w:tblGrid>
        <w:gridCol w:w="553"/>
        <w:gridCol w:w="6627"/>
        <w:gridCol w:w="963"/>
        <w:gridCol w:w="825"/>
        <w:gridCol w:w="1517"/>
      </w:tblGrid>
      <w:tr w:rsidR="00025F69" w:rsidRPr="004C3A0B" w:rsidTr="009E5020">
        <w:tc>
          <w:tcPr>
            <w:tcW w:w="562" w:type="dxa"/>
            <w:shd w:val="clear" w:color="auto" w:fill="F2F2F2" w:themeFill="background1" w:themeFillShade="F2"/>
            <w:vAlign w:val="center"/>
          </w:tcPr>
          <w:p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4C3A0B" w:rsidRDefault="00025F69" w:rsidP="00720BA7">
            <w:pPr>
              <w:autoSpaceDE w:val="0"/>
              <w:autoSpaceDN w:val="0"/>
              <w:adjustRightInd w:val="0"/>
              <w:jc w:val="center"/>
              <w:rPr>
                <w:rFonts w:ascii="Arial" w:hAnsi="Arial" w:cs="Arial"/>
                <w:b/>
                <w:bCs/>
                <w:sz w:val="16"/>
                <w:szCs w:val="16"/>
              </w:rPr>
            </w:pPr>
          </w:p>
          <w:p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00025F69" w:rsidRPr="004C3A0B" w:rsidRDefault="00025F69" w:rsidP="00694EA8">
            <w:pPr>
              <w:autoSpaceDE w:val="0"/>
              <w:autoSpaceDN w:val="0"/>
              <w:adjustRightInd w:val="0"/>
              <w:jc w:val="center"/>
              <w:rPr>
                <w:rFonts w:ascii="Arial" w:hAnsi="Arial" w:cs="Arial"/>
                <w:b/>
                <w:bCs/>
                <w:sz w:val="16"/>
                <w:szCs w:val="16"/>
              </w:rPr>
            </w:pPr>
          </w:p>
          <w:p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sdtPr>
            <w:sdtContent>
              <w:p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2018272357"/>
            </w:sdtPr>
            <w:sdtContent>
              <w:p w:rsidR="00025F69" w:rsidRPr="0016426B" w:rsidRDefault="00025F69" w:rsidP="0016426B">
                <w:pPr>
                  <w:pStyle w:val="ListParagraph"/>
                  <w:numPr>
                    <w:ilvl w:val="0"/>
                    <w:numId w:val="33"/>
                  </w:numPr>
                  <w:autoSpaceDE w:val="0"/>
                  <w:autoSpaceDN w:val="0"/>
                  <w:adjustRightInd w:val="0"/>
                  <w:jc w:val="center"/>
                  <w:rPr>
                    <w:rFonts w:ascii="Arial" w:hAnsi="Arial" w:cs="Arial"/>
                  </w:rPr>
                </w:pPr>
                <w:r w:rsidRPr="0016426B">
                  <w:rPr>
                    <w:rFonts w:ascii="MS Gothic" w:eastAsia="MS Gothic" w:hAnsi="MS Gothic" w:cs="Arial" w:hint="eastAsia"/>
                    <w:b/>
                    <w:bCs/>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1964613576"/>
            </w:sdtPr>
            <w:sdtContent>
              <w:p w:rsidR="00025F69" w:rsidRPr="0016426B" w:rsidRDefault="00025F69" w:rsidP="0016426B">
                <w:pPr>
                  <w:pStyle w:val="ListParagraph"/>
                  <w:numPr>
                    <w:ilvl w:val="0"/>
                    <w:numId w:val="33"/>
                  </w:numPr>
                  <w:autoSpaceDE w:val="0"/>
                  <w:autoSpaceDN w:val="0"/>
                  <w:adjustRightInd w:val="0"/>
                  <w:jc w:val="center"/>
                  <w:rPr>
                    <w:rFonts w:ascii="Arial" w:hAnsi="Arial" w:cs="Arial"/>
                  </w:rPr>
                </w:pPr>
                <w:r w:rsidRPr="0016426B">
                  <w:rPr>
                    <w:rFonts w:ascii="MS Gothic" w:eastAsia="MS Gothic" w:hAnsi="MS Gothic" w:cs="Arial" w:hint="eastAsia"/>
                    <w:b/>
                    <w:bCs/>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2046200750"/>
            </w:sdtPr>
            <w:sdtContent>
              <w:p w:rsidR="00025F69" w:rsidRPr="0016426B" w:rsidRDefault="00025F69" w:rsidP="0016426B">
                <w:pPr>
                  <w:pStyle w:val="ListParagraph"/>
                  <w:numPr>
                    <w:ilvl w:val="0"/>
                    <w:numId w:val="33"/>
                  </w:numPr>
                  <w:autoSpaceDE w:val="0"/>
                  <w:autoSpaceDN w:val="0"/>
                  <w:adjustRightInd w:val="0"/>
                  <w:jc w:val="center"/>
                  <w:rPr>
                    <w:rFonts w:ascii="Arial" w:hAnsi="Arial" w:cs="Arial"/>
                  </w:rPr>
                </w:pPr>
                <w:r w:rsidRPr="0016426B">
                  <w:rPr>
                    <w:rFonts w:ascii="MS Gothic" w:eastAsia="MS Gothic" w:hAnsi="MS Gothic" w:cs="Arial" w:hint="eastAsia"/>
                    <w:b/>
                    <w:bCs/>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833887313"/>
            </w:sdtPr>
            <w:sdtContent>
              <w:p w:rsidR="00025F69" w:rsidRPr="0016426B" w:rsidRDefault="00025F69" w:rsidP="0016426B">
                <w:pPr>
                  <w:pStyle w:val="ListParagraph"/>
                  <w:numPr>
                    <w:ilvl w:val="0"/>
                    <w:numId w:val="33"/>
                  </w:numPr>
                  <w:autoSpaceDE w:val="0"/>
                  <w:autoSpaceDN w:val="0"/>
                  <w:adjustRightInd w:val="0"/>
                  <w:jc w:val="center"/>
                  <w:rPr>
                    <w:rFonts w:ascii="Arial" w:hAnsi="Arial" w:cs="Arial"/>
                  </w:rPr>
                </w:pPr>
                <w:r w:rsidRPr="0016426B">
                  <w:rPr>
                    <w:rFonts w:ascii="MS Gothic" w:eastAsia="MS Gothic" w:hAnsi="MS Gothic" w:cs="Arial" w:hint="eastAsia"/>
                    <w:b/>
                    <w:bCs/>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843242132"/>
            </w:sdtPr>
            <w:sdtContent>
              <w:p w:rsidR="00025F69" w:rsidRPr="0016426B" w:rsidRDefault="00025F69" w:rsidP="0016426B">
                <w:pPr>
                  <w:pStyle w:val="ListParagraph"/>
                  <w:numPr>
                    <w:ilvl w:val="0"/>
                    <w:numId w:val="33"/>
                  </w:numPr>
                  <w:autoSpaceDE w:val="0"/>
                  <w:autoSpaceDN w:val="0"/>
                  <w:adjustRightInd w:val="0"/>
                  <w:jc w:val="center"/>
                  <w:rPr>
                    <w:rFonts w:ascii="Arial" w:hAnsi="Arial" w:cs="Arial"/>
                  </w:rPr>
                </w:pPr>
                <w:r w:rsidRPr="0016426B">
                  <w:rPr>
                    <w:rFonts w:ascii="MS Gothic" w:eastAsia="MS Gothic" w:hAnsi="MS Gothic" w:cs="Arial" w:hint="eastAsia"/>
                    <w:b/>
                    <w:bCs/>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270004211"/>
            </w:sdtPr>
            <w:sdtContent>
              <w:p w:rsidR="00025F69" w:rsidRPr="0016426B" w:rsidRDefault="00025F69" w:rsidP="0016426B">
                <w:pPr>
                  <w:pStyle w:val="ListParagraph"/>
                  <w:numPr>
                    <w:ilvl w:val="0"/>
                    <w:numId w:val="33"/>
                  </w:numPr>
                  <w:autoSpaceDE w:val="0"/>
                  <w:autoSpaceDN w:val="0"/>
                  <w:adjustRightInd w:val="0"/>
                  <w:jc w:val="center"/>
                  <w:rPr>
                    <w:rFonts w:ascii="Arial" w:hAnsi="Arial" w:cs="Arial"/>
                  </w:rPr>
                </w:pPr>
                <w:r w:rsidRPr="0016426B">
                  <w:rPr>
                    <w:rFonts w:ascii="MS Gothic" w:eastAsia="MS Gothic" w:hAnsi="MS Gothic" w:cs="Arial" w:hint="eastAsia"/>
                    <w:b/>
                    <w:bCs/>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196125454"/>
            </w:sdtPr>
            <w:sdtContent>
              <w:p w:rsidR="00025F69" w:rsidRPr="0016426B" w:rsidRDefault="00025F69" w:rsidP="0016426B">
                <w:pPr>
                  <w:pStyle w:val="ListParagraph"/>
                  <w:numPr>
                    <w:ilvl w:val="0"/>
                    <w:numId w:val="33"/>
                  </w:numPr>
                  <w:autoSpaceDE w:val="0"/>
                  <w:autoSpaceDN w:val="0"/>
                  <w:adjustRightInd w:val="0"/>
                  <w:jc w:val="center"/>
                  <w:rPr>
                    <w:rFonts w:ascii="Arial" w:hAnsi="Arial" w:cs="Arial"/>
                  </w:rPr>
                </w:pPr>
                <w:r w:rsidRPr="0016426B">
                  <w:rPr>
                    <w:rFonts w:ascii="MS Gothic" w:eastAsia="MS Gothic" w:hAnsi="MS Gothic" w:cs="Arial" w:hint="eastAsia"/>
                    <w:b/>
                    <w:bCs/>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861819308"/>
            </w:sdtPr>
            <w:sdtContent>
              <w:p w:rsidR="00025F69" w:rsidRPr="0016426B" w:rsidRDefault="00025F69" w:rsidP="0016426B">
                <w:pPr>
                  <w:pStyle w:val="ListParagraph"/>
                  <w:numPr>
                    <w:ilvl w:val="0"/>
                    <w:numId w:val="33"/>
                  </w:numPr>
                  <w:autoSpaceDE w:val="0"/>
                  <w:autoSpaceDN w:val="0"/>
                  <w:adjustRightInd w:val="0"/>
                  <w:jc w:val="center"/>
                  <w:rPr>
                    <w:rFonts w:ascii="Arial" w:hAnsi="Arial" w:cs="Arial"/>
                  </w:rPr>
                </w:pPr>
                <w:r w:rsidRPr="0016426B">
                  <w:rPr>
                    <w:rFonts w:ascii="MS Gothic" w:eastAsia="MS Gothic" w:hAnsi="MS Gothic" w:cs="Arial" w:hint="eastAsia"/>
                    <w:b/>
                    <w:bCs/>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1075428902"/>
            </w:sdtPr>
            <w:sdtContent>
              <w:p w:rsidR="00025F69" w:rsidRPr="0016426B" w:rsidRDefault="00025F69" w:rsidP="0016426B">
                <w:pPr>
                  <w:pStyle w:val="ListParagraph"/>
                  <w:numPr>
                    <w:ilvl w:val="0"/>
                    <w:numId w:val="33"/>
                  </w:numPr>
                  <w:autoSpaceDE w:val="0"/>
                  <w:autoSpaceDN w:val="0"/>
                  <w:adjustRightInd w:val="0"/>
                  <w:jc w:val="center"/>
                  <w:rPr>
                    <w:rFonts w:ascii="Arial" w:hAnsi="Arial" w:cs="Arial"/>
                  </w:rPr>
                </w:pPr>
                <w:r w:rsidRPr="0016426B">
                  <w:rPr>
                    <w:rFonts w:ascii="MS Gothic" w:eastAsia="MS Gothic" w:hAnsi="MS Gothic" w:cs="Arial" w:hint="eastAsia"/>
                    <w:b/>
                    <w:bCs/>
                  </w:rPr>
                  <w:t>☐</w:t>
                </w:r>
              </w:p>
            </w:sdtContent>
          </w:sdt>
        </w:tc>
      </w:tr>
      <w:tr w:rsidR="00025F69" w:rsidRPr="004C3A0B" w:rsidTr="009E5020">
        <w:trPr>
          <w:trHeight w:val="403"/>
        </w:trPr>
        <w:tc>
          <w:tcPr>
            <w:tcW w:w="562" w:type="dxa"/>
            <w:tcBorders>
              <w:bottom w:val="single" w:sz="4" w:space="0" w:color="auto"/>
            </w:tcBorders>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 xml:space="preserve">If NOto any of above questions, please give an explanation </w:t>
            </w:r>
          </w:p>
        </w:tc>
      </w:tr>
      <w:tr w:rsidR="00025F69" w:rsidRPr="004C3A0B" w:rsidTr="009E5020">
        <w:trPr>
          <w:trHeight w:val="403"/>
        </w:trPr>
        <w:tc>
          <w:tcPr>
            <w:tcW w:w="562" w:type="dxa"/>
            <w:vAlign w:val="center"/>
          </w:tcPr>
          <w:p w:rsidR="00025F69" w:rsidRDefault="00025F69" w:rsidP="009E5020">
            <w:pPr>
              <w:jc w:val="center"/>
              <w:rPr>
                <w:rFonts w:ascii="Arial" w:hAnsi="Arial" w:cs="Arial"/>
                <w:sz w:val="22"/>
                <w:szCs w:val="22"/>
              </w:rPr>
            </w:pPr>
          </w:p>
        </w:tc>
        <w:tc>
          <w:tcPr>
            <w:tcW w:w="9923" w:type="dxa"/>
            <w:gridSpan w:val="4"/>
            <w:vAlign w:val="center"/>
          </w:tcPr>
          <w:p w:rsidR="00025F69" w:rsidRPr="004C3A0B" w:rsidRDefault="00025F69" w:rsidP="003257BD">
            <w:pPr>
              <w:rPr>
                <w:rFonts w:ascii="Arial" w:hAnsi="Arial" w:cs="Arial"/>
                <w:sz w:val="22"/>
                <w:szCs w:val="22"/>
              </w:rPr>
            </w:pPr>
          </w:p>
          <w:p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10485" w:type="dxa"/>
        <w:tblLook w:val="04A0"/>
      </w:tblPr>
      <w:tblGrid>
        <w:gridCol w:w="553"/>
        <w:gridCol w:w="6625"/>
        <w:gridCol w:w="964"/>
        <w:gridCol w:w="826"/>
        <w:gridCol w:w="1517"/>
      </w:tblGrid>
      <w:tr w:rsidR="00382031" w:rsidRPr="004C3A0B" w:rsidTr="00D56776">
        <w:tc>
          <w:tcPr>
            <w:tcW w:w="562" w:type="dxa"/>
            <w:shd w:val="clear" w:color="auto" w:fill="F2F2F2" w:themeFill="background1" w:themeFillShade="F2"/>
          </w:tcPr>
          <w:p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16"/>
                <w:szCs w:val="16"/>
              </w:rPr>
            </w:pPr>
          </w:p>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16"/>
                <w:szCs w:val="16"/>
              </w:rPr>
            </w:pPr>
          </w:p>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rsidTr="009E5020">
        <w:trPr>
          <w:trHeight w:val="439"/>
        </w:trPr>
        <w:tc>
          <w:tcPr>
            <w:tcW w:w="562" w:type="dxa"/>
            <w:shd w:val="clear" w:color="auto" w:fill="F2F2F2" w:themeFill="background1" w:themeFillShade="F2"/>
            <w:vAlign w:val="center"/>
          </w:tcPr>
          <w:p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sdt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634219724"/>
            </w:sdtPr>
            <w:sdtContent>
              <w:p w:rsidR="00382031" w:rsidRPr="0016426B" w:rsidRDefault="00382031" w:rsidP="0016426B">
                <w:pPr>
                  <w:pStyle w:val="ListParagraph"/>
                  <w:numPr>
                    <w:ilvl w:val="0"/>
                    <w:numId w:val="33"/>
                  </w:numPr>
                  <w:autoSpaceDE w:val="0"/>
                  <w:autoSpaceDN w:val="0"/>
                  <w:adjustRightInd w:val="0"/>
                  <w:jc w:val="center"/>
                  <w:rPr>
                    <w:rFonts w:ascii="Arial" w:hAnsi="Arial" w:cs="Arial"/>
                  </w:rPr>
                </w:pPr>
                <w:r w:rsidRPr="0016426B">
                  <w:rPr>
                    <w:rFonts w:ascii="MS Gothic" w:eastAsia="MS Gothic" w:hAnsi="MS Gothic" w:cs="Arial" w:hint="eastAsia"/>
                    <w:b/>
                    <w:bCs/>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sdt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425468845"/>
            </w:sdtPr>
            <w:sdtContent>
              <w:p w:rsidR="00382031" w:rsidRPr="0016426B" w:rsidRDefault="00382031" w:rsidP="0016426B">
                <w:pPr>
                  <w:pStyle w:val="ListParagraph"/>
                  <w:numPr>
                    <w:ilvl w:val="0"/>
                    <w:numId w:val="33"/>
                  </w:numPr>
                  <w:autoSpaceDE w:val="0"/>
                  <w:autoSpaceDN w:val="0"/>
                  <w:adjustRightInd w:val="0"/>
                  <w:jc w:val="center"/>
                  <w:rPr>
                    <w:rFonts w:ascii="Arial" w:hAnsi="Arial" w:cs="Arial"/>
                  </w:rPr>
                </w:pPr>
                <w:r w:rsidRPr="0016426B">
                  <w:rPr>
                    <w:rFonts w:ascii="MS Gothic" w:eastAsia="MS Gothic" w:hAnsi="MS Gothic" w:cs="Arial" w:hint="eastAsia"/>
                    <w:b/>
                    <w:bCs/>
                  </w:rPr>
                  <w:t>☐</w:t>
                </w:r>
              </w:p>
            </w:sdtContent>
          </w:sdt>
        </w:tc>
      </w:tr>
      <w:tr w:rsidR="00382031" w:rsidRPr="004C3A0B" w:rsidTr="009E5020">
        <w:trPr>
          <w:trHeight w:val="439"/>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sdt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133575194"/>
            </w:sdtPr>
            <w:sdtContent>
              <w:p w:rsidR="00382031" w:rsidRPr="0016426B" w:rsidRDefault="00382031" w:rsidP="0016426B">
                <w:pPr>
                  <w:pStyle w:val="ListParagraph"/>
                  <w:numPr>
                    <w:ilvl w:val="0"/>
                    <w:numId w:val="33"/>
                  </w:numPr>
                  <w:autoSpaceDE w:val="0"/>
                  <w:autoSpaceDN w:val="0"/>
                  <w:adjustRightInd w:val="0"/>
                  <w:jc w:val="center"/>
                  <w:rPr>
                    <w:rFonts w:ascii="Arial" w:hAnsi="Arial" w:cs="Arial"/>
                  </w:rPr>
                </w:pPr>
                <w:r w:rsidRPr="0016426B">
                  <w:rPr>
                    <w:rFonts w:ascii="MS Gothic" w:eastAsia="MS Gothic" w:hAnsi="MS Gothic" w:cs="Arial" w:hint="eastAsia"/>
                    <w:b/>
                    <w:bCs/>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sdt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214328365"/>
            </w:sdtPr>
            <w:sdtContent>
              <w:p w:rsidR="00382031" w:rsidRPr="0016426B" w:rsidRDefault="00382031" w:rsidP="0016426B">
                <w:pPr>
                  <w:pStyle w:val="ListParagraph"/>
                  <w:numPr>
                    <w:ilvl w:val="0"/>
                    <w:numId w:val="33"/>
                  </w:numPr>
                  <w:autoSpaceDE w:val="0"/>
                  <w:autoSpaceDN w:val="0"/>
                  <w:adjustRightInd w:val="0"/>
                  <w:jc w:val="center"/>
                  <w:rPr>
                    <w:rFonts w:ascii="Arial" w:hAnsi="Arial" w:cs="Arial"/>
                  </w:rPr>
                </w:pPr>
                <w:r w:rsidRPr="0016426B">
                  <w:rPr>
                    <w:rFonts w:ascii="MS Gothic" w:eastAsia="MS Gothic" w:hAnsi="MS Gothic" w:cs="Arial" w:hint="eastAsia"/>
                    <w:b/>
                    <w:bCs/>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 xml:space="preserve">If YESto any question, please provide full details </w:t>
            </w:r>
          </w:p>
        </w:tc>
      </w:tr>
      <w:tr w:rsidR="00382031" w:rsidRPr="004C3A0B" w:rsidTr="009E5020">
        <w:trPr>
          <w:trHeight w:val="403"/>
        </w:trPr>
        <w:tc>
          <w:tcPr>
            <w:tcW w:w="562" w:type="dxa"/>
            <w:vAlign w:val="center"/>
          </w:tcPr>
          <w:p w:rsidR="00382031" w:rsidRDefault="00382031" w:rsidP="009E5020">
            <w:pPr>
              <w:jc w:val="center"/>
              <w:rPr>
                <w:rFonts w:ascii="Arial" w:hAnsi="Arial" w:cs="Arial"/>
                <w:sz w:val="22"/>
                <w:szCs w:val="22"/>
              </w:rPr>
            </w:pPr>
          </w:p>
        </w:tc>
        <w:tc>
          <w:tcPr>
            <w:tcW w:w="9923" w:type="dxa"/>
            <w:gridSpan w:val="4"/>
            <w:vAlign w:val="center"/>
          </w:tcPr>
          <w:p w:rsidR="0016426B" w:rsidRDefault="0016426B" w:rsidP="003257BD">
            <w:pPr>
              <w:autoSpaceDE w:val="0"/>
              <w:autoSpaceDN w:val="0"/>
              <w:adjustRightInd w:val="0"/>
              <w:rPr>
                <w:rFonts w:ascii="Arial" w:hAnsi="Arial" w:cs="Arial"/>
                <w:sz w:val="22"/>
                <w:szCs w:val="22"/>
              </w:rPr>
            </w:pPr>
          </w:p>
          <w:p w:rsidR="00382031" w:rsidRDefault="00FF30A3" w:rsidP="003257BD">
            <w:pPr>
              <w:autoSpaceDE w:val="0"/>
              <w:autoSpaceDN w:val="0"/>
              <w:adjustRightInd w:val="0"/>
              <w:rPr>
                <w:rFonts w:ascii="Arial" w:hAnsi="Arial" w:cs="Arial"/>
                <w:sz w:val="22"/>
                <w:szCs w:val="22"/>
              </w:rPr>
            </w:pPr>
            <w:r>
              <w:rPr>
                <w:rFonts w:ascii="Arial" w:hAnsi="Arial" w:cs="Arial"/>
                <w:sz w:val="22"/>
                <w:szCs w:val="22"/>
              </w:rPr>
              <w:t>N/A</w:t>
            </w:r>
          </w:p>
          <w:p w:rsidR="0016426B" w:rsidRPr="004C3A0B" w:rsidRDefault="0016426B" w:rsidP="003257BD">
            <w:pPr>
              <w:autoSpaceDE w:val="0"/>
              <w:autoSpaceDN w:val="0"/>
              <w:adjustRightInd w:val="0"/>
              <w:rPr>
                <w:rFonts w:cs="Arial"/>
              </w:rPr>
            </w:pP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4932"/>
      </w:tblGrid>
      <w:tr w:rsidR="00003E64" w:rsidRPr="004C3A0B" w:rsidTr="002132F9">
        <w:tc>
          <w:tcPr>
            <w:tcW w:w="596" w:type="dxa"/>
            <w:tcBorders>
              <w:bottom w:val="single" w:sz="4" w:space="0" w:color="auto"/>
            </w:tcBorders>
            <w:shd w:val="clear" w:color="auto" w:fill="F2F2F2" w:themeFill="background1" w:themeFillShade="F2"/>
          </w:tcPr>
          <w:p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rsidR="00003E64" w:rsidRPr="00204E14" w:rsidRDefault="00003E64" w:rsidP="00477654">
            <w:pPr>
              <w:pStyle w:val="Heading1"/>
              <w:jc w:val="left"/>
              <w:rPr>
                <w:rFonts w:ascii="Arial" w:hAnsi="Arial" w:cs="Arial"/>
              </w:rPr>
            </w:pPr>
            <w:r w:rsidRPr="004C3A0B">
              <w:rPr>
                <w:rFonts w:ascii="Arial" w:hAnsi="Arial" w:cs="Arial"/>
              </w:rPr>
              <w:br w:type="page"/>
              <w:t xml:space="preserve">Outline any anticipated risksthat may adversely affect any of the participants, the researchers and/or the University, and the steps that will be taken to address them. </w:t>
            </w:r>
          </w:p>
        </w:tc>
      </w:tr>
      <w:tr w:rsidR="00D51EF7" w:rsidRPr="004C3A0B" w:rsidTr="0094056C">
        <w:tc>
          <w:tcPr>
            <w:tcW w:w="596" w:type="dxa"/>
            <w:tcBorders>
              <w:bottom w:val="single" w:sz="4" w:space="0" w:color="auto"/>
            </w:tcBorders>
            <w:shd w:val="clear" w:color="auto" w:fill="F2F2F2" w:themeFill="background1" w:themeFillShade="F2"/>
            <w:vAlign w:val="center"/>
          </w:tcPr>
          <w:p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2A7C31" w:rsidRDefault="002A7C31" w:rsidP="003257BD">
            <w:pPr>
              <w:autoSpaceDE w:val="0"/>
              <w:autoSpaceDN w:val="0"/>
              <w:adjustRightInd w:val="0"/>
              <w:rPr>
                <w:rFonts w:ascii="Arial" w:hAnsi="Arial" w:cs="Arial"/>
                <w:color w:val="00B050"/>
                <w:sz w:val="22"/>
                <w:szCs w:val="22"/>
              </w:rPr>
            </w:pPr>
          </w:p>
          <w:p w:rsidR="00003E64" w:rsidRPr="004C3A0B" w:rsidRDefault="00FF30A3" w:rsidP="003257BD">
            <w:pPr>
              <w:autoSpaceDE w:val="0"/>
              <w:autoSpaceDN w:val="0"/>
              <w:adjustRightInd w:val="0"/>
              <w:rPr>
                <w:rFonts w:ascii="Arial" w:hAnsi="Arial" w:cs="Arial"/>
                <w:sz w:val="22"/>
                <w:szCs w:val="22"/>
              </w:rPr>
            </w:pPr>
            <w:r>
              <w:rPr>
                <w:rFonts w:ascii="Arial" w:hAnsi="Arial" w:cs="Arial"/>
                <w:sz w:val="22"/>
                <w:szCs w:val="22"/>
              </w:rPr>
              <w:t>N/A</w:t>
            </w:r>
          </w:p>
        </w:tc>
        <w:tc>
          <w:tcPr>
            <w:tcW w:w="4932" w:type="dxa"/>
            <w:tcBorders>
              <w:top w:val="single" w:sz="4" w:space="0" w:color="auto"/>
              <w:bottom w:val="single" w:sz="4" w:space="0" w:color="auto"/>
            </w:tcBorders>
          </w:tcPr>
          <w:p w:rsidR="00003E64" w:rsidRPr="008A0B69" w:rsidRDefault="0094056C" w:rsidP="008A0B69">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rsidR="00003E64" w:rsidRPr="004C3A0B" w:rsidRDefault="00003E64" w:rsidP="003257BD">
            <w:pPr>
              <w:rPr>
                <w:rFonts w:ascii="Arial" w:hAnsi="Arial" w:cs="Arial"/>
                <w:sz w:val="22"/>
                <w:szCs w:val="22"/>
              </w:rPr>
            </w:pPr>
          </w:p>
          <w:p w:rsidR="00003E64" w:rsidRPr="00354F34" w:rsidRDefault="00FF30A3" w:rsidP="00FF30A3">
            <w:pPr>
              <w:jc w:val="both"/>
              <w:rPr>
                <w:rFonts w:cs="Arial"/>
                <w:i/>
              </w:rPr>
            </w:pPr>
            <w:r>
              <w:t>N/A</w:t>
            </w:r>
          </w:p>
        </w:tc>
      </w:tr>
      <w:tr w:rsidR="00003E64" w:rsidRPr="004C3A0B" w:rsidTr="0094056C">
        <w:tc>
          <w:tcPr>
            <w:tcW w:w="596" w:type="dxa"/>
            <w:tcBorders>
              <w:bottom w:val="single" w:sz="4" w:space="0" w:color="auto"/>
            </w:tcBorders>
            <w:shd w:val="clear" w:color="auto" w:fill="F2F2F2" w:themeFill="background1" w:themeFillShade="F2"/>
            <w:vAlign w:val="center"/>
          </w:tcPr>
          <w:p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rsidR="00003E64" w:rsidRDefault="00FF30A3" w:rsidP="00FF30A3">
            <w:pPr>
              <w:jc w:val="both"/>
            </w:pPr>
            <w:r>
              <w:t xml:space="preserve">                                                      N/A</w:t>
            </w:r>
          </w:p>
          <w:p w:rsidR="00FF30A3" w:rsidRPr="004C3A0B" w:rsidRDefault="00FF30A3" w:rsidP="00FF30A3">
            <w:pPr>
              <w:jc w:val="both"/>
              <w:rPr>
                <w:rFonts w:cs="Arial"/>
              </w:rPr>
            </w:pP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health &amp;</w:t>
            </w:r>
            <w:r w:rsidRPr="004C3A0B">
              <w:rPr>
                <w:rFonts w:ascii="Arial" w:hAnsi="Arial" w:cs="Arial"/>
                <w:sz w:val="22"/>
                <w:szCs w:val="22"/>
              </w:rPr>
              <w:t>safety, physical harm, emotional distress, risk of accusation of harm/impropriety, conflict of interest</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003E64" w:rsidRDefault="00003E64" w:rsidP="00E75144">
            <w:pPr>
              <w:jc w:val="both"/>
              <w:rPr>
                <w:rFonts w:ascii="Arial" w:hAnsi="Arial" w:cs="Arial"/>
                <w:color w:val="00B050"/>
                <w:sz w:val="22"/>
                <w:szCs w:val="22"/>
              </w:rPr>
            </w:pPr>
          </w:p>
          <w:p w:rsidR="00E75144" w:rsidRDefault="00E75144" w:rsidP="00E75144">
            <w:pPr>
              <w:pStyle w:val="BoxText"/>
              <w:ind w:left="0"/>
            </w:pPr>
            <w:r w:rsidRPr="00E75144">
              <w:rPr>
                <w:i w:val="0"/>
                <w:sz w:val="20"/>
              </w:rPr>
              <w:t>The research presents minimal risk to the investigator. Possible risks include stress associated with managing the systematic review, prolonged screen use, eye strain, fatigue and repetitive strain from extended computer work. There is also a risk of errors occurring during study selection, data extraction or interpretation</w:t>
            </w:r>
            <w:r>
              <w:t>.</w:t>
            </w:r>
          </w:p>
          <w:p w:rsidR="00E75144" w:rsidRPr="004C3A0B" w:rsidRDefault="00E75144" w:rsidP="00E75144">
            <w:pPr>
              <w:jc w:val="both"/>
              <w:rPr>
                <w:rFonts w:ascii="Arial" w:hAnsi="Arial" w:cs="Arial"/>
                <w:sz w:val="22"/>
                <w:szCs w:val="22"/>
              </w:rPr>
            </w:pPr>
          </w:p>
        </w:tc>
        <w:tc>
          <w:tcPr>
            <w:tcW w:w="4932" w:type="dxa"/>
            <w:tcBorders>
              <w:top w:val="single" w:sz="4" w:space="0" w:color="auto"/>
              <w:bottom w:val="single" w:sz="4" w:space="0" w:color="auto"/>
            </w:tcBorders>
          </w:tcPr>
          <w:p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rsidR="00003E64" w:rsidRDefault="00003E64" w:rsidP="003257BD">
            <w:pPr>
              <w:rPr>
                <w:rFonts w:ascii="Arial" w:hAnsi="Arial" w:cs="Arial"/>
                <w:sz w:val="22"/>
                <w:szCs w:val="22"/>
              </w:rPr>
            </w:pPr>
          </w:p>
          <w:p w:rsidR="00E75144" w:rsidRPr="00E75144" w:rsidRDefault="00E75144" w:rsidP="00E75144">
            <w:pPr>
              <w:pStyle w:val="BoxText"/>
              <w:ind w:left="0"/>
              <w:rPr>
                <w:i w:val="0"/>
                <w:sz w:val="20"/>
              </w:rPr>
            </w:pPr>
            <w:r w:rsidRPr="00E75144">
              <w:rPr>
                <w:i w:val="0"/>
                <w:sz w:val="20"/>
              </w:rPr>
              <w:t xml:space="preserve">The workload will be managed through an appropriate project schedule and regular breaks during computer-based tasks. An appropriate workstation will be used where possible. The search, screening and data extraction process will be transparent, and decisions will be clearly documented. The researcher will work </w:t>
            </w:r>
            <w:r w:rsidRPr="00E75144">
              <w:rPr>
                <w:i w:val="0"/>
                <w:sz w:val="20"/>
              </w:rPr>
              <w:lastRenderedPageBreak/>
              <w:t>with the supervisor during the research process.</w:t>
            </w:r>
          </w:p>
          <w:p w:rsidR="00E75144" w:rsidRDefault="00E75144" w:rsidP="008A0B69">
            <w:pPr>
              <w:jc w:val="both"/>
            </w:pPr>
          </w:p>
          <w:p w:rsidR="00003E64" w:rsidRPr="004C3A0B" w:rsidRDefault="00003E64" w:rsidP="00E75144">
            <w:pPr>
              <w:jc w:val="both"/>
              <w:rPr>
                <w:rFonts w:cs="Arial"/>
              </w:rPr>
            </w:pPr>
          </w:p>
        </w:tc>
      </w:tr>
      <w:tr w:rsidR="0094056C" w:rsidRPr="004C3A0B" w:rsidTr="00E75144">
        <w:trPr>
          <w:trHeight w:val="350"/>
        </w:trPr>
        <w:tc>
          <w:tcPr>
            <w:tcW w:w="596" w:type="dxa"/>
            <w:tcBorders>
              <w:top w:val="single" w:sz="4" w:space="0" w:color="auto"/>
              <w:bottom w:val="single" w:sz="4" w:space="0" w:color="auto"/>
            </w:tcBorders>
            <w:shd w:val="clear" w:color="auto" w:fill="F2F2F2" w:themeFill="background1" w:themeFillShade="F2"/>
            <w:vAlign w:val="center"/>
          </w:tcPr>
          <w:p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rsidTr="00D107AC">
        <w:tc>
          <w:tcPr>
            <w:tcW w:w="596" w:type="dxa"/>
            <w:tcBorders>
              <w:top w:val="single" w:sz="4" w:space="0" w:color="auto"/>
              <w:bottom w:val="single" w:sz="4" w:space="0" w:color="auto"/>
            </w:tcBorders>
            <w:vAlign w:val="center"/>
          </w:tcPr>
          <w:p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rsidR="00E75144" w:rsidRPr="00E75144" w:rsidRDefault="00E75144" w:rsidP="00E75144">
            <w:pPr>
              <w:pStyle w:val="BoxText"/>
              <w:ind w:left="0"/>
              <w:rPr>
                <w:i w:val="0"/>
                <w:sz w:val="20"/>
              </w:rPr>
            </w:pPr>
            <w:r w:rsidRPr="00E75144">
              <w:rPr>
                <w:i w:val="0"/>
                <w:sz w:val="20"/>
              </w:rPr>
              <w:t>The main risks to the University are academic integrity risks, including inaccurate reporting, poor referencing, plagiarism, selective use of evidence, and failure to follow ethical and data management procedures. These could result in academic or reputational harm to the University.</w:t>
            </w:r>
          </w:p>
          <w:p w:rsidR="0094056C" w:rsidRPr="004C3A0B" w:rsidRDefault="0094056C" w:rsidP="00E75144">
            <w:pPr>
              <w:jc w:val="both"/>
              <w:rPr>
                <w:rFonts w:ascii="Arial" w:hAnsi="Arial" w:cs="Arial"/>
                <w:sz w:val="22"/>
                <w:szCs w:val="22"/>
              </w:rPr>
            </w:pPr>
          </w:p>
        </w:tc>
        <w:tc>
          <w:tcPr>
            <w:tcW w:w="4932" w:type="dxa"/>
            <w:tcBorders>
              <w:top w:val="single" w:sz="4" w:space="0" w:color="auto"/>
              <w:bottom w:val="single" w:sz="4" w:space="0" w:color="auto"/>
            </w:tcBorders>
          </w:tcPr>
          <w:p w:rsidR="00E75144" w:rsidRDefault="00E75144" w:rsidP="00E75144">
            <w:pPr>
              <w:pStyle w:val="BoxText"/>
              <w:ind w:left="0"/>
              <w:rPr>
                <w:i w:val="0"/>
                <w:sz w:val="20"/>
              </w:rPr>
            </w:pPr>
            <w:r>
              <w:rPr>
                <w:rFonts w:ascii="Arial" w:hAnsi="Arial" w:cs="Arial"/>
                <w:i w:val="0"/>
                <w:sz w:val="18"/>
                <w:szCs w:val="18"/>
              </w:rPr>
              <w:t>How you will mitigate the risk to the i</w:t>
            </w:r>
            <w:r w:rsidRPr="00354F34">
              <w:rPr>
                <w:rFonts w:ascii="Arial" w:hAnsi="Arial" w:cs="Arial"/>
                <w:i w:val="0"/>
                <w:sz w:val="18"/>
                <w:szCs w:val="18"/>
              </w:rPr>
              <w:t>nvestigator:</w:t>
            </w:r>
          </w:p>
          <w:p w:rsidR="00E75144" w:rsidRPr="00E75144" w:rsidRDefault="00E75144" w:rsidP="00E75144">
            <w:pPr>
              <w:pStyle w:val="BoxText"/>
              <w:ind w:left="0"/>
              <w:rPr>
                <w:i w:val="0"/>
                <w:sz w:val="20"/>
              </w:rPr>
            </w:pPr>
            <w:r w:rsidRPr="00E75144">
              <w:rPr>
                <w:i w:val="0"/>
                <w:sz w:val="20"/>
              </w:rPr>
              <w:t>The study will follow the University Research Ethics and Integrity Code of Practice and Research Data Management Policy. The review process will be documented transparently, all sources will be cited accurately, and the findings will be reported objectively. Research files will be stored securely, and no identifiable participant data will be collected or published.</w:t>
            </w:r>
          </w:p>
          <w:p w:rsidR="0094056C" w:rsidRPr="004C3A0B" w:rsidRDefault="0094056C" w:rsidP="00E75144">
            <w:pPr>
              <w:autoSpaceDE w:val="0"/>
              <w:autoSpaceDN w:val="0"/>
              <w:adjustRightInd w:val="0"/>
              <w:rPr>
                <w:rFonts w:cs="Arial"/>
              </w:rPr>
            </w:pP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8A0B69" w:rsidRDefault="008A0B69" w:rsidP="008A0B69">
            <w:pPr>
              <w:jc w:val="both"/>
            </w:pPr>
            <w:r>
              <w:t>There are no significant environmental risks because the research will be desk-based and will use electronic access to published literature.</w:t>
            </w:r>
            <w:r w:rsidR="00E75144" w:rsidRPr="00206598">
              <w:t xml:space="preserve"> Minor environmental impacts may arise from electricity use and unnecessary printing</w:t>
            </w:r>
            <w:r w:rsidR="00E75144">
              <w:t>.</w:t>
            </w:r>
          </w:p>
          <w:p w:rsidR="00003E64" w:rsidRDefault="00003E64" w:rsidP="003257BD">
            <w:pPr>
              <w:rPr>
                <w:rFonts w:ascii="Arial" w:hAnsi="Arial" w:cs="Arial"/>
                <w:sz w:val="22"/>
                <w:szCs w:val="22"/>
              </w:rPr>
            </w:pPr>
          </w:p>
          <w:p w:rsidR="00003E64" w:rsidRDefault="00003E64"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4C3A0B" w:rsidRDefault="00003E64" w:rsidP="008A0B69">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rsidR="00003E64" w:rsidRPr="004C3A0B" w:rsidRDefault="008A0B69" w:rsidP="003257BD">
            <w:pPr>
              <w:autoSpaceDE w:val="0"/>
              <w:autoSpaceDN w:val="0"/>
              <w:adjustRightInd w:val="0"/>
              <w:rPr>
                <w:rFonts w:cs="Arial"/>
              </w:rPr>
            </w:pPr>
            <w:r>
              <w:t>The research will be conducted mainly using electronic documents and online databases. Printing will be avoided where possible</w:t>
            </w:r>
            <w:r w:rsidR="00E75144" w:rsidRPr="00B2200C">
              <w:t>and electronic files will be organised to prevent unnecessary duplication. Energy use will be minimised by switching off equipment when it is not in use.</w:t>
            </w:r>
          </w:p>
        </w:tc>
      </w:tr>
    </w:tbl>
    <w:p w:rsidR="00065801" w:rsidRDefault="00065801"/>
    <w:p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rsidR="00477654" w:rsidRDefault="00477654" w:rsidP="002132F9">
      <w:pPr>
        <w:rPr>
          <w:rFonts w:ascii="Arial" w:hAnsi="Arial" w:cs="Arial"/>
          <w:b/>
          <w:sz w:val="22"/>
          <w:szCs w:val="22"/>
        </w:rPr>
      </w:pPr>
    </w:p>
    <w:p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sz w:val="22"/>
                <w:szCs w:val="22"/>
              </w:rPr>
            </w:pPr>
            <w:r w:rsidRPr="004C3A0B">
              <w:rPr>
                <w:rFonts w:ascii="Arial" w:hAnsi="Arial" w:cs="Arial"/>
                <w:b/>
                <w:sz w:val="22"/>
                <w:szCs w:val="22"/>
              </w:rPr>
              <w:t>Feedback</w:t>
            </w:r>
          </w:p>
          <w:p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16426B" w:rsidRDefault="0016426B" w:rsidP="008A0B69">
            <w:pPr>
              <w:jc w:val="both"/>
            </w:pPr>
          </w:p>
          <w:p w:rsidR="006930C2" w:rsidRPr="004C3A0B" w:rsidRDefault="00FF30A3" w:rsidP="003257BD">
            <w:pPr>
              <w:rPr>
                <w:rFonts w:ascii="Arial" w:hAnsi="Arial" w:cs="Arial"/>
                <w:sz w:val="22"/>
                <w:szCs w:val="22"/>
              </w:rPr>
            </w:pPr>
            <w:r>
              <w:t>N/A</w:t>
            </w:r>
          </w:p>
          <w:p w:rsidR="006930C2" w:rsidRPr="004C3A0B" w:rsidRDefault="006930C2" w:rsidP="003257BD">
            <w:pPr>
              <w:autoSpaceDE w:val="0"/>
              <w:autoSpaceDN w:val="0"/>
              <w:adjustRightInd w:val="0"/>
              <w:rPr>
                <w:rFonts w:cs="Arial"/>
              </w:rPr>
            </w:pP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E75144" w:rsidRDefault="00E75144" w:rsidP="002A7C31">
            <w:pPr>
              <w:rPr>
                <w:rFonts w:cs="Arial"/>
              </w:rPr>
            </w:pPr>
          </w:p>
          <w:p w:rsidR="006930C2" w:rsidRDefault="00E75144" w:rsidP="002A7C31">
            <w:pPr>
              <w:rPr>
                <w:rFonts w:cs="Arial"/>
              </w:rPr>
            </w:pPr>
            <w:r>
              <w:rPr>
                <w:rFonts w:cs="Arial"/>
              </w:rPr>
              <w:t>N/A</w:t>
            </w:r>
          </w:p>
          <w:p w:rsidR="00E75144" w:rsidRPr="004C3A0B" w:rsidRDefault="00E75144" w:rsidP="002A7C31">
            <w:pPr>
              <w:rPr>
                <w:rFonts w:cs="Arial"/>
              </w:rPr>
            </w:pP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E75144" w:rsidRDefault="00E75144" w:rsidP="00E75144">
            <w:pPr>
              <w:rPr>
                <w:rFonts w:cs="Arial"/>
              </w:rPr>
            </w:pPr>
          </w:p>
          <w:p w:rsidR="00E75144" w:rsidRDefault="00E75144" w:rsidP="00E75144">
            <w:pPr>
              <w:rPr>
                <w:rFonts w:cs="Arial"/>
              </w:rPr>
            </w:pPr>
            <w:r>
              <w:rPr>
                <w:rFonts w:cs="Arial"/>
              </w:rPr>
              <w:t>N/A</w:t>
            </w:r>
          </w:p>
          <w:p w:rsidR="006930C2" w:rsidRPr="004C3A0B" w:rsidRDefault="006930C2" w:rsidP="003257BD">
            <w:pPr>
              <w:autoSpaceDE w:val="0"/>
              <w:autoSpaceDN w:val="0"/>
              <w:adjustRightInd w:val="0"/>
              <w:rPr>
                <w:rFonts w:cs="Arial"/>
              </w:rPr>
            </w:pPr>
          </w:p>
        </w:tc>
      </w:tr>
    </w:tbl>
    <w:p w:rsidR="00C20294" w:rsidRPr="004C3A0B" w:rsidRDefault="00C20294" w:rsidP="000700F9">
      <w:pPr>
        <w:rPr>
          <w:rFonts w:ascii="Arial" w:hAnsi="Arial" w:cs="Arial"/>
          <w:sz w:val="22"/>
          <w:szCs w:val="22"/>
        </w:rPr>
      </w:pPr>
    </w:p>
    <w:p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46"/>
        <w:gridCol w:w="7467"/>
        <w:gridCol w:w="960"/>
        <w:gridCol w:w="1517"/>
      </w:tblGrid>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w:t>
            </w:r>
            <w:r w:rsidRPr="00354F34">
              <w:rPr>
                <w:rFonts w:ascii="Arial" w:hAnsi="Arial" w:cs="Arial"/>
                <w:i/>
                <w:iCs/>
                <w:color w:val="333333"/>
                <w:sz w:val="22"/>
                <w:shd w:val="clear" w:color="auto" w:fill="F2F2F2" w:themeFill="background1" w:themeFillShade="F2"/>
              </w:rPr>
              <w:lastRenderedPageBreak/>
              <w:t>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Default="006930C2" w:rsidP="008E74EB">
            <w:pPr>
              <w:pStyle w:val="NormalWeb"/>
              <w:numPr>
                <w:ilvl w:val="0"/>
                <w:numId w:val="33"/>
              </w:numPr>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autoSpaceDE w:val="0"/>
              <w:autoSpaceDN w:val="0"/>
              <w:adjustRightInd w:val="0"/>
            </w:pPr>
            <w:r>
              <w:rPr>
                <w:rFonts w:ascii="Arial" w:hAnsi="Arial" w:cs="Arial"/>
                <w:sz w:val="22"/>
                <w:szCs w:val="22"/>
              </w:rPr>
              <w:t>If YES, provide adescription of the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Pr="004C3A0B" w:rsidRDefault="006930C2" w:rsidP="003257BD">
            <w:pPr>
              <w:rPr>
                <w:rFonts w:ascii="Arial" w:hAnsi="Arial" w:cs="Arial"/>
                <w:sz w:val="22"/>
                <w:szCs w:val="22"/>
              </w:rPr>
            </w:pPr>
          </w:p>
          <w:p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rsidR="006930C2" w:rsidRDefault="006930C2" w:rsidP="008E74EB">
            <w:pPr>
              <w:pStyle w:val="NormalWeb"/>
              <w:numPr>
                <w:ilvl w:val="0"/>
                <w:numId w:val="33"/>
              </w:numPr>
              <w:autoSpaceDE w:val="0"/>
              <w:autoSpaceDN w:val="0"/>
              <w:adjustRightInd w:val="0"/>
              <w:jc w:val="center"/>
            </w:pPr>
            <w:r>
              <w:rPr>
                <w:rFonts w:ascii="MS Gothic" w:eastAsia="MS Gothic" w:hAnsi="MS Gothic" w:cs="Arial" w:hint="eastAsia"/>
                <w:b/>
                <w:bCs/>
                <w:sz w:val="22"/>
                <w:szCs w:val="22"/>
                <w:lang w:val="en-US"/>
              </w:rPr>
              <w:t>☐</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autoSpaceDE w:val="0"/>
              <w:autoSpaceDN w:val="0"/>
              <w:adjustRightInd w:val="0"/>
            </w:pPr>
            <w:r>
              <w:rPr>
                <w:rFonts w:ascii="Arial" w:hAnsi="Arial" w:cs="Arial"/>
                <w:sz w:val="22"/>
                <w:szCs w:val="22"/>
              </w:rPr>
              <w:t>If YES, provide adescription of the special category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8E74EB" w:rsidRDefault="008E74EB" w:rsidP="003257BD">
            <w:pPr>
              <w:autoSpaceDE w:val="0"/>
              <w:autoSpaceDN w:val="0"/>
              <w:adjustRightInd w:val="0"/>
              <w:rPr>
                <w:rFonts w:ascii="Arial" w:hAnsi="Arial" w:cs="Arial"/>
                <w:sz w:val="22"/>
                <w:szCs w:val="22"/>
              </w:rPr>
            </w:pPr>
          </w:p>
          <w:p w:rsidR="008E74EB" w:rsidRDefault="008E74EB" w:rsidP="008E74EB">
            <w:pPr>
              <w:autoSpaceDE w:val="0"/>
              <w:autoSpaceDN w:val="0"/>
              <w:adjustRightInd w:val="0"/>
            </w:pPr>
          </w:p>
        </w:tc>
      </w:tr>
    </w:tbl>
    <w:p w:rsidR="004D0161" w:rsidRDefault="004D0161"/>
    <w:tbl>
      <w:tblPr>
        <w:tblStyle w:val="TableGrid"/>
        <w:tblW w:w="10485" w:type="dxa"/>
        <w:tblLook w:val="04A0"/>
      </w:tblPr>
      <w:tblGrid>
        <w:gridCol w:w="546"/>
        <w:gridCol w:w="6905"/>
        <w:gridCol w:w="1517"/>
        <w:gridCol w:w="1517"/>
      </w:tblGrid>
      <w:tr w:rsidR="004D0161" w:rsidRPr="004C3A0B" w:rsidTr="00CF6CA5">
        <w:trPr>
          <w:trHeight w:val="439"/>
        </w:trPr>
        <w:tc>
          <w:tcPr>
            <w:tcW w:w="562" w:type="dxa"/>
            <w:shd w:val="clear" w:color="auto" w:fill="F2F2F2" w:themeFill="background1" w:themeFillShade="F2"/>
            <w:vAlign w:val="center"/>
          </w:tcPr>
          <w:p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id w:val="124512450"/>
            </w:sdtPr>
            <w:sdtContent>
              <w:p w:rsidR="004D0161" w:rsidRPr="008A0B69" w:rsidRDefault="004D0161" w:rsidP="008A0B69">
                <w:pPr>
                  <w:pStyle w:val="ListParagraph"/>
                  <w:numPr>
                    <w:ilvl w:val="0"/>
                    <w:numId w:val="33"/>
                  </w:numPr>
                  <w:autoSpaceDE w:val="0"/>
                  <w:autoSpaceDN w:val="0"/>
                  <w:adjustRightInd w:val="0"/>
                  <w:jc w:val="center"/>
                  <w:rPr>
                    <w:rFonts w:ascii="Arial" w:hAnsi="Arial" w:cs="Arial"/>
                  </w:rPr>
                </w:pPr>
                <w:r w:rsidRPr="008A0B69">
                  <w:rPr>
                    <w:rFonts w:ascii="MS Gothic" w:eastAsia="MS Gothic" w:hAnsi="MS Gothic" w:cs="Arial" w:hint="eastAsia"/>
                    <w:b/>
                    <w:bCs/>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id w:val="-1058942064"/>
            </w:sdtPr>
            <w:sdtContent>
              <w:p w:rsidR="004D0161" w:rsidRPr="008A0B69" w:rsidRDefault="004D0161" w:rsidP="008A0B69">
                <w:pPr>
                  <w:pStyle w:val="ListParagraph"/>
                  <w:numPr>
                    <w:ilvl w:val="0"/>
                    <w:numId w:val="33"/>
                  </w:numPr>
                  <w:autoSpaceDE w:val="0"/>
                  <w:autoSpaceDN w:val="0"/>
                  <w:adjustRightInd w:val="0"/>
                  <w:jc w:val="center"/>
                  <w:rPr>
                    <w:rFonts w:ascii="Arial" w:hAnsi="Arial" w:cs="Arial"/>
                    <w:bCs/>
                  </w:rPr>
                </w:pPr>
                <w:r w:rsidRPr="008A0B69">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sz w:val="22"/>
                <w:szCs w:val="22"/>
              </w:rPr>
              <w:id w:val="-1525707884"/>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id w:val="1738441066"/>
            </w:sdtPr>
            <w:sdtContent>
              <w:p w:rsidR="004D0161" w:rsidRPr="002E5EDB" w:rsidRDefault="004D0161" w:rsidP="002E5EDB">
                <w:pPr>
                  <w:pStyle w:val="ListParagraph"/>
                  <w:numPr>
                    <w:ilvl w:val="0"/>
                    <w:numId w:val="33"/>
                  </w:numPr>
                  <w:autoSpaceDE w:val="0"/>
                  <w:autoSpaceDN w:val="0"/>
                  <w:adjustRightInd w:val="0"/>
                  <w:jc w:val="center"/>
                  <w:rPr>
                    <w:rFonts w:ascii="Arial" w:hAnsi="Arial" w:cs="Arial"/>
                  </w:rPr>
                </w:pPr>
                <w:r w:rsidRPr="002E5EDB">
                  <w:rPr>
                    <w:rFonts w:ascii="MS Gothic" w:eastAsia="MS Gothic" w:hAnsi="MS Gothic" w:cs="Arial" w:hint="eastAsia"/>
                    <w:b/>
                    <w:bCs/>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id w:val="666676712"/>
            </w:sdtPr>
            <w:sdtContent>
              <w:p w:rsidR="004D0161" w:rsidRPr="002E5EDB" w:rsidRDefault="004D0161" w:rsidP="002E5EDB">
                <w:pPr>
                  <w:pStyle w:val="ListParagraph"/>
                  <w:numPr>
                    <w:ilvl w:val="0"/>
                    <w:numId w:val="33"/>
                  </w:numPr>
                  <w:autoSpaceDE w:val="0"/>
                  <w:autoSpaceDN w:val="0"/>
                  <w:adjustRightInd w:val="0"/>
                  <w:jc w:val="center"/>
                  <w:rPr>
                    <w:rFonts w:ascii="Arial" w:hAnsi="Arial" w:cs="Arial"/>
                    <w:bCs/>
                  </w:rPr>
                </w:pPr>
                <w:r w:rsidRPr="002E5EDB">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sz w:val="22"/>
                <w:szCs w:val="22"/>
              </w:rPr>
              <w:id w:val="243309197"/>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id w:val="1761182650"/>
            </w:sdtPr>
            <w:sdtContent>
              <w:p w:rsidR="004D0161" w:rsidRPr="002E5EDB" w:rsidRDefault="004D0161" w:rsidP="002E5EDB">
                <w:pPr>
                  <w:pStyle w:val="ListParagraph"/>
                  <w:numPr>
                    <w:ilvl w:val="0"/>
                    <w:numId w:val="33"/>
                  </w:numPr>
                  <w:autoSpaceDE w:val="0"/>
                  <w:autoSpaceDN w:val="0"/>
                  <w:adjustRightInd w:val="0"/>
                  <w:jc w:val="center"/>
                  <w:rPr>
                    <w:rFonts w:ascii="Arial" w:hAnsi="Arial" w:cs="Arial"/>
                    <w:bCs/>
                  </w:rPr>
                </w:pPr>
                <w:r w:rsidRPr="002E5EDB">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sz w:val="22"/>
                <w:szCs w:val="22"/>
              </w:rPr>
              <w:id w:val="-1031489010"/>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id w:val="-40376448"/>
            </w:sdtPr>
            <w:sdtContent>
              <w:p w:rsidR="004D0161" w:rsidRPr="002E5EDB" w:rsidRDefault="004D0161" w:rsidP="002E5EDB">
                <w:pPr>
                  <w:pStyle w:val="ListParagraph"/>
                  <w:numPr>
                    <w:ilvl w:val="0"/>
                    <w:numId w:val="33"/>
                  </w:numPr>
                  <w:autoSpaceDE w:val="0"/>
                  <w:autoSpaceDN w:val="0"/>
                  <w:adjustRightInd w:val="0"/>
                  <w:jc w:val="center"/>
                  <w:rPr>
                    <w:rFonts w:ascii="Arial" w:hAnsi="Arial" w:cs="Arial"/>
                    <w:bCs/>
                  </w:rPr>
                </w:pPr>
                <w:r w:rsidRPr="002E5EDB">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sz w:val="22"/>
                <w:szCs w:val="22"/>
              </w:rPr>
              <w:id w:val="-2004037841"/>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sdtPr>
            <w:sdtContent>
              <w:p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id w:val="1575544959"/>
            </w:sdtPr>
            <w:sdtContent>
              <w:p w:rsidR="004D0161" w:rsidRPr="002E5EDB" w:rsidRDefault="004D0161" w:rsidP="002E5EDB">
                <w:pPr>
                  <w:pStyle w:val="ListParagraph"/>
                  <w:numPr>
                    <w:ilvl w:val="0"/>
                    <w:numId w:val="33"/>
                  </w:numPr>
                  <w:autoSpaceDE w:val="0"/>
                  <w:autoSpaceDN w:val="0"/>
                  <w:adjustRightInd w:val="0"/>
                  <w:jc w:val="center"/>
                  <w:rPr>
                    <w:rFonts w:ascii="Arial" w:hAnsi="Arial" w:cs="Arial"/>
                  </w:rPr>
                </w:pPr>
                <w:r w:rsidRPr="002E5EDB">
                  <w:rPr>
                    <w:rFonts w:ascii="MS Gothic" w:eastAsia="MS Gothic" w:hAnsi="MS Gothic" w:cs="Arial" w:hint="eastAsia"/>
                    <w:b/>
                    <w:bCs/>
                  </w:rPr>
                  <w:t>☐</w:t>
                </w:r>
              </w:p>
            </w:sdtContent>
          </w:sdt>
        </w:tc>
      </w:tr>
      <w:tr w:rsidR="004D0161" w:rsidRPr="004C3A0B" w:rsidTr="00CF6CA5">
        <w:trPr>
          <w:trHeight w:val="403"/>
        </w:trPr>
        <w:tc>
          <w:tcPr>
            <w:tcW w:w="562" w:type="dxa"/>
            <w:shd w:val="clear" w:color="auto" w:fill="F2F2F2" w:themeFill="background1" w:themeFillShade="F2"/>
            <w:vAlign w:val="center"/>
          </w:tcPr>
          <w:p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rsidTr="00CF6CA5">
        <w:trPr>
          <w:trHeight w:val="403"/>
        </w:trPr>
        <w:tc>
          <w:tcPr>
            <w:tcW w:w="562" w:type="dxa"/>
            <w:vAlign w:val="center"/>
          </w:tcPr>
          <w:p w:rsidR="004D0161" w:rsidRPr="00E65973" w:rsidRDefault="004D0161" w:rsidP="00CF6CA5">
            <w:pPr>
              <w:jc w:val="center"/>
              <w:rPr>
                <w:rFonts w:ascii="Arial" w:hAnsi="Arial" w:cs="Arial"/>
                <w:sz w:val="22"/>
                <w:szCs w:val="22"/>
              </w:rPr>
            </w:pPr>
          </w:p>
        </w:tc>
        <w:tc>
          <w:tcPr>
            <w:tcW w:w="9923" w:type="dxa"/>
            <w:gridSpan w:val="3"/>
          </w:tcPr>
          <w:p w:rsidR="004D0161" w:rsidRDefault="004D0161" w:rsidP="005C2E22">
            <w:pPr>
              <w:jc w:val="both"/>
              <w:rPr>
                <w:rFonts w:ascii="Arial" w:hAnsi="Arial" w:cs="Arial"/>
                <w:color w:val="00B050"/>
                <w:sz w:val="22"/>
              </w:rPr>
            </w:pPr>
          </w:p>
          <w:p w:rsidR="005C2E22" w:rsidRDefault="005C2E22" w:rsidP="005C2E22">
            <w:pPr>
              <w:jc w:val="both"/>
            </w:pPr>
            <w:r>
              <w:t>All research files, including search records, screening notes, data extraction tables and draft chapters, will be stored in password-protected electronic folders. Where possible, files will be stored using the University Office 365 system w</w:t>
            </w:r>
            <w:r w:rsidRPr="003C3B59">
              <w:t>hich provides secure, encrypted cloud storage and automatic backup</w:t>
            </w:r>
            <w:r>
              <w:t xml:space="preserve">. Any files stored on a personal computer or laptop will be protected by </w:t>
            </w:r>
            <w:r w:rsidRPr="004010AD">
              <w:t>device password, encryption and up-to-date security software</w:t>
            </w:r>
            <w:r>
              <w:t xml:space="preserve">. No identifiable </w:t>
            </w:r>
            <w:r w:rsidRPr="003367E1">
              <w:rPr>
                <w:sz w:val="22"/>
                <w:szCs w:val="22"/>
              </w:rPr>
              <w:t>participant</w:t>
            </w:r>
            <w:r>
              <w:t xml:space="preserve"> data will be collected. The data will consist only of published literature records, extracted study information and academic writing drafts. </w:t>
            </w:r>
            <w:r w:rsidRPr="009C4532">
              <w:t>Therefore, anonymisation and pseudonymisation are not required</w:t>
            </w:r>
            <w:r>
              <w:t xml:space="preserve">. Files will be backed up securely and will not be shared outside the research team unless required for supervision, marking or examination </w:t>
            </w:r>
            <w:r w:rsidRPr="00677425">
              <w:t>and any sharing will take place through secure University-approved systems.</w:t>
            </w:r>
          </w:p>
          <w:p w:rsidR="005C2E22" w:rsidRDefault="005C2E22" w:rsidP="005C2E22">
            <w:pPr>
              <w:jc w:val="both"/>
              <w:rPr>
                <w:rFonts w:ascii="Arial" w:hAnsi="Arial" w:cs="Arial"/>
                <w:b/>
                <w:bCs/>
                <w:sz w:val="22"/>
                <w:szCs w:val="22"/>
              </w:rPr>
            </w:pPr>
          </w:p>
        </w:tc>
      </w:tr>
    </w:tbl>
    <w:p w:rsidR="00CF6CA5" w:rsidRDefault="00CF6CA5"/>
    <w:tbl>
      <w:tblPr>
        <w:tblStyle w:val="TableGrid"/>
        <w:tblW w:w="10485" w:type="dxa"/>
        <w:tblLook w:val="04A0"/>
      </w:tblPr>
      <w:tblGrid>
        <w:gridCol w:w="549"/>
        <w:gridCol w:w="7453"/>
        <w:gridCol w:w="966"/>
        <w:gridCol w:w="1517"/>
      </w:tblGrid>
      <w:tr w:rsidR="004D0161" w:rsidRPr="004C3A0B" w:rsidTr="002132F9">
        <w:trPr>
          <w:trHeight w:val="439"/>
        </w:trPr>
        <w:tc>
          <w:tcPr>
            <w:tcW w:w="562" w:type="dxa"/>
            <w:shd w:val="clear" w:color="auto" w:fill="F2F2F2" w:themeFill="background1" w:themeFillShade="F2"/>
          </w:tcPr>
          <w:p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3</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id w:val="-243347341"/>
            </w:sdtPr>
            <w:sdtContent>
              <w:p w:rsidR="004D0161" w:rsidRPr="003B7AD3" w:rsidRDefault="004D0161" w:rsidP="003B7AD3">
                <w:pPr>
                  <w:autoSpaceDE w:val="0"/>
                  <w:autoSpaceDN w:val="0"/>
                  <w:adjustRightInd w:val="0"/>
                  <w:ind w:left="360"/>
                  <w:jc w:val="center"/>
                  <w:rPr>
                    <w:rFonts w:ascii="Arial" w:hAnsi="Arial" w:cs="Arial"/>
                    <w:bCs/>
                  </w:rPr>
                </w:pPr>
                <w:r w:rsidRPr="003B7AD3">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id w:val="809138048"/>
            </w:sdtPr>
            <w:sdtContent>
              <w:p w:rsidR="004D0161" w:rsidRPr="003B7AD3" w:rsidRDefault="004D0161" w:rsidP="003B7AD3">
                <w:pPr>
                  <w:pStyle w:val="ListParagraph"/>
                  <w:numPr>
                    <w:ilvl w:val="0"/>
                    <w:numId w:val="33"/>
                  </w:numPr>
                  <w:autoSpaceDE w:val="0"/>
                  <w:autoSpaceDN w:val="0"/>
                  <w:adjustRightInd w:val="0"/>
                  <w:jc w:val="center"/>
                  <w:rPr>
                    <w:rFonts w:ascii="Arial" w:hAnsi="Arial" w:cs="Arial"/>
                  </w:rPr>
                </w:pPr>
                <w:r w:rsidRPr="003B7AD3">
                  <w:rPr>
                    <w:rFonts w:ascii="MS Gothic" w:eastAsia="MS Gothic" w:hAnsi="MS Gothic" w:cs="Arial" w:hint="eastAsia"/>
                    <w:b/>
                    <w:bCs/>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id w:val="206609976"/>
            </w:sdtPr>
            <w:sdtContent>
              <w:p w:rsidR="004D0161" w:rsidRPr="003B7AD3" w:rsidRDefault="004D0161" w:rsidP="003B7AD3">
                <w:pPr>
                  <w:autoSpaceDE w:val="0"/>
                  <w:autoSpaceDN w:val="0"/>
                  <w:adjustRightInd w:val="0"/>
                  <w:ind w:left="360"/>
                  <w:jc w:val="center"/>
                  <w:rPr>
                    <w:rFonts w:ascii="Arial" w:hAnsi="Arial" w:cs="Arial"/>
                    <w:bCs/>
                  </w:rPr>
                </w:pPr>
                <w:r w:rsidRPr="003B7AD3">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id w:val="1162969108"/>
            </w:sdtPr>
            <w:sdtContent>
              <w:p w:rsidR="004D0161" w:rsidRPr="003B7AD3" w:rsidRDefault="004D0161" w:rsidP="003B7AD3">
                <w:pPr>
                  <w:pStyle w:val="ListParagraph"/>
                  <w:numPr>
                    <w:ilvl w:val="0"/>
                    <w:numId w:val="33"/>
                  </w:numPr>
                  <w:autoSpaceDE w:val="0"/>
                  <w:autoSpaceDN w:val="0"/>
                  <w:adjustRightInd w:val="0"/>
                  <w:jc w:val="center"/>
                  <w:rPr>
                    <w:rFonts w:ascii="Arial" w:hAnsi="Arial" w:cs="Arial"/>
                  </w:rPr>
                </w:pPr>
                <w:r w:rsidRPr="003B7AD3">
                  <w:rPr>
                    <w:rFonts w:ascii="MS Gothic" w:eastAsia="MS Gothic" w:hAnsi="MS Gothic" w:cs="Arial" w:hint="eastAsia"/>
                    <w:b/>
                    <w:bCs/>
                  </w:rPr>
                  <w:t>☐</w:t>
                </w:r>
              </w:p>
            </w:sdtContent>
          </w:sdt>
        </w:tc>
      </w:tr>
      <w:tr w:rsidR="004D0161" w:rsidRPr="004C3A0B" w:rsidTr="009563B2">
        <w:trPr>
          <w:trHeight w:val="439"/>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id w:val="-692922631"/>
            </w:sdtPr>
            <w:sdtContent>
              <w:p w:rsidR="004D0161" w:rsidRPr="002E5EDB" w:rsidRDefault="004D0161" w:rsidP="002E5EDB">
                <w:pPr>
                  <w:pStyle w:val="ListParagraph"/>
                  <w:numPr>
                    <w:ilvl w:val="0"/>
                    <w:numId w:val="33"/>
                  </w:numPr>
                  <w:autoSpaceDE w:val="0"/>
                  <w:autoSpaceDN w:val="0"/>
                  <w:adjustRightInd w:val="0"/>
                  <w:jc w:val="center"/>
                  <w:rPr>
                    <w:rFonts w:ascii="Arial" w:hAnsi="Arial" w:cs="Arial"/>
                  </w:rPr>
                </w:pPr>
                <w:r w:rsidRPr="002E5EDB">
                  <w:rPr>
                    <w:rFonts w:ascii="MS Gothic" w:eastAsia="MS Gothic" w:hAnsi="MS Gothic" w:cs="Arial" w:hint="eastAsia"/>
                    <w:b/>
                    <w:bCs/>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id w:val="-982232726"/>
            </w:sdtPr>
            <w:sdtContent>
              <w:p w:rsidR="004D0161" w:rsidRPr="002E5EDB" w:rsidRDefault="004D0161" w:rsidP="002E5EDB">
                <w:pPr>
                  <w:pStyle w:val="ListParagraph"/>
                  <w:numPr>
                    <w:ilvl w:val="0"/>
                    <w:numId w:val="33"/>
                  </w:numPr>
                  <w:autoSpaceDE w:val="0"/>
                  <w:autoSpaceDN w:val="0"/>
                  <w:adjustRightInd w:val="0"/>
                  <w:jc w:val="center"/>
                  <w:rPr>
                    <w:rFonts w:ascii="Arial" w:hAnsi="Arial" w:cs="Arial"/>
                  </w:rPr>
                </w:pPr>
                <w:r w:rsidRPr="002E5EDB">
                  <w:rPr>
                    <w:rFonts w:ascii="MS Gothic" w:eastAsia="MS Gothic" w:hAnsi="MS Gothic" w:cs="Arial" w:hint="eastAsia"/>
                    <w:b/>
                    <w:bCs/>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id w:val="705679297"/>
            </w:sdtPr>
            <w:sdtContent>
              <w:p w:rsidR="004D0161" w:rsidRPr="002E5EDB" w:rsidRDefault="004D0161" w:rsidP="002E5EDB">
                <w:pPr>
                  <w:pStyle w:val="ListParagraph"/>
                  <w:numPr>
                    <w:ilvl w:val="0"/>
                    <w:numId w:val="33"/>
                  </w:numPr>
                  <w:autoSpaceDE w:val="0"/>
                  <w:autoSpaceDN w:val="0"/>
                  <w:adjustRightInd w:val="0"/>
                  <w:jc w:val="center"/>
                  <w:rPr>
                    <w:rFonts w:ascii="Arial" w:hAnsi="Arial" w:cs="Arial"/>
                  </w:rPr>
                </w:pPr>
                <w:r w:rsidRPr="002E5EDB">
                  <w:rPr>
                    <w:rFonts w:ascii="MS Gothic" w:eastAsia="MS Gothic" w:hAnsi="MS Gothic" w:cs="Arial" w:hint="eastAsia"/>
                    <w:b/>
                    <w:bCs/>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id w:val="48495840"/>
            </w:sdtPr>
            <w:sdtContent>
              <w:p w:rsidR="004D0161" w:rsidRPr="002E5EDB" w:rsidRDefault="004D0161" w:rsidP="002E5EDB">
                <w:pPr>
                  <w:pStyle w:val="ListParagraph"/>
                  <w:numPr>
                    <w:ilvl w:val="0"/>
                    <w:numId w:val="33"/>
                  </w:numPr>
                  <w:autoSpaceDE w:val="0"/>
                  <w:autoSpaceDN w:val="0"/>
                  <w:adjustRightInd w:val="0"/>
                  <w:jc w:val="center"/>
                  <w:rPr>
                    <w:rFonts w:ascii="Arial" w:hAnsi="Arial" w:cs="Arial"/>
                  </w:rPr>
                </w:pPr>
                <w:r w:rsidRPr="002E5EDB">
                  <w:rPr>
                    <w:rFonts w:ascii="MS Gothic" w:eastAsia="MS Gothic" w:hAnsi="MS Gothic" w:cs="Arial" w:hint="eastAsia"/>
                    <w:b/>
                    <w:bCs/>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 xml:space="preserve">If YESto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rsidR="00A121A0" w:rsidRDefault="00A121A0" w:rsidP="00A121A0">
            <w:pPr>
              <w:autoSpaceDE w:val="0"/>
              <w:autoSpaceDN w:val="0"/>
              <w:adjustRightInd w:val="0"/>
              <w:rPr>
                <w:rFonts w:ascii="Arial" w:hAnsi="Arial" w:cs="Arial"/>
                <w:sz w:val="22"/>
                <w:szCs w:val="22"/>
              </w:rPr>
            </w:pPr>
          </w:p>
          <w:p w:rsidR="005C2E22" w:rsidRPr="003B7AD3" w:rsidRDefault="005C2E22" w:rsidP="005C2E22">
            <w:pPr>
              <w:pStyle w:val="NormalWeb"/>
              <w:rPr>
                <w:sz w:val="22"/>
              </w:rPr>
            </w:pPr>
            <w:r w:rsidRPr="003B7AD3">
              <w:rPr>
                <w:sz w:val="22"/>
              </w:rPr>
              <w:t xml:space="preserve">Electronic transfer may occur when the researcher submits drafts, search records, data extraction tables or the final dissertation through University systems or email for supervision, marking or examination. </w:t>
            </w:r>
            <w:r w:rsidRPr="00553E96">
              <w:rPr>
                <w:sz w:val="22"/>
              </w:rPr>
              <w:t>All files will be transferred using secure, University-approved systems, such as the University email account, Office 365 or the approved submission platform</w:t>
            </w:r>
            <w:r>
              <w:rPr>
                <w:sz w:val="22"/>
              </w:rPr>
              <w:t xml:space="preserve">. </w:t>
            </w:r>
            <w:r w:rsidRPr="003B7AD3">
              <w:rPr>
                <w:sz w:val="22"/>
              </w:rPr>
              <w:t>These materials will not contain identifiable participant data. The research will only use published secondary sources. Files will be stored in password-protected folders and shared only with the supervisor, markers or authorised University staff where required for academic purposes.</w:t>
            </w:r>
            <w:r w:rsidRPr="004E6627">
              <w:rPr>
                <w:sz w:val="22"/>
              </w:rPr>
              <w:t>Access will be restricted to authorised individuals, and files will not be shared through personal email accounts or with unauthorised third parties. Data will be retained and securely deleted in accordance with the University’s data-management and retention policies. These measures will support compliance with the UK GDPR and the Data Protection Act 2018.</w:t>
            </w:r>
          </w:p>
          <w:p w:rsidR="004D0161" w:rsidRPr="004C3A0B" w:rsidRDefault="004D0161" w:rsidP="005C2E22">
            <w:pPr>
              <w:pStyle w:val="NormalWeb"/>
              <w:rPr>
                <w:rFonts w:cs="Arial"/>
              </w:rPr>
            </w:pP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rsidR="005C2E22" w:rsidRDefault="005C2E22" w:rsidP="005C2E22">
            <w:pPr>
              <w:autoSpaceDE w:val="0"/>
              <w:autoSpaceDN w:val="0"/>
              <w:adjustRightInd w:val="0"/>
              <w:rPr>
                <w:rFonts w:ascii="Arial" w:hAnsi="Arial" w:cs="Arial"/>
                <w:szCs w:val="22"/>
              </w:rPr>
            </w:pPr>
          </w:p>
          <w:p w:rsidR="005C2E22" w:rsidRPr="005C2E22" w:rsidRDefault="005C2E22" w:rsidP="005C2E22">
            <w:pPr>
              <w:autoSpaceDE w:val="0"/>
              <w:autoSpaceDN w:val="0"/>
              <w:adjustRightInd w:val="0"/>
              <w:rPr>
                <w:rFonts w:ascii="Arial" w:hAnsi="Arial" w:cs="Arial"/>
                <w:szCs w:val="22"/>
              </w:rPr>
            </w:pPr>
            <w:r w:rsidRPr="005C2E22">
              <w:rPr>
                <w:rFonts w:ascii="Arial" w:hAnsi="Arial" w:cs="Arial"/>
                <w:szCs w:val="22"/>
              </w:rPr>
              <w:t>The researcher, academic supervisor, markers or examiners, and authorised University staff will have access to the data.</w:t>
            </w:r>
          </w:p>
          <w:p w:rsidR="004D0161" w:rsidRPr="004C3A0B" w:rsidRDefault="004D0161" w:rsidP="003257BD">
            <w:pPr>
              <w:autoSpaceDE w:val="0"/>
              <w:autoSpaceDN w:val="0"/>
              <w:adjustRightInd w:val="0"/>
              <w:rPr>
                <w:rFonts w:ascii="Arial" w:hAnsi="Arial" w:cs="Arial"/>
                <w:sz w:val="22"/>
                <w:szCs w:val="22"/>
              </w:rPr>
            </w:pP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rsidR="004D0161" w:rsidRDefault="004D0161" w:rsidP="003257BD">
            <w:pPr>
              <w:autoSpaceDE w:val="0"/>
              <w:autoSpaceDN w:val="0"/>
              <w:adjustRightInd w:val="0"/>
              <w:rPr>
                <w:rFonts w:ascii="Arial" w:hAnsi="Arial" w:cs="Arial"/>
                <w:i/>
                <w:color w:val="808080"/>
                <w:sz w:val="18"/>
                <w:szCs w:val="18"/>
              </w:rPr>
            </w:pPr>
          </w:p>
          <w:p w:rsidR="005C2E22" w:rsidRPr="005C2E22" w:rsidRDefault="005C2E22" w:rsidP="005C2E22">
            <w:pPr>
              <w:autoSpaceDE w:val="0"/>
              <w:autoSpaceDN w:val="0"/>
              <w:adjustRightInd w:val="0"/>
              <w:rPr>
                <w:rFonts w:ascii="Arial" w:hAnsi="Arial" w:cs="Arial"/>
                <w:szCs w:val="22"/>
              </w:rPr>
            </w:pPr>
            <w:r w:rsidRPr="005C2E22">
              <w:rPr>
                <w:rFonts w:ascii="Arial" w:hAnsi="Arial" w:cs="Arial"/>
                <w:szCs w:val="22"/>
              </w:rPr>
              <w:t>The researcher will control and manage the data, with oversight from the academic supervisor and the University acting as institutional custodian</w:t>
            </w:r>
          </w:p>
          <w:p w:rsidR="005C2E22" w:rsidRPr="004C3A0B" w:rsidRDefault="005C2E22" w:rsidP="003257BD">
            <w:pPr>
              <w:autoSpaceDE w:val="0"/>
              <w:autoSpaceDN w:val="0"/>
              <w:adjustRightInd w:val="0"/>
              <w:rPr>
                <w:rFonts w:ascii="Arial" w:hAnsi="Arial" w:cs="Arial"/>
                <w:sz w:val="22"/>
                <w:szCs w:val="22"/>
              </w:rPr>
            </w:pP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rsidR="005C2E22" w:rsidRDefault="005C2E22" w:rsidP="003B7AD3">
            <w:pPr>
              <w:pStyle w:val="NormalWeb"/>
              <w:rPr>
                <w:sz w:val="22"/>
              </w:rPr>
            </w:pPr>
          </w:p>
          <w:p w:rsidR="003B7AD3" w:rsidRDefault="005C2E22" w:rsidP="003B7AD3">
            <w:pPr>
              <w:pStyle w:val="NormalWeb"/>
              <w:rPr>
                <w:sz w:val="22"/>
              </w:rPr>
            </w:pPr>
            <w:r w:rsidRPr="003B7AD3">
              <w:rPr>
                <w:sz w:val="22"/>
              </w:rPr>
              <w:t>The data will be stored electronically in password-protected folders. The stored materials will include search results, screening records, data extraction tables, quality appraisal notes and dissertation drafts. No personal or identifiable participant data will be collected.</w:t>
            </w:r>
            <w:r w:rsidRPr="00C14940">
              <w:rPr>
                <w:sz w:val="22"/>
              </w:rPr>
              <w:t>Files will be stored on the University’s approved secure system, such as Office 365 or OneDrive, with access restricted to the researcher and authorised University staff. Secure cloud storage will provide a backup of the research files.</w:t>
            </w:r>
            <w:r w:rsidRPr="003B7AD3">
              <w:rPr>
                <w:sz w:val="22"/>
              </w:rPr>
              <w:t xml:space="preserve"> Files will be stored securely until the completion of the project and retained or deleted in line with University data management requirements. Any portable storage device used for backup or transfer will be password protected</w:t>
            </w:r>
            <w:r>
              <w:rPr>
                <w:sz w:val="22"/>
              </w:rPr>
              <w:t xml:space="preserve"> and encrypted.</w:t>
            </w:r>
          </w:p>
          <w:p w:rsidR="004D0161" w:rsidRPr="003B7AD3" w:rsidRDefault="004D0161" w:rsidP="005C2E22">
            <w:pPr>
              <w:pStyle w:val="NormalWeb"/>
              <w:rPr>
                <w:rFonts w:ascii="Arial" w:hAnsi="Arial" w:cs="Arial"/>
                <w:sz w:val="22"/>
                <w:szCs w:val="22"/>
              </w:rPr>
            </w:pPr>
          </w:p>
        </w:tc>
      </w:tr>
      <w:tr w:rsidR="00477654" w:rsidRPr="004C3A0B" w:rsidTr="00477654">
        <w:trPr>
          <w:trHeight w:val="600"/>
        </w:trPr>
        <w:tc>
          <w:tcPr>
            <w:tcW w:w="562" w:type="dxa"/>
            <w:shd w:val="clear" w:color="auto" w:fill="F2F2F2" w:themeFill="background1" w:themeFillShade="F2"/>
            <w:vAlign w:val="center"/>
          </w:tcPr>
          <w:p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rsidR="00477654" w:rsidRPr="002E5EDB" w:rsidRDefault="00B05424" w:rsidP="002E5EDB">
            <w:pPr>
              <w:pStyle w:val="ListParagraph"/>
              <w:numPr>
                <w:ilvl w:val="0"/>
                <w:numId w:val="33"/>
              </w:numPr>
              <w:autoSpaceDE w:val="0"/>
              <w:autoSpaceDN w:val="0"/>
              <w:adjustRightInd w:val="0"/>
              <w:jc w:val="center"/>
              <w:rPr>
                <w:rFonts w:ascii="Arial" w:hAnsi="Arial" w:cs="Arial"/>
              </w:rPr>
            </w:pPr>
            <w:sdt>
              <w:sdtPr>
                <w:id w:val="1821611795"/>
              </w:sdtPr>
              <w:sdtContent>
                <w:r w:rsidR="00A121A0" w:rsidRPr="002E5EDB">
                  <w:rPr>
                    <w:rFonts w:ascii="MS Gothic" w:eastAsia="MS Gothic" w:hAnsi="MS Gothic" w:cs="Arial" w:hint="eastAsia"/>
                    <w:b/>
                    <w:bCs/>
                  </w:rPr>
                  <w:t>☐</w:t>
                </w:r>
              </w:sdtContent>
            </w:sdt>
          </w:p>
        </w:tc>
      </w:tr>
      <w:tr w:rsidR="00477654" w:rsidRPr="004C3A0B" w:rsidTr="00477654">
        <w:trPr>
          <w:trHeight w:val="632"/>
        </w:trPr>
        <w:tc>
          <w:tcPr>
            <w:tcW w:w="562" w:type="dxa"/>
            <w:shd w:val="clear" w:color="auto" w:fill="F2F2F2" w:themeFill="background1" w:themeFillShade="F2"/>
            <w:vAlign w:val="center"/>
          </w:tcPr>
          <w:p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rsidR="00477654" w:rsidRPr="002E5EDB" w:rsidRDefault="00B05424" w:rsidP="002E5EDB">
            <w:pPr>
              <w:pStyle w:val="ListParagraph"/>
              <w:numPr>
                <w:ilvl w:val="0"/>
                <w:numId w:val="33"/>
              </w:numPr>
              <w:autoSpaceDE w:val="0"/>
              <w:autoSpaceDN w:val="0"/>
              <w:adjustRightInd w:val="0"/>
              <w:jc w:val="center"/>
              <w:rPr>
                <w:rFonts w:ascii="Arial" w:hAnsi="Arial" w:cs="Arial"/>
              </w:rPr>
            </w:pPr>
            <w:sdt>
              <w:sdtPr>
                <w:id w:val="767737168"/>
              </w:sdtPr>
              <w:sdtContent>
                <w:r w:rsidR="00477654" w:rsidRPr="002E5ED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1B41AD" w:rsidRDefault="001B41AD" w:rsidP="001B41AD">
      <w:pPr>
        <w:autoSpaceDE w:val="0"/>
        <w:autoSpaceDN w:val="0"/>
        <w:adjustRightInd w:val="0"/>
        <w:spacing w:after="240"/>
        <w:jc w:val="both"/>
        <w:rPr>
          <w:rFonts w:ascii="Arial" w:hAnsi="Arial" w:cs="Arial"/>
          <w:b/>
          <w:sz w:val="22"/>
          <w:szCs w:val="22"/>
        </w:rPr>
      </w:pPr>
    </w:p>
    <w:p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tblPr>
      <w:tblGrid>
        <w:gridCol w:w="545"/>
        <w:gridCol w:w="6509"/>
        <w:gridCol w:w="967"/>
        <w:gridCol w:w="1486"/>
        <w:gridCol w:w="980"/>
      </w:tblGrid>
      <w:tr w:rsidR="001B41AD" w:rsidRPr="003C7DED" w:rsidTr="001B41AD">
        <w:tc>
          <w:tcPr>
            <w:tcW w:w="7392" w:type="dxa"/>
            <w:gridSpan w:val="2"/>
            <w:shd w:val="clear" w:color="auto" w:fill="F2F2F2" w:themeFill="background1" w:themeFillShade="F2"/>
          </w:tcPr>
          <w:p w:rsidR="001B41AD" w:rsidRPr="003C7DED" w:rsidRDefault="001B41AD" w:rsidP="002E2826">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1B41AD" w:rsidRDefault="001B41AD" w:rsidP="002E2826">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1B41AD" w:rsidRDefault="001B41AD" w:rsidP="002E2826">
            <w:pPr>
              <w:autoSpaceDE w:val="0"/>
              <w:autoSpaceDN w:val="0"/>
              <w:adjustRightInd w:val="0"/>
              <w:jc w:val="both"/>
              <w:rPr>
                <w:rFonts w:ascii="Arial" w:hAnsi="Arial" w:cs="Arial"/>
                <w:bCs/>
                <w:sz w:val="22"/>
                <w:szCs w:val="22"/>
              </w:rPr>
            </w:pPr>
          </w:p>
          <w:p w:rsidR="001B41AD" w:rsidRPr="00F11B19" w:rsidRDefault="001B41AD" w:rsidP="002E2826">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rsidR="001B41AD" w:rsidRPr="003C7DED" w:rsidRDefault="001B41AD" w:rsidP="002E282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rsidR="001B41AD" w:rsidRPr="003C7DED" w:rsidRDefault="001B41AD" w:rsidP="002E282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rsidR="001B41AD" w:rsidRPr="003C7DED" w:rsidRDefault="001B41AD" w:rsidP="002E282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rsidTr="001B41AD">
        <w:trPr>
          <w:trHeight w:val="439"/>
        </w:trPr>
        <w:tc>
          <w:tcPr>
            <w:tcW w:w="551" w:type="dxa"/>
            <w:shd w:val="clear" w:color="auto" w:fill="F2F2F2" w:themeFill="background1" w:themeFillShade="F2"/>
            <w:vAlign w:val="center"/>
          </w:tcPr>
          <w:p w:rsidR="001B41AD" w:rsidRPr="003C7DED" w:rsidRDefault="001B41AD" w:rsidP="002E2826">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rsidR="001B41AD" w:rsidRPr="003C7DED" w:rsidRDefault="001B41AD" w:rsidP="002E2826">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sdtPr>
            <w:sdtContent>
              <w:p w:rsidR="001B41AD" w:rsidRPr="003C7DED" w:rsidRDefault="00E0132E" w:rsidP="002E28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id w:val="707373964"/>
            </w:sdtPr>
            <w:sdtContent>
              <w:p w:rsidR="001B41AD" w:rsidRPr="002E5EDB" w:rsidRDefault="001B41AD" w:rsidP="002E5EDB">
                <w:pPr>
                  <w:pStyle w:val="ListParagraph"/>
                  <w:numPr>
                    <w:ilvl w:val="0"/>
                    <w:numId w:val="33"/>
                  </w:numPr>
                  <w:autoSpaceDE w:val="0"/>
                  <w:autoSpaceDN w:val="0"/>
                  <w:adjustRightInd w:val="0"/>
                  <w:jc w:val="center"/>
                  <w:rPr>
                    <w:rFonts w:ascii="Arial" w:hAnsi="Arial" w:cs="Arial"/>
                  </w:rPr>
                </w:pPr>
                <w:r w:rsidRPr="002E5EDB">
                  <w:rPr>
                    <w:rFonts w:ascii="Segoe UI Symbol" w:eastAsia="MS Gothic"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1946218528"/>
            </w:sdtPr>
            <w:sdtContent>
              <w:p w:rsidR="001B41AD" w:rsidRPr="003C7DED" w:rsidRDefault="001B41AD" w:rsidP="002E28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2E2826">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1B41AD" w:rsidRDefault="001B41AD" w:rsidP="002E2826">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id w:val="-1976356530"/>
            </w:sdtPr>
            <w:sdtContent>
              <w:p w:rsidR="001B41AD" w:rsidRPr="003B7AD3" w:rsidRDefault="001B41AD" w:rsidP="003B7AD3">
                <w:pPr>
                  <w:autoSpaceDE w:val="0"/>
                  <w:autoSpaceDN w:val="0"/>
                  <w:adjustRightInd w:val="0"/>
                  <w:ind w:left="360"/>
                  <w:jc w:val="center"/>
                  <w:rPr>
                    <w:rFonts w:ascii="Arial" w:hAnsi="Arial" w:cs="Arial"/>
                  </w:rPr>
                </w:pPr>
                <w:r w:rsidRPr="003B7AD3">
                  <w:rPr>
                    <w:rFonts w:ascii="MS Gothic" w:eastAsia="MS Gothic" w:hAnsi="MS Gothic" w:cs="Arial" w:hint="eastAsia"/>
                  </w:rPr>
                  <w:t>☐</w:t>
                </w:r>
              </w:p>
            </w:sdtContent>
          </w:sdt>
        </w:tc>
        <w:tc>
          <w:tcPr>
            <w:tcW w:w="1109" w:type="dxa"/>
            <w:shd w:val="clear" w:color="auto" w:fill="BFBFBF" w:themeFill="background1" w:themeFillShade="BF"/>
            <w:vAlign w:val="center"/>
          </w:tcPr>
          <w:sdt>
            <w:sdtPr>
              <w:id w:val="-1124915725"/>
            </w:sdtPr>
            <w:sdtContent>
              <w:p w:rsidR="001B41AD" w:rsidRPr="003B7AD3" w:rsidRDefault="001B41AD" w:rsidP="003B7AD3">
                <w:pPr>
                  <w:pStyle w:val="ListParagraph"/>
                  <w:numPr>
                    <w:ilvl w:val="0"/>
                    <w:numId w:val="33"/>
                  </w:numPr>
                  <w:autoSpaceDE w:val="0"/>
                  <w:autoSpaceDN w:val="0"/>
                  <w:adjustRightInd w:val="0"/>
                  <w:jc w:val="center"/>
                  <w:rPr>
                    <w:rFonts w:ascii="Arial" w:hAnsi="Arial" w:cs="Arial"/>
                  </w:rPr>
                </w:pPr>
                <w:r w:rsidRPr="003B7AD3">
                  <w:rPr>
                    <w:rFonts w:ascii="Segoe UI Symbol" w:eastAsia="MS Gothic"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830252064"/>
            </w:sdtPr>
            <w:sdtContent>
              <w:p w:rsidR="001B41AD" w:rsidRDefault="001B41AD" w:rsidP="002E28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2E2826">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1B41AD" w:rsidRDefault="001B41AD" w:rsidP="002E2826">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sdtPr>
            <w:sdtContent>
              <w:p w:rsidR="001B41AD" w:rsidRDefault="001B41AD" w:rsidP="002E28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id w:val="-190683493"/>
            </w:sdtPr>
            <w:sdtContent>
              <w:p w:rsidR="001B41AD" w:rsidRPr="002E5EDB" w:rsidRDefault="001B41AD" w:rsidP="002E5EDB">
                <w:pPr>
                  <w:pStyle w:val="ListParagraph"/>
                  <w:numPr>
                    <w:ilvl w:val="0"/>
                    <w:numId w:val="33"/>
                  </w:numPr>
                  <w:autoSpaceDE w:val="0"/>
                  <w:autoSpaceDN w:val="0"/>
                  <w:adjustRightInd w:val="0"/>
                  <w:jc w:val="center"/>
                  <w:rPr>
                    <w:rFonts w:ascii="Arial" w:hAnsi="Arial" w:cs="Arial"/>
                  </w:rPr>
                </w:pPr>
                <w:r w:rsidRPr="002E5EDB">
                  <w:rPr>
                    <w:rFonts w:ascii="Segoe UI Symbol" w:eastAsia="MS Gothic"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1396882234"/>
            </w:sdtPr>
            <w:sdtContent>
              <w:p w:rsidR="001B41AD" w:rsidRDefault="001B41AD" w:rsidP="002E28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2E2826">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1B41AD" w:rsidRDefault="001B41AD" w:rsidP="002E2826">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sdtPr>
            <w:sdtContent>
              <w:p w:rsidR="001B41AD" w:rsidRDefault="001B41AD" w:rsidP="002E28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id w:val="2043635272"/>
            </w:sdtPr>
            <w:sdtContent>
              <w:p w:rsidR="001B41AD" w:rsidRPr="002E5EDB" w:rsidRDefault="001B41AD" w:rsidP="002E5EDB">
                <w:pPr>
                  <w:pStyle w:val="ListParagraph"/>
                  <w:numPr>
                    <w:ilvl w:val="0"/>
                    <w:numId w:val="33"/>
                  </w:numPr>
                  <w:autoSpaceDE w:val="0"/>
                  <w:autoSpaceDN w:val="0"/>
                  <w:adjustRightInd w:val="0"/>
                  <w:jc w:val="center"/>
                  <w:rPr>
                    <w:rFonts w:ascii="Arial" w:hAnsi="Arial" w:cs="Arial"/>
                  </w:rPr>
                </w:pPr>
                <w:r w:rsidRPr="002E5EDB">
                  <w:rPr>
                    <w:rFonts w:ascii="Segoe UI Symbol" w:eastAsia="MS Gothic"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523134186"/>
            </w:sdtPr>
            <w:sdtContent>
              <w:p w:rsidR="001B41AD" w:rsidRDefault="001B41AD" w:rsidP="002E28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2E2826">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1B41AD" w:rsidRDefault="001B41AD" w:rsidP="002E2826">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sdtPr>
            <w:sdtContent>
              <w:p w:rsidR="001B41AD" w:rsidRDefault="001B41AD" w:rsidP="002E28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id w:val="-115911874"/>
            </w:sdtPr>
            <w:sdtContent>
              <w:p w:rsidR="001B41AD" w:rsidRPr="002E5EDB" w:rsidRDefault="001B41AD" w:rsidP="002E5EDB">
                <w:pPr>
                  <w:pStyle w:val="ListParagraph"/>
                  <w:numPr>
                    <w:ilvl w:val="0"/>
                    <w:numId w:val="33"/>
                  </w:numPr>
                  <w:autoSpaceDE w:val="0"/>
                  <w:autoSpaceDN w:val="0"/>
                  <w:adjustRightInd w:val="0"/>
                  <w:jc w:val="center"/>
                  <w:rPr>
                    <w:rFonts w:ascii="Arial" w:hAnsi="Arial" w:cs="Arial"/>
                  </w:rPr>
                </w:pPr>
                <w:r w:rsidRPr="002E5EDB">
                  <w:rPr>
                    <w:rFonts w:ascii="Segoe UI Symbol" w:eastAsia="MS Gothic"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930580053"/>
            </w:sdtPr>
            <w:sdtContent>
              <w:p w:rsidR="001B41AD" w:rsidRDefault="001B41AD" w:rsidP="002E28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39"/>
        </w:trPr>
        <w:tc>
          <w:tcPr>
            <w:tcW w:w="551" w:type="dxa"/>
            <w:shd w:val="clear" w:color="auto" w:fill="F2F2F2" w:themeFill="background1" w:themeFillShade="F2"/>
            <w:vAlign w:val="center"/>
          </w:tcPr>
          <w:p w:rsidR="001B41AD" w:rsidRPr="003C7DED" w:rsidRDefault="001B41AD" w:rsidP="002E2826">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001B41AD" w:rsidRPr="003C7DED" w:rsidRDefault="001B41AD" w:rsidP="002E2826">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sdtPr>
            <w:sdtContent>
              <w:p w:rsidR="001B41AD" w:rsidRPr="003C7DED" w:rsidRDefault="001B41AD" w:rsidP="002E28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2044195477"/>
            </w:sdtPr>
            <w:sdtContent>
              <w:p w:rsidR="001B41AD" w:rsidRPr="002E5EDB" w:rsidRDefault="001B41AD" w:rsidP="002E5EDB">
                <w:pPr>
                  <w:pStyle w:val="ListParagraph"/>
                  <w:numPr>
                    <w:ilvl w:val="0"/>
                    <w:numId w:val="33"/>
                  </w:numPr>
                  <w:autoSpaceDE w:val="0"/>
                  <w:autoSpaceDN w:val="0"/>
                  <w:adjustRightInd w:val="0"/>
                  <w:jc w:val="center"/>
                  <w:rPr>
                    <w:rFonts w:ascii="Arial" w:hAnsi="Arial" w:cs="Arial"/>
                  </w:rPr>
                </w:pPr>
                <w:r w:rsidRPr="002E5EDB">
                  <w:rPr>
                    <w:rFonts w:ascii="Segoe UI Symbol" w:eastAsia="MS Gothic"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42519630"/>
            </w:sdtPr>
            <w:sdtContent>
              <w:p w:rsidR="001B41AD" w:rsidRPr="003C7DED" w:rsidRDefault="001B41AD" w:rsidP="002E28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2E2826">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001B41AD" w:rsidRPr="003C7DED" w:rsidRDefault="001B41AD" w:rsidP="002E2826">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sdtPr>
            <w:sdtContent>
              <w:p w:rsidR="001B41AD" w:rsidRPr="003C7DED" w:rsidRDefault="001B41AD" w:rsidP="002E28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305010608"/>
            </w:sdtPr>
            <w:sdtContent>
              <w:p w:rsidR="001B41AD" w:rsidRPr="002E5EDB" w:rsidRDefault="001B41AD" w:rsidP="002E5EDB">
                <w:pPr>
                  <w:pStyle w:val="ListParagraph"/>
                  <w:numPr>
                    <w:ilvl w:val="0"/>
                    <w:numId w:val="33"/>
                  </w:numPr>
                  <w:autoSpaceDE w:val="0"/>
                  <w:autoSpaceDN w:val="0"/>
                  <w:adjustRightInd w:val="0"/>
                  <w:jc w:val="center"/>
                  <w:rPr>
                    <w:rFonts w:ascii="Arial" w:hAnsi="Arial" w:cs="Arial"/>
                  </w:rPr>
                </w:pPr>
                <w:r w:rsidRPr="002E5EDB">
                  <w:rPr>
                    <w:rFonts w:ascii="Segoe UI Symbol" w:eastAsia="MS Gothic"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1567940934"/>
            </w:sdtPr>
            <w:sdtContent>
              <w:p w:rsidR="001B41AD" w:rsidRPr="003C7DED" w:rsidRDefault="001B41AD" w:rsidP="002E28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2E2826">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001B41AD" w:rsidRPr="003C7DED" w:rsidRDefault="001B41AD" w:rsidP="002E2826">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sdtPr>
            <w:sdtContent>
              <w:p w:rsidR="001B41AD" w:rsidRPr="003C7DED" w:rsidRDefault="001B41AD" w:rsidP="002E28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1502082000"/>
            </w:sdtPr>
            <w:sdtContent>
              <w:p w:rsidR="001B41AD" w:rsidRPr="002E5EDB" w:rsidRDefault="001B41AD" w:rsidP="002E5EDB">
                <w:pPr>
                  <w:pStyle w:val="ListParagraph"/>
                  <w:numPr>
                    <w:ilvl w:val="0"/>
                    <w:numId w:val="33"/>
                  </w:numPr>
                  <w:autoSpaceDE w:val="0"/>
                  <w:autoSpaceDN w:val="0"/>
                  <w:adjustRightInd w:val="0"/>
                  <w:jc w:val="center"/>
                  <w:rPr>
                    <w:rFonts w:ascii="Arial" w:hAnsi="Arial" w:cs="Arial"/>
                  </w:rPr>
                </w:pPr>
                <w:r w:rsidRPr="002E5EDB">
                  <w:rPr>
                    <w:rFonts w:ascii="Segoe UI Symbol" w:eastAsia="MS Gothic"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733089734"/>
            </w:sdtPr>
            <w:sdtContent>
              <w:p w:rsidR="001B41AD" w:rsidRPr="003C7DED" w:rsidRDefault="001B41AD" w:rsidP="002E28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2E2826">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001B41AD" w:rsidRPr="003C7DED" w:rsidRDefault="001B41AD" w:rsidP="002E2826">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sdtPr>
            <w:sdtContent>
              <w:p w:rsidR="001B41AD" w:rsidRPr="003C7DED" w:rsidRDefault="001B41AD" w:rsidP="002E282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id w:val="559057466"/>
            </w:sdtPr>
            <w:sdtContent>
              <w:p w:rsidR="001B41AD" w:rsidRPr="002E5EDB" w:rsidRDefault="001B41AD" w:rsidP="002E5EDB">
                <w:pPr>
                  <w:pStyle w:val="ListParagraph"/>
                  <w:numPr>
                    <w:ilvl w:val="0"/>
                    <w:numId w:val="33"/>
                  </w:numPr>
                  <w:autoSpaceDE w:val="0"/>
                  <w:autoSpaceDN w:val="0"/>
                  <w:adjustRightInd w:val="0"/>
                  <w:jc w:val="center"/>
                  <w:rPr>
                    <w:rFonts w:ascii="Arial" w:hAnsi="Arial" w:cs="Arial"/>
                  </w:rPr>
                </w:pPr>
                <w:r w:rsidRPr="002E5EDB">
                  <w:rPr>
                    <w:rFonts w:ascii="Segoe UI Symbol" w:eastAsia="MS Gothic"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644392904"/>
            </w:sdtPr>
            <w:sdtContent>
              <w:p w:rsidR="001B41AD" w:rsidRPr="003C7DED" w:rsidRDefault="001B41AD" w:rsidP="002E28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39"/>
        </w:trPr>
        <w:tc>
          <w:tcPr>
            <w:tcW w:w="551" w:type="dxa"/>
            <w:shd w:val="clear" w:color="auto" w:fill="F2F2F2" w:themeFill="background1" w:themeFillShade="F2"/>
            <w:vAlign w:val="center"/>
          </w:tcPr>
          <w:p w:rsidR="001B41AD" w:rsidRPr="003C7DED" w:rsidRDefault="001B41AD" w:rsidP="002E2826">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001B41AD" w:rsidRPr="003C7DED" w:rsidRDefault="001B41AD" w:rsidP="002E2826">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sdtPr>
            <w:sdtContent>
              <w:p w:rsidR="001B41AD" w:rsidRPr="003C7DED" w:rsidRDefault="001B41AD" w:rsidP="002E28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116349551"/>
            </w:sdtPr>
            <w:sdtContent>
              <w:p w:rsidR="001B41AD" w:rsidRPr="002E5EDB" w:rsidRDefault="001B41AD" w:rsidP="002E5EDB">
                <w:pPr>
                  <w:pStyle w:val="ListParagraph"/>
                  <w:numPr>
                    <w:ilvl w:val="0"/>
                    <w:numId w:val="33"/>
                  </w:numPr>
                  <w:autoSpaceDE w:val="0"/>
                  <w:autoSpaceDN w:val="0"/>
                  <w:adjustRightInd w:val="0"/>
                  <w:jc w:val="center"/>
                  <w:rPr>
                    <w:rFonts w:ascii="Arial" w:hAnsi="Arial" w:cs="Arial"/>
                  </w:rPr>
                </w:pPr>
                <w:r w:rsidRPr="002E5EDB">
                  <w:rPr>
                    <w:rFonts w:ascii="Segoe UI Symbol" w:eastAsia="MS Gothic"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1465344194"/>
            </w:sdtPr>
            <w:sdtContent>
              <w:p w:rsidR="001B41AD" w:rsidRPr="003C7DED" w:rsidRDefault="001B41AD" w:rsidP="002E28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39"/>
        </w:trPr>
        <w:tc>
          <w:tcPr>
            <w:tcW w:w="551" w:type="dxa"/>
            <w:shd w:val="clear" w:color="auto" w:fill="F2F2F2" w:themeFill="background1" w:themeFillShade="F2"/>
            <w:vAlign w:val="center"/>
          </w:tcPr>
          <w:p w:rsidR="001B41AD" w:rsidRPr="003C7DED" w:rsidRDefault="001B41AD" w:rsidP="002E2826">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1B41AD" w:rsidRDefault="001B41AD" w:rsidP="002E2826">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sdtPr>
            <w:sdtContent>
              <w:p w:rsidR="001B41AD" w:rsidRDefault="001B41AD" w:rsidP="002E28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767925130"/>
            </w:sdtPr>
            <w:sdtContent>
              <w:p w:rsidR="001B41AD" w:rsidRPr="002E5EDB" w:rsidRDefault="001B41AD" w:rsidP="002E5EDB">
                <w:pPr>
                  <w:pStyle w:val="ListParagraph"/>
                  <w:numPr>
                    <w:ilvl w:val="0"/>
                    <w:numId w:val="33"/>
                  </w:numPr>
                  <w:autoSpaceDE w:val="0"/>
                  <w:autoSpaceDN w:val="0"/>
                  <w:adjustRightInd w:val="0"/>
                  <w:jc w:val="center"/>
                  <w:rPr>
                    <w:rFonts w:ascii="Arial" w:hAnsi="Arial" w:cs="Arial"/>
                  </w:rPr>
                </w:pPr>
                <w:r w:rsidRPr="002E5EDB">
                  <w:rPr>
                    <w:rFonts w:ascii="Segoe UI Symbol" w:eastAsia="MS Gothic"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1748227023"/>
            </w:sdtPr>
            <w:sdtContent>
              <w:p w:rsidR="001B41AD" w:rsidRDefault="001B41AD" w:rsidP="002E28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2E2826">
        <w:trPr>
          <w:trHeight w:val="403"/>
        </w:trPr>
        <w:tc>
          <w:tcPr>
            <w:tcW w:w="10487" w:type="dxa"/>
            <w:gridSpan w:val="5"/>
            <w:shd w:val="clear" w:color="auto" w:fill="F2F2F2" w:themeFill="background1" w:themeFillShade="F2"/>
            <w:vAlign w:val="center"/>
          </w:tcPr>
          <w:p w:rsidR="001B41AD" w:rsidRPr="003C7DED" w:rsidRDefault="001B41AD" w:rsidP="002E282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rsidTr="002E2826">
        <w:trPr>
          <w:trHeight w:val="403"/>
        </w:trPr>
        <w:tc>
          <w:tcPr>
            <w:tcW w:w="551" w:type="dxa"/>
            <w:vAlign w:val="center"/>
          </w:tcPr>
          <w:p w:rsidR="001B41AD" w:rsidRPr="003C7DED" w:rsidRDefault="001B41AD" w:rsidP="002E2826">
            <w:pPr>
              <w:jc w:val="center"/>
              <w:rPr>
                <w:rFonts w:ascii="Arial" w:hAnsi="Arial" w:cs="Arial"/>
                <w:sz w:val="22"/>
                <w:szCs w:val="22"/>
              </w:rPr>
            </w:pPr>
            <w:r>
              <w:rPr>
                <w:rFonts w:ascii="Arial" w:hAnsi="Arial" w:cs="Arial"/>
                <w:sz w:val="22"/>
                <w:szCs w:val="22"/>
              </w:rPr>
              <w:t>12</w:t>
            </w:r>
          </w:p>
        </w:tc>
        <w:tc>
          <w:tcPr>
            <w:tcW w:w="9936" w:type="dxa"/>
            <w:gridSpan w:val="4"/>
            <w:vAlign w:val="center"/>
          </w:tcPr>
          <w:p w:rsidR="002E5EDB" w:rsidRPr="001B41AD" w:rsidRDefault="002E5EDB" w:rsidP="002E2826">
            <w:pPr>
              <w:rPr>
                <w:rFonts w:ascii="Arial" w:hAnsi="Arial" w:cs="Arial"/>
                <w:color w:val="00B050"/>
                <w:sz w:val="22"/>
                <w:szCs w:val="22"/>
              </w:rPr>
            </w:pPr>
          </w:p>
          <w:p w:rsidR="001B41AD" w:rsidRPr="003C7DED" w:rsidRDefault="001B41AD" w:rsidP="003B7AD3">
            <w:pPr>
              <w:jc w:val="both"/>
              <w:rPr>
                <w:rFonts w:ascii="Arial" w:hAnsi="Arial" w:cs="Arial"/>
              </w:rPr>
            </w:pPr>
          </w:p>
        </w:tc>
      </w:tr>
    </w:tbl>
    <w:p w:rsidR="001B41AD" w:rsidRDefault="001B41AD" w:rsidP="00694EA8">
      <w:pPr>
        <w:rPr>
          <w:rFonts w:ascii="Arial" w:hAnsi="Arial" w:cs="Arial"/>
          <w:b/>
          <w:bCs/>
          <w:sz w:val="22"/>
          <w:szCs w:val="22"/>
        </w:rPr>
      </w:pPr>
    </w:p>
    <w:p w:rsidR="002A152D" w:rsidRDefault="002A152D">
      <w:pPr>
        <w:rPr>
          <w:rFonts w:ascii="Arial" w:hAnsi="Arial" w:cs="Arial"/>
          <w:b/>
          <w:bCs/>
          <w:sz w:val="22"/>
          <w:szCs w:val="22"/>
        </w:rPr>
      </w:pP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
        <w:gridCol w:w="554"/>
        <w:gridCol w:w="2835"/>
        <w:gridCol w:w="4949"/>
        <w:gridCol w:w="10"/>
        <w:gridCol w:w="2123"/>
        <w:gridCol w:w="6"/>
      </w:tblGrid>
      <w:tr w:rsidR="004D0161" w:rsidRPr="004C3A0B" w:rsidTr="003C3C40">
        <w:trPr>
          <w:gridBefore w:val="1"/>
          <w:wBefore w:w="8" w:type="dxa"/>
          <w:trHeight w:val="1807"/>
        </w:trPr>
        <w:tc>
          <w:tcPr>
            <w:tcW w:w="554" w:type="dxa"/>
            <w:shd w:val="clear" w:color="auto" w:fill="F2F2F2" w:themeFill="background1" w:themeFillShade="F2"/>
            <w:vAlign w:val="center"/>
          </w:tcPr>
          <w:p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4D0161" w:rsidRPr="004C3A0B" w:rsidRDefault="004D0161" w:rsidP="00694EA8">
            <w:pPr>
              <w:jc w:val="both"/>
              <w:rPr>
                <w:rFonts w:ascii="Arial" w:hAnsi="Arial" w:cs="Arial"/>
                <w:b/>
                <w:bCs/>
                <w:color w:val="000000"/>
                <w:sz w:val="22"/>
                <w:szCs w:val="22"/>
              </w:rPr>
            </w:pPr>
          </w:p>
          <w:p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p>
        </w:tc>
      </w:tr>
      <w:tr w:rsidR="004D0161" w:rsidRPr="004C3A0B"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rsidR="004D0161" w:rsidRPr="00046CC4" w:rsidRDefault="00046CC4" w:rsidP="00694EA8">
            <w:pPr>
              <w:spacing w:before="100" w:beforeAutospacing="1" w:after="100" w:afterAutospacing="1"/>
              <w:rPr>
                <w:rFonts w:ascii="Brush Script MT" w:hAnsi="Brush Script MT" w:cs="Arial"/>
                <w:sz w:val="22"/>
                <w:szCs w:val="22"/>
              </w:rPr>
            </w:pPr>
            <w:r w:rsidRPr="00046CC4">
              <w:rPr>
                <w:rFonts w:ascii="Brush Script MT" w:hAnsi="Brush Script MT" w:cs="Arial"/>
                <w:sz w:val="32"/>
                <w:szCs w:val="22"/>
              </w:rPr>
              <w:t>Aktarujjaman</w:t>
            </w:r>
          </w:p>
        </w:tc>
        <w:tc>
          <w:tcPr>
            <w:tcW w:w="2139" w:type="dxa"/>
            <w:gridSpan w:val="3"/>
            <w:vAlign w:val="center"/>
          </w:tcPr>
          <w:p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46CC4">
              <w:rPr>
                <w:rFonts w:ascii="Arial" w:hAnsi="Arial" w:cs="Arial"/>
                <w:b/>
                <w:bCs/>
                <w:sz w:val="22"/>
                <w:szCs w:val="22"/>
              </w:rPr>
              <w:t>28-06-2026</w:t>
            </w:r>
          </w:p>
          <w:p w:rsidR="004D0161" w:rsidRPr="004C3A0B" w:rsidRDefault="004D0161" w:rsidP="00694EA8">
            <w:pPr>
              <w:spacing w:before="100" w:beforeAutospacing="1" w:after="100" w:afterAutospacing="1"/>
              <w:rPr>
                <w:rFonts w:ascii="Arial" w:hAnsi="Arial" w:cs="Arial"/>
                <w:sz w:val="22"/>
                <w:szCs w:val="22"/>
              </w:rPr>
            </w:pPr>
          </w:p>
        </w:tc>
      </w:tr>
      <w:tr w:rsidR="00AA7E42" w:rsidRPr="004C3A0B"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6" w:type="dxa"/>
          <w:trHeight w:val="346"/>
        </w:trPr>
        <w:tc>
          <w:tcPr>
            <w:tcW w:w="562" w:type="dxa"/>
            <w:gridSpan w:val="2"/>
            <w:shd w:val="clear" w:color="auto" w:fill="F2F2F2" w:themeFill="background1" w:themeFillShade="F2"/>
            <w:vAlign w:val="center"/>
          </w:tcPr>
          <w:p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rsidR="00AA7E42" w:rsidRPr="004C3A0B" w:rsidRDefault="0047370B" w:rsidP="00CA7241">
            <w:pPr>
              <w:pStyle w:val="ListParagraph"/>
              <w:ind w:left="0"/>
              <w:rPr>
                <w:rFonts w:ascii="Arial" w:hAnsi="Arial" w:cs="Arial"/>
              </w:rPr>
            </w:pPr>
            <w:r>
              <w:rPr>
                <w:rFonts w:ascii="Arial" w:hAnsi="Arial" w:cs="Arial"/>
              </w:rPr>
              <w:t>Dr Rizwan Nadim</w:t>
            </w:r>
          </w:p>
        </w:tc>
        <w:tc>
          <w:tcPr>
            <w:tcW w:w="2123" w:type="dxa"/>
            <w:vMerge w:val="restart"/>
          </w:tcPr>
          <w:p w:rsidR="00AA7E42" w:rsidRPr="004C3A0B" w:rsidRDefault="00AA7E42" w:rsidP="0092487B">
            <w:pPr>
              <w:pStyle w:val="ListParagraph"/>
              <w:ind w:left="0"/>
              <w:rPr>
                <w:rFonts w:ascii="Arial" w:hAnsi="Arial" w:cs="Arial"/>
              </w:rPr>
            </w:pPr>
            <w:r w:rsidRPr="004C3A0B">
              <w:rPr>
                <w:rFonts w:ascii="Arial" w:hAnsi="Arial" w:cs="Arial"/>
                <w:b/>
                <w:bCs/>
              </w:rPr>
              <w:t>Date:</w:t>
            </w:r>
            <w:r w:rsidR="0047370B">
              <w:rPr>
                <w:rFonts w:ascii="Arial" w:hAnsi="Arial" w:cs="Arial"/>
                <w:b/>
                <w:bCs/>
              </w:rPr>
              <w:t>30-06-2026</w:t>
            </w:r>
          </w:p>
        </w:tc>
      </w:tr>
      <w:tr w:rsidR="00AA7E42" w:rsidRPr="004C3A0B"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6" w:type="dxa"/>
          <w:trHeight w:val="347"/>
        </w:trPr>
        <w:tc>
          <w:tcPr>
            <w:tcW w:w="562" w:type="dxa"/>
            <w:gridSpan w:val="2"/>
            <w:shd w:val="clear" w:color="auto" w:fill="F2F2F2" w:themeFill="background1" w:themeFillShade="F2"/>
            <w:vAlign w:val="center"/>
          </w:tcPr>
          <w:p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rsidR="00AA7E42" w:rsidRPr="0047370B" w:rsidRDefault="0047370B" w:rsidP="0047370B">
            <w:pPr>
              <w:pStyle w:val="ListParagraph"/>
              <w:ind w:left="0"/>
              <w:rPr>
                <w:rFonts w:ascii="Freestyle Script" w:hAnsi="Freestyle Script" w:cs="Arial"/>
                <w:sz w:val="32"/>
                <w:szCs w:val="32"/>
              </w:rPr>
            </w:pPr>
            <w:r w:rsidRPr="0047370B">
              <w:rPr>
                <w:rFonts w:ascii="Freestyle Script" w:hAnsi="Freestyle Script" w:cs="Arial"/>
                <w:sz w:val="32"/>
                <w:szCs w:val="32"/>
              </w:rPr>
              <w:t>Rizwan Nadim</w:t>
            </w:r>
          </w:p>
          <w:p w:rsidR="00AA7E42" w:rsidRPr="004C3A0B" w:rsidRDefault="00AA7E42" w:rsidP="0092487B">
            <w:pPr>
              <w:pStyle w:val="ListParagraph"/>
              <w:ind w:left="0"/>
              <w:rPr>
                <w:rFonts w:ascii="Arial" w:hAnsi="Arial" w:cs="Arial"/>
              </w:rPr>
            </w:pPr>
          </w:p>
        </w:tc>
        <w:tc>
          <w:tcPr>
            <w:tcW w:w="2123" w:type="dxa"/>
            <w:vMerge/>
            <w:vAlign w:val="center"/>
          </w:tcPr>
          <w:p w:rsidR="00AA7E42" w:rsidRPr="004C3A0B" w:rsidRDefault="00AA7E42" w:rsidP="0092487B">
            <w:pPr>
              <w:pStyle w:val="ListParagraph"/>
              <w:ind w:left="0"/>
              <w:rPr>
                <w:rFonts w:ascii="Arial" w:hAnsi="Arial" w:cs="Arial"/>
              </w:rPr>
            </w:pPr>
          </w:p>
        </w:tc>
      </w:tr>
    </w:tbl>
    <w:p w:rsidR="000C3A29" w:rsidRDefault="000C3A29" w:rsidP="000700F9">
      <w:pPr>
        <w:rPr>
          <w:rFonts w:ascii="Arial" w:hAnsi="Arial" w:cs="Arial"/>
          <w:sz w:val="22"/>
          <w:szCs w:val="22"/>
        </w:rPr>
      </w:pPr>
    </w:p>
    <w:p w:rsidR="002A7C31" w:rsidRDefault="002A7C31" w:rsidP="000700F9">
      <w:pPr>
        <w:rPr>
          <w:rFonts w:ascii="Arial" w:hAnsi="Arial" w:cs="Arial"/>
          <w:sz w:val="22"/>
          <w:szCs w:val="22"/>
        </w:rPr>
      </w:pPr>
    </w:p>
    <w:sectPr w:rsidR="002A7C31"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5CB6" w:rsidRDefault="005A5CB6" w:rsidP="00390251">
      <w:r>
        <w:separator/>
      </w:r>
    </w:p>
    <w:p w:rsidR="005A5CB6" w:rsidRDefault="005A5CB6"/>
  </w:endnote>
  <w:endnote w:type="continuationSeparator" w:id="1">
    <w:p w:rsidR="005A5CB6" w:rsidRDefault="005A5CB6" w:rsidP="00390251">
      <w:r>
        <w:continuationSeparator/>
      </w:r>
    </w:p>
    <w:p w:rsidR="005A5CB6" w:rsidRDefault="005A5CB6"/>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6DD" w:rsidRDefault="005C06DD"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00B05424" w:rsidRPr="00B70B72">
      <w:rPr>
        <w:rStyle w:val="PageNumber"/>
        <w:rFonts w:ascii="Arial" w:hAnsi="Arial" w:cs="Arial"/>
      </w:rPr>
      <w:fldChar w:fldCharType="begin"/>
    </w:r>
    <w:r w:rsidRPr="00B70B72">
      <w:rPr>
        <w:rStyle w:val="PageNumber"/>
        <w:rFonts w:ascii="Arial" w:hAnsi="Arial" w:cs="Arial"/>
      </w:rPr>
      <w:instrText xml:space="preserve"> PAGE </w:instrText>
    </w:r>
    <w:r w:rsidR="00B05424" w:rsidRPr="00B70B72">
      <w:rPr>
        <w:rStyle w:val="PageNumber"/>
        <w:rFonts w:ascii="Arial" w:hAnsi="Arial" w:cs="Arial"/>
      </w:rPr>
      <w:fldChar w:fldCharType="separate"/>
    </w:r>
    <w:r w:rsidR="00046CC4">
      <w:rPr>
        <w:rStyle w:val="PageNumber"/>
        <w:rFonts w:ascii="Arial" w:hAnsi="Arial" w:cs="Arial"/>
        <w:noProof/>
      </w:rPr>
      <w:t>9</w:t>
    </w:r>
    <w:r w:rsidR="00B05424"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rsidR="005C06DD" w:rsidRDefault="005C06DD" w:rsidP="00E6714D">
    <w:pPr>
      <w:pStyle w:val="Footer"/>
    </w:pPr>
    <w:r w:rsidRPr="00E0132E">
      <w:rPr>
        <w:rFonts w:ascii="Arial" w:hAnsi="Arial" w:cs="Arial"/>
        <w:b/>
        <w:bCs/>
        <w:sz w:val="16"/>
        <w:szCs w:val="16"/>
      </w:rPr>
      <w:t>UNDERGRADUATE AND TAUGHT POSTGRADUATE COURSES ONLY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5CB6" w:rsidRDefault="005A5CB6" w:rsidP="00390251">
      <w:r>
        <w:separator/>
      </w:r>
    </w:p>
    <w:p w:rsidR="005A5CB6" w:rsidRDefault="005A5CB6"/>
  </w:footnote>
  <w:footnote w:type="continuationSeparator" w:id="1">
    <w:p w:rsidR="005A5CB6" w:rsidRDefault="005A5CB6" w:rsidP="00390251">
      <w:r>
        <w:continuationSeparator/>
      </w:r>
    </w:p>
    <w:p w:rsidR="005A5CB6" w:rsidRDefault="005A5CB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6DD" w:rsidRPr="00E0132E" w:rsidRDefault="005C06DD" w:rsidP="00E0132E">
    <w:pPr>
      <w:pStyle w:val="Header"/>
      <w:rPr>
        <w:rFonts w:ascii="Arial" w:hAnsi="Arial" w:cs="Arial"/>
        <w:b/>
        <w:bCs/>
        <w:sz w:val="16"/>
        <w:szCs w:val="16"/>
      </w:rPr>
    </w:pPr>
    <w:r w:rsidRPr="00E0132E">
      <w:rPr>
        <w:rFonts w:ascii="Arial" w:hAnsi="Arial" w:cs="Arial"/>
        <w:b/>
        <w:bCs/>
        <w:sz w:val="16"/>
        <w:szCs w:val="16"/>
      </w:rPr>
      <w:t>ETHICS FORM –UNDERGRADUATE AND TAUGHT POSTGRADUATE COURSES ONLY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85769E76"/>
    <w:lvl w:ilvl="0">
      <w:start w:val="1"/>
      <w:numFmt w:val="decimal"/>
      <w:pStyle w:val="ListNumber"/>
      <w:lvlText w:val="%1."/>
      <w:lvlJc w:val="left"/>
      <w:pPr>
        <w:tabs>
          <w:tab w:val="num" w:pos="360"/>
        </w:tabs>
        <w:ind w:left="360" w:hanging="360"/>
      </w:pPr>
    </w:lvl>
  </w:abstractNum>
  <w:abstractNum w:abstractNumId="1">
    <w:nsid w:val="09CC0421"/>
    <w:multiLevelType w:val="hybridMultilevel"/>
    <w:tmpl w:val="217E4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5A773A"/>
    <w:multiLevelType w:val="hybridMultilevel"/>
    <w:tmpl w:val="21A061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2A7EFC"/>
    <w:multiLevelType w:val="hybridMultilevel"/>
    <w:tmpl w:val="DD406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DE0905"/>
    <w:multiLevelType w:val="hybridMultilevel"/>
    <w:tmpl w:val="45AA0D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6AF1F4B"/>
    <w:multiLevelType w:val="hybridMultilevel"/>
    <w:tmpl w:val="FB86DC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4"/>
  </w:num>
  <w:num w:numId="3">
    <w:abstractNumId w:val="7"/>
  </w:num>
  <w:num w:numId="4">
    <w:abstractNumId w:val="3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2"/>
  </w:num>
  <w:num w:numId="10">
    <w:abstractNumId w:val="13"/>
  </w:num>
  <w:num w:numId="11">
    <w:abstractNumId w:val="28"/>
  </w:num>
  <w:num w:numId="12">
    <w:abstractNumId w:val="25"/>
  </w:num>
  <w:num w:numId="13">
    <w:abstractNumId w:val="27"/>
  </w:num>
  <w:num w:numId="14">
    <w:abstractNumId w:val="5"/>
  </w:num>
  <w:num w:numId="15">
    <w:abstractNumId w:val="10"/>
  </w:num>
  <w:num w:numId="16">
    <w:abstractNumId w:val="11"/>
  </w:num>
  <w:num w:numId="17">
    <w:abstractNumId w:val="16"/>
  </w:num>
  <w:num w:numId="18">
    <w:abstractNumId w:val="18"/>
  </w:num>
  <w:num w:numId="19">
    <w:abstractNumId w:val="29"/>
  </w:num>
  <w:num w:numId="20">
    <w:abstractNumId w:val="9"/>
  </w:num>
  <w:num w:numId="21">
    <w:abstractNumId w:val="19"/>
  </w:num>
  <w:num w:numId="22">
    <w:abstractNumId w:val="23"/>
  </w:num>
  <w:num w:numId="23">
    <w:abstractNumId w:val="6"/>
  </w:num>
  <w:num w:numId="24">
    <w:abstractNumId w:val="14"/>
  </w:num>
  <w:num w:numId="25">
    <w:abstractNumId w:val="17"/>
  </w:num>
  <w:num w:numId="26">
    <w:abstractNumId w:val="31"/>
  </w:num>
  <w:num w:numId="27">
    <w:abstractNumId w:val="22"/>
  </w:num>
  <w:num w:numId="28">
    <w:abstractNumId w:val="26"/>
  </w:num>
  <w:num w:numId="29">
    <w:abstractNumId w:val="0"/>
  </w:num>
  <w:num w:numId="30">
    <w:abstractNumId w:val="1"/>
  </w:num>
  <w:num w:numId="31">
    <w:abstractNumId w:val="2"/>
  </w:num>
  <w:num w:numId="32">
    <w:abstractNumId w:val="3"/>
  </w:num>
  <w:num w:numId="3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4098"/>
  </w:hdrShapeDefaults>
  <w:footnotePr>
    <w:footnote w:id="0"/>
    <w:footnote w:id="1"/>
  </w:footnotePr>
  <w:endnotePr>
    <w:endnote w:id="0"/>
    <w:endnote w:id="1"/>
  </w:endnotePr>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6CC4"/>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1F07"/>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426B"/>
    <w:rsid w:val="001703BF"/>
    <w:rsid w:val="0017070C"/>
    <w:rsid w:val="00171735"/>
    <w:rsid w:val="00172590"/>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3E52"/>
    <w:rsid w:val="002866BC"/>
    <w:rsid w:val="0029113C"/>
    <w:rsid w:val="00293A45"/>
    <w:rsid w:val="002A152D"/>
    <w:rsid w:val="002A7C31"/>
    <w:rsid w:val="002A7E77"/>
    <w:rsid w:val="002B56C1"/>
    <w:rsid w:val="002B6DE2"/>
    <w:rsid w:val="002B7789"/>
    <w:rsid w:val="002C4AEB"/>
    <w:rsid w:val="002D1837"/>
    <w:rsid w:val="002D4DC9"/>
    <w:rsid w:val="002E0739"/>
    <w:rsid w:val="002E2826"/>
    <w:rsid w:val="002E33E7"/>
    <w:rsid w:val="002E5EDB"/>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333F"/>
    <w:rsid w:val="003A5C91"/>
    <w:rsid w:val="003B4D13"/>
    <w:rsid w:val="003B7AA2"/>
    <w:rsid w:val="003B7AD3"/>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370B"/>
    <w:rsid w:val="00476398"/>
    <w:rsid w:val="0047697E"/>
    <w:rsid w:val="00477654"/>
    <w:rsid w:val="0048134A"/>
    <w:rsid w:val="00482054"/>
    <w:rsid w:val="0048583B"/>
    <w:rsid w:val="00486107"/>
    <w:rsid w:val="00487E4B"/>
    <w:rsid w:val="004942B0"/>
    <w:rsid w:val="00494691"/>
    <w:rsid w:val="004A7DD5"/>
    <w:rsid w:val="004B6D35"/>
    <w:rsid w:val="004B7A0E"/>
    <w:rsid w:val="004C3A0B"/>
    <w:rsid w:val="004C3D85"/>
    <w:rsid w:val="004C5C13"/>
    <w:rsid w:val="004D0161"/>
    <w:rsid w:val="004D0FEF"/>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6643A"/>
    <w:rsid w:val="005704BE"/>
    <w:rsid w:val="00571817"/>
    <w:rsid w:val="00573226"/>
    <w:rsid w:val="00573CA6"/>
    <w:rsid w:val="00574528"/>
    <w:rsid w:val="005756CA"/>
    <w:rsid w:val="00581C49"/>
    <w:rsid w:val="00582FF6"/>
    <w:rsid w:val="00584B8F"/>
    <w:rsid w:val="00587E4A"/>
    <w:rsid w:val="005934C5"/>
    <w:rsid w:val="00595EC7"/>
    <w:rsid w:val="005960A0"/>
    <w:rsid w:val="00596BFA"/>
    <w:rsid w:val="005972A8"/>
    <w:rsid w:val="005A5CB6"/>
    <w:rsid w:val="005A76DA"/>
    <w:rsid w:val="005B52AE"/>
    <w:rsid w:val="005C06DD"/>
    <w:rsid w:val="005C2E22"/>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42"/>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0949"/>
    <w:rsid w:val="007055BC"/>
    <w:rsid w:val="00717E6F"/>
    <w:rsid w:val="00720BA7"/>
    <w:rsid w:val="00726348"/>
    <w:rsid w:val="00726ABE"/>
    <w:rsid w:val="00731CAC"/>
    <w:rsid w:val="00733B2B"/>
    <w:rsid w:val="00733EEB"/>
    <w:rsid w:val="0074063A"/>
    <w:rsid w:val="007407AA"/>
    <w:rsid w:val="00743859"/>
    <w:rsid w:val="00751B2D"/>
    <w:rsid w:val="007574C6"/>
    <w:rsid w:val="0076027F"/>
    <w:rsid w:val="00763A08"/>
    <w:rsid w:val="00765172"/>
    <w:rsid w:val="00765EE1"/>
    <w:rsid w:val="00767FC7"/>
    <w:rsid w:val="00770C66"/>
    <w:rsid w:val="00776145"/>
    <w:rsid w:val="007816BA"/>
    <w:rsid w:val="0078273B"/>
    <w:rsid w:val="007847CE"/>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3030"/>
    <w:rsid w:val="0082781D"/>
    <w:rsid w:val="00831C35"/>
    <w:rsid w:val="00831C69"/>
    <w:rsid w:val="008330B6"/>
    <w:rsid w:val="00833B10"/>
    <w:rsid w:val="008361B1"/>
    <w:rsid w:val="008372C0"/>
    <w:rsid w:val="0084005C"/>
    <w:rsid w:val="00841BE3"/>
    <w:rsid w:val="00842FC0"/>
    <w:rsid w:val="00844C9E"/>
    <w:rsid w:val="008461DD"/>
    <w:rsid w:val="008732E0"/>
    <w:rsid w:val="008A0B69"/>
    <w:rsid w:val="008B346A"/>
    <w:rsid w:val="008B67D3"/>
    <w:rsid w:val="008C1A38"/>
    <w:rsid w:val="008C4441"/>
    <w:rsid w:val="008D0BC1"/>
    <w:rsid w:val="008E0B2C"/>
    <w:rsid w:val="008E36E8"/>
    <w:rsid w:val="008E74EB"/>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12CD"/>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7270"/>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5424"/>
    <w:rsid w:val="00B10083"/>
    <w:rsid w:val="00B11122"/>
    <w:rsid w:val="00B12001"/>
    <w:rsid w:val="00B139CE"/>
    <w:rsid w:val="00B2018A"/>
    <w:rsid w:val="00B20CAD"/>
    <w:rsid w:val="00B23BFF"/>
    <w:rsid w:val="00B240F2"/>
    <w:rsid w:val="00B269EC"/>
    <w:rsid w:val="00B26E74"/>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3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4F8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1C09"/>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3DDE"/>
    <w:rsid w:val="00E16786"/>
    <w:rsid w:val="00E168CB"/>
    <w:rsid w:val="00E17AFC"/>
    <w:rsid w:val="00E239F4"/>
    <w:rsid w:val="00E25714"/>
    <w:rsid w:val="00E32138"/>
    <w:rsid w:val="00E43EC5"/>
    <w:rsid w:val="00E44BE9"/>
    <w:rsid w:val="00E45AB0"/>
    <w:rsid w:val="00E57EF4"/>
    <w:rsid w:val="00E633CC"/>
    <w:rsid w:val="00E65973"/>
    <w:rsid w:val="00E6714D"/>
    <w:rsid w:val="00E73456"/>
    <w:rsid w:val="00E75144"/>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0A3"/>
    <w:rsid w:val="00FF3E46"/>
    <w:rsid w:val="00FF5A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ListNumber">
    <w:name w:val="List Number"/>
    <w:basedOn w:val="Normal"/>
    <w:uiPriority w:val="99"/>
    <w:unhideWhenUsed/>
    <w:rsid w:val="003A333F"/>
    <w:pPr>
      <w:numPr>
        <w:numId w:val="29"/>
      </w:numPr>
      <w:spacing w:after="120" w:line="276" w:lineRule="auto"/>
      <w:contextualSpacing/>
    </w:pPr>
    <w:rPr>
      <w:rFonts w:cstheme="minorBidi"/>
      <w:sz w:val="22"/>
      <w:szCs w:val="22"/>
      <w:lang w:val="en-US"/>
    </w:rPr>
  </w:style>
  <w:style w:type="paragraph" w:customStyle="1" w:styleId="BoxText">
    <w:name w:val="BoxText"/>
    <w:basedOn w:val="Normal"/>
    <w:rsid w:val="00E75144"/>
    <w:pPr>
      <w:spacing w:before="40" w:after="120" w:line="252" w:lineRule="auto"/>
      <w:ind w:left="360" w:right="144"/>
    </w:pPr>
    <w:rPr>
      <w:rFonts w:ascii="Calibri" w:eastAsia="Calibri" w:hAnsi="Calibri" w:cstheme="minorBidi"/>
      <w:i/>
      <w:sz w:val="22"/>
      <w:szCs w:val="22"/>
      <w:lang w:val="en-US"/>
    </w:rPr>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3873</Words>
  <Characters>22079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25901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Lenovo</cp:lastModifiedBy>
  <cp:revision>2</cp:revision>
  <cp:lastPrinted>2016-10-24T12:21:00Z</cp:lastPrinted>
  <dcterms:created xsi:type="dcterms:W3CDTF">2026-06-30T20:58:00Z</dcterms:created>
  <dcterms:modified xsi:type="dcterms:W3CDTF">2026-06-30T20:58:00Z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