
<file path=[Content_Types].xml><?xml version="1.0" encoding="utf-8"?>
<Types xmlns="http://schemas.openxmlformats.org/package/2006/content-types">
  <Default Extension="xml" ContentType="application/xml"/>
  <Default Extension="rels" ContentType="application/vnd.openxmlformats-package.relationships+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14:paraId="17FC661E" w14:textId="77777777" w:rsidR="00A07428" w:rsidRDefault="00A07428" w:rsidP="00A07428"/>
    <w:p w14:paraId="48E63BBA" w14:textId="77777777" w:rsidR="00A07428" w:rsidRDefault="00A07428" w:rsidP="00A07428"/>
    <w:p w14:paraId="438E3C91" w14:textId="77777777" w:rsidR="00A07428" w:rsidRDefault="00A07428" w:rsidP="00A07428"/>
    <w:p w14:paraId="42B65307" w14:textId="77777777" w:rsidR="00A07428" w:rsidRDefault="00A07428" w:rsidP="00A07428"/>
    <w:p w14:paraId="679C10E7" w14:textId="77777777" w:rsidR="00A07428" w:rsidRDefault="00A07428" w:rsidP="00A07428"/>
    <w:p w14:paraId="69415431" w14:textId="77777777" w:rsidR="00A07428" w:rsidRDefault="00A07428" w:rsidP="00A07428"/>
    <w:p w14:paraId="0A47D9AF" w14:textId="77777777" w:rsidR="00A07428" w:rsidRDefault="00A07428" w:rsidP="00A07428"/>
    <w:p w14:paraId="0176C80C" w14:textId="77777777" w:rsidR="00A07428" w:rsidRDefault="00A07428" w:rsidP="00A07428"/>
    <w:p w14:paraId="44E5340C" w14:textId="77777777" w:rsidR="00A07428" w:rsidRPr="00726CE5" w:rsidRDefault="00A07428" w:rsidP="00A07428">
      <w:pPr>
        <w:spacing w:line="360" w:lineRule="auto"/>
        <w:jc w:val="both"/>
        <w:rPr>
          <w:rFonts w:ascii="Times New Roman" w:hAnsi="Times New Roman" w:cs="Times New Roman"/>
          <w:sz w:val="24"/>
          <w:szCs w:val="24"/>
        </w:rPr>
      </w:pPr>
    </w:p>
    <w:p w14:paraId="280A9956" w14:textId="77777777" w:rsidR="00A07428" w:rsidRDefault="00A07428" w:rsidP="00A07428">
      <w:pPr>
        <w:spacing w:line="360" w:lineRule="auto"/>
        <w:jc w:val="center"/>
        <w:rPr>
          <w:rFonts w:ascii="Times New Roman" w:hAnsi="Times New Roman" w:cs="Times New Roman"/>
          <w:sz w:val="24"/>
          <w:szCs w:val="24"/>
        </w:rPr>
      </w:pPr>
      <w:r w:rsidRPr="00726CE5">
        <w:rPr>
          <w:rFonts w:ascii="Times New Roman" w:hAnsi="Times New Roman" w:cs="Times New Roman"/>
          <w:sz w:val="24"/>
          <w:szCs w:val="24"/>
        </w:rPr>
        <w:t>Researching and Analyzing Data</w:t>
      </w:r>
    </w:p>
    <w:p w14:paraId="39A9498A" w14:textId="77777777" w:rsidR="00C961FD" w:rsidRDefault="00C961FD" w:rsidP="00A07428">
      <w:pPr>
        <w:spacing w:line="360" w:lineRule="auto"/>
        <w:jc w:val="center"/>
        <w:rPr>
          <w:rFonts w:ascii="Times New Roman" w:hAnsi="Times New Roman" w:cs="Times New Roman"/>
          <w:sz w:val="24"/>
          <w:szCs w:val="24"/>
        </w:rPr>
      </w:pPr>
      <w:r>
        <w:rPr>
          <w:rFonts w:ascii="Times New Roman" w:hAnsi="Times New Roman" w:cs="Times New Roman"/>
          <w:sz w:val="24"/>
          <w:szCs w:val="24"/>
        </w:rPr>
        <w:t>Noor Ali</w:t>
      </w:r>
    </w:p>
    <w:p w14:paraId="2E77100C" w14:textId="77777777" w:rsidR="00C961FD" w:rsidRDefault="00C961FD" w:rsidP="00A07428">
      <w:pPr>
        <w:spacing w:line="360" w:lineRule="auto"/>
        <w:jc w:val="center"/>
        <w:rPr>
          <w:rFonts w:ascii="Times New Roman" w:hAnsi="Times New Roman" w:cs="Times New Roman"/>
          <w:sz w:val="24"/>
          <w:szCs w:val="24"/>
        </w:rPr>
      </w:pPr>
      <w:r>
        <w:rPr>
          <w:rFonts w:ascii="Times New Roman" w:hAnsi="Times New Roman" w:cs="Times New Roman"/>
          <w:sz w:val="24"/>
          <w:szCs w:val="24"/>
        </w:rPr>
        <w:t>1605422</w:t>
      </w:r>
    </w:p>
    <w:p w14:paraId="28AF58D4" w14:textId="77777777" w:rsidR="00C961FD" w:rsidRDefault="00C961FD" w:rsidP="00C961FD">
      <w:pPr>
        <w:spacing w:after="0" w:line="240" w:lineRule="auto"/>
        <w:jc w:val="center"/>
        <w:rPr>
          <w:rFonts w:ascii="Arial" w:eastAsia="Times New Roman" w:hAnsi="Arial" w:cs="Arial"/>
          <w:color w:val="222222"/>
          <w:sz w:val="20"/>
          <w:szCs w:val="20"/>
          <w:shd w:val="clear" w:color="auto" w:fill="FFFFFF"/>
          <w:lang w:val="en-GB" w:eastAsia="en-GB"/>
        </w:rPr>
      </w:pPr>
      <w:r w:rsidRPr="00C961FD">
        <w:rPr>
          <w:rFonts w:ascii="Arial" w:eastAsia="Times New Roman" w:hAnsi="Arial" w:cs="Arial"/>
          <w:color w:val="222222"/>
          <w:sz w:val="20"/>
          <w:szCs w:val="20"/>
          <w:shd w:val="clear" w:color="auto" w:fill="FFFFFF"/>
          <w:lang w:val="en-GB" w:eastAsia="en-GB"/>
        </w:rPr>
        <w:t>EMPL4012</w:t>
      </w:r>
    </w:p>
    <w:p w14:paraId="69EF86E5" w14:textId="77777777" w:rsidR="00C961FD" w:rsidRDefault="00754D92" w:rsidP="00C961FD">
      <w:pPr>
        <w:spacing w:after="0" w:line="240" w:lineRule="auto"/>
        <w:jc w:val="center"/>
        <w:rPr>
          <w:rFonts w:ascii="Arial" w:eastAsia="Times New Roman" w:hAnsi="Arial" w:cs="Arial"/>
          <w:color w:val="222222"/>
          <w:sz w:val="20"/>
          <w:szCs w:val="20"/>
          <w:shd w:val="clear" w:color="auto" w:fill="FFFFFF"/>
          <w:lang w:val="en-GB" w:eastAsia="en-GB"/>
        </w:rPr>
      </w:pPr>
      <w:proofErr w:type="spellStart"/>
      <w:r>
        <w:rPr>
          <w:rFonts w:ascii="Arial" w:eastAsia="Times New Roman" w:hAnsi="Arial" w:cs="Arial"/>
          <w:color w:val="222222"/>
          <w:sz w:val="20"/>
          <w:szCs w:val="20"/>
          <w:shd w:val="clear" w:color="auto" w:fill="FFFFFF"/>
          <w:lang w:val="en-GB" w:eastAsia="en-GB"/>
        </w:rPr>
        <w:t>Diola</w:t>
      </w:r>
      <w:proofErr w:type="spellEnd"/>
      <w:r>
        <w:rPr>
          <w:rFonts w:ascii="Arial" w:eastAsia="Times New Roman" w:hAnsi="Arial" w:cs="Arial"/>
          <w:color w:val="222222"/>
          <w:sz w:val="20"/>
          <w:szCs w:val="20"/>
          <w:shd w:val="clear" w:color="auto" w:fill="FFFFFF"/>
          <w:lang w:val="en-GB" w:eastAsia="en-GB"/>
        </w:rPr>
        <w:t xml:space="preserve"> </w:t>
      </w:r>
      <w:proofErr w:type="spellStart"/>
      <w:r>
        <w:rPr>
          <w:rFonts w:ascii="Arial" w:eastAsia="Times New Roman" w:hAnsi="Arial" w:cs="Arial"/>
          <w:color w:val="222222"/>
          <w:sz w:val="20"/>
          <w:szCs w:val="20"/>
          <w:shd w:val="clear" w:color="auto" w:fill="FFFFFF"/>
          <w:lang w:val="en-GB" w:eastAsia="en-GB"/>
        </w:rPr>
        <w:t>Bijlhout</w:t>
      </w:r>
      <w:proofErr w:type="spellEnd"/>
    </w:p>
    <w:p w14:paraId="2516DCC7" w14:textId="77777777" w:rsidR="00754D92" w:rsidRPr="00C961FD" w:rsidRDefault="00754D92" w:rsidP="00C961FD">
      <w:pPr>
        <w:spacing w:after="0" w:line="240" w:lineRule="auto"/>
        <w:jc w:val="center"/>
        <w:rPr>
          <w:rFonts w:ascii="Times New Roman" w:eastAsia="Times New Roman" w:hAnsi="Times New Roman" w:cs="Times New Roman"/>
          <w:sz w:val="24"/>
          <w:szCs w:val="24"/>
          <w:lang w:val="en-GB" w:eastAsia="en-GB"/>
        </w:rPr>
      </w:pPr>
      <w:bookmarkStart w:id="0" w:name="_GoBack"/>
      <w:bookmarkEnd w:id="0"/>
    </w:p>
    <w:p w14:paraId="7920931C" w14:textId="77777777" w:rsidR="00C961FD" w:rsidRDefault="00C961FD" w:rsidP="00A07428">
      <w:pPr>
        <w:spacing w:line="360" w:lineRule="auto"/>
        <w:jc w:val="center"/>
        <w:rPr>
          <w:rFonts w:ascii="Times New Roman" w:hAnsi="Times New Roman" w:cs="Times New Roman"/>
          <w:sz w:val="24"/>
          <w:szCs w:val="24"/>
        </w:rPr>
      </w:pPr>
    </w:p>
    <w:p w14:paraId="71B88AAF" w14:textId="77777777" w:rsidR="00C961FD" w:rsidRDefault="00C961FD" w:rsidP="00A07428">
      <w:pPr>
        <w:spacing w:line="360" w:lineRule="auto"/>
        <w:jc w:val="center"/>
        <w:rPr>
          <w:rFonts w:ascii="Times New Roman" w:hAnsi="Times New Roman" w:cs="Times New Roman"/>
          <w:sz w:val="24"/>
          <w:szCs w:val="24"/>
        </w:rPr>
      </w:pPr>
    </w:p>
    <w:p w14:paraId="4FAD62F8" w14:textId="77777777" w:rsidR="00A07428" w:rsidRDefault="00A07428" w:rsidP="00A07428">
      <w:pPr>
        <w:spacing w:line="360" w:lineRule="auto"/>
        <w:jc w:val="both"/>
        <w:rPr>
          <w:rFonts w:ascii="Times New Roman" w:hAnsi="Times New Roman" w:cs="Times New Roman"/>
          <w:sz w:val="24"/>
          <w:szCs w:val="24"/>
        </w:rPr>
      </w:pPr>
    </w:p>
    <w:p w14:paraId="49BAA6A0" w14:textId="77777777" w:rsidR="00A07428" w:rsidRDefault="00A07428" w:rsidP="00A07428">
      <w:pPr>
        <w:spacing w:line="360" w:lineRule="auto"/>
        <w:jc w:val="both"/>
        <w:rPr>
          <w:rFonts w:ascii="Times New Roman" w:hAnsi="Times New Roman" w:cs="Times New Roman"/>
          <w:sz w:val="24"/>
          <w:szCs w:val="24"/>
        </w:rPr>
      </w:pPr>
    </w:p>
    <w:p w14:paraId="18971C7F" w14:textId="77777777" w:rsidR="00A07428" w:rsidRDefault="00A07428" w:rsidP="00A07428">
      <w:pPr>
        <w:spacing w:line="360" w:lineRule="auto"/>
        <w:jc w:val="both"/>
        <w:rPr>
          <w:rFonts w:ascii="Times New Roman" w:hAnsi="Times New Roman" w:cs="Times New Roman"/>
          <w:sz w:val="24"/>
          <w:szCs w:val="24"/>
        </w:rPr>
      </w:pPr>
    </w:p>
    <w:p w14:paraId="782CFBD7" w14:textId="77777777" w:rsidR="00A07428" w:rsidRDefault="00A07428" w:rsidP="00A07428">
      <w:pPr>
        <w:spacing w:line="360" w:lineRule="auto"/>
        <w:jc w:val="both"/>
        <w:rPr>
          <w:rFonts w:ascii="Times New Roman" w:hAnsi="Times New Roman" w:cs="Times New Roman"/>
          <w:sz w:val="24"/>
          <w:szCs w:val="24"/>
        </w:rPr>
      </w:pPr>
    </w:p>
    <w:p w14:paraId="70C660C9" w14:textId="77777777" w:rsidR="00A07428" w:rsidRDefault="00A07428" w:rsidP="00A07428">
      <w:pPr>
        <w:spacing w:line="360" w:lineRule="auto"/>
        <w:jc w:val="both"/>
        <w:rPr>
          <w:rFonts w:ascii="Times New Roman" w:hAnsi="Times New Roman" w:cs="Times New Roman"/>
          <w:sz w:val="24"/>
          <w:szCs w:val="24"/>
        </w:rPr>
      </w:pPr>
    </w:p>
    <w:p w14:paraId="057BFEA0" w14:textId="77777777" w:rsidR="00A07428" w:rsidRDefault="00A07428" w:rsidP="00A07428">
      <w:pPr>
        <w:spacing w:line="360" w:lineRule="auto"/>
        <w:jc w:val="both"/>
        <w:rPr>
          <w:rFonts w:ascii="Times New Roman" w:hAnsi="Times New Roman" w:cs="Times New Roman"/>
          <w:sz w:val="24"/>
          <w:szCs w:val="24"/>
        </w:rPr>
      </w:pPr>
    </w:p>
    <w:p w14:paraId="00E4007E" w14:textId="77777777" w:rsidR="00A07428" w:rsidRDefault="00A07428" w:rsidP="00A07428">
      <w:pPr>
        <w:spacing w:line="360" w:lineRule="auto"/>
        <w:jc w:val="both"/>
        <w:rPr>
          <w:rFonts w:ascii="Times New Roman" w:hAnsi="Times New Roman" w:cs="Times New Roman"/>
          <w:sz w:val="24"/>
          <w:szCs w:val="24"/>
        </w:rPr>
      </w:pPr>
    </w:p>
    <w:p w14:paraId="45F39660" w14:textId="77777777" w:rsidR="00A07428" w:rsidRDefault="00A07428" w:rsidP="00A07428">
      <w:pPr>
        <w:spacing w:line="360" w:lineRule="auto"/>
        <w:jc w:val="both"/>
        <w:rPr>
          <w:rFonts w:ascii="Times New Roman" w:hAnsi="Times New Roman" w:cs="Times New Roman"/>
          <w:sz w:val="24"/>
          <w:szCs w:val="24"/>
        </w:rPr>
      </w:pPr>
    </w:p>
    <w:p w14:paraId="2CDCA7FC" w14:textId="77777777" w:rsidR="00A07428" w:rsidRDefault="00A07428" w:rsidP="00A07428">
      <w:pPr>
        <w:spacing w:line="360" w:lineRule="auto"/>
        <w:jc w:val="both"/>
        <w:rPr>
          <w:rFonts w:ascii="Times New Roman" w:hAnsi="Times New Roman" w:cs="Times New Roman"/>
          <w:sz w:val="24"/>
          <w:szCs w:val="24"/>
        </w:rPr>
      </w:pPr>
    </w:p>
    <w:p w14:paraId="28253BF3" w14:textId="77777777" w:rsidR="00A07428" w:rsidRDefault="00A07428" w:rsidP="00A07428">
      <w:pPr>
        <w:spacing w:line="360" w:lineRule="auto"/>
        <w:jc w:val="both"/>
        <w:rPr>
          <w:rFonts w:ascii="Times New Roman" w:hAnsi="Times New Roman" w:cs="Times New Roman"/>
          <w:sz w:val="24"/>
          <w:szCs w:val="24"/>
        </w:rPr>
      </w:pPr>
    </w:p>
    <w:p w14:paraId="3779A51B" w14:textId="77777777" w:rsidR="00A07428" w:rsidRDefault="00A07428" w:rsidP="00A07428">
      <w:pPr>
        <w:spacing w:line="360" w:lineRule="auto"/>
        <w:jc w:val="both"/>
        <w:rPr>
          <w:rFonts w:ascii="Times New Roman" w:hAnsi="Times New Roman" w:cs="Times New Roman"/>
          <w:sz w:val="24"/>
          <w:szCs w:val="24"/>
        </w:rPr>
      </w:pPr>
    </w:p>
    <w:p w14:paraId="50BFCFC1" w14:textId="77777777" w:rsidR="00A07428" w:rsidRDefault="00A07428" w:rsidP="00A07428">
      <w:pPr>
        <w:spacing w:line="360" w:lineRule="auto"/>
        <w:jc w:val="both"/>
        <w:rPr>
          <w:rFonts w:ascii="Times New Roman" w:hAnsi="Times New Roman" w:cs="Times New Roman"/>
          <w:sz w:val="24"/>
          <w:szCs w:val="24"/>
        </w:rPr>
      </w:pPr>
    </w:p>
    <w:p w14:paraId="6991FBDF" w14:textId="77777777" w:rsidR="00A07428" w:rsidRDefault="00A07428" w:rsidP="00A07428">
      <w:pPr>
        <w:spacing w:line="360" w:lineRule="auto"/>
        <w:jc w:val="both"/>
        <w:rPr>
          <w:rFonts w:ascii="Times New Roman" w:hAnsi="Times New Roman" w:cs="Times New Roman"/>
          <w:sz w:val="24"/>
          <w:szCs w:val="24"/>
        </w:rPr>
      </w:pPr>
    </w:p>
    <w:p w14:paraId="20789545" w14:textId="77777777" w:rsidR="00A07428" w:rsidRDefault="00A07428" w:rsidP="00A07428">
      <w:pPr>
        <w:spacing w:line="360" w:lineRule="auto"/>
        <w:jc w:val="both"/>
        <w:rPr>
          <w:rFonts w:ascii="Times New Roman" w:hAnsi="Times New Roman" w:cs="Times New Roman"/>
          <w:sz w:val="24"/>
          <w:szCs w:val="24"/>
        </w:rPr>
      </w:pPr>
    </w:p>
    <w:p w14:paraId="4D034A30" w14:textId="77777777" w:rsidR="00A07428" w:rsidRPr="00E3694F" w:rsidRDefault="00A07428" w:rsidP="00A07428">
      <w:pPr>
        <w:spacing w:line="360" w:lineRule="auto"/>
        <w:jc w:val="center"/>
        <w:rPr>
          <w:rFonts w:ascii="Times New Roman" w:hAnsi="Times New Roman" w:cs="Times New Roman"/>
          <w:b/>
          <w:sz w:val="24"/>
          <w:szCs w:val="24"/>
        </w:rPr>
      </w:pPr>
      <w:r w:rsidRPr="00E3694F">
        <w:rPr>
          <w:rFonts w:ascii="Times New Roman" w:hAnsi="Times New Roman" w:cs="Times New Roman"/>
          <w:b/>
          <w:sz w:val="24"/>
          <w:szCs w:val="24"/>
        </w:rPr>
        <w:t>Table of Content</w:t>
      </w:r>
    </w:p>
    <w:tbl>
      <w:tblPr>
        <w:tblStyle w:val="TableGrid"/>
        <w:tblW w:w="0" w:type="auto"/>
        <w:tblLook w:val="04A0" w:firstRow="1" w:lastRow="0" w:firstColumn="1" w:lastColumn="0" w:noHBand="0" w:noVBand="1"/>
      </w:tblPr>
      <w:tblGrid>
        <w:gridCol w:w="7285"/>
        <w:gridCol w:w="2065"/>
      </w:tblGrid>
      <w:tr w:rsidR="00A07428" w:rsidRPr="00E3694F" w14:paraId="7DBED03E" w14:textId="77777777" w:rsidTr="005B2A04">
        <w:tc>
          <w:tcPr>
            <w:tcW w:w="7285" w:type="dxa"/>
            <w:shd w:val="clear" w:color="auto" w:fill="92D050"/>
          </w:tcPr>
          <w:p w14:paraId="1241F047" w14:textId="77777777" w:rsidR="00A07428" w:rsidRPr="00E3694F"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Title</w:t>
            </w:r>
          </w:p>
        </w:tc>
        <w:tc>
          <w:tcPr>
            <w:tcW w:w="2065" w:type="dxa"/>
            <w:shd w:val="clear" w:color="auto" w:fill="92D050"/>
          </w:tcPr>
          <w:p w14:paraId="06AB894C"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Page Number</w:t>
            </w:r>
          </w:p>
        </w:tc>
      </w:tr>
      <w:tr w:rsidR="00A07428" w:rsidRPr="00E3694F" w14:paraId="4BE137FE" w14:textId="77777777" w:rsidTr="005B2A04">
        <w:tc>
          <w:tcPr>
            <w:tcW w:w="7285" w:type="dxa"/>
          </w:tcPr>
          <w:p w14:paraId="1C47DE1A" w14:textId="77777777" w:rsidR="00A07428" w:rsidRPr="00E3694F" w:rsidRDefault="00A07428" w:rsidP="005B2A04">
            <w:pPr>
              <w:spacing w:line="360" w:lineRule="auto"/>
              <w:jc w:val="both"/>
              <w:rPr>
                <w:rFonts w:ascii="Times New Roman" w:hAnsi="Times New Roman" w:cs="Times New Roman"/>
                <w:sz w:val="24"/>
                <w:szCs w:val="24"/>
              </w:rPr>
            </w:pPr>
            <w:r w:rsidRPr="00E3694F">
              <w:rPr>
                <w:rFonts w:ascii="Times New Roman" w:hAnsi="Times New Roman" w:cs="Times New Roman"/>
                <w:sz w:val="24"/>
                <w:szCs w:val="24"/>
              </w:rPr>
              <w:t xml:space="preserve">1.1 Research Question: </w:t>
            </w:r>
          </w:p>
        </w:tc>
        <w:tc>
          <w:tcPr>
            <w:tcW w:w="2065" w:type="dxa"/>
          </w:tcPr>
          <w:p w14:paraId="0C203D6D"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A07428" w:rsidRPr="00E3694F" w14:paraId="6EE7CDFD" w14:textId="77777777" w:rsidTr="005B2A04">
        <w:tc>
          <w:tcPr>
            <w:tcW w:w="7285" w:type="dxa"/>
          </w:tcPr>
          <w:p w14:paraId="1A2DEA5C" w14:textId="77777777" w:rsidR="00A07428" w:rsidRPr="00E3694F" w:rsidRDefault="00A07428" w:rsidP="005B2A04">
            <w:pPr>
              <w:spacing w:line="360" w:lineRule="auto"/>
              <w:jc w:val="both"/>
              <w:rPr>
                <w:rFonts w:ascii="Times New Roman" w:hAnsi="Times New Roman" w:cs="Times New Roman"/>
                <w:sz w:val="24"/>
                <w:szCs w:val="24"/>
              </w:rPr>
            </w:pPr>
            <w:r w:rsidRPr="00E3694F">
              <w:rPr>
                <w:rFonts w:ascii="Times New Roman" w:hAnsi="Times New Roman" w:cs="Times New Roman"/>
                <w:sz w:val="24"/>
                <w:szCs w:val="24"/>
              </w:rPr>
              <w:t>2.1 Secondary Data</w:t>
            </w:r>
          </w:p>
        </w:tc>
        <w:tc>
          <w:tcPr>
            <w:tcW w:w="2065" w:type="dxa"/>
          </w:tcPr>
          <w:p w14:paraId="6E849227"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A07428" w:rsidRPr="00E3694F" w14:paraId="1F0FF211" w14:textId="77777777" w:rsidTr="005B2A04">
        <w:tc>
          <w:tcPr>
            <w:tcW w:w="7285" w:type="dxa"/>
          </w:tcPr>
          <w:p w14:paraId="4DD64B6F" w14:textId="77777777" w:rsidR="00A07428" w:rsidRPr="00E3694F" w:rsidRDefault="00A07428" w:rsidP="005B2A04">
            <w:pPr>
              <w:spacing w:line="360" w:lineRule="auto"/>
              <w:jc w:val="both"/>
              <w:rPr>
                <w:rFonts w:ascii="Times New Roman" w:hAnsi="Times New Roman" w:cs="Times New Roman"/>
                <w:sz w:val="24"/>
                <w:szCs w:val="24"/>
              </w:rPr>
            </w:pPr>
            <w:r w:rsidRPr="00E3694F">
              <w:rPr>
                <w:rFonts w:ascii="Times New Roman" w:hAnsi="Times New Roman" w:cs="Times New Roman"/>
                <w:sz w:val="24"/>
                <w:szCs w:val="24"/>
              </w:rPr>
              <w:t>3.1 Primary Data Collection</w:t>
            </w:r>
          </w:p>
        </w:tc>
        <w:tc>
          <w:tcPr>
            <w:tcW w:w="2065" w:type="dxa"/>
          </w:tcPr>
          <w:p w14:paraId="3118CA26"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A07428" w:rsidRPr="00E3694F" w14:paraId="40BB43C9" w14:textId="77777777" w:rsidTr="005B2A04">
        <w:tc>
          <w:tcPr>
            <w:tcW w:w="7285" w:type="dxa"/>
          </w:tcPr>
          <w:p w14:paraId="41C63CFC" w14:textId="77777777" w:rsidR="00A07428" w:rsidRPr="00E3694F" w:rsidRDefault="00A07428" w:rsidP="005B2A04">
            <w:pPr>
              <w:spacing w:line="360" w:lineRule="auto"/>
              <w:jc w:val="both"/>
              <w:rPr>
                <w:rFonts w:ascii="Times New Roman" w:hAnsi="Times New Roman" w:cs="Times New Roman"/>
                <w:sz w:val="24"/>
                <w:szCs w:val="24"/>
              </w:rPr>
            </w:pPr>
            <w:r w:rsidRPr="00E3694F">
              <w:rPr>
                <w:rFonts w:ascii="Times New Roman" w:hAnsi="Times New Roman" w:cs="Times New Roman"/>
                <w:sz w:val="24"/>
                <w:szCs w:val="24"/>
              </w:rPr>
              <w:t>4.1 Data Analysis</w:t>
            </w:r>
          </w:p>
        </w:tc>
        <w:tc>
          <w:tcPr>
            <w:tcW w:w="2065" w:type="dxa"/>
          </w:tcPr>
          <w:p w14:paraId="6D1E5BF9"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A07428" w:rsidRPr="00E3694F" w14:paraId="643F0083" w14:textId="77777777" w:rsidTr="005B2A04">
        <w:tc>
          <w:tcPr>
            <w:tcW w:w="7285" w:type="dxa"/>
          </w:tcPr>
          <w:p w14:paraId="6B245840" w14:textId="77777777" w:rsidR="00A07428" w:rsidRPr="00E3694F" w:rsidRDefault="00A07428" w:rsidP="005B2A04">
            <w:pPr>
              <w:spacing w:line="360" w:lineRule="auto"/>
              <w:jc w:val="both"/>
              <w:rPr>
                <w:rFonts w:ascii="Times New Roman" w:hAnsi="Times New Roman" w:cs="Times New Roman"/>
                <w:sz w:val="24"/>
                <w:szCs w:val="24"/>
              </w:rPr>
            </w:pPr>
            <w:r w:rsidRPr="00E3694F">
              <w:rPr>
                <w:rFonts w:ascii="Times New Roman" w:hAnsi="Times New Roman" w:cs="Times New Roman"/>
                <w:sz w:val="24"/>
                <w:szCs w:val="24"/>
              </w:rPr>
              <w:t>5.1 Recommendations</w:t>
            </w:r>
          </w:p>
        </w:tc>
        <w:tc>
          <w:tcPr>
            <w:tcW w:w="2065" w:type="dxa"/>
          </w:tcPr>
          <w:p w14:paraId="6C5A6E1B" w14:textId="77777777" w:rsidR="00A07428" w:rsidRPr="00E3694F" w:rsidRDefault="00A07428" w:rsidP="005B2A04">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p>
        </w:tc>
      </w:tr>
    </w:tbl>
    <w:p w14:paraId="6003816C" w14:textId="77777777" w:rsidR="00A07428" w:rsidRDefault="00A07428" w:rsidP="00A07428"/>
    <w:p w14:paraId="0188F24A" w14:textId="77777777" w:rsidR="00A07428" w:rsidRDefault="00A07428" w:rsidP="00A07428"/>
    <w:p w14:paraId="7DC3C37E" w14:textId="77777777" w:rsidR="00A07428" w:rsidRDefault="00A07428" w:rsidP="00A07428">
      <w:pPr>
        <w:spacing w:line="360" w:lineRule="auto"/>
        <w:jc w:val="both"/>
        <w:rPr>
          <w:rFonts w:ascii="Times New Roman" w:hAnsi="Times New Roman" w:cs="Times New Roman"/>
          <w:sz w:val="24"/>
          <w:szCs w:val="24"/>
        </w:rPr>
      </w:pPr>
    </w:p>
    <w:p w14:paraId="5A2FA4F8" w14:textId="77777777" w:rsidR="00A07428" w:rsidRDefault="00A07428" w:rsidP="00A07428">
      <w:pPr>
        <w:spacing w:line="360" w:lineRule="auto"/>
        <w:jc w:val="both"/>
        <w:rPr>
          <w:rFonts w:ascii="Times New Roman" w:hAnsi="Times New Roman" w:cs="Times New Roman"/>
          <w:sz w:val="24"/>
          <w:szCs w:val="24"/>
        </w:rPr>
      </w:pPr>
    </w:p>
    <w:p w14:paraId="70D8AE8F" w14:textId="77777777" w:rsidR="00A07428" w:rsidRDefault="00A07428" w:rsidP="00A07428">
      <w:pPr>
        <w:spacing w:line="360" w:lineRule="auto"/>
        <w:jc w:val="both"/>
        <w:rPr>
          <w:rFonts w:ascii="Times New Roman" w:hAnsi="Times New Roman" w:cs="Times New Roman"/>
          <w:sz w:val="24"/>
          <w:szCs w:val="24"/>
        </w:rPr>
      </w:pPr>
    </w:p>
    <w:p w14:paraId="43AD9671" w14:textId="77777777" w:rsidR="00A07428" w:rsidRDefault="00A07428" w:rsidP="00A07428">
      <w:pPr>
        <w:spacing w:line="360" w:lineRule="auto"/>
        <w:jc w:val="both"/>
        <w:rPr>
          <w:rFonts w:ascii="Times New Roman" w:hAnsi="Times New Roman" w:cs="Times New Roman"/>
          <w:sz w:val="24"/>
          <w:szCs w:val="24"/>
        </w:rPr>
      </w:pPr>
    </w:p>
    <w:p w14:paraId="75713581" w14:textId="77777777" w:rsidR="00A07428" w:rsidRDefault="00A07428" w:rsidP="00A07428">
      <w:pPr>
        <w:spacing w:line="360" w:lineRule="auto"/>
        <w:jc w:val="both"/>
        <w:rPr>
          <w:rFonts w:ascii="Times New Roman" w:hAnsi="Times New Roman" w:cs="Times New Roman"/>
          <w:sz w:val="24"/>
          <w:szCs w:val="24"/>
        </w:rPr>
      </w:pPr>
    </w:p>
    <w:p w14:paraId="131E8882" w14:textId="77777777" w:rsidR="00A07428" w:rsidRDefault="00A07428" w:rsidP="00A07428">
      <w:pPr>
        <w:spacing w:line="360" w:lineRule="auto"/>
        <w:jc w:val="both"/>
        <w:rPr>
          <w:rFonts w:ascii="Times New Roman" w:hAnsi="Times New Roman" w:cs="Times New Roman"/>
          <w:sz w:val="24"/>
          <w:szCs w:val="24"/>
        </w:rPr>
      </w:pPr>
    </w:p>
    <w:p w14:paraId="15679369" w14:textId="77777777" w:rsidR="00A07428" w:rsidRDefault="00A07428" w:rsidP="00A07428">
      <w:pPr>
        <w:spacing w:line="360" w:lineRule="auto"/>
        <w:jc w:val="both"/>
        <w:rPr>
          <w:rFonts w:ascii="Times New Roman" w:hAnsi="Times New Roman" w:cs="Times New Roman"/>
          <w:sz w:val="24"/>
          <w:szCs w:val="24"/>
        </w:rPr>
      </w:pPr>
    </w:p>
    <w:p w14:paraId="418ECEC1" w14:textId="77777777" w:rsidR="00A07428" w:rsidRDefault="00A07428" w:rsidP="00A07428">
      <w:pPr>
        <w:spacing w:line="360" w:lineRule="auto"/>
        <w:jc w:val="both"/>
        <w:rPr>
          <w:rFonts w:ascii="Times New Roman" w:hAnsi="Times New Roman" w:cs="Times New Roman"/>
          <w:sz w:val="24"/>
          <w:szCs w:val="24"/>
        </w:rPr>
      </w:pPr>
    </w:p>
    <w:p w14:paraId="1E9E9104" w14:textId="77777777" w:rsidR="00A07428" w:rsidRDefault="00A07428" w:rsidP="00A07428">
      <w:pPr>
        <w:spacing w:line="360" w:lineRule="auto"/>
        <w:jc w:val="both"/>
        <w:rPr>
          <w:rFonts w:ascii="Times New Roman" w:hAnsi="Times New Roman" w:cs="Times New Roman"/>
          <w:sz w:val="24"/>
          <w:szCs w:val="24"/>
        </w:rPr>
      </w:pPr>
    </w:p>
    <w:p w14:paraId="442E0432" w14:textId="77777777" w:rsidR="00A07428" w:rsidRDefault="00A07428" w:rsidP="00A07428">
      <w:pPr>
        <w:spacing w:line="360" w:lineRule="auto"/>
        <w:jc w:val="both"/>
        <w:rPr>
          <w:rFonts w:ascii="Times New Roman" w:hAnsi="Times New Roman" w:cs="Times New Roman"/>
          <w:sz w:val="24"/>
          <w:szCs w:val="24"/>
        </w:rPr>
      </w:pPr>
    </w:p>
    <w:p w14:paraId="3463BF6B" w14:textId="77777777" w:rsidR="00A07428" w:rsidRDefault="00A07428" w:rsidP="00A07428">
      <w:pPr>
        <w:spacing w:line="360" w:lineRule="auto"/>
        <w:jc w:val="both"/>
        <w:rPr>
          <w:rFonts w:ascii="Times New Roman" w:hAnsi="Times New Roman" w:cs="Times New Roman"/>
          <w:sz w:val="24"/>
          <w:szCs w:val="24"/>
        </w:rPr>
      </w:pPr>
    </w:p>
    <w:p w14:paraId="71B329C2" w14:textId="77777777" w:rsidR="00A07428" w:rsidRDefault="00A07428" w:rsidP="00A07428">
      <w:pPr>
        <w:spacing w:line="360" w:lineRule="auto"/>
        <w:jc w:val="both"/>
        <w:rPr>
          <w:rFonts w:ascii="Times New Roman" w:hAnsi="Times New Roman" w:cs="Times New Roman"/>
          <w:sz w:val="24"/>
          <w:szCs w:val="24"/>
        </w:rPr>
      </w:pPr>
    </w:p>
    <w:p w14:paraId="0155F908" w14:textId="77777777" w:rsidR="00A07428" w:rsidRDefault="00A07428" w:rsidP="00A07428">
      <w:pPr>
        <w:spacing w:line="360" w:lineRule="auto"/>
        <w:jc w:val="both"/>
        <w:rPr>
          <w:rFonts w:ascii="Times New Roman" w:hAnsi="Times New Roman" w:cs="Times New Roman"/>
          <w:sz w:val="24"/>
          <w:szCs w:val="24"/>
        </w:rPr>
      </w:pPr>
    </w:p>
    <w:p w14:paraId="5A3F5DA1" w14:textId="77777777" w:rsidR="00A07428" w:rsidRDefault="00A07428" w:rsidP="00A07428">
      <w:pPr>
        <w:spacing w:line="360" w:lineRule="auto"/>
        <w:jc w:val="both"/>
        <w:rPr>
          <w:rFonts w:ascii="Times New Roman" w:hAnsi="Times New Roman" w:cs="Times New Roman"/>
          <w:sz w:val="24"/>
          <w:szCs w:val="24"/>
        </w:rPr>
      </w:pPr>
    </w:p>
    <w:p w14:paraId="4BF7CC65" w14:textId="77777777" w:rsidR="00A07428" w:rsidRDefault="00A07428" w:rsidP="00A07428">
      <w:pPr>
        <w:spacing w:line="360" w:lineRule="auto"/>
        <w:jc w:val="both"/>
        <w:rPr>
          <w:rFonts w:ascii="Times New Roman" w:hAnsi="Times New Roman" w:cs="Times New Roman"/>
          <w:sz w:val="24"/>
          <w:szCs w:val="24"/>
        </w:rPr>
      </w:pPr>
    </w:p>
    <w:p w14:paraId="7C691B00" w14:textId="77777777" w:rsidR="00A07428" w:rsidRDefault="00A07428" w:rsidP="00A07428">
      <w:pPr>
        <w:spacing w:line="360" w:lineRule="auto"/>
        <w:jc w:val="both"/>
        <w:rPr>
          <w:rFonts w:ascii="Times New Roman" w:hAnsi="Times New Roman" w:cs="Times New Roman"/>
          <w:sz w:val="24"/>
          <w:szCs w:val="24"/>
        </w:rPr>
      </w:pPr>
    </w:p>
    <w:p w14:paraId="673DC6CF" w14:textId="77777777" w:rsidR="00A07428" w:rsidRPr="00E3694F" w:rsidRDefault="00A07428" w:rsidP="00A07428">
      <w:pPr>
        <w:spacing w:line="360" w:lineRule="auto"/>
        <w:jc w:val="both"/>
        <w:rPr>
          <w:rFonts w:ascii="Times New Roman" w:hAnsi="Times New Roman" w:cs="Times New Roman"/>
          <w:b/>
          <w:sz w:val="24"/>
          <w:szCs w:val="24"/>
        </w:rPr>
      </w:pPr>
      <w:r w:rsidRPr="00E3694F">
        <w:rPr>
          <w:rFonts w:ascii="Times New Roman" w:hAnsi="Times New Roman" w:cs="Times New Roman"/>
          <w:b/>
          <w:sz w:val="24"/>
          <w:szCs w:val="24"/>
        </w:rPr>
        <w:t>Introduction</w:t>
      </w:r>
    </w:p>
    <w:p w14:paraId="4800DE1F" w14:textId="77777777" w:rsidR="00A07428" w:rsidRDefault="00A07428" w:rsidP="00A07428">
      <w:pPr>
        <w:spacing w:line="360" w:lineRule="auto"/>
        <w:jc w:val="both"/>
      </w:pPr>
      <w:r>
        <w:rPr>
          <w:rFonts w:ascii="Times New Roman" w:hAnsi="Times New Roman" w:cs="Times New Roman"/>
          <w:sz w:val="24"/>
          <w:szCs w:val="24"/>
        </w:rPr>
        <w:t xml:space="preserve">The online marketing tool has boos up the presence of the company within the business environment and transformed shopping experience of the customers in few years of time. In this </w:t>
      </w:r>
      <w:proofErr w:type="gramStart"/>
      <w:r>
        <w:rPr>
          <w:rFonts w:ascii="Times New Roman" w:hAnsi="Times New Roman" w:cs="Times New Roman"/>
          <w:sz w:val="24"/>
          <w:szCs w:val="24"/>
        </w:rPr>
        <w:t>section</w:t>
      </w:r>
      <w:proofErr w:type="gramEnd"/>
      <w:r>
        <w:rPr>
          <w:rFonts w:ascii="Times New Roman" w:hAnsi="Times New Roman" w:cs="Times New Roman"/>
          <w:sz w:val="24"/>
          <w:szCs w:val="24"/>
        </w:rPr>
        <w:t xml:space="preserve"> the online selling effectiveness of John Lewis has investigated and provided recommendations for the company</w:t>
      </w:r>
    </w:p>
    <w:p w14:paraId="64562CD1" w14:textId="77777777" w:rsidR="00A07428" w:rsidRDefault="00A07428" w:rsidP="00A07428">
      <w:pPr>
        <w:spacing w:line="360" w:lineRule="auto"/>
        <w:jc w:val="both"/>
        <w:rPr>
          <w:rFonts w:ascii="Times New Roman" w:hAnsi="Times New Roman" w:cs="Times New Roman"/>
          <w:sz w:val="24"/>
          <w:szCs w:val="24"/>
        </w:rPr>
      </w:pPr>
    </w:p>
    <w:p w14:paraId="59023ACC" w14:textId="77777777" w:rsidR="00A07428" w:rsidRDefault="00A07428" w:rsidP="00A07428">
      <w:pPr>
        <w:spacing w:line="360" w:lineRule="auto"/>
        <w:jc w:val="both"/>
        <w:rPr>
          <w:rFonts w:ascii="Times New Roman" w:hAnsi="Times New Roman" w:cs="Times New Roman"/>
          <w:sz w:val="24"/>
          <w:szCs w:val="24"/>
        </w:rPr>
      </w:pPr>
    </w:p>
    <w:p w14:paraId="45967B07" w14:textId="77777777" w:rsidR="00A07428" w:rsidRDefault="00A07428" w:rsidP="00A07428">
      <w:pPr>
        <w:spacing w:line="360" w:lineRule="auto"/>
        <w:jc w:val="both"/>
        <w:rPr>
          <w:rFonts w:ascii="Times New Roman" w:hAnsi="Times New Roman" w:cs="Times New Roman"/>
          <w:sz w:val="24"/>
          <w:szCs w:val="24"/>
        </w:rPr>
      </w:pPr>
    </w:p>
    <w:p w14:paraId="38FA89FE" w14:textId="77777777" w:rsidR="00A07428" w:rsidRDefault="00A07428" w:rsidP="00A07428">
      <w:pPr>
        <w:spacing w:line="360" w:lineRule="auto"/>
        <w:jc w:val="both"/>
        <w:rPr>
          <w:rFonts w:ascii="Times New Roman" w:hAnsi="Times New Roman" w:cs="Times New Roman"/>
          <w:sz w:val="24"/>
          <w:szCs w:val="24"/>
        </w:rPr>
      </w:pPr>
    </w:p>
    <w:p w14:paraId="7E8CB5ED" w14:textId="77777777" w:rsidR="00A07428" w:rsidRDefault="00A07428" w:rsidP="00A07428">
      <w:pPr>
        <w:spacing w:line="360" w:lineRule="auto"/>
        <w:jc w:val="both"/>
        <w:rPr>
          <w:rFonts w:ascii="Times New Roman" w:hAnsi="Times New Roman" w:cs="Times New Roman"/>
          <w:sz w:val="24"/>
          <w:szCs w:val="24"/>
        </w:rPr>
      </w:pPr>
    </w:p>
    <w:p w14:paraId="772C516F" w14:textId="77777777" w:rsidR="00A07428" w:rsidRDefault="00A07428" w:rsidP="00A07428">
      <w:pPr>
        <w:spacing w:line="360" w:lineRule="auto"/>
        <w:jc w:val="both"/>
        <w:rPr>
          <w:rFonts w:ascii="Times New Roman" w:hAnsi="Times New Roman" w:cs="Times New Roman"/>
          <w:sz w:val="24"/>
          <w:szCs w:val="24"/>
        </w:rPr>
      </w:pPr>
    </w:p>
    <w:p w14:paraId="7A3D17C4" w14:textId="77777777" w:rsidR="00A07428" w:rsidRDefault="00A07428" w:rsidP="00A07428">
      <w:pPr>
        <w:spacing w:line="360" w:lineRule="auto"/>
        <w:jc w:val="both"/>
        <w:rPr>
          <w:rFonts w:ascii="Times New Roman" w:hAnsi="Times New Roman" w:cs="Times New Roman"/>
          <w:sz w:val="24"/>
          <w:szCs w:val="24"/>
        </w:rPr>
      </w:pPr>
    </w:p>
    <w:p w14:paraId="14C5B191" w14:textId="77777777" w:rsidR="00A07428" w:rsidRDefault="00A07428" w:rsidP="00A07428">
      <w:pPr>
        <w:spacing w:line="360" w:lineRule="auto"/>
        <w:jc w:val="both"/>
        <w:rPr>
          <w:rFonts w:ascii="Times New Roman" w:hAnsi="Times New Roman" w:cs="Times New Roman"/>
          <w:sz w:val="24"/>
          <w:szCs w:val="24"/>
        </w:rPr>
      </w:pPr>
    </w:p>
    <w:p w14:paraId="7F39C8C9" w14:textId="77777777" w:rsidR="00A07428" w:rsidRDefault="00A07428" w:rsidP="00A07428">
      <w:pPr>
        <w:spacing w:line="360" w:lineRule="auto"/>
        <w:jc w:val="both"/>
        <w:rPr>
          <w:rFonts w:ascii="Times New Roman" w:hAnsi="Times New Roman" w:cs="Times New Roman"/>
          <w:sz w:val="24"/>
          <w:szCs w:val="24"/>
        </w:rPr>
      </w:pPr>
    </w:p>
    <w:p w14:paraId="66D8C14D" w14:textId="77777777" w:rsidR="00A07428" w:rsidRDefault="00A07428" w:rsidP="00A07428">
      <w:pPr>
        <w:spacing w:line="360" w:lineRule="auto"/>
        <w:jc w:val="both"/>
        <w:rPr>
          <w:rFonts w:ascii="Times New Roman" w:hAnsi="Times New Roman" w:cs="Times New Roman"/>
          <w:sz w:val="24"/>
          <w:szCs w:val="24"/>
        </w:rPr>
      </w:pPr>
    </w:p>
    <w:p w14:paraId="247C9199" w14:textId="77777777" w:rsidR="00A07428" w:rsidRDefault="00A07428" w:rsidP="00A07428">
      <w:pPr>
        <w:spacing w:line="360" w:lineRule="auto"/>
        <w:jc w:val="both"/>
        <w:rPr>
          <w:rFonts w:ascii="Times New Roman" w:hAnsi="Times New Roman" w:cs="Times New Roman"/>
          <w:sz w:val="24"/>
          <w:szCs w:val="24"/>
        </w:rPr>
      </w:pPr>
    </w:p>
    <w:p w14:paraId="59EA6044" w14:textId="77777777" w:rsidR="00A07428" w:rsidRDefault="00A07428" w:rsidP="00A07428">
      <w:pPr>
        <w:spacing w:line="360" w:lineRule="auto"/>
        <w:jc w:val="both"/>
        <w:rPr>
          <w:rFonts w:ascii="Times New Roman" w:hAnsi="Times New Roman" w:cs="Times New Roman"/>
          <w:sz w:val="24"/>
          <w:szCs w:val="24"/>
        </w:rPr>
      </w:pPr>
    </w:p>
    <w:p w14:paraId="0F7BE7B3" w14:textId="77777777" w:rsidR="00A07428" w:rsidRDefault="00A07428" w:rsidP="00A07428">
      <w:pPr>
        <w:spacing w:line="360" w:lineRule="auto"/>
        <w:jc w:val="both"/>
        <w:rPr>
          <w:rFonts w:ascii="Times New Roman" w:hAnsi="Times New Roman" w:cs="Times New Roman"/>
          <w:sz w:val="24"/>
          <w:szCs w:val="24"/>
        </w:rPr>
      </w:pPr>
    </w:p>
    <w:p w14:paraId="1F746D16" w14:textId="77777777" w:rsidR="00A07428" w:rsidRDefault="00A07428" w:rsidP="00A07428">
      <w:pPr>
        <w:spacing w:line="360" w:lineRule="auto"/>
        <w:jc w:val="both"/>
        <w:rPr>
          <w:rFonts w:ascii="Times New Roman" w:hAnsi="Times New Roman" w:cs="Times New Roman"/>
          <w:sz w:val="24"/>
          <w:szCs w:val="24"/>
        </w:rPr>
      </w:pPr>
    </w:p>
    <w:p w14:paraId="50899B2A" w14:textId="77777777" w:rsidR="00A07428" w:rsidRDefault="00A07428" w:rsidP="00A07428">
      <w:pPr>
        <w:spacing w:line="360" w:lineRule="auto"/>
        <w:jc w:val="both"/>
        <w:rPr>
          <w:rFonts w:ascii="Times New Roman" w:hAnsi="Times New Roman" w:cs="Times New Roman"/>
          <w:sz w:val="24"/>
          <w:szCs w:val="24"/>
        </w:rPr>
      </w:pPr>
    </w:p>
    <w:p w14:paraId="4A12809C" w14:textId="77777777" w:rsidR="00A07428" w:rsidRDefault="00A07428" w:rsidP="00A07428">
      <w:pPr>
        <w:spacing w:line="360" w:lineRule="auto"/>
        <w:jc w:val="both"/>
        <w:rPr>
          <w:rFonts w:ascii="Times New Roman" w:hAnsi="Times New Roman" w:cs="Times New Roman"/>
          <w:sz w:val="24"/>
          <w:szCs w:val="24"/>
        </w:rPr>
      </w:pPr>
    </w:p>
    <w:p w14:paraId="42DCBF28" w14:textId="77777777" w:rsidR="00A07428" w:rsidRDefault="00A07428" w:rsidP="00A07428">
      <w:pPr>
        <w:spacing w:line="360" w:lineRule="auto"/>
        <w:jc w:val="both"/>
        <w:rPr>
          <w:rFonts w:ascii="Times New Roman" w:hAnsi="Times New Roman" w:cs="Times New Roman"/>
          <w:sz w:val="24"/>
          <w:szCs w:val="24"/>
        </w:rPr>
      </w:pPr>
    </w:p>
    <w:p w14:paraId="299E3D3F" w14:textId="77777777" w:rsidR="00A07428" w:rsidRDefault="00A07428" w:rsidP="00A07428">
      <w:pPr>
        <w:spacing w:line="360" w:lineRule="auto"/>
        <w:jc w:val="both"/>
        <w:rPr>
          <w:rFonts w:ascii="Times New Roman" w:hAnsi="Times New Roman" w:cs="Times New Roman"/>
          <w:sz w:val="24"/>
          <w:szCs w:val="24"/>
        </w:rPr>
      </w:pPr>
    </w:p>
    <w:p w14:paraId="36A059F4" w14:textId="77777777" w:rsidR="00A07428" w:rsidRPr="00E3694F" w:rsidRDefault="00A07428" w:rsidP="00A07428">
      <w:pPr>
        <w:pStyle w:val="ListParagraph"/>
        <w:numPr>
          <w:ilvl w:val="1"/>
          <w:numId w:val="1"/>
        </w:numPr>
        <w:spacing w:line="360" w:lineRule="auto"/>
        <w:jc w:val="both"/>
        <w:rPr>
          <w:rFonts w:ascii="Times New Roman" w:hAnsi="Times New Roman" w:cs="Times New Roman"/>
          <w:sz w:val="24"/>
          <w:szCs w:val="24"/>
        </w:rPr>
      </w:pPr>
      <w:r w:rsidRPr="00E3694F">
        <w:rPr>
          <w:rFonts w:ascii="Times New Roman" w:hAnsi="Times New Roman" w:cs="Times New Roman"/>
          <w:b/>
          <w:sz w:val="24"/>
          <w:szCs w:val="24"/>
        </w:rPr>
        <w:t>Research Question</w:t>
      </w:r>
      <w:r w:rsidRPr="00E3694F">
        <w:rPr>
          <w:rFonts w:ascii="Times New Roman" w:hAnsi="Times New Roman" w:cs="Times New Roman"/>
          <w:sz w:val="24"/>
          <w:szCs w:val="24"/>
        </w:rPr>
        <w:t xml:space="preserve">: </w:t>
      </w:r>
    </w:p>
    <w:p w14:paraId="40A7A4BB" w14:textId="77777777" w:rsidR="00A07428" w:rsidRPr="006D1448" w:rsidRDefault="00A07428" w:rsidP="00A07428">
      <w:pPr>
        <w:spacing w:line="360" w:lineRule="auto"/>
        <w:jc w:val="both"/>
        <w:rPr>
          <w:rFonts w:ascii="Times New Roman" w:hAnsi="Times New Roman" w:cs="Times New Roman"/>
          <w:sz w:val="24"/>
          <w:szCs w:val="24"/>
        </w:rPr>
      </w:pPr>
      <w:r w:rsidRPr="006D1448">
        <w:rPr>
          <w:rFonts w:ascii="Times New Roman" w:hAnsi="Times New Roman" w:cs="Times New Roman"/>
          <w:b/>
          <w:sz w:val="24"/>
          <w:szCs w:val="24"/>
          <w:u w:val="single"/>
        </w:rPr>
        <w:t>Online purchasing tendency of the customers enhance their repeated purchasing intention at John Lewis</w:t>
      </w:r>
    </w:p>
    <w:p w14:paraId="7A677186" w14:textId="77777777" w:rsidR="00A07428" w:rsidRPr="006D1448" w:rsidRDefault="00A07428" w:rsidP="00A074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Pr="006D1448">
        <w:rPr>
          <w:rFonts w:ascii="Times New Roman" w:hAnsi="Times New Roman" w:cs="Times New Roman"/>
          <w:b/>
          <w:sz w:val="24"/>
          <w:szCs w:val="24"/>
        </w:rPr>
        <w:t>Secondary Data</w:t>
      </w:r>
    </w:p>
    <w:p w14:paraId="6D7B087B"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Frias (2015), the retail business environment is seemed more competitive then it was perceived as the companies are finding new and innovative was to satisfy to make them engaged in repeated purchasing and enhance the profitability of the company. The performance of the clothing store was slowing down but the invent of internet make the retailers to open store over online and get able to reach the customers from all over the world without interacting face to face. The online customers communicate with the online based tools such as e-mail, </w:t>
      </w:r>
      <w:proofErr w:type="gramStart"/>
      <w:r>
        <w:rPr>
          <w:rFonts w:ascii="Times New Roman" w:hAnsi="Times New Roman" w:cs="Times New Roman"/>
          <w:sz w:val="24"/>
          <w:szCs w:val="24"/>
        </w:rPr>
        <w:t>companies</w:t>
      </w:r>
      <w:proofErr w:type="gramEnd"/>
      <w:r>
        <w:rPr>
          <w:rFonts w:ascii="Times New Roman" w:hAnsi="Times New Roman" w:cs="Times New Roman"/>
          <w:sz w:val="24"/>
          <w:szCs w:val="24"/>
        </w:rPr>
        <w:t xml:space="preserve"> websites etc. to interact the consumers. The retailer’s interest has grown to make the customers get satisfied while they perform online purchasing and engaged them in repeated purchasing systematically.</w:t>
      </w:r>
    </w:p>
    <w:p w14:paraId="2401389E"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5BD7F5BF">
          <v:oval id="Oval 1" o:spid="_x0000_s1045" style="position:absolute;left:0;text-align:left;margin-left:-5.25pt;margin-top:29.65pt;width:310.5pt;height:289.5pt;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DGWgIAABEFAAAOAAAAZHJzL2Uyb0RvYy54bWysVE1PGzEQvVfqf7B8L5uQEEqUDYpAVJUQ&#10;IKDi7HhtYsn2uGMnm/TXd+zdJKhwadWLd8bz+WbfeHa5dZZtFEYDvubDkwFnyktojH+t+Y/nmy9f&#10;OYtJ+EZY8KrmOxX55fzzp1kbpuoUVmAbhYyS+DhtQ81XKYVpVUW5Uk7EEwjKk1EDOpFIxdeqQdFS&#10;dmer08FgUrWATUCQKka6ve6MfF7ya61kutc6qsRszam3VE4s5zKf1Xwmpq8owsrIvg3xD104YTwV&#10;PaS6FkmwNZp3qZyRCBF0OpHgKtDaSFUwEJrh4A80TysRVMFCw4nhMKb4/9LKu80DMtPQv+PMC0e/&#10;6H4jLBvmybQhTsnhKTxgr0USM8ytRpe/BIBtyzR3h2mqbWKSLkcX49HojIYuyTaanE8mpFCe6hge&#10;MKZvChzLQs2VtSbEjFhMxeY2ps5770WhuaOuhyKlnVXZ2fpHpQlFrlqiC3/UlUVGYGpuU8FDlYtn&#10;DtHG2kPQ8KMgIaXyadK33PvnUFV49TfBh4hSGXw6BDvjAT+qfmxZd/579B3mDH8JzY5+HkLH6hjk&#10;jaE53oqYHgQSjWn2tJrpng5toa059BJnK8BfH91nf2IXWTlraS1qHn+uBSrO7HdPvLsYjsd5j4oy&#10;Pjs/JQXfWpZvLX7troDmT9yi7oqY/ZPdixrBvdAGL3JVMgkvqXbNZcK9cpW6daU3QKrForjR7gSR&#10;bv1TkDl5nmomyfP2RWDoyZSIh3ewX6F3hOp8c6SHxTqBNoVtx7n286a9K5Tt34i82G/14nV8yea/&#10;AQAA//8DAFBLAwQUAAYACAAAACEA7P8A+N8AAAAKAQAADwAAAGRycy9kb3ducmV2LnhtbEyPTU/D&#10;MAyG70j8h8hI3LZkq1qN0nRCAw6o4sBAO2eNaSsap2qyrvDrMVzg5o9Hrx8X29n1YsIxdJ40rJYK&#10;BFLtbUeNhrfXx8UGRIiGrOk9oYZPDLAtLy8Kk1t/phec9rERHEIhNxraGIdcylC36ExY+gGJd+9+&#10;dCZyOzbSjubM4a6Xa6Uy6UxHfKE1A+5arD/2J6chu1fTg3pq0qpaP4cKvw5ZujtofX01392CiDjH&#10;Pxh+9FkdSnY6+hPZIHoNi5VKGdWQ3iQgGMh+B0cukk0Csizk/xfKbwAAAP//AwBQSwECLQAUAAYA&#10;CAAAACEAtoM4kv4AAADhAQAAEwAAAAAAAAAAAAAAAAAAAAAAW0NvbnRlbnRfVHlwZXNdLnhtbFBL&#10;AQItABQABgAIAAAAIQA4/SH/1gAAAJQBAAALAAAAAAAAAAAAAAAAAC8BAABfcmVscy8ucmVsc1BL&#10;AQItABQABgAIAAAAIQC/wkDGWgIAABEFAAAOAAAAAAAAAAAAAAAAAC4CAABkcnMvZTJvRG9jLnht&#10;bFBLAQItABQABgAIAAAAIQDs/wD43wAAAAoBAAAPAAAAAAAAAAAAAAAAALQEAABkcnMvZG93bnJl&#10;di54bWxQSwUGAAAAAAQABADzAAAAwAUAAAAA&#10;" fillcolor="#70ad47 [3209]" strokecolor="white [3201]" strokeweight="1.5pt">
            <v:stroke joinstyle="miter"/>
          </v:oval>
        </w:pict>
      </w:r>
      <w:r w:rsidR="00A07428">
        <w:rPr>
          <w:rFonts w:ascii="Times New Roman" w:hAnsi="Times New Roman" w:cs="Times New Roman"/>
          <w:sz w:val="24"/>
          <w:szCs w:val="24"/>
        </w:rPr>
        <w:t xml:space="preserve">Figure 1: Operational Model of Online customer’s experience </w:t>
      </w:r>
    </w:p>
    <w:p w14:paraId="5DE5C875"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6FB8C23">
          <v:oval id="Oval 2" o:spid="_x0000_s1046" style="position:absolute;left:0;text-align:left;margin-left:101.25pt;margin-top:8.45pt;width:78pt;height:56.25pt;z-index:25166131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P7cYQIAAB4FAAAOAAAAZHJzL2Uyb0RvYy54bWysVN9P2zAQfp+0/8Hy+0hSCh0VKapATJMQ&#10;rQYTz65jU0u2z7PdJt1fv7OTBjSQkKa9OL7c7+++8+VVZzTZCx8U2JpWJyUlwnJolH2u6c/H2y9f&#10;KQmR2YZpsKKmBxHo1eLzp8vWzcUEtqAb4QkGsWHeuppuY3Tzogh8KwwLJ+CERaUEb1hE0T8XjWct&#10;Rje6mJTledGCb5wHLkLAvze9ki5yfCkFjyspg4hE1xRri/n0+dyks1hcsvmzZ26r+FAG+4cqDFMW&#10;k46hblhkZOfVm1BGcQ8BZDzhYAqQUnGRe8BuqvKvbh62zIncC4IT3AhT+H9h+f1+7YlqajqhxDKD&#10;I1rtmSaThEzrwhwNHtzaD1LAa2qzk96kLzZAuozmYURTdJFw/HlxUZ6XiDlH1ayans7OUszixdn5&#10;EL8JMCRdaiq0Vi6kftmc7e9C7K2PVuia6ukryLd40CIZa/tDSOwBc1bZO7NHXGtPsJWaMs6FjadD&#10;9myd3KTSenQ8/dhxsE+uIjNrdJ587Dx65Mxg4+hslAX/XgAdq6Fk2dsfEej7ThDEbtMNk9lAc8BJ&#10;eugpHhy/VQjrHQtxzTxyGieBexpXeEgNbU1huFGyBf/7vf/JHqmGWkpa3JGahl875gUl+rtFEl5U&#10;02laqixMz2YTFPxrzea1xu7MNeA4KnwRHM/XZB/18So9mCdc52XKiipmOeauKY/+KFzHfnfxQeBi&#10;ucxmuEiOxTv74PiRAIkzj90T827gVkRS3sNxn97wq7dNo7Gw3EWQKpMvQdzjOkCPS5gZPDwYactf&#10;y9nq5Vlb/AEAAP//AwBQSwMEFAAGAAgAAAAhANZ/SorgAAAACgEAAA8AAABkcnMvZG93bnJldi54&#10;bWxMj8FOwzAQRO9I/QdrkbhRB0OrNsSpECoS9NSmHODmxtskaryOYrcJfD3LCY478zQ7k61G14oL&#10;9qHxpOFumoBAKr1tqNLwvn+5XYAI0ZA1rSfU8IUBVvnkKjOp9QPt8FLESnAIhdRoqGPsUilDWaMz&#10;Yeo7JPaOvncm8tlX0vZm4HDXSpUkc+lMQ/yhNh0+11ieirPTsB7seFTbNyqL5vV787GuPjdyq/XN&#10;9fj0CCLiGP9g+K3P1SHnTgd/JhtEq0ElasYoG/MlCAbuZwsWDiyo5QPIPJP/J+Q/AAAA//8DAFBL&#10;AQItABQABgAIAAAAIQC2gziS/gAAAOEBAAATAAAAAAAAAAAAAAAAAAAAAABbQ29udGVudF9UeXBl&#10;c10ueG1sUEsBAi0AFAAGAAgAAAAhADj9If/WAAAAlAEAAAsAAAAAAAAAAAAAAAAALwEAAF9yZWxz&#10;Ly5yZWxzUEsBAi0AFAAGAAgAAAAhAEp8/txhAgAAHgUAAA4AAAAAAAAAAAAAAAAALgIAAGRycy9l&#10;Mm9Eb2MueG1sUEsBAi0AFAAGAAgAAAAhANZ/SorgAAAACgEAAA8AAAAAAAAAAAAAAAAAuwQAAGRy&#10;cy9kb3ducmV2LnhtbFBLBQYAAAAABAAEAPMAAADIBQAAAAA=&#10;" fillcolor="#aaa [3030]" strokecolor="#a5a5a5 [3206]" strokeweight=".5pt">
            <v:fill color2="#a3a3a3 [3174]" rotate="t" colors="0 #afafaf;.5 #a5a5a5;1 #929292" focus="100%" type="gradient">
              <o:fill v:ext="view" type="gradientUnscaled"/>
            </v:fill>
            <v:stroke joinstyle="miter"/>
            <v:textbox>
              <w:txbxContent>
                <w:p w14:paraId="664C7280" w14:textId="77777777" w:rsidR="00A07428" w:rsidRDefault="00A07428" w:rsidP="00A07428">
                  <w:pPr>
                    <w:jc w:val="center"/>
                  </w:pPr>
                  <w:r>
                    <w:t>Ease of Use</w:t>
                  </w:r>
                </w:p>
              </w:txbxContent>
            </v:textbox>
          </v:oval>
        </w:pict>
      </w:r>
    </w:p>
    <w:p w14:paraId="53482025"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7B3BD5D4">
          <v:shapetype id="_x0000_t32" coordsize="21600,21600" o:spt="32" o:oned="t" path="m0,0l21600,21600e" filled="f">
            <v:path arrowok="t" fillok="f" o:connecttype="none"/>
            <o:lock v:ext="edit" shapetype="t"/>
          </v:shapetype>
          <v:shape id="Straight Arrow Connector 13" o:spid="_x0000_s1055" type="#_x0000_t32" style="position:absolute;left:0;text-align:left;margin-left:250.5pt;margin-top:6.05pt;width:100.5pt;height:82.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w2y2AEAAAgEAAAOAAAAZHJzL2Uyb0RvYy54bWysU9uO0zAQfUfiHyy/0yRd2KKq6Qp1gRcE&#10;FQsf4HXGiSXfNDZN+/eMnTSLAAmBeJlk7Dkzc86Md3dna9gJMGrvWt6sas7ASd9p17f865d3L15z&#10;FpNwnTDeQcsvEPnd/vmz3Ri2sPaDNx0goyQubsfQ8iGlsK2qKAewIq58AEeXyqMViVzsqw7FSNmt&#10;qdZ1fVuNHruAXkKMdHo/XfJ9ya8UyPRJqQiJmZZTb6lYLPYx22q/E9seRRi0nNsQ/9CFFdpR0SXV&#10;vUiCfUP9SyqrJfroVVpJbyuvlJZQOBCbpv6JzcMgAhQuJE4Mi0zx/6WVH09HZLqj2d1w5oSlGT0k&#10;FLofEnuD6Ed28M6Rjh4ZhZBeY4hbgh3cEWcvhiNm8meFNn+JFjsXjS+LxnBOTNJhs97c3ryiUUi6&#10;a+qXmw05lKd6ggeM6T14y/JPy+PcztJHU5QWpw8xTcArINc2LtsktHnrOpYugQgl1ML1BuY6OaTK&#10;LKa+y1+6GJjgn0GRHrnTUqZsIhwMspOgHRJSgkvNkomiM0xpYxZg/WfgHJ+hULb0b8ALolT2Li1g&#10;q53H31VP52vLaoq/KjDxzhI8+u5SJlqkoXUrM5mfRt7nH/0Cf3rA++8AAAD//wMAUEsDBBQABgAI&#10;AAAAIQDftfA83QAAAAoBAAAPAAAAZHJzL2Rvd25yZXYueG1sTI/BTsMwEETvSPyDtZW4USeRIJDG&#10;qRASPYIoHODmxls7aryOYjcJfD3LCY47M5p9U28X34sJx9gFUpCvMxBIbTAdWQXvb0/XdyBi0mR0&#10;HwgVfGGEbXN5UevKhJlecdonK7iEYqUVuJSGSsrYOvQ6rsOAxN4xjF4nPkcrzahnLve9LLLsVnrd&#10;EX9wesBHh+1pf/YKXuzH5AvadfJ4//m9s8/m5Oak1NVqediASLikvzD84jM6NMx0CGcyUfQKbrKc&#10;tyQ2ihwEB8qsYOHAQlnmIJta/p/Q/AAAAP//AwBQSwECLQAUAAYACAAAACEAtoM4kv4AAADhAQAA&#10;EwAAAAAAAAAAAAAAAAAAAAAAW0NvbnRlbnRfVHlwZXNdLnhtbFBLAQItABQABgAIAAAAIQA4/SH/&#10;1gAAAJQBAAALAAAAAAAAAAAAAAAAAC8BAABfcmVscy8ucmVsc1BLAQItABQABgAIAAAAIQD6Xw2y&#10;2AEAAAgEAAAOAAAAAAAAAAAAAAAAAC4CAABkcnMvZTJvRG9jLnhtbFBLAQItABQABgAIAAAAIQDf&#10;tfA83QAAAAoBAAAPAAAAAAAAAAAAAAAAADIEAABkcnMvZG93bnJldi54bWxQSwUGAAAAAAQABADz&#10;AAAAPAUAAAAA&#10;" strokecolor="#5b9bd5 [3204]" strokeweight=".5pt">
            <v:stroke endarrow="block" joinstyle="miter"/>
          </v:shape>
        </w:pict>
      </w:r>
    </w:p>
    <w:p w14:paraId="11061E03"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41873248">
          <v:oval id="Oval 4" o:spid="_x0000_s1048" style="position:absolute;left:0;text-align:left;margin-left:13.5pt;margin-top:3.55pt;width:78pt;height:56.25pt;z-index:25166336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9ZYwIAACUFAAAOAAAAZHJzL2Uyb0RvYy54bWysVN9r2zAQfh/sfxB6XxynabuGOiWkdAxK&#10;G5aOPiuy1AgknSYpsbO/fifZccNaKIy92Drdd7+/0/VNazTZCx8U2IqWozElwnKolX2p6M+nuy9f&#10;KQmR2ZppsKKiBxHozfzzp+vGzcQEtqBr4Qk6sWHWuIpuY3Szogh8KwwLI3DColKCNyyi6F+K2rMG&#10;vRtdTMbji6IBXzsPXISAt7edks6zfykFj49SBhGJrijmFvPX5+8mfYv5NZu9eOa2ivdpsH/IwjBl&#10;Mejg6pZFRnZevXFlFPcQQMYRB1OAlIqLXANWU47/qma9ZU7kWrA5wQ1tCv/PLX/YrzxRdUWnlFhm&#10;cESPe6bJNHWmcWGGgLVb+V4KeExlttKb9McCSJu7eRi6KdpIOF5eXY0vxthzjqrLcnp2eZ58Fq/G&#10;zof4TYAh6VBRobVyIdXLZmx/H2KHPqLQNOXTZZBP8aBFAmv7Q0isAWOW2TqzRyy1J1hKRRnnwsaz&#10;PnpGJzOptB4Mzz427PHJVGRmDcaTj40HixwZbByMjbLg33OgY9mnLDv8sQNd3akFsd20eXgZmW42&#10;UB9woB46pgfH7xR2956FuGIeqY0DwXWNj/iRGpqKQn+iZAv+93v3CY+MQy0lDa5KRcOvHfOCEv3d&#10;Ihevyuk07VYWpueXExT8qWZzqrE7swScSokPg+P5mPBRH4/Sg3nGrV6kqKhilmPsivLoj8IydiuM&#10;7wIXi0WG4T45Fu/t2vEjDxJ1ntpn5l1PsYjcfIDjWr2hWYdNE7Kw2EWQKnPwta/9BHAXM5H7dyMt&#10;+6mcUa+v2/wPAAAA//8DAFBLAwQUAAYACAAAACEAUcTRIt8AAAAIAQAADwAAAGRycy9kb3ducmV2&#10;LnhtbEyPQU/CQBCF7yT8h82YeINtawJYuyXEYKKcsHrQ29Id2sbubNNdaPXXM5zwNi/v5c33svVo&#10;W3HG3jeOFMTzCARS6UxDlYLPj5fZCoQPmoxuHaGCX/SwzqeTTKfGDfSO5yJUgkvIp1pBHUKXSunL&#10;Gq32c9chsXd0vdWBZV9J0+uBy20rkyhaSKsb4g+17vC5xvKnOFkF28GMx2T/RmXRvP7tvrbV907u&#10;lbq/GzdPIAKO4RaGKz6jQ85MB3ci40WrIFnylKBgGYO42qsH1gc+4scFyDyT/wfkFwAAAP//AwBQ&#10;SwECLQAUAAYACAAAACEAtoM4kv4AAADhAQAAEwAAAAAAAAAAAAAAAAAAAAAAW0NvbnRlbnRfVHlw&#10;ZXNdLnhtbFBLAQItABQABgAIAAAAIQA4/SH/1gAAAJQBAAALAAAAAAAAAAAAAAAAAC8BAABfcmVs&#10;cy8ucmVsc1BLAQItABQABgAIAAAAIQA/wH9ZYwIAACUFAAAOAAAAAAAAAAAAAAAAAC4CAABkcnMv&#10;ZTJvRG9jLnhtbFBLAQItABQABgAIAAAAIQBRxNEi3wAAAAgBAAAPAAAAAAAAAAAAAAAAAL0EAABk&#10;cnMvZG93bnJldi54bWxQSwUGAAAAAAQABADzAAAAyQUAAAAA&#10;" fillcolor="#aaa [3030]" strokecolor="#a5a5a5 [3206]" strokeweight=".5pt">
            <v:fill color2="#a3a3a3 [3174]" rotate="t" colors="0 #afafaf;.5 #a5a5a5;1 #929292" focus="100%" type="gradient">
              <o:fill v:ext="view" type="gradientUnscaled"/>
            </v:fill>
            <v:stroke joinstyle="miter"/>
            <v:textbox>
              <w:txbxContent>
                <w:p w14:paraId="0C326AB2" w14:textId="77777777" w:rsidR="00A07428" w:rsidRDefault="00A07428" w:rsidP="00A07428">
                  <w:pPr>
                    <w:jc w:val="center"/>
                  </w:pPr>
                  <w:r>
                    <w:t>Store Offerings</w:t>
                  </w:r>
                </w:p>
              </w:txbxContent>
            </v:textbox>
          </v:oval>
        </w:pict>
      </w:r>
      <w:r>
        <w:rPr>
          <w:rFonts w:ascii="Times New Roman" w:hAnsi="Times New Roman" w:cs="Times New Roman"/>
          <w:noProof/>
          <w:sz w:val="24"/>
          <w:szCs w:val="24"/>
        </w:rPr>
        <w:pict w14:anchorId="7AA0CF31">
          <v:oval id="Oval 3" o:spid="_x0000_s1047" style="position:absolute;left:0;text-align:left;margin-left:0;margin-top:1.85pt;width:78pt;height:56.25pt;z-index:251662336;visibility:visible;mso-position-horizontal:center;mso-position-horizont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WIJZgIAACUFAAAOAAAAZHJzL2Uyb0RvYy54bWysVN9rGzEMfh/sfzB+Xy+XpO0aeikhpWNQ&#10;2rJ29Nnx2YnBtjzbyV3210/2/WhZC4WxF590+iRZ0idfXrVGk4PwQYGtaHkyoURYDrWy24r+fLr5&#10;8pWSEJmtmQYrKnoUgV4tP3+6bNxCTGEHuhaeYBAbFo2r6C5GtyiKwHfCsHACTlg0SvCGRVT9tqg9&#10;azC60cV0MjkrGvC188BFCPj3ujPSZY4vpeDxXsogItEVxbvFfPp8btJZLC/ZYuuZ2yneX4P9wy0M&#10;UxaTjqGuWWRk79WbUEZxDwFkPOFgCpBScZFrwGrKyV/VPO6YE7kWbE5wY5vC/wvL7w4Pnqi6ojNK&#10;LDM4ovsD02SWOtO4sEDAo3vwvRZQTGW20pv0xQJIm7t5HLsp2kg4/ry4mJxNsOccTeflfHZ+mmIW&#10;L87Oh/hNgCFJqKjQWrmQ6mULdrgNsUMPKHRN9+lukKV41CKBtf0hJNaAOcvsndkj1toTLKWijHNh&#10;Y64Is2d0cpNK69Fx9rFjj0+uIjNrdJ5+7Dx65Mxg4+hslAX/XgAdy75hssMPHejqTi2I7abNw5sO&#10;49pAfcSBeuiYHhy/UdjdWxbiA/NIbRwIrmu8x0NqaCoKvUTJDvzv9/4nPDIOrZQ0uCoVDb/2zAtK&#10;9HeLXLwo5/O0W1mZn55PUfGvLZvXFrs3a8CplPgwOJ7FhI96EKUH84xbvUpZ0cQsx9wV5dEPyjp2&#10;K4zvAherVYbhPjkWb+2j4wMPEnWe2mfmXU+xiNy8g2Gt3tCsw6YJWVjtI0iVOZg63fW1nwDuYiZy&#10;/26kZX+tZ9TL67b8AwAA//8DAFBLAwQUAAYACAAAACEA4pf7O9wAAAAGAQAADwAAAGRycy9kb3du&#10;cmV2LnhtbEyPwU7DMBBE70j8g7VI3KjTIAIK2VQIFQl6KoED3Nx4m0TE6yh2m8DXsz3BbUazmnlb&#10;rGbXqyONofOMsFwkoIhrbztuEN7fnq7uQIVo2JreMyF8U4BVeX5WmNz6iV/pWMVGSQmH3CC0MQ65&#10;1qFuyZmw8AOxZHs/OhPFjo22o5mk3PU6TZJMO9OxLLRmoMeW6q/q4BDWk5336faF66p7/tl8rJvP&#10;jd4iXl7MD/egIs3x7xhO+IIOpTDt/IFtUD2CPBIRrm9BncKbTPxOxDJLQZeF/o9f/gIAAP//AwBQ&#10;SwECLQAUAAYACAAAACEAtoM4kv4AAADhAQAAEwAAAAAAAAAAAAAAAAAAAAAAW0NvbnRlbnRfVHlw&#10;ZXNdLnhtbFBLAQItABQABgAIAAAAIQA4/SH/1gAAAJQBAAALAAAAAAAAAAAAAAAAAC8BAABfcmVs&#10;cy8ucmVsc1BLAQItABQABgAIAAAAIQCZFWIJZgIAACUFAAAOAAAAAAAAAAAAAAAAAC4CAABkcnMv&#10;ZTJvRG9jLnhtbFBLAQItABQABgAIAAAAIQDil/s73AAAAAYBAAAPAAAAAAAAAAAAAAAAAMAEAABk&#10;cnMvZG93bnJldi54bWxQSwUGAAAAAAQABADzAAAAyQUAAAAA&#10;" fillcolor="#aaa [3030]" strokecolor="#a5a5a5 [3206]" strokeweight=".5pt">
            <v:fill color2="#a3a3a3 [3174]" rotate="t" colors="0 #afafaf;.5 #a5a5a5;1 #929292" focus="100%" type="gradient">
              <o:fill v:ext="view" type="gradientUnscaled"/>
            </v:fill>
            <v:stroke joinstyle="miter"/>
            <v:textbox>
              <w:txbxContent>
                <w:p w14:paraId="34575B27" w14:textId="77777777" w:rsidR="00A07428" w:rsidRPr="0094727E" w:rsidRDefault="00A07428" w:rsidP="00A07428">
                  <w:pPr>
                    <w:jc w:val="center"/>
                    <w:rPr>
                      <w:sz w:val="18"/>
                    </w:rPr>
                  </w:pPr>
                  <w:r w:rsidRPr="0094727E">
                    <w:rPr>
                      <w:sz w:val="18"/>
                    </w:rPr>
                    <w:t>Customers Review</w:t>
                  </w:r>
                </w:p>
              </w:txbxContent>
            </v:textbox>
            <w10:wrap anchorx="margin"/>
          </v:oval>
        </w:pict>
      </w:r>
    </w:p>
    <w:p w14:paraId="32BA0227"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6397F3E">
          <v:shape id="Straight Arrow Connector 16" o:spid="_x0000_s1058" type="#_x0000_t32" style="position:absolute;left:0;text-align:left;margin-left:296.25pt;margin-top:9.4pt;width:29.25pt;height:23.2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Wba2QEAAAYEAAAOAAAAZHJzL2Uyb0RvYy54bWysU9uO0zAQfUfiHyy/06SF3YWq6Qp1gRcE&#10;1S58gNexG0u+aTw0yd8zdtIsAoQE4mVix3Nmzjke724HZ9lZQTLBN3y9qjlTXobW+FPDv355/+I1&#10;ZwmFb4UNXjV8VInf7p8/2/VxqzahC7ZVwKiIT9s+NrxDjNuqSrJTTqRViMrToQ7gBNIWTlULoqfq&#10;zlabur6u+gBthCBVSvT3bjrk+1JfayXxs9ZJIbMNJ25YIpT4mGO134ntCUTsjJxpiH9g4YTx1HQp&#10;dSdQsG9gfinljISQgsaVDK4KWhupigZSs65/UvPQiaiKFjInxcWm9P/Kyk/nIzDT0t1dc+aFozt6&#10;QBDm1CF7CxB6dgjek48BGKWQX31MW4Id/BHmXYpHyOIHDS5/SRYbisfj4rEakEn6+fJm/ermijNJ&#10;R5s3VxtaU5XqCRwh4QcVHMuLhqeZzMJiXXwW548JJ+AFkDtbnyMKY9/5luEYSQ6CEf5k1dwnp1RZ&#10;w8S6rHC0aoLfK01uEM+pTZlDdbDAzoImSEipPK6XSpSdYdpYuwDrwu+PwDk/Q1WZ0b8BL4jSOXhc&#10;wM74AL/rjsOFsp7yLw5MurMFj6Edy30Wa2jYyp3MDyNP84/7An96vvvvAAAA//8DAFBLAwQUAAYA&#10;CAAAACEAsuPj3d0AAAAJAQAADwAAAGRycy9kb3ducmV2LnhtbEyPwU7DMBBE70j8g7VI3KjToFRt&#10;iFMhJHoEUTjAzY23dtR4HcVuEvh6tie47WieZmeq7ew7MeIQ20AKlosMBFITTEtWwcf7890aREya&#10;jO4CoYJvjLCtr68qXZow0RuO+2QFh1AstQKXUl9KGRuHXsdF6JHYO4bB68RysNIMeuJw38k8y1bS&#10;65b4g9M9PjlsTvuzV/BqP0ef066Vx83Xz86+mJObklK3N/PjA4iEc/qD4VKfq0PNnQ7hTCaKTkGx&#10;yQtG2VjzBAZWxZLHHS7HPci6kv8X1L8AAAD//wMAUEsBAi0AFAAGAAgAAAAhALaDOJL+AAAA4QEA&#10;ABMAAAAAAAAAAAAAAAAAAAAAAFtDb250ZW50X1R5cGVzXS54bWxQSwECLQAUAAYACAAAACEAOP0h&#10;/9YAAACUAQAACwAAAAAAAAAAAAAAAAAvAQAAX3JlbHMvLnJlbHNQSwECLQAUAAYACAAAACEA+Ulm&#10;2tkBAAAGBAAADgAAAAAAAAAAAAAAAAAuAgAAZHJzL2Uyb0RvYy54bWxQSwECLQAUAAYACAAAACEA&#10;suPj3d0AAAAJAQAADwAAAAAAAAAAAAAAAAAzBAAAZHJzL2Rvd25yZXYueG1sUEsFBgAAAAAEAAQA&#10;8wAAAD0FAAAAAA==&#10;" strokecolor="#5b9bd5 [3204]" strokeweight=".5pt">
            <v:stroke endarrow="block" joinstyle="miter"/>
          </v:shape>
        </w:pict>
      </w:r>
    </w:p>
    <w:p w14:paraId="24F15A53"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66D32B7D">
          <v:shape id="Straight Arrow Connector 17" o:spid="_x0000_s1059" type="#_x0000_t32" style="position:absolute;left:0;text-align:left;margin-left:300.75pt;margin-top:5.45pt;width:18pt;height:9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l1K1wEAAAYEAAAOAAAAZHJzL2Uyb0RvYy54bWysU9uO0zAQfUfiHyy/0yQFLauo6Qp1gRcE&#10;FQsf4HXsxpJvGg9N8/eMnTSLACGBeHHseM7MOWfGu7uLs+ysIJngO95sas6Ul6E3/tTxr1/evbjl&#10;LKHwvbDBq45PKvG7/fNnuzG2ahuGYHsFjJL41I6x4wNibKsqyUE5kTYhKk+XOoATSEc4VT2IkbI7&#10;W23r+qYaA/QRglQp0d/7+ZLvS36tlcRPWieFzHacuGFZoayPea32O9GeQMTByIWG+AcWThhPRddU&#10;9wIF+wbml1TOSAgpaNzI4KqgtZGqaCA1Tf2TmodBRFW0kDkprjal/5dWfjwfgZmeeveaMy8c9egB&#10;QZjTgOwNQBjZIXhPPgZgFEJ+jTG1BDv4IyynFI+QxV80uPwlWexSPJ5Wj9UFmaSf2+3tTU2dkHTV&#10;NK9e0p6yVE/gCAnfq+BY3nQ8LWRWFk3xWZw/JJyBV0CubH1eURj71vcMp0hyEIzwJ6uWOjmkyhpm&#10;1mWHk1Uz/LPS5AbxnMuUOVQHC+wsaIKElMpjs2ai6AzTxtoVWBd+fwQu8Rmqyoz+DXhFlMrB4wp2&#10;xgf4XXW8XCnrOf7qwKw7W/AY+qn0s1hDw1Z6sjyMPM0/ngv86fnuvwMAAP//AwBQSwMEFAAGAAgA&#10;AAAhAFsFv2XeAAAACQEAAA8AAABkcnMvZG93bnJldi54bWxMj8FOwzAMhu9IvENkJG4sWRFl7ZpO&#10;CIkdQQwO7JY1WVKtcaomawtPjzmxo/1/+v252sy+Y6MZYhtQwnIhgBlsgm7RSvj8eLlbAYtJoVZd&#10;QCPh20TY1NdXlSp1mPDdjLtkGZVgLJUEl1Jfch4bZ7yKi9AbpOwYBq8SjYPlelATlfuOZ0Lk3KsW&#10;6YJTvXl2pjntzl7Cm/0afYbblh+L/c/WvuqTm5KUtzfz0xpYMnP6h+FPn9ShJqdDOKOOrJOQi+UD&#10;oRSIAhgB+f0jLQ4SslUBvK745Qf1LwAAAP//AwBQSwECLQAUAAYACAAAACEAtoM4kv4AAADhAQAA&#10;EwAAAAAAAAAAAAAAAAAAAAAAW0NvbnRlbnRfVHlwZXNdLnhtbFBLAQItABQABgAIAAAAIQA4/SH/&#10;1gAAAJQBAAALAAAAAAAAAAAAAAAAAC8BAABfcmVscy8ucmVsc1BLAQItABQABgAIAAAAIQATrl1K&#10;1wEAAAYEAAAOAAAAAAAAAAAAAAAAAC4CAABkcnMvZTJvRG9jLnhtbFBLAQItABQABgAIAAAAIQBb&#10;Bb9l3gAAAAkBAAAPAAAAAAAAAAAAAAAAADEEAABkcnMvZG93bnJldi54bWxQSwUGAAAAAAQABADz&#10;AAAAPAUAAAAA&#10;" strokecolor="#5b9bd5 [3204]" strokeweight=".5pt">
            <v:stroke endarrow="block" joinstyle="miter"/>
          </v:shape>
        </w:pict>
      </w:r>
      <w:r>
        <w:rPr>
          <w:rFonts w:ascii="Times New Roman" w:hAnsi="Times New Roman" w:cs="Times New Roman"/>
          <w:noProof/>
          <w:sz w:val="24"/>
          <w:szCs w:val="24"/>
        </w:rPr>
        <w:pict w14:anchorId="4E383C91">
          <v:shapetype id="_x0000_t202" coordsize="21600,21600" o:spt="202" path="m0,0l0,21600,21600,21600,21600,0xe">
            <v:stroke joinstyle="miter"/>
            <v:path gradientshapeok="t" o:connecttype="rect"/>
          </v:shapetype>
          <v:shape id="Text Box 12" o:spid="_x0000_s1054" type="#_x0000_t202" style="position:absolute;left:0;text-align:left;margin-left:417pt;margin-top:3.6pt;width:85.5pt;height:54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jNZkwIAALsFAAAOAAAAZHJzL2Uyb0RvYy54bWysVE1v2zAMvQ/YfxB0X52kH+uCOkXWosOA&#10;oi3WDj0rstQYlUVNUhJnv75PcpymH5cOu9ik+EiRTyRPTtvGsKXyoSZb8uHegDNlJVW1fSj577uL&#10;L8echShsJQxZVfK1Cvx08vnTycqN1YjmZCrlGYLYMF65ks9jdOOiCHKuGhH2yCkLoybfiAjVPxSV&#10;FytEb0wxGgyOihX5ynmSKgScnndGPsnxtVYyXmsdVGSm5Mgt5q/P31n6FpMTMX7wws1ruUlD/EMW&#10;jagtLt2GOhdRsIWv34RqaukpkI57kpqCtK6lyjWgmuHgVTW3c+FUrgXkBLelKfy/sPJqeeNZXeHt&#10;RpxZ0eCN7lQb2XdqGY7Az8qFMWC3DsDY4hzY/jzgMJXdat+kPwpisIPp9ZbdFE0mp8Hx4fEhTBK2&#10;I8iDTH/x7O18iD8UNSwJJfd4vUyqWF6GiEwA7SHpskCmri5qY7KSOkadGc+WAm9tYs4RHi9QxrIV&#10;Lt9HGm8ipNBb/5kR8jFV+TICNGOTp8q9tUkrMdQxkaW4NiphjP2lNLjNhLyTo5BS2W2eGZ1QGhV9&#10;xHGDf87qI85dHfDIN5ONW+emtuQ7ll5SWz321OoOD5J26k5ibGdtbqr9vlFmVK3RP566CQxOXtTg&#10;+1KEeCM8Rg59gTUSr/HRhvBItJE4m5P/+955wmMSYOVshREuefizEF5xZn5azMi34cFBmvmsHBx+&#10;HUHxu5bZrsUumjNC5wyxsJzMYsJH04vaU3OPbTNNt8IkrMTdJY+9eBa7xYJtJdV0mkGYcifipb11&#10;MoVOLKc+u2vvhXebPo+YkCvqh12MX7V7h02elqaLSLrOs5B47ljd8I8Nkdt1s83SCtrVM+p5506e&#10;AAAA//8DAFBLAwQUAAYACAAAACEA3HJzw90AAAAKAQAADwAAAGRycy9kb3ducmV2LnhtbEyPwU7D&#10;MBBE70j8g7VI3KjdQCGEOBWgwoUTBXF2461tEduR7abh79me4La7M5p9065nP7AJU3YxSFguBDAM&#10;fdQuGAmfHy9XNbBcVNBqiAEl/GCGdXd+1qpGx2N4x2lbDKOQkBslwZYyNpzn3qJXeRFHDKTtY/Kq&#10;0JoM10kdKdwPvBLilnvlAn2wasRni/339uAlbJ7Mvelrleym1s5N89f+zbxKeXkxPz4AKziXPzOc&#10;8AkdOmLaxUPQmQ0S6usb6lIk3FXATroQKzrsaFquKuBdy/9X6H4BAAD//wMAUEsBAi0AFAAGAAgA&#10;AAAhALaDOJL+AAAA4QEAABMAAAAAAAAAAAAAAAAAAAAAAFtDb250ZW50X1R5cGVzXS54bWxQSwEC&#10;LQAUAAYACAAAACEAOP0h/9YAAACUAQAACwAAAAAAAAAAAAAAAAAvAQAAX3JlbHMvLnJlbHNQSwEC&#10;LQAUAAYACAAAACEANTYzWZMCAAC7BQAADgAAAAAAAAAAAAAAAAAuAgAAZHJzL2Uyb0RvYy54bWxQ&#10;SwECLQAUAAYACAAAACEA3HJzw90AAAAKAQAADwAAAAAAAAAAAAAAAADtBAAAZHJzL2Rvd25yZXYu&#10;eG1sUEsFBgAAAAAEAAQA8wAAAPcFAAAAAA==&#10;" fillcolor="white [3201]" strokeweight=".5pt">
            <v:textbox>
              <w:txbxContent>
                <w:p w14:paraId="3351182B" w14:textId="77777777" w:rsidR="00A07428" w:rsidRDefault="00A07428" w:rsidP="00A07428">
                  <w:pPr>
                    <w:spacing w:line="360" w:lineRule="auto"/>
                    <w:jc w:val="center"/>
                  </w:pPr>
                  <w:r>
                    <w:t>Customers Purchasing</w:t>
                  </w:r>
                </w:p>
              </w:txbxContent>
            </v:textbox>
          </v:shape>
        </w:pict>
      </w:r>
      <w:r>
        <w:rPr>
          <w:rFonts w:ascii="Times New Roman" w:hAnsi="Times New Roman" w:cs="Times New Roman"/>
          <w:noProof/>
          <w:sz w:val="24"/>
          <w:szCs w:val="24"/>
        </w:rPr>
        <w:pict w14:anchorId="5E785E91">
          <v:shape id="Text Box 11" o:spid="_x0000_s1053" type="#_x0000_t202" style="position:absolute;left:0;text-align:left;margin-left:315pt;margin-top:3.2pt;width:85.5pt;height:54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IvkgIAALsFAAAOAAAAZHJzL2Uyb0RvYy54bWysVE1v2zAMvQ/YfxB0X510aZcFdYqsRYcB&#10;RVusHXpWZKkxKouapCTOfv2eZCdNPy4ddrFJ8ZEin0ienLaNYSvlQ0225MODAWfKSqpq+1DyX3cX&#10;n8achShsJQxZVfKNCvx0+vHDydpN1CEtyFTKMwSxYbJ2JV/E6CZFEeRCNSIckFMWRk2+ERGqfygq&#10;L9aI3pjicDA4LtbkK+dJqhBwet4Z+TTH11rJeK11UJGZkiO3mL8+f+fpW0xPxOTBC7eoZZ+G+Ics&#10;GlFbXLoLdS6iYEtfvwrV1NJTIB0PJDUFaV1LlWtANcPBi2puF8KpXAvICW5HU/h/YeXV6sazusLb&#10;DTmzosEb3ak2sm/UMhyBn7ULE8BuHYCxxTmw2/OAw1R2q32T/iiIwQ6mNzt2UzSZnAbjo/ERTBK2&#10;Y8iDTH/x5O18iN8VNSwJJfd4vUyqWF2GiEwA3ULSZYFMXV3UxmQldYw6M56tBN7axJwjPJ6hjGVr&#10;XP4ZabyKkELv/OdGyMdU5fMI0IxNnir3Vp9WYqhjIktxY1TCGPtTaXCbCXkjRyGlsrs8MzqhNCp6&#10;j2OPf8rqPc5dHfDIN5ONO+emtuQ7lp5TWz1uqdUdHiTt1Z3E2M7b3FSjbaPMqdqgfzx1ExicvKjB&#10;96UI8UZ4jBz6AmskXuOjDeGRqJc4W5D/89Z5wmMSYOVsjREuefi9FF5xZn5YzMjX4WiUZj4ro6Mv&#10;h1D8vmW+b7HL5ozQORgDZJfFhI9mK2pPzT22zSzdCpOwEneXPG7Fs9gtFmwrqWazDMKUOxEv7a2T&#10;KXRiOfXZXXsvvOv7PGJCrmg77GLyot07bPK0NFtG0nWehcRzx2rPPzZEbtd+m6UVtK9n1NPOnf4F&#10;AAD//wMAUEsDBBQABgAIAAAAIQAG0LYY2wAAAAkBAAAPAAAAZHJzL2Rvd25yZXYueG1sTI/BTsMw&#10;EETvSPyDtUjcqB2IqhDiVIAKF060iLMbu7ZFvI5sNw1/z3KC245mNPum2yxhZLNJ2UeUUK0EMIND&#10;1B6thI/9y00DLBeFWo0RjYRvk2HTX150qtXxjO9m3hXLqARzqyS4UqaW8zw4E1RexckgeceYgiok&#10;k+U6qTOVh5HfCrHmQXmkD05N5tmZ4Wt3ChK2T/beDo1Kbtto7+fl8/hmX6W8vloeH4AVs5S/MPzi&#10;Ezr0xHSIJ9SZjRLWd4K2FDpqYOQ3oiJ9oGBV18D7jv9f0P8AAAD//wMAUEsBAi0AFAAGAAgAAAAh&#10;ALaDOJL+AAAA4QEAABMAAAAAAAAAAAAAAAAAAAAAAFtDb250ZW50X1R5cGVzXS54bWxQSwECLQAU&#10;AAYACAAAACEAOP0h/9YAAACUAQAACwAAAAAAAAAAAAAAAAAvAQAAX3JlbHMvLnJlbHNQSwECLQAU&#10;AAYACAAAACEAvzASL5ICAAC7BQAADgAAAAAAAAAAAAAAAAAuAgAAZHJzL2Uyb0RvYy54bWxQSwEC&#10;LQAUAAYACAAAACEABtC2GNsAAAAJAQAADwAAAAAAAAAAAAAAAADsBAAAZHJzL2Rvd25yZXYueG1s&#10;UEsFBgAAAAAEAAQA8wAAAPQFAAAAAA==&#10;" fillcolor="white [3201]" strokeweight=".5pt">
            <v:textbox>
              <w:txbxContent>
                <w:p w14:paraId="5BA465B5" w14:textId="77777777" w:rsidR="00A07428" w:rsidRDefault="00A07428" w:rsidP="00A07428">
                  <w:pPr>
                    <w:spacing w:line="360" w:lineRule="auto"/>
                    <w:jc w:val="center"/>
                  </w:pPr>
                  <w:r>
                    <w:t>Customers Satisfaction</w:t>
                  </w:r>
                </w:p>
              </w:txbxContent>
            </v:textbox>
          </v:shape>
        </w:pict>
      </w:r>
      <w:r>
        <w:rPr>
          <w:rFonts w:ascii="Times New Roman" w:hAnsi="Times New Roman" w:cs="Times New Roman"/>
          <w:noProof/>
          <w:sz w:val="24"/>
          <w:szCs w:val="24"/>
        </w:rPr>
        <w:pict w14:anchorId="4AD0BCFD">
          <v:oval id="Oval 5" o:spid="_x0000_s1049" style="position:absolute;left:0;text-align:left;margin-left:221.25pt;margin-top:19.65pt;width:78pt;height:56.25pt;z-index:251664384;visibility:visible;mso-position-horizont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JrIZQIAACUFAAAOAAAAZHJzL2Uyb0RvYy54bWysVN9r2zAQfh/sfxB6Xx2nabuGOiW0dAxC&#10;E5aOPiuy1AgknSYpsbO/fifZccNaKIy9yDrfd7+/081tazTZCx8U2IqWZyNKhOVQK/tS0Z9PD1++&#10;UhIiszXTYEVFDyLQ29nnTzeNm4oxbEHXwhN0YsO0cRXdxuimRRH4VhgWzsAJi0oJ3rCIon8pas8a&#10;9G50MR6NLosGfO08cBEC/r3vlHSW/UspeFxKGUQkuqKYW8ynz+cmncXshk1fPHNbxfs02D9kYZiy&#10;GHRwdc8iIzuv3rgyinsIIOMZB1OAlIqLXANWU47+qma9ZU7kWrA5wQ1tCv/PLX/crzxRdUUvKLHM&#10;4IiWe6bJRepM48IUAWu38r0U8JrKbKU36YsFkDZ38zB0U7SRcPx5fT26HGHPOaquysn5VfZZvBo7&#10;H+I3AYakS0WF1sqFVC+bsv0iRIyJ6CMKhZRPl0G+xYMWCaztDyGxBoxZZuvMHnGnPcFSKso4Fzae&#10;p4rQX0YnM6m0HgzPPzbs8clUZGYNxuOPjQeLHBlsHIyNsuDfc6Bj2acsO/yxA13dqQWx3bT98PoB&#10;baA+4EA9dEwPjj8o7O6ChbhiHqmNA8F1jUs8pIamotDfKNmC//3e/4RHxqGWkgZXpaLh1455QYn+&#10;bpGL1+VkknYrC5OLqzEK/lSzOdXYnbkDnEqJD4Pj+ZrwUR+v0oN5xq2ep6ioYpZj7Iry6I/CXexW&#10;GN8FLubzDMN9ciwu7NrxIw8SdZ7aZ+ZdT7GI3HyE41q9oVmHTROyMN9FkCpzMHW662s/AdzFTKX+&#10;3UjLfipn1OvrNvsDAAD//wMAUEsDBBQABgAIAAAAIQBoCze44QAAAAoBAAAPAAAAZHJzL2Rvd25y&#10;ZXYueG1sTI/BTsMwDIbvSLxDZCRuLF23oq5rOiE0JNhpFA7sljVeW9E4VZOthafHnOBo+9Pv7883&#10;k+3EBQffOlIwn0UgkCpnWqoVvL893aUgfNBkdOcIFXyhh01xfZXrzLiRXvFShlpwCPlMK2hC6DMp&#10;fdWg1X7meiS+ndxgdeBxqKUZ9MjhtpNxFN1Lq1viD43u8bHB6rM8WwXb0UyneP9CVdk+f+8+tvVh&#10;J/dK3d5MD2sQAafwB8OvPqtDwU5HdybjRadguYwTRhUsVgsQDCSrlBdHJpN5CrLI5f8KxQ8AAAD/&#10;/wMAUEsBAi0AFAAGAAgAAAAhALaDOJL+AAAA4QEAABMAAAAAAAAAAAAAAAAAAAAAAFtDb250ZW50&#10;X1R5cGVzXS54bWxQSwECLQAUAAYACAAAACEAOP0h/9YAAACUAQAACwAAAAAAAAAAAAAAAAAvAQAA&#10;X3JlbHMvLnJlbHNQSwECLQAUAAYACAAAACEA1oiayGUCAAAlBQAADgAAAAAAAAAAAAAAAAAuAgAA&#10;ZHJzL2Uyb0RvYy54bWxQSwECLQAUAAYACAAAACEAaAs3uOEAAAAKAQAADwAAAAAAAAAAAAAAAAC/&#10;BAAAZHJzL2Rvd25yZXYueG1sUEsFBgAAAAAEAAQA8wAAAM0FAAAAAA==&#10;" fillcolor="#aaa [3030]" strokecolor="#a5a5a5 [3206]" strokeweight=".5pt">
            <v:fill color2="#a3a3a3 [3174]" rotate="t" colors="0 #afafaf;.5 #a5a5a5;1 #929292" focus="100%" type="gradient">
              <o:fill v:ext="view" type="gradientUnscaled"/>
            </v:fill>
            <v:stroke joinstyle="miter"/>
            <v:textbox>
              <w:txbxContent>
                <w:p w14:paraId="1734A485" w14:textId="77777777" w:rsidR="00A07428" w:rsidRDefault="00A07428" w:rsidP="00A07428">
                  <w:pPr>
                    <w:jc w:val="center"/>
                  </w:pPr>
                  <w:r>
                    <w:t>Customization</w:t>
                  </w:r>
                </w:p>
              </w:txbxContent>
            </v:textbox>
            <w10:wrap anchorx="margin"/>
          </v:oval>
        </w:pict>
      </w:r>
    </w:p>
    <w:p w14:paraId="5A22F8EB"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44EF075B">
          <v:shape id="Straight Arrow Connector 20" o:spid="_x0000_s1062" type="#_x0000_t32" style="position:absolute;left:0;text-align:left;margin-left:401.25pt;margin-top:2.25pt;width:17.25pt;height:0;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eBv0wEAAAEEAAAOAAAAZHJzL2Uyb0RvYy54bWysU9uO0zAQfUfiHyy/06SVuFVNV6gLvCCo&#10;WPgArzNuLPmm8dC0f8/YabMIENKueJnE9pyZc47Hm5uTd+IImG0MnVwuWikg6NjbcOjk928fXryR&#10;IpMKvXIxQCfPkOXN9vmzzZjWsIpDdD2g4CIhr8fUyYEorZsm6wG8youYIPChiegV8RIPTY9q5Ore&#10;Nau2fdWMEfuEUUPOvHs7HcptrW8MaPpiTAYSrpPMjWrEGu9LbLYbtT6gSoPVFxrqCSy8soGbzqVu&#10;FSnxA+0fpbzVGHM0tNDRN9EYq6FqYDXL9jc1d4NKULWwOTnNNuX/V1Z/Pu5R2L6TK7YnKM93dEeo&#10;7GEg8Q4xjmIXQ2AfIwpOYb/GlNcM24U9XlY57bGIPxn05cuyxKl6fJ49hhMJzZur5dv29Usp9PWo&#10;ecAlzPQRohflp5P5wmMmsKwWq+OnTNyZgVdAaepCiaSsex96QefESgitCgcHhTanl5Sm0J8I1z86&#10;O5jgX8GwEUxxalNHEHYOxVHx8CitIdByrsTZBWasczOwrfz+CbzkFyjU8XwMeEbUzjHQDPY2RPxb&#10;dzpdKZsp/+rApLtYcB/7c73Kag3PWfXq8ibKIP+6rvCHl7v9CQAA//8DAFBLAwQUAAYACAAAACEA&#10;WrTCSdsAAAAHAQAADwAAAGRycy9kb3ducmV2LnhtbEyPzU7DMBCE70i8g7VI3KhD+AshToWQ6BFE&#10;4dDe3HhrR43XUewmgadn4QKn1WhGs99Uy9l3YsQhtoEUXC4yEEhNMC1ZBR/vzxcFiJg0Gd0FQgWf&#10;GGFZn55UujRhojcc18kKLqFYagUupb6UMjYOvY6L0COxtw+D14nlYKUZ9MTlvpN5lt1Kr1viD073&#10;+OSwOayPXsGr3Yw+p1Ur9/fbr5V9MQc3JaXOz+bHBxAJ5/QXhh98RoeamXbhSCaKTkGR5TccVXDN&#10;h/3i6o637X61rCv5n7/+BgAA//8DAFBLAQItABQABgAIAAAAIQC2gziS/gAAAOEBAAATAAAAAAAA&#10;AAAAAAAAAAAAAABbQ29udGVudF9UeXBlc10ueG1sUEsBAi0AFAAGAAgAAAAhADj9If/WAAAAlAEA&#10;AAsAAAAAAAAAAAAAAAAALwEAAF9yZWxzLy5yZWxzUEsBAi0AFAAGAAgAAAAhAEMV4G/TAQAAAQQA&#10;AA4AAAAAAAAAAAAAAAAALgIAAGRycy9lMm9Eb2MueG1sUEsBAi0AFAAGAAgAAAAhAFq0wknbAAAA&#10;BwEAAA8AAAAAAAAAAAAAAAAALQQAAGRycy9kb3ducmV2LnhtbFBLBQYAAAAABAAEAPMAAAA1BQAA&#10;AAA=&#10;" strokecolor="#5b9bd5 [3204]" strokeweight=".5pt">
            <v:stroke endarrow="block" joinstyle="miter"/>
          </v:shape>
        </w:pict>
      </w:r>
      <w:r>
        <w:rPr>
          <w:rFonts w:ascii="Times New Roman" w:hAnsi="Times New Roman" w:cs="Times New Roman"/>
          <w:noProof/>
          <w:sz w:val="24"/>
          <w:szCs w:val="24"/>
        </w:rPr>
        <w:pict w14:anchorId="20FA18E9">
          <v:shape id="Straight Arrow Connector 19" o:spid="_x0000_s1061" type="#_x0000_t32" style="position:absolute;left:0;text-align:left;margin-left:302.25pt;margin-top:4.5pt;width:15.75pt;height:.75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3hN1QEAAAQEAAAOAAAAZHJzL2Uyb0RvYy54bWysU9uO0zAQfUfiHyy/06SVFrFV0xXqAi8I&#10;Knb5AK8zTiz5prFpkr9n7KRZBAgJxItjx3NmzjkzPtyN1rALYNTeNXy7qTkDJ32rXdfwr4/vX73h&#10;LCbhWmG8g4ZPEPnd8eWLwxD2sPO9Ny0goyQu7ofQ8D6lsK+qKHuwIm58AEeXyqMViY7YVS2KgbJb&#10;U+3q+nU1eGwDegkx0t/7+ZIfS36lQKbPSkVIzDScuKWyYlmf8lodD2LfoQi9lgsN8Q8srNCOiq6p&#10;7kUS7BvqX1JZLdFHr9JGelt5pbSEooHUbOuf1Dz0IkDRQubEsNoU/19a+elyRqZb6t0tZ05Y6tFD&#10;QqG7PrG3iH5gJ+8c+eiRUQj5NYS4J9jJnXE5xXDGLH5UaPOXZLGxeDytHsOYmKSf1LR6d8OZpKvb&#10;G9pRjuoZGjCmD+Aty5uGx4XKymFbXBaXjzHNwCsg1zUur0lo8861LE2BxCTUwnUGljo5pMoKZs5l&#10;lyYDM/wLKPKCWM5lyhTCySC7CJofISW4tF0zUXSGKW3MCqwLvz8Cl/gMhTKhfwNeEaWyd2kFW+08&#10;/q56Gq+U1Rx/dWDWnS148u1UulmsoVErPVmeRZ7lH88F/vx4j98BAAD//wMAUEsDBBQABgAIAAAA&#10;IQDRhbVL3AAAAAgBAAAPAAAAZHJzL2Rvd25yZXYueG1sTI/BTsMwEETvSPyDtUjcqE2hEQ1xKoRE&#10;jyAKB7i58daOGq+j2E0CX89ygtuO5ml2ptrMoRMjDqmNpOF6oUAgNdG25DS8vz1d3YFI2ZA1XSTU&#10;8IUJNvX5WWVKGyd6xXGXneAQSqXR4HPuSylT4zGYtIg9EnuHOASTWQ5O2sFMHB46uVSqkMG0xB+8&#10;6fHRY3PcnYKGF/cxhiVtW3lYf35v3bM9+ilrfXkxP9yDyDjnPxh+63N1qLnTPp7IJtFpKNTtilEN&#10;a57EfnFT8LFnUK1A1pX8P6D+AQAA//8DAFBLAQItABQABgAIAAAAIQC2gziS/gAAAOEBAAATAAAA&#10;AAAAAAAAAAAAAAAAAABbQ29udGVudF9UeXBlc10ueG1sUEsBAi0AFAAGAAgAAAAhADj9If/WAAAA&#10;lAEAAAsAAAAAAAAAAAAAAAAALwEAAF9yZWxzLy5yZWxzUEsBAi0AFAAGAAgAAAAhAOZ7eE3VAQAA&#10;BAQAAA4AAAAAAAAAAAAAAAAALgIAAGRycy9lMm9Eb2MueG1sUEsBAi0AFAAGAAgAAAAhANGFtUvc&#10;AAAACAEAAA8AAAAAAAAAAAAAAAAALwQAAGRycy9kb3ducmV2LnhtbFBLBQYAAAAABAAEAPMAAAA4&#10;BQAAAAA=&#10;" strokecolor="#5b9bd5 [3204]" strokeweight=".5pt">
            <v:stroke endarrow="block" joinstyle="miter"/>
          </v:shape>
        </w:pict>
      </w:r>
      <w:r>
        <w:rPr>
          <w:rFonts w:ascii="Times New Roman" w:hAnsi="Times New Roman" w:cs="Times New Roman"/>
          <w:noProof/>
          <w:sz w:val="24"/>
          <w:szCs w:val="24"/>
        </w:rPr>
        <w:pict w14:anchorId="359A56DF">
          <v:shape id="Straight Arrow Connector 18" o:spid="_x0000_s1060" type="#_x0000_t32" style="position:absolute;left:0;text-align:left;margin-left:302.25pt;margin-top:21.75pt;width:12.75pt;height:9pt;flip:y;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vNF3QEAABAEAAAOAAAAZHJzL2Uyb0RvYy54bWysU02v0zAQvCPxHyzfaZICTxA1fUJ9wAVB&#10;xQPufo6dWPKX1kvT/nvWThoQICEQFyu2d8Yzs5vd7dlZdlKQTPAdbzY1Z8rL0Bs/dPzzpzdPXnCW&#10;UPhe2OBVxy8q8dv940e7KbZqG8ZgewWMSHxqp9jxETG2VZXkqJxImxCVp0sdwAmkLQxVD2Iidmer&#10;bV3fVFOAPkKQKiU6vZsv+b7wa60kftA6KWS246QNywplfchrtd+JdgARRyMXGeIfVDhhPD26Ut0J&#10;FOwrmF+onJEQUtC4kcFVQWsjVfFAbpr6Jzf3o4iqeKFwUlxjSv+PVr4/HYGZnnpHnfLCUY/uEYQZ&#10;RmSvAMLEDsF7yjEAoxLKa4qpJdjBH2HZpXiEbP6swTFtTfxCdCUOMsjOJe3LmrY6I5N02Nw0L7fP&#10;OZN01TTPntalG9VMk+kiJHyrgmP5o+NpkbXqmZ8Qp3cJSQgBr4AMtj6vKIx97XuGl0jGEIzwg1XZ&#10;BZXnkiq7mfWXL7xYNcM/Kk25ZJ3FSZlIdbDAToJmSUipPDYrE1VnmDbWrsD6z8ClPkNVmda/Aa+I&#10;8nLwuIKd8QF+9zqer5L1XH9NYPadI3gI/aV0tkRDY1eyWn6RPNc/7gv8+4+8/wYAAP//AwBQSwME&#10;FAAGAAgAAAAhAETj4BPhAAAACQEAAA8AAABkcnMvZG93bnJldi54bWxMj81OwzAQhO9IvIO1SNyo&#10;XdpGbYhT8dMc6AGJUlUcnXhJAvE6it02vD3LCU67qxnNfpOtR9eJEw6h9aRhOlEgkCpvW6o17N+K&#10;myWIEA1Z03lCDd8YYJ1fXmQmtf5Mr3jaxVpwCIXUaGhi7FMpQ9WgM2HieyTWPvzgTORzqKUdzJnD&#10;XSdvlUqkMy3xh8b0+Nhg9bU7Ok55Lh5Wm8+X9+X2aesOZeHqzcppfX013t+BiDjGPzP84jM65MxU&#10;+iPZIDoNiZov2KphPuPJhmSmuFzJy3QBMs/k/wb5DwAAAP//AwBQSwECLQAUAAYACAAAACEAtoM4&#10;kv4AAADhAQAAEwAAAAAAAAAAAAAAAAAAAAAAW0NvbnRlbnRfVHlwZXNdLnhtbFBLAQItABQABgAI&#10;AAAAIQA4/SH/1gAAAJQBAAALAAAAAAAAAAAAAAAAAC8BAABfcmVscy8ucmVsc1BLAQItABQABgAI&#10;AAAAIQBzivNF3QEAABAEAAAOAAAAAAAAAAAAAAAAAC4CAABkcnMvZTJvRG9jLnhtbFBLAQItABQA&#10;BgAIAAAAIQBE4+AT4QAAAAkBAAAPAAAAAAAAAAAAAAAAADcEAABkcnMvZG93bnJldi54bWxQSwUG&#10;AAAAAAQABADzAAAARQUAAAAA&#10;" strokecolor="#5b9bd5 [3204]" strokeweight=".5pt">
            <v:stroke endarrow="block" joinstyle="miter"/>
          </v:shape>
        </w:pict>
      </w:r>
      <w:r>
        <w:rPr>
          <w:rFonts w:ascii="Times New Roman" w:hAnsi="Times New Roman" w:cs="Times New Roman"/>
          <w:noProof/>
          <w:sz w:val="24"/>
          <w:szCs w:val="24"/>
        </w:rPr>
        <w:pict w14:anchorId="7D0373A3">
          <v:shape id="Straight Arrow Connector 15" o:spid="_x0000_s1057" type="#_x0000_t32" style="position:absolute;left:0;text-align:left;margin-left:293.25pt;margin-top:28.5pt;width:39.75pt;height:30pt;flip:y;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QBX3wEAABAEAAAOAAAAZHJzL2Uyb0RvYy54bWysU12P0zAQfEfiP1h+p0kLh05V0xPqAS8I&#10;Kg549znrxpK/tF6a9t+zdtqAACGBeLFie2d2ZrzZ3J28E0fAbGPo5HLRSgFBx96GQyc/f3rz7FaK&#10;TCr0ysUAnTxDlnfbp082Y1rDKg7R9YCCSUJej6mTA1FaN03WA3iVFzFB4EsT0SviLR6aHtXI7N41&#10;q7Z92YwR+4RRQ858ej9dym3lNwY0fTAmAwnXSdZGdcW6Ppa12W7U+oAqDVZfZKh/UOGVDdx0prpX&#10;pMRXtL9Qeasx5mhooaNvojFWQ/XAbpbtT24eBpWgeuFwcppjyv+PVr8/7lHYnt/uRoqgPL/RA6Gy&#10;h4HEK8Q4il0MgXOMKLiE8xpTXjNsF/Z42eW0x2L+ZNAL42z6wnQ1DjYoTjXt85w2nEhoPrxpX9yu&#10;uKnmq+e3y7atr9FMNIUuYaa3EL0oH53MF1mznqmFOr7LxEIYeAUUsAtlJWXd69ALOic2RmhVODgo&#10;Lri8lDTFzaS/ftHZwQT/CIZzYZ1TmzqRsHMojopnSWkNgZYzE1cXmLHOzcC2RvBH4KW+QKFO69+A&#10;Z0TtHAPNYG9DxN91p9NVspnqrwlMvksEj7E/15et0fDY1awuv0iZ6x/3Ff79R95+AwAA//8DAFBL&#10;AwQUAAYACAAAACEAP4KZJd8AAAAKAQAADwAAAGRycy9kb3ducmV2LnhtbEyPzU7DMBCE70i8g7VI&#10;3KhTpJo0xKn4aQ70UImCqh6deEkC8TqK3Ta8PcsJbrO7n2Zn8tXkenHCMXSeNMxnCQik2tuOGg3v&#10;b+VNCiJEQ9b0nlDDNwZYFZcXucmsP9MrnnaxEWxCITMa2hiHTMpQt+hMmPkBiW8ffnQm8jg20o7m&#10;zOaul7dJoqQzHfGH1gz41GL9tTs6dnkpH5frz+0h3Txv3L4qXbNeOq2vr6aHexARp/gHw298jg4F&#10;Z6r8kWwQvYZFqhaMsrjjTgwopVhUTM55I4tc/q9Q/AAAAP//AwBQSwECLQAUAAYACAAAACEAtoM4&#10;kv4AAADhAQAAEwAAAAAAAAAAAAAAAAAAAAAAW0NvbnRlbnRfVHlwZXNdLnhtbFBLAQItABQABgAI&#10;AAAAIQA4/SH/1gAAAJQBAAALAAAAAAAAAAAAAAAAAC8BAABfcmVscy8ucmVsc1BLAQItABQABgAI&#10;AAAAIQDWRQBX3wEAABAEAAAOAAAAAAAAAAAAAAAAAC4CAABkcnMvZTJvRG9jLnhtbFBLAQItABQA&#10;BgAIAAAAIQA/gpkl3wAAAAoBAAAPAAAAAAAAAAAAAAAAADkEAABkcnMvZG93bnJldi54bWxQSwUG&#10;AAAAAAQABADzAAAARQUAAAAA&#10;" strokecolor="#5b9bd5 [3204]" strokeweight=".5pt">
            <v:stroke endarrow="block" joinstyle="miter"/>
          </v:shape>
        </w:pict>
      </w:r>
      <w:r>
        <w:rPr>
          <w:rFonts w:ascii="Times New Roman" w:hAnsi="Times New Roman" w:cs="Times New Roman"/>
          <w:noProof/>
          <w:sz w:val="24"/>
          <w:szCs w:val="24"/>
        </w:rPr>
        <w:pict w14:anchorId="08783120">
          <v:oval id="Oval 8" o:spid="_x0000_s1052" style="position:absolute;left:0;text-align:left;margin-left:9pt;margin-top:3.75pt;width:78pt;height:56.25pt;z-index:251667456;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VI5YwIAACUFAAAOAAAAZHJzL2Uyb0RvYy54bWysVN9P2zAQfp+0/8Hy+0hTCoWKFFVFTJMQ&#10;IGDi2XVsasn2ebbbpPvrd3bStBpISNNeEp/vu9/f+eq6NZpshQ8KbEXLkxElwnKolX2r6M+X228X&#10;lITIbM00WFHRnQj0ev71y1XjZmIMa9C18ASd2DBrXEXXMbpZUQS+FoaFE3DColKCNyyi6N+K2rMG&#10;vRtdjEej86IBXzsPXISAtzedks6zfykFjw9SBhGJrijmFvPX5+8qfYv5FZu9eebWivdpsH/IwjBl&#10;Mejg6oZFRjZevXNlFPcQQMYTDqYAKRUXuQasphz9Vc3zmjmRa8HmBDe0Kfw/t/x+++iJqiuKg7LM&#10;4IgetkyTi9SZxoUZAp7do++lgMdUZiu9SX8sgLS5m7uhm6KNhOPl5eXofIQ956ialpPT6VnyWRyM&#10;nQ/xuwBD0qGiQmvlQqqXzdj2LsQOvUehacqnyyCf4k6LBNb2SUisAWOW2TqzRyy1J1hKRRnnwsbT&#10;PnpGJzOptB4MTz837PHJVGRmDcbjz40HixwZbByMjbLgP3KgY9mnLDv8vgNd3akFsV21eXjnCZlu&#10;VlDvcKAeOqYHx28VdveOhfjIPFIbB4LrGh/wIzU0FYX+RMka/O+P7hMeGYdaShpclYqGXxvmBSX6&#10;h0UuXpaTSdqtLEzOpmMU/LFmdayxG7MEnEqJD4Pj+ZjwUe+P0oN5xa1epKioYpZj7Iry6PfCMnYr&#10;jO8CF4tFhuE+ORbv7LPjex4k6ry0r8y7nmIRuXkP+7V6R7MOmyZkYbGJIFXm4KGv/QRwFzOR+3cj&#10;LfuxnFGH123+BwAA//8DAFBLAwQUAAYACAAAACEAGmBybd0AAAAIAQAADwAAAGRycy9kb3ducmV2&#10;LnhtbEyPQU/CQBCF7yb8h82YeJOtRIXUbgkxmCgnLBz0NnSHtrE723QXWv31Die9zcubvPe9bDm6&#10;Vp2pD41nA3fTBBRx6W3DlYH97uV2ASpEZIutZzLwTQGW+eQqw9T6gd/pXMRKSQiHFA3UMXap1qGs&#10;yWGY+o5YvKPvHUaRfaVtj4OEu1bPkuRRO2xYGmrs6Lmm8qs4OQPrwY7H2faNy6J5/dl8rKvPjd4a&#10;c3M9rp5ARRrj3zNc8AUdcmE6+BPboFrRC5kSDcwfQF3s+b3ogxxSCzrP9P8B+S8AAAD//wMAUEsB&#10;Ai0AFAAGAAgAAAAhALaDOJL+AAAA4QEAABMAAAAAAAAAAAAAAAAAAAAAAFtDb250ZW50X1R5cGVz&#10;XS54bWxQSwECLQAUAAYACAAAACEAOP0h/9YAAACUAQAACwAAAAAAAAAAAAAAAAAvAQAAX3JlbHMv&#10;LnJlbHNQSwECLQAUAAYACAAAACEAAJ1SOWMCAAAlBQAADgAAAAAAAAAAAAAAAAAuAgAAZHJzL2Uy&#10;b0RvYy54bWxQSwECLQAUAAYACAAAACEAGmBybd0AAAAIAQAADwAAAAAAAAAAAAAAAAC9BAAAZHJz&#10;L2Rvd25yZXYueG1sUEsFBgAAAAAEAAQA8wAAAMcFAAAAAA==&#10;" fillcolor="#aaa [3030]" strokecolor="#a5a5a5 [3206]" strokeweight=".5pt">
            <v:fill color2="#a3a3a3 [3174]" rotate="t" colors="0 #afafaf;.5 #a5a5a5;1 #929292" focus="100%" type="gradient">
              <o:fill v:ext="view" type="gradientUnscaled"/>
            </v:fill>
            <v:stroke joinstyle="miter"/>
            <v:textbox>
              <w:txbxContent>
                <w:p w14:paraId="41A783A6" w14:textId="77777777" w:rsidR="00A07428" w:rsidRDefault="00A07428" w:rsidP="00A07428">
                  <w:pPr>
                    <w:jc w:val="center"/>
                  </w:pPr>
                  <w:r>
                    <w:t>Customer Service</w:t>
                  </w:r>
                </w:p>
              </w:txbxContent>
            </v:textbox>
          </v:oval>
        </w:pict>
      </w:r>
    </w:p>
    <w:p w14:paraId="0AB43640"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pict w14:anchorId="06014450">
          <v:shape id="Straight Arrow Connector 14" o:spid="_x0000_s1056" type="#_x0000_t32" style="position:absolute;left:0;text-align:left;margin-left:260.25pt;margin-top:1.3pt;width:92.25pt;height:78pt;flip:y;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U/64AEAABEEAAAOAAAAZHJzL2Uyb0RvYy54bWysU01v1DAQvSPxHyzf2SQVbWm02QptgQuC&#10;VUu5u469seQvjYfN5t8zdnYDAiRUxMXyx7w3896M17dHZ9lBQTLBd7xZ1ZwpL0Nv/L7jj1/ev3rD&#10;WULhe2GDVx2fVOK3m5cv1mNs1UUYgu0VMCLxqR1jxwfE2FZVkoNyIq1CVJ4edQAnkI6wr3oQI7E7&#10;W13U9VU1BugjBKlSotu7+ZFvCr/WSuJnrZNCZjtOtWFZoaxPea02a9HuQcTByFMZ4h+qcMJ4SrpQ&#10;3QkU7BuY36ickRBS0LiSwVVBayNV0UBqmvoXNQ+DiKpoIXNSXGxK/49WfjrsgJmeeveaMy8c9egB&#10;QZj9gOwtQBjZNnhPPgZgFEJ+jTG1BNv6HZxOKe4giz9qcExbE78SXbGDBLJjcXta3FZHZJIum+a6&#10;uby+5EzS281NfVWXdlQzT+aLkPCDCo7lTcfTqa6loDmHOHxMSJUQ8AzIYOvzisLYd75nOEVShmCE&#10;31uVZVB4DqmynFlA2eFk1Qy/V5qMyYUWKWUk1dYCOwgaJiGl8tgsTBSdYdpYuwDrvwNP8Rmqyrg+&#10;B7wgSubgcQE74wP8KTsezyXrOf7swKw7W/AU+qm0tlhDc1e8Ov2RPNg/nwv8x0/efAcAAP//AwBQ&#10;SwMEFAAGAAgAAAAhAJ9FW7rgAAAACQEAAA8AAABkcnMvZG93bnJldi54bWxMj01Pg0AQhu8m/ofN&#10;mHiziyQgRZbGj3KwhyZW0/S4sCOg7Cxhty3+e8eTHifvm2eet1jNdhAnnHzvSMHtIgKB1DjTU6vg&#10;/a26yUD4oMnowREq+EYPq/LyotC5cWd6xdMutIIh5HOtoAthzKX0TYdW+4UbkTj7cJPVgc+plWbS&#10;Z4bbQcZRlEqre+IPnR7xqcPma3e0THmpHpfrz+0h2zxv7L6ubLteWqWur+aHexAB5/BXhl99VoeS&#10;nWp3JOPFoCCJo4SrCuIUBOd3UcLbai4mWQqyLOT/BeUPAAAA//8DAFBLAQItABQABgAIAAAAIQC2&#10;gziS/gAAAOEBAAATAAAAAAAAAAAAAAAAAAAAAABbQ29udGVudF9UeXBlc10ueG1sUEsBAi0AFAAG&#10;AAgAAAAhADj9If/WAAAAlAEAAAsAAAAAAAAAAAAAAAAALwEAAF9yZWxzLy5yZWxzUEsBAi0AFAAG&#10;AAgAAAAhAPaZT/rgAQAAEQQAAA4AAAAAAAAAAAAAAAAALgIAAGRycy9lMm9Eb2MueG1sUEsBAi0A&#10;FAAGAAgAAAAhAJ9FW7rgAAAACQEAAA8AAAAAAAAAAAAAAAAAOgQAAGRycy9kb3ducmV2LnhtbFBL&#10;BQYAAAAABAAEAPMAAABHBQAAAAA=&#10;" strokecolor="#5b9bd5 [3204]" strokeweight=".5pt">
            <v:stroke endarrow="block" joinstyle="miter"/>
          </v:shape>
        </w:pict>
      </w:r>
    </w:p>
    <w:p w14:paraId="3E91F7C9" w14:textId="77777777" w:rsidR="00A07428" w:rsidRDefault="00D7625C"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79A66090">
          <v:oval id="Oval 6" o:spid="_x0000_s1050" style="position:absolute;left:0;text-align:left;margin-left:175.5pt;margin-top:7.05pt;width:78pt;height:56.25pt;z-index:251665408;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vKOZAIAACUFAAAOAAAAZHJzL2Uyb0RvYy54bWysVN9r2zAQfh/sfxB6Xx0nabKGOiW0dAxK&#10;G9aOPiuylAgknSYpsbO/fifZcctaKIy92Drdd7+/0+VVazQ5CB8U2IqWZyNKhOVQK7ut6M+n2y9f&#10;KQmR2ZppsKKiRxHo1fLzp8vGLcQYdqBr4Qk6sWHRuIruYnSLogh8JwwLZ+CERaUEb1hE0W+L2rMG&#10;vRtdjEejWdGAr50HLkLA25tOSZfZv5SCxwcpg4hEVxRzi/nr83eTvsXyki22nrmd4n0a7B+yMExZ&#10;DDq4umGRkb1Xb1wZxT0EkPGMgylASsVFrgGrKUd/VfO4Y07kWrA5wQ1tCv/PLb8/rD1RdUVnlFhm&#10;cEQPB6bJLHWmcWGBgEe39r0U8JjKbKU36Y8FkDZ38zh0U7SRcLy8uBjNRthzjqp5OZ3Mz5PP4sXY&#10;+RC/CTAkHSoqtFYupHrZgh3uQuzQJxSapny6DPIpHrVIYG1/CIk1YMwyW2f2iGvtCZZSUca5sHHS&#10;R8/oZCaV1oPh5GPDHp9MRWbWYDz+2HiwyJHBxsHYKAv+PQc6ln3KssOfOtDVnVoQ202bhzdPyHSz&#10;gfqIA/XQMT04fquwu3csxDXzSG0cCK5rfMCP1NBUFPoTJTvwv9+7T3hkHGopaXBVKhp+7ZkXlOjv&#10;Frl4UU6nabeyMD2fj1HwrzWb1xq7N9eAUynxYXA8HxM+6tNRejDPuNWrFBVVzHKMXVEe/Um4jt0K&#10;47vAxWqVYbhPjsU7++j4iQeJOk/tM/Oup1hEbt7Daa3e0KzDpglZWO0jSJU5+NLXfgK4i5nI/buR&#10;lv21nFEvr9vyDwAAAP//AwBQSwMEFAAGAAgAAAAhACNilsTgAAAACgEAAA8AAABkcnMvZG93bnJl&#10;di54bWxMj8FOwzAQRO9I/IO1lbhRJ4EGlMapECoS9NQGDnBz420SEa+j2G0CX8/2RI87M5p9k68m&#10;24kTDr51pCCeRyCQKmdaqhV8vL/cPoLwQZPRnSNU8IMeVsX1Va4z40ba4akMteAS8plW0ITQZ1L6&#10;qkGr/dz1SOwd3GB14HOopRn0yOW2k0kUpdLqlvhDo3t8brD6Lo9WwXo00yHZvlFVtq+/m891/bWR&#10;W6VuZtPTEkTAKfyH4YzP6FAw094dyXjRKbhbxLwlsHEfg+DAInpgYc9CkqYgi1xeTij+AAAA//8D&#10;AFBLAQItABQABgAIAAAAIQC2gziS/gAAAOEBAAATAAAAAAAAAAAAAAAAAAAAAABbQ29udGVudF9U&#10;eXBlc10ueG1sUEsBAi0AFAAGAAgAAAAhADj9If/WAAAAlAEAAAsAAAAAAAAAAAAAAAAALwEAAF9y&#10;ZWxzLy5yZWxzUEsBAi0AFAAGAAgAAAAhAOwW8o5kAgAAJQUAAA4AAAAAAAAAAAAAAAAALgIAAGRy&#10;cy9lMm9Eb2MueG1sUEsBAi0AFAAGAAgAAAAhACNilsTgAAAACgEAAA8AAAAAAAAAAAAAAAAAvgQA&#10;AGRycy9kb3ducmV2LnhtbFBLBQYAAAAABAAEAPMAAADLBQAAAAA=&#10;" fillcolor="#aaa [3030]" strokecolor="#a5a5a5 [3206]" strokeweight=".5pt">
            <v:fill color2="#a3a3a3 [3174]" rotate="t" colors="0 #afafaf;.5 #a5a5a5;1 #929292" focus="100%" type="gradient">
              <o:fill v:ext="view" type="gradientUnscaled"/>
            </v:fill>
            <v:stroke joinstyle="miter"/>
            <v:textbox>
              <w:txbxContent>
                <w:p w14:paraId="0532BA8B" w14:textId="77777777" w:rsidR="00A07428" w:rsidRDefault="00A07428" w:rsidP="00A07428">
                  <w:pPr>
                    <w:jc w:val="center"/>
                  </w:pPr>
                  <w:r>
                    <w:t>Security</w:t>
                  </w:r>
                </w:p>
              </w:txbxContent>
            </v:textbox>
          </v:oval>
        </w:pict>
      </w:r>
      <w:r>
        <w:rPr>
          <w:rFonts w:ascii="Times New Roman" w:hAnsi="Times New Roman" w:cs="Times New Roman"/>
          <w:noProof/>
          <w:sz w:val="24"/>
          <w:szCs w:val="24"/>
        </w:rPr>
        <w:pict w14:anchorId="7ED37AA8">
          <v:oval id="Oval 7" o:spid="_x0000_s1051" style="position:absolute;left:0;text-align:left;margin-left:67.5pt;margin-top:11.75pt;width:78pt;height:56.25pt;z-index:25166643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vnZAIAACUFAAAOAAAAZHJzL2Uyb0RvYy54bWysVN9P2zAQfp+0/8Hy+0hTCoWqKapATJMQ&#10;VMDEs+vYrSXb59luk+6v39lJAxpISNNeEp/vu9/feX7VGk32wgcFtqLlyYgSYTnUym4q+vP59tsF&#10;JSEyWzMNVlT0IAK9Wnz9Mm/cTIxhC7oWnqATG2aNq+g2RjcrisC3wrBwAk5YVErwhkUU/aaoPWvQ&#10;u9HFeDQ6LxrwtfPARQh4e9Mp6SL7l1Lw+CBlEJHoimJuMX99/q7Tt1jM2Wzjmdsq3qfB/iELw5TF&#10;oIOrGxYZ2Xn1zpVR3EMAGU84mAKkVFzkGrCacvRXNU9b5kSuBZsT3NCm8P/c8vv9yhNVV3RKiWUG&#10;R/SwZ5pMU2caF2YIeHIr30sBj6nMVnqT/lgAaXM3D0M3RRsJx8vLy9H5CHvOUTUtJ6fTs+SzeDV2&#10;PsTvAgxJh4oKrZULqV42Y/u7EDv0EYWmKZ8ug3yKBy0SWNtHIbEGjFlm68weca09wVIqyjgXNp72&#10;0TM6mUml9WB4+rlhj0+mIjNrMB5/bjxY5Mhg42BslAX/kQMdyz5l2eGPHejqTi2I7brNw7tIyHSz&#10;hvqAA/XQMT04fquwu3csxBXzSG0cCK5rfMCP1NBUFPoTJVvwvz+6T3hkHGopaXBVKhp+7ZgXlOgf&#10;Frl4WU4mabeyMDmbjlHwbzXrtxq7M9eAUynxYXA8HxM+6uNRejAvuNXLFBVVzHKMXVEe/VG4jt0K&#10;47vAxXKZYbhPjsU7++T4kQeJOs/tC/Oup1hEbt7Dca3e0azDpglZWO4iSJU5+NrXfgK4i5nI/buR&#10;lv2tnFGvr9viDwAAAP//AwBQSwMEFAAGAAgAAAAhAMtmkyPfAAAACgEAAA8AAABkcnMvZG93bnJl&#10;di54bWxMj8FOwzAQRO9I/IO1SNyo01StIMSpECoS9FQCB7ht420SEa+j2G0CX8/2BMfZGc2+ydeT&#10;69SJhtB6NjCfJaCIK29brg28vz3d3IIKEdli55kMfFOAdXF5kWNm/civdCpjraSEQ4YGmhj7TOtQ&#10;NeQwzHxPLN7BDw6jyKHWdsBRyl2n0yRZaYcty4cGe3psqPoqj87AZrTTId29cFW2zz/bj039udU7&#10;Y66vpod7UJGm+BeGM76gQyFMe39kG1QnerGULdFAuliCkkB6N5fD/uysEtBFrv9PKH4BAAD//wMA&#10;UEsBAi0AFAAGAAgAAAAhALaDOJL+AAAA4QEAABMAAAAAAAAAAAAAAAAAAAAAAFtDb250ZW50X1R5&#10;cGVzXS54bWxQSwECLQAUAAYACAAAACEAOP0h/9YAAACUAQAACwAAAAAAAAAAAAAAAAAvAQAAX3Jl&#10;bHMvLnJlbHNQSwECLQAUAAYACAAAACEACPxb52QCAAAlBQAADgAAAAAAAAAAAAAAAAAuAgAAZHJz&#10;L2Uyb0RvYy54bWxQSwECLQAUAAYACAAAACEAy2aTI98AAAAKAQAADwAAAAAAAAAAAAAAAAC+BAAA&#10;ZHJzL2Rvd25yZXYueG1sUEsFBgAAAAAEAAQA8wAAAMoFAAAAAA==&#10;" fillcolor="#aaa [3030]" strokecolor="#a5a5a5 [3206]" strokeweight=".5pt">
            <v:fill color2="#a3a3a3 [3174]" rotate="t" colors="0 #afafaf;.5 #a5a5a5;1 #929292" focus="100%" type="gradient">
              <o:fill v:ext="view" type="gradientUnscaled"/>
            </v:fill>
            <v:stroke joinstyle="miter"/>
            <v:textbox>
              <w:txbxContent>
                <w:p w14:paraId="3C70EF92" w14:textId="77777777" w:rsidR="00A07428" w:rsidRPr="0094727E" w:rsidRDefault="00A07428" w:rsidP="00A07428">
                  <w:pPr>
                    <w:jc w:val="center"/>
                    <w:rPr>
                      <w:sz w:val="18"/>
                    </w:rPr>
                  </w:pPr>
                  <w:r w:rsidRPr="0094727E">
                    <w:rPr>
                      <w:sz w:val="18"/>
                    </w:rPr>
                    <w:t>Fulfilment reliability</w:t>
                  </w:r>
                </w:p>
              </w:txbxContent>
            </v:textbox>
          </v:oval>
        </w:pict>
      </w:r>
    </w:p>
    <w:p w14:paraId="00DBBF40" w14:textId="77777777" w:rsidR="00A07428" w:rsidRDefault="00A07428" w:rsidP="00A07428">
      <w:pPr>
        <w:spacing w:line="360" w:lineRule="auto"/>
        <w:jc w:val="both"/>
        <w:rPr>
          <w:rFonts w:ascii="Times New Roman" w:hAnsi="Times New Roman" w:cs="Times New Roman"/>
          <w:sz w:val="24"/>
          <w:szCs w:val="24"/>
        </w:rPr>
      </w:pPr>
    </w:p>
    <w:p w14:paraId="0944BCF1" w14:textId="77777777" w:rsidR="00A07428" w:rsidRDefault="00A07428" w:rsidP="00A07428">
      <w:pPr>
        <w:spacing w:line="360" w:lineRule="auto"/>
        <w:jc w:val="both"/>
        <w:rPr>
          <w:rFonts w:ascii="Times New Roman" w:hAnsi="Times New Roman" w:cs="Times New Roman"/>
          <w:sz w:val="24"/>
          <w:szCs w:val="24"/>
        </w:rPr>
      </w:pPr>
    </w:p>
    <w:p w14:paraId="2D110FFE"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Source: (</w:t>
      </w:r>
      <w:r w:rsidRPr="006D1448">
        <w:rPr>
          <w:rFonts w:ascii="Times New Roman" w:hAnsi="Times New Roman" w:cs="Times New Roman"/>
          <w:sz w:val="24"/>
          <w:szCs w:val="24"/>
        </w:rPr>
        <w:t>Montgomery</w:t>
      </w:r>
      <w:r>
        <w:rPr>
          <w:rFonts w:ascii="Times New Roman" w:hAnsi="Times New Roman" w:cs="Times New Roman"/>
          <w:sz w:val="24"/>
          <w:szCs w:val="24"/>
        </w:rPr>
        <w:t>, 2015)</w:t>
      </w:r>
    </w:p>
    <w:p w14:paraId="029F4939"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researches has been performed to evaluate the customers experience and the experience evaluating of the customers gain its significance from the last two decades. The customers experience is not only the reflection of the current purchasing but also it creates impact on the future sell of the store. When the customers get again and again satisfied then they get loyal customers of the company and found make themselves engaged in repetitive purchase. </w:t>
      </w:r>
      <w:proofErr w:type="spellStart"/>
      <w:r>
        <w:rPr>
          <w:rFonts w:ascii="Times New Roman" w:hAnsi="Times New Roman" w:cs="Times New Roman"/>
          <w:sz w:val="24"/>
          <w:szCs w:val="24"/>
        </w:rPr>
        <w:t>Halem</w:t>
      </w:r>
      <w:proofErr w:type="spellEnd"/>
      <w:r>
        <w:rPr>
          <w:rFonts w:ascii="Times New Roman" w:hAnsi="Times New Roman" w:cs="Times New Roman"/>
          <w:sz w:val="24"/>
          <w:szCs w:val="24"/>
        </w:rPr>
        <w:t xml:space="preserve"> (2011) claimed that the demand of the industry has increased significant and the retailers are very much concern to derive out appropriate literature.</w:t>
      </w:r>
    </w:p>
    <w:p w14:paraId="33C8C58B"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table has been suggested that there are some cognitive factors that will enhance the satisfaction level of the customers and make them engaged on conducting repetitive purchasing.</w:t>
      </w:r>
    </w:p>
    <w:p w14:paraId="384F3FAD"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Ease of Use</w:t>
      </w:r>
    </w:p>
    <w:p w14:paraId="534A9E56"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514DDC">
        <w:rPr>
          <w:rFonts w:ascii="Times New Roman" w:hAnsi="Times New Roman" w:cs="Times New Roman"/>
          <w:sz w:val="24"/>
          <w:szCs w:val="24"/>
        </w:rPr>
        <w:t>Maliakal</w:t>
      </w:r>
      <w:proofErr w:type="spellEnd"/>
      <w:r w:rsidRPr="00514DDC">
        <w:rPr>
          <w:rFonts w:ascii="Times New Roman" w:hAnsi="Times New Roman" w:cs="Times New Roman"/>
          <w:sz w:val="24"/>
          <w:szCs w:val="24"/>
        </w:rPr>
        <w:t xml:space="preserve"> </w:t>
      </w:r>
      <w:r>
        <w:rPr>
          <w:rFonts w:ascii="Times New Roman" w:hAnsi="Times New Roman" w:cs="Times New Roman"/>
          <w:sz w:val="24"/>
          <w:szCs w:val="24"/>
        </w:rPr>
        <w:t xml:space="preserve">(2016), the impact on the customers using different social media sites could make them get engaged with the company as they will get able to find the websites user friendly. It has found that the companies need to develop the content very easily and accurately so that the customers would get engaged with the company and conduct product purchasing.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proper development of content would satisfy the employees</w:t>
      </w:r>
    </w:p>
    <w:p w14:paraId="70A91A29"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Reviews</w:t>
      </w:r>
    </w:p>
    <w:p w14:paraId="225D9DB1"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online purchase customers are more willing to give their fair comment for purchasing the product so that it will also create impact on the other customers. It </w:t>
      </w:r>
      <w:proofErr w:type="gramStart"/>
      <w:r>
        <w:rPr>
          <w:rFonts w:ascii="Times New Roman" w:hAnsi="Times New Roman" w:cs="Times New Roman"/>
          <w:sz w:val="24"/>
          <w:szCs w:val="24"/>
        </w:rPr>
        <w:t>find</w:t>
      </w:r>
      <w:proofErr w:type="gramEnd"/>
      <w:r>
        <w:rPr>
          <w:rFonts w:ascii="Times New Roman" w:hAnsi="Times New Roman" w:cs="Times New Roman"/>
          <w:sz w:val="24"/>
          <w:szCs w:val="24"/>
        </w:rPr>
        <w:t xml:space="preserve"> that the tendency of the customers are very significant to learn in the online review of the other customers and then get engaged of the company.</w:t>
      </w:r>
    </w:p>
    <w:p w14:paraId="7C776072"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Customization</w:t>
      </w:r>
    </w:p>
    <w:p w14:paraId="0ABBEAC1"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Ali and </w:t>
      </w:r>
      <w:proofErr w:type="spellStart"/>
      <w:r w:rsidRPr="00A807B3">
        <w:rPr>
          <w:rFonts w:ascii="Times New Roman" w:hAnsi="Times New Roman" w:cs="Times New Roman"/>
          <w:sz w:val="24"/>
          <w:szCs w:val="24"/>
        </w:rPr>
        <w:t>Sankaran</w:t>
      </w:r>
      <w:proofErr w:type="spellEnd"/>
      <w:r w:rsidRPr="00A807B3">
        <w:rPr>
          <w:rFonts w:ascii="Times New Roman" w:hAnsi="Times New Roman" w:cs="Times New Roman"/>
          <w:sz w:val="24"/>
          <w:szCs w:val="24"/>
        </w:rPr>
        <w:t xml:space="preserve"> </w:t>
      </w:r>
      <w:r>
        <w:rPr>
          <w:rFonts w:ascii="Times New Roman" w:hAnsi="Times New Roman" w:cs="Times New Roman"/>
          <w:sz w:val="24"/>
          <w:szCs w:val="24"/>
        </w:rPr>
        <w:t>(2011), the customization is also very crucial factors of the organization to make the users easily find out their products. This process reveals that the contents are very easily find out the customers and the client would be able to visit the online. The customization process greatly impact by the satisfaction of the customers.</w:t>
      </w:r>
    </w:p>
    <w:p w14:paraId="6629B2F8"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Security</w:t>
      </w:r>
    </w:p>
    <w:p w14:paraId="68C3D186" w14:textId="77777777" w:rsidR="00A07428" w:rsidRDefault="00A07428" w:rsidP="00A0742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Suen</w:t>
      </w:r>
      <w:proofErr w:type="spellEnd"/>
      <w:r>
        <w:rPr>
          <w:rFonts w:ascii="Times New Roman" w:hAnsi="Times New Roman" w:cs="Times New Roman"/>
          <w:sz w:val="24"/>
          <w:szCs w:val="24"/>
        </w:rPr>
        <w:t xml:space="preserve"> (2013) claimed that the security issue is one of the key concern of the businesses and trying to minimize the level of threat over using the online service. It is very important for the company to ensure the customers get able to purchase product securely. </w:t>
      </w:r>
      <w:r w:rsidRPr="006D1448">
        <w:rPr>
          <w:rFonts w:ascii="Times New Roman" w:hAnsi="Times New Roman" w:cs="Times New Roman"/>
          <w:sz w:val="24"/>
          <w:szCs w:val="24"/>
        </w:rPr>
        <w:t xml:space="preserve">Montgomery </w:t>
      </w:r>
      <w:r>
        <w:rPr>
          <w:rFonts w:ascii="Times New Roman" w:hAnsi="Times New Roman" w:cs="Times New Roman"/>
          <w:sz w:val="24"/>
          <w:szCs w:val="24"/>
        </w:rPr>
        <w:t>(2015) argued that the customers make payment through their card so the cared security agency ensure the security of the purchasing and the customers mainly want security of the right product needs to be delivered to them with free from error.</w:t>
      </w:r>
    </w:p>
    <w:p w14:paraId="3B49DE11"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Fulfilment of reliability:</w:t>
      </w:r>
    </w:p>
    <w:p w14:paraId="1BD90A98"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fulfilment of </w:t>
      </w:r>
      <w:proofErr w:type="gramStart"/>
      <w:r>
        <w:rPr>
          <w:rFonts w:ascii="Times New Roman" w:hAnsi="Times New Roman" w:cs="Times New Roman"/>
          <w:sz w:val="24"/>
          <w:szCs w:val="24"/>
        </w:rPr>
        <w:t>consumers</w:t>
      </w:r>
      <w:proofErr w:type="gramEnd"/>
      <w:r>
        <w:rPr>
          <w:rFonts w:ascii="Times New Roman" w:hAnsi="Times New Roman" w:cs="Times New Roman"/>
          <w:sz w:val="24"/>
          <w:szCs w:val="24"/>
        </w:rPr>
        <w:t xml:space="preserve"> expectation if very significant at the time of purchasing products over online as their satisfaction varied when the find the products and if they find it about their expectation then they get satisfied for the company, Basically the employees get satisfied when they find that the company has delivered product in way that they were expected about the quality of the products.</w:t>
      </w:r>
    </w:p>
    <w:p w14:paraId="70782994"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Service</w:t>
      </w:r>
    </w:p>
    <w:p w14:paraId="4CE01417"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Just like retail store the online customers service is also very crucial and significant for the customers and it found that satisfaction level get influenced by receiving product accurately.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the expectation level of the customers is very high for having the product and the services and proper customer’s service enhance the quality of the product. Frias (2015) claimed that customers service facility ensure that the customers would get satisfied. It </w:t>
      </w:r>
      <w:proofErr w:type="gramStart"/>
      <w:r>
        <w:rPr>
          <w:rFonts w:ascii="Times New Roman" w:hAnsi="Times New Roman" w:cs="Times New Roman"/>
          <w:sz w:val="24"/>
          <w:szCs w:val="24"/>
        </w:rPr>
        <w:t>fund</w:t>
      </w:r>
      <w:proofErr w:type="gramEnd"/>
      <w:r>
        <w:rPr>
          <w:rFonts w:ascii="Times New Roman" w:hAnsi="Times New Roman" w:cs="Times New Roman"/>
          <w:sz w:val="24"/>
          <w:szCs w:val="24"/>
        </w:rPr>
        <w:t xml:space="preserve"> that the feedback provided appropriately to the customers greatly influence the organizational service quality.</w:t>
      </w:r>
    </w:p>
    <w:p w14:paraId="4B6FA3FA"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Store Offering</w:t>
      </w:r>
    </w:p>
    <w:p w14:paraId="14F27DB2"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online is to attract the customers and the interest of the customers would make them able to purchase the products on time. The customers are dragged to the store as in store they would </w:t>
      </w:r>
      <w:r>
        <w:rPr>
          <w:rFonts w:ascii="Times New Roman" w:hAnsi="Times New Roman" w:cs="Times New Roman"/>
          <w:sz w:val="24"/>
          <w:szCs w:val="24"/>
        </w:rPr>
        <w:lastRenderedPageBreak/>
        <w:t xml:space="preserve">appropriately find out the various options for developing the service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make the customers to receive the product from their nearest store. The pricing strategies need to be clearly expresses in this process and need to minimize the pricing for the customers that they might get wrong strategy of product pricing.</w:t>
      </w:r>
    </w:p>
    <w:p w14:paraId="35CCE145"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Satisfaction:</w:t>
      </w:r>
    </w:p>
    <w:p w14:paraId="0FEAD21C"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key targets of all companies is to achieve the highest satisfaction of the customers. According to </w:t>
      </w:r>
      <w:proofErr w:type="spellStart"/>
      <w:r>
        <w:rPr>
          <w:rFonts w:ascii="Times New Roman" w:hAnsi="Times New Roman" w:cs="Times New Roman"/>
          <w:sz w:val="24"/>
          <w:szCs w:val="24"/>
        </w:rPr>
        <w:t>Mohanraj</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Shaktivel</w:t>
      </w:r>
      <w:proofErr w:type="spellEnd"/>
      <w:r>
        <w:rPr>
          <w:rFonts w:ascii="Times New Roman" w:hAnsi="Times New Roman" w:cs="Times New Roman"/>
          <w:sz w:val="24"/>
          <w:szCs w:val="24"/>
        </w:rPr>
        <w:t xml:space="preserve">, (2016), satisfaction is a psychological state of the customers and it </w:t>
      </w:r>
      <w:proofErr w:type="gramStart"/>
      <w:r>
        <w:rPr>
          <w:rFonts w:ascii="Times New Roman" w:hAnsi="Times New Roman" w:cs="Times New Roman"/>
          <w:sz w:val="24"/>
          <w:szCs w:val="24"/>
        </w:rPr>
        <w:t>surrounding</w:t>
      </w:r>
      <w:proofErr w:type="gramEnd"/>
      <w:r>
        <w:rPr>
          <w:rFonts w:ascii="Times New Roman" w:hAnsi="Times New Roman" w:cs="Times New Roman"/>
          <w:sz w:val="24"/>
          <w:szCs w:val="24"/>
        </w:rPr>
        <w:t xml:space="preserve"> by the emotional state and generate positive impression of the customers. The companies need to undertake strategies first to minimize customer’s dissatisfaction by identifying their needs and demand appropriately.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customer’s satisfaction could be distinguished by evaluating the differences between the customer’s perception and customer’s expectation. The good perception of the customers makes them able to satisfy towards the organization and its product.</w:t>
      </w:r>
    </w:p>
    <w:p w14:paraId="3E8B3EEF" w14:textId="77777777" w:rsidR="00A07428" w:rsidRPr="006D1448" w:rsidRDefault="00A07428" w:rsidP="00A07428">
      <w:pPr>
        <w:spacing w:line="360" w:lineRule="auto"/>
        <w:jc w:val="both"/>
        <w:rPr>
          <w:rFonts w:ascii="Times New Roman" w:hAnsi="Times New Roman" w:cs="Times New Roman"/>
          <w:b/>
          <w:sz w:val="24"/>
          <w:szCs w:val="24"/>
        </w:rPr>
      </w:pPr>
      <w:r w:rsidRPr="006D1448">
        <w:rPr>
          <w:rFonts w:ascii="Times New Roman" w:hAnsi="Times New Roman" w:cs="Times New Roman"/>
          <w:b/>
          <w:sz w:val="24"/>
          <w:szCs w:val="24"/>
        </w:rPr>
        <w:t>Repurchase intention</w:t>
      </w:r>
    </w:p>
    <w:p w14:paraId="7EFA2A97" w14:textId="77777777" w:rsidR="00A07428" w:rsidRDefault="00A07428" w:rsidP="00A0742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Faris</w:t>
      </w:r>
      <w:proofErr w:type="spellEnd"/>
      <w:r>
        <w:rPr>
          <w:rFonts w:ascii="Times New Roman" w:hAnsi="Times New Roman" w:cs="Times New Roman"/>
          <w:sz w:val="24"/>
          <w:szCs w:val="24"/>
        </w:rPr>
        <w:t xml:space="preserve"> (2015) claimed that satisfaction of the customers is the key issues to make the customers satisfied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enhance the loyalty level of the customers. The online purchasing intention finds in customers ignoring the age and genders of the customers as the people from all ages and al sex group purchase the products. Still there is enough opportunity for the companies to inspire the customers to purchase from the store. </w:t>
      </w:r>
    </w:p>
    <w:p w14:paraId="5E40E5E7" w14:textId="77777777" w:rsidR="00A07428" w:rsidRDefault="00A07428" w:rsidP="00A07428">
      <w:pPr>
        <w:spacing w:line="360" w:lineRule="auto"/>
        <w:jc w:val="both"/>
        <w:rPr>
          <w:rFonts w:ascii="Times New Roman" w:hAnsi="Times New Roman" w:cs="Times New Roman"/>
          <w:sz w:val="24"/>
          <w:szCs w:val="24"/>
        </w:rPr>
      </w:pPr>
    </w:p>
    <w:p w14:paraId="7AC0C347" w14:textId="77777777" w:rsidR="00A07428" w:rsidRDefault="00A07428" w:rsidP="00A07428">
      <w:pPr>
        <w:spacing w:line="360" w:lineRule="auto"/>
        <w:jc w:val="both"/>
        <w:rPr>
          <w:rFonts w:ascii="Times New Roman" w:hAnsi="Times New Roman" w:cs="Times New Roman"/>
          <w:sz w:val="24"/>
          <w:szCs w:val="24"/>
        </w:rPr>
      </w:pPr>
    </w:p>
    <w:p w14:paraId="50107E5E" w14:textId="77777777" w:rsidR="00A07428" w:rsidRDefault="00A07428" w:rsidP="00A07428">
      <w:pPr>
        <w:spacing w:line="360" w:lineRule="auto"/>
        <w:jc w:val="both"/>
        <w:rPr>
          <w:rFonts w:ascii="Times New Roman" w:hAnsi="Times New Roman" w:cs="Times New Roman"/>
          <w:sz w:val="24"/>
          <w:szCs w:val="24"/>
        </w:rPr>
      </w:pPr>
    </w:p>
    <w:p w14:paraId="23CCB47E" w14:textId="77777777" w:rsidR="00A07428" w:rsidRDefault="00A07428" w:rsidP="00A07428">
      <w:pPr>
        <w:spacing w:line="360" w:lineRule="auto"/>
        <w:jc w:val="both"/>
        <w:rPr>
          <w:rFonts w:ascii="Times New Roman" w:hAnsi="Times New Roman" w:cs="Times New Roman"/>
          <w:sz w:val="24"/>
          <w:szCs w:val="24"/>
        </w:rPr>
      </w:pPr>
    </w:p>
    <w:p w14:paraId="7F34FF2A" w14:textId="77777777" w:rsidR="00A07428" w:rsidRDefault="00A07428" w:rsidP="00A07428">
      <w:pPr>
        <w:spacing w:line="360" w:lineRule="auto"/>
        <w:jc w:val="both"/>
        <w:rPr>
          <w:rFonts w:ascii="Times New Roman" w:hAnsi="Times New Roman" w:cs="Times New Roman"/>
          <w:sz w:val="24"/>
          <w:szCs w:val="24"/>
        </w:rPr>
      </w:pPr>
    </w:p>
    <w:p w14:paraId="2F2DF3B5" w14:textId="77777777" w:rsidR="00A07428" w:rsidRDefault="00A07428" w:rsidP="00A07428">
      <w:pPr>
        <w:spacing w:line="360" w:lineRule="auto"/>
        <w:jc w:val="both"/>
        <w:rPr>
          <w:rFonts w:ascii="Times New Roman" w:hAnsi="Times New Roman" w:cs="Times New Roman"/>
          <w:sz w:val="24"/>
          <w:szCs w:val="24"/>
        </w:rPr>
      </w:pPr>
    </w:p>
    <w:p w14:paraId="10EB2D90" w14:textId="77777777" w:rsidR="00A07428" w:rsidRDefault="00A07428" w:rsidP="00A07428">
      <w:pPr>
        <w:spacing w:line="360" w:lineRule="auto"/>
        <w:jc w:val="both"/>
        <w:rPr>
          <w:rFonts w:ascii="Times New Roman" w:hAnsi="Times New Roman" w:cs="Times New Roman"/>
          <w:sz w:val="24"/>
          <w:szCs w:val="24"/>
        </w:rPr>
      </w:pPr>
    </w:p>
    <w:p w14:paraId="293FB9BE" w14:textId="77777777" w:rsidR="00A07428" w:rsidRDefault="00A07428" w:rsidP="00A07428">
      <w:pPr>
        <w:spacing w:line="360" w:lineRule="auto"/>
        <w:jc w:val="both"/>
        <w:rPr>
          <w:rFonts w:ascii="Times New Roman" w:hAnsi="Times New Roman" w:cs="Times New Roman"/>
          <w:sz w:val="24"/>
          <w:szCs w:val="24"/>
        </w:rPr>
      </w:pPr>
    </w:p>
    <w:p w14:paraId="0CC56BFE" w14:textId="77777777" w:rsidR="00A07428" w:rsidRDefault="00A07428" w:rsidP="00A07428">
      <w:pPr>
        <w:spacing w:line="360" w:lineRule="auto"/>
        <w:jc w:val="both"/>
        <w:rPr>
          <w:rFonts w:ascii="Times New Roman" w:hAnsi="Times New Roman" w:cs="Times New Roman"/>
          <w:sz w:val="24"/>
          <w:szCs w:val="24"/>
        </w:rPr>
      </w:pPr>
    </w:p>
    <w:p w14:paraId="0CCCAB12" w14:textId="77777777" w:rsidR="00A07428" w:rsidRDefault="00A07428" w:rsidP="00A07428">
      <w:pPr>
        <w:spacing w:line="360" w:lineRule="auto"/>
        <w:jc w:val="both"/>
        <w:rPr>
          <w:rFonts w:ascii="Times New Roman" w:hAnsi="Times New Roman" w:cs="Times New Roman"/>
          <w:sz w:val="24"/>
          <w:szCs w:val="24"/>
        </w:rPr>
      </w:pPr>
    </w:p>
    <w:p w14:paraId="22CB8312" w14:textId="77777777" w:rsidR="00A07428" w:rsidRDefault="00A07428" w:rsidP="00A07428">
      <w:pPr>
        <w:spacing w:line="360" w:lineRule="auto"/>
        <w:jc w:val="both"/>
        <w:rPr>
          <w:rFonts w:ascii="Times New Roman" w:hAnsi="Times New Roman" w:cs="Times New Roman"/>
          <w:sz w:val="24"/>
          <w:szCs w:val="24"/>
        </w:rPr>
      </w:pPr>
    </w:p>
    <w:p w14:paraId="746FFF7C" w14:textId="77777777" w:rsidR="00A07428" w:rsidRDefault="00A07428" w:rsidP="00A07428">
      <w:pPr>
        <w:spacing w:line="360" w:lineRule="auto"/>
        <w:jc w:val="both"/>
        <w:rPr>
          <w:rFonts w:ascii="Times New Roman" w:hAnsi="Times New Roman" w:cs="Times New Roman"/>
          <w:sz w:val="24"/>
          <w:szCs w:val="24"/>
        </w:rPr>
      </w:pPr>
    </w:p>
    <w:p w14:paraId="07A92FDC" w14:textId="77777777" w:rsidR="00A07428" w:rsidRDefault="00A07428" w:rsidP="00A07428">
      <w:pPr>
        <w:spacing w:line="360" w:lineRule="auto"/>
        <w:jc w:val="both"/>
        <w:rPr>
          <w:rFonts w:ascii="Times New Roman" w:hAnsi="Times New Roman" w:cs="Times New Roman"/>
          <w:sz w:val="24"/>
          <w:szCs w:val="24"/>
        </w:rPr>
      </w:pPr>
    </w:p>
    <w:p w14:paraId="009DCF7C" w14:textId="77777777" w:rsidR="00A07428" w:rsidRPr="006D1448" w:rsidRDefault="00A07428" w:rsidP="00A074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 </w:t>
      </w:r>
      <w:r w:rsidRPr="006D1448">
        <w:rPr>
          <w:rFonts w:ascii="Times New Roman" w:hAnsi="Times New Roman" w:cs="Times New Roman"/>
          <w:b/>
          <w:sz w:val="24"/>
          <w:szCs w:val="24"/>
        </w:rPr>
        <w:t>Primary Data Collection</w:t>
      </w:r>
    </w:p>
    <w:p w14:paraId="412D833E"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processes followed for primary data collection. Survey is one of the key processes of data collection which directly collect from the participants and large numbers of participants engaged in this process. The data would be collected from Westfield market and would select 10 participants randomly to find out information.</w:t>
      </w:r>
    </w:p>
    <w:p w14:paraId="0A10A809" w14:textId="77777777" w:rsidR="00A07428" w:rsidRPr="00BC4DAE" w:rsidRDefault="00A07428" w:rsidP="00A07428">
      <w:pPr>
        <w:spacing w:line="360" w:lineRule="auto"/>
        <w:jc w:val="both"/>
        <w:rPr>
          <w:rFonts w:ascii="Times New Roman" w:hAnsi="Times New Roman" w:cs="Times New Roman"/>
          <w:b/>
          <w:sz w:val="24"/>
          <w:szCs w:val="24"/>
        </w:rPr>
      </w:pPr>
      <w:r w:rsidRPr="00BC4DAE">
        <w:rPr>
          <w:rFonts w:ascii="Times New Roman" w:hAnsi="Times New Roman" w:cs="Times New Roman"/>
          <w:b/>
          <w:sz w:val="24"/>
          <w:szCs w:val="24"/>
        </w:rPr>
        <w:t>Question 01: Do you agree that John Lewis online shopping facility is user friendly?</w:t>
      </w:r>
    </w:p>
    <w:p w14:paraId="3C0B1D4A"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01: O</w:t>
      </w:r>
      <w:r w:rsidRPr="000E17CB">
        <w:rPr>
          <w:rFonts w:ascii="Times New Roman" w:hAnsi="Times New Roman" w:cs="Times New Roman"/>
          <w:sz w:val="24"/>
          <w:szCs w:val="24"/>
        </w:rPr>
        <w:t>nline shopping facility</w:t>
      </w:r>
    </w:p>
    <w:p w14:paraId="116F6652"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12157319" wp14:editId="5BED477E">
            <wp:extent cx="5486400" cy="3200400"/>
            <wp:effectExtent l="0" t="0" r="0" b="0"/>
            <wp:docPr id="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9B5015F" w14:textId="77777777" w:rsidR="00A07428" w:rsidRPr="002C5720" w:rsidRDefault="00A07428" w:rsidP="00A07428">
      <w:pPr>
        <w:spacing w:line="360" w:lineRule="auto"/>
        <w:jc w:val="both"/>
        <w:rPr>
          <w:rFonts w:ascii="Times New Roman" w:hAnsi="Times New Roman" w:cs="Times New Roman"/>
          <w:b/>
          <w:sz w:val="24"/>
          <w:szCs w:val="24"/>
        </w:rPr>
      </w:pPr>
      <w:r w:rsidRPr="002C5720">
        <w:rPr>
          <w:rFonts w:ascii="Times New Roman" w:hAnsi="Times New Roman" w:cs="Times New Roman"/>
          <w:b/>
          <w:sz w:val="24"/>
          <w:szCs w:val="24"/>
        </w:rPr>
        <w:t>Findings and Analysis</w:t>
      </w:r>
    </w:p>
    <w:p w14:paraId="30029273"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r w:rsidRPr="00514DDC">
        <w:rPr>
          <w:rFonts w:ascii="Times New Roman" w:hAnsi="Times New Roman" w:cs="Times New Roman"/>
          <w:sz w:val="24"/>
          <w:szCs w:val="24"/>
        </w:rPr>
        <w:t>Maliakal</w:t>
      </w:r>
      <w:proofErr w:type="spellEnd"/>
      <w:r w:rsidRPr="00514DDC">
        <w:rPr>
          <w:rFonts w:ascii="Times New Roman" w:hAnsi="Times New Roman" w:cs="Times New Roman"/>
          <w:sz w:val="24"/>
          <w:szCs w:val="24"/>
        </w:rPr>
        <w:t xml:space="preserve"> </w:t>
      </w:r>
      <w:r>
        <w:rPr>
          <w:rFonts w:ascii="Times New Roman" w:hAnsi="Times New Roman" w:cs="Times New Roman"/>
          <w:sz w:val="24"/>
          <w:szCs w:val="24"/>
        </w:rPr>
        <w:t>(2016), the impact on the customers using different social media sites could make them get engaged with the company as they will get able to find the websites user friendly. So, question asked to evaluate online shopping facility find that 70% were agreed and remaining were not.</w:t>
      </w:r>
    </w:p>
    <w:p w14:paraId="6DB8FFD8" w14:textId="77777777" w:rsidR="00A07428" w:rsidRDefault="00A07428" w:rsidP="00A07428">
      <w:pPr>
        <w:spacing w:line="360" w:lineRule="auto"/>
        <w:jc w:val="both"/>
        <w:rPr>
          <w:rFonts w:ascii="Times New Roman" w:hAnsi="Times New Roman" w:cs="Times New Roman"/>
          <w:sz w:val="24"/>
          <w:szCs w:val="24"/>
        </w:rPr>
      </w:pPr>
    </w:p>
    <w:p w14:paraId="6D3BF8E7" w14:textId="77777777" w:rsidR="00A07428" w:rsidRDefault="00A07428" w:rsidP="00A07428">
      <w:pPr>
        <w:spacing w:line="360" w:lineRule="auto"/>
        <w:jc w:val="both"/>
        <w:rPr>
          <w:rFonts w:ascii="Times New Roman" w:hAnsi="Times New Roman" w:cs="Times New Roman"/>
          <w:sz w:val="24"/>
          <w:szCs w:val="24"/>
        </w:rPr>
      </w:pPr>
    </w:p>
    <w:p w14:paraId="30C8A470" w14:textId="77777777" w:rsidR="00A07428" w:rsidRDefault="00A07428" w:rsidP="00A07428">
      <w:pPr>
        <w:spacing w:line="360" w:lineRule="auto"/>
        <w:jc w:val="both"/>
        <w:rPr>
          <w:rFonts w:ascii="Times New Roman" w:hAnsi="Times New Roman" w:cs="Times New Roman"/>
          <w:sz w:val="24"/>
          <w:szCs w:val="24"/>
        </w:rPr>
      </w:pPr>
    </w:p>
    <w:p w14:paraId="1C593388" w14:textId="77777777" w:rsidR="00A07428" w:rsidRPr="002C5720" w:rsidRDefault="00A07428" w:rsidP="00A07428">
      <w:pPr>
        <w:spacing w:line="360" w:lineRule="auto"/>
        <w:jc w:val="both"/>
        <w:rPr>
          <w:rFonts w:ascii="Times New Roman" w:hAnsi="Times New Roman" w:cs="Times New Roman"/>
          <w:b/>
          <w:sz w:val="24"/>
          <w:szCs w:val="24"/>
        </w:rPr>
      </w:pPr>
      <w:r w:rsidRPr="002C5720">
        <w:rPr>
          <w:rFonts w:ascii="Times New Roman" w:hAnsi="Times New Roman" w:cs="Times New Roman"/>
          <w:b/>
          <w:sz w:val="24"/>
          <w:szCs w:val="24"/>
        </w:rPr>
        <w:t>Question 2: Do you find online review of the other customer’s before finding any product over online?</w:t>
      </w:r>
    </w:p>
    <w:p w14:paraId="251AAFE4"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02: Customer Review</w:t>
      </w:r>
    </w:p>
    <w:p w14:paraId="0BDA7C3F"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8DC9C91" wp14:editId="026F40D2">
            <wp:extent cx="5486400" cy="3200400"/>
            <wp:effectExtent l="0" t="0" r="0" b="0"/>
            <wp:docPr id="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7DD3C20"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5D587D27"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asked to evaluate the effectiveness of customers review to evaluate the shopping facility find that 60% were agreed and remaining were not</w:t>
      </w:r>
    </w:p>
    <w:p w14:paraId="26C61FBB" w14:textId="77777777" w:rsidR="00A07428" w:rsidRDefault="00A07428" w:rsidP="00A07428">
      <w:pPr>
        <w:spacing w:line="360" w:lineRule="auto"/>
        <w:jc w:val="both"/>
        <w:rPr>
          <w:rFonts w:ascii="Times New Roman" w:hAnsi="Times New Roman" w:cs="Times New Roman"/>
          <w:sz w:val="24"/>
          <w:szCs w:val="24"/>
        </w:rPr>
      </w:pPr>
    </w:p>
    <w:p w14:paraId="19BC0541" w14:textId="77777777" w:rsidR="00A07428" w:rsidRDefault="00A07428" w:rsidP="00A07428">
      <w:pPr>
        <w:spacing w:line="360" w:lineRule="auto"/>
        <w:jc w:val="both"/>
        <w:rPr>
          <w:rFonts w:ascii="Times New Roman" w:hAnsi="Times New Roman" w:cs="Times New Roman"/>
          <w:sz w:val="24"/>
          <w:szCs w:val="24"/>
        </w:rPr>
      </w:pPr>
    </w:p>
    <w:p w14:paraId="5D224A8E" w14:textId="77777777" w:rsidR="00A07428" w:rsidRDefault="00A07428" w:rsidP="00A07428">
      <w:pPr>
        <w:spacing w:line="360" w:lineRule="auto"/>
        <w:jc w:val="both"/>
        <w:rPr>
          <w:rFonts w:ascii="Times New Roman" w:hAnsi="Times New Roman" w:cs="Times New Roman"/>
          <w:sz w:val="24"/>
          <w:szCs w:val="24"/>
        </w:rPr>
      </w:pPr>
    </w:p>
    <w:p w14:paraId="07930F6B" w14:textId="77777777" w:rsidR="00A07428" w:rsidRDefault="00A07428" w:rsidP="00A07428">
      <w:pPr>
        <w:spacing w:line="360" w:lineRule="auto"/>
        <w:jc w:val="both"/>
        <w:rPr>
          <w:rFonts w:ascii="Times New Roman" w:hAnsi="Times New Roman" w:cs="Times New Roman"/>
          <w:sz w:val="24"/>
          <w:szCs w:val="24"/>
        </w:rPr>
      </w:pPr>
    </w:p>
    <w:p w14:paraId="2FC32994" w14:textId="77777777" w:rsidR="00A07428" w:rsidRDefault="00A07428" w:rsidP="00A07428">
      <w:pPr>
        <w:spacing w:line="360" w:lineRule="auto"/>
        <w:jc w:val="both"/>
        <w:rPr>
          <w:rFonts w:ascii="Times New Roman" w:hAnsi="Times New Roman" w:cs="Times New Roman"/>
          <w:sz w:val="24"/>
          <w:szCs w:val="24"/>
        </w:rPr>
      </w:pPr>
    </w:p>
    <w:p w14:paraId="6D1EE4F6" w14:textId="77777777" w:rsidR="00A07428" w:rsidRDefault="00A07428" w:rsidP="00A07428">
      <w:pPr>
        <w:spacing w:line="360" w:lineRule="auto"/>
        <w:jc w:val="both"/>
        <w:rPr>
          <w:rFonts w:ascii="Times New Roman" w:hAnsi="Times New Roman" w:cs="Times New Roman"/>
          <w:sz w:val="24"/>
          <w:szCs w:val="24"/>
        </w:rPr>
      </w:pPr>
    </w:p>
    <w:p w14:paraId="5542952C" w14:textId="77777777" w:rsidR="00A07428" w:rsidRDefault="00A07428" w:rsidP="00A07428">
      <w:pPr>
        <w:spacing w:line="360" w:lineRule="auto"/>
        <w:jc w:val="both"/>
        <w:rPr>
          <w:rFonts w:ascii="Times New Roman" w:hAnsi="Times New Roman" w:cs="Times New Roman"/>
          <w:sz w:val="24"/>
          <w:szCs w:val="24"/>
        </w:rPr>
      </w:pPr>
    </w:p>
    <w:p w14:paraId="766190B9" w14:textId="77777777" w:rsidR="00A07428" w:rsidRDefault="00A07428" w:rsidP="00A07428">
      <w:pPr>
        <w:spacing w:line="360" w:lineRule="auto"/>
        <w:jc w:val="both"/>
        <w:rPr>
          <w:rFonts w:ascii="Times New Roman" w:hAnsi="Times New Roman" w:cs="Times New Roman"/>
          <w:sz w:val="24"/>
          <w:szCs w:val="24"/>
        </w:rPr>
      </w:pPr>
    </w:p>
    <w:p w14:paraId="17F9FDF3"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Question 3: Do you easily get find out the product?</w:t>
      </w:r>
    </w:p>
    <w:p w14:paraId="6C9006C0"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03: Effectiveness of customization</w:t>
      </w:r>
    </w:p>
    <w:p w14:paraId="6C5FEBC8"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0116591D" wp14:editId="51655014">
            <wp:extent cx="5486400" cy="3200400"/>
            <wp:effectExtent l="0" t="0" r="0" b="0"/>
            <wp:docPr id="3"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E5578F"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175CE530"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Ali and </w:t>
      </w:r>
      <w:proofErr w:type="spellStart"/>
      <w:r w:rsidRPr="00A807B3">
        <w:rPr>
          <w:rFonts w:ascii="Times New Roman" w:hAnsi="Times New Roman" w:cs="Times New Roman"/>
          <w:sz w:val="24"/>
          <w:szCs w:val="24"/>
        </w:rPr>
        <w:t>Sankaran</w:t>
      </w:r>
      <w:proofErr w:type="spellEnd"/>
      <w:r w:rsidRPr="00A807B3">
        <w:rPr>
          <w:rFonts w:ascii="Times New Roman" w:hAnsi="Times New Roman" w:cs="Times New Roman"/>
          <w:sz w:val="24"/>
          <w:szCs w:val="24"/>
        </w:rPr>
        <w:t xml:space="preserve"> </w:t>
      </w:r>
      <w:r>
        <w:rPr>
          <w:rFonts w:ascii="Times New Roman" w:hAnsi="Times New Roman" w:cs="Times New Roman"/>
          <w:sz w:val="24"/>
          <w:szCs w:val="24"/>
        </w:rPr>
        <w:t>(2011), the customization is also very crucial factors of the organization to make the users easily find out their products. Question asked to evaluate the effectiveness of product and service of the company and find that 80% were agreed and remaining were not.</w:t>
      </w:r>
    </w:p>
    <w:p w14:paraId="61D12CEA" w14:textId="77777777" w:rsidR="00A07428" w:rsidRDefault="00A07428" w:rsidP="00A07428">
      <w:pPr>
        <w:spacing w:line="360" w:lineRule="auto"/>
        <w:jc w:val="both"/>
        <w:rPr>
          <w:rFonts w:ascii="Times New Roman" w:hAnsi="Times New Roman" w:cs="Times New Roman"/>
          <w:sz w:val="24"/>
          <w:szCs w:val="24"/>
        </w:rPr>
      </w:pPr>
    </w:p>
    <w:p w14:paraId="30B4FBFA" w14:textId="77777777" w:rsidR="00A07428" w:rsidRDefault="00A07428" w:rsidP="00A07428">
      <w:pPr>
        <w:spacing w:line="360" w:lineRule="auto"/>
        <w:jc w:val="both"/>
        <w:rPr>
          <w:rFonts w:ascii="Times New Roman" w:hAnsi="Times New Roman" w:cs="Times New Roman"/>
          <w:sz w:val="24"/>
          <w:szCs w:val="24"/>
        </w:rPr>
      </w:pPr>
    </w:p>
    <w:p w14:paraId="2A338009" w14:textId="77777777" w:rsidR="00A07428" w:rsidRDefault="00A07428" w:rsidP="00A07428">
      <w:pPr>
        <w:spacing w:line="360" w:lineRule="auto"/>
        <w:jc w:val="both"/>
        <w:rPr>
          <w:rFonts w:ascii="Times New Roman" w:hAnsi="Times New Roman" w:cs="Times New Roman"/>
          <w:sz w:val="24"/>
          <w:szCs w:val="24"/>
        </w:rPr>
      </w:pPr>
    </w:p>
    <w:p w14:paraId="14C3A76C" w14:textId="77777777" w:rsidR="00A07428" w:rsidRDefault="00A07428" w:rsidP="00A07428">
      <w:pPr>
        <w:spacing w:line="360" w:lineRule="auto"/>
        <w:jc w:val="both"/>
        <w:rPr>
          <w:rFonts w:ascii="Times New Roman" w:hAnsi="Times New Roman" w:cs="Times New Roman"/>
          <w:sz w:val="24"/>
          <w:szCs w:val="24"/>
        </w:rPr>
      </w:pPr>
    </w:p>
    <w:p w14:paraId="30FA9F05" w14:textId="77777777" w:rsidR="00A07428" w:rsidRDefault="00A07428" w:rsidP="00A07428">
      <w:pPr>
        <w:spacing w:line="360" w:lineRule="auto"/>
        <w:jc w:val="both"/>
        <w:rPr>
          <w:rFonts w:ascii="Times New Roman" w:hAnsi="Times New Roman" w:cs="Times New Roman"/>
          <w:sz w:val="24"/>
          <w:szCs w:val="24"/>
        </w:rPr>
      </w:pPr>
    </w:p>
    <w:p w14:paraId="19B352EB" w14:textId="77777777" w:rsidR="00A07428" w:rsidRDefault="00A07428" w:rsidP="00A07428">
      <w:pPr>
        <w:spacing w:line="360" w:lineRule="auto"/>
        <w:jc w:val="both"/>
        <w:rPr>
          <w:rFonts w:ascii="Times New Roman" w:hAnsi="Times New Roman" w:cs="Times New Roman"/>
          <w:sz w:val="24"/>
          <w:szCs w:val="24"/>
        </w:rPr>
      </w:pPr>
    </w:p>
    <w:p w14:paraId="0F80BB85" w14:textId="77777777" w:rsidR="00A07428" w:rsidRDefault="00A07428" w:rsidP="00A07428">
      <w:pPr>
        <w:spacing w:line="360" w:lineRule="auto"/>
        <w:jc w:val="both"/>
        <w:rPr>
          <w:rFonts w:ascii="Times New Roman" w:hAnsi="Times New Roman" w:cs="Times New Roman"/>
          <w:sz w:val="24"/>
          <w:szCs w:val="24"/>
        </w:rPr>
      </w:pPr>
    </w:p>
    <w:p w14:paraId="58A68EFE"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Question 4: Do you feel secure while shopping with john Lewis on online?</w:t>
      </w:r>
    </w:p>
    <w:p w14:paraId="08C89087"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04: Security</w:t>
      </w:r>
    </w:p>
    <w:p w14:paraId="115D2DE3"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6BDF5FD" wp14:editId="3092B2C5">
            <wp:extent cx="5486400" cy="3200400"/>
            <wp:effectExtent l="0" t="0" r="0" b="0"/>
            <wp:docPr id="4"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B622B3"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6C5E0092" w14:textId="77777777" w:rsidR="00A07428" w:rsidRDefault="00A07428" w:rsidP="00A0742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Suen</w:t>
      </w:r>
      <w:proofErr w:type="spellEnd"/>
      <w:r>
        <w:rPr>
          <w:rFonts w:ascii="Times New Roman" w:hAnsi="Times New Roman" w:cs="Times New Roman"/>
          <w:sz w:val="24"/>
          <w:szCs w:val="24"/>
        </w:rPr>
        <w:t xml:space="preserve"> (2013) claimed that the security issues are one of the key concerns of the businesses and trying to minimize the level of threat over using the online service. This question was asked to find out the security to the customers and find that 80% were agreed they feel security and remaining were not</w:t>
      </w:r>
    </w:p>
    <w:p w14:paraId="6D48CF2E" w14:textId="77777777" w:rsidR="00A07428" w:rsidRDefault="00A07428" w:rsidP="00A07428">
      <w:pPr>
        <w:spacing w:line="360" w:lineRule="auto"/>
        <w:jc w:val="both"/>
        <w:rPr>
          <w:rFonts w:ascii="Times New Roman" w:hAnsi="Times New Roman" w:cs="Times New Roman"/>
          <w:sz w:val="24"/>
          <w:szCs w:val="24"/>
        </w:rPr>
      </w:pPr>
    </w:p>
    <w:p w14:paraId="1D411884" w14:textId="77777777" w:rsidR="00A07428" w:rsidRDefault="00A07428" w:rsidP="00A07428">
      <w:pPr>
        <w:spacing w:line="360" w:lineRule="auto"/>
        <w:jc w:val="both"/>
        <w:rPr>
          <w:rFonts w:ascii="Times New Roman" w:hAnsi="Times New Roman" w:cs="Times New Roman"/>
          <w:sz w:val="24"/>
          <w:szCs w:val="24"/>
        </w:rPr>
      </w:pPr>
    </w:p>
    <w:p w14:paraId="65563CB8" w14:textId="77777777" w:rsidR="00A07428" w:rsidRDefault="00A07428" w:rsidP="00A07428">
      <w:pPr>
        <w:spacing w:line="360" w:lineRule="auto"/>
        <w:jc w:val="both"/>
        <w:rPr>
          <w:rFonts w:ascii="Times New Roman" w:hAnsi="Times New Roman" w:cs="Times New Roman"/>
          <w:sz w:val="24"/>
          <w:szCs w:val="24"/>
        </w:rPr>
      </w:pPr>
    </w:p>
    <w:p w14:paraId="38644499" w14:textId="77777777" w:rsidR="00A07428" w:rsidRDefault="00A07428" w:rsidP="00A07428">
      <w:pPr>
        <w:spacing w:line="360" w:lineRule="auto"/>
        <w:jc w:val="both"/>
        <w:rPr>
          <w:rFonts w:ascii="Times New Roman" w:hAnsi="Times New Roman" w:cs="Times New Roman"/>
          <w:sz w:val="24"/>
          <w:szCs w:val="24"/>
        </w:rPr>
      </w:pPr>
    </w:p>
    <w:p w14:paraId="79A86EAE" w14:textId="77777777" w:rsidR="00A07428" w:rsidRDefault="00A07428" w:rsidP="00A07428">
      <w:pPr>
        <w:spacing w:line="360" w:lineRule="auto"/>
        <w:jc w:val="both"/>
        <w:rPr>
          <w:rFonts w:ascii="Times New Roman" w:hAnsi="Times New Roman" w:cs="Times New Roman"/>
          <w:sz w:val="24"/>
          <w:szCs w:val="24"/>
        </w:rPr>
      </w:pPr>
    </w:p>
    <w:p w14:paraId="4DAB05E4" w14:textId="77777777" w:rsidR="00A07428" w:rsidRDefault="00A07428" w:rsidP="00A07428">
      <w:pPr>
        <w:spacing w:line="360" w:lineRule="auto"/>
        <w:jc w:val="both"/>
        <w:rPr>
          <w:rFonts w:ascii="Times New Roman" w:hAnsi="Times New Roman" w:cs="Times New Roman"/>
          <w:sz w:val="24"/>
          <w:szCs w:val="24"/>
        </w:rPr>
      </w:pPr>
    </w:p>
    <w:p w14:paraId="350DDF42" w14:textId="77777777" w:rsidR="00A07428" w:rsidRDefault="00A07428" w:rsidP="00A07428">
      <w:pPr>
        <w:spacing w:line="360" w:lineRule="auto"/>
        <w:jc w:val="both"/>
        <w:rPr>
          <w:rFonts w:ascii="Times New Roman" w:hAnsi="Times New Roman" w:cs="Times New Roman"/>
          <w:sz w:val="24"/>
          <w:szCs w:val="24"/>
        </w:rPr>
      </w:pPr>
    </w:p>
    <w:p w14:paraId="703AC23D"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 xml:space="preserve">Question 5: Do you always get product according to </w:t>
      </w:r>
      <w:proofErr w:type="gramStart"/>
      <w:r w:rsidRPr="0086150A">
        <w:rPr>
          <w:rFonts w:ascii="Times New Roman" w:hAnsi="Times New Roman" w:cs="Times New Roman"/>
          <w:b/>
          <w:sz w:val="24"/>
          <w:szCs w:val="24"/>
        </w:rPr>
        <w:t>you</w:t>
      </w:r>
      <w:proofErr w:type="gramEnd"/>
      <w:r w:rsidRPr="0086150A">
        <w:rPr>
          <w:rFonts w:ascii="Times New Roman" w:hAnsi="Times New Roman" w:cs="Times New Roman"/>
          <w:b/>
          <w:sz w:val="24"/>
          <w:szCs w:val="24"/>
        </w:rPr>
        <w:t xml:space="preserve"> expectation from John Lewis</w:t>
      </w:r>
    </w:p>
    <w:p w14:paraId="193A8125"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05: Fulfillment of reliability</w:t>
      </w:r>
    </w:p>
    <w:p w14:paraId="747919F7"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06E0EA77" wp14:editId="7D8F81DC">
            <wp:extent cx="5486400" cy="3200400"/>
            <wp:effectExtent l="0" t="0" r="0" b="0"/>
            <wp:docPr id="5"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E61B67"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6AB6363A"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fulfillment of </w:t>
      </w:r>
      <w:proofErr w:type="gramStart"/>
      <w:r>
        <w:rPr>
          <w:rFonts w:ascii="Times New Roman" w:hAnsi="Times New Roman" w:cs="Times New Roman"/>
          <w:sz w:val="24"/>
          <w:szCs w:val="24"/>
        </w:rPr>
        <w:t>consumers</w:t>
      </w:r>
      <w:proofErr w:type="gramEnd"/>
      <w:r>
        <w:rPr>
          <w:rFonts w:ascii="Times New Roman" w:hAnsi="Times New Roman" w:cs="Times New Roman"/>
          <w:sz w:val="24"/>
          <w:szCs w:val="24"/>
        </w:rPr>
        <w:t xml:space="preserve"> expectation if very significant at the time of purchasing products over online as their satisfaction varied when the find the products and if they find it about their expectation then they get satisfied for the company. 80% were agreed that they rely John Lewis and remaining were not</w:t>
      </w:r>
    </w:p>
    <w:p w14:paraId="6B4B39EA" w14:textId="77777777" w:rsidR="00A07428" w:rsidRDefault="00A07428" w:rsidP="00A07428">
      <w:pPr>
        <w:spacing w:line="360" w:lineRule="auto"/>
        <w:jc w:val="both"/>
        <w:rPr>
          <w:rFonts w:ascii="Times New Roman" w:hAnsi="Times New Roman" w:cs="Times New Roman"/>
          <w:sz w:val="24"/>
          <w:szCs w:val="24"/>
        </w:rPr>
      </w:pPr>
    </w:p>
    <w:p w14:paraId="3FF9C6F6" w14:textId="77777777" w:rsidR="00A07428" w:rsidRDefault="00A07428" w:rsidP="00A07428">
      <w:pPr>
        <w:spacing w:line="360" w:lineRule="auto"/>
        <w:jc w:val="both"/>
        <w:rPr>
          <w:rFonts w:ascii="Times New Roman" w:hAnsi="Times New Roman" w:cs="Times New Roman"/>
          <w:sz w:val="24"/>
          <w:szCs w:val="24"/>
        </w:rPr>
      </w:pPr>
    </w:p>
    <w:p w14:paraId="6C529611" w14:textId="77777777" w:rsidR="00A07428" w:rsidRDefault="00A07428" w:rsidP="00A07428">
      <w:pPr>
        <w:spacing w:line="360" w:lineRule="auto"/>
        <w:jc w:val="both"/>
        <w:rPr>
          <w:rFonts w:ascii="Times New Roman" w:hAnsi="Times New Roman" w:cs="Times New Roman"/>
          <w:sz w:val="24"/>
          <w:szCs w:val="24"/>
        </w:rPr>
      </w:pPr>
    </w:p>
    <w:p w14:paraId="37540E0D" w14:textId="77777777" w:rsidR="00A07428" w:rsidRDefault="00A07428" w:rsidP="00A07428">
      <w:pPr>
        <w:spacing w:line="360" w:lineRule="auto"/>
        <w:jc w:val="both"/>
        <w:rPr>
          <w:rFonts w:ascii="Times New Roman" w:hAnsi="Times New Roman" w:cs="Times New Roman"/>
          <w:sz w:val="24"/>
          <w:szCs w:val="24"/>
        </w:rPr>
      </w:pPr>
    </w:p>
    <w:p w14:paraId="2EABD693" w14:textId="77777777" w:rsidR="00A07428" w:rsidRDefault="00A07428" w:rsidP="00A07428">
      <w:pPr>
        <w:spacing w:line="360" w:lineRule="auto"/>
        <w:jc w:val="both"/>
        <w:rPr>
          <w:rFonts w:ascii="Times New Roman" w:hAnsi="Times New Roman" w:cs="Times New Roman"/>
          <w:sz w:val="24"/>
          <w:szCs w:val="24"/>
        </w:rPr>
      </w:pPr>
    </w:p>
    <w:p w14:paraId="115394AE" w14:textId="77777777" w:rsidR="00A07428" w:rsidRDefault="00A07428" w:rsidP="00A07428">
      <w:pPr>
        <w:spacing w:line="360" w:lineRule="auto"/>
        <w:jc w:val="both"/>
        <w:rPr>
          <w:rFonts w:ascii="Times New Roman" w:hAnsi="Times New Roman" w:cs="Times New Roman"/>
          <w:sz w:val="24"/>
          <w:szCs w:val="24"/>
        </w:rPr>
      </w:pPr>
    </w:p>
    <w:p w14:paraId="4E7B916E" w14:textId="77777777" w:rsidR="00A07428" w:rsidRDefault="00A07428" w:rsidP="00A07428">
      <w:pPr>
        <w:spacing w:line="360" w:lineRule="auto"/>
        <w:jc w:val="both"/>
        <w:rPr>
          <w:rFonts w:ascii="Times New Roman" w:hAnsi="Times New Roman" w:cs="Times New Roman"/>
          <w:sz w:val="24"/>
          <w:szCs w:val="24"/>
        </w:rPr>
      </w:pPr>
    </w:p>
    <w:p w14:paraId="758707F8"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 xml:space="preserve">Question </w:t>
      </w:r>
      <w:r>
        <w:rPr>
          <w:rFonts w:ascii="Times New Roman" w:hAnsi="Times New Roman" w:cs="Times New Roman"/>
          <w:b/>
          <w:sz w:val="24"/>
          <w:szCs w:val="24"/>
        </w:rPr>
        <w:t>06</w:t>
      </w:r>
      <w:r w:rsidRPr="0086150A">
        <w:rPr>
          <w:rFonts w:ascii="Times New Roman" w:hAnsi="Times New Roman" w:cs="Times New Roman"/>
          <w:b/>
          <w:sz w:val="24"/>
          <w:szCs w:val="24"/>
        </w:rPr>
        <w:t>: How far you satisfied with John Lewis customer’s service?</w:t>
      </w:r>
    </w:p>
    <w:p w14:paraId="58499B38"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6: Customer service</w:t>
      </w:r>
    </w:p>
    <w:p w14:paraId="1AD4A35D"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0575E2B1" wp14:editId="168646E4">
            <wp:extent cx="5486400" cy="3200400"/>
            <wp:effectExtent l="0" t="0" r="0" b="0"/>
            <wp:docPr id="6"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8BEF77"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156E896A"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Frias (2015) claimed that customers service facility ensure that the customers would get satisfied. It finds that 40% were agreed and remaining was 60% were not satisfied with customer’s service.</w:t>
      </w:r>
    </w:p>
    <w:p w14:paraId="4C9A7189" w14:textId="77777777" w:rsidR="00A07428" w:rsidRDefault="00A07428" w:rsidP="00A07428">
      <w:pPr>
        <w:spacing w:line="360" w:lineRule="auto"/>
        <w:jc w:val="both"/>
        <w:rPr>
          <w:rFonts w:ascii="Times New Roman" w:hAnsi="Times New Roman" w:cs="Times New Roman"/>
          <w:sz w:val="24"/>
          <w:szCs w:val="24"/>
        </w:rPr>
      </w:pPr>
    </w:p>
    <w:p w14:paraId="5C02804A" w14:textId="77777777" w:rsidR="00A07428" w:rsidRDefault="00A07428" w:rsidP="00A07428">
      <w:pPr>
        <w:spacing w:line="360" w:lineRule="auto"/>
        <w:jc w:val="both"/>
        <w:rPr>
          <w:rFonts w:ascii="Times New Roman" w:hAnsi="Times New Roman" w:cs="Times New Roman"/>
          <w:sz w:val="24"/>
          <w:szCs w:val="24"/>
        </w:rPr>
      </w:pPr>
    </w:p>
    <w:p w14:paraId="670089D2" w14:textId="77777777" w:rsidR="00A07428" w:rsidRDefault="00A07428" w:rsidP="00A07428">
      <w:pPr>
        <w:spacing w:line="360" w:lineRule="auto"/>
        <w:jc w:val="both"/>
        <w:rPr>
          <w:rFonts w:ascii="Times New Roman" w:hAnsi="Times New Roman" w:cs="Times New Roman"/>
          <w:sz w:val="24"/>
          <w:szCs w:val="24"/>
        </w:rPr>
      </w:pPr>
    </w:p>
    <w:p w14:paraId="1AB42F8F" w14:textId="77777777" w:rsidR="00A07428" w:rsidRDefault="00A07428" w:rsidP="00A07428">
      <w:pPr>
        <w:spacing w:line="360" w:lineRule="auto"/>
        <w:jc w:val="both"/>
        <w:rPr>
          <w:rFonts w:ascii="Times New Roman" w:hAnsi="Times New Roman" w:cs="Times New Roman"/>
          <w:sz w:val="24"/>
          <w:szCs w:val="24"/>
        </w:rPr>
      </w:pPr>
    </w:p>
    <w:p w14:paraId="0D913481" w14:textId="77777777" w:rsidR="00A07428" w:rsidRDefault="00A07428" w:rsidP="00A07428">
      <w:pPr>
        <w:spacing w:line="360" w:lineRule="auto"/>
        <w:jc w:val="both"/>
        <w:rPr>
          <w:rFonts w:ascii="Times New Roman" w:hAnsi="Times New Roman" w:cs="Times New Roman"/>
          <w:sz w:val="24"/>
          <w:szCs w:val="24"/>
        </w:rPr>
      </w:pPr>
    </w:p>
    <w:p w14:paraId="1697EB25" w14:textId="77777777" w:rsidR="00A07428" w:rsidRDefault="00A07428" w:rsidP="00A07428">
      <w:pPr>
        <w:spacing w:line="360" w:lineRule="auto"/>
        <w:jc w:val="both"/>
        <w:rPr>
          <w:rFonts w:ascii="Times New Roman" w:hAnsi="Times New Roman" w:cs="Times New Roman"/>
          <w:sz w:val="24"/>
          <w:szCs w:val="24"/>
        </w:rPr>
      </w:pPr>
    </w:p>
    <w:p w14:paraId="5D249958" w14:textId="77777777" w:rsidR="00A07428" w:rsidRDefault="00A07428" w:rsidP="00A07428">
      <w:pPr>
        <w:spacing w:line="360" w:lineRule="auto"/>
        <w:jc w:val="both"/>
        <w:rPr>
          <w:rFonts w:ascii="Times New Roman" w:hAnsi="Times New Roman" w:cs="Times New Roman"/>
          <w:sz w:val="24"/>
          <w:szCs w:val="24"/>
        </w:rPr>
      </w:pPr>
    </w:p>
    <w:p w14:paraId="601BB9EE" w14:textId="77777777" w:rsidR="00A07428" w:rsidRDefault="00A07428" w:rsidP="00A07428">
      <w:pPr>
        <w:spacing w:line="360" w:lineRule="auto"/>
        <w:jc w:val="both"/>
        <w:rPr>
          <w:rFonts w:ascii="Times New Roman" w:hAnsi="Times New Roman" w:cs="Times New Roman"/>
          <w:sz w:val="24"/>
          <w:szCs w:val="24"/>
        </w:rPr>
      </w:pPr>
    </w:p>
    <w:p w14:paraId="22B8CE0F" w14:textId="77777777" w:rsidR="00A07428" w:rsidRDefault="00A07428" w:rsidP="00A07428">
      <w:pPr>
        <w:spacing w:line="360" w:lineRule="auto"/>
        <w:jc w:val="both"/>
        <w:rPr>
          <w:rFonts w:ascii="Times New Roman" w:hAnsi="Times New Roman" w:cs="Times New Roman"/>
          <w:sz w:val="24"/>
          <w:szCs w:val="24"/>
        </w:rPr>
      </w:pPr>
    </w:p>
    <w:p w14:paraId="26C5CCD3"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Question 07: Do you consider john Lewis provide proper offer to the customers over online</w:t>
      </w:r>
    </w:p>
    <w:p w14:paraId="0D4F770C"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Graph 07: Store Offering</w:t>
      </w:r>
    </w:p>
    <w:p w14:paraId="3C96CA45"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85A6136" wp14:editId="7E5019EC">
            <wp:extent cx="5486400" cy="3200400"/>
            <wp:effectExtent l="0" t="0" r="0" b="0"/>
            <wp:docPr id="7"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FDA9AC5" w14:textId="77777777" w:rsidR="00A07428" w:rsidRPr="0086150A" w:rsidRDefault="00A07428" w:rsidP="00A07428">
      <w:pPr>
        <w:spacing w:line="360" w:lineRule="auto"/>
        <w:jc w:val="both"/>
        <w:rPr>
          <w:rFonts w:ascii="Times New Roman" w:hAnsi="Times New Roman" w:cs="Times New Roman"/>
          <w:b/>
          <w:sz w:val="24"/>
          <w:szCs w:val="24"/>
        </w:rPr>
      </w:pPr>
      <w:r w:rsidRPr="0086150A">
        <w:rPr>
          <w:rFonts w:ascii="Times New Roman" w:hAnsi="Times New Roman" w:cs="Times New Roman"/>
          <w:b/>
          <w:sz w:val="24"/>
          <w:szCs w:val="24"/>
        </w:rPr>
        <w:t>Findings and Analysis</w:t>
      </w:r>
    </w:p>
    <w:p w14:paraId="00707261" w14:textId="77777777" w:rsidR="00A07428" w:rsidRPr="000E17CB"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The online is to attract the customers and the interest of the customers would make them able to purchase the products on time. It finds that 40% were agreed and remaining were 60% were not satisfied with promotional offering.</w:t>
      </w:r>
    </w:p>
    <w:p w14:paraId="74E09B9F" w14:textId="77777777" w:rsidR="00A07428" w:rsidRDefault="00A07428" w:rsidP="00A07428">
      <w:pPr>
        <w:spacing w:line="360" w:lineRule="auto"/>
        <w:jc w:val="both"/>
        <w:rPr>
          <w:rFonts w:ascii="Times New Roman" w:hAnsi="Times New Roman" w:cs="Times New Roman"/>
          <w:sz w:val="24"/>
          <w:szCs w:val="24"/>
        </w:rPr>
      </w:pPr>
    </w:p>
    <w:p w14:paraId="67BF1F4B" w14:textId="77777777" w:rsidR="00A07428" w:rsidRDefault="00A07428" w:rsidP="00A07428">
      <w:pPr>
        <w:spacing w:line="360" w:lineRule="auto"/>
        <w:jc w:val="both"/>
        <w:rPr>
          <w:rFonts w:ascii="Times New Roman" w:hAnsi="Times New Roman" w:cs="Times New Roman"/>
          <w:sz w:val="24"/>
          <w:szCs w:val="24"/>
        </w:rPr>
      </w:pPr>
    </w:p>
    <w:p w14:paraId="2A206148" w14:textId="77777777" w:rsidR="00A07428" w:rsidRDefault="00A07428" w:rsidP="00A07428">
      <w:pPr>
        <w:spacing w:line="360" w:lineRule="auto"/>
        <w:jc w:val="both"/>
        <w:rPr>
          <w:rFonts w:ascii="Times New Roman" w:hAnsi="Times New Roman" w:cs="Times New Roman"/>
          <w:sz w:val="24"/>
          <w:szCs w:val="24"/>
        </w:rPr>
      </w:pPr>
    </w:p>
    <w:p w14:paraId="3740C340" w14:textId="77777777" w:rsidR="00A07428" w:rsidRDefault="00A07428" w:rsidP="00A07428">
      <w:pPr>
        <w:spacing w:line="360" w:lineRule="auto"/>
        <w:jc w:val="both"/>
        <w:rPr>
          <w:rFonts w:ascii="Times New Roman" w:hAnsi="Times New Roman" w:cs="Times New Roman"/>
          <w:sz w:val="24"/>
          <w:szCs w:val="24"/>
        </w:rPr>
      </w:pPr>
    </w:p>
    <w:p w14:paraId="4A8F3BA7" w14:textId="77777777" w:rsidR="00A07428" w:rsidRDefault="00A07428" w:rsidP="00A07428">
      <w:pPr>
        <w:spacing w:line="360" w:lineRule="auto"/>
        <w:jc w:val="both"/>
        <w:rPr>
          <w:rFonts w:ascii="Times New Roman" w:hAnsi="Times New Roman" w:cs="Times New Roman"/>
          <w:sz w:val="24"/>
          <w:szCs w:val="24"/>
        </w:rPr>
      </w:pPr>
    </w:p>
    <w:p w14:paraId="73F0417E" w14:textId="77777777" w:rsidR="00A07428" w:rsidRDefault="00A07428" w:rsidP="00A07428">
      <w:pPr>
        <w:spacing w:line="360" w:lineRule="auto"/>
        <w:jc w:val="both"/>
        <w:rPr>
          <w:rFonts w:ascii="Times New Roman" w:hAnsi="Times New Roman" w:cs="Times New Roman"/>
          <w:sz w:val="24"/>
          <w:szCs w:val="24"/>
        </w:rPr>
      </w:pPr>
    </w:p>
    <w:p w14:paraId="630D7815" w14:textId="77777777" w:rsidR="00A07428" w:rsidRDefault="00A07428" w:rsidP="00A07428">
      <w:pPr>
        <w:spacing w:line="360" w:lineRule="auto"/>
        <w:jc w:val="both"/>
        <w:rPr>
          <w:rFonts w:ascii="Times New Roman" w:hAnsi="Times New Roman" w:cs="Times New Roman"/>
          <w:sz w:val="24"/>
          <w:szCs w:val="24"/>
        </w:rPr>
      </w:pPr>
    </w:p>
    <w:p w14:paraId="16C49A78" w14:textId="77777777" w:rsidR="00A07428" w:rsidRDefault="00A07428" w:rsidP="00A07428">
      <w:pPr>
        <w:spacing w:line="360" w:lineRule="auto"/>
        <w:jc w:val="both"/>
        <w:rPr>
          <w:rFonts w:ascii="Times New Roman" w:hAnsi="Times New Roman" w:cs="Times New Roman"/>
          <w:sz w:val="24"/>
          <w:szCs w:val="24"/>
        </w:rPr>
      </w:pPr>
    </w:p>
    <w:p w14:paraId="0F66A319" w14:textId="77777777" w:rsidR="00A07428" w:rsidRPr="004B78F9" w:rsidRDefault="00A07428" w:rsidP="00A074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4.1 </w:t>
      </w:r>
      <w:r w:rsidRPr="004B78F9">
        <w:rPr>
          <w:rFonts w:ascii="Times New Roman" w:hAnsi="Times New Roman" w:cs="Times New Roman"/>
          <w:b/>
          <w:sz w:val="24"/>
          <w:szCs w:val="24"/>
        </w:rPr>
        <w:t>Data Analysis</w:t>
      </w:r>
    </w:p>
    <w:tbl>
      <w:tblPr>
        <w:tblStyle w:val="TableGrid"/>
        <w:tblW w:w="0" w:type="auto"/>
        <w:tblLook w:val="04A0" w:firstRow="1" w:lastRow="0" w:firstColumn="1" w:lastColumn="0" w:noHBand="0" w:noVBand="1"/>
      </w:tblPr>
      <w:tblGrid>
        <w:gridCol w:w="2337"/>
        <w:gridCol w:w="2337"/>
        <w:gridCol w:w="2338"/>
        <w:gridCol w:w="2338"/>
      </w:tblGrid>
      <w:tr w:rsidR="00A07428" w14:paraId="2CAD5925" w14:textId="77777777" w:rsidTr="005B2A04">
        <w:tc>
          <w:tcPr>
            <w:tcW w:w="2337" w:type="dxa"/>
            <w:shd w:val="clear" w:color="auto" w:fill="92D050"/>
          </w:tcPr>
          <w:p w14:paraId="6F8B9DB7"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Number of observation</w:t>
            </w:r>
          </w:p>
        </w:tc>
        <w:tc>
          <w:tcPr>
            <w:tcW w:w="2337" w:type="dxa"/>
            <w:shd w:val="clear" w:color="auto" w:fill="92D050"/>
          </w:tcPr>
          <w:p w14:paraId="5A2E790E"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Maximum Responded</w:t>
            </w:r>
          </w:p>
        </w:tc>
        <w:tc>
          <w:tcPr>
            <w:tcW w:w="2338" w:type="dxa"/>
            <w:shd w:val="clear" w:color="auto" w:fill="92D050"/>
          </w:tcPr>
          <w:p w14:paraId="43E6E66D"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(X –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p>
        </w:tc>
        <w:tc>
          <w:tcPr>
            <w:tcW w:w="2338" w:type="dxa"/>
            <w:shd w:val="clear" w:color="auto" w:fill="92D050"/>
          </w:tcPr>
          <w:p w14:paraId="0C22C35C" w14:textId="77777777" w:rsidR="00A07428" w:rsidRPr="004B78F9" w:rsidRDefault="00A07428" w:rsidP="005B2A04">
            <w:pPr>
              <w:spacing w:line="360" w:lineRule="auto"/>
              <w:jc w:val="both"/>
              <w:rPr>
                <w:rFonts w:ascii="Times New Roman" w:hAnsi="Times New Roman" w:cs="Times New Roman"/>
                <w:sz w:val="24"/>
                <w:szCs w:val="24"/>
                <w:vertAlign w:val="superscript"/>
              </w:rPr>
            </w:pPr>
            <w:r>
              <w:rPr>
                <w:rFonts w:ascii="Times New Roman" w:hAnsi="Times New Roman" w:cs="Times New Roman"/>
                <w:sz w:val="24"/>
                <w:szCs w:val="24"/>
              </w:rPr>
              <w:t xml:space="preserve">(X –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r>
              <w:rPr>
                <w:rFonts w:ascii="Times New Roman" w:hAnsi="Times New Roman" w:cs="Times New Roman"/>
                <w:sz w:val="24"/>
                <w:szCs w:val="24"/>
                <w:vertAlign w:val="superscript"/>
              </w:rPr>
              <w:t>2</w:t>
            </w:r>
          </w:p>
        </w:tc>
      </w:tr>
      <w:tr w:rsidR="00A07428" w14:paraId="3BB9D476" w14:textId="77777777" w:rsidTr="005B2A04">
        <w:tc>
          <w:tcPr>
            <w:tcW w:w="2337" w:type="dxa"/>
          </w:tcPr>
          <w:p w14:paraId="1141A72D"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337" w:type="dxa"/>
          </w:tcPr>
          <w:p w14:paraId="1EB72ECF"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38" w:type="dxa"/>
          </w:tcPr>
          <w:p w14:paraId="748B7D48"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-.71</w:t>
            </w:r>
          </w:p>
        </w:tc>
        <w:tc>
          <w:tcPr>
            <w:tcW w:w="2338" w:type="dxa"/>
          </w:tcPr>
          <w:p w14:paraId="26523B4E"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1.42</w:t>
            </w:r>
          </w:p>
        </w:tc>
      </w:tr>
      <w:tr w:rsidR="00A07428" w14:paraId="715E9F95" w14:textId="77777777" w:rsidTr="005B2A04">
        <w:tc>
          <w:tcPr>
            <w:tcW w:w="2337" w:type="dxa"/>
          </w:tcPr>
          <w:p w14:paraId="63188463"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337" w:type="dxa"/>
          </w:tcPr>
          <w:p w14:paraId="3E9BBBC8"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38" w:type="dxa"/>
          </w:tcPr>
          <w:p w14:paraId="777FBE1F"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.29</w:t>
            </w:r>
          </w:p>
        </w:tc>
        <w:tc>
          <w:tcPr>
            <w:tcW w:w="2338" w:type="dxa"/>
          </w:tcPr>
          <w:p w14:paraId="7AAD9CA0"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.58</w:t>
            </w:r>
          </w:p>
        </w:tc>
      </w:tr>
      <w:tr w:rsidR="00A07428" w14:paraId="4B3342C3" w14:textId="77777777" w:rsidTr="005B2A04">
        <w:tc>
          <w:tcPr>
            <w:tcW w:w="2337" w:type="dxa"/>
          </w:tcPr>
          <w:p w14:paraId="561D01E7"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37" w:type="dxa"/>
          </w:tcPr>
          <w:p w14:paraId="31DECE9D"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38" w:type="dxa"/>
          </w:tcPr>
          <w:p w14:paraId="4BA932C1"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-.71</w:t>
            </w:r>
          </w:p>
        </w:tc>
        <w:tc>
          <w:tcPr>
            <w:tcW w:w="2338" w:type="dxa"/>
          </w:tcPr>
          <w:p w14:paraId="350CE829"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1.42</w:t>
            </w:r>
          </w:p>
        </w:tc>
      </w:tr>
      <w:tr w:rsidR="00A07428" w14:paraId="7662A702" w14:textId="77777777" w:rsidTr="005B2A04">
        <w:tc>
          <w:tcPr>
            <w:tcW w:w="2337" w:type="dxa"/>
          </w:tcPr>
          <w:p w14:paraId="089512D4"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2337" w:type="dxa"/>
          </w:tcPr>
          <w:p w14:paraId="59FFF647"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38" w:type="dxa"/>
          </w:tcPr>
          <w:p w14:paraId="4B97E286"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-1.71</w:t>
            </w:r>
          </w:p>
        </w:tc>
        <w:tc>
          <w:tcPr>
            <w:tcW w:w="2338" w:type="dxa"/>
          </w:tcPr>
          <w:p w14:paraId="1CDA1BA1"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3.42</w:t>
            </w:r>
          </w:p>
        </w:tc>
      </w:tr>
      <w:tr w:rsidR="00A07428" w14:paraId="26CE549F" w14:textId="77777777" w:rsidTr="005B2A04">
        <w:tc>
          <w:tcPr>
            <w:tcW w:w="2337" w:type="dxa"/>
          </w:tcPr>
          <w:p w14:paraId="41ADE86B"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37" w:type="dxa"/>
          </w:tcPr>
          <w:p w14:paraId="47BA31E7"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38" w:type="dxa"/>
          </w:tcPr>
          <w:p w14:paraId="4D194D60"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-1.71</w:t>
            </w:r>
          </w:p>
        </w:tc>
        <w:tc>
          <w:tcPr>
            <w:tcW w:w="2338" w:type="dxa"/>
          </w:tcPr>
          <w:p w14:paraId="5EBA2946"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3.42</w:t>
            </w:r>
          </w:p>
        </w:tc>
      </w:tr>
      <w:tr w:rsidR="00A07428" w14:paraId="24455D7B" w14:textId="77777777" w:rsidTr="005B2A04">
        <w:tc>
          <w:tcPr>
            <w:tcW w:w="2337" w:type="dxa"/>
          </w:tcPr>
          <w:p w14:paraId="54912AB5"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37" w:type="dxa"/>
          </w:tcPr>
          <w:p w14:paraId="60203E83"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38" w:type="dxa"/>
          </w:tcPr>
          <w:p w14:paraId="500B22D9"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2.29</w:t>
            </w:r>
          </w:p>
        </w:tc>
        <w:tc>
          <w:tcPr>
            <w:tcW w:w="2338" w:type="dxa"/>
          </w:tcPr>
          <w:p w14:paraId="5644B0F4"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4.58</w:t>
            </w:r>
          </w:p>
        </w:tc>
      </w:tr>
      <w:tr w:rsidR="00A07428" w14:paraId="6A978122" w14:textId="77777777" w:rsidTr="005B2A04">
        <w:tc>
          <w:tcPr>
            <w:tcW w:w="2337" w:type="dxa"/>
          </w:tcPr>
          <w:p w14:paraId="141FED2F"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2337" w:type="dxa"/>
          </w:tcPr>
          <w:p w14:paraId="27DAF214"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338" w:type="dxa"/>
          </w:tcPr>
          <w:p w14:paraId="1585A01E"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2.29</w:t>
            </w:r>
          </w:p>
        </w:tc>
        <w:tc>
          <w:tcPr>
            <w:tcW w:w="2338" w:type="dxa"/>
          </w:tcPr>
          <w:p w14:paraId="425C50E0"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4.58</w:t>
            </w:r>
          </w:p>
        </w:tc>
      </w:tr>
      <w:tr w:rsidR="00A07428" w14:paraId="58061088" w14:textId="77777777" w:rsidTr="005B2A04">
        <w:tc>
          <w:tcPr>
            <w:tcW w:w="2337" w:type="dxa"/>
          </w:tcPr>
          <w:p w14:paraId="5141D46F"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Total = 7</w:t>
            </w:r>
          </w:p>
        </w:tc>
        <w:tc>
          <w:tcPr>
            <w:tcW w:w="2337" w:type="dxa"/>
          </w:tcPr>
          <w:p w14:paraId="657F936B"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37</w:t>
            </w:r>
          </w:p>
        </w:tc>
        <w:tc>
          <w:tcPr>
            <w:tcW w:w="2338" w:type="dxa"/>
          </w:tcPr>
          <w:p w14:paraId="6A475BB1" w14:textId="77777777" w:rsidR="00A07428" w:rsidRDefault="00A07428" w:rsidP="005B2A04">
            <w:pPr>
              <w:spacing w:line="360" w:lineRule="auto"/>
              <w:jc w:val="both"/>
              <w:rPr>
                <w:rFonts w:ascii="Times New Roman" w:hAnsi="Times New Roman" w:cs="Times New Roman"/>
                <w:sz w:val="24"/>
                <w:szCs w:val="24"/>
              </w:rPr>
            </w:pPr>
          </w:p>
        </w:tc>
        <w:tc>
          <w:tcPr>
            <w:tcW w:w="2338" w:type="dxa"/>
          </w:tcPr>
          <w:p w14:paraId="4E957DC0" w14:textId="77777777" w:rsidR="00A07428" w:rsidRDefault="00A07428" w:rsidP="005B2A04">
            <w:pPr>
              <w:spacing w:line="360" w:lineRule="auto"/>
              <w:jc w:val="both"/>
              <w:rPr>
                <w:rFonts w:ascii="Times New Roman" w:hAnsi="Times New Roman" w:cs="Times New Roman"/>
                <w:sz w:val="24"/>
                <w:szCs w:val="24"/>
              </w:rPr>
            </w:pPr>
            <w:r>
              <w:rPr>
                <w:rFonts w:ascii="Times New Roman" w:hAnsi="Times New Roman" w:cs="Times New Roman"/>
                <w:sz w:val="24"/>
                <w:szCs w:val="24"/>
              </w:rPr>
              <w:t>19.42</w:t>
            </w:r>
          </w:p>
        </w:tc>
      </w:tr>
    </w:tbl>
    <w:p w14:paraId="7BB50CD1" w14:textId="77777777" w:rsidR="00A07428" w:rsidRDefault="00A07428" w:rsidP="00A07428">
      <w:pPr>
        <w:spacing w:line="360" w:lineRule="auto"/>
        <w:jc w:val="both"/>
        <w:rPr>
          <w:rFonts w:ascii="Times New Roman" w:hAnsi="Times New Roman" w:cs="Times New Roman"/>
          <w:sz w:val="24"/>
          <w:szCs w:val="24"/>
        </w:rPr>
      </w:pPr>
    </w:p>
    <w:p w14:paraId="6BB99ED7" w14:textId="77777777" w:rsidR="00A07428" w:rsidRDefault="00A07428" w:rsidP="00A07428">
      <w:pPr>
        <w:spacing w:line="360" w:lineRule="auto"/>
        <w:jc w:val="both"/>
        <w:rPr>
          <w:rFonts w:ascii="Times New Roman" w:hAnsi="Times New Roman" w:cs="Times New Roman"/>
          <w:sz w:val="24"/>
          <w:szCs w:val="24"/>
        </w:rPr>
      </w:pPr>
    </w:p>
    <w:p w14:paraId="4B0F941E"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Mean X: 37/7 = 5.29</w:t>
      </w:r>
    </w:p>
    <w:p w14:paraId="2FB22009"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Median = 3 3 5 6 6 7 7 = median is 6</w:t>
      </w:r>
    </w:p>
    <w:p w14:paraId="5F83CAA4"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Mode = 3, 6 and 7</w:t>
      </w:r>
    </w:p>
    <w:p w14:paraId="5E01D975" w14:textId="77777777" w:rsidR="00A07428" w:rsidRPr="00362D4C" w:rsidRDefault="00A07428" w:rsidP="00A07428">
      <w:pPr>
        <w:spacing w:line="360" w:lineRule="auto"/>
        <w:jc w:val="both"/>
        <w:rPr>
          <w:rFonts w:ascii="Times New Roman" w:hAnsi="Times New Roman" w:cs="Times New Roman"/>
          <w:sz w:val="24"/>
          <w:szCs w:val="24"/>
          <w:vertAlign w:val="superscript"/>
        </w:rPr>
      </w:pPr>
      <w:r>
        <w:rPr>
          <w:rFonts w:ascii="Times New Roman" w:hAnsi="Times New Roman" w:cs="Times New Roman"/>
          <w:sz w:val="24"/>
          <w:szCs w:val="24"/>
        </w:rPr>
        <w:t>Standard Deviation</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X-</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r>
        <w:rPr>
          <w:rFonts w:ascii="Times New Roman" w:hAnsi="Times New Roman" w:cs="Times New Roman"/>
          <w:sz w:val="24"/>
          <w:szCs w:val="24"/>
          <w:vertAlign w:val="superscript"/>
        </w:rPr>
        <w:t xml:space="preserve"> 2 </w:t>
      </w:r>
      <w:r>
        <w:rPr>
          <w:rFonts w:ascii="Times New Roman" w:hAnsi="Times New Roman" w:cs="Times New Roman"/>
          <w:sz w:val="24"/>
          <w:szCs w:val="24"/>
        </w:rPr>
        <w:t>/ N = 2.77</w:t>
      </w:r>
    </w:p>
    <w:p w14:paraId="08003C38" w14:textId="77777777" w:rsidR="00A07428" w:rsidRDefault="00A07428" w:rsidP="00A07428">
      <w:pPr>
        <w:spacing w:line="360" w:lineRule="auto"/>
        <w:jc w:val="both"/>
        <w:rPr>
          <w:rFonts w:ascii="Times New Roman" w:hAnsi="Times New Roman" w:cs="Times New Roman"/>
          <w:sz w:val="24"/>
          <w:szCs w:val="24"/>
        </w:rPr>
      </w:pPr>
    </w:p>
    <w:p w14:paraId="0C12D43D" w14:textId="77777777" w:rsidR="00A07428" w:rsidRDefault="00A07428" w:rsidP="00A07428">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So</w:t>
      </w:r>
      <w:proofErr w:type="gramEnd"/>
      <w:r>
        <w:rPr>
          <w:rFonts w:ascii="Times New Roman" w:hAnsi="Times New Roman" w:cs="Times New Roman"/>
          <w:sz w:val="24"/>
          <w:szCs w:val="24"/>
        </w:rPr>
        <w:t xml:space="preserve"> it found that mean is 5.29 and median is 6. </w:t>
      </w:r>
      <w:proofErr w:type="gramStart"/>
      <w:r>
        <w:rPr>
          <w:rFonts w:ascii="Times New Roman" w:hAnsi="Times New Roman" w:cs="Times New Roman"/>
          <w:sz w:val="24"/>
          <w:szCs w:val="24"/>
        </w:rPr>
        <w:t>Again</w:t>
      </w:r>
      <w:proofErr w:type="gramEnd"/>
      <w:r>
        <w:rPr>
          <w:rFonts w:ascii="Times New Roman" w:hAnsi="Times New Roman" w:cs="Times New Roman"/>
          <w:sz w:val="24"/>
          <w:szCs w:val="24"/>
        </w:rPr>
        <w:t xml:space="preserve"> there is three modes in this data set one is 3, 6 and 7. The standard deviation is 2.77. Chances of occurring 6 are high and the data has central tendency so it would deviate very much.</w:t>
      </w:r>
    </w:p>
    <w:p w14:paraId="4964DBDC" w14:textId="77777777" w:rsidR="00A07428" w:rsidRDefault="00A07428" w:rsidP="00A07428">
      <w:pPr>
        <w:spacing w:line="360" w:lineRule="auto"/>
        <w:jc w:val="both"/>
        <w:rPr>
          <w:rFonts w:ascii="Times New Roman" w:hAnsi="Times New Roman" w:cs="Times New Roman"/>
          <w:sz w:val="24"/>
          <w:szCs w:val="24"/>
        </w:rPr>
      </w:pPr>
    </w:p>
    <w:p w14:paraId="3D536D80" w14:textId="77777777" w:rsidR="00A07428" w:rsidRDefault="00A07428" w:rsidP="00A07428">
      <w:pPr>
        <w:spacing w:line="360" w:lineRule="auto"/>
        <w:jc w:val="both"/>
        <w:rPr>
          <w:rFonts w:ascii="Times New Roman" w:hAnsi="Times New Roman" w:cs="Times New Roman"/>
          <w:sz w:val="24"/>
          <w:szCs w:val="24"/>
        </w:rPr>
      </w:pPr>
    </w:p>
    <w:p w14:paraId="449C9487" w14:textId="77777777" w:rsidR="00A07428" w:rsidRDefault="00A07428" w:rsidP="00A07428">
      <w:pPr>
        <w:spacing w:line="360" w:lineRule="auto"/>
        <w:jc w:val="both"/>
        <w:rPr>
          <w:rFonts w:ascii="Times New Roman" w:hAnsi="Times New Roman" w:cs="Times New Roman"/>
          <w:sz w:val="24"/>
          <w:szCs w:val="24"/>
        </w:rPr>
      </w:pPr>
    </w:p>
    <w:p w14:paraId="45FACE64" w14:textId="77777777" w:rsidR="00A07428" w:rsidRDefault="00A07428" w:rsidP="00A07428">
      <w:pPr>
        <w:spacing w:line="360" w:lineRule="auto"/>
        <w:jc w:val="both"/>
        <w:rPr>
          <w:rFonts w:ascii="Times New Roman" w:hAnsi="Times New Roman" w:cs="Times New Roman"/>
          <w:sz w:val="24"/>
          <w:szCs w:val="24"/>
        </w:rPr>
      </w:pPr>
    </w:p>
    <w:p w14:paraId="41CCB9E1" w14:textId="77777777" w:rsidR="00A07428" w:rsidRDefault="00A07428" w:rsidP="00A07428">
      <w:pPr>
        <w:spacing w:line="360" w:lineRule="auto"/>
        <w:jc w:val="both"/>
        <w:rPr>
          <w:rFonts w:ascii="Times New Roman" w:hAnsi="Times New Roman" w:cs="Times New Roman"/>
          <w:sz w:val="24"/>
          <w:szCs w:val="24"/>
        </w:rPr>
      </w:pPr>
    </w:p>
    <w:p w14:paraId="6603C7A0" w14:textId="77777777" w:rsidR="00A07428" w:rsidRPr="00362D4C" w:rsidRDefault="00A07428" w:rsidP="00A07428">
      <w:pPr>
        <w:spacing w:line="360" w:lineRule="auto"/>
        <w:jc w:val="both"/>
        <w:rPr>
          <w:rFonts w:ascii="Times New Roman" w:hAnsi="Times New Roman" w:cs="Times New Roman"/>
          <w:b/>
          <w:sz w:val="24"/>
          <w:szCs w:val="24"/>
        </w:rPr>
      </w:pPr>
      <w:r>
        <w:rPr>
          <w:rFonts w:ascii="Times New Roman" w:hAnsi="Times New Roman" w:cs="Times New Roman"/>
          <w:b/>
          <w:sz w:val="24"/>
          <w:szCs w:val="24"/>
        </w:rPr>
        <w:t>5.1 Recommendations</w:t>
      </w:r>
    </w:p>
    <w:p w14:paraId="3A0E2BA1" w14:textId="77777777" w:rsidR="00A07428" w:rsidRDefault="00A07428" w:rsidP="00A07428">
      <w:pPr>
        <w:spacing w:line="360" w:lineRule="auto"/>
        <w:jc w:val="both"/>
        <w:rPr>
          <w:rFonts w:ascii="Times New Roman" w:hAnsi="Times New Roman" w:cs="Times New Roman"/>
          <w:sz w:val="24"/>
          <w:szCs w:val="24"/>
        </w:rPr>
      </w:pPr>
      <w:r>
        <w:rPr>
          <w:rFonts w:ascii="Times New Roman" w:hAnsi="Times New Roman" w:cs="Times New Roman"/>
          <w:sz w:val="24"/>
          <w:szCs w:val="24"/>
        </w:rPr>
        <w:t>John Lewis needs to develop two things for the online customers of the company.</w:t>
      </w:r>
    </w:p>
    <w:p w14:paraId="4CAC858C" w14:textId="77777777" w:rsidR="00A07428" w:rsidRDefault="00A07428" w:rsidP="00A07428">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First the online feedback of the customers’ needs to improve to develop the customers service ability</w:t>
      </w:r>
    </w:p>
    <w:p w14:paraId="118C1F55" w14:textId="77777777" w:rsidR="00A07428" w:rsidRDefault="00A07428" w:rsidP="00A07428">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Secondly, the online promotional facility for the customers’ needs to improve</w:t>
      </w:r>
    </w:p>
    <w:p w14:paraId="479AC0B1" w14:textId="77777777" w:rsidR="00A07428" w:rsidRDefault="00A07428" w:rsidP="00A07428">
      <w:pPr>
        <w:spacing w:line="360" w:lineRule="auto"/>
        <w:jc w:val="both"/>
        <w:rPr>
          <w:rFonts w:ascii="Times New Roman" w:hAnsi="Times New Roman" w:cs="Times New Roman"/>
          <w:sz w:val="24"/>
          <w:szCs w:val="24"/>
        </w:rPr>
      </w:pPr>
    </w:p>
    <w:p w14:paraId="16DF24B7" w14:textId="77777777" w:rsidR="00A07428" w:rsidRDefault="00A07428" w:rsidP="00A07428">
      <w:pPr>
        <w:spacing w:line="360" w:lineRule="auto"/>
        <w:jc w:val="both"/>
        <w:rPr>
          <w:rFonts w:ascii="Times New Roman" w:hAnsi="Times New Roman" w:cs="Times New Roman"/>
          <w:sz w:val="24"/>
          <w:szCs w:val="24"/>
        </w:rPr>
      </w:pPr>
    </w:p>
    <w:p w14:paraId="09902EDD" w14:textId="77777777" w:rsidR="00A07428" w:rsidRDefault="00A07428" w:rsidP="00A07428">
      <w:pPr>
        <w:spacing w:line="360" w:lineRule="auto"/>
        <w:jc w:val="both"/>
        <w:rPr>
          <w:rFonts w:ascii="Times New Roman" w:hAnsi="Times New Roman" w:cs="Times New Roman"/>
          <w:sz w:val="24"/>
          <w:szCs w:val="24"/>
        </w:rPr>
      </w:pPr>
    </w:p>
    <w:p w14:paraId="7B629877" w14:textId="77777777" w:rsidR="00A07428" w:rsidRDefault="00A07428" w:rsidP="00A07428">
      <w:pPr>
        <w:spacing w:line="360" w:lineRule="auto"/>
        <w:jc w:val="both"/>
        <w:rPr>
          <w:rFonts w:ascii="Times New Roman" w:hAnsi="Times New Roman" w:cs="Times New Roman"/>
          <w:sz w:val="24"/>
          <w:szCs w:val="24"/>
        </w:rPr>
      </w:pPr>
    </w:p>
    <w:p w14:paraId="108018AD" w14:textId="77777777" w:rsidR="00A07428" w:rsidRDefault="00A07428" w:rsidP="00A07428">
      <w:pPr>
        <w:spacing w:line="360" w:lineRule="auto"/>
        <w:jc w:val="both"/>
        <w:rPr>
          <w:rFonts w:ascii="Times New Roman" w:hAnsi="Times New Roman" w:cs="Times New Roman"/>
          <w:sz w:val="24"/>
          <w:szCs w:val="24"/>
        </w:rPr>
      </w:pPr>
    </w:p>
    <w:p w14:paraId="1D3F59AD" w14:textId="77777777" w:rsidR="00A07428" w:rsidRDefault="00A07428" w:rsidP="00A07428">
      <w:pPr>
        <w:spacing w:line="360" w:lineRule="auto"/>
        <w:jc w:val="both"/>
        <w:rPr>
          <w:rFonts w:ascii="Times New Roman" w:hAnsi="Times New Roman" w:cs="Times New Roman"/>
          <w:sz w:val="24"/>
          <w:szCs w:val="24"/>
        </w:rPr>
      </w:pPr>
    </w:p>
    <w:p w14:paraId="225FF780" w14:textId="77777777" w:rsidR="00A07428" w:rsidRDefault="00A07428" w:rsidP="00A07428">
      <w:pPr>
        <w:spacing w:line="360" w:lineRule="auto"/>
        <w:jc w:val="both"/>
        <w:rPr>
          <w:rFonts w:ascii="Times New Roman" w:hAnsi="Times New Roman" w:cs="Times New Roman"/>
          <w:sz w:val="24"/>
          <w:szCs w:val="24"/>
        </w:rPr>
      </w:pPr>
    </w:p>
    <w:p w14:paraId="56A69F13" w14:textId="77777777" w:rsidR="00A07428" w:rsidRDefault="00A07428" w:rsidP="00A07428">
      <w:pPr>
        <w:spacing w:line="360" w:lineRule="auto"/>
        <w:jc w:val="both"/>
        <w:rPr>
          <w:rFonts w:ascii="Times New Roman" w:hAnsi="Times New Roman" w:cs="Times New Roman"/>
          <w:sz w:val="24"/>
          <w:szCs w:val="24"/>
        </w:rPr>
      </w:pPr>
    </w:p>
    <w:p w14:paraId="513170DF" w14:textId="77777777" w:rsidR="00A07428" w:rsidRDefault="00A07428" w:rsidP="00A07428">
      <w:pPr>
        <w:spacing w:line="360" w:lineRule="auto"/>
        <w:jc w:val="both"/>
        <w:rPr>
          <w:rFonts w:ascii="Times New Roman" w:hAnsi="Times New Roman" w:cs="Times New Roman"/>
          <w:sz w:val="24"/>
          <w:szCs w:val="24"/>
        </w:rPr>
      </w:pPr>
    </w:p>
    <w:p w14:paraId="70C3F419" w14:textId="77777777" w:rsidR="00A07428" w:rsidRDefault="00A07428" w:rsidP="00A07428">
      <w:pPr>
        <w:spacing w:line="360" w:lineRule="auto"/>
        <w:jc w:val="both"/>
        <w:rPr>
          <w:rFonts w:ascii="Times New Roman" w:hAnsi="Times New Roman" w:cs="Times New Roman"/>
          <w:sz w:val="24"/>
          <w:szCs w:val="24"/>
        </w:rPr>
      </w:pPr>
    </w:p>
    <w:p w14:paraId="2878622A" w14:textId="77777777" w:rsidR="00A07428" w:rsidRDefault="00A07428" w:rsidP="00A07428">
      <w:pPr>
        <w:spacing w:line="360" w:lineRule="auto"/>
        <w:jc w:val="both"/>
        <w:rPr>
          <w:rFonts w:ascii="Times New Roman" w:hAnsi="Times New Roman" w:cs="Times New Roman"/>
          <w:sz w:val="24"/>
          <w:szCs w:val="24"/>
        </w:rPr>
      </w:pPr>
    </w:p>
    <w:p w14:paraId="2D5A9B22" w14:textId="77777777" w:rsidR="00A07428" w:rsidRDefault="00A07428" w:rsidP="00A07428">
      <w:pPr>
        <w:spacing w:line="360" w:lineRule="auto"/>
        <w:jc w:val="both"/>
        <w:rPr>
          <w:rFonts w:ascii="Times New Roman" w:hAnsi="Times New Roman" w:cs="Times New Roman"/>
          <w:sz w:val="24"/>
          <w:szCs w:val="24"/>
        </w:rPr>
      </w:pPr>
    </w:p>
    <w:p w14:paraId="07FE31D6" w14:textId="77777777" w:rsidR="00A07428" w:rsidRDefault="00A07428" w:rsidP="00A07428">
      <w:pPr>
        <w:spacing w:line="360" w:lineRule="auto"/>
        <w:jc w:val="both"/>
        <w:rPr>
          <w:rFonts w:ascii="Times New Roman" w:hAnsi="Times New Roman" w:cs="Times New Roman"/>
          <w:sz w:val="24"/>
          <w:szCs w:val="24"/>
        </w:rPr>
      </w:pPr>
    </w:p>
    <w:p w14:paraId="3DCA80FC" w14:textId="77777777" w:rsidR="00A07428" w:rsidRDefault="00A07428" w:rsidP="00A07428">
      <w:pPr>
        <w:spacing w:line="360" w:lineRule="auto"/>
        <w:jc w:val="both"/>
        <w:rPr>
          <w:rFonts w:ascii="Times New Roman" w:hAnsi="Times New Roman" w:cs="Times New Roman"/>
          <w:sz w:val="24"/>
          <w:szCs w:val="24"/>
        </w:rPr>
      </w:pPr>
    </w:p>
    <w:p w14:paraId="1CC31DC3" w14:textId="77777777" w:rsidR="00A07428" w:rsidRDefault="00A07428" w:rsidP="00A07428">
      <w:pPr>
        <w:spacing w:line="360" w:lineRule="auto"/>
        <w:jc w:val="both"/>
        <w:rPr>
          <w:rFonts w:ascii="Times New Roman" w:hAnsi="Times New Roman" w:cs="Times New Roman"/>
          <w:sz w:val="24"/>
          <w:szCs w:val="24"/>
        </w:rPr>
      </w:pPr>
    </w:p>
    <w:p w14:paraId="04598FFE" w14:textId="77777777" w:rsidR="00A07428" w:rsidRDefault="00A07428" w:rsidP="00A07428">
      <w:pPr>
        <w:spacing w:line="360" w:lineRule="auto"/>
        <w:jc w:val="both"/>
        <w:rPr>
          <w:rFonts w:ascii="Times New Roman" w:hAnsi="Times New Roman" w:cs="Times New Roman"/>
          <w:sz w:val="24"/>
          <w:szCs w:val="24"/>
        </w:rPr>
      </w:pPr>
    </w:p>
    <w:p w14:paraId="7AF5C80E" w14:textId="77777777" w:rsidR="00A07428" w:rsidRDefault="00A07428" w:rsidP="00A07428">
      <w:pPr>
        <w:spacing w:line="360" w:lineRule="auto"/>
        <w:jc w:val="both"/>
        <w:rPr>
          <w:rFonts w:ascii="Times New Roman" w:hAnsi="Times New Roman" w:cs="Times New Roman"/>
          <w:sz w:val="24"/>
          <w:szCs w:val="24"/>
        </w:rPr>
      </w:pPr>
    </w:p>
    <w:p w14:paraId="4208B78C" w14:textId="77777777" w:rsidR="00A07428" w:rsidRDefault="00A07428" w:rsidP="00A07428">
      <w:pPr>
        <w:spacing w:line="360" w:lineRule="auto"/>
        <w:jc w:val="both"/>
        <w:rPr>
          <w:rFonts w:ascii="Times New Roman" w:hAnsi="Times New Roman" w:cs="Times New Roman"/>
          <w:sz w:val="24"/>
          <w:szCs w:val="24"/>
        </w:rPr>
      </w:pPr>
    </w:p>
    <w:p w14:paraId="63765671" w14:textId="77777777" w:rsidR="00A07428" w:rsidRPr="006D1448" w:rsidRDefault="00A07428" w:rsidP="00A07428">
      <w:pPr>
        <w:spacing w:line="360" w:lineRule="auto"/>
        <w:jc w:val="both"/>
        <w:rPr>
          <w:rFonts w:ascii="Times New Roman" w:hAnsi="Times New Roman" w:cs="Times New Roman"/>
          <w:b/>
          <w:sz w:val="24"/>
          <w:szCs w:val="24"/>
        </w:rPr>
      </w:pPr>
      <w:r w:rsidRPr="006D1448">
        <w:rPr>
          <w:rFonts w:ascii="Times New Roman" w:hAnsi="Times New Roman" w:cs="Times New Roman"/>
          <w:b/>
          <w:sz w:val="24"/>
          <w:szCs w:val="24"/>
        </w:rPr>
        <w:t>References</w:t>
      </w:r>
    </w:p>
    <w:p w14:paraId="4DDF0C0F" w14:textId="77777777" w:rsidR="00A07428" w:rsidRDefault="00A07428" w:rsidP="00A07428">
      <w:pPr>
        <w:spacing w:line="360" w:lineRule="auto"/>
        <w:jc w:val="both"/>
        <w:rPr>
          <w:rFonts w:ascii="Times New Roman" w:hAnsi="Times New Roman" w:cs="Times New Roman"/>
          <w:sz w:val="24"/>
          <w:szCs w:val="24"/>
        </w:rPr>
      </w:pPr>
      <w:proofErr w:type="spellStart"/>
      <w:r w:rsidRPr="00362D4C">
        <w:rPr>
          <w:rFonts w:ascii="Times New Roman" w:hAnsi="Times New Roman" w:cs="Times New Roman"/>
          <w:sz w:val="24"/>
          <w:szCs w:val="24"/>
        </w:rPr>
        <w:t>Maliakal</w:t>
      </w:r>
      <w:proofErr w:type="spellEnd"/>
      <w:r>
        <w:rPr>
          <w:rFonts w:ascii="Times New Roman" w:hAnsi="Times New Roman" w:cs="Times New Roman"/>
          <w:sz w:val="24"/>
          <w:szCs w:val="24"/>
        </w:rPr>
        <w:t xml:space="preserve">, G., (2016) </w:t>
      </w:r>
      <w:r w:rsidRPr="00E35DDE">
        <w:rPr>
          <w:rFonts w:ascii="Times New Roman" w:hAnsi="Times New Roman" w:cs="Times New Roman"/>
          <w:sz w:val="24"/>
          <w:szCs w:val="24"/>
        </w:rPr>
        <w:t>Online Shopping - Everything You Need to Know</w:t>
      </w:r>
      <w:r>
        <w:rPr>
          <w:rFonts w:ascii="Times New Roman" w:hAnsi="Times New Roman" w:cs="Times New Roman"/>
          <w:sz w:val="24"/>
          <w:szCs w:val="24"/>
        </w:rPr>
        <w:t xml:space="preserve">: </w:t>
      </w:r>
      <w:r w:rsidRPr="00E35DDE">
        <w:rPr>
          <w:rFonts w:ascii="Times New Roman" w:hAnsi="Times New Roman" w:cs="Times New Roman"/>
          <w:sz w:val="24"/>
          <w:szCs w:val="24"/>
        </w:rPr>
        <w:t>Blurb, Incorporated</w:t>
      </w:r>
    </w:p>
    <w:p w14:paraId="00DE8195" w14:textId="77777777" w:rsidR="00A07428" w:rsidRDefault="00A07428" w:rsidP="00A07428">
      <w:pPr>
        <w:spacing w:line="360" w:lineRule="auto"/>
        <w:jc w:val="both"/>
        <w:rPr>
          <w:rFonts w:ascii="Times New Roman" w:hAnsi="Times New Roman" w:cs="Times New Roman"/>
          <w:sz w:val="24"/>
          <w:szCs w:val="24"/>
        </w:rPr>
      </w:pPr>
      <w:r w:rsidRPr="00E35DDE">
        <w:rPr>
          <w:rFonts w:ascii="Times New Roman" w:hAnsi="Times New Roman" w:cs="Times New Roman"/>
          <w:sz w:val="24"/>
          <w:szCs w:val="24"/>
        </w:rPr>
        <w:t xml:space="preserve">Ali, </w:t>
      </w:r>
      <w:r>
        <w:rPr>
          <w:rFonts w:ascii="Times New Roman" w:hAnsi="Times New Roman" w:cs="Times New Roman"/>
          <w:sz w:val="24"/>
          <w:szCs w:val="24"/>
        </w:rPr>
        <w:t>P.,</w:t>
      </w:r>
      <w:r w:rsidRPr="00E35DDE">
        <w:rPr>
          <w:rFonts w:ascii="Times New Roman" w:hAnsi="Times New Roman" w:cs="Times New Roman"/>
          <w:sz w:val="24"/>
          <w:szCs w:val="24"/>
        </w:rPr>
        <w:t xml:space="preserve"> </w:t>
      </w:r>
      <w:proofErr w:type="spellStart"/>
      <w:r w:rsidRPr="00E35DDE">
        <w:rPr>
          <w:rFonts w:ascii="Times New Roman" w:hAnsi="Times New Roman" w:cs="Times New Roman"/>
          <w:sz w:val="24"/>
          <w:szCs w:val="24"/>
        </w:rPr>
        <w:t>Sankaran</w:t>
      </w:r>
      <w:proofErr w:type="spellEnd"/>
      <w:r>
        <w:rPr>
          <w:rFonts w:ascii="Times New Roman" w:hAnsi="Times New Roman" w:cs="Times New Roman"/>
          <w:sz w:val="24"/>
          <w:szCs w:val="24"/>
        </w:rPr>
        <w:t xml:space="preserve">, S., (2011) </w:t>
      </w:r>
      <w:r w:rsidRPr="00E35DDE">
        <w:rPr>
          <w:rFonts w:ascii="Times New Roman" w:hAnsi="Times New Roman" w:cs="Times New Roman"/>
          <w:sz w:val="24"/>
          <w:szCs w:val="24"/>
        </w:rPr>
        <w:t>'Online Shopping' Customer Sa</w:t>
      </w:r>
      <w:r>
        <w:rPr>
          <w:rFonts w:ascii="Times New Roman" w:hAnsi="Times New Roman" w:cs="Times New Roman"/>
          <w:sz w:val="24"/>
          <w:szCs w:val="24"/>
        </w:rPr>
        <w:t>tisfaction and Loyalty: Lambert Academic Publishing</w:t>
      </w:r>
    </w:p>
    <w:p w14:paraId="731DD458" w14:textId="77777777" w:rsidR="00A07428" w:rsidRDefault="00A07428" w:rsidP="00A07428">
      <w:pPr>
        <w:spacing w:line="360" w:lineRule="auto"/>
        <w:jc w:val="both"/>
        <w:rPr>
          <w:rFonts w:ascii="Times New Roman" w:hAnsi="Times New Roman" w:cs="Times New Roman"/>
          <w:sz w:val="24"/>
          <w:szCs w:val="24"/>
        </w:rPr>
      </w:pPr>
      <w:r w:rsidRPr="00E35DDE">
        <w:rPr>
          <w:rFonts w:ascii="Times New Roman" w:hAnsi="Times New Roman" w:cs="Times New Roman"/>
          <w:sz w:val="24"/>
          <w:szCs w:val="24"/>
        </w:rPr>
        <w:t>Frias</w:t>
      </w:r>
      <w:r>
        <w:rPr>
          <w:rFonts w:ascii="Times New Roman" w:hAnsi="Times New Roman" w:cs="Times New Roman"/>
          <w:sz w:val="24"/>
          <w:szCs w:val="24"/>
        </w:rPr>
        <w:t xml:space="preserve">, J., (2015) </w:t>
      </w:r>
      <w:r w:rsidRPr="00E35DDE">
        <w:rPr>
          <w:rFonts w:ascii="Times New Roman" w:hAnsi="Times New Roman" w:cs="Times New Roman"/>
          <w:sz w:val="24"/>
          <w:szCs w:val="24"/>
        </w:rPr>
        <w:t>The Ugly Truth About Online Shopping</w:t>
      </w:r>
      <w:r>
        <w:rPr>
          <w:rFonts w:ascii="Times New Roman" w:hAnsi="Times New Roman" w:cs="Times New Roman"/>
          <w:sz w:val="24"/>
          <w:szCs w:val="24"/>
        </w:rPr>
        <w:t xml:space="preserve">: </w:t>
      </w:r>
      <w:r w:rsidRPr="00E35DDE">
        <w:rPr>
          <w:rFonts w:ascii="Times New Roman" w:hAnsi="Times New Roman" w:cs="Times New Roman"/>
          <w:sz w:val="24"/>
          <w:szCs w:val="24"/>
        </w:rPr>
        <w:t>Lulu.com,</w:t>
      </w:r>
    </w:p>
    <w:p w14:paraId="5A681C0B" w14:textId="77777777" w:rsidR="00A07428" w:rsidRDefault="00A07428" w:rsidP="00A07428">
      <w:pPr>
        <w:spacing w:line="360" w:lineRule="auto"/>
        <w:jc w:val="both"/>
        <w:rPr>
          <w:rFonts w:ascii="Times New Roman" w:hAnsi="Times New Roman" w:cs="Times New Roman"/>
          <w:sz w:val="24"/>
          <w:szCs w:val="24"/>
        </w:rPr>
      </w:pPr>
      <w:proofErr w:type="spellStart"/>
      <w:r w:rsidRPr="00E35DDE">
        <w:rPr>
          <w:rFonts w:ascii="Times New Roman" w:hAnsi="Times New Roman" w:cs="Times New Roman"/>
          <w:sz w:val="24"/>
          <w:szCs w:val="24"/>
        </w:rPr>
        <w:t>Suen</w:t>
      </w:r>
      <w:proofErr w:type="spellEnd"/>
      <w:r>
        <w:rPr>
          <w:rFonts w:ascii="Times New Roman" w:hAnsi="Times New Roman" w:cs="Times New Roman"/>
          <w:sz w:val="24"/>
          <w:szCs w:val="24"/>
        </w:rPr>
        <w:t xml:space="preserve">, A., (2013) </w:t>
      </w:r>
      <w:r w:rsidRPr="00E35DDE">
        <w:rPr>
          <w:rFonts w:ascii="Times New Roman" w:hAnsi="Times New Roman" w:cs="Times New Roman"/>
          <w:sz w:val="24"/>
          <w:szCs w:val="24"/>
        </w:rPr>
        <w:t>Downloading and Online Shopping Safety and Privacy</w:t>
      </w:r>
      <w:r>
        <w:rPr>
          <w:rFonts w:ascii="Times New Roman" w:hAnsi="Times New Roman" w:cs="Times New Roman"/>
          <w:sz w:val="24"/>
          <w:szCs w:val="24"/>
        </w:rPr>
        <w:t>: T</w:t>
      </w:r>
      <w:r w:rsidRPr="00E35DDE">
        <w:rPr>
          <w:rFonts w:ascii="Times New Roman" w:hAnsi="Times New Roman" w:cs="Times New Roman"/>
          <w:sz w:val="24"/>
          <w:szCs w:val="24"/>
        </w:rPr>
        <w:t>he Rosen Publishing Group,</w:t>
      </w:r>
    </w:p>
    <w:p w14:paraId="6708C2E9" w14:textId="77777777" w:rsidR="00A07428" w:rsidRDefault="00A07428" w:rsidP="00A0742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Mohanraj</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Shaktivel</w:t>
      </w:r>
      <w:proofErr w:type="spellEnd"/>
      <w:r>
        <w:rPr>
          <w:rFonts w:ascii="Times New Roman" w:hAnsi="Times New Roman" w:cs="Times New Roman"/>
          <w:sz w:val="24"/>
          <w:szCs w:val="24"/>
        </w:rPr>
        <w:t xml:space="preserve">, M., (2016) </w:t>
      </w:r>
      <w:r w:rsidRPr="00E35DDE">
        <w:rPr>
          <w:rFonts w:ascii="Times New Roman" w:hAnsi="Times New Roman" w:cs="Times New Roman"/>
          <w:sz w:val="24"/>
          <w:szCs w:val="24"/>
        </w:rPr>
        <w:t>Customer Perception about Online Shopping</w:t>
      </w:r>
      <w:r>
        <w:rPr>
          <w:rFonts w:ascii="Times New Roman" w:hAnsi="Times New Roman" w:cs="Times New Roman"/>
          <w:sz w:val="24"/>
          <w:szCs w:val="24"/>
        </w:rPr>
        <w:t xml:space="preserve">: </w:t>
      </w:r>
      <w:proofErr w:type="spellStart"/>
      <w:r>
        <w:rPr>
          <w:rFonts w:ascii="Times New Roman" w:hAnsi="Times New Roman" w:cs="Times New Roman"/>
          <w:sz w:val="24"/>
          <w:szCs w:val="24"/>
        </w:rPr>
        <w:t>EduPedia</w:t>
      </w:r>
      <w:proofErr w:type="spellEnd"/>
      <w:r>
        <w:rPr>
          <w:rFonts w:ascii="Times New Roman" w:hAnsi="Times New Roman" w:cs="Times New Roman"/>
          <w:sz w:val="24"/>
          <w:szCs w:val="24"/>
        </w:rPr>
        <w:t xml:space="preserve"> Publications Pvt. Ltd</w:t>
      </w:r>
    </w:p>
    <w:p w14:paraId="562A5A95" w14:textId="77777777" w:rsidR="00A07428" w:rsidRDefault="00A07428" w:rsidP="00A07428">
      <w:pPr>
        <w:spacing w:line="360" w:lineRule="auto"/>
        <w:jc w:val="both"/>
        <w:rPr>
          <w:rFonts w:ascii="Times New Roman" w:hAnsi="Times New Roman" w:cs="Times New Roman"/>
          <w:sz w:val="24"/>
          <w:szCs w:val="24"/>
        </w:rPr>
      </w:pPr>
      <w:r w:rsidRPr="00E35DDE">
        <w:rPr>
          <w:rFonts w:ascii="Times New Roman" w:hAnsi="Times New Roman" w:cs="Times New Roman"/>
          <w:sz w:val="24"/>
          <w:szCs w:val="24"/>
        </w:rPr>
        <w:t>Montgomery</w:t>
      </w:r>
      <w:r>
        <w:rPr>
          <w:rFonts w:ascii="Times New Roman" w:hAnsi="Times New Roman" w:cs="Times New Roman"/>
          <w:sz w:val="24"/>
          <w:szCs w:val="24"/>
        </w:rPr>
        <w:t xml:space="preserve">, C., (2015) </w:t>
      </w:r>
      <w:r w:rsidRPr="00E35DDE">
        <w:rPr>
          <w:rFonts w:ascii="Times New Roman" w:hAnsi="Times New Roman" w:cs="Times New Roman"/>
          <w:sz w:val="24"/>
          <w:szCs w:val="24"/>
        </w:rPr>
        <w:t xml:space="preserve">How </w:t>
      </w:r>
      <w:proofErr w:type="gramStart"/>
      <w:r w:rsidRPr="00E35DDE">
        <w:rPr>
          <w:rFonts w:ascii="Times New Roman" w:hAnsi="Times New Roman" w:cs="Times New Roman"/>
          <w:sz w:val="24"/>
          <w:szCs w:val="24"/>
        </w:rPr>
        <w:t>To</w:t>
      </w:r>
      <w:proofErr w:type="gramEnd"/>
      <w:r w:rsidRPr="00E35DDE">
        <w:rPr>
          <w:rFonts w:ascii="Times New Roman" w:hAnsi="Times New Roman" w:cs="Times New Roman"/>
          <w:sz w:val="24"/>
          <w:szCs w:val="24"/>
        </w:rPr>
        <w:t xml:space="preserve"> Save Tons of Money Shopping Online: Over 20 Sites That Can Help You Save And Make Some Extra Money</w:t>
      </w:r>
    </w:p>
    <w:p w14:paraId="31E1DC39" w14:textId="77777777" w:rsidR="00A07428" w:rsidRDefault="00A07428" w:rsidP="00A07428">
      <w:pPr>
        <w:spacing w:line="360" w:lineRule="auto"/>
        <w:jc w:val="both"/>
        <w:rPr>
          <w:rFonts w:ascii="Times New Roman" w:hAnsi="Times New Roman" w:cs="Times New Roman"/>
          <w:sz w:val="24"/>
          <w:szCs w:val="24"/>
        </w:rPr>
      </w:pPr>
    </w:p>
    <w:p w14:paraId="40CA453B" w14:textId="77777777" w:rsidR="00A07428" w:rsidRDefault="00A07428" w:rsidP="00A07428">
      <w:pPr>
        <w:spacing w:line="360" w:lineRule="auto"/>
        <w:jc w:val="both"/>
        <w:rPr>
          <w:rFonts w:ascii="Times New Roman" w:hAnsi="Times New Roman" w:cs="Times New Roman"/>
          <w:sz w:val="24"/>
          <w:szCs w:val="24"/>
        </w:rPr>
      </w:pPr>
    </w:p>
    <w:p w14:paraId="2ACED010" w14:textId="77777777" w:rsidR="00A07428" w:rsidRDefault="00A07428" w:rsidP="00A07428">
      <w:pPr>
        <w:spacing w:line="360" w:lineRule="auto"/>
        <w:jc w:val="both"/>
        <w:rPr>
          <w:rFonts w:ascii="Times New Roman" w:hAnsi="Times New Roman" w:cs="Times New Roman"/>
          <w:sz w:val="24"/>
          <w:szCs w:val="24"/>
        </w:rPr>
      </w:pPr>
    </w:p>
    <w:p w14:paraId="5B10B14E" w14:textId="77777777" w:rsidR="00A07428" w:rsidRDefault="00A07428" w:rsidP="00A07428">
      <w:pPr>
        <w:spacing w:line="360" w:lineRule="auto"/>
        <w:jc w:val="both"/>
        <w:rPr>
          <w:rFonts w:ascii="Times New Roman" w:hAnsi="Times New Roman" w:cs="Times New Roman"/>
          <w:sz w:val="24"/>
          <w:szCs w:val="24"/>
        </w:rPr>
      </w:pPr>
    </w:p>
    <w:p w14:paraId="2A6EDFB8" w14:textId="77777777" w:rsidR="00A07428" w:rsidRDefault="00A07428" w:rsidP="00A07428">
      <w:pPr>
        <w:spacing w:line="360" w:lineRule="auto"/>
        <w:jc w:val="both"/>
        <w:rPr>
          <w:rFonts w:ascii="Times New Roman" w:hAnsi="Times New Roman" w:cs="Times New Roman"/>
          <w:sz w:val="24"/>
          <w:szCs w:val="24"/>
        </w:rPr>
      </w:pPr>
    </w:p>
    <w:p w14:paraId="7A895C46" w14:textId="77777777" w:rsidR="00A07428" w:rsidRDefault="00A07428" w:rsidP="00A07428">
      <w:pPr>
        <w:spacing w:line="360" w:lineRule="auto"/>
        <w:jc w:val="both"/>
        <w:rPr>
          <w:rFonts w:ascii="Times New Roman" w:hAnsi="Times New Roman" w:cs="Times New Roman"/>
          <w:sz w:val="24"/>
          <w:szCs w:val="24"/>
        </w:rPr>
      </w:pPr>
    </w:p>
    <w:p w14:paraId="02A5DFBF" w14:textId="77777777" w:rsidR="00A07428" w:rsidRDefault="00A07428" w:rsidP="00A07428">
      <w:pPr>
        <w:spacing w:line="360" w:lineRule="auto"/>
        <w:jc w:val="both"/>
        <w:rPr>
          <w:rFonts w:ascii="Times New Roman" w:hAnsi="Times New Roman" w:cs="Times New Roman"/>
          <w:sz w:val="24"/>
          <w:szCs w:val="24"/>
        </w:rPr>
      </w:pPr>
    </w:p>
    <w:p w14:paraId="30854EAC" w14:textId="77777777" w:rsidR="00A07428" w:rsidRDefault="00A07428" w:rsidP="00A07428">
      <w:pPr>
        <w:spacing w:line="360" w:lineRule="auto"/>
        <w:jc w:val="both"/>
        <w:rPr>
          <w:rFonts w:ascii="Times New Roman" w:hAnsi="Times New Roman" w:cs="Times New Roman"/>
          <w:sz w:val="24"/>
          <w:szCs w:val="24"/>
        </w:rPr>
      </w:pPr>
    </w:p>
    <w:p w14:paraId="0527DD61" w14:textId="77777777" w:rsidR="00A07428" w:rsidRDefault="00A07428" w:rsidP="00A07428">
      <w:pPr>
        <w:spacing w:line="360" w:lineRule="auto"/>
        <w:jc w:val="both"/>
        <w:rPr>
          <w:rFonts w:ascii="Times New Roman" w:hAnsi="Times New Roman" w:cs="Times New Roman"/>
          <w:sz w:val="24"/>
          <w:szCs w:val="24"/>
        </w:rPr>
      </w:pPr>
    </w:p>
    <w:p w14:paraId="656481E4" w14:textId="77777777" w:rsidR="00E3694F" w:rsidRPr="00A07428" w:rsidRDefault="00E3694F" w:rsidP="00A07428">
      <w:pPr>
        <w:rPr>
          <w:szCs w:val="24"/>
        </w:rPr>
      </w:pPr>
    </w:p>
    <w:sectPr w:rsidR="00E3694F" w:rsidRPr="00A07428" w:rsidSect="003565D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1DF2076A" w14:textId="77777777" w:rsidR="00D7625C" w:rsidRDefault="00D7625C" w:rsidP="009A642C">
      <w:pPr>
        <w:spacing w:after="0" w:line="240" w:lineRule="auto"/>
      </w:pPr>
      <w:r>
        <w:separator/>
      </w:r>
    </w:p>
  </w:endnote>
  <w:endnote w:type="continuationSeparator" w:id="0">
    <w:p w14:paraId="201B7BBE" w14:textId="77777777" w:rsidR="00D7625C" w:rsidRDefault="00D7625C" w:rsidP="009A6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8795093"/>
      <w:docPartObj>
        <w:docPartGallery w:val="Page Numbers (Bottom of Page)"/>
        <w:docPartUnique/>
      </w:docPartObj>
    </w:sdtPr>
    <w:sdtEndPr>
      <w:rPr>
        <w:noProof/>
      </w:rPr>
    </w:sdtEndPr>
    <w:sdtContent>
      <w:p w14:paraId="6B283368" w14:textId="77777777" w:rsidR="00FD4432" w:rsidRDefault="003565DE">
        <w:pPr>
          <w:pStyle w:val="Footer"/>
          <w:jc w:val="right"/>
        </w:pPr>
        <w:r>
          <w:fldChar w:fldCharType="begin"/>
        </w:r>
        <w:r w:rsidR="00FD4432">
          <w:instrText xml:space="preserve"> PAGE   \* MERGEFORMAT </w:instrText>
        </w:r>
        <w:r>
          <w:fldChar w:fldCharType="separate"/>
        </w:r>
        <w:r w:rsidR="00754D92">
          <w:rPr>
            <w:noProof/>
          </w:rPr>
          <w:t>18</w:t>
        </w:r>
        <w:r>
          <w:rPr>
            <w:noProof/>
          </w:rPr>
          <w:fldChar w:fldCharType="end"/>
        </w:r>
      </w:p>
    </w:sdtContent>
  </w:sdt>
  <w:p w14:paraId="00490A68" w14:textId="77777777" w:rsidR="00E3694F" w:rsidRDefault="00E3694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3A856A6A" w14:textId="77777777" w:rsidR="00D7625C" w:rsidRDefault="00D7625C" w:rsidP="009A642C">
      <w:pPr>
        <w:spacing w:after="0" w:line="240" w:lineRule="auto"/>
      </w:pPr>
      <w:r>
        <w:separator/>
      </w:r>
    </w:p>
  </w:footnote>
  <w:footnote w:type="continuationSeparator" w:id="0">
    <w:p w14:paraId="3CB1B954" w14:textId="77777777" w:rsidR="00D7625C" w:rsidRDefault="00D7625C" w:rsidP="009A642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1C9778BC"/>
    <w:multiLevelType w:val="multilevel"/>
    <w:tmpl w:val="48AC6B4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77A21"/>
    <w:rsid w:val="000640C7"/>
    <w:rsid w:val="000C39C1"/>
    <w:rsid w:val="001D207C"/>
    <w:rsid w:val="001D5979"/>
    <w:rsid w:val="002075CF"/>
    <w:rsid w:val="00223EA5"/>
    <w:rsid w:val="00273E4D"/>
    <w:rsid w:val="00293AE3"/>
    <w:rsid w:val="002C5720"/>
    <w:rsid w:val="002D02A9"/>
    <w:rsid w:val="003208A1"/>
    <w:rsid w:val="003565DE"/>
    <w:rsid w:val="00362D4C"/>
    <w:rsid w:val="00454283"/>
    <w:rsid w:val="00494FC5"/>
    <w:rsid w:val="004A1DA2"/>
    <w:rsid w:val="004B099E"/>
    <w:rsid w:val="004B78F9"/>
    <w:rsid w:val="005023D4"/>
    <w:rsid w:val="0051174C"/>
    <w:rsid w:val="00514DDC"/>
    <w:rsid w:val="00577A21"/>
    <w:rsid w:val="005B00A4"/>
    <w:rsid w:val="00621AFD"/>
    <w:rsid w:val="00694CA9"/>
    <w:rsid w:val="006C32DE"/>
    <w:rsid w:val="006D1448"/>
    <w:rsid w:val="006D221F"/>
    <w:rsid w:val="006D40B4"/>
    <w:rsid w:val="0071503E"/>
    <w:rsid w:val="00726CE5"/>
    <w:rsid w:val="00735758"/>
    <w:rsid w:val="00754D92"/>
    <w:rsid w:val="00754FF4"/>
    <w:rsid w:val="00856F1F"/>
    <w:rsid w:val="0086150A"/>
    <w:rsid w:val="00945DBC"/>
    <w:rsid w:val="0094727E"/>
    <w:rsid w:val="00980378"/>
    <w:rsid w:val="009A642C"/>
    <w:rsid w:val="009D5AF2"/>
    <w:rsid w:val="009E1666"/>
    <w:rsid w:val="009F0E42"/>
    <w:rsid w:val="00A07428"/>
    <w:rsid w:val="00A2194E"/>
    <w:rsid w:val="00A45E63"/>
    <w:rsid w:val="00A65833"/>
    <w:rsid w:val="00A73CA8"/>
    <w:rsid w:val="00A75175"/>
    <w:rsid w:val="00A807B3"/>
    <w:rsid w:val="00A86E2B"/>
    <w:rsid w:val="00B15C5F"/>
    <w:rsid w:val="00B43C99"/>
    <w:rsid w:val="00B600F1"/>
    <w:rsid w:val="00B727EF"/>
    <w:rsid w:val="00BC4DAE"/>
    <w:rsid w:val="00BD2893"/>
    <w:rsid w:val="00BE74BF"/>
    <w:rsid w:val="00C60EE1"/>
    <w:rsid w:val="00C961FD"/>
    <w:rsid w:val="00CC2AE7"/>
    <w:rsid w:val="00CD1278"/>
    <w:rsid w:val="00D7625C"/>
    <w:rsid w:val="00E059F6"/>
    <w:rsid w:val="00E35DDE"/>
    <w:rsid w:val="00E3694F"/>
    <w:rsid w:val="00E57CBD"/>
    <w:rsid w:val="00EC362A"/>
    <w:rsid w:val="00FD4432"/>
    <w:rsid w:val="00FE7BE2"/>
  </w:rsids>
  <m:mathPr>
    <m:mathFont m:val="Cambria Math"/>
    <m:brkBin m:val="before"/>
    <m:brkBinSub m:val="--"/>
    <m:smallFrac/>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63"/>
    <o:shapelayout v:ext="edit">
      <o:idmap v:ext="edit" data="1"/>
      <o:rules v:ext="edit">
        <o:r id="V:Rule1" type="connector" idref="#Straight Arrow Connector 16"/>
        <o:r id="V:Rule2" type="connector" idref="#Straight Arrow Connector 17"/>
        <o:r id="V:Rule3" type="connector" idref="#Straight Arrow Connector 19"/>
        <o:r id="V:Rule4" type="connector" idref="#Straight Arrow Connector 20"/>
        <o:r id="V:Rule5" type="connector" idref="#Straight Arrow Connector 14"/>
        <o:r id="V:Rule6" type="connector" idref="#Straight Arrow Connector 13"/>
        <o:r id="V:Rule7" type="connector" idref="#Straight Arrow Connector 18"/>
        <o:r id="V:Rule8" type="connector" idref="#Straight Arrow Connector 15"/>
      </o:rules>
    </o:shapelayout>
  </w:shapeDefaults>
  <w:decimalSymbol w:val="."/>
  <w:listSeparator w:val=","/>
  <w14:docId w14:val="407DD83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565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64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642C"/>
  </w:style>
  <w:style w:type="paragraph" w:styleId="Footer">
    <w:name w:val="footer"/>
    <w:basedOn w:val="Normal"/>
    <w:link w:val="FooterChar"/>
    <w:uiPriority w:val="99"/>
    <w:unhideWhenUsed/>
    <w:rsid w:val="009A64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42C"/>
  </w:style>
  <w:style w:type="table" w:styleId="TableGrid">
    <w:name w:val="Table Grid"/>
    <w:basedOn w:val="TableNormal"/>
    <w:uiPriority w:val="39"/>
    <w:rsid w:val="004B78F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1448"/>
    <w:pPr>
      <w:ind w:left="720"/>
      <w:contextualSpacing/>
    </w:pPr>
  </w:style>
  <w:style w:type="paragraph" w:styleId="BalloonText">
    <w:name w:val="Balloon Text"/>
    <w:basedOn w:val="Normal"/>
    <w:link w:val="BalloonTextChar"/>
    <w:uiPriority w:val="99"/>
    <w:semiHidden/>
    <w:unhideWhenUsed/>
    <w:rsid w:val="00A074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4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960016">
      <w:bodyDiv w:val="1"/>
      <w:marLeft w:val="0"/>
      <w:marRight w:val="0"/>
      <w:marTop w:val="0"/>
      <w:marBottom w:val="0"/>
      <w:divBdr>
        <w:top w:val="none" w:sz="0" w:space="0" w:color="auto"/>
        <w:left w:val="none" w:sz="0" w:space="0" w:color="auto"/>
        <w:bottom w:val="none" w:sz="0" w:space="0" w:color="auto"/>
        <w:right w:val="none" w:sz="0" w:space="0" w:color="auto"/>
      </w:divBdr>
    </w:div>
    <w:div w:id="303437042">
      <w:bodyDiv w:val="1"/>
      <w:marLeft w:val="0"/>
      <w:marRight w:val="0"/>
      <w:marTop w:val="0"/>
      <w:marBottom w:val="0"/>
      <w:divBdr>
        <w:top w:val="none" w:sz="0" w:space="0" w:color="auto"/>
        <w:left w:val="none" w:sz="0" w:space="0" w:color="auto"/>
        <w:bottom w:val="none" w:sz="0" w:space="0" w:color="auto"/>
        <w:right w:val="none" w:sz="0" w:space="0" w:color="auto"/>
      </w:divBdr>
    </w:div>
    <w:div w:id="508568201">
      <w:bodyDiv w:val="1"/>
      <w:marLeft w:val="0"/>
      <w:marRight w:val="0"/>
      <w:marTop w:val="0"/>
      <w:marBottom w:val="0"/>
      <w:divBdr>
        <w:top w:val="none" w:sz="0" w:space="0" w:color="auto"/>
        <w:left w:val="none" w:sz="0" w:space="0" w:color="auto"/>
        <w:bottom w:val="none" w:sz="0" w:space="0" w:color="auto"/>
        <w:right w:val="none" w:sz="0" w:space="0" w:color="auto"/>
      </w:divBdr>
    </w:div>
    <w:div w:id="872159494">
      <w:bodyDiv w:val="1"/>
      <w:marLeft w:val="0"/>
      <w:marRight w:val="0"/>
      <w:marTop w:val="0"/>
      <w:marBottom w:val="0"/>
      <w:divBdr>
        <w:top w:val="none" w:sz="0" w:space="0" w:color="auto"/>
        <w:left w:val="none" w:sz="0" w:space="0" w:color="auto"/>
        <w:bottom w:val="none" w:sz="0" w:space="0" w:color="auto"/>
        <w:right w:val="none" w:sz="0" w:space="0" w:color="auto"/>
      </w:divBdr>
    </w:div>
    <w:div w:id="897130523">
      <w:bodyDiv w:val="1"/>
      <w:marLeft w:val="0"/>
      <w:marRight w:val="0"/>
      <w:marTop w:val="0"/>
      <w:marBottom w:val="0"/>
      <w:divBdr>
        <w:top w:val="none" w:sz="0" w:space="0" w:color="auto"/>
        <w:left w:val="none" w:sz="0" w:space="0" w:color="auto"/>
        <w:bottom w:val="none" w:sz="0" w:space="0" w:color="auto"/>
        <w:right w:val="none" w:sz="0" w:space="0" w:color="auto"/>
      </w:divBdr>
    </w:div>
    <w:div w:id="1737849161">
      <w:bodyDiv w:val="1"/>
      <w:marLeft w:val="0"/>
      <w:marRight w:val="0"/>
      <w:marTop w:val="0"/>
      <w:marBottom w:val="0"/>
      <w:divBdr>
        <w:top w:val="none" w:sz="0" w:space="0" w:color="auto"/>
        <w:left w:val="none" w:sz="0" w:space="0" w:color="auto"/>
        <w:bottom w:val="none" w:sz="0" w:space="0" w:color="auto"/>
        <w:right w:val="none" w:sz="0" w:space="0" w:color="auto"/>
      </w:divBdr>
    </w:div>
    <w:div w:id="1842356484">
      <w:bodyDiv w:val="1"/>
      <w:marLeft w:val="0"/>
      <w:marRight w:val="0"/>
      <w:marTop w:val="0"/>
      <w:marBottom w:val="0"/>
      <w:divBdr>
        <w:top w:val="none" w:sz="0" w:space="0" w:color="auto"/>
        <w:left w:val="none" w:sz="0" w:space="0" w:color="auto"/>
        <w:bottom w:val="none" w:sz="0" w:space="0" w:color="auto"/>
        <w:right w:val="none" w:sz="0" w:space="0" w:color="auto"/>
      </w:divBdr>
    </w:div>
    <w:div w:id="1860702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 Id="rId9" Type="http://schemas.openxmlformats.org/officeDocument/2006/relationships/chart" Target="charts/chart3.xml"/><Relationship Id="rId10"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Online shopping facility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6.0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1.0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1.0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pt idx="4">
                  <c:v>1.0</c:v>
                </c:pt>
              </c:numCache>
            </c:numRef>
          </c:val>
        </c:ser>
        <c:dLbls>
          <c:showLegendKey val="0"/>
          <c:showVal val="0"/>
          <c:showCatName val="0"/>
          <c:showSerName val="0"/>
          <c:showPercent val="0"/>
          <c:showBubbleSize val="0"/>
        </c:dLbls>
        <c:gapWidth val="150"/>
        <c:overlap val="100"/>
        <c:axId val="-1771272352"/>
        <c:axId val="-1771270576"/>
      </c:barChart>
      <c:catAx>
        <c:axId val="-1771272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771270576"/>
        <c:crosses val="autoZero"/>
        <c:auto val="1"/>
        <c:lblAlgn val="ctr"/>
        <c:lblOffset val="100"/>
        <c:noMultiLvlLbl val="0"/>
      </c:catAx>
      <c:valAx>
        <c:axId val="-1771270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77127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Customer Review</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5.0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2.0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1.0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pt idx="4">
                  <c:v>1.0</c:v>
                </c:pt>
              </c:numCache>
            </c:numRef>
          </c:val>
        </c:ser>
        <c:dLbls>
          <c:showLegendKey val="0"/>
          <c:showVal val="0"/>
          <c:showCatName val="0"/>
          <c:showSerName val="0"/>
          <c:showPercent val="0"/>
          <c:showBubbleSize val="0"/>
        </c:dLbls>
        <c:gapWidth val="150"/>
        <c:overlap val="100"/>
        <c:axId val="-1770135888"/>
        <c:axId val="-1770133568"/>
      </c:barChart>
      <c:catAx>
        <c:axId val="-1770135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770133568"/>
        <c:crosses val="autoZero"/>
        <c:auto val="1"/>
        <c:lblAlgn val="ctr"/>
        <c:lblOffset val="100"/>
        <c:noMultiLvlLbl val="0"/>
      </c:catAx>
      <c:valAx>
        <c:axId val="-1770133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770135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Effectiveness of customization</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2.0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6.0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1.0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1.0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1681681488"/>
        <c:axId val="-1681678736"/>
      </c:barChart>
      <c:catAx>
        <c:axId val="-168168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78736"/>
        <c:crosses val="autoZero"/>
        <c:auto val="1"/>
        <c:lblAlgn val="ctr"/>
        <c:lblOffset val="100"/>
        <c:noMultiLvlLbl val="0"/>
      </c:catAx>
      <c:valAx>
        <c:axId val="-1681678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8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Security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7.0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1.0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1.0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1681642048"/>
        <c:axId val="-1681639296"/>
      </c:barChart>
      <c:catAx>
        <c:axId val="-168164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39296"/>
        <c:crosses val="autoZero"/>
        <c:auto val="1"/>
        <c:lblAlgn val="ctr"/>
        <c:lblOffset val="100"/>
        <c:noMultiLvlLbl val="0"/>
      </c:catAx>
      <c:valAx>
        <c:axId val="-1681639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42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Fulfilment of reliability</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7.0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1.0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1.0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numCache>
            </c:numRef>
          </c:val>
        </c:ser>
        <c:dLbls>
          <c:showLegendKey val="0"/>
          <c:showVal val="0"/>
          <c:showCatName val="0"/>
          <c:showSerName val="0"/>
          <c:showPercent val="0"/>
          <c:showBubbleSize val="0"/>
        </c:dLbls>
        <c:gapWidth val="150"/>
        <c:overlap val="100"/>
        <c:axId val="-1681603472"/>
        <c:axId val="-1681600720"/>
      </c:barChart>
      <c:catAx>
        <c:axId val="-1681603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00720"/>
        <c:crosses val="autoZero"/>
        <c:auto val="1"/>
        <c:lblAlgn val="ctr"/>
        <c:lblOffset val="100"/>
        <c:noMultiLvlLbl val="0"/>
      </c:catAx>
      <c:valAx>
        <c:axId val="-1681600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603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Customer Service</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3.0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3.0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2.0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pt idx="4">
                  <c:v>1.0</c:v>
                </c:pt>
              </c:numCache>
            </c:numRef>
          </c:val>
        </c:ser>
        <c:dLbls>
          <c:showLegendKey val="0"/>
          <c:showVal val="0"/>
          <c:showCatName val="0"/>
          <c:showSerName val="0"/>
          <c:showPercent val="0"/>
          <c:showBubbleSize val="0"/>
        </c:dLbls>
        <c:gapWidth val="150"/>
        <c:overlap val="100"/>
        <c:axId val="-1681564032"/>
        <c:axId val="-1681561280"/>
      </c:barChart>
      <c:catAx>
        <c:axId val="-168156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561280"/>
        <c:crosses val="autoZero"/>
        <c:auto val="1"/>
        <c:lblAlgn val="ctr"/>
        <c:lblOffset val="100"/>
        <c:noMultiLvlLbl val="0"/>
      </c:catAx>
      <c:valAx>
        <c:axId val="-1681561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56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Store Offering</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c:v>
                </c:pt>
              </c:strCache>
            </c:strRef>
          </c:tx>
          <c:spPr>
            <a:solidFill>
              <a:schemeClr val="accent1"/>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Sheet1!$B$2:$B$6</c:f>
              <c:numCache>
                <c:formatCode>General</c:formatCode>
                <c:ptCount val="5"/>
                <c:pt idx="0">
                  <c:v>1.0</c:v>
                </c:pt>
              </c:numCache>
            </c:numRef>
          </c:val>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Sheet1!$C$2:$C$6</c:f>
              <c:numCache>
                <c:formatCode>General</c:formatCode>
                <c:ptCount val="5"/>
                <c:pt idx="1">
                  <c:v>3.0</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Sheet1!$D$2:$D$6</c:f>
              <c:numCache>
                <c:formatCode>General</c:formatCode>
                <c:ptCount val="5"/>
                <c:pt idx="2">
                  <c:v>1.0</c:v>
                </c:pt>
              </c:numCache>
            </c:numRef>
          </c:val>
        </c:ser>
        <c:ser>
          <c:idx val="3"/>
          <c:order val="3"/>
          <c:tx>
            <c:strRef>
              <c:f>Sheet1!$E$1</c:f>
              <c:strCache>
                <c:ptCount val="1"/>
                <c:pt idx="0">
                  <c:v>Disagree</c:v>
                </c:pt>
              </c:strCache>
            </c:strRef>
          </c:tx>
          <c:spPr>
            <a:solidFill>
              <a:schemeClr val="accent4"/>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Sheet1!$E$2:$E$6</c:f>
              <c:numCache>
                <c:formatCode>General</c:formatCode>
                <c:ptCount val="5"/>
                <c:pt idx="3">
                  <c:v>2.0</c:v>
                </c:pt>
              </c:numCache>
            </c:numRef>
          </c:val>
        </c:ser>
        <c:ser>
          <c:idx val="4"/>
          <c:order val="4"/>
          <c:tx>
            <c:strRef>
              <c:f>Sheet1!$F$1</c:f>
              <c:strCache>
                <c:ptCount val="1"/>
                <c:pt idx="0">
                  <c:v>Highly Disagree</c:v>
                </c:pt>
              </c:strCache>
            </c:strRef>
          </c:tx>
          <c:spPr>
            <a:solidFill>
              <a:schemeClr val="accent5"/>
            </a:solidFill>
            <a:ln>
              <a:noFill/>
            </a:ln>
            <a:effectLst/>
          </c:spPr>
          <c:invertIfNegative val="0"/>
          <c:cat>
            <c:strRef>
              <c:f>Sheet1!$A$2:$A$6</c:f>
              <c:strCache>
                <c:ptCount val="5"/>
                <c:pt idx="0">
                  <c:v>Highly Agree</c:v>
                </c:pt>
                <c:pt idx="1">
                  <c:v>Agree</c:v>
                </c:pt>
                <c:pt idx="2">
                  <c:v>Average</c:v>
                </c:pt>
                <c:pt idx="3">
                  <c:v>Disagree</c:v>
                </c:pt>
                <c:pt idx="4">
                  <c:v>Highly Disagree</c:v>
                </c:pt>
              </c:strCache>
            </c:strRef>
          </c:cat>
          <c:val>
            <c:numRef>
              <c:f>Sheet1!$F$2:$F$6</c:f>
              <c:numCache>
                <c:formatCode>General</c:formatCode>
                <c:ptCount val="5"/>
                <c:pt idx="4">
                  <c:v>1.0</c:v>
                </c:pt>
              </c:numCache>
            </c:numRef>
          </c:val>
        </c:ser>
        <c:dLbls>
          <c:showLegendKey val="0"/>
          <c:showVal val="0"/>
          <c:showCatName val="0"/>
          <c:showSerName val="0"/>
          <c:showPercent val="0"/>
          <c:showBubbleSize val="0"/>
        </c:dLbls>
        <c:gapWidth val="150"/>
        <c:overlap val="100"/>
        <c:axId val="-1681524592"/>
        <c:axId val="-1681521840"/>
      </c:barChart>
      <c:catAx>
        <c:axId val="-168152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521840"/>
        <c:crosses val="autoZero"/>
        <c:auto val="1"/>
        <c:lblAlgn val="ctr"/>
        <c:lblOffset val="100"/>
        <c:noMultiLvlLbl val="0"/>
      </c:catAx>
      <c:valAx>
        <c:axId val="-1681521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681524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18</Pages>
  <Words>1713</Words>
  <Characters>9767</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margina begum</cp:lastModifiedBy>
  <cp:revision>3</cp:revision>
  <dcterms:created xsi:type="dcterms:W3CDTF">2018-01-12T03:58:00Z</dcterms:created>
  <dcterms:modified xsi:type="dcterms:W3CDTF">2018-01-12T14:31:00Z</dcterms:modified>
</cp:coreProperties>
</file>