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75660" w14:textId="77777777" w:rsidR="000367E7" w:rsidRDefault="000367E7" w:rsidP="000367E7">
      <w:pPr>
        <w:spacing w:line="480" w:lineRule="auto"/>
        <w:jc w:val="center"/>
        <w:rPr>
          <w:b/>
          <w:bCs/>
          <w:sz w:val="44"/>
          <w:szCs w:val="44"/>
        </w:rPr>
      </w:pPr>
      <w:r>
        <w:rPr>
          <w:b/>
          <w:bCs/>
          <w:sz w:val="44"/>
          <w:szCs w:val="44"/>
        </w:rPr>
        <w:t xml:space="preserve">Student Name: </w:t>
      </w:r>
      <w:r>
        <w:rPr>
          <w:sz w:val="44"/>
          <w:szCs w:val="44"/>
        </w:rPr>
        <w:t>Ramona</w:t>
      </w:r>
      <w:r>
        <w:rPr>
          <w:b/>
          <w:bCs/>
          <w:sz w:val="44"/>
          <w:szCs w:val="44"/>
        </w:rPr>
        <w:t xml:space="preserve"> </w:t>
      </w:r>
      <w:r>
        <w:rPr>
          <w:sz w:val="44"/>
          <w:szCs w:val="44"/>
        </w:rPr>
        <w:t>Robu</w:t>
      </w:r>
    </w:p>
    <w:p w14:paraId="0B2950D5" w14:textId="77777777" w:rsidR="000367E7" w:rsidRDefault="000367E7" w:rsidP="000367E7">
      <w:pPr>
        <w:spacing w:line="480" w:lineRule="auto"/>
        <w:jc w:val="center"/>
        <w:rPr>
          <w:b/>
          <w:bCs/>
          <w:sz w:val="44"/>
          <w:szCs w:val="44"/>
        </w:rPr>
      </w:pPr>
      <w:r>
        <w:rPr>
          <w:b/>
          <w:bCs/>
          <w:sz w:val="44"/>
          <w:szCs w:val="44"/>
        </w:rPr>
        <w:t xml:space="preserve">Student Code: </w:t>
      </w:r>
      <w:r>
        <w:rPr>
          <w:sz w:val="44"/>
          <w:szCs w:val="44"/>
        </w:rPr>
        <w:t>1913214</w:t>
      </w:r>
    </w:p>
    <w:p w14:paraId="4B0EB872" w14:textId="77777777" w:rsidR="000367E7" w:rsidRDefault="000367E7" w:rsidP="000367E7">
      <w:pPr>
        <w:jc w:val="center"/>
        <w:rPr>
          <w:sz w:val="44"/>
          <w:szCs w:val="44"/>
        </w:rPr>
      </w:pPr>
      <w:r>
        <w:rPr>
          <w:b/>
          <w:bCs/>
          <w:sz w:val="44"/>
          <w:szCs w:val="44"/>
        </w:rPr>
        <w:t xml:space="preserve">Module: </w:t>
      </w:r>
      <w:r>
        <w:rPr>
          <w:sz w:val="44"/>
          <w:szCs w:val="44"/>
        </w:rPr>
        <w:t>Changemakers: Building your Personal Brand for Sustainable Employment</w:t>
      </w:r>
    </w:p>
    <w:p w14:paraId="09060ECD" w14:textId="45876CFA" w:rsidR="002070F7" w:rsidRDefault="002070F7" w:rsidP="000367E7">
      <w:pPr>
        <w:jc w:val="center"/>
        <w:rPr>
          <w:sz w:val="44"/>
          <w:szCs w:val="44"/>
        </w:rPr>
      </w:pPr>
      <w:r>
        <w:rPr>
          <w:sz w:val="44"/>
          <w:szCs w:val="44"/>
        </w:rPr>
        <w:t>(BMHP</w:t>
      </w:r>
      <w:r w:rsidR="00E71AEB">
        <w:rPr>
          <w:sz w:val="44"/>
          <w:szCs w:val="44"/>
        </w:rPr>
        <w:t>5015_BIRM)</w:t>
      </w:r>
    </w:p>
    <w:p w14:paraId="2052C955" w14:textId="77777777" w:rsidR="002D7172" w:rsidRDefault="002D7172" w:rsidP="000367E7">
      <w:pPr>
        <w:jc w:val="center"/>
        <w:rPr>
          <w:sz w:val="44"/>
          <w:szCs w:val="44"/>
        </w:rPr>
      </w:pPr>
    </w:p>
    <w:p w14:paraId="30C47113" w14:textId="77777777" w:rsidR="002D7172" w:rsidRDefault="002D7172" w:rsidP="000367E7">
      <w:pPr>
        <w:jc w:val="center"/>
        <w:rPr>
          <w:sz w:val="44"/>
          <w:szCs w:val="44"/>
        </w:rPr>
      </w:pPr>
    </w:p>
    <w:p w14:paraId="65A4E5AD" w14:textId="7A1484AD" w:rsidR="002D7172" w:rsidRDefault="002D7172" w:rsidP="000367E7">
      <w:pPr>
        <w:jc w:val="center"/>
        <w:rPr>
          <w:sz w:val="44"/>
          <w:szCs w:val="44"/>
        </w:rPr>
      </w:pPr>
      <w:r>
        <w:rPr>
          <w:sz w:val="44"/>
          <w:szCs w:val="44"/>
        </w:rPr>
        <w:t>Written Assignment</w:t>
      </w:r>
    </w:p>
    <w:p w14:paraId="0EC6C8AE" w14:textId="77777777" w:rsidR="000367E7" w:rsidRDefault="000367E7" w:rsidP="000367E7">
      <w:pPr>
        <w:jc w:val="center"/>
        <w:rPr>
          <w:b/>
          <w:bCs/>
          <w:sz w:val="44"/>
          <w:szCs w:val="44"/>
        </w:rPr>
      </w:pPr>
    </w:p>
    <w:p w14:paraId="7B0D77D3" w14:textId="77777777" w:rsidR="000367E7" w:rsidRDefault="000367E7" w:rsidP="000367E7">
      <w:pPr>
        <w:pStyle w:val="Heading1"/>
        <w:jc w:val="center"/>
        <w:rPr>
          <w:rFonts w:ascii="Arial" w:hAnsi="Arial" w:cs="Arial"/>
          <w:b/>
          <w:bCs/>
          <w:color w:val="000000" w:themeColor="text1"/>
          <w:sz w:val="28"/>
          <w:szCs w:val="28"/>
          <w:u w:val="single"/>
        </w:rPr>
      </w:pPr>
    </w:p>
    <w:p w14:paraId="4EBAD7D5" w14:textId="77777777" w:rsidR="000367E7" w:rsidRDefault="000367E7" w:rsidP="000367E7"/>
    <w:p w14:paraId="70F6DBB8" w14:textId="77777777" w:rsidR="000367E7" w:rsidRDefault="000367E7" w:rsidP="000367E7"/>
    <w:p w14:paraId="49581DC6" w14:textId="77777777" w:rsidR="000367E7" w:rsidRDefault="000367E7" w:rsidP="000367E7"/>
    <w:p w14:paraId="547B1F8D" w14:textId="77777777" w:rsidR="000367E7" w:rsidRDefault="000367E7" w:rsidP="000367E7"/>
    <w:p w14:paraId="12765046" w14:textId="77777777" w:rsidR="000367E7" w:rsidRDefault="000367E7" w:rsidP="000367E7"/>
    <w:p w14:paraId="5FF23E0E" w14:textId="77777777" w:rsidR="000367E7" w:rsidRDefault="000367E7" w:rsidP="000367E7"/>
    <w:p w14:paraId="6B439ADD" w14:textId="77777777" w:rsidR="000367E7" w:rsidRDefault="000367E7" w:rsidP="000367E7"/>
    <w:p w14:paraId="1B991330" w14:textId="77777777" w:rsidR="000367E7" w:rsidRDefault="000367E7" w:rsidP="000367E7"/>
    <w:p w14:paraId="5A81D880" w14:textId="77777777" w:rsidR="000367E7" w:rsidRDefault="000367E7" w:rsidP="000367E7"/>
    <w:p w14:paraId="425B8BF4" w14:textId="77777777" w:rsidR="000367E7" w:rsidRDefault="000367E7" w:rsidP="000367E7"/>
    <w:p w14:paraId="4D14E73B" w14:textId="77777777" w:rsidR="000367E7" w:rsidRDefault="000367E7" w:rsidP="000367E7"/>
    <w:p w14:paraId="35F7A93C" w14:textId="77777777" w:rsidR="000367E7" w:rsidRDefault="000367E7" w:rsidP="000367E7"/>
    <w:p w14:paraId="792444BA" w14:textId="77777777" w:rsidR="000367E7" w:rsidRDefault="000367E7" w:rsidP="000367E7"/>
    <w:p w14:paraId="7F6D7CEA" w14:textId="77777777" w:rsidR="000367E7" w:rsidRDefault="000367E7" w:rsidP="000367E7"/>
    <w:p w14:paraId="51E83734" w14:textId="77777777" w:rsidR="00132449" w:rsidRDefault="00132449" w:rsidP="000367E7"/>
    <w:p w14:paraId="4C952798" w14:textId="77777777" w:rsidR="00132449" w:rsidRDefault="00132449" w:rsidP="000367E7"/>
    <w:p w14:paraId="19EF8010" w14:textId="77777777" w:rsidR="00132449" w:rsidRDefault="00132449" w:rsidP="000367E7"/>
    <w:p w14:paraId="5CA1945F" w14:textId="77777777" w:rsidR="00132449" w:rsidRDefault="00132449" w:rsidP="000367E7"/>
    <w:p w14:paraId="6C6A4871" w14:textId="77777777" w:rsidR="00132449" w:rsidRPr="00C459E0" w:rsidRDefault="00132449" w:rsidP="000367E7">
      <w:pPr>
        <w:rPr>
          <w:rFonts w:cstheme="minorHAnsi"/>
        </w:rPr>
      </w:pPr>
    </w:p>
    <w:p w14:paraId="2FF4C505" w14:textId="77777777" w:rsidR="00132449" w:rsidRPr="00431478" w:rsidRDefault="00132449" w:rsidP="000367E7">
      <w:pPr>
        <w:rPr>
          <w:rFonts w:ascii="Arial" w:hAnsi="Arial" w:cs="Arial"/>
        </w:rPr>
      </w:pPr>
    </w:p>
    <w:p w14:paraId="4B805FCC" w14:textId="7F419445" w:rsidR="00132449" w:rsidRPr="00C459E0" w:rsidRDefault="00E04FD7" w:rsidP="000367E7">
      <w:pPr>
        <w:rPr>
          <w:rFonts w:asciiTheme="majorHAnsi" w:hAnsiTheme="majorHAnsi" w:cstheme="majorHAnsi"/>
          <w:sz w:val="44"/>
          <w:szCs w:val="44"/>
        </w:rPr>
      </w:pPr>
      <w:r w:rsidRPr="00C459E0">
        <w:rPr>
          <w:rFonts w:asciiTheme="majorHAnsi" w:hAnsiTheme="majorHAnsi" w:cstheme="majorHAnsi"/>
          <w:sz w:val="44"/>
          <w:szCs w:val="44"/>
        </w:rPr>
        <w:t>Lecturer:</w:t>
      </w:r>
      <w:r w:rsidR="00431478" w:rsidRPr="00C459E0">
        <w:rPr>
          <w:rFonts w:asciiTheme="majorHAnsi" w:hAnsiTheme="majorHAnsi" w:cstheme="majorHAnsi"/>
          <w:sz w:val="44"/>
          <w:szCs w:val="44"/>
        </w:rPr>
        <w:t xml:space="preserve"> Chloe Harries</w:t>
      </w:r>
    </w:p>
    <w:p w14:paraId="5C22824D" w14:textId="77777777" w:rsidR="00132449" w:rsidRDefault="00132449" w:rsidP="000367E7"/>
    <w:p w14:paraId="60BDA6E1" w14:textId="77777777" w:rsidR="00132449" w:rsidRDefault="00132449" w:rsidP="000367E7"/>
    <w:p w14:paraId="3A0E3FA6" w14:textId="77777777" w:rsidR="00132449" w:rsidRDefault="00132449" w:rsidP="000367E7"/>
    <w:p w14:paraId="265E2C33" w14:textId="77777777" w:rsidR="000367E7" w:rsidRDefault="000367E7" w:rsidP="000367E7"/>
    <w:p w14:paraId="05D25881" w14:textId="77777777" w:rsidR="000367E7" w:rsidRDefault="000367E7" w:rsidP="000367E7"/>
    <w:p w14:paraId="7199F446" w14:textId="77777777" w:rsidR="000367E7" w:rsidRDefault="000367E7" w:rsidP="000367E7"/>
    <w:p w14:paraId="3A3D1019" w14:textId="77777777" w:rsidR="000367E7" w:rsidRDefault="000367E7" w:rsidP="000367E7"/>
    <w:p w14:paraId="539F73DC" w14:textId="77777777" w:rsidR="000367E7" w:rsidRDefault="000367E7" w:rsidP="000367E7"/>
    <w:sdt>
      <w:sdtPr>
        <w:rPr>
          <w:rFonts w:ascii="Arial" w:eastAsiaTheme="minorHAnsi" w:hAnsi="Arial" w:cs="Arial"/>
          <w:b w:val="0"/>
          <w:bCs w:val="0"/>
          <w:color w:val="auto"/>
          <w:sz w:val="24"/>
          <w:szCs w:val="24"/>
          <w:lang w:val="en-GB"/>
        </w:rPr>
        <w:id w:val="1658109359"/>
        <w:docPartObj>
          <w:docPartGallery w:val="Table of Contents"/>
          <w:docPartUnique/>
        </w:docPartObj>
      </w:sdtPr>
      <w:sdtEndPr/>
      <w:sdtContent>
        <w:p w14:paraId="272CA487" w14:textId="00C6DBB1" w:rsidR="000367E7" w:rsidRPr="004524A9" w:rsidRDefault="000367E7" w:rsidP="004524A9">
          <w:pPr>
            <w:pStyle w:val="TOCHeading"/>
            <w:spacing w:line="360" w:lineRule="auto"/>
            <w:rPr>
              <w:rFonts w:ascii="Arial" w:hAnsi="Arial" w:cs="Arial"/>
              <w:color w:val="auto"/>
              <w:sz w:val="24"/>
              <w:szCs w:val="24"/>
            </w:rPr>
          </w:pPr>
          <w:r w:rsidRPr="004524A9">
            <w:rPr>
              <w:rFonts w:ascii="Arial" w:hAnsi="Arial" w:cs="Arial"/>
              <w:color w:val="auto"/>
              <w:sz w:val="24"/>
              <w:szCs w:val="24"/>
            </w:rPr>
            <w:t>Table of Content</w:t>
          </w:r>
          <w:r w:rsidR="0096193D" w:rsidRPr="004524A9">
            <w:rPr>
              <w:rFonts w:ascii="Arial" w:hAnsi="Arial" w:cs="Arial"/>
              <w:color w:val="auto"/>
              <w:sz w:val="24"/>
              <w:szCs w:val="24"/>
            </w:rPr>
            <w:t>:</w:t>
          </w:r>
        </w:p>
        <w:p w14:paraId="76B08E34" w14:textId="77777777" w:rsidR="000367E7" w:rsidRPr="004524A9" w:rsidRDefault="000367E7" w:rsidP="004524A9">
          <w:pPr>
            <w:pStyle w:val="TOC1"/>
            <w:tabs>
              <w:tab w:val="right" w:leader="dot" w:pos="9016"/>
            </w:tabs>
            <w:spacing w:line="360" w:lineRule="auto"/>
            <w:rPr>
              <w:rFonts w:ascii="Arial" w:hAnsi="Arial" w:cs="Arial"/>
              <w:noProof/>
            </w:rPr>
          </w:pPr>
          <w:r w:rsidRPr="004524A9">
            <w:rPr>
              <w:rFonts w:ascii="Arial" w:hAnsi="Arial" w:cs="Arial"/>
              <w:b w:val="0"/>
              <w:bCs w:val="0"/>
            </w:rPr>
            <w:fldChar w:fldCharType="begin"/>
          </w:r>
          <w:r w:rsidRPr="004524A9">
            <w:rPr>
              <w:rFonts w:ascii="Arial" w:hAnsi="Arial" w:cs="Arial"/>
            </w:rPr>
            <w:instrText xml:space="preserve"> TOC \o "1-3" \h \z \u </w:instrText>
          </w:r>
          <w:r w:rsidRPr="004524A9">
            <w:rPr>
              <w:rFonts w:ascii="Arial" w:hAnsi="Arial" w:cs="Arial"/>
              <w:b w:val="0"/>
              <w:bCs w:val="0"/>
            </w:rPr>
            <w:fldChar w:fldCharType="separate"/>
          </w:r>
          <w:hyperlink r:id="rId4" w:anchor="_Toc87913318" w:history="1">
            <w:r w:rsidRPr="004524A9">
              <w:rPr>
                <w:rStyle w:val="Hyperlink"/>
                <w:rFonts w:ascii="Arial" w:hAnsi="Arial" w:cs="Arial"/>
                <w:noProof/>
              </w:rPr>
              <w:t>Introduction to the report</w:t>
            </w:r>
            <w:r w:rsidRPr="004524A9">
              <w:rPr>
                <w:rStyle w:val="Hyperlink"/>
                <w:rFonts w:ascii="Arial" w:hAnsi="Arial" w:cs="Arial"/>
                <w:noProof/>
                <w:webHidden/>
                <w:color w:val="auto"/>
              </w:rPr>
              <w:tab/>
            </w:r>
            <w:r w:rsidRPr="004524A9">
              <w:rPr>
                <w:rStyle w:val="Hyperlink"/>
                <w:rFonts w:ascii="Arial" w:hAnsi="Arial" w:cs="Arial"/>
                <w:noProof/>
                <w:webHidden/>
                <w:color w:val="auto"/>
              </w:rPr>
              <w:fldChar w:fldCharType="begin"/>
            </w:r>
            <w:r w:rsidRPr="004524A9">
              <w:rPr>
                <w:rStyle w:val="Hyperlink"/>
                <w:rFonts w:ascii="Arial" w:hAnsi="Arial" w:cs="Arial"/>
                <w:noProof/>
                <w:webHidden/>
                <w:color w:val="auto"/>
              </w:rPr>
              <w:instrText xml:space="preserve"> PAGEREF _Toc87913318 \h </w:instrText>
            </w:r>
            <w:r w:rsidRPr="004524A9">
              <w:rPr>
                <w:rStyle w:val="Hyperlink"/>
                <w:rFonts w:ascii="Arial" w:hAnsi="Arial" w:cs="Arial"/>
                <w:noProof/>
                <w:webHidden/>
                <w:color w:val="auto"/>
              </w:rPr>
            </w:r>
            <w:r w:rsidRPr="004524A9">
              <w:rPr>
                <w:rStyle w:val="Hyperlink"/>
                <w:rFonts w:ascii="Arial" w:hAnsi="Arial" w:cs="Arial"/>
                <w:noProof/>
                <w:webHidden/>
                <w:color w:val="auto"/>
              </w:rPr>
              <w:fldChar w:fldCharType="separate"/>
            </w:r>
            <w:r w:rsidRPr="004524A9">
              <w:rPr>
                <w:rStyle w:val="Hyperlink"/>
                <w:rFonts w:ascii="Arial" w:hAnsi="Arial" w:cs="Arial"/>
                <w:noProof/>
                <w:webHidden/>
                <w:color w:val="auto"/>
              </w:rPr>
              <w:t>2</w:t>
            </w:r>
            <w:r w:rsidRPr="004524A9">
              <w:rPr>
                <w:rStyle w:val="Hyperlink"/>
                <w:rFonts w:ascii="Arial" w:hAnsi="Arial" w:cs="Arial"/>
                <w:noProof/>
                <w:webHidden/>
                <w:color w:val="auto"/>
              </w:rPr>
              <w:fldChar w:fldCharType="end"/>
            </w:r>
          </w:hyperlink>
        </w:p>
        <w:p w14:paraId="6E4C65D0" w14:textId="77777777" w:rsidR="000367E7" w:rsidRPr="004524A9" w:rsidRDefault="00C459E0" w:rsidP="004524A9">
          <w:pPr>
            <w:pStyle w:val="TOC1"/>
            <w:tabs>
              <w:tab w:val="right" w:leader="dot" w:pos="9016"/>
            </w:tabs>
            <w:spacing w:line="360" w:lineRule="auto"/>
            <w:rPr>
              <w:rFonts w:ascii="Arial" w:hAnsi="Arial" w:cs="Arial"/>
              <w:noProof/>
            </w:rPr>
          </w:pPr>
          <w:hyperlink r:id="rId5" w:anchor="_Toc87913319" w:history="1">
            <w:r w:rsidR="000367E7" w:rsidRPr="004524A9">
              <w:rPr>
                <w:rStyle w:val="Hyperlink"/>
                <w:rFonts w:ascii="Arial" w:hAnsi="Arial" w:cs="Arial"/>
                <w:noProof/>
              </w:rPr>
              <w:t>PART ONE: Key Learning Points</w:t>
            </w:r>
            <w:r w:rsidR="000367E7" w:rsidRPr="004524A9">
              <w:rPr>
                <w:rStyle w:val="Hyperlink"/>
                <w:rFonts w:ascii="Arial" w:hAnsi="Arial" w:cs="Arial"/>
                <w:noProof/>
                <w:webHidden/>
                <w:color w:val="auto"/>
              </w:rPr>
              <w:tab/>
            </w:r>
            <w:r w:rsidR="000367E7" w:rsidRPr="004524A9">
              <w:rPr>
                <w:rStyle w:val="Hyperlink"/>
                <w:rFonts w:ascii="Arial" w:hAnsi="Arial" w:cs="Arial"/>
                <w:noProof/>
                <w:webHidden/>
                <w:color w:val="auto"/>
              </w:rPr>
              <w:fldChar w:fldCharType="begin"/>
            </w:r>
            <w:r w:rsidR="000367E7" w:rsidRPr="004524A9">
              <w:rPr>
                <w:rStyle w:val="Hyperlink"/>
                <w:rFonts w:ascii="Arial" w:hAnsi="Arial" w:cs="Arial"/>
                <w:noProof/>
                <w:webHidden/>
                <w:color w:val="auto"/>
              </w:rPr>
              <w:instrText xml:space="preserve"> PAGEREF _Toc87913319 \h </w:instrText>
            </w:r>
            <w:r w:rsidR="000367E7" w:rsidRPr="004524A9">
              <w:rPr>
                <w:rStyle w:val="Hyperlink"/>
                <w:rFonts w:ascii="Arial" w:hAnsi="Arial" w:cs="Arial"/>
                <w:noProof/>
                <w:webHidden/>
                <w:color w:val="auto"/>
              </w:rPr>
            </w:r>
            <w:r w:rsidR="000367E7" w:rsidRPr="004524A9">
              <w:rPr>
                <w:rStyle w:val="Hyperlink"/>
                <w:rFonts w:ascii="Arial" w:hAnsi="Arial" w:cs="Arial"/>
                <w:noProof/>
                <w:webHidden/>
                <w:color w:val="auto"/>
              </w:rPr>
              <w:fldChar w:fldCharType="separate"/>
            </w:r>
            <w:r w:rsidR="000367E7" w:rsidRPr="004524A9">
              <w:rPr>
                <w:rStyle w:val="Hyperlink"/>
                <w:rFonts w:ascii="Arial" w:hAnsi="Arial" w:cs="Arial"/>
                <w:noProof/>
                <w:webHidden/>
                <w:color w:val="auto"/>
              </w:rPr>
              <w:t>2</w:t>
            </w:r>
            <w:r w:rsidR="000367E7" w:rsidRPr="004524A9">
              <w:rPr>
                <w:rStyle w:val="Hyperlink"/>
                <w:rFonts w:ascii="Arial" w:hAnsi="Arial" w:cs="Arial"/>
                <w:noProof/>
                <w:webHidden/>
                <w:color w:val="auto"/>
              </w:rPr>
              <w:fldChar w:fldCharType="end"/>
            </w:r>
          </w:hyperlink>
        </w:p>
        <w:p w14:paraId="03EABF66" w14:textId="77777777" w:rsidR="000367E7" w:rsidRPr="004524A9" w:rsidRDefault="000367E7" w:rsidP="004524A9">
          <w:pPr>
            <w:pStyle w:val="TOC1"/>
            <w:tabs>
              <w:tab w:val="right" w:leader="dot" w:pos="9016"/>
            </w:tabs>
            <w:spacing w:line="360" w:lineRule="auto"/>
            <w:rPr>
              <w:rFonts w:ascii="Arial" w:hAnsi="Arial" w:cs="Arial"/>
              <w:noProof/>
            </w:rPr>
          </w:pPr>
          <w:r w:rsidRPr="004524A9">
            <w:rPr>
              <w:rStyle w:val="Hyperlink"/>
              <w:rFonts w:ascii="Arial" w:hAnsi="Arial" w:cs="Arial"/>
              <w:noProof/>
            </w:rPr>
            <w:t xml:space="preserve">- </w:t>
          </w:r>
          <w:hyperlink r:id="rId6" w:anchor="_Toc87913320" w:history="1">
            <w:r w:rsidRPr="004524A9">
              <w:rPr>
                <w:rStyle w:val="Hyperlink"/>
                <w:rFonts w:ascii="Arial" w:hAnsi="Arial" w:cs="Arial"/>
                <w:noProof/>
              </w:rPr>
              <w:t>Brand You: Unit of Module</w:t>
            </w:r>
            <w:r w:rsidRPr="004524A9">
              <w:rPr>
                <w:rStyle w:val="Hyperlink"/>
                <w:rFonts w:ascii="Arial" w:hAnsi="Arial" w:cs="Arial"/>
                <w:noProof/>
                <w:webHidden/>
                <w:color w:val="auto"/>
              </w:rPr>
              <w:tab/>
            </w:r>
            <w:r w:rsidRPr="004524A9">
              <w:rPr>
                <w:rStyle w:val="Hyperlink"/>
                <w:rFonts w:ascii="Arial" w:hAnsi="Arial" w:cs="Arial"/>
                <w:noProof/>
                <w:webHidden/>
                <w:color w:val="auto"/>
              </w:rPr>
              <w:fldChar w:fldCharType="begin"/>
            </w:r>
            <w:r w:rsidRPr="004524A9">
              <w:rPr>
                <w:rStyle w:val="Hyperlink"/>
                <w:rFonts w:ascii="Arial" w:hAnsi="Arial" w:cs="Arial"/>
                <w:noProof/>
                <w:webHidden/>
                <w:color w:val="auto"/>
              </w:rPr>
              <w:instrText xml:space="preserve"> PAGEREF _Toc87913320 \h </w:instrText>
            </w:r>
            <w:r w:rsidRPr="004524A9">
              <w:rPr>
                <w:rStyle w:val="Hyperlink"/>
                <w:rFonts w:ascii="Arial" w:hAnsi="Arial" w:cs="Arial"/>
                <w:noProof/>
                <w:webHidden/>
                <w:color w:val="auto"/>
              </w:rPr>
            </w:r>
            <w:r w:rsidRPr="004524A9">
              <w:rPr>
                <w:rStyle w:val="Hyperlink"/>
                <w:rFonts w:ascii="Arial" w:hAnsi="Arial" w:cs="Arial"/>
                <w:noProof/>
                <w:webHidden/>
                <w:color w:val="auto"/>
              </w:rPr>
              <w:fldChar w:fldCharType="separate"/>
            </w:r>
            <w:r w:rsidRPr="004524A9">
              <w:rPr>
                <w:rStyle w:val="Hyperlink"/>
                <w:rFonts w:ascii="Arial" w:hAnsi="Arial" w:cs="Arial"/>
                <w:noProof/>
                <w:webHidden/>
                <w:color w:val="auto"/>
              </w:rPr>
              <w:t>2</w:t>
            </w:r>
            <w:r w:rsidRPr="004524A9">
              <w:rPr>
                <w:rStyle w:val="Hyperlink"/>
                <w:rFonts w:ascii="Arial" w:hAnsi="Arial" w:cs="Arial"/>
                <w:noProof/>
                <w:webHidden/>
                <w:color w:val="auto"/>
              </w:rPr>
              <w:fldChar w:fldCharType="end"/>
            </w:r>
          </w:hyperlink>
        </w:p>
        <w:p w14:paraId="5FBD4FA5" w14:textId="77777777" w:rsidR="000367E7" w:rsidRPr="004524A9" w:rsidRDefault="000367E7" w:rsidP="004524A9">
          <w:pPr>
            <w:pStyle w:val="TOC1"/>
            <w:tabs>
              <w:tab w:val="right" w:leader="dot" w:pos="9016"/>
            </w:tabs>
            <w:spacing w:line="360" w:lineRule="auto"/>
            <w:rPr>
              <w:rFonts w:ascii="Arial" w:hAnsi="Arial" w:cs="Arial"/>
              <w:noProof/>
            </w:rPr>
          </w:pPr>
          <w:r w:rsidRPr="004524A9">
            <w:rPr>
              <w:rStyle w:val="Hyperlink"/>
              <w:rFonts w:ascii="Arial" w:hAnsi="Arial" w:cs="Arial"/>
              <w:noProof/>
              <w:color w:val="000000" w:themeColor="text1"/>
            </w:rPr>
            <w:t xml:space="preserve">- </w:t>
          </w:r>
          <w:hyperlink r:id="rId7" w:anchor="_Toc87913321" w:history="1">
            <w:r w:rsidRPr="004524A9">
              <w:rPr>
                <w:rStyle w:val="Hyperlink"/>
                <w:rFonts w:ascii="Arial" w:hAnsi="Arial" w:cs="Arial"/>
                <w:noProof/>
              </w:rPr>
              <w:t>It is a Small World: Unit of Module</w:t>
            </w:r>
            <w:r w:rsidRPr="004524A9">
              <w:rPr>
                <w:rStyle w:val="Hyperlink"/>
                <w:rFonts w:ascii="Arial" w:hAnsi="Arial" w:cs="Arial"/>
                <w:noProof/>
                <w:webHidden/>
                <w:color w:val="auto"/>
              </w:rPr>
              <w:tab/>
            </w:r>
            <w:r w:rsidRPr="004524A9">
              <w:rPr>
                <w:rStyle w:val="Hyperlink"/>
                <w:rFonts w:ascii="Arial" w:hAnsi="Arial" w:cs="Arial"/>
                <w:noProof/>
                <w:webHidden/>
                <w:color w:val="auto"/>
              </w:rPr>
              <w:fldChar w:fldCharType="begin"/>
            </w:r>
            <w:r w:rsidRPr="004524A9">
              <w:rPr>
                <w:rStyle w:val="Hyperlink"/>
                <w:rFonts w:ascii="Arial" w:hAnsi="Arial" w:cs="Arial"/>
                <w:noProof/>
                <w:webHidden/>
                <w:color w:val="auto"/>
              </w:rPr>
              <w:instrText xml:space="preserve"> PAGEREF _Toc87913321 \h </w:instrText>
            </w:r>
            <w:r w:rsidRPr="004524A9">
              <w:rPr>
                <w:rStyle w:val="Hyperlink"/>
                <w:rFonts w:ascii="Arial" w:hAnsi="Arial" w:cs="Arial"/>
                <w:noProof/>
                <w:webHidden/>
                <w:color w:val="auto"/>
              </w:rPr>
            </w:r>
            <w:r w:rsidRPr="004524A9">
              <w:rPr>
                <w:rStyle w:val="Hyperlink"/>
                <w:rFonts w:ascii="Arial" w:hAnsi="Arial" w:cs="Arial"/>
                <w:noProof/>
                <w:webHidden/>
                <w:color w:val="auto"/>
              </w:rPr>
              <w:fldChar w:fldCharType="separate"/>
            </w:r>
            <w:r w:rsidRPr="004524A9">
              <w:rPr>
                <w:rStyle w:val="Hyperlink"/>
                <w:rFonts w:ascii="Arial" w:hAnsi="Arial" w:cs="Arial"/>
                <w:noProof/>
                <w:webHidden/>
                <w:color w:val="auto"/>
              </w:rPr>
              <w:t>3</w:t>
            </w:r>
            <w:r w:rsidRPr="004524A9">
              <w:rPr>
                <w:rStyle w:val="Hyperlink"/>
                <w:rFonts w:ascii="Arial" w:hAnsi="Arial" w:cs="Arial"/>
                <w:noProof/>
                <w:webHidden/>
                <w:color w:val="auto"/>
              </w:rPr>
              <w:fldChar w:fldCharType="end"/>
            </w:r>
          </w:hyperlink>
        </w:p>
        <w:p w14:paraId="7CA5517E" w14:textId="77777777" w:rsidR="000367E7" w:rsidRPr="004524A9" w:rsidRDefault="000367E7" w:rsidP="004524A9">
          <w:pPr>
            <w:pStyle w:val="TOC1"/>
            <w:tabs>
              <w:tab w:val="right" w:leader="dot" w:pos="9016"/>
            </w:tabs>
            <w:spacing w:line="360" w:lineRule="auto"/>
            <w:rPr>
              <w:rFonts w:ascii="Arial" w:hAnsi="Arial" w:cs="Arial"/>
              <w:noProof/>
            </w:rPr>
          </w:pPr>
          <w:r w:rsidRPr="004524A9">
            <w:rPr>
              <w:rStyle w:val="Hyperlink"/>
              <w:rFonts w:ascii="Arial" w:hAnsi="Arial" w:cs="Arial"/>
              <w:noProof/>
              <w:color w:val="000000" w:themeColor="text1"/>
            </w:rPr>
            <w:t>-</w:t>
          </w:r>
          <w:hyperlink r:id="rId8" w:anchor="_Toc87913322" w:history="1">
            <w:r w:rsidRPr="004524A9">
              <w:rPr>
                <w:rStyle w:val="Hyperlink"/>
                <w:rFonts w:ascii="Arial" w:hAnsi="Arial" w:cs="Arial"/>
                <w:noProof/>
              </w:rPr>
              <w:t>Opportunity Knocks: Unit of Module</w:t>
            </w:r>
            <w:r w:rsidRPr="004524A9">
              <w:rPr>
                <w:rStyle w:val="Hyperlink"/>
                <w:rFonts w:ascii="Arial" w:hAnsi="Arial" w:cs="Arial"/>
                <w:noProof/>
                <w:webHidden/>
                <w:color w:val="auto"/>
              </w:rPr>
              <w:tab/>
            </w:r>
            <w:r w:rsidRPr="004524A9">
              <w:rPr>
                <w:rStyle w:val="Hyperlink"/>
                <w:rFonts w:ascii="Arial" w:hAnsi="Arial" w:cs="Arial"/>
                <w:noProof/>
                <w:webHidden/>
                <w:color w:val="auto"/>
              </w:rPr>
              <w:fldChar w:fldCharType="begin"/>
            </w:r>
            <w:r w:rsidRPr="004524A9">
              <w:rPr>
                <w:rStyle w:val="Hyperlink"/>
                <w:rFonts w:ascii="Arial" w:hAnsi="Arial" w:cs="Arial"/>
                <w:noProof/>
                <w:webHidden/>
                <w:color w:val="auto"/>
              </w:rPr>
              <w:instrText xml:space="preserve"> PAGEREF _Toc87913322 \h </w:instrText>
            </w:r>
            <w:r w:rsidRPr="004524A9">
              <w:rPr>
                <w:rStyle w:val="Hyperlink"/>
                <w:rFonts w:ascii="Arial" w:hAnsi="Arial" w:cs="Arial"/>
                <w:noProof/>
                <w:webHidden/>
                <w:color w:val="auto"/>
              </w:rPr>
            </w:r>
            <w:r w:rsidRPr="004524A9">
              <w:rPr>
                <w:rStyle w:val="Hyperlink"/>
                <w:rFonts w:ascii="Arial" w:hAnsi="Arial" w:cs="Arial"/>
                <w:noProof/>
                <w:webHidden/>
                <w:color w:val="auto"/>
              </w:rPr>
              <w:fldChar w:fldCharType="separate"/>
            </w:r>
            <w:r w:rsidRPr="004524A9">
              <w:rPr>
                <w:rStyle w:val="Hyperlink"/>
                <w:rFonts w:ascii="Arial" w:hAnsi="Arial" w:cs="Arial"/>
                <w:noProof/>
                <w:webHidden/>
                <w:color w:val="auto"/>
              </w:rPr>
              <w:t>3</w:t>
            </w:r>
            <w:r w:rsidRPr="004524A9">
              <w:rPr>
                <w:rStyle w:val="Hyperlink"/>
                <w:rFonts w:ascii="Arial" w:hAnsi="Arial" w:cs="Arial"/>
                <w:noProof/>
                <w:webHidden/>
                <w:color w:val="auto"/>
              </w:rPr>
              <w:fldChar w:fldCharType="end"/>
            </w:r>
          </w:hyperlink>
        </w:p>
        <w:p w14:paraId="6D3445D5" w14:textId="77777777" w:rsidR="000367E7" w:rsidRPr="004524A9" w:rsidRDefault="000367E7" w:rsidP="004524A9">
          <w:pPr>
            <w:pStyle w:val="TOC1"/>
            <w:tabs>
              <w:tab w:val="right" w:leader="dot" w:pos="9016"/>
            </w:tabs>
            <w:spacing w:line="360" w:lineRule="auto"/>
            <w:rPr>
              <w:rFonts w:ascii="Arial" w:hAnsi="Arial" w:cs="Arial"/>
              <w:noProof/>
            </w:rPr>
          </w:pPr>
          <w:r w:rsidRPr="004524A9">
            <w:rPr>
              <w:rStyle w:val="Hyperlink"/>
              <w:rFonts w:ascii="Arial" w:hAnsi="Arial" w:cs="Arial"/>
              <w:noProof/>
              <w:color w:val="000000" w:themeColor="text1"/>
            </w:rPr>
            <w:t>-</w:t>
          </w:r>
          <w:hyperlink r:id="rId9" w:anchor="_Toc87913323" w:history="1">
            <w:r w:rsidRPr="004524A9">
              <w:rPr>
                <w:rStyle w:val="Hyperlink"/>
                <w:rFonts w:ascii="Arial" w:hAnsi="Arial" w:cs="Arial"/>
                <w:noProof/>
              </w:rPr>
              <w:t>The Pursuit of Happiness: Unit of Module</w:t>
            </w:r>
            <w:r w:rsidRPr="004524A9">
              <w:rPr>
                <w:rStyle w:val="Hyperlink"/>
                <w:rFonts w:ascii="Arial" w:hAnsi="Arial" w:cs="Arial"/>
                <w:noProof/>
                <w:webHidden/>
                <w:color w:val="auto"/>
              </w:rPr>
              <w:tab/>
            </w:r>
            <w:r w:rsidRPr="004524A9">
              <w:rPr>
                <w:rStyle w:val="Hyperlink"/>
                <w:rFonts w:ascii="Arial" w:hAnsi="Arial" w:cs="Arial"/>
                <w:noProof/>
                <w:webHidden/>
                <w:color w:val="auto"/>
              </w:rPr>
              <w:fldChar w:fldCharType="begin"/>
            </w:r>
            <w:r w:rsidRPr="004524A9">
              <w:rPr>
                <w:rStyle w:val="Hyperlink"/>
                <w:rFonts w:ascii="Arial" w:hAnsi="Arial" w:cs="Arial"/>
                <w:noProof/>
                <w:webHidden/>
                <w:color w:val="auto"/>
              </w:rPr>
              <w:instrText xml:space="preserve"> PAGEREF _Toc87913323 \h </w:instrText>
            </w:r>
            <w:r w:rsidRPr="004524A9">
              <w:rPr>
                <w:rStyle w:val="Hyperlink"/>
                <w:rFonts w:ascii="Arial" w:hAnsi="Arial" w:cs="Arial"/>
                <w:noProof/>
                <w:webHidden/>
                <w:color w:val="auto"/>
              </w:rPr>
            </w:r>
            <w:r w:rsidRPr="004524A9">
              <w:rPr>
                <w:rStyle w:val="Hyperlink"/>
                <w:rFonts w:ascii="Arial" w:hAnsi="Arial" w:cs="Arial"/>
                <w:noProof/>
                <w:webHidden/>
                <w:color w:val="auto"/>
              </w:rPr>
              <w:fldChar w:fldCharType="separate"/>
            </w:r>
            <w:r w:rsidRPr="004524A9">
              <w:rPr>
                <w:rStyle w:val="Hyperlink"/>
                <w:rFonts w:ascii="Arial" w:hAnsi="Arial" w:cs="Arial"/>
                <w:noProof/>
                <w:webHidden/>
                <w:color w:val="auto"/>
              </w:rPr>
              <w:t>4</w:t>
            </w:r>
            <w:r w:rsidRPr="004524A9">
              <w:rPr>
                <w:rStyle w:val="Hyperlink"/>
                <w:rFonts w:ascii="Arial" w:hAnsi="Arial" w:cs="Arial"/>
                <w:noProof/>
                <w:webHidden/>
                <w:color w:val="auto"/>
              </w:rPr>
              <w:fldChar w:fldCharType="end"/>
            </w:r>
          </w:hyperlink>
        </w:p>
        <w:p w14:paraId="0967EE59" w14:textId="77777777" w:rsidR="000367E7" w:rsidRPr="004524A9" w:rsidRDefault="00C459E0" w:rsidP="004524A9">
          <w:pPr>
            <w:pStyle w:val="TOC1"/>
            <w:tabs>
              <w:tab w:val="right" w:leader="dot" w:pos="9016"/>
            </w:tabs>
            <w:spacing w:line="360" w:lineRule="auto"/>
            <w:rPr>
              <w:rFonts w:ascii="Arial" w:hAnsi="Arial" w:cs="Arial"/>
              <w:noProof/>
            </w:rPr>
          </w:pPr>
          <w:hyperlink r:id="rId10" w:anchor="_Toc87913324" w:history="1">
            <w:r w:rsidR="000367E7" w:rsidRPr="004524A9">
              <w:rPr>
                <w:rStyle w:val="Hyperlink"/>
                <w:rFonts w:ascii="Arial" w:hAnsi="Arial" w:cs="Arial"/>
                <w:noProof/>
              </w:rPr>
              <w:t>PART TWO: Personal Development Plan</w:t>
            </w:r>
            <w:r w:rsidR="000367E7" w:rsidRPr="004524A9">
              <w:rPr>
                <w:rStyle w:val="Hyperlink"/>
                <w:rFonts w:ascii="Arial" w:hAnsi="Arial" w:cs="Arial"/>
                <w:noProof/>
                <w:webHidden/>
                <w:color w:val="auto"/>
              </w:rPr>
              <w:tab/>
            </w:r>
            <w:r w:rsidR="000367E7" w:rsidRPr="004524A9">
              <w:rPr>
                <w:rStyle w:val="Hyperlink"/>
                <w:rFonts w:ascii="Arial" w:hAnsi="Arial" w:cs="Arial"/>
                <w:noProof/>
                <w:webHidden/>
                <w:color w:val="auto"/>
              </w:rPr>
              <w:fldChar w:fldCharType="begin"/>
            </w:r>
            <w:r w:rsidR="000367E7" w:rsidRPr="004524A9">
              <w:rPr>
                <w:rStyle w:val="Hyperlink"/>
                <w:rFonts w:ascii="Arial" w:hAnsi="Arial" w:cs="Arial"/>
                <w:noProof/>
                <w:webHidden/>
                <w:color w:val="auto"/>
              </w:rPr>
              <w:instrText xml:space="preserve"> PAGEREF _Toc87913324 \h </w:instrText>
            </w:r>
            <w:r w:rsidR="000367E7" w:rsidRPr="004524A9">
              <w:rPr>
                <w:rStyle w:val="Hyperlink"/>
                <w:rFonts w:ascii="Arial" w:hAnsi="Arial" w:cs="Arial"/>
                <w:noProof/>
                <w:webHidden/>
                <w:color w:val="auto"/>
              </w:rPr>
            </w:r>
            <w:r w:rsidR="000367E7" w:rsidRPr="004524A9">
              <w:rPr>
                <w:rStyle w:val="Hyperlink"/>
                <w:rFonts w:ascii="Arial" w:hAnsi="Arial" w:cs="Arial"/>
                <w:noProof/>
                <w:webHidden/>
                <w:color w:val="auto"/>
              </w:rPr>
              <w:fldChar w:fldCharType="separate"/>
            </w:r>
            <w:r w:rsidR="000367E7" w:rsidRPr="004524A9">
              <w:rPr>
                <w:rStyle w:val="Hyperlink"/>
                <w:rFonts w:ascii="Arial" w:hAnsi="Arial" w:cs="Arial"/>
                <w:noProof/>
                <w:webHidden/>
                <w:color w:val="auto"/>
              </w:rPr>
              <w:t>4</w:t>
            </w:r>
            <w:r w:rsidR="000367E7" w:rsidRPr="004524A9">
              <w:rPr>
                <w:rStyle w:val="Hyperlink"/>
                <w:rFonts w:ascii="Arial" w:hAnsi="Arial" w:cs="Arial"/>
                <w:noProof/>
                <w:webHidden/>
                <w:color w:val="auto"/>
              </w:rPr>
              <w:fldChar w:fldCharType="end"/>
            </w:r>
          </w:hyperlink>
        </w:p>
        <w:p w14:paraId="732F8A72" w14:textId="77777777" w:rsidR="000367E7" w:rsidRPr="004524A9" w:rsidRDefault="00C459E0" w:rsidP="004524A9">
          <w:pPr>
            <w:pStyle w:val="TOC1"/>
            <w:tabs>
              <w:tab w:val="right" w:leader="dot" w:pos="9016"/>
            </w:tabs>
            <w:spacing w:line="360" w:lineRule="auto"/>
            <w:rPr>
              <w:rFonts w:ascii="Arial" w:hAnsi="Arial" w:cs="Arial"/>
              <w:noProof/>
            </w:rPr>
          </w:pPr>
          <w:hyperlink r:id="rId11" w:anchor="_Toc87913325" w:history="1">
            <w:r w:rsidR="000367E7" w:rsidRPr="004524A9">
              <w:rPr>
                <w:rStyle w:val="Hyperlink"/>
                <w:rFonts w:ascii="Arial" w:hAnsi="Arial" w:cs="Arial"/>
                <w:noProof/>
              </w:rPr>
              <w:t>Conclusion</w:t>
            </w:r>
            <w:r w:rsidR="000367E7" w:rsidRPr="004524A9">
              <w:rPr>
                <w:rStyle w:val="Hyperlink"/>
                <w:rFonts w:ascii="Arial" w:hAnsi="Arial" w:cs="Arial"/>
                <w:noProof/>
                <w:webHidden/>
                <w:color w:val="auto"/>
              </w:rPr>
              <w:tab/>
            </w:r>
            <w:r w:rsidR="000367E7" w:rsidRPr="004524A9">
              <w:rPr>
                <w:rStyle w:val="Hyperlink"/>
                <w:rFonts w:ascii="Arial" w:hAnsi="Arial" w:cs="Arial"/>
                <w:noProof/>
                <w:webHidden/>
                <w:color w:val="auto"/>
              </w:rPr>
              <w:fldChar w:fldCharType="begin"/>
            </w:r>
            <w:r w:rsidR="000367E7" w:rsidRPr="004524A9">
              <w:rPr>
                <w:rStyle w:val="Hyperlink"/>
                <w:rFonts w:ascii="Arial" w:hAnsi="Arial" w:cs="Arial"/>
                <w:noProof/>
                <w:webHidden/>
                <w:color w:val="auto"/>
              </w:rPr>
              <w:instrText xml:space="preserve"> PAGEREF _Toc87913325 \h </w:instrText>
            </w:r>
            <w:r w:rsidR="000367E7" w:rsidRPr="004524A9">
              <w:rPr>
                <w:rStyle w:val="Hyperlink"/>
                <w:rFonts w:ascii="Arial" w:hAnsi="Arial" w:cs="Arial"/>
                <w:noProof/>
                <w:webHidden/>
                <w:color w:val="auto"/>
              </w:rPr>
            </w:r>
            <w:r w:rsidR="000367E7" w:rsidRPr="004524A9">
              <w:rPr>
                <w:rStyle w:val="Hyperlink"/>
                <w:rFonts w:ascii="Arial" w:hAnsi="Arial" w:cs="Arial"/>
                <w:noProof/>
                <w:webHidden/>
                <w:color w:val="auto"/>
              </w:rPr>
              <w:fldChar w:fldCharType="separate"/>
            </w:r>
            <w:r w:rsidR="000367E7" w:rsidRPr="004524A9">
              <w:rPr>
                <w:rStyle w:val="Hyperlink"/>
                <w:rFonts w:ascii="Arial" w:hAnsi="Arial" w:cs="Arial"/>
                <w:noProof/>
                <w:webHidden/>
                <w:color w:val="auto"/>
              </w:rPr>
              <w:t>4</w:t>
            </w:r>
            <w:r w:rsidR="000367E7" w:rsidRPr="004524A9">
              <w:rPr>
                <w:rStyle w:val="Hyperlink"/>
                <w:rFonts w:ascii="Arial" w:hAnsi="Arial" w:cs="Arial"/>
                <w:noProof/>
                <w:webHidden/>
                <w:color w:val="auto"/>
              </w:rPr>
              <w:fldChar w:fldCharType="end"/>
            </w:r>
          </w:hyperlink>
        </w:p>
        <w:p w14:paraId="01DF2783" w14:textId="73323AC3" w:rsidR="000367E7" w:rsidRPr="004524A9" w:rsidRDefault="00C459E0" w:rsidP="004524A9">
          <w:pPr>
            <w:pStyle w:val="TOC1"/>
            <w:tabs>
              <w:tab w:val="right" w:leader="dot" w:pos="9016"/>
            </w:tabs>
            <w:spacing w:line="360" w:lineRule="auto"/>
            <w:rPr>
              <w:rFonts w:ascii="Arial" w:hAnsi="Arial" w:cs="Arial"/>
              <w:noProof/>
            </w:rPr>
          </w:pPr>
          <w:hyperlink r:id="rId12" w:anchor="_Toc87913326" w:history="1">
            <w:r w:rsidR="0096193D" w:rsidRPr="004524A9">
              <w:rPr>
                <w:rStyle w:val="Hyperlink"/>
                <w:rFonts w:ascii="Arial" w:hAnsi="Arial" w:cs="Arial"/>
                <w:noProof/>
              </w:rPr>
              <w:t>Reference</w:t>
            </w:r>
            <w:r w:rsidR="002070F7" w:rsidRPr="004524A9">
              <w:rPr>
                <w:rStyle w:val="Hyperlink"/>
                <w:rFonts w:ascii="Arial" w:hAnsi="Arial" w:cs="Arial"/>
                <w:noProof/>
              </w:rPr>
              <w:t>s</w:t>
            </w:r>
            <w:r w:rsidR="000367E7" w:rsidRPr="004524A9">
              <w:rPr>
                <w:rStyle w:val="Hyperlink"/>
                <w:rFonts w:ascii="Arial" w:hAnsi="Arial" w:cs="Arial"/>
                <w:noProof/>
                <w:webHidden/>
                <w:color w:val="auto"/>
              </w:rPr>
              <w:tab/>
            </w:r>
            <w:r w:rsidR="000367E7" w:rsidRPr="004524A9">
              <w:rPr>
                <w:rStyle w:val="Hyperlink"/>
                <w:rFonts w:ascii="Arial" w:hAnsi="Arial" w:cs="Arial"/>
                <w:noProof/>
                <w:webHidden/>
                <w:color w:val="auto"/>
              </w:rPr>
              <w:fldChar w:fldCharType="begin"/>
            </w:r>
            <w:r w:rsidR="000367E7" w:rsidRPr="004524A9">
              <w:rPr>
                <w:rStyle w:val="Hyperlink"/>
                <w:rFonts w:ascii="Arial" w:hAnsi="Arial" w:cs="Arial"/>
                <w:noProof/>
                <w:webHidden/>
                <w:color w:val="auto"/>
              </w:rPr>
              <w:instrText xml:space="preserve"> PAGEREF _Toc87913326 \h </w:instrText>
            </w:r>
            <w:r w:rsidR="000367E7" w:rsidRPr="004524A9">
              <w:rPr>
                <w:rStyle w:val="Hyperlink"/>
                <w:rFonts w:ascii="Arial" w:hAnsi="Arial" w:cs="Arial"/>
                <w:noProof/>
                <w:webHidden/>
                <w:color w:val="auto"/>
              </w:rPr>
            </w:r>
            <w:r w:rsidR="000367E7" w:rsidRPr="004524A9">
              <w:rPr>
                <w:rStyle w:val="Hyperlink"/>
                <w:rFonts w:ascii="Arial" w:hAnsi="Arial" w:cs="Arial"/>
                <w:noProof/>
                <w:webHidden/>
                <w:color w:val="auto"/>
              </w:rPr>
              <w:fldChar w:fldCharType="separate"/>
            </w:r>
            <w:r w:rsidR="000367E7" w:rsidRPr="004524A9">
              <w:rPr>
                <w:rStyle w:val="Hyperlink"/>
                <w:rFonts w:ascii="Arial" w:hAnsi="Arial" w:cs="Arial"/>
                <w:noProof/>
                <w:webHidden/>
                <w:color w:val="auto"/>
              </w:rPr>
              <w:t>5</w:t>
            </w:r>
            <w:r w:rsidR="000367E7" w:rsidRPr="004524A9">
              <w:rPr>
                <w:rStyle w:val="Hyperlink"/>
                <w:rFonts w:ascii="Arial" w:hAnsi="Arial" w:cs="Arial"/>
                <w:noProof/>
                <w:webHidden/>
                <w:color w:val="auto"/>
              </w:rPr>
              <w:fldChar w:fldCharType="end"/>
            </w:r>
          </w:hyperlink>
        </w:p>
        <w:p w14:paraId="68FB75E0" w14:textId="77777777" w:rsidR="000367E7" w:rsidRPr="004524A9" w:rsidRDefault="000367E7" w:rsidP="004524A9">
          <w:pPr>
            <w:spacing w:line="360" w:lineRule="auto"/>
            <w:rPr>
              <w:rFonts w:ascii="Arial" w:hAnsi="Arial" w:cs="Arial"/>
            </w:rPr>
          </w:pPr>
          <w:r w:rsidRPr="004524A9">
            <w:rPr>
              <w:rFonts w:ascii="Arial" w:hAnsi="Arial" w:cs="Arial"/>
              <w:b/>
              <w:bCs/>
              <w:noProof/>
            </w:rPr>
            <w:fldChar w:fldCharType="end"/>
          </w:r>
        </w:p>
      </w:sdtContent>
    </w:sdt>
    <w:p w14:paraId="11E5EF71" w14:textId="77777777" w:rsidR="000367E7" w:rsidRPr="004524A9" w:rsidRDefault="000367E7" w:rsidP="004524A9">
      <w:pPr>
        <w:spacing w:line="360" w:lineRule="auto"/>
        <w:rPr>
          <w:rFonts w:ascii="Arial" w:hAnsi="Arial" w:cs="Arial"/>
        </w:rPr>
      </w:pPr>
    </w:p>
    <w:p w14:paraId="3D1F7D18" w14:textId="77777777" w:rsidR="000367E7" w:rsidRPr="004524A9" w:rsidRDefault="000367E7" w:rsidP="004524A9">
      <w:pPr>
        <w:spacing w:line="360" w:lineRule="auto"/>
        <w:rPr>
          <w:rFonts w:ascii="Arial" w:hAnsi="Arial" w:cs="Arial"/>
        </w:rPr>
      </w:pPr>
    </w:p>
    <w:p w14:paraId="7C0EE0A6" w14:textId="77777777" w:rsidR="000367E7" w:rsidRPr="004524A9" w:rsidRDefault="000367E7" w:rsidP="004524A9">
      <w:pPr>
        <w:spacing w:line="360" w:lineRule="auto"/>
        <w:rPr>
          <w:rFonts w:ascii="Arial" w:hAnsi="Arial" w:cs="Arial"/>
        </w:rPr>
      </w:pPr>
    </w:p>
    <w:p w14:paraId="61CD45D3" w14:textId="77777777" w:rsidR="000367E7" w:rsidRPr="004524A9" w:rsidRDefault="000367E7" w:rsidP="004524A9">
      <w:pPr>
        <w:spacing w:line="360" w:lineRule="auto"/>
        <w:rPr>
          <w:rFonts w:ascii="Arial" w:hAnsi="Arial" w:cs="Arial"/>
        </w:rPr>
      </w:pPr>
    </w:p>
    <w:p w14:paraId="1AFCA3DE" w14:textId="77777777" w:rsidR="000367E7" w:rsidRPr="004524A9" w:rsidRDefault="000367E7" w:rsidP="004524A9">
      <w:pPr>
        <w:spacing w:line="360" w:lineRule="auto"/>
        <w:rPr>
          <w:rFonts w:ascii="Arial" w:hAnsi="Arial" w:cs="Arial"/>
        </w:rPr>
      </w:pPr>
    </w:p>
    <w:p w14:paraId="69274AEC" w14:textId="77777777" w:rsidR="000367E7" w:rsidRPr="004524A9" w:rsidRDefault="000367E7" w:rsidP="004524A9">
      <w:pPr>
        <w:spacing w:line="360" w:lineRule="auto"/>
        <w:rPr>
          <w:rFonts w:ascii="Arial" w:hAnsi="Arial" w:cs="Arial"/>
        </w:rPr>
      </w:pPr>
    </w:p>
    <w:p w14:paraId="23722052" w14:textId="77777777" w:rsidR="000367E7" w:rsidRPr="004524A9" w:rsidRDefault="000367E7" w:rsidP="004524A9">
      <w:pPr>
        <w:spacing w:line="360" w:lineRule="auto"/>
        <w:rPr>
          <w:rFonts w:ascii="Arial" w:hAnsi="Arial" w:cs="Arial"/>
        </w:rPr>
      </w:pPr>
    </w:p>
    <w:p w14:paraId="6C4EA26F" w14:textId="77777777" w:rsidR="000367E7" w:rsidRPr="004524A9" w:rsidRDefault="000367E7" w:rsidP="004524A9">
      <w:pPr>
        <w:spacing w:line="360" w:lineRule="auto"/>
        <w:rPr>
          <w:rFonts w:ascii="Arial" w:hAnsi="Arial" w:cs="Arial"/>
        </w:rPr>
      </w:pPr>
    </w:p>
    <w:p w14:paraId="1FBA6274" w14:textId="77777777" w:rsidR="000367E7" w:rsidRPr="004524A9" w:rsidRDefault="000367E7" w:rsidP="004524A9">
      <w:pPr>
        <w:spacing w:line="360" w:lineRule="auto"/>
        <w:rPr>
          <w:rFonts w:ascii="Arial" w:hAnsi="Arial" w:cs="Arial"/>
        </w:rPr>
      </w:pPr>
    </w:p>
    <w:p w14:paraId="4C5FC5CB" w14:textId="77777777" w:rsidR="000367E7" w:rsidRPr="004524A9" w:rsidRDefault="000367E7" w:rsidP="004524A9">
      <w:pPr>
        <w:spacing w:line="360" w:lineRule="auto"/>
        <w:rPr>
          <w:rFonts w:ascii="Arial" w:hAnsi="Arial" w:cs="Arial"/>
        </w:rPr>
      </w:pPr>
    </w:p>
    <w:p w14:paraId="1133EBCB" w14:textId="77777777" w:rsidR="000367E7" w:rsidRPr="004524A9" w:rsidRDefault="000367E7" w:rsidP="004524A9">
      <w:pPr>
        <w:spacing w:line="360" w:lineRule="auto"/>
        <w:rPr>
          <w:rFonts w:ascii="Arial" w:hAnsi="Arial" w:cs="Arial"/>
        </w:rPr>
      </w:pPr>
    </w:p>
    <w:p w14:paraId="0FE98591" w14:textId="77777777" w:rsidR="000367E7" w:rsidRPr="004524A9" w:rsidRDefault="000367E7" w:rsidP="004524A9">
      <w:pPr>
        <w:spacing w:line="360" w:lineRule="auto"/>
        <w:rPr>
          <w:rFonts w:ascii="Arial" w:hAnsi="Arial" w:cs="Arial"/>
        </w:rPr>
      </w:pPr>
    </w:p>
    <w:p w14:paraId="0CB5D5B5" w14:textId="77777777" w:rsidR="000367E7" w:rsidRPr="004524A9" w:rsidRDefault="000367E7" w:rsidP="004524A9">
      <w:pPr>
        <w:spacing w:line="360" w:lineRule="auto"/>
        <w:rPr>
          <w:rFonts w:ascii="Arial" w:hAnsi="Arial" w:cs="Arial"/>
        </w:rPr>
      </w:pPr>
    </w:p>
    <w:p w14:paraId="36D445EA" w14:textId="77777777" w:rsidR="000367E7" w:rsidRPr="004524A9" w:rsidRDefault="000367E7" w:rsidP="004524A9">
      <w:pPr>
        <w:spacing w:line="360" w:lineRule="auto"/>
        <w:rPr>
          <w:rFonts w:ascii="Arial" w:hAnsi="Arial" w:cs="Arial"/>
        </w:rPr>
      </w:pPr>
    </w:p>
    <w:p w14:paraId="088AEE97" w14:textId="77777777" w:rsidR="000367E7" w:rsidRPr="004524A9" w:rsidRDefault="000367E7" w:rsidP="004524A9">
      <w:pPr>
        <w:spacing w:line="360" w:lineRule="auto"/>
        <w:rPr>
          <w:rFonts w:ascii="Arial" w:hAnsi="Arial" w:cs="Arial"/>
        </w:rPr>
      </w:pPr>
    </w:p>
    <w:p w14:paraId="54EFBC65" w14:textId="77777777" w:rsidR="000367E7" w:rsidRPr="004524A9" w:rsidRDefault="000367E7" w:rsidP="004524A9">
      <w:pPr>
        <w:spacing w:line="360" w:lineRule="auto"/>
        <w:rPr>
          <w:rFonts w:ascii="Arial" w:hAnsi="Arial" w:cs="Arial"/>
        </w:rPr>
      </w:pPr>
    </w:p>
    <w:p w14:paraId="0C1B489C" w14:textId="77777777" w:rsidR="000367E7" w:rsidRPr="004524A9" w:rsidRDefault="000367E7" w:rsidP="004524A9">
      <w:pPr>
        <w:spacing w:line="360" w:lineRule="auto"/>
        <w:rPr>
          <w:rFonts w:ascii="Arial" w:hAnsi="Arial" w:cs="Arial"/>
        </w:rPr>
      </w:pPr>
    </w:p>
    <w:p w14:paraId="0DBD3AF4" w14:textId="77777777" w:rsidR="000367E7" w:rsidRPr="004524A9" w:rsidRDefault="000367E7" w:rsidP="004524A9">
      <w:pPr>
        <w:spacing w:line="360" w:lineRule="auto"/>
        <w:rPr>
          <w:rFonts w:ascii="Arial" w:hAnsi="Arial" w:cs="Arial"/>
        </w:rPr>
      </w:pPr>
    </w:p>
    <w:p w14:paraId="2F8B518C" w14:textId="77777777" w:rsidR="000367E7" w:rsidRPr="004524A9" w:rsidRDefault="000367E7" w:rsidP="004524A9">
      <w:pPr>
        <w:spacing w:line="360" w:lineRule="auto"/>
        <w:rPr>
          <w:rFonts w:ascii="Arial" w:hAnsi="Arial" w:cs="Arial"/>
        </w:rPr>
      </w:pPr>
    </w:p>
    <w:p w14:paraId="0EC43676" w14:textId="77777777" w:rsidR="000367E7" w:rsidRPr="004524A9" w:rsidRDefault="000367E7" w:rsidP="004524A9">
      <w:pPr>
        <w:spacing w:line="360" w:lineRule="auto"/>
        <w:rPr>
          <w:rFonts w:ascii="Arial" w:hAnsi="Arial" w:cs="Arial"/>
        </w:rPr>
      </w:pPr>
    </w:p>
    <w:p w14:paraId="186A151A" w14:textId="77777777" w:rsidR="000367E7" w:rsidRPr="004524A9" w:rsidRDefault="000367E7" w:rsidP="004524A9">
      <w:pPr>
        <w:spacing w:line="360" w:lineRule="auto"/>
        <w:rPr>
          <w:rFonts w:ascii="Arial" w:hAnsi="Arial" w:cs="Arial"/>
        </w:rPr>
      </w:pPr>
    </w:p>
    <w:p w14:paraId="38B83DD1" w14:textId="77777777" w:rsidR="000367E7" w:rsidRPr="004524A9" w:rsidRDefault="000367E7" w:rsidP="004524A9">
      <w:pPr>
        <w:spacing w:line="360" w:lineRule="auto"/>
        <w:rPr>
          <w:rFonts w:ascii="Arial" w:hAnsi="Arial" w:cs="Arial"/>
        </w:rPr>
      </w:pPr>
    </w:p>
    <w:p w14:paraId="0F285DAF" w14:textId="77777777" w:rsidR="000367E7" w:rsidRPr="004524A9" w:rsidRDefault="000367E7" w:rsidP="004524A9">
      <w:pPr>
        <w:spacing w:line="360" w:lineRule="auto"/>
        <w:rPr>
          <w:rFonts w:ascii="Arial" w:hAnsi="Arial" w:cs="Arial"/>
        </w:rPr>
      </w:pPr>
    </w:p>
    <w:p w14:paraId="1A9EC57D" w14:textId="77777777" w:rsidR="000367E7" w:rsidRPr="004524A9" w:rsidRDefault="000367E7" w:rsidP="004524A9">
      <w:pPr>
        <w:spacing w:line="360" w:lineRule="auto"/>
        <w:rPr>
          <w:rFonts w:ascii="Arial" w:hAnsi="Arial" w:cs="Arial"/>
        </w:rPr>
      </w:pPr>
    </w:p>
    <w:p w14:paraId="580B07C1" w14:textId="77777777" w:rsidR="000367E7" w:rsidRPr="004524A9" w:rsidRDefault="000367E7" w:rsidP="004524A9">
      <w:pPr>
        <w:spacing w:line="360" w:lineRule="auto"/>
        <w:rPr>
          <w:rFonts w:ascii="Arial" w:hAnsi="Arial" w:cs="Arial"/>
        </w:rPr>
      </w:pPr>
    </w:p>
    <w:p w14:paraId="3A354B8F" w14:textId="77777777" w:rsidR="000367E7" w:rsidRPr="004524A9" w:rsidRDefault="000367E7" w:rsidP="004524A9">
      <w:pPr>
        <w:spacing w:line="360" w:lineRule="auto"/>
        <w:rPr>
          <w:rFonts w:ascii="Arial" w:hAnsi="Arial" w:cs="Arial"/>
        </w:rPr>
      </w:pPr>
    </w:p>
    <w:p w14:paraId="29A07BA0" w14:textId="77777777" w:rsidR="000367E7" w:rsidRPr="004524A9" w:rsidRDefault="000367E7" w:rsidP="004524A9">
      <w:pPr>
        <w:pStyle w:val="Heading1"/>
        <w:spacing w:line="360" w:lineRule="auto"/>
        <w:jc w:val="center"/>
        <w:rPr>
          <w:rFonts w:ascii="Arial" w:hAnsi="Arial" w:cs="Arial"/>
          <w:b/>
          <w:bCs/>
          <w:color w:val="000000" w:themeColor="text1"/>
          <w:sz w:val="24"/>
          <w:szCs w:val="24"/>
          <w:u w:val="single"/>
        </w:rPr>
      </w:pPr>
    </w:p>
    <w:p w14:paraId="0CB37854" w14:textId="77777777" w:rsidR="000367E7" w:rsidRPr="004524A9" w:rsidRDefault="000367E7" w:rsidP="004524A9">
      <w:pPr>
        <w:pStyle w:val="Heading1"/>
        <w:spacing w:line="360" w:lineRule="auto"/>
        <w:jc w:val="center"/>
        <w:rPr>
          <w:rFonts w:ascii="Arial" w:hAnsi="Arial" w:cs="Arial"/>
          <w:b/>
          <w:bCs/>
          <w:color w:val="000000" w:themeColor="text1"/>
          <w:sz w:val="24"/>
          <w:szCs w:val="24"/>
          <w:u w:val="single"/>
        </w:rPr>
      </w:pPr>
      <w:bookmarkStart w:id="0" w:name="_Toc87913318"/>
      <w:r w:rsidRPr="004524A9">
        <w:rPr>
          <w:rFonts w:ascii="Arial" w:hAnsi="Arial" w:cs="Arial"/>
          <w:b/>
          <w:bCs/>
          <w:color w:val="000000" w:themeColor="text1"/>
          <w:sz w:val="24"/>
          <w:szCs w:val="24"/>
          <w:u w:val="single"/>
        </w:rPr>
        <w:t>Introduction to the report</w:t>
      </w:r>
      <w:bookmarkEnd w:id="0"/>
    </w:p>
    <w:p w14:paraId="5C1BE1C4" w14:textId="77777777" w:rsidR="000367E7" w:rsidRPr="004524A9" w:rsidRDefault="000367E7" w:rsidP="004524A9">
      <w:pPr>
        <w:spacing w:line="360" w:lineRule="auto"/>
        <w:rPr>
          <w:rFonts w:ascii="Arial" w:hAnsi="Arial" w:cs="Arial"/>
        </w:rPr>
      </w:pPr>
    </w:p>
    <w:p w14:paraId="34B0FF56" w14:textId="10418F17" w:rsidR="000367E7" w:rsidRPr="004524A9" w:rsidRDefault="000367E7" w:rsidP="004524A9">
      <w:pPr>
        <w:spacing w:line="360" w:lineRule="auto"/>
        <w:jc w:val="both"/>
        <w:rPr>
          <w:rFonts w:ascii="Arial" w:hAnsi="Arial" w:cs="Arial"/>
        </w:rPr>
      </w:pPr>
      <w:r w:rsidRPr="004524A9">
        <w:rPr>
          <w:rFonts w:ascii="Arial" w:hAnsi="Arial" w:cs="Arial"/>
        </w:rPr>
        <w:t>Personal Development is a deep-rooted process. It is a way for individuals to survey their abilities and characteristics, consider their points throughout everyday life and put out objectives to acknowledge and boost their latent capacity (Cottrell, 2015). Having the definition in mind, this report is willing to discuss key elements that have been learnt throughout the Changemakers: Building a Personal Brand for Sustainable Employment module. In the report</w:t>
      </w:r>
      <w:r w:rsidR="007557EA">
        <w:rPr>
          <w:rFonts w:ascii="Arial" w:hAnsi="Arial" w:cs="Arial"/>
        </w:rPr>
        <w:t>,</w:t>
      </w:r>
      <w:r w:rsidRPr="004524A9">
        <w:rPr>
          <w:rFonts w:ascii="Arial" w:hAnsi="Arial" w:cs="Arial"/>
        </w:rPr>
        <w:t xml:space="preserve"> some of the skills that have been developed throughout the module will be mentioned along with a description of their importance in the academic and professional development. This report aims to be divided into two sections in the context where the first part will focus on discussing the skills and abilities that have been developed while the second part of the report will represent a personal development plan which to point out things that need to be improved so </w:t>
      </w:r>
      <w:r w:rsidR="00AD55B3">
        <w:rPr>
          <w:rFonts w:ascii="Arial" w:hAnsi="Arial" w:cs="Arial"/>
        </w:rPr>
        <w:t>the learner</w:t>
      </w:r>
      <w:r w:rsidRPr="004524A9">
        <w:rPr>
          <w:rFonts w:ascii="Arial" w:hAnsi="Arial" w:cs="Arial"/>
        </w:rPr>
        <w:t xml:space="preserve"> can have a smooth and continuous increased performance which to take </w:t>
      </w:r>
      <w:r w:rsidR="007D1182">
        <w:rPr>
          <w:rFonts w:ascii="Arial" w:hAnsi="Arial" w:cs="Arial"/>
        </w:rPr>
        <w:t>him/her</w:t>
      </w:r>
      <w:r w:rsidRPr="004524A9">
        <w:rPr>
          <w:rFonts w:ascii="Arial" w:hAnsi="Arial" w:cs="Arial"/>
        </w:rPr>
        <w:t xml:space="preserve"> step by step to the accomplishment of </w:t>
      </w:r>
      <w:r w:rsidR="007D1182">
        <w:rPr>
          <w:rFonts w:ascii="Arial" w:hAnsi="Arial" w:cs="Arial"/>
        </w:rPr>
        <w:t>their</w:t>
      </w:r>
      <w:r w:rsidRPr="004524A9">
        <w:rPr>
          <w:rFonts w:ascii="Arial" w:hAnsi="Arial" w:cs="Arial"/>
        </w:rPr>
        <w:t xml:space="preserve"> career plan. </w:t>
      </w:r>
    </w:p>
    <w:p w14:paraId="054045A3" w14:textId="77777777" w:rsidR="000367E7" w:rsidRPr="004524A9" w:rsidRDefault="000367E7" w:rsidP="004524A9">
      <w:pPr>
        <w:spacing w:line="360" w:lineRule="auto"/>
        <w:jc w:val="both"/>
        <w:rPr>
          <w:rFonts w:ascii="Arial" w:hAnsi="Arial" w:cs="Arial"/>
        </w:rPr>
      </w:pPr>
      <w:r w:rsidRPr="004524A9">
        <w:rPr>
          <w:rFonts w:ascii="Arial" w:hAnsi="Arial" w:cs="Arial"/>
        </w:rPr>
        <w:t xml:space="preserve">Throughout the module there have been four units that have been taught and for each of them a summary of my understanding and development in the area that has been studied. </w:t>
      </w:r>
    </w:p>
    <w:p w14:paraId="0DBC24F5" w14:textId="77777777" w:rsidR="000367E7" w:rsidRPr="004524A9" w:rsidRDefault="000367E7" w:rsidP="004524A9">
      <w:pPr>
        <w:spacing w:line="360" w:lineRule="auto"/>
        <w:jc w:val="both"/>
        <w:rPr>
          <w:rFonts w:ascii="Arial" w:hAnsi="Arial" w:cs="Arial"/>
        </w:rPr>
      </w:pPr>
    </w:p>
    <w:p w14:paraId="05E27AF6" w14:textId="77777777" w:rsidR="000367E7" w:rsidRPr="004524A9" w:rsidRDefault="000367E7" w:rsidP="004524A9">
      <w:pPr>
        <w:spacing w:line="360" w:lineRule="auto"/>
        <w:jc w:val="both"/>
        <w:rPr>
          <w:rFonts w:ascii="Arial" w:hAnsi="Arial" w:cs="Arial"/>
        </w:rPr>
      </w:pPr>
    </w:p>
    <w:p w14:paraId="5C93EC6F" w14:textId="77777777" w:rsidR="000367E7" w:rsidRPr="004524A9" w:rsidRDefault="000367E7" w:rsidP="004524A9">
      <w:pPr>
        <w:spacing w:line="360" w:lineRule="auto"/>
        <w:jc w:val="both"/>
        <w:rPr>
          <w:rFonts w:ascii="Arial" w:hAnsi="Arial" w:cs="Arial"/>
        </w:rPr>
      </w:pPr>
    </w:p>
    <w:p w14:paraId="31E23997" w14:textId="77777777" w:rsidR="000367E7" w:rsidRPr="004524A9" w:rsidRDefault="000367E7" w:rsidP="004524A9">
      <w:pPr>
        <w:spacing w:line="360" w:lineRule="auto"/>
        <w:jc w:val="both"/>
        <w:rPr>
          <w:rFonts w:ascii="Arial" w:hAnsi="Arial" w:cs="Arial"/>
        </w:rPr>
      </w:pPr>
    </w:p>
    <w:p w14:paraId="4EC81279" w14:textId="77777777" w:rsidR="000367E7" w:rsidRPr="004524A9" w:rsidRDefault="000367E7" w:rsidP="004524A9">
      <w:pPr>
        <w:spacing w:line="360" w:lineRule="auto"/>
        <w:jc w:val="both"/>
        <w:rPr>
          <w:rFonts w:ascii="Arial" w:hAnsi="Arial" w:cs="Arial"/>
        </w:rPr>
      </w:pPr>
    </w:p>
    <w:p w14:paraId="6C7983C5" w14:textId="77777777" w:rsidR="000367E7" w:rsidRPr="004524A9" w:rsidRDefault="000367E7" w:rsidP="004524A9">
      <w:pPr>
        <w:spacing w:line="360" w:lineRule="auto"/>
        <w:jc w:val="both"/>
        <w:rPr>
          <w:rFonts w:ascii="Arial" w:hAnsi="Arial" w:cs="Arial"/>
        </w:rPr>
      </w:pPr>
    </w:p>
    <w:p w14:paraId="0CC11847" w14:textId="77777777" w:rsidR="000367E7" w:rsidRPr="004524A9" w:rsidRDefault="000367E7" w:rsidP="004524A9">
      <w:pPr>
        <w:spacing w:line="360" w:lineRule="auto"/>
        <w:jc w:val="both"/>
        <w:rPr>
          <w:rFonts w:ascii="Arial" w:hAnsi="Arial" w:cs="Arial"/>
        </w:rPr>
      </w:pPr>
    </w:p>
    <w:p w14:paraId="66CD0B12" w14:textId="77777777" w:rsidR="000367E7" w:rsidRPr="004524A9" w:rsidRDefault="000367E7" w:rsidP="004524A9">
      <w:pPr>
        <w:spacing w:line="360" w:lineRule="auto"/>
        <w:jc w:val="both"/>
        <w:rPr>
          <w:rFonts w:ascii="Arial" w:hAnsi="Arial" w:cs="Arial"/>
        </w:rPr>
      </w:pPr>
    </w:p>
    <w:p w14:paraId="632EA2FB" w14:textId="77777777" w:rsidR="000367E7" w:rsidRPr="004524A9" w:rsidRDefault="000367E7" w:rsidP="004524A9">
      <w:pPr>
        <w:spacing w:line="360" w:lineRule="auto"/>
        <w:jc w:val="both"/>
        <w:rPr>
          <w:rFonts w:ascii="Arial" w:hAnsi="Arial" w:cs="Arial"/>
        </w:rPr>
      </w:pPr>
    </w:p>
    <w:p w14:paraId="0F2F512D" w14:textId="77777777" w:rsidR="000367E7" w:rsidRPr="004524A9" w:rsidRDefault="000367E7" w:rsidP="004524A9">
      <w:pPr>
        <w:spacing w:line="360" w:lineRule="auto"/>
        <w:jc w:val="both"/>
        <w:rPr>
          <w:rFonts w:ascii="Arial" w:hAnsi="Arial" w:cs="Arial"/>
        </w:rPr>
      </w:pPr>
    </w:p>
    <w:p w14:paraId="2549E498" w14:textId="77777777" w:rsidR="000367E7" w:rsidRPr="004524A9" w:rsidRDefault="000367E7" w:rsidP="004524A9">
      <w:pPr>
        <w:spacing w:line="360" w:lineRule="auto"/>
        <w:jc w:val="both"/>
        <w:rPr>
          <w:rFonts w:ascii="Arial" w:hAnsi="Arial" w:cs="Arial"/>
        </w:rPr>
      </w:pPr>
    </w:p>
    <w:p w14:paraId="1ED36C5E" w14:textId="77777777" w:rsidR="000367E7" w:rsidRPr="004524A9" w:rsidRDefault="000367E7" w:rsidP="004524A9">
      <w:pPr>
        <w:spacing w:line="360" w:lineRule="auto"/>
        <w:jc w:val="both"/>
        <w:rPr>
          <w:rFonts w:ascii="Arial" w:hAnsi="Arial" w:cs="Arial"/>
        </w:rPr>
      </w:pPr>
    </w:p>
    <w:p w14:paraId="2FF12120" w14:textId="77777777" w:rsidR="000367E7" w:rsidRPr="004524A9" w:rsidRDefault="000367E7" w:rsidP="004524A9">
      <w:pPr>
        <w:spacing w:line="360" w:lineRule="auto"/>
        <w:jc w:val="both"/>
        <w:rPr>
          <w:rFonts w:ascii="Arial" w:hAnsi="Arial" w:cs="Arial"/>
        </w:rPr>
      </w:pPr>
    </w:p>
    <w:p w14:paraId="50908D55" w14:textId="77777777" w:rsidR="000367E7" w:rsidRPr="004524A9" w:rsidRDefault="000367E7" w:rsidP="004524A9">
      <w:pPr>
        <w:pStyle w:val="Heading1"/>
        <w:spacing w:line="360" w:lineRule="auto"/>
        <w:rPr>
          <w:rFonts w:ascii="Arial" w:hAnsi="Arial" w:cs="Arial"/>
          <w:b/>
          <w:bCs/>
          <w:color w:val="auto"/>
          <w:sz w:val="24"/>
          <w:szCs w:val="24"/>
        </w:rPr>
      </w:pPr>
      <w:bookmarkStart w:id="1" w:name="_Toc87913319"/>
      <w:r w:rsidRPr="004524A9">
        <w:rPr>
          <w:rFonts w:ascii="Arial" w:hAnsi="Arial" w:cs="Arial"/>
          <w:b/>
          <w:bCs/>
          <w:color w:val="auto"/>
          <w:sz w:val="24"/>
          <w:szCs w:val="24"/>
        </w:rPr>
        <w:t>PART ONE: Key Learning Points</w:t>
      </w:r>
      <w:bookmarkEnd w:id="1"/>
    </w:p>
    <w:p w14:paraId="548AE55F" w14:textId="77777777" w:rsidR="000367E7" w:rsidRPr="004524A9" w:rsidRDefault="000367E7" w:rsidP="004524A9">
      <w:pPr>
        <w:pStyle w:val="Heading1"/>
        <w:spacing w:line="360" w:lineRule="auto"/>
        <w:jc w:val="center"/>
        <w:rPr>
          <w:rFonts w:ascii="Arial" w:hAnsi="Arial" w:cs="Arial"/>
          <w:b/>
          <w:bCs/>
          <w:color w:val="000000" w:themeColor="text1"/>
          <w:sz w:val="24"/>
          <w:szCs w:val="24"/>
          <w:u w:val="single"/>
        </w:rPr>
      </w:pPr>
      <w:bookmarkStart w:id="2" w:name="_Toc87913320"/>
      <w:r w:rsidRPr="004524A9">
        <w:rPr>
          <w:rFonts w:ascii="Arial" w:hAnsi="Arial" w:cs="Arial"/>
          <w:b/>
          <w:bCs/>
          <w:color w:val="000000" w:themeColor="text1"/>
          <w:sz w:val="24"/>
          <w:szCs w:val="24"/>
          <w:u w:val="single"/>
        </w:rPr>
        <w:t>Brand You: Unit of Module</w:t>
      </w:r>
      <w:bookmarkEnd w:id="2"/>
    </w:p>
    <w:p w14:paraId="6F8E5223" w14:textId="77777777" w:rsidR="000367E7" w:rsidRPr="004524A9" w:rsidRDefault="000367E7" w:rsidP="004524A9">
      <w:pPr>
        <w:spacing w:line="360" w:lineRule="auto"/>
        <w:rPr>
          <w:rFonts w:ascii="Arial" w:hAnsi="Arial" w:cs="Arial"/>
        </w:rPr>
      </w:pPr>
    </w:p>
    <w:p w14:paraId="41F206BF" w14:textId="18F49D5D" w:rsidR="000367E7" w:rsidRPr="004524A9" w:rsidRDefault="000367E7" w:rsidP="004524A9">
      <w:pPr>
        <w:spacing w:line="360" w:lineRule="auto"/>
        <w:jc w:val="both"/>
        <w:rPr>
          <w:rFonts w:ascii="Arial" w:hAnsi="Arial" w:cs="Arial"/>
        </w:rPr>
      </w:pPr>
      <w:r w:rsidRPr="004524A9">
        <w:rPr>
          <w:rFonts w:ascii="Arial" w:hAnsi="Arial" w:cs="Arial"/>
        </w:rPr>
        <w:t>Throughout this unit for the module key skills and abilities that an individual needs to become successful in the career. More than this, within this unit, we have been introduced to influencers and outcomes of ambition and to the value of setting career goals for us. Having this in mind, in this unit the learner has managed to understand the importance of ambition when working upon the development of a career in Health and Social Care (Bridge, 2016). Each session of this unit represented and delivered key aspects that are involved in the development of the professional abilities of individuals. Apart from ambition, another discussion was related to motivation and its importance in the professional development. Motivation is an important aspect in each stage of development. Students especially need motivation to push themselves forward to learning and completing the academic tasks that drive them to accumulating information and developing professionally (</w:t>
      </w:r>
      <w:proofErr w:type="spellStart"/>
      <w:r w:rsidRPr="004524A9">
        <w:rPr>
          <w:rFonts w:ascii="Arial" w:hAnsi="Arial" w:cs="Arial"/>
        </w:rPr>
        <w:t>Bhoje</w:t>
      </w:r>
      <w:proofErr w:type="spellEnd"/>
      <w:r w:rsidRPr="004524A9">
        <w:rPr>
          <w:rFonts w:ascii="Arial" w:hAnsi="Arial" w:cs="Arial"/>
        </w:rPr>
        <w:t xml:space="preserve">, 2015). The learner in this unit did catch a very good understanding of what motivation is and the learner does consider that there is need of motivation for all the decisions the learner did take in relation to </w:t>
      </w:r>
      <w:r w:rsidR="00A02330">
        <w:rPr>
          <w:rFonts w:ascii="Arial" w:hAnsi="Arial" w:cs="Arial"/>
        </w:rPr>
        <w:t>his</w:t>
      </w:r>
      <w:r w:rsidR="00CD1FEA">
        <w:rPr>
          <w:rFonts w:ascii="Arial" w:hAnsi="Arial" w:cs="Arial"/>
        </w:rPr>
        <w:t>/her</w:t>
      </w:r>
      <w:r w:rsidRPr="004524A9">
        <w:rPr>
          <w:rFonts w:ascii="Arial" w:hAnsi="Arial" w:cs="Arial"/>
        </w:rPr>
        <w:t xml:space="preserve"> academic and professional development. The learner outlines that it does have some key things that motivates it to keep working hard in each step on the career path, some of the things that motivates it constantly include the idea of having a respectable in the health and social care industry, having a good paid job in the industry that the </w:t>
      </w:r>
      <w:r w:rsidRPr="004524A9">
        <w:rPr>
          <w:rFonts w:ascii="Arial" w:hAnsi="Arial" w:cs="Arial"/>
        </w:rPr>
        <w:lastRenderedPageBreak/>
        <w:t xml:space="preserve">learner enjoys working in, working with people, and bringing smiles on their faces, and so on (Mitchell &amp; Ortiz, 1987). Going further to other aspects of this unit, the concept of a “job” has been learnt so we can understand how a job is being maintained and how skills are being put into increasing the performance in a daily activity at the workplace (Helder &amp; Lampert, 1998). </w:t>
      </w:r>
    </w:p>
    <w:p w14:paraId="7CF994F1" w14:textId="77777777" w:rsidR="000367E7" w:rsidRPr="004524A9" w:rsidRDefault="000367E7" w:rsidP="004524A9">
      <w:pPr>
        <w:pStyle w:val="Heading1"/>
        <w:spacing w:line="360" w:lineRule="auto"/>
        <w:jc w:val="center"/>
        <w:rPr>
          <w:rFonts w:ascii="Arial" w:hAnsi="Arial" w:cs="Arial"/>
          <w:b/>
          <w:bCs/>
          <w:color w:val="000000" w:themeColor="text1"/>
          <w:sz w:val="24"/>
          <w:szCs w:val="24"/>
          <w:u w:val="single"/>
        </w:rPr>
      </w:pPr>
      <w:bookmarkStart w:id="3" w:name="_Toc87913321"/>
      <w:r w:rsidRPr="004524A9">
        <w:rPr>
          <w:rFonts w:ascii="Arial" w:hAnsi="Arial" w:cs="Arial"/>
          <w:b/>
          <w:bCs/>
          <w:color w:val="000000" w:themeColor="text1"/>
          <w:sz w:val="24"/>
          <w:szCs w:val="24"/>
          <w:u w:val="single"/>
        </w:rPr>
        <w:t>It is a Small World: Unit of Module</w:t>
      </w:r>
      <w:bookmarkEnd w:id="3"/>
    </w:p>
    <w:p w14:paraId="0DD3CD4D" w14:textId="77777777" w:rsidR="000367E7" w:rsidRPr="004524A9" w:rsidRDefault="000367E7" w:rsidP="004524A9">
      <w:pPr>
        <w:spacing w:line="360" w:lineRule="auto"/>
        <w:rPr>
          <w:rFonts w:ascii="Arial" w:hAnsi="Arial" w:cs="Arial"/>
        </w:rPr>
      </w:pPr>
    </w:p>
    <w:p w14:paraId="1177BE3E" w14:textId="77777777" w:rsidR="000367E7" w:rsidRPr="004524A9" w:rsidRDefault="000367E7" w:rsidP="004524A9">
      <w:pPr>
        <w:spacing w:line="360" w:lineRule="auto"/>
        <w:jc w:val="both"/>
        <w:rPr>
          <w:rFonts w:ascii="Arial" w:hAnsi="Arial" w:cs="Arial"/>
        </w:rPr>
      </w:pPr>
      <w:r w:rsidRPr="004524A9">
        <w:rPr>
          <w:rFonts w:ascii="Arial" w:hAnsi="Arial" w:cs="Arial"/>
        </w:rPr>
        <w:t xml:space="preserve">In this unit of the module, the focus was on understanding personal strengths, networking, variety, making connections. From everything that has been delivered by the lecturer and from the activities that have been completed, the writer has gained a very good understanding of the fact that it is normal to make mistakes in any job that you work on (Robson 2021) completing and therefore, it has been learnt how to accepts the mistakes that are made and how to learn out from them to improve my work in the future, here being an implication of the critical thinking skills development along with reflection skills. </w:t>
      </w:r>
    </w:p>
    <w:p w14:paraId="39CA1E00" w14:textId="77777777" w:rsidR="000367E7" w:rsidRPr="004524A9" w:rsidRDefault="000367E7" w:rsidP="004524A9">
      <w:pPr>
        <w:spacing w:line="360" w:lineRule="auto"/>
        <w:jc w:val="both"/>
        <w:rPr>
          <w:rFonts w:ascii="Arial" w:hAnsi="Arial" w:cs="Arial"/>
        </w:rPr>
      </w:pPr>
      <w:r w:rsidRPr="004524A9">
        <w:rPr>
          <w:rFonts w:ascii="Arial" w:hAnsi="Arial" w:cs="Arial"/>
        </w:rPr>
        <w:t xml:space="preserve">More than this, when learning about networking, the learner did catch a good understand of the importance of collaborating with other people from other organisations and agencies </w:t>
      </w:r>
      <w:proofErr w:type="gramStart"/>
      <w:r w:rsidRPr="004524A9">
        <w:rPr>
          <w:rFonts w:ascii="Arial" w:hAnsi="Arial" w:cs="Arial"/>
        </w:rPr>
        <w:t>in order to</w:t>
      </w:r>
      <w:proofErr w:type="gramEnd"/>
      <w:r w:rsidRPr="004524A9">
        <w:rPr>
          <w:rFonts w:ascii="Arial" w:hAnsi="Arial" w:cs="Arial"/>
        </w:rPr>
        <w:t xml:space="preserve"> create positive networked relationships for success. The learner did understand that discussing different ideas with other people from the domain will help me take better decisions in the work that is being done. Part of the learning within this session were the teamworking skills which have been developed especially during the completion of the activities that were handed out. Therefore, the learner outlines that it is going to make use of all the knowledge and abilities developed while learning about networking </w:t>
      </w:r>
    </w:p>
    <w:p w14:paraId="19EDB8CC" w14:textId="77777777" w:rsidR="000367E7" w:rsidRPr="004524A9" w:rsidRDefault="000367E7" w:rsidP="004524A9">
      <w:pPr>
        <w:pStyle w:val="Heading1"/>
        <w:spacing w:line="360" w:lineRule="auto"/>
        <w:jc w:val="center"/>
        <w:rPr>
          <w:rFonts w:ascii="Arial" w:hAnsi="Arial" w:cs="Arial"/>
          <w:b/>
          <w:bCs/>
          <w:color w:val="000000" w:themeColor="text1"/>
          <w:sz w:val="24"/>
          <w:szCs w:val="24"/>
          <w:u w:val="single"/>
        </w:rPr>
      </w:pPr>
      <w:bookmarkStart w:id="4" w:name="_Toc87913322"/>
      <w:r w:rsidRPr="004524A9">
        <w:rPr>
          <w:rFonts w:ascii="Arial" w:hAnsi="Arial" w:cs="Arial"/>
          <w:b/>
          <w:bCs/>
          <w:color w:val="000000" w:themeColor="text1"/>
          <w:sz w:val="24"/>
          <w:szCs w:val="24"/>
          <w:u w:val="single"/>
        </w:rPr>
        <w:t>Opportunity Knocks: Unit of Module</w:t>
      </w:r>
      <w:bookmarkEnd w:id="4"/>
    </w:p>
    <w:p w14:paraId="4FD738EF" w14:textId="77777777" w:rsidR="000367E7" w:rsidRPr="004524A9" w:rsidRDefault="000367E7" w:rsidP="004524A9">
      <w:pPr>
        <w:spacing w:line="360" w:lineRule="auto"/>
        <w:rPr>
          <w:rFonts w:ascii="Arial" w:hAnsi="Arial" w:cs="Arial"/>
        </w:rPr>
      </w:pPr>
    </w:p>
    <w:p w14:paraId="0EB005F7" w14:textId="77777777" w:rsidR="000367E7" w:rsidRPr="004524A9" w:rsidRDefault="000367E7" w:rsidP="004524A9">
      <w:pPr>
        <w:spacing w:line="360" w:lineRule="auto"/>
        <w:jc w:val="both"/>
        <w:rPr>
          <w:rFonts w:ascii="Arial" w:hAnsi="Arial" w:cs="Arial"/>
        </w:rPr>
      </w:pPr>
      <w:r w:rsidRPr="004524A9">
        <w:rPr>
          <w:rFonts w:ascii="Arial" w:hAnsi="Arial" w:cs="Arial"/>
        </w:rPr>
        <w:t xml:space="preserve">Within this unit of the Changemakers module, the lecturer was clearly focused on discussing four main things that the learners must complete. Firstly, there was a learning session </w:t>
      </w:r>
      <w:proofErr w:type="gramStart"/>
      <w:r w:rsidRPr="004524A9">
        <w:rPr>
          <w:rFonts w:ascii="Arial" w:hAnsi="Arial" w:cs="Arial"/>
        </w:rPr>
        <w:t>in regard to</w:t>
      </w:r>
      <w:proofErr w:type="gramEnd"/>
      <w:r w:rsidRPr="004524A9">
        <w:rPr>
          <w:rFonts w:ascii="Arial" w:hAnsi="Arial" w:cs="Arial"/>
        </w:rPr>
        <w:t xml:space="preserve"> the luck that people have in their life and its role. Secondly, the topic has focus on the identification of the career opportunities that exist. The third topic had at the base of the discussion the idea of opening doors within the career path. Lastly, in the fourth topic of this unit, the lecturer had the aim of delivering </w:t>
      </w:r>
      <w:r w:rsidRPr="004524A9">
        <w:rPr>
          <w:rFonts w:ascii="Arial" w:hAnsi="Arial" w:cs="Arial"/>
        </w:rPr>
        <w:lastRenderedPageBreak/>
        <w:t xml:space="preserve">information in relation to the power of the online presence in the development of personal and professional career opportunities (Lodato, 2014). </w:t>
      </w:r>
    </w:p>
    <w:p w14:paraId="11E17FBE" w14:textId="58BC7A75" w:rsidR="000367E7" w:rsidRPr="004524A9" w:rsidRDefault="000367E7" w:rsidP="004524A9">
      <w:pPr>
        <w:spacing w:line="360" w:lineRule="auto"/>
        <w:jc w:val="both"/>
        <w:rPr>
          <w:rFonts w:ascii="Arial" w:hAnsi="Arial" w:cs="Arial"/>
        </w:rPr>
      </w:pPr>
      <w:r w:rsidRPr="004524A9">
        <w:rPr>
          <w:rFonts w:ascii="Arial" w:hAnsi="Arial" w:cs="Arial"/>
        </w:rPr>
        <w:t xml:space="preserve">Personally, speaking about the understanding and knowledge that has been gained, during the first topic the learner has managed to gain a very complex understanding of the importance of the luck in the life and in the development of the career and the content learnt during this topic is going to be considered at each step of the career to make sure that positiveness is aspired. Within the second topic, the learner has managed to </w:t>
      </w:r>
      <w:r w:rsidR="00BE0D0C" w:rsidRPr="004524A9">
        <w:rPr>
          <w:rFonts w:ascii="Arial" w:hAnsi="Arial" w:cs="Arial"/>
        </w:rPr>
        <w:t>effectively gain</w:t>
      </w:r>
      <w:r w:rsidRPr="004524A9">
        <w:rPr>
          <w:rFonts w:ascii="Arial" w:hAnsi="Arial" w:cs="Arial"/>
        </w:rPr>
        <w:t xml:space="preserve"> knowledge about how to apply different strategies along the career path that is being followed. Especially considering that working in the health and social care sector is a very demanding job and that at the same time it can become very challenging, it is extremely important for the learner to keep in mind that the most career opportunities should be considered </w:t>
      </w:r>
      <w:proofErr w:type="gramStart"/>
      <w:r w:rsidRPr="004524A9">
        <w:rPr>
          <w:rFonts w:ascii="Arial" w:hAnsi="Arial" w:cs="Arial"/>
        </w:rPr>
        <w:t>in order to</w:t>
      </w:r>
      <w:proofErr w:type="gramEnd"/>
      <w:r w:rsidRPr="004524A9">
        <w:rPr>
          <w:rFonts w:ascii="Arial" w:hAnsi="Arial" w:cs="Arial"/>
        </w:rPr>
        <w:t xml:space="preserve"> make sure that the position occupied at the workplace is not the at the bottom. More than this, there has been a complex understanding of the importance of opening doors within the career plan. Personally, there is a goal to be able to reach as good grades as possible during the Higher Education to be able to use them better in the development of further opportunities that will take me to becoming a good Health and Social Care professional in the future.</w:t>
      </w:r>
    </w:p>
    <w:p w14:paraId="12EE598B" w14:textId="77777777" w:rsidR="000367E7" w:rsidRPr="004524A9" w:rsidRDefault="000367E7" w:rsidP="004524A9">
      <w:pPr>
        <w:pStyle w:val="Heading1"/>
        <w:spacing w:line="360" w:lineRule="auto"/>
        <w:jc w:val="center"/>
        <w:rPr>
          <w:rFonts w:ascii="Arial" w:hAnsi="Arial" w:cs="Arial"/>
          <w:b/>
          <w:bCs/>
          <w:color w:val="000000" w:themeColor="text1"/>
          <w:sz w:val="24"/>
          <w:szCs w:val="24"/>
          <w:u w:val="single"/>
        </w:rPr>
      </w:pPr>
      <w:bookmarkStart w:id="5" w:name="_Toc87913323"/>
      <w:r w:rsidRPr="004524A9">
        <w:rPr>
          <w:rFonts w:ascii="Arial" w:hAnsi="Arial" w:cs="Arial"/>
          <w:b/>
          <w:bCs/>
          <w:color w:val="000000" w:themeColor="text1"/>
          <w:sz w:val="24"/>
          <w:szCs w:val="24"/>
          <w:u w:val="single"/>
        </w:rPr>
        <w:t>The Pursuit of Happiness: Unit of Module</w:t>
      </w:r>
      <w:bookmarkEnd w:id="5"/>
    </w:p>
    <w:p w14:paraId="5CEDE1D7" w14:textId="77777777" w:rsidR="000367E7" w:rsidRPr="004524A9" w:rsidRDefault="000367E7" w:rsidP="004524A9">
      <w:pPr>
        <w:spacing w:line="360" w:lineRule="auto"/>
        <w:jc w:val="both"/>
        <w:rPr>
          <w:rFonts w:ascii="Arial" w:hAnsi="Arial" w:cs="Arial"/>
        </w:rPr>
      </w:pPr>
    </w:p>
    <w:p w14:paraId="2CFDE5B9" w14:textId="77777777" w:rsidR="000367E7" w:rsidRPr="004524A9" w:rsidRDefault="000367E7" w:rsidP="004524A9">
      <w:pPr>
        <w:spacing w:line="360" w:lineRule="auto"/>
        <w:jc w:val="both"/>
        <w:rPr>
          <w:rFonts w:ascii="Arial" w:hAnsi="Arial" w:cs="Arial"/>
        </w:rPr>
      </w:pPr>
      <w:r w:rsidRPr="004524A9">
        <w:rPr>
          <w:rFonts w:ascii="Arial" w:hAnsi="Arial" w:cs="Arial"/>
        </w:rPr>
        <w:t>This topic of the module again had four topics same as the previous unit. During the first topic entitled “Future me”, the learner has managed to gain  a very good amount of information and understanding regarding the importance of having positive thoughts and being optimistic in all situations that are found in the journey of becoming a Healthcare professional as there is no way in which  everything is going to be possible, there will be barriers too, but even in those situations, there should be a great power to fight the barriers and still follow the aims and objectives.</w:t>
      </w:r>
    </w:p>
    <w:p w14:paraId="2362C446" w14:textId="77777777" w:rsidR="000367E7" w:rsidRPr="004524A9" w:rsidRDefault="000367E7" w:rsidP="004524A9">
      <w:pPr>
        <w:spacing w:line="360" w:lineRule="auto"/>
        <w:jc w:val="both"/>
        <w:rPr>
          <w:rFonts w:ascii="Arial" w:hAnsi="Arial" w:cs="Arial"/>
        </w:rPr>
      </w:pPr>
      <w:r w:rsidRPr="004524A9">
        <w:rPr>
          <w:rFonts w:ascii="Arial" w:hAnsi="Arial" w:cs="Arial"/>
        </w:rPr>
        <w:t xml:space="preserve">The second topic of this unit is entitled “passion &amp; perseverance” and during the sessions of this topic as a learner, it has managed to gain a lot of skills in relation to the resilience during the entire process of professional development (Duckworth, 2016). </w:t>
      </w:r>
    </w:p>
    <w:p w14:paraId="1F1071A5" w14:textId="5407FEFC" w:rsidR="000367E7" w:rsidRPr="004524A9" w:rsidRDefault="000367E7" w:rsidP="004524A9">
      <w:pPr>
        <w:spacing w:line="360" w:lineRule="auto"/>
        <w:jc w:val="both"/>
        <w:rPr>
          <w:rFonts w:ascii="Arial" w:hAnsi="Arial" w:cs="Arial"/>
        </w:rPr>
      </w:pPr>
      <w:r w:rsidRPr="004524A9">
        <w:rPr>
          <w:rFonts w:ascii="Arial" w:hAnsi="Arial" w:cs="Arial"/>
        </w:rPr>
        <w:t xml:space="preserve">Thirdly, the topic of this unit has been entitled as “Plan, prepare, perform” and during the sessions of this unit, the learner has successfully managed to </w:t>
      </w:r>
      <w:r w:rsidR="00AF3C3D" w:rsidRPr="004524A9">
        <w:rPr>
          <w:rFonts w:ascii="Arial" w:hAnsi="Arial" w:cs="Arial"/>
        </w:rPr>
        <w:t>strongly understand</w:t>
      </w:r>
      <w:r w:rsidRPr="004524A9">
        <w:rPr>
          <w:rFonts w:ascii="Arial" w:hAnsi="Arial" w:cs="Arial"/>
        </w:rPr>
        <w:t xml:space="preserve"> </w:t>
      </w:r>
      <w:r w:rsidRPr="004524A9">
        <w:rPr>
          <w:rFonts w:ascii="Arial" w:hAnsi="Arial" w:cs="Arial"/>
        </w:rPr>
        <w:lastRenderedPageBreak/>
        <w:t xml:space="preserve">the importance and usefulness of the hard and soft skills that should be well-developed after graduating higher education. Because the learner is planning to develop in the health and social care industry, there is a developed number of skills that should be developed in accordance </w:t>
      </w:r>
      <w:r w:rsidR="00AF3C3D" w:rsidRPr="004524A9">
        <w:rPr>
          <w:rFonts w:ascii="Arial" w:hAnsi="Arial" w:cs="Arial"/>
        </w:rPr>
        <w:t>with</w:t>
      </w:r>
      <w:r w:rsidRPr="004524A9">
        <w:rPr>
          <w:rFonts w:ascii="Arial" w:hAnsi="Arial" w:cs="Arial"/>
        </w:rPr>
        <w:t xml:space="preserve"> what the profession requires. Personally, there is a great consideration that skills such as the ones represented by the 6C’s are developed partly and that by the end of the higher education there will be enough time to develop them all.</w:t>
      </w:r>
    </w:p>
    <w:p w14:paraId="54E493F7" w14:textId="77777777" w:rsidR="000367E7" w:rsidRPr="004524A9" w:rsidRDefault="000367E7" w:rsidP="004524A9">
      <w:pPr>
        <w:spacing w:line="360" w:lineRule="auto"/>
        <w:rPr>
          <w:rFonts w:ascii="Arial" w:hAnsi="Arial" w:cs="Arial"/>
        </w:rPr>
        <w:sectPr w:rsidR="000367E7" w:rsidRPr="004524A9">
          <w:pgSz w:w="11906" w:h="16838"/>
          <w:pgMar w:top="1440" w:right="1440" w:bottom="1440" w:left="1440" w:header="708" w:footer="708" w:gutter="0"/>
          <w:cols w:space="720"/>
        </w:sectPr>
      </w:pPr>
    </w:p>
    <w:p w14:paraId="600D6071" w14:textId="77777777" w:rsidR="000367E7" w:rsidRPr="004524A9" w:rsidRDefault="000367E7" w:rsidP="004524A9">
      <w:pPr>
        <w:spacing w:line="360" w:lineRule="auto"/>
        <w:jc w:val="both"/>
        <w:rPr>
          <w:rFonts w:ascii="Arial" w:hAnsi="Arial" w:cs="Arial"/>
        </w:rPr>
      </w:pPr>
    </w:p>
    <w:p w14:paraId="7C39B699" w14:textId="77777777" w:rsidR="000367E7" w:rsidRPr="004524A9" w:rsidRDefault="000367E7" w:rsidP="004524A9">
      <w:pPr>
        <w:pStyle w:val="Heading1"/>
        <w:spacing w:line="360" w:lineRule="auto"/>
        <w:rPr>
          <w:rFonts w:ascii="Arial" w:hAnsi="Arial" w:cs="Arial"/>
          <w:b/>
          <w:bCs/>
          <w:sz w:val="24"/>
          <w:szCs w:val="24"/>
          <w:u w:val="single"/>
        </w:rPr>
      </w:pPr>
      <w:bookmarkStart w:id="6" w:name="_Toc87913324"/>
      <w:r w:rsidRPr="004524A9">
        <w:rPr>
          <w:rFonts w:ascii="Arial" w:hAnsi="Arial" w:cs="Arial"/>
          <w:b/>
          <w:bCs/>
          <w:sz w:val="24"/>
          <w:szCs w:val="24"/>
          <w:u w:val="single"/>
        </w:rPr>
        <w:t>PART TWO: Personal Development Plan</w:t>
      </w:r>
      <w:bookmarkEnd w:id="6"/>
    </w:p>
    <w:p w14:paraId="4D1F0CD5" w14:textId="77777777" w:rsidR="000367E7" w:rsidRPr="004524A9" w:rsidRDefault="000367E7" w:rsidP="004524A9">
      <w:pPr>
        <w:spacing w:line="360" w:lineRule="auto"/>
        <w:rPr>
          <w:rFonts w:ascii="Arial" w:hAnsi="Arial" w:cs="Arial"/>
        </w:rPr>
      </w:pPr>
    </w:p>
    <w:p w14:paraId="3B3C2DF5" w14:textId="77777777" w:rsidR="000367E7" w:rsidRPr="004524A9" w:rsidRDefault="000367E7" w:rsidP="004524A9">
      <w:pPr>
        <w:spacing w:line="360" w:lineRule="auto"/>
        <w:rPr>
          <w:rFonts w:ascii="Arial" w:hAnsi="Arial" w:cs="Arial"/>
        </w:rPr>
      </w:pPr>
    </w:p>
    <w:tbl>
      <w:tblPr>
        <w:tblStyle w:val="TableGrid"/>
        <w:tblW w:w="16590" w:type="dxa"/>
        <w:tblInd w:w="-1281" w:type="dxa"/>
        <w:tblLayout w:type="fixed"/>
        <w:tblLook w:val="04A0" w:firstRow="1" w:lastRow="0" w:firstColumn="1" w:lastColumn="0" w:noHBand="0" w:noVBand="1"/>
      </w:tblPr>
      <w:tblGrid>
        <w:gridCol w:w="1276"/>
        <w:gridCol w:w="1560"/>
        <w:gridCol w:w="2694"/>
        <w:gridCol w:w="2411"/>
        <w:gridCol w:w="2127"/>
        <w:gridCol w:w="2575"/>
        <w:gridCol w:w="3947"/>
      </w:tblGrid>
      <w:tr w:rsidR="000367E7" w:rsidRPr="004524A9" w14:paraId="3F2B1B55" w14:textId="77777777" w:rsidTr="000367E7">
        <w:trPr>
          <w:trHeight w:val="948"/>
        </w:trPr>
        <w:tc>
          <w:tcPr>
            <w:tcW w:w="1276" w:type="dxa"/>
            <w:tcBorders>
              <w:top w:val="single" w:sz="4" w:space="0" w:color="auto"/>
              <w:left w:val="single" w:sz="4" w:space="0" w:color="auto"/>
              <w:bottom w:val="single" w:sz="4" w:space="0" w:color="auto"/>
              <w:right w:val="single" w:sz="4" w:space="0" w:color="auto"/>
            </w:tcBorders>
          </w:tcPr>
          <w:p w14:paraId="0EBBDD09" w14:textId="77777777" w:rsidR="000367E7" w:rsidRPr="004524A9" w:rsidRDefault="000367E7" w:rsidP="004524A9">
            <w:pPr>
              <w:spacing w:line="360" w:lineRule="auto"/>
              <w:rPr>
                <w:rFonts w:ascii="Arial" w:hAnsi="Arial" w:cs="Arial"/>
                <w:lang w:eastAsia="en-GB"/>
              </w:rPr>
            </w:pPr>
          </w:p>
          <w:p w14:paraId="581B4B41" w14:textId="77777777" w:rsidR="000367E7" w:rsidRPr="004524A9" w:rsidRDefault="000367E7" w:rsidP="004524A9">
            <w:pPr>
              <w:spacing w:line="360" w:lineRule="auto"/>
              <w:rPr>
                <w:rFonts w:ascii="Arial" w:hAnsi="Arial" w:cs="Arial"/>
                <w:lang w:eastAsia="en-GB"/>
              </w:rPr>
            </w:pPr>
          </w:p>
        </w:tc>
        <w:tc>
          <w:tcPr>
            <w:tcW w:w="1560"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A22E42A" w14:textId="77777777" w:rsidR="000367E7" w:rsidRPr="004524A9" w:rsidRDefault="000367E7" w:rsidP="004524A9">
            <w:pPr>
              <w:spacing w:line="360" w:lineRule="auto"/>
              <w:rPr>
                <w:rFonts w:ascii="Arial" w:hAnsi="Arial" w:cs="Arial"/>
                <w:b/>
                <w:lang w:eastAsia="en-GB"/>
              </w:rPr>
            </w:pPr>
          </w:p>
          <w:p w14:paraId="1797FA26" w14:textId="77777777" w:rsidR="000367E7" w:rsidRPr="004524A9" w:rsidRDefault="000367E7" w:rsidP="004524A9">
            <w:pPr>
              <w:spacing w:line="360" w:lineRule="auto"/>
              <w:rPr>
                <w:rFonts w:ascii="Arial" w:hAnsi="Arial" w:cs="Arial"/>
                <w:b/>
                <w:lang w:eastAsia="en-GB"/>
              </w:rPr>
            </w:pPr>
            <w:r w:rsidRPr="004524A9">
              <w:rPr>
                <w:rFonts w:ascii="Arial" w:hAnsi="Arial" w:cs="Arial"/>
                <w:b/>
                <w:lang w:eastAsia="en-GB"/>
              </w:rPr>
              <w:t>SKILL</w:t>
            </w:r>
          </w:p>
        </w:tc>
        <w:tc>
          <w:tcPr>
            <w:tcW w:w="2693"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C6443F2" w14:textId="77777777" w:rsidR="000367E7" w:rsidRPr="004524A9" w:rsidRDefault="000367E7" w:rsidP="004524A9">
            <w:pPr>
              <w:spacing w:line="360" w:lineRule="auto"/>
              <w:rPr>
                <w:rFonts w:ascii="Arial" w:hAnsi="Arial" w:cs="Arial"/>
                <w:b/>
                <w:lang w:eastAsia="en-GB"/>
              </w:rPr>
            </w:pPr>
          </w:p>
          <w:p w14:paraId="6D8F60F8" w14:textId="77777777" w:rsidR="000367E7" w:rsidRPr="004524A9" w:rsidRDefault="000367E7" w:rsidP="004524A9">
            <w:pPr>
              <w:spacing w:line="360" w:lineRule="auto"/>
              <w:jc w:val="center"/>
              <w:rPr>
                <w:rFonts w:ascii="Arial" w:hAnsi="Arial" w:cs="Arial"/>
                <w:b/>
                <w:lang w:eastAsia="en-GB"/>
              </w:rPr>
            </w:pPr>
            <w:r w:rsidRPr="004524A9">
              <w:rPr>
                <w:rFonts w:ascii="Arial" w:hAnsi="Arial" w:cs="Arial"/>
                <w:b/>
                <w:lang w:eastAsia="en-GB"/>
              </w:rPr>
              <w:t>CURRENT</w:t>
            </w:r>
          </w:p>
          <w:p w14:paraId="308803EE" w14:textId="77777777" w:rsidR="000367E7" w:rsidRPr="004524A9" w:rsidRDefault="000367E7" w:rsidP="004524A9">
            <w:pPr>
              <w:spacing w:line="360" w:lineRule="auto"/>
              <w:jc w:val="center"/>
              <w:rPr>
                <w:rFonts w:ascii="Arial" w:hAnsi="Arial" w:cs="Arial"/>
                <w:b/>
                <w:lang w:eastAsia="en-GB"/>
              </w:rPr>
            </w:pPr>
            <w:r w:rsidRPr="004524A9">
              <w:rPr>
                <w:rFonts w:ascii="Arial" w:hAnsi="Arial" w:cs="Arial"/>
                <w:b/>
                <w:lang w:eastAsia="en-GB"/>
              </w:rPr>
              <w:t>ABILITY</w:t>
            </w:r>
          </w:p>
        </w:tc>
        <w:tc>
          <w:tcPr>
            <w:tcW w:w="2410"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D0B826C" w14:textId="77777777" w:rsidR="000367E7" w:rsidRPr="004524A9" w:rsidRDefault="000367E7" w:rsidP="004524A9">
            <w:pPr>
              <w:spacing w:line="360" w:lineRule="auto"/>
              <w:jc w:val="center"/>
              <w:rPr>
                <w:rFonts w:ascii="Arial" w:hAnsi="Arial" w:cs="Arial"/>
                <w:b/>
                <w:lang w:eastAsia="en-GB"/>
              </w:rPr>
            </w:pPr>
          </w:p>
          <w:p w14:paraId="6D975594" w14:textId="77777777" w:rsidR="000367E7" w:rsidRPr="004524A9" w:rsidRDefault="000367E7" w:rsidP="004524A9">
            <w:pPr>
              <w:spacing w:line="360" w:lineRule="auto"/>
              <w:jc w:val="center"/>
              <w:rPr>
                <w:rFonts w:ascii="Arial" w:hAnsi="Arial" w:cs="Arial"/>
                <w:b/>
                <w:lang w:eastAsia="en-GB"/>
              </w:rPr>
            </w:pPr>
            <w:r w:rsidRPr="004524A9">
              <w:rPr>
                <w:rFonts w:ascii="Arial" w:hAnsi="Arial" w:cs="Arial"/>
                <w:b/>
                <w:lang w:eastAsia="en-GB"/>
              </w:rPr>
              <w:t>TARGET</w:t>
            </w:r>
          </w:p>
          <w:p w14:paraId="61BB01C7" w14:textId="77777777" w:rsidR="000367E7" w:rsidRPr="004524A9" w:rsidRDefault="000367E7" w:rsidP="004524A9">
            <w:pPr>
              <w:spacing w:line="360" w:lineRule="auto"/>
              <w:jc w:val="center"/>
              <w:rPr>
                <w:rFonts w:ascii="Arial" w:hAnsi="Arial" w:cs="Arial"/>
                <w:b/>
                <w:lang w:eastAsia="en-GB"/>
              </w:rPr>
            </w:pPr>
            <w:r w:rsidRPr="004524A9">
              <w:rPr>
                <w:rFonts w:ascii="Arial" w:hAnsi="Arial" w:cs="Arial"/>
                <w:b/>
                <w:lang w:eastAsia="en-GB"/>
              </w:rPr>
              <w:t>ABILITY</w:t>
            </w:r>
          </w:p>
        </w:tc>
        <w:tc>
          <w:tcPr>
            <w:tcW w:w="2126"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E40289A" w14:textId="77777777" w:rsidR="000367E7" w:rsidRPr="004524A9" w:rsidRDefault="000367E7" w:rsidP="004524A9">
            <w:pPr>
              <w:spacing w:line="360" w:lineRule="auto"/>
              <w:jc w:val="center"/>
              <w:rPr>
                <w:rFonts w:ascii="Arial" w:hAnsi="Arial" w:cs="Arial"/>
                <w:b/>
                <w:lang w:eastAsia="en-GB"/>
              </w:rPr>
            </w:pPr>
          </w:p>
          <w:p w14:paraId="5E6278B4" w14:textId="77777777" w:rsidR="000367E7" w:rsidRPr="004524A9" w:rsidRDefault="000367E7" w:rsidP="004524A9">
            <w:pPr>
              <w:spacing w:line="360" w:lineRule="auto"/>
              <w:jc w:val="center"/>
              <w:rPr>
                <w:rFonts w:ascii="Arial" w:hAnsi="Arial" w:cs="Arial"/>
                <w:b/>
                <w:lang w:eastAsia="en-GB"/>
              </w:rPr>
            </w:pPr>
            <w:r w:rsidRPr="004524A9">
              <w:rPr>
                <w:rFonts w:ascii="Arial" w:hAnsi="Arial" w:cs="Arial"/>
                <w:b/>
                <w:lang w:eastAsia="en-GB"/>
              </w:rPr>
              <w:t>DEVELOPMENT</w:t>
            </w:r>
          </w:p>
          <w:p w14:paraId="02BD8CA7" w14:textId="77777777" w:rsidR="000367E7" w:rsidRPr="004524A9" w:rsidRDefault="000367E7" w:rsidP="004524A9">
            <w:pPr>
              <w:spacing w:line="360" w:lineRule="auto"/>
              <w:jc w:val="center"/>
              <w:rPr>
                <w:rFonts w:ascii="Arial" w:hAnsi="Arial" w:cs="Arial"/>
                <w:b/>
                <w:lang w:eastAsia="en-GB"/>
              </w:rPr>
            </w:pPr>
            <w:r w:rsidRPr="004524A9">
              <w:rPr>
                <w:rFonts w:ascii="Arial" w:hAnsi="Arial" w:cs="Arial"/>
                <w:b/>
                <w:lang w:eastAsia="en-GB"/>
              </w:rPr>
              <w:t>OPPORTUNITY</w:t>
            </w:r>
          </w:p>
        </w:tc>
        <w:tc>
          <w:tcPr>
            <w:tcW w:w="2574"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CC98E6D" w14:textId="77777777" w:rsidR="000367E7" w:rsidRPr="004524A9" w:rsidRDefault="000367E7" w:rsidP="004524A9">
            <w:pPr>
              <w:spacing w:line="360" w:lineRule="auto"/>
              <w:rPr>
                <w:rFonts w:ascii="Arial" w:hAnsi="Arial" w:cs="Arial"/>
                <w:b/>
                <w:lang w:eastAsia="en-GB"/>
              </w:rPr>
            </w:pPr>
          </w:p>
          <w:p w14:paraId="1B69C870" w14:textId="77777777" w:rsidR="000367E7" w:rsidRPr="004524A9" w:rsidRDefault="000367E7" w:rsidP="004524A9">
            <w:pPr>
              <w:spacing w:line="360" w:lineRule="auto"/>
              <w:jc w:val="center"/>
              <w:rPr>
                <w:rFonts w:ascii="Arial" w:hAnsi="Arial" w:cs="Arial"/>
                <w:b/>
                <w:lang w:eastAsia="en-GB"/>
              </w:rPr>
            </w:pPr>
            <w:r w:rsidRPr="004524A9">
              <w:rPr>
                <w:rFonts w:ascii="Arial" w:hAnsi="Arial" w:cs="Arial"/>
                <w:b/>
                <w:lang w:eastAsia="en-GB"/>
              </w:rPr>
              <w:t>CRITERIA TO JUDGE SUCCESS</w:t>
            </w:r>
          </w:p>
        </w:tc>
        <w:tc>
          <w:tcPr>
            <w:tcW w:w="3946"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43B3D30" w14:textId="77777777" w:rsidR="000367E7" w:rsidRPr="004524A9" w:rsidRDefault="000367E7" w:rsidP="004524A9">
            <w:pPr>
              <w:spacing w:line="360" w:lineRule="auto"/>
              <w:jc w:val="center"/>
              <w:rPr>
                <w:rFonts w:ascii="Arial" w:hAnsi="Arial" w:cs="Arial"/>
                <w:b/>
                <w:lang w:eastAsia="en-GB"/>
              </w:rPr>
            </w:pPr>
          </w:p>
          <w:p w14:paraId="2FA745BC" w14:textId="77777777" w:rsidR="000367E7" w:rsidRPr="004524A9" w:rsidRDefault="000367E7" w:rsidP="004524A9">
            <w:pPr>
              <w:spacing w:line="360" w:lineRule="auto"/>
              <w:jc w:val="center"/>
              <w:rPr>
                <w:rFonts w:ascii="Arial" w:hAnsi="Arial" w:cs="Arial"/>
                <w:b/>
                <w:lang w:eastAsia="en-GB"/>
              </w:rPr>
            </w:pPr>
            <w:r w:rsidRPr="004524A9">
              <w:rPr>
                <w:rFonts w:ascii="Arial" w:hAnsi="Arial" w:cs="Arial"/>
                <w:b/>
                <w:lang w:eastAsia="en-GB"/>
              </w:rPr>
              <w:t>TIME FRAME</w:t>
            </w:r>
          </w:p>
        </w:tc>
      </w:tr>
      <w:tr w:rsidR="000367E7" w:rsidRPr="004524A9" w14:paraId="541B9A6C" w14:textId="77777777" w:rsidTr="000367E7">
        <w:trPr>
          <w:trHeight w:val="1533"/>
        </w:trPr>
        <w:tc>
          <w:tcPr>
            <w:tcW w:w="1276" w:type="dxa"/>
            <w:tcBorders>
              <w:top w:val="single" w:sz="4" w:space="0" w:color="auto"/>
              <w:left w:val="single" w:sz="4" w:space="0" w:color="auto"/>
              <w:bottom w:val="single" w:sz="4" w:space="0" w:color="auto"/>
              <w:right w:val="single" w:sz="4" w:space="0" w:color="auto"/>
            </w:tcBorders>
            <w:shd w:val="clear" w:color="auto" w:fill="FCD8F1"/>
          </w:tcPr>
          <w:p w14:paraId="73C46424" w14:textId="77777777" w:rsidR="000367E7" w:rsidRPr="004524A9" w:rsidRDefault="000367E7" w:rsidP="004524A9">
            <w:pPr>
              <w:spacing w:line="360" w:lineRule="auto"/>
              <w:rPr>
                <w:rFonts w:ascii="Arial" w:hAnsi="Arial" w:cs="Arial"/>
                <w:b/>
                <w:lang w:eastAsia="en-GB"/>
              </w:rPr>
            </w:pPr>
          </w:p>
          <w:p w14:paraId="5042B83B" w14:textId="77777777" w:rsidR="000367E7" w:rsidRPr="004524A9" w:rsidRDefault="000367E7" w:rsidP="004524A9">
            <w:pPr>
              <w:spacing w:line="360" w:lineRule="auto"/>
              <w:rPr>
                <w:rFonts w:ascii="Arial" w:hAnsi="Arial" w:cs="Arial"/>
                <w:b/>
                <w:lang w:eastAsia="en-GB"/>
              </w:rPr>
            </w:pPr>
          </w:p>
          <w:p w14:paraId="2AA292B7" w14:textId="77777777" w:rsidR="000367E7" w:rsidRPr="004524A9" w:rsidRDefault="000367E7" w:rsidP="004524A9">
            <w:pPr>
              <w:spacing w:line="360" w:lineRule="auto"/>
              <w:rPr>
                <w:rFonts w:ascii="Arial" w:hAnsi="Arial" w:cs="Arial"/>
                <w:b/>
                <w:lang w:eastAsia="en-GB"/>
              </w:rPr>
            </w:pPr>
          </w:p>
          <w:p w14:paraId="39E343CF" w14:textId="77777777" w:rsidR="000367E7" w:rsidRPr="004524A9" w:rsidRDefault="000367E7" w:rsidP="004524A9">
            <w:pPr>
              <w:spacing w:line="360" w:lineRule="auto"/>
              <w:rPr>
                <w:rFonts w:ascii="Arial" w:hAnsi="Arial" w:cs="Arial"/>
                <w:b/>
                <w:lang w:eastAsia="en-GB"/>
              </w:rPr>
            </w:pPr>
            <w:r w:rsidRPr="004524A9">
              <w:rPr>
                <w:rFonts w:ascii="Arial" w:hAnsi="Arial" w:cs="Arial"/>
                <w:b/>
                <w:lang w:eastAsia="en-GB"/>
              </w:rPr>
              <w:t>1</w:t>
            </w:r>
            <w:r w:rsidRPr="004524A9">
              <w:rPr>
                <w:rFonts w:ascii="Arial" w:hAnsi="Arial" w:cs="Arial"/>
                <w:b/>
                <w:vertAlign w:val="superscript"/>
                <w:lang w:eastAsia="en-GB"/>
              </w:rPr>
              <w:t>st</w:t>
            </w:r>
            <w:r w:rsidRPr="004524A9">
              <w:rPr>
                <w:rFonts w:ascii="Arial" w:hAnsi="Arial" w:cs="Arial"/>
                <w:b/>
                <w:vertAlign w:val="superscript"/>
                <w:lang w:eastAsia="en-GB"/>
              </w:rPr>
              <w:br/>
            </w:r>
            <w:r w:rsidRPr="004524A9">
              <w:rPr>
                <w:rFonts w:ascii="Arial" w:hAnsi="Arial" w:cs="Arial"/>
                <w:b/>
                <w:lang w:eastAsia="en-GB"/>
              </w:rPr>
              <w:t>PRIORITY</w:t>
            </w:r>
          </w:p>
          <w:p w14:paraId="5EAD210F" w14:textId="77777777" w:rsidR="000367E7" w:rsidRPr="004524A9" w:rsidRDefault="000367E7" w:rsidP="004524A9">
            <w:pPr>
              <w:spacing w:line="360" w:lineRule="auto"/>
              <w:rPr>
                <w:rFonts w:ascii="Arial" w:hAnsi="Arial" w:cs="Arial"/>
                <w:b/>
                <w:lang w:eastAsia="en-GB"/>
              </w:rPr>
            </w:pPr>
          </w:p>
        </w:tc>
        <w:tc>
          <w:tcPr>
            <w:tcW w:w="1560" w:type="dxa"/>
            <w:tcBorders>
              <w:top w:val="single" w:sz="4" w:space="0" w:color="auto"/>
              <w:left w:val="single" w:sz="4" w:space="0" w:color="auto"/>
              <w:bottom w:val="single" w:sz="4" w:space="0" w:color="auto"/>
              <w:right w:val="single" w:sz="4" w:space="0" w:color="auto"/>
            </w:tcBorders>
          </w:tcPr>
          <w:p w14:paraId="32DA1384" w14:textId="77777777" w:rsidR="000367E7" w:rsidRPr="004524A9" w:rsidRDefault="000367E7" w:rsidP="004524A9">
            <w:pPr>
              <w:spacing w:line="360" w:lineRule="auto"/>
              <w:rPr>
                <w:rFonts w:ascii="Arial" w:hAnsi="Arial" w:cs="Arial"/>
                <w:lang w:eastAsia="en-GB"/>
              </w:rPr>
            </w:pPr>
          </w:p>
          <w:p w14:paraId="732B8B56" w14:textId="77777777" w:rsidR="000367E7" w:rsidRPr="004524A9" w:rsidRDefault="000367E7" w:rsidP="004524A9">
            <w:pPr>
              <w:spacing w:line="360" w:lineRule="auto"/>
              <w:rPr>
                <w:rFonts w:ascii="Arial" w:hAnsi="Arial" w:cs="Arial"/>
                <w:lang w:eastAsia="en-GB"/>
              </w:rPr>
            </w:pPr>
            <w:r w:rsidRPr="004524A9">
              <w:rPr>
                <w:rFonts w:ascii="Arial" w:hAnsi="Arial" w:cs="Arial"/>
                <w:lang w:eastAsia="en-GB"/>
              </w:rPr>
              <w:t xml:space="preserve">Authority &amp; Leadership Skills </w:t>
            </w:r>
          </w:p>
        </w:tc>
        <w:tc>
          <w:tcPr>
            <w:tcW w:w="2693" w:type="dxa"/>
            <w:tcBorders>
              <w:top w:val="single" w:sz="4" w:space="0" w:color="auto"/>
              <w:left w:val="single" w:sz="4" w:space="0" w:color="auto"/>
              <w:bottom w:val="single" w:sz="4" w:space="0" w:color="auto"/>
              <w:right w:val="single" w:sz="4" w:space="0" w:color="auto"/>
            </w:tcBorders>
          </w:tcPr>
          <w:p w14:paraId="688D6105" w14:textId="77777777" w:rsidR="000367E7" w:rsidRPr="004524A9" w:rsidRDefault="000367E7" w:rsidP="004524A9">
            <w:pPr>
              <w:spacing w:line="360" w:lineRule="auto"/>
              <w:rPr>
                <w:rFonts w:ascii="Arial" w:hAnsi="Arial" w:cs="Arial"/>
                <w:iCs/>
                <w:lang w:eastAsia="en-GB"/>
              </w:rPr>
            </w:pPr>
          </w:p>
          <w:p w14:paraId="12CFE38C" w14:textId="77777777" w:rsidR="000367E7" w:rsidRPr="004524A9" w:rsidRDefault="000367E7" w:rsidP="004524A9">
            <w:pPr>
              <w:spacing w:line="360" w:lineRule="auto"/>
              <w:rPr>
                <w:rFonts w:ascii="Arial" w:hAnsi="Arial" w:cs="Arial"/>
                <w:iCs/>
                <w:lang w:eastAsia="en-GB"/>
              </w:rPr>
            </w:pPr>
            <w:r w:rsidRPr="004524A9">
              <w:rPr>
                <w:rFonts w:ascii="Arial" w:hAnsi="Arial" w:cs="Arial"/>
                <w:iCs/>
                <w:lang w:eastAsia="en-GB"/>
              </w:rPr>
              <w:t>I am currently able to keep myself strict when working with vulnerable people, however, I easily seem intimidated.</w:t>
            </w:r>
          </w:p>
        </w:tc>
        <w:tc>
          <w:tcPr>
            <w:tcW w:w="2410" w:type="dxa"/>
            <w:tcBorders>
              <w:top w:val="single" w:sz="4" w:space="0" w:color="auto"/>
              <w:left w:val="single" w:sz="4" w:space="0" w:color="auto"/>
              <w:bottom w:val="single" w:sz="4" w:space="0" w:color="auto"/>
              <w:right w:val="single" w:sz="4" w:space="0" w:color="auto"/>
            </w:tcBorders>
            <w:hideMark/>
          </w:tcPr>
          <w:p w14:paraId="4C592675" w14:textId="77777777" w:rsidR="000367E7" w:rsidRPr="004524A9" w:rsidRDefault="000367E7" w:rsidP="004524A9">
            <w:pPr>
              <w:spacing w:line="360" w:lineRule="auto"/>
              <w:rPr>
                <w:rFonts w:ascii="Arial" w:hAnsi="Arial" w:cs="Arial"/>
                <w:iCs/>
                <w:lang w:eastAsia="en-GB"/>
              </w:rPr>
            </w:pPr>
            <w:r w:rsidRPr="004524A9">
              <w:rPr>
                <w:rFonts w:ascii="Arial" w:hAnsi="Arial" w:cs="Arial"/>
                <w:iCs/>
                <w:lang w:eastAsia="en-GB"/>
              </w:rPr>
              <w:t xml:space="preserve">To be able to be strict and confident without showing any form of fear. </w:t>
            </w:r>
          </w:p>
          <w:p w14:paraId="132543FA" w14:textId="77777777" w:rsidR="000367E7" w:rsidRPr="004524A9" w:rsidRDefault="000367E7" w:rsidP="004524A9">
            <w:pPr>
              <w:spacing w:line="360" w:lineRule="auto"/>
              <w:rPr>
                <w:rFonts w:ascii="Arial" w:hAnsi="Arial" w:cs="Arial"/>
                <w:iCs/>
                <w:lang w:eastAsia="en-GB"/>
              </w:rPr>
            </w:pPr>
            <w:r w:rsidRPr="004524A9">
              <w:rPr>
                <w:rFonts w:ascii="Arial" w:hAnsi="Arial" w:cs="Arial"/>
                <w:iCs/>
                <w:lang w:eastAsia="en-GB"/>
              </w:rPr>
              <w:t>(Especially when working with mentally vulnerable individuals)</w:t>
            </w:r>
          </w:p>
        </w:tc>
        <w:tc>
          <w:tcPr>
            <w:tcW w:w="2126" w:type="dxa"/>
            <w:tcBorders>
              <w:top w:val="single" w:sz="4" w:space="0" w:color="auto"/>
              <w:left w:val="single" w:sz="4" w:space="0" w:color="auto"/>
              <w:bottom w:val="single" w:sz="4" w:space="0" w:color="auto"/>
              <w:right w:val="single" w:sz="4" w:space="0" w:color="auto"/>
            </w:tcBorders>
          </w:tcPr>
          <w:p w14:paraId="17AD8FC3" w14:textId="77777777" w:rsidR="000367E7" w:rsidRPr="004524A9" w:rsidRDefault="000367E7" w:rsidP="004524A9">
            <w:pPr>
              <w:spacing w:line="360" w:lineRule="auto"/>
              <w:rPr>
                <w:rFonts w:ascii="Arial" w:hAnsi="Arial" w:cs="Arial"/>
                <w:iCs/>
                <w:lang w:eastAsia="en-GB"/>
              </w:rPr>
            </w:pPr>
          </w:p>
          <w:p w14:paraId="7870D951" w14:textId="77777777" w:rsidR="000367E7" w:rsidRPr="004524A9" w:rsidRDefault="000367E7" w:rsidP="004524A9">
            <w:pPr>
              <w:spacing w:line="360" w:lineRule="auto"/>
              <w:rPr>
                <w:rFonts w:ascii="Arial" w:hAnsi="Arial" w:cs="Arial"/>
                <w:iCs/>
                <w:lang w:eastAsia="en-GB"/>
              </w:rPr>
            </w:pPr>
            <w:r w:rsidRPr="004524A9">
              <w:rPr>
                <w:rFonts w:ascii="Arial" w:hAnsi="Arial" w:cs="Arial"/>
                <w:iCs/>
                <w:lang w:eastAsia="en-GB"/>
              </w:rPr>
              <w:t xml:space="preserve">To look after potential voluntary organisations where I could work and get to know the process. </w:t>
            </w:r>
          </w:p>
        </w:tc>
        <w:tc>
          <w:tcPr>
            <w:tcW w:w="2574" w:type="dxa"/>
            <w:tcBorders>
              <w:top w:val="single" w:sz="4" w:space="0" w:color="auto"/>
              <w:left w:val="single" w:sz="4" w:space="0" w:color="auto"/>
              <w:bottom w:val="single" w:sz="4" w:space="0" w:color="auto"/>
              <w:right w:val="single" w:sz="4" w:space="0" w:color="auto"/>
            </w:tcBorders>
          </w:tcPr>
          <w:p w14:paraId="1C4E0272" w14:textId="77777777" w:rsidR="000367E7" w:rsidRPr="004524A9" w:rsidRDefault="000367E7" w:rsidP="004524A9">
            <w:pPr>
              <w:spacing w:line="360" w:lineRule="auto"/>
              <w:rPr>
                <w:rFonts w:ascii="Arial" w:hAnsi="Arial" w:cs="Arial"/>
                <w:iCs/>
                <w:lang w:eastAsia="en-GB"/>
              </w:rPr>
            </w:pPr>
          </w:p>
          <w:p w14:paraId="77C0995D" w14:textId="77777777" w:rsidR="000367E7" w:rsidRPr="004524A9" w:rsidRDefault="000367E7" w:rsidP="004524A9">
            <w:pPr>
              <w:spacing w:line="360" w:lineRule="auto"/>
              <w:rPr>
                <w:rFonts w:ascii="Arial" w:hAnsi="Arial" w:cs="Arial"/>
                <w:iCs/>
                <w:lang w:eastAsia="en-GB"/>
              </w:rPr>
            </w:pPr>
            <w:r w:rsidRPr="004524A9">
              <w:rPr>
                <w:rFonts w:ascii="Arial" w:hAnsi="Arial" w:cs="Arial"/>
                <w:iCs/>
                <w:lang w:eastAsia="en-GB"/>
              </w:rPr>
              <w:t xml:space="preserve">Ask for constant feedback from other professionals that are already experienced in this area. </w:t>
            </w:r>
          </w:p>
          <w:p w14:paraId="32C88FB4" w14:textId="77777777" w:rsidR="000367E7" w:rsidRPr="004524A9" w:rsidRDefault="000367E7" w:rsidP="004524A9">
            <w:pPr>
              <w:spacing w:line="360" w:lineRule="auto"/>
              <w:rPr>
                <w:rFonts w:ascii="Arial" w:hAnsi="Arial" w:cs="Arial"/>
                <w:i/>
                <w:lang w:eastAsia="en-GB"/>
              </w:rPr>
            </w:pPr>
          </w:p>
        </w:tc>
        <w:tc>
          <w:tcPr>
            <w:tcW w:w="3946" w:type="dxa"/>
            <w:tcBorders>
              <w:top w:val="single" w:sz="4" w:space="0" w:color="auto"/>
              <w:left w:val="single" w:sz="4" w:space="0" w:color="auto"/>
              <w:bottom w:val="single" w:sz="4" w:space="0" w:color="auto"/>
              <w:right w:val="single" w:sz="4" w:space="0" w:color="auto"/>
            </w:tcBorders>
          </w:tcPr>
          <w:p w14:paraId="533DBD3D" w14:textId="77777777" w:rsidR="000367E7" w:rsidRPr="004524A9" w:rsidRDefault="000367E7" w:rsidP="004524A9">
            <w:pPr>
              <w:spacing w:line="360" w:lineRule="auto"/>
              <w:rPr>
                <w:rFonts w:ascii="Arial" w:hAnsi="Arial" w:cs="Arial"/>
                <w:iCs/>
                <w:lang w:eastAsia="en-GB"/>
              </w:rPr>
            </w:pPr>
          </w:p>
          <w:p w14:paraId="0291A6A1" w14:textId="77777777" w:rsidR="000367E7" w:rsidRPr="004524A9" w:rsidRDefault="000367E7" w:rsidP="004524A9">
            <w:pPr>
              <w:spacing w:line="360" w:lineRule="auto"/>
              <w:rPr>
                <w:rFonts w:ascii="Arial" w:hAnsi="Arial" w:cs="Arial"/>
                <w:iCs/>
                <w:lang w:eastAsia="en-GB"/>
              </w:rPr>
            </w:pPr>
            <w:r w:rsidRPr="004524A9">
              <w:rPr>
                <w:rFonts w:ascii="Arial" w:hAnsi="Arial" w:cs="Arial"/>
                <w:iCs/>
                <w:lang w:eastAsia="en-GB"/>
              </w:rPr>
              <w:t xml:space="preserve">By the end of graduation as afterwards </w:t>
            </w:r>
          </w:p>
          <w:p w14:paraId="28B21D52" w14:textId="77777777" w:rsidR="000367E7" w:rsidRPr="004524A9" w:rsidRDefault="000367E7" w:rsidP="004524A9">
            <w:pPr>
              <w:spacing w:line="360" w:lineRule="auto"/>
              <w:rPr>
                <w:rFonts w:ascii="Arial" w:hAnsi="Arial" w:cs="Arial"/>
                <w:iCs/>
                <w:lang w:eastAsia="en-GB"/>
              </w:rPr>
            </w:pPr>
            <w:r w:rsidRPr="004524A9">
              <w:rPr>
                <w:rFonts w:ascii="Arial" w:hAnsi="Arial" w:cs="Arial"/>
                <w:iCs/>
                <w:lang w:eastAsia="en-GB"/>
              </w:rPr>
              <w:t>there will be major need of finding a workplace and by then this kind of skills should be already developed and applied in circumstances when needed.</w:t>
            </w:r>
          </w:p>
        </w:tc>
      </w:tr>
      <w:tr w:rsidR="000367E7" w:rsidRPr="004524A9" w14:paraId="29ECDCBD" w14:textId="77777777" w:rsidTr="000367E7">
        <w:trPr>
          <w:trHeight w:val="2030"/>
        </w:trPr>
        <w:tc>
          <w:tcPr>
            <w:tcW w:w="1276" w:type="dxa"/>
            <w:tcBorders>
              <w:top w:val="single" w:sz="4" w:space="0" w:color="auto"/>
              <w:left w:val="single" w:sz="4" w:space="0" w:color="auto"/>
              <w:bottom w:val="single" w:sz="4" w:space="0" w:color="auto"/>
              <w:right w:val="single" w:sz="4" w:space="0" w:color="auto"/>
            </w:tcBorders>
            <w:shd w:val="clear" w:color="auto" w:fill="FCD8F1"/>
          </w:tcPr>
          <w:p w14:paraId="42000497" w14:textId="77777777" w:rsidR="000367E7" w:rsidRPr="004524A9" w:rsidRDefault="000367E7" w:rsidP="004524A9">
            <w:pPr>
              <w:spacing w:line="360" w:lineRule="auto"/>
              <w:rPr>
                <w:rFonts w:ascii="Arial" w:hAnsi="Arial" w:cs="Arial"/>
                <w:b/>
                <w:lang w:eastAsia="en-GB"/>
              </w:rPr>
            </w:pPr>
          </w:p>
          <w:p w14:paraId="15BCE927" w14:textId="77777777" w:rsidR="000367E7" w:rsidRPr="004524A9" w:rsidRDefault="000367E7" w:rsidP="004524A9">
            <w:pPr>
              <w:spacing w:line="360" w:lineRule="auto"/>
              <w:rPr>
                <w:rFonts w:ascii="Arial" w:hAnsi="Arial" w:cs="Arial"/>
                <w:b/>
                <w:lang w:eastAsia="en-GB"/>
              </w:rPr>
            </w:pPr>
          </w:p>
          <w:p w14:paraId="0B493DE9" w14:textId="77777777" w:rsidR="000367E7" w:rsidRPr="004524A9" w:rsidRDefault="000367E7" w:rsidP="004524A9">
            <w:pPr>
              <w:spacing w:line="360" w:lineRule="auto"/>
              <w:rPr>
                <w:rFonts w:ascii="Arial" w:hAnsi="Arial" w:cs="Arial"/>
                <w:b/>
                <w:lang w:eastAsia="en-GB"/>
              </w:rPr>
            </w:pPr>
          </w:p>
          <w:p w14:paraId="13D8C4BA" w14:textId="77777777" w:rsidR="000367E7" w:rsidRPr="004524A9" w:rsidRDefault="000367E7" w:rsidP="004524A9">
            <w:pPr>
              <w:spacing w:line="360" w:lineRule="auto"/>
              <w:rPr>
                <w:rFonts w:ascii="Arial" w:hAnsi="Arial" w:cs="Arial"/>
                <w:b/>
                <w:lang w:eastAsia="en-GB"/>
              </w:rPr>
            </w:pPr>
            <w:r w:rsidRPr="004524A9">
              <w:rPr>
                <w:rFonts w:ascii="Arial" w:hAnsi="Arial" w:cs="Arial"/>
                <w:b/>
                <w:lang w:eastAsia="en-GB"/>
              </w:rPr>
              <w:lastRenderedPageBreak/>
              <w:t>2</w:t>
            </w:r>
            <w:r w:rsidRPr="004524A9">
              <w:rPr>
                <w:rFonts w:ascii="Arial" w:hAnsi="Arial" w:cs="Arial"/>
                <w:b/>
                <w:vertAlign w:val="superscript"/>
                <w:lang w:eastAsia="en-GB"/>
              </w:rPr>
              <w:t>nd</w:t>
            </w:r>
            <w:r w:rsidRPr="004524A9">
              <w:rPr>
                <w:rFonts w:ascii="Arial" w:hAnsi="Arial" w:cs="Arial"/>
                <w:b/>
                <w:lang w:eastAsia="en-GB"/>
              </w:rPr>
              <w:t xml:space="preserve"> PRIORITY </w:t>
            </w:r>
          </w:p>
          <w:p w14:paraId="7DFFC612" w14:textId="77777777" w:rsidR="000367E7" w:rsidRPr="004524A9" w:rsidRDefault="000367E7" w:rsidP="004524A9">
            <w:pPr>
              <w:spacing w:line="360" w:lineRule="auto"/>
              <w:rPr>
                <w:rFonts w:ascii="Arial" w:hAnsi="Arial" w:cs="Arial"/>
                <w:b/>
                <w:lang w:eastAsia="en-GB"/>
              </w:rPr>
            </w:pPr>
          </w:p>
        </w:tc>
        <w:tc>
          <w:tcPr>
            <w:tcW w:w="1560" w:type="dxa"/>
            <w:tcBorders>
              <w:top w:val="single" w:sz="4" w:space="0" w:color="auto"/>
              <w:left w:val="single" w:sz="4" w:space="0" w:color="auto"/>
              <w:bottom w:val="single" w:sz="4" w:space="0" w:color="auto"/>
              <w:right w:val="single" w:sz="4" w:space="0" w:color="auto"/>
            </w:tcBorders>
          </w:tcPr>
          <w:p w14:paraId="585E8AB6" w14:textId="77777777" w:rsidR="000367E7" w:rsidRPr="004524A9" w:rsidRDefault="000367E7" w:rsidP="004524A9">
            <w:pPr>
              <w:spacing w:line="360" w:lineRule="auto"/>
              <w:rPr>
                <w:rFonts w:ascii="Arial" w:hAnsi="Arial" w:cs="Arial"/>
                <w:lang w:eastAsia="en-GB"/>
              </w:rPr>
            </w:pPr>
          </w:p>
          <w:p w14:paraId="3DFC50CB" w14:textId="77777777" w:rsidR="000367E7" w:rsidRPr="004524A9" w:rsidRDefault="000367E7" w:rsidP="004524A9">
            <w:pPr>
              <w:spacing w:line="360" w:lineRule="auto"/>
              <w:rPr>
                <w:rFonts w:ascii="Arial" w:hAnsi="Arial" w:cs="Arial"/>
                <w:lang w:eastAsia="en-GB"/>
              </w:rPr>
            </w:pPr>
            <w:r w:rsidRPr="004524A9">
              <w:rPr>
                <w:rFonts w:ascii="Arial" w:hAnsi="Arial" w:cs="Arial"/>
                <w:lang w:eastAsia="en-GB"/>
              </w:rPr>
              <w:t>The time management skills</w:t>
            </w:r>
          </w:p>
        </w:tc>
        <w:tc>
          <w:tcPr>
            <w:tcW w:w="2693" w:type="dxa"/>
            <w:tcBorders>
              <w:top w:val="single" w:sz="4" w:space="0" w:color="auto"/>
              <w:left w:val="single" w:sz="4" w:space="0" w:color="auto"/>
              <w:bottom w:val="single" w:sz="4" w:space="0" w:color="auto"/>
              <w:right w:val="single" w:sz="4" w:space="0" w:color="auto"/>
            </w:tcBorders>
            <w:hideMark/>
          </w:tcPr>
          <w:p w14:paraId="13B44C12" w14:textId="1D273E1C" w:rsidR="000367E7" w:rsidRPr="004524A9" w:rsidRDefault="00BD280D" w:rsidP="004524A9">
            <w:pPr>
              <w:spacing w:line="360" w:lineRule="auto"/>
              <w:rPr>
                <w:rFonts w:ascii="Arial" w:hAnsi="Arial" w:cs="Arial"/>
                <w:iCs/>
                <w:lang w:eastAsia="en-GB"/>
              </w:rPr>
            </w:pPr>
            <w:r w:rsidRPr="004524A9">
              <w:rPr>
                <w:rFonts w:ascii="Arial" w:hAnsi="Arial" w:cs="Arial"/>
                <w:iCs/>
                <w:lang w:eastAsia="en-GB"/>
              </w:rPr>
              <w:t>Currently</w:t>
            </w:r>
            <w:r w:rsidR="000367E7" w:rsidRPr="004524A9">
              <w:rPr>
                <w:rFonts w:ascii="Arial" w:hAnsi="Arial" w:cs="Arial"/>
                <w:iCs/>
                <w:lang w:eastAsia="en-GB"/>
              </w:rPr>
              <w:t xml:space="preserve"> I do have some time management skills developed, however, it is clear</w:t>
            </w:r>
            <w:r w:rsidRPr="004524A9">
              <w:rPr>
                <w:rFonts w:ascii="Arial" w:hAnsi="Arial" w:cs="Arial"/>
                <w:iCs/>
                <w:lang w:eastAsia="en-GB"/>
              </w:rPr>
              <w:t>,</w:t>
            </w:r>
            <w:r w:rsidR="000367E7" w:rsidRPr="004524A9">
              <w:rPr>
                <w:rFonts w:ascii="Arial" w:hAnsi="Arial" w:cs="Arial"/>
                <w:iCs/>
                <w:lang w:eastAsia="en-GB"/>
              </w:rPr>
              <w:t xml:space="preserve"> that these </w:t>
            </w:r>
            <w:r w:rsidR="000367E7" w:rsidRPr="004524A9">
              <w:rPr>
                <w:rFonts w:ascii="Arial" w:hAnsi="Arial" w:cs="Arial"/>
                <w:iCs/>
                <w:lang w:eastAsia="en-GB"/>
              </w:rPr>
              <w:lastRenderedPageBreak/>
              <w:t xml:space="preserve">need some improvement to prepare myself for the professional experience. </w:t>
            </w:r>
          </w:p>
        </w:tc>
        <w:tc>
          <w:tcPr>
            <w:tcW w:w="2410" w:type="dxa"/>
            <w:tcBorders>
              <w:top w:val="single" w:sz="4" w:space="0" w:color="auto"/>
              <w:left w:val="single" w:sz="4" w:space="0" w:color="auto"/>
              <w:bottom w:val="single" w:sz="4" w:space="0" w:color="auto"/>
              <w:right w:val="single" w:sz="4" w:space="0" w:color="auto"/>
            </w:tcBorders>
          </w:tcPr>
          <w:p w14:paraId="06D71D98" w14:textId="77777777" w:rsidR="000367E7" w:rsidRPr="004524A9" w:rsidRDefault="000367E7" w:rsidP="004524A9">
            <w:pPr>
              <w:spacing w:line="360" w:lineRule="auto"/>
              <w:rPr>
                <w:rFonts w:ascii="Arial" w:hAnsi="Arial" w:cs="Arial"/>
                <w:iCs/>
                <w:lang w:eastAsia="en-GB"/>
              </w:rPr>
            </w:pPr>
          </w:p>
          <w:p w14:paraId="0596F589" w14:textId="77777777" w:rsidR="000367E7" w:rsidRPr="004524A9" w:rsidRDefault="000367E7" w:rsidP="004524A9">
            <w:pPr>
              <w:spacing w:line="360" w:lineRule="auto"/>
              <w:rPr>
                <w:rFonts w:ascii="Arial" w:hAnsi="Arial" w:cs="Arial"/>
                <w:iCs/>
                <w:lang w:eastAsia="en-GB"/>
              </w:rPr>
            </w:pPr>
            <w:r w:rsidRPr="004524A9">
              <w:rPr>
                <w:rFonts w:ascii="Arial" w:hAnsi="Arial" w:cs="Arial"/>
                <w:iCs/>
                <w:lang w:eastAsia="en-GB"/>
              </w:rPr>
              <w:t xml:space="preserve">To be able to spread my time effectively in a way to allow me to go </w:t>
            </w:r>
            <w:r w:rsidRPr="004524A9">
              <w:rPr>
                <w:rFonts w:ascii="Arial" w:hAnsi="Arial" w:cs="Arial"/>
                <w:iCs/>
                <w:lang w:eastAsia="en-GB"/>
              </w:rPr>
              <w:lastRenderedPageBreak/>
              <w:t xml:space="preserve">work, revise, and attend the university work as well. </w:t>
            </w:r>
          </w:p>
        </w:tc>
        <w:tc>
          <w:tcPr>
            <w:tcW w:w="2126" w:type="dxa"/>
            <w:tcBorders>
              <w:top w:val="single" w:sz="4" w:space="0" w:color="auto"/>
              <w:left w:val="single" w:sz="4" w:space="0" w:color="auto"/>
              <w:bottom w:val="single" w:sz="4" w:space="0" w:color="auto"/>
              <w:right w:val="single" w:sz="4" w:space="0" w:color="auto"/>
            </w:tcBorders>
          </w:tcPr>
          <w:p w14:paraId="0B564DC8" w14:textId="77777777" w:rsidR="000367E7" w:rsidRPr="004524A9" w:rsidRDefault="000367E7" w:rsidP="004524A9">
            <w:pPr>
              <w:spacing w:line="360" w:lineRule="auto"/>
              <w:rPr>
                <w:rFonts w:ascii="Arial" w:hAnsi="Arial" w:cs="Arial"/>
                <w:iCs/>
                <w:lang w:eastAsia="en-GB"/>
              </w:rPr>
            </w:pPr>
          </w:p>
          <w:p w14:paraId="08F2B04D" w14:textId="0DA761B8" w:rsidR="000367E7" w:rsidRPr="004524A9" w:rsidRDefault="000367E7" w:rsidP="004524A9">
            <w:pPr>
              <w:spacing w:line="360" w:lineRule="auto"/>
              <w:rPr>
                <w:rFonts w:ascii="Arial" w:hAnsi="Arial" w:cs="Arial"/>
                <w:iCs/>
                <w:lang w:eastAsia="en-GB"/>
              </w:rPr>
            </w:pPr>
            <w:r w:rsidRPr="004524A9">
              <w:rPr>
                <w:rFonts w:ascii="Arial" w:hAnsi="Arial" w:cs="Arial"/>
                <w:iCs/>
                <w:lang w:eastAsia="en-GB"/>
              </w:rPr>
              <w:t xml:space="preserve">Start and generate different timetables where all the tasks to be </w:t>
            </w:r>
            <w:r w:rsidRPr="004524A9">
              <w:rPr>
                <w:rFonts w:ascii="Arial" w:hAnsi="Arial" w:cs="Arial"/>
                <w:iCs/>
                <w:lang w:eastAsia="en-GB"/>
              </w:rPr>
              <w:lastRenderedPageBreak/>
              <w:t xml:space="preserve">written down according to the timings they </w:t>
            </w:r>
            <w:r w:rsidR="006A7B4E" w:rsidRPr="004524A9">
              <w:rPr>
                <w:rFonts w:ascii="Arial" w:hAnsi="Arial" w:cs="Arial"/>
                <w:iCs/>
                <w:lang w:eastAsia="en-GB"/>
              </w:rPr>
              <w:t>must</w:t>
            </w:r>
            <w:r w:rsidRPr="004524A9">
              <w:rPr>
                <w:rFonts w:ascii="Arial" w:hAnsi="Arial" w:cs="Arial"/>
                <w:iCs/>
                <w:lang w:eastAsia="en-GB"/>
              </w:rPr>
              <w:t xml:space="preserve"> be completed by. </w:t>
            </w:r>
          </w:p>
        </w:tc>
        <w:tc>
          <w:tcPr>
            <w:tcW w:w="2574" w:type="dxa"/>
            <w:tcBorders>
              <w:top w:val="single" w:sz="4" w:space="0" w:color="auto"/>
              <w:left w:val="single" w:sz="4" w:space="0" w:color="auto"/>
              <w:bottom w:val="single" w:sz="4" w:space="0" w:color="auto"/>
              <w:right w:val="single" w:sz="4" w:space="0" w:color="auto"/>
            </w:tcBorders>
            <w:hideMark/>
          </w:tcPr>
          <w:p w14:paraId="616227C1" w14:textId="77777777" w:rsidR="000367E7" w:rsidRPr="004524A9" w:rsidRDefault="000367E7" w:rsidP="004524A9">
            <w:pPr>
              <w:spacing w:line="360" w:lineRule="auto"/>
              <w:rPr>
                <w:rFonts w:ascii="Arial" w:hAnsi="Arial" w:cs="Arial"/>
                <w:iCs/>
                <w:lang w:eastAsia="en-GB"/>
              </w:rPr>
            </w:pPr>
            <w:r w:rsidRPr="004524A9">
              <w:rPr>
                <w:rFonts w:ascii="Arial" w:hAnsi="Arial" w:cs="Arial"/>
                <w:iCs/>
                <w:lang w:eastAsia="en-GB"/>
              </w:rPr>
              <w:lastRenderedPageBreak/>
              <w:t xml:space="preserve"> </w:t>
            </w:r>
          </w:p>
          <w:p w14:paraId="0D9BF048" w14:textId="77777777" w:rsidR="000367E7" w:rsidRPr="004524A9" w:rsidRDefault="000367E7" w:rsidP="004524A9">
            <w:pPr>
              <w:spacing w:line="360" w:lineRule="auto"/>
              <w:rPr>
                <w:rFonts w:ascii="Arial" w:hAnsi="Arial" w:cs="Arial"/>
                <w:iCs/>
                <w:lang w:eastAsia="en-GB"/>
              </w:rPr>
            </w:pPr>
            <w:r w:rsidRPr="004524A9">
              <w:rPr>
                <w:rFonts w:ascii="Arial" w:hAnsi="Arial" w:cs="Arial"/>
                <w:iCs/>
                <w:lang w:eastAsia="en-GB"/>
              </w:rPr>
              <w:t xml:space="preserve">Consider tracking the performance of how much each timetable </w:t>
            </w:r>
            <w:r w:rsidRPr="004524A9">
              <w:rPr>
                <w:rFonts w:ascii="Arial" w:hAnsi="Arial" w:cs="Arial"/>
                <w:iCs/>
                <w:lang w:eastAsia="en-GB"/>
              </w:rPr>
              <w:lastRenderedPageBreak/>
              <w:t xml:space="preserve">has been effectively followed. </w:t>
            </w:r>
          </w:p>
        </w:tc>
        <w:tc>
          <w:tcPr>
            <w:tcW w:w="3946" w:type="dxa"/>
            <w:tcBorders>
              <w:top w:val="single" w:sz="4" w:space="0" w:color="auto"/>
              <w:left w:val="single" w:sz="4" w:space="0" w:color="auto"/>
              <w:bottom w:val="single" w:sz="4" w:space="0" w:color="auto"/>
              <w:right w:val="single" w:sz="4" w:space="0" w:color="auto"/>
            </w:tcBorders>
          </w:tcPr>
          <w:p w14:paraId="325DB37A" w14:textId="77777777" w:rsidR="000367E7" w:rsidRPr="004524A9" w:rsidRDefault="000367E7" w:rsidP="004524A9">
            <w:pPr>
              <w:spacing w:line="360" w:lineRule="auto"/>
              <w:rPr>
                <w:rFonts w:ascii="Arial" w:hAnsi="Arial" w:cs="Arial"/>
                <w:iCs/>
                <w:lang w:eastAsia="en-GB"/>
              </w:rPr>
            </w:pPr>
          </w:p>
          <w:p w14:paraId="4FBB276F" w14:textId="77777777" w:rsidR="000367E7" w:rsidRPr="004524A9" w:rsidRDefault="000367E7" w:rsidP="004524A9">
            <w:pPr>
              <w:spacing w:line="360" w:lineRule="auto"/>
              <w:rPr>
                <w:rFonts w:ascii="Arial" w:hAnsi="Arial" w:cs="Arial"/>
                <w:iCs/>
                <w:lang w:eastAsia="en-GB"/>
              </w:rPr>
            </w:pPr>
          </w:p>
          <w:p w14:paraId="59E4BE8A" w14:textId="77777777" w:rsidR="000367E7" w:rsidRPr="004524A9" w:rsidRDefault="000367E7" w:rsidP="004524A9">
            <w:pPr>
              <w:spacing w:line="360" w:lineRule="auto"/>
              <w:rPr>
                <w:rFonts w:ascii="Arial" w:hAnsi="Arial" w:cs="Arial"/>
                <w:iCs/>
                <w:lang w:eastAsia="en-GB"/>
              </w:rPr>
            </w:pPr>
            <w:r w:rsidRPr="004524A9">
              <w:rPr>
                <w:rFonts w:ascii="Arial" w:hAnsi="Arial" w:cs="Arial"/>
                <w:iCs/>
                <w:lang w:eastAsia="en-GB"/>
              </w:rPr>
              <w:t xml:space="preserve">By the end of the university when I will be ready to go into the </w:t>
            </w:r>
            <w:r w:rsidRPr="004524A9">
              <w:rPr>
                <w:rFonts w:ascii="Arial" w:hAnsi="Arial" w:cs="Arial"/>
                <w:iCs/>
                <w:lang w:eastAsia="en-GB"/>
              </w:rPr>
              <w:lastRenderedPageBreak/>
              <w:t xml:space="preserve">professional experience and be required to work long shifts. </w:t>
            </w:r>
          </w:p>
          <w:p w14:paraId="376E9F95" w14:textId="77777777" w:rsidR="000367E7" w:rsidRPr="004524A9" w:rsidRDefault="000367E7" w:rsidP="004524A9">
            <w:pPr>
              <w:spacing w:line="360" w:lineRule="auto"/>
              <w:rPr>
                <w:rFonts w:ascii="Arial" w:hAnsi="Arial" w:cs="Arial"/>
                <w:iCs/>
                <w:lang w:eastAsia="en-GB"/>
              </w:rPr>
            </w:pPr>
            <w:r w:rsidRPr="004524A9">
              <w:rPr>
                <w:rFonts w:ascii="Arial" w:hAnsi="Arial" w:cs="Arial"/>
                <w:iCs/>
                <w:lang w:eastAsia="en-GB"/>
              </w:rPr>
              <w:t xml:space="preserve">By then I should be able to plan my time effectively according to everything that I </w:t>
            </w:r>
            <w:proofErr w:type="gramStart"/>
            <w:r w:rsidRPr="004524A9">
              <w:rPr>
                <w:rFonts w:ascii="Arial" w:hAnsi="Arial" w:cs="Arial"/>
                <w:iCs/>
                <w:lang w:eastAsia="en-GB"/>
              </w:rPr>
              <w:t>have to</w:t>
            </w:r>
            <w:proofErr w:type="gramEnd"/>
            <w:r w:rsidRPr="004524A9">
              <w:rPr>
                <w:rFonts w:ascii="Arial" w:hAnsi="Arial" w:cs="Arial"/>
                <w:iCs/>
                <w:lang w:eastAsia="en-GB"/>
              </w:rPr>
              <w:t xml:space="preserve"> do. </w:t>
            </w:r>
          </w:p>
        </w:tc>
      </w:tr>
      <w:tr w:rsidR="000367E7" w:rsidRPr="004524A9" w14:paraId="146C589F" w14:textId="77777777" w:rsidTr="000367E7">
        <w:trPr>
          <w:trHeight w:val="428"/>
        </w:trPr>
        <w:tc>
          <w:tcPr>
            <w:tcW w:w="1276" w:type="dxa"/>
            <w:tcBorders>
              <w:top w:val="single" w:sz="4" w:space="0" w:color="auto"/>
              <w:left w:val="single" w:sz="4" w:space="0" w:color="auto"/>
              <w:bottom w:val="single" w:sz="4" w:space="0" w:color="auto"/>
              <w:right w:val="single" w:sz="4" w:space="0" w:color="auto"/>
            </w:tcBorders>
            <w:shd w:val="clear" w:color="auto" w:fill="FCD8F1"/>
          </w:tcPr>
          <w:p w14:paraId="7EDD0EAE" w14:textId="77777777" w:rsidR="000367E7" w:rsidRPr="004524A9" w:rsidRDefault="000367E7" w:rsidP="004524A9">
            <w:pPr>
              <w:spacing w:line="360" w:lineRule="auto"/>
              <w:rPr>
                <w:rFonts w:ascii="Arial" w:hAnsi="Arial" w:cs="Arial"/>
                <w:b/>
                <w:lang w:eastAsia="en-GB"/>
              </w:rPr>
            </w:pPr>
          </w:p>
          <w:p w14:paraId="0189291E" w14:textId="77777777" w:rsidR="000367E7" w:rsidRPr="004524A9" w:rsidRDefault="000367E7" w:rsidP="004524A9">
            <w:pPr>
              <w:spacing w:line="360" w:lineRule="auto"/>
              <w:rPr>
                <w:rFonts w:ascii="Arial" w:hAnsi="Arial" w:cs="Arial"/>
                <w:b/>
                <w:lang w:eastAsia="en-GB"/>
              </w:rPr>
            </w:pPr>
          </w:p>
          <w:p w14:paraId="05FB19C7" w14:textId="77777777" w:rsidR="000367E7" w:rsidRPr="004524A9" w:rsidRDefault="000367E7" w:rsidP="004524A9">
            <w:pPr>
              <w:spacing w:line="360" w:lineRule="auto"/>
              <w:rPr>
                <w:rFonts w:ascii="Arial" w:hAnsi="Arial" w:cs="Arial"/>
                <w:b/>
                <w:lang w:eastAsia="en-GB"/>
              </w:rPr>
            </w:pPr>
          </w:p>
          <w:p w14:paraId="0D188B6A" w14:textId="77777777" w:rsidR="000367E7" w:rsidRPr="004524A9" w:rsidRDefault="000367E7" w:rsidP="004524A9">
            <w:pPr>
              <w:spacing w:line="360" w:lineRule="auto"/>
              <w:rPr>
                <w:rFonts w:ascii="Arial" w:hAnsi="Arial" w:cs="Arial"/>
                <w:b/>
                <w:lang w:eastAsia="en-GB"/>
              </w:rPr>
            </w:pPr>
            <w:r w:rsidRPr="004524A9">
              <w:rPr>
                <w:rFonts w:ascii="Arial" w:hAnsi="Arial" w:cs="Arial"/>
                <w:b/>
                <w:lang w:eastAsia="en-GB"/>
              </w:rPr>
              <w:t>3</w:t>
            </w:r>
            <w:r w:rsidRPr="004524A9">
              <w:rPr>
                <w:rFonts w:ascii="Arial" w:hAnsi="Arial" w:cs="Arial"/>
                <w:b/>
                <w:vertAlign w:val="superscript"/>
                <w:lang w:eastAsia="en-GB"/>
              </w:rPr>
              <w:t>rd</w:t>
            </w:r>
            <w:r w:rsidRPr="004524A9">
              <w:rPr>
                <w:rFonts w:ascii="Arial" w:hAnsi="Arial" w:cs="Arial"/>
                <w:b/>
                <w:lang w:eastAsia="en-GB"/>
              </w:rPr>
              <w:t xml:space="preserve"> </w:t>
            </w:r>
            <w:r w:rsidRPr="004524A9">
              <w:rPr>
                <w:rFonts w:ascii="Arial" w:hAnsi="Arial" w:cs="Arial"/>
                <w:b/>
                <w:lang w:eastAsia="en-GB"/>
              </w:rPr>
              <w:br/>
              <w:t xml:space="preserve">PRIORITY </w:t>
            </w:r>
          </w:p>
          <w:p w14:paraId="01A90F40" w14:textId="77777777" w:rsidR="000367E7" w:rsidRPr="004524A9" w:rsidRDefault="000367E7" w:rsidP="004524A9">
            <w:pPr>
              <w:spacing w:line="360" w:lineRule="auto"/>
              <w:rPr>
                <w:rFonts w:ascii="Arial" w:hAnsi="Arial" w:cs="Arial"/>
                <w:b/>
                <w:lang w:eastAsia="en-GB"/>
              </w:rPr>
            </w:pPr>
          </w:p>
        </w:tc>
        <w:tc>
          <w:tcPr>
            <w:tcW w:w="1560" w:type="dxa"/>
            <w:tcBorders>
              <w:top w:val="single" w:sz="4" w:space="0" w:color="auto"/>
              <w:left w:val="single" w:sz="4" w:space="0" w:color="auto"/>
              <w:bottom w:val="single" w:sz="4" w:space="0" w:color="auto"/>
              <w:right w:val="single" w:sz="4" w:space="0" w:color="auto"/>
            </w:tcBorders>
          </w:tcPr>
          <w:p w14:paraId="4DBAC520" w14:textId="77777777" w:rsidR="000367E7" w:rsidRPr="004524A9" w:rsidRDefault="000367E7" w:rsidP="004524A9">
            <w:pPr>
              <w:spacing w:line="360" w:lineRule="auto"/>
              <w:rPr>
                <w:rFonts w:ascii="Arial" w:hAnsi="Arial" w:cs="Arial"/>
                <w:lang w:eastAsia="en-GB"/>
              </w:rPr>
            </w:pPr>
          </w:p>
          <w:p w14:paraId="1129357A" w14:textId="77777777" w:rsidR="000367E7" w:rsidRPr="004524A9" w:rsidRDefault="000367E7" w:rsidP="004524A9">
            <w:pPr>
              <w:spacing w:line="360" w:lineRule="auto"/>
              <w:rPr>
                <w:rFonts w:ascii="Arial" w:hAnsi="Arial" w:cs="Arial"/>
                <w:lang w:eastAsia="en-GB"/>
              </w:rPr>
            </w:pPr>
            <w:r w:rsidRPr="004524A9">
              <w:rPr>
                <w:rFonts w:ascii="Arial" w:hAnsi="Arial" w:cs="Arial"/>
                <w:lang w:eastAsia="en-GB"/>
              </w:rPr>
              <w:t>Problem Solving Skills</w:t>
            </w:r>
          </w:p>
        </w:tc>
        <w:tc>
          <w:tcPr>
            <w:tcW w:w="2693" w:type="dxa"/>
            <w:tcBorders>
              <w:top w:val="single" w:sz="4" w:space="0" w:color="auto"/>
              <w:left w:val="single" w:sz="4" w:space="0" w:color="auto"/>
              <w:bottom w:val="single" w:sz="4" w:space="0" w:color="auto"/>
              <w:right w:val="single" w:sz="4" w:space="0" w:color="auto"/>
            </w:tcBorders>
            <w:hideMark/>
          </w:tcPr>
          <w:p w14:paraId="74F53A19" w14:textId="77777777" w:rsidR="000367E7" w:rsidRPr="004524A9" w:rsidRDefault="000367E7" w:rsidP="004524A9">
            <w:pPr>
              <w:spacing w:line="360" w:lineRule="auto"/>
              <w:rPr>
                <w:rFonts w:ascii="Arial" w:hAnsi="Arial" w:cs="Arial"/>
                <w:iCs/>
                <w:lang w:eastAsia="en-GB"/>
              </w:rPr>
            </w:pPr>
            <w:r w:rsidRPr="004524A9">
              <w:rPr>
                <w:rFonts w:ascii="Arial" w:hAnsi="Arial" w:cs="Arial"/>
                <w:i/>
                <w:lang w:eastAsia="en-GB"/>
              </w:rPr>
              <w:t xml:space="preserve">  </w:t>
            </w:r>
          </w:p>
          <w:p w14:paraId="7EC2B46F" w14:textId="1FC31576" w:rsidR="000367E7" w:rsidRPr="004524A9" w:rsidRDefault="000367E7" w:rsidP="004524A9">
            <w:pPr>
              <w:spacing w:line="360" w:lineRule="auto"/>
              <w:rPr>
                <w:rFonts w:ascii="Arial" w:hAnsi="Arial" w:cs="Arial"/>
                <w:iCs/>
                <w:lang w:eastAsia="en-GB"/>
              </w:rPr>
            </w:pPr>
            <w:r w:rsidRPr="004524A9">
              <w:rPr>
                <w:rFonts w:ascii="Arial" w:hAnsi="Arial" w:cs="Arial"/>
                <w:iCs/>
                <w:lang w:eastAsia="en-GB"/>
              </w:rPr>
              <w:t>Currently</w:t>
            </w:r>
            <w:r w:rsidR="00BA7D67" w:rsidRPr="004524A9">
              <w:rPr>
                <w:rFonts w:ascii="Arial" w:hAnsi="Arial" w:cs="Arial"/>
                <w:iCs/>
                <w:lang w:eastAsia="en-GB"/>
              </w:rPr>
              <w:t>,</w:t>
            </w:r>
            <w:r w:rsidRPr="004524A9">
              <w:rPr>
                <w:rFonts w:ascii="Arial" w:hAnsi="Arial" w:cs="Arial"/>
                <w:iCs/>
                <w:lang w:eastAsia="en-GB"/>
              </w:rPr>
              <w:t xml:space="preserve"> I </w:t>
            </w:r>
            <w:proofErr w:type="gramStart"/>
            <w:r w:rsidRPr="004524A9">
              <w:rPr>
                <w:rFonts w:ascii="Arial" w:hAnsi="Arial" w:cs="Arial"/>
                <w:iCs/>
                <w:lang w:eastAsia="en-GB"/>
              </w:rPr>
              <w:t>am able to</w:t>
            </w:r>
            <w:proofErr w:type="gramEnd"/>
            <w:r w:rsidRPr="004524A9">
              <w:rPr>
                <w:rFonts w:ascii="Arial" w:hAnsi="Arial" w:cs="Arial"/>
                <w:iCs/>
                <w:lang w:eastAsia="en-GB"/>
              </w:rPr>
              <w:t xml:space="preserve"> deal with conflicts, but sometimes I find myself in struggle when accidents or incidents have caused some serious injuries. </w:t>
            </w:r>
          </w:p>
        </w:tc>
        <w:tc>
          <w:tcPr>
            <w:tcW w:w="2410" w:type="dxa"/>
            <w:tcBorders>
              <w:top w:val="single" w:sz="4" w:space="0" w:color="auto"/>
              <w:left w:val="single" w:sz="4" w:space="0" w:color="auto"/>
              <w:bottom w:val="single" w:sz="4" w:space="0" w:color="auto"/>
              <w:right w:val="single" w:sz="4" w:space="0" w:color="auto"/>
            </w:tcBorders>
          </w:tcPr>
          <w:p w14:paraId="0E910123" w14:textId="77777777" w:rsidR="000367E7" w:rsidRPr="004524A9" w:rsidRDefault="000367E7" w:rsidP="004524A9">
            <w:pPr>
              <w:spacing w:line="360" w:lineRule="auto"/>
              <w:rPr>
                <w:rFonts w:ascii="Arial" w:hAnsi="Arial" w:cs="Arial"/>
                <w:i/>
                <w:lang w:eastAsia="en-GB"/>
              </w:rPr>
            </w:pPr>
          </w:p>
          <w:p w14:paraId="6BE54419" w14:textId="77777777" w:rsidR="000367E7" w:rsidRPr="004524A9" w:rsidRDefault="000367E7" w:rsidP="004524A9">
            <w:pPr>
              <w:spacing w:line="360" w:lineRule="auto"/>
              <w:rPr>
                <w:rFonts w:ascii="Arial" w:hAnsi="Arial" w:cs="Arial"/>
                <w:iCs/>
                <w:lang w:eastAsia="en-GB"/>
              </w:rPr>
            </w:pPr>
            <w:r w:rsidRPr="004524A9">
              <w:rPr>
                <w:rFonts w:ascii="Arial" w:hAnsi="Arial" w:cs="Arial"/>
                <w:iCs/>
                <w:lang w:eastAsia="en-GB"/>
              </w:rPr>
              <w:t xml:space="preserve">I want to be able to have the power to deal with any sort of issues that have occurred as a repercussion of a conflict. </w:t>
            </w:r>
          </w:p>
        </w:tc>
        <w:tc>
          <w:tcPr>
            <w:tcW w:w="2126" w:type="dxa"/>
            <w:tcBorders>
              <w:top w:val="single" w:sz="4" w:space="0" w:color="auto"/>
              <w:left w:val="single" w:sz="4" w:space="0" w:color="auto"/>
              <w:bottom w:val="single" w:sz="4" w:space="0" w:color="auto"/>
              <w:right w:val="single" w:sz="4" w:space="0" w:color="auto"/>
            </w:tcBorders>
          </w:tcPr>
          <w:p w14:paraId="55726F9D" w14:textId="77777777" w:rsidR="000367E7" w:rsidRPr="004524A9" w:rsidRDefault="000367E7" w:rsidP="004524A9">
            <w:pPr>
              <w:spacing w:line="360" w:lineRule="auto"/>
              <w:rPr>
                <w:rFonts w:ascii="Arial" w:hAnsi="Arial" w:cs="Arial"/>
                <w:iCs/>
                <w:lang w:eastAsia="en-GB"/>
              </w:rPr>
            </w:pPr>
          </w:p>
          <w:p w14:paraId="2230AFAE" w14:textId="77777777" w:rsidR="000367E7" w:rsidRPr="004524A9" w:rsidRDefault="000367E7" w:rsidP="004524A9">
            <w:pPr>
              <w:spacing w:line="360" w:lineRule="auto"/>
              <w:rPr>
                <w:rFonts w:ascii="Arial" w:hAnsi="Arial" w:cs="Arial"/>
                <w:iCs/>
                <w:lang w:eastAsia="en-GB"/>
              </w:rPr>
            </w:pPr>
            <w:r w:rsidRPr="004524A9">
              <w:rPr>
                <w:rFonts w:ascii="Arial" w:hAnsi="Arial" w:cs="Arial"/>
                <w:iCs/>
                <w:lang w:eastAsia="en-GB"/>
              </w:rPr>
              <w:t xml:space="preserve">I will see the change when I will stop having the feeling of panic when dealing with different sorts of issues. </w:t>
            </w:r>
          </w:p>
        </w:tc>
        <w:tc>
          <w:tcPr>
            <w:tcW w:w="2574" w:type="dxa"/>
            <w:tcBorders>
              <w:top w:val="single" w:sz="4" w:space="0" w:color="auto"/>
              <w:left w:val="single" w:sz="4" w:space="0" w:color="auto"/>
              <w:bottom w:val="single" w:sz="4" w:space="0" w:color="auto"/>
              <w:right w:val="single" w:sz="4" w:space="0" w:color="auto"/>
            </w:tcBorders>
            <w:hideMark/>
          </w:tcPr>
          <w:p w14:paraId="40D0714A" w14:textId="77777777" w:rsidR="000367E7" w:rsidRPr="004524A9" w:rsidRDefault="000367E7" w:rsidP="004524A9">
            <w:pPr>
              <w:spacing w:line="360" w:lineRule="auto"/>
              <w:rPr>
                <w:rFonts w:ascii="Arial" w:hAnsi="Arial" w:cs="Arial"/>
                <w:i/>
                <w:lang w:eastAsia="en-GB"/>
              </w:rPr>
            </w:pPr>
            <w:r w:rsidRPr="004524A9">
              <w:rPr>
                <w:rFonts w:ascii="Arial" w:hAnsi="Arial" w:cs="Arial"/>
                <w:i/>
                <w:lang w:eastAsia="en-GB"/>
              </w:rPr>
              <w:t xml:space="preserve"> </w:t>
            </w:r>
          </w:p>
          <w:p w14:paraId="1796FDE0" w14:textId="77777777" w:rsidR="000367E7" w:rsidRPr="004524A9" w:rsidRDefault="000367E7" w:rsidP="004524A9">
            <w:pPr>
              <w:spacing w:line="360" w:lineRule="auto"/>
              <w:rPr>
                <w:rFonts w:ascii="Arial" w:hAnsi="Arial" w:cs="Arial"/>
                <w:iCs/>
                <w:lang w:eastAsia="en-GB"/>
              </w:rPr>
            </w:pPr>
            <w:r w:rsidRPr="004524A9">
              <w:rPr>
                <w:rFonts w:ascii="Arial" w:hAnsi="Arial" w:cs="Arial"/>
                <w:iCs/>
                <w:lang w:eastAsia="en-GB"/>
              </w:rPr>
              <w:t xml:space="preserve">Involve into different situations where conflicts have developed and try and solve them to see if I am capable </w:t>
            </w:r>
          </w:p>
        </w:tc>
        <w:tc>
          <w:tcPr>
            <w:tcW w:w="3946" w:type="dxa"/>
            <w:tcBorders>
              <w:top w:val="single" w:sz="4" w:space="0" w:color="auto"/>
              <w:left w:val="single" w:sz="4" w:space="0" w:color="auto"/>
              <w:bottom w:val="single" w:sz="4" w:space="0" w:color="auto"/>
              <w:right w:val="single" w:sz="4" w:space="0" w:color="auto"/>
            </w:tcBorders>
            <w:hideMark/>
          </w:tcPr>
          <w:p w14:paraId="169633A0" w14:textId="77777777" w:rsidR="000367E7" w:rsidRPr="004524A9" w:rsidRDefault="000367E7" w:rsidP="004524A9">
            <w:pPr>
              <w:spacing w:line="360" w:lineRule="auto"/>
              <w:rPr>
                <w:rFonts w:ascii="Arial" w:hAnsi="Arial" w:cs="Arial"/>
                <w:i/>
                <w:lang w:eastAsia="en-GB"/>
              </w:rPr>
            </w:pPr>
            <w:r w:rsidRPr="004524A9">
              <w:rPr>
                <w:rFonts w:ascii="Arial" w:hAnsi="Arial" w:cs="Arial"/>
                <w:i/>
                <w:lang w:eastAsia="en-GB"/>
              </w:rPr>
              <w:t xml:space="preserve"> </w:t>
            </w:r>
          </w:p>
          <w:p w14:paraId="1B472BE9" w14:textId="77777777" w:rsidR="000367E7" w:rsidRPr="004524A9" w:rsidRDefault="000367E7" w:rsidP="004524A9">
            <w:pPr>
              <w:spacing w:line="360" w:lineRule="auto"/>
              <w:rPr>
                <w:rFonts w:ascii="Arial" w:hAnsi="Arial" w:cs="Arial"/>
                <w:iCs/>
                <w:lang w:eastAsia="en-GB"/>
              </w:rPr>
            </w:pPr>
            <w:r w:rsidRPr="004524A9">
              <w:rPr>
                <w:rFonts w:ascii="Arial" w:hAnsi="Arial" w:cs="Arial"/>
                <w:iCs/>
                <w:lang w:eastAsia="en-GB"/>
              </w:rPr>
              <w:t>During the university as even in teamworking activities conflicts will appear inevitably and therefore I will have the chance to ensure that these skills are fully developed.</w:t>
            </w:r>
          </w:p>
        </w:tc>
      </w:tr>
    </w:tbl>
    <w:p w14:paraId="1B909079" w14:textId="77777777" w:rsidR="000367E7" w:rsidRPr="004524A9" w:rsidRDefault="000367E7" w:rsidP="004524A9">
      <w:pPr>
        <w:spacing w:line="360" w:lineRule="auto"/>
        <w:rPr>
          <w:rFonts w:ascii="Arial" w:hAnsi="Arial" w:cs="Arial"/>
        </w:rPr>
        <w:sectPr w:rsidR="000367E7" w:rsidRPr="004524A9">
          <w:pgSz w:w="16838" w:h="11906" w:orient="landscape"/>
          <w:pgMar w:top="1440" w:right="1440" w:bottom="1440" w:left="1440" w:header="708" w:footer="708" w:gutter="0"/>
          <w:cols w:space="720"/>
        </w:sectPr>
      </w:pPr>
    </w:p>
    <w:p w14:paraId="14033B17" w14:textId="77777777" w:rsidR="000367E7" w:rsidRPr="004524A9" w:rsidRDefault="000367E7" w:rsidP="004524A9">
      <w:pPr>
        <w:pStyle w:val="Heading1"/>
        <w:spacing w:line="360" w:lineRule="auto"/>
        <w:rPr>
          <w:rFonts w:ascii="Arial" w:hAnsi="Arial" w:cs="Arial"/>
          <w:b/>
          <w:bCs/>
          <w:color w:val="000000" w:themeColor="text1"/>
          <w:sz w:val="24"/>
          <w:szCs w:val="24"/>
          <w:u w:val="single"/>
        </w:rPr>
      </w:pPr>
      <w:bookmarkStart w:id="7" w:name="_Toc87913325"/>
      <w:r w:rsidRPr="004524A9">
        <w:rPr>
          <w:rFonts w:ascii="Arial" w:hAnsi="Arial" w:cs="Arial"/>
          <w:b/>
          <w:bCs/>
          <w:color w:val="000000" w:themeColor="text1"/>
          <w:sz w:val="24"/>
          <w:szCs w:val="24"/>
          <w:u w:val="single"/>
        </w:rPr>
        <w:lastRenderedPageBreak/>
        <w:t>Conclusion</w:t>
      </w:r>
      <w:bookmarkEnd w:id="7"/>
      <w:r w:rsidRPr="004524A9">
        <w:rPr>
          <w:rFonts w:ascii="Arial" w:hAnsi="Arial" w:cs="Arial"/>
          <w:b/>
          <w:bCs/>
          <w:color w:val="000000" w:themeColor="text1"/>
          <w:sz w:val="24"/>
          <w:szCs w:val="24"/>
          <w:u w:val="single"/>
        </w:rPr>
        <w:t xml:space="preserve"> </w:t>
      </w:r>
    </w:p>
    <w:p w14:paraId="5AFE9F9F" w14:textId="77777777" w:rsidR="000367E7" w:rsidRPr="004524A9" w:rsidRDefault="000367E7" w:rsidP="004524A9">
      <w:pPr>
        <w:spacing w:line="360" w:lineRule="auto"/>
        <w:jc w:val="both"/>
        <w:rPr>
          <w:rFonts w:ascii="Arial" w:hAnsi="Arial" w:cs="Arial"/>
        </w:rPr>
      </w:pPr>
    </w:p>
    <w:p w14:paraId="753E6E6D" w14:textId="5674CFCA" w:rsidR="000367E7" w:rsidRPr="004524A9" w:rsidRDefault="000367E7" w:rsidP="004524A9">
      <w:pPr>
        <w:spacing w:line="360" w:lineRule="auto"/>
        <w:jc w:val="both"/>
        <w:rPr>
          <w:rFonts w:ascii="Arial" w:hAnsi="Arial" w:cs="Arial"/>
        </w:rPr>
      </w:pPr>
      <w:r w:rsidRPr="004524A9">
        <w:rPr>
          <w:rFonts w:ascii="Arial" w:hAnsi="Arial" w:cs="Arial"/>
        </w:rPr>
        <w:t xml:space="preserve">Overall, each unit of the module that has been studied did have a high influence and impact upon the development of key skills that are going to be useful in the academic performance as well as during the professional performance that is going to be developed in the future. From the personal point of view, the most effective topic has been found in the fourth unit of the module where in the “Plan, Prepare, </w:t>
      </w:r>
      <w:proofErr w:type="gramStart"/>
      <w:r w:rsidR="00A23198">
        <w:rPr>
          <w:rFonts w:ascii="Arial" w:hAnsi="Arial" w:cs="Arial"/>
        </w:rPr>
        <w:t>P</w:t>
      </w:r>
      <w:r w:rsidR="00A23198" w:rsidRPr="004524A9">
        <w:rPr>
          <w:rFonts w:ascii="Arial" w:hAnsi="Arial" w:cs="Arial"/>
        </w:rPr>
        <w:t>erform</w:t>
      </w:r>
      <w:proofErr w:type="gramEnd"/>
      <w:r w:rsidRPr="004524A9">
        <w:rPr>
          <w:rFonts w:ascii="Arial" w:hAnsi="Arial" w:cs="Arial"/>
        </w:rPr>
        <w:t xml:space="preserve">” section a very good amount of motivation has been gained towards working more and harder for the continuous accomplishment of the career goals step by step. </w:t>
      </w:r>
    </w:p>
    <w:p w14:paraId="771F395D" w14:textId="77777777" w:rsidR="000367E7" w:rsidRPr="004524A9" w:rsidRDefault="000367E7" w:rsidP="004524A9">
      <w:pPr>
        <w:spacing w:line="360" w:lineRule="auto"/>
        <w:jc w:val="both"/>
        <w:rPr>
          <w:rFonts w:ascii="Arial" w:hAnsi="Arial" w:cs="Arial"/>
        </w:rPr>
      </w:pPr>
    </w:p>
    <w:p w14:paraId="03E8A90A" w14:textId="77777777" w:rsidR="000367E7" w:rsidRPr="004524A9" w:rsidRDefault="000367E7" w:rsidP="004524A9">
      <w:pPr>
        <w:spacing w:line="360" w:lineRule="auto"/>
        <w:jc w:val="both"/>
        <w:rPr>
          <w:rFonts w:ascii="Arial" w:hAnsi="Arial" w:cs="Arial"/>
        </w:rPr>
      </w:pPr>
    </w:p>
    <w:p w14:paraId="0FA988AD" w14:textId="77777777" w:rsidR="000367E7" w:rsidRPr="004524A9" w:rsidRDefault="000367E7" w:rsidP="004524A9">
      <w:pPr>
        <w:spacing w:line="360" w:lineRule="auto"/>
        <w:jc w:val="both"/>
        <w:rPr>
          <w:rFonts w:ascii="Arial" w:hAnsi="Arial" w:cs="Arial"/>
        </w:rPr>
      </w:pPr>
    </w:p>
    <w:p w14:paraId="75ED167B" w14:textId="77777777" w:rsidR="000367E7" w:rsidRPr="004524A9" w:rsidRDefault="000367E7" w:rsidP="004524A9">
      <w:pPr>
        <w:spacing w:line="360" w:lineRule="auto"/>
        <w:jc w:val="both"/>
        <w:rPr>
          <w:rFonts w:ascii="Arial" w:hAnsi="Arial" w:cs="Arial"/>
        </w:rPr>
      </w:pPr>
    </w:p>
    <w:p w14:paraId="23847162" w14:textId="77777777" w:rsidR="000367E7" w:rsidRPr="004524A9" w:rsidRDefault="000367E7" w:rsidP="004524A9">
      <w:pPr>
        <w:spacing w:line="360" w:lineRule="auto"/>
        <w:jc w:val="both"/>
        <w:rPr>
          <w:rFonts w:ascii="Arial" w:hAnsi="Arial" w:cs="Arial"/>
        </w:rPr>
      </w:pPr>
    </w:p>
    <w:p w14:paraId="2AFE8A74" w14:textId="77777777" w:rsidR="000367E7" w:rsidRPr="004524A9" w:rsidRDefault="000367E7" w:rsidP="004524A9">
      <w:pPr>
        <w:spacing w:line="360" w:lineRule="auto"/>
        <w:jc w:val="both"/>
        <w:rPr>
          <w:rFonts w:ascii="Arial" w:hAnsi="Arial" w:cs="Arial"/>
        </w:rPr>
      </w:pPr>
    </w:p>
    <w:p w14:paraId="0212536B" w14:textId="77777777" w:rsidR="000367E7" w:rsidRPr="004524A9" w:rsidRDefault="000367E7" w:rsidP="004524A9">
      <w:pPr>
        <w:spacing w:line="360" w:lineRule="auto"/>
        <w:jc w:val="both"/>
        <w:rPr>
          <w:rFonts w:ascii="Arial" w:hAnsi="Arial" w:cs="Arial"/>
        </w:rPr>
      </w:pPr>
    </w:p>
    <w:p w14:paraId="1416EA18" w14:textId="77777777" w:rsidR="000367E7" w:rsidRPr="004524A9" w:rsidRDefault="000367E7" w:rsidP="004524A9">
      <w:pPr>
        <w:spacing w:line="360" w:lineRule="auto"/>
        <w:jc w:val="both"/>
        <w:rPr>
          <w:rFonts w:ascii="Arial" w:hAnsi="Arial" w:cs="Arial"/>
        </w:rPr>
      </w:pPr>
    </w:p>
    <w:p w14:paraId="4E1F535E" w14:textId="77777777" w:rsidR="000367E7" w:rsidRPr="004524A9" w:rsidRDefault="000367E7" w:rsidP="004524A9">
      <w:pPr>
        <w:spacing w:line="360" w:lineRule="auto"/>
        <w:jc w:val="both"/>
        <w:rPr>
          <w:rFonts w:ascii="Arial" w:hAnsi="Arial" w:cs="Arial"/>
        </w:rPr>
      </w:pPr>
    </w:p>
    <w:p w14:paraId="22CE13EB" w14:textId="77777777" w:rsidR="000367E7" w:rsidRPr="004524A9" w:rsidRDefault="000367E7" w:rsidP="004524A9">
      <w:pPr>
        <w:spacing w:line="360" w:lineRule="auto"/>
        <w:jc w:val="both"/>
        <w:rPr>
          <w:rFonts w:ascii="Arial" w:hAnsi="Arial" w:cs="Arial"/>
        </w:rPr>
      </w:pPr>
    </w:p>
    <w:p w14:paraId="56DEDEE2" w14:textId="77777777" w:rsidR="000367E7" w:rsidRPr="004524A9" w:rsidRDefault="000367E7" w:rsidP="004524A9">
      <w:pPr>
        <w:spacing w:line="360" w:lineRule="auto"/>
        <w:jc w:val="both"/>
        <w:rPr>
          <w:rFonts w:ascii="Arial" w:hAnsi="Arial" w:cs="Arial"/>
        </w:rPr>
      </w:pPr>
    </w:p>
    <w:p w14:paraId="3F196D00" w14:textId="77777777" w:rsidR="000367E7" w:rsidRPr="004524A9" w:rsidRDefault="000367E7" w:rsidP="004524A9">
      <w:pPr>
        <w:spacing w:line="360" w:lineRule="auto"/>
        <w:jc w:val="both"/>
        <w:rPr>
          <w:rFonts w:ascii="Arial" w:hAnsi="Arial" w:cs="Arial"/>
        </w:rPr>
      </w:pPr>
    </w:p>
    <w:p w14:paraId="4D777E3A" w14:textId="77777777" w:rsidR="000367E7" w:rsidRPr="004524A9" w:rsidRDefault="000367E7" w:rsidP="004524A9">
      <w:pPr>
        <w:spacing w:line="360" w:lineRule="auto"/>
        <w:jc w:val="both"/>
        <w:rPr>
          <w:rFonts w:ascii="Arial" w:hAnsi="Arial" w:cs="Arial"/>
        </w:rPr>
      </w:pPr>
    </w:p>
    <w:p w14:paraId="7C32601E" w14:textId="77777777" w:rsidR="000367E7" w:rsidRPr="004524A9" w:rsidRDefault="000367E7" w:rsidP="004524A9">
      <w:pPr>
        <w:spacing w:line="360" w:lineRule="auto"/>
        <w:jc w:val="both"/>
        <w:rPr>
          <w:rFonts w:ascii="Arial" w:hAnsi="Arial" w:cs="Arial"/>
        </w:rPr>
      </w:pPr>
    </w:p>
    <w:p w14:paraId="339E5210" w14:textId="77777777" w:rsidR="000367E7" w:rsidRPr="004524A9" w:rsidRDefault="000367E7" w:rsidP="004524A9">
      <w:pPr>
        <w:spacing w:line="360" w:lineRule="auto"/>
        <w:jc w:val="both"/>
        <w:rPr>
          <w:rFonts w:ascii="Arial" w:hAnsi="Arial" w:cs="Arial"/>
        </w:rPr>
      </w:pPr>
    </w:p>
    <w:p w14:paraId="5BBF10B2" w14:textId="77777777" w:rsidR="000367E7" w:rsidRPr="004524A9" w:rsidRDefault="000367E7" w:rsidP="004524A9">
      <w:pPr>
        <w:spacing w:line="360" w:lineRule="auto"/>
        <w:jc w:val="both"/>
        <w:rPr>
          <w:rFonts w:ascii="Arial" w:hAnsi="Arial" w:cs="Arial"/>
        </w:rPr>
      </w:pPr>
    </w:p>
    <w:p w14:paraId="4BF0512F" w14:textId="77777777" w:rsidR="000367E7" w:rsidRPr="004524A9" w:rsidRDefault="000367E7" w:rsidP="004524A9">
      <w:pPr>
        <w:spacing w:line="360" w:lineRule="auto"/>
        <w:jc w:val="both"/>
        <w:rPr>
          <w:rFonts w:ascii="Arial" w:hAnsi="Arial" w:cs="Arial"/>
        </w:rPr>
      </w:pPr>
    </w:p>
    <w:p w14:paraId="5D674DB7" w14:textId="77777777" w:rsidR="000367E7" w:rsidRPr="004524A9" w:rsidRDefault="000367E7" w:rsidP="004524A9">
      <w:pPr>
        <w:spacing w:line="360" w:lineRule="auto"/>
        <w:jc w:val="both"/>
        <w:rPr>
          <w:rFonts w:ascii="Arial" w:hAnsi="Arial" w:cs="Arial"/>
        </w:rPr>
      </w:pPr>
    </w:p>
    <w:p w14:paraId="5F1D56EC" w14:textId="77777777" w:rsidR="000367E7" w:rsidRPr="004524A9" w:rsidRDefault="000367E7" w:rsidP="004524A9">
      <w:pPr>
        <w:spacing w:line="360" w:lineRule="auto"/>
        <w:jc w:val="both"/>
        <w:rPr>
          <w:rFonts w:ascii="Arial" w:hAnsi="Arial" w:cs="Arial"/>
        </w:rPr>
      </w:pPr>
    </w:p>
    <w:p w14:paraId="039C75BA" w14:textId="77777777" w:rsidR="000367E7" w:rsidRPr="004524A9" w:rsidRDefault="000367E7" w:rsidP="004524A9">
      <w:pPr>
        <w:spacing w:line="360" w:lineRule="auto"/>
        <w:jc w:val="both"/>
        <w:rPr>
          <w:rFonts w:ascii="Arial" w:hAnsi="Arial" w:cs="Arial"/>
        </w:rPr>
      </w:pPr>
    </w:p>
    <w:p w14:paraId="245D19D1" w14:textId="77777777" w:rsidR="000367E7" w:rsidRPr="004524A9" w:rsidRDefault="000367E7" w:rsidP="004524A9">
      <w:pPr>
        <w:spacing w:line="360" w:lineRule="auto"/>
        <w:jc w:val="both"/>
        <w:rPr>
          <w:rFonts w:ascii="Arial" w:hAnsi="Arial" w:cs="Arial"/>
        </w:rPr>
      </w:pPr>
    </w:p>
    <w:p w14:paraId="22B43813" w14:textId="77777777" w:rsidR="000367E7" w:rsidRPr="004524A9" w:rsidRDefault="000367E7" w:rsidP="004524A9">
      <w:pPr>
        <w:spacing w:line="360" w:lineRule="auto"/>
        <w:jc w:val="both"/>
        <w:rPr>
          <w:rFonts w:ascii="Arial" w:hAnsi="Arial" w:cs="Arial"/>
        </w:rPr>
      </w:pPr>
    </w:p>
    <w:p w14:paraId="76D7FFE0" w14:textId="77777777" w:rsidR="000367E7" w:rsidRPr="004524A9" w:rsidRDefault="000367E7" w:rsidP="004524A9">
      <w:pPr>
        <w:spacing w:line="360" w:lineRule="auto"/>
        <w:jc w:val="both"/>
        <w:rPr>
          <w:rFonts w:ascii="Arial" w:hAnsi="Arial" w:cs="Arial"/>
        </w:rPr>
      </w:pPr>
    </w:p>
    <w:p w14:paraId="57801F72" w14:textId="7FFEBEBB" w:rsidR="000367E7" w:rsidRPr="004524A9" w:rsidRDefault="00F1532D" w:rsidP="004524A9">
      <w:pPr>
        <w:pStyle w:val="Heading1"/>
        <w:spacing w:line="360" w:lineRule="auto"/>
        <w:rPr>
          <w:rFonts w:ascii="Arial" w:hAnsi="Arial" w:cs="Arial"/>
          <w:b/>
          <w:bCs/>
          <w:sz w:val="24"/>
          <w:szCs w:val="24"/>
          <w:u w:val="single"/>
        </w:rPr>
      </w:pPr>
      <w:r>
        <w:rPr>
          <w:rFonts w:ascii="Arial" w:hAnsi="Arial" w:cs="Arial"/>
          <w:b/>
          <w:bCs/>
          <w:color w:val="000000" w:themeColor="text1"/>
          <w:sz w:val="24"/>
          <w:szCs w:val="24"/>
          <w:u w:val="single"/>
        </w:rPr>
        <w:lastRenderedPageBreak/>
        <w:t>References:</w:t>
      </w:r>
    </w:p>
    <w:p w14:paraId="694347FB" w14:textId="77777777" w:rsidR="000367E7" w:rsidRPr="004524A9" w:rsidRDefault="000367E7" w:rsidP="004524A9">
      <w:pPr>
        <w:spacing w:line="360" w:lineRule="auto"/>
        <w:rPr>
          <w:rFonts w:ascii="Arial" w:hAnsi="Arial" w:cs="Arial"/>
        </w:rPr>
      </w:pPr>
    </w:p>
    <w:p w14:paraId="552D53C8" w14:textId="59E060F6" w:rsidR="000367E7" w:rsidRPr="004524A9" w:rsidRDefault="000367E7" w:rsidP="004524A9">
      <w:pPr>
        <w:spacing w:line="360" w:lineRule="auto"/>
        <w:jc w:val="both"/>
        <w:rPr>
          <w:rFonts w:ascii="Arial" w:hAnsi="Arial" w:cs="Arial"/>
        </w:rPr>
      </w:pPr>
      <w:proofErr w:type="spellStart"/>
      <w:r w:rsidRPr="004524A9">
        <w:rPr>
          <w:rFonts w:ascii="Arial" w:hAnsi="Arial" w:cs="Arial"/>
        </w:rPr>
        <w:t>Bhoje</w:t>
      </w:r>
      <w:proofErr w:type="spellEnd"/>
      <w:r w:rsidRPr="004524A9">
        <w:rPr>
          <w:rFonts w:ascii="Arial" w:hAnsi="Arial" w:cs="Arial"/>
        </w:rPr>
        <w:t xml:space="preserve">, G., (2015), </w:t>
      </w:r>
      <w:r w:rsidRPr="004524A9">
        <w:rPr>
          <w:rFonts w:ascii="Arial" w:hAnsi="Arial" w:cs="Arial"/>
          <w:i/>
          <w:iCs/>
        </w:rPr>
        <w:t>The importance of motivation in an educational environment</w:t>
      </w:r>
      <w:r w:rsidRPr="004524A9">
        <w:rPr>
          <w:rFonts w:ascii="Arial" w:hAnsi="Arial" w:cs="Arial"/>
        </w:rPr>
        <w:t>., Lulu.com publishing</w:t>
      </w:r>
      <w:r w:rsidR="007321BF">
        <w:rPr>
          <w:rFonts w:ascii="Arial" w:hAnsi="Arial" w:cs="Arial"/>
        </w:rPr>
        <w:t>.</w:t>
      </w:r>
    </w:p>
    <w:p w14:paraId="46F3F334" w14:textId="77777777" w:rsidR="000367E7" w:rsidRPr="004524A9" w:rsidRDefault="000367E7" w:rsidP="004524A9">
      <w:pPr>
        <w:spacing w:line="360" w:lineRule="auto"/>
        <w:jc w:val="both"/>
        <w:rPr>
          <w:rFonts w:ascii="Arial" w:hAnsi="Arial" w:cs="Arial"/>
        </w:rPr>
      </w:pPr>
    </w:p>
    <w:p w14:paraId="17C5D9AD" w14:textId="0FF495A3" w:rsidR="000367E7" w:rsidRPr="004524A9" w:rsidRDefault="000367E7" w:rsidP="004524A9">
      <w:pPr>
        <w:spacing w:line="360" w:lineRule="auto"/>
        <w:jc w:val="both"/>
        <w:rPr>
          <w:rFonts w:ascii="Arial" w:hAnsi="Arial" w:cs="Arial"/>
        </w:rPr>
      </w:pPr>
      <w:r w:rsidRPr="004524A9">
        <w:rPr>
          <w:rFonts w:ascii="Arial" w:hAnsi="Arial" w:cs="Arial"/>
        </w:rPr>
        <w:t xml:space="preserve">Bridge, R., (2016), </w:t>
      </w:r>
      <w:r w:rsidRPr="004524A9">
        <w:rPr>
          <w:rFonts w:ascii="Arial" w:hAnsi="Arial" w:cs="Arial"/>
          <w:i/>
          <w:iCs/>
        </w:rPr>
        <w:t>Ambition: Why it’s good to want more and how to get it</w:t>
      </w:r>
      <w:r w:rsidRPr="004524A9">
        <w:rPr>
          <w:rFonts w:ascii="Arial" w:hAnsi="Arial" w:cs="Arial"/>
        </w:rPr>
        <w:t>., John Wiley &amp; Sons</w:t>
      </w:r>
      <w:r w:rsidR="007321BF">
        <w:rPr>
          <w:rFonts w:ascii="Arial" w:hAnsi="Arial" w:cs="Arial"/>
        </w:rPr>
        <w:t>.</w:t>
      </w:r>
    </w:p>
    <w:p w14:paraId="1C3C75C7" w14:textId="77777777" w:rsidR="000367E7" w:rsidRPr="004524A9" w:rsidRDefault="000367E7" w:rsidP="004524A9">
      <w:pPr>
        <w:spacing w:line="360" w:lineRule="auto"/>
        <w:jc w:val="both"/>
        <w:rPr>
          <w:rFonts w:ascii="Arial" w:hAnsi="Arial" w:cs="Arial"/>
        </w:rPr>
      </w:pPr>
    </w:p>
    <w:p w14:paraId="567F020C" w14:textId="77777777" w:rsidR="000367E7" w:rsidRPr="004524A9" w:rsidRDefault="000367E7" w:rsidP="004524A9">
      <w:pPr>
        <w:spacing w:line="360" w:lineRule="auto"/>
        <w:jc w:val="both"/>
        <w:rPr>
          <w:rFonts w:ascii="Arial" w:hAnsi="Arial" w:cs="Arial"/>
        </w:rPr>
      </w:pPr>
      <w:r w:rsidRPr="004524A9">
        <w:rPr>
          <w:rFonts w:ascii="Arial" w:hAnsi="Arial" w:cs="Arial"/>
        </w:rPr>
        <w:t xml:space="preserve">Cottrell, S., (2015), </w:t>
      </w:r>
      <w:r w:rsidRPr="004524A9">
        <w:rPr>
          <w:rFonts w:ascii="Arial" w:hAnsi="Arial" w:cs="Arial"/>
          <w:i/>
          <w:iCs/>
        </w:rPr>
        <w:t>Skills for success: Personal Development and Employability</w:t>
      </w:r>
      <w:r w:rsidRPr="004524A9">
        <w:rPr>
          <w:rFonts w:ascii="Arial" w:hAnsi="Arial" w:cs="Arial"/>
        </w:rPr>
        <w:t>., Macmillan International Higher Education.</w:t>
      </w:r>
    </w:p>
    <w:p w14:paraId="617E6D62" w14:textId="77777777" w:rsidR="000367E7" w:rsidRPr="004524A9" w:rsidRDefault="000367E7" w:rsidP="004524A9">
      <w:pPr>
        <w:spacing w:line="360" w:lineRule="auto"/>
        <w:jc w:val="both"/>
        <w:rPr>
          <w:rFonts w:ascii="Arial" w:hAnsi="Arial" w:cs="Arial"/>
        </w:rPr>
      </w:pPr>
    </w:p>
    <w:p w14:paraId="4A373F70" w14:textId="77777777" w:rsidR="000367E7" w:rsidRPr="004524A9" w:rsidRDefault="000367E7" w:rsidP="004524A9">
      <w:pPr>
        <w:spacing w:line="360" w:lineRule="auto"/>
        <w:jc w:val="both"/>
        <w:rPr>
          <w:rFonts w:ascii="Arial" w:hAnsi="Arial" w:cs="Arial"/>
        </w:rPr>
      </w:pPr>
      <w:r w:rsidRPr="004524A9">
        <w:rPr>
          <w:rFonts w:ascii="Arial" w:hAnsi="Arial" w:cs="Arial"/>
        </w:rPr>
        <w:t xml:space="preserve">Duckworth, A. (2016) </w:t>
      </w:r>
      <w:r w:rsidRPr="004524A9">
        <w:rPr>
          <w:rFonts w:ascii="Arial" w:hAnsi="Arial" w:cs="Arial"/>
          <w:i/>
          <w:iCs/>
        </w:rPr>
        <w:t>Grit: The power of passion and perseverance.</w:t>
      </w:r>
      <w:r w:rsidRPr="004524A9">
        <w:rPr>
          <w:rFonts w:ascii="Arial" w:hAnsi="Arial" w:cs="Arial"/>
        </w:rPr>
        <w:t xml:space="preserve"> Random </w:t>
      </w:r>
      <w:proofErr w:type="spellStart"/>
      <w:r w:rsidRPr="004524A9">
        <w:rPr>
          <w:rFonts w:ascii="Arial" w:hAnsi="Arial" w:cs="Arial"/>
        </w:rPr>
        <w:t>Hourse</w:t>
      </w:r>
      <w:proofErr w:type="spellEnd"/>
      <w:r w:rsidRPr="004524A9">
        <w:rPr>
          <w:rFonts w:ascii="Arial" w:hAnsi="Arial" w:cs="Arial"/>
        </w:rPr>
        <w:t xml:space="preserve"> Publishing, pp: 180-182. </w:t>
      </w:r>
    </w:p>
    <w:p w14:paraId="448988AC" w14:textId="77777777" w:rsidR="000367E7" w:rsidRPr="004524A9" w:rsidRDefault="000367E7" w:rsidP="004524A9">
      <w:pPr>
        <w:spacing w:line="360" w:lineRule="auto"/>
        <w:jc w:val="both"/>
        <w:rPr>
          <w:rFonts w:ascii="Arial" w:hAnsi="Arial" w:cs="Arial"/>
        </w:rPr>
      </w:pPr>
    </w:p>
    <w:p w14:paraId="6B4D1848" w14:textId="77777777" w:rsidR="000367E7" w:rsidRPr="004524A9" w:rsidRDefault="000367E7" w:rsidP="004524A9">
      <w:pPr>
        <w:spacing w:line="360" w:lineRule="auto"/>
        <w:jc w:val="both"/>
        <w:rPr>
          <w:rFonts w:ascii="Arial" w:hAnsi="Arial" w:cs="Arial"/>
        </w:rPr>
      </w:pPr>
      <w:r w:rsidRPr="004524A9">
        <w:rPr>
          <w:rFonts w:ascii="Arial" w:hAnsi="Arial" w:cs="Arial"/>
        </w:rPr>
        <w:t xml:space="preserve">Helder, D., &amp; Lampert, A., (1998), </w:t>
      </w:r>
      <w:r w:rsidRPr="004524A9">
        <w:rPr>
          <w:rFonts w:ascii="Arial" w:hAnsi="Arial" w:cs="Arial"/>
          <w:i/>
          <w:iCs/>
        </w:rPr>
        <w:t>Success on the Job: Understanding what you read</w:t>
      </w:r>
      <w:r w:rsidRPr="004524A9">
        <w:rPr>
          <w:rFonts w:ascii="Arial" w:hAnsi="Arial" w:cs="Arial"/>
        </w:rPr>
        <w:t xml:space="preserve">., Walch Publishing. </w:t>
      </w:r>
    </w:p>
    <w:p w14:paraId="07A96E48" w14:textId="77777777" w:rsidR="000367E7" w:rsidRPr="004524A9" w:rsidRDefault="000367E7" w:rsidP="004524A9">
      <w:pPr>
        <w:spacing w:line="360" w:lineRule="auto"/>
        <w:jc w:val="both"/>
        <w:rPr>
          <w:rFonts w:ascii="Arial" w:hAnsi="Arial" w:cs="Arial"/>
        </w:rPr>
      </w:pPr>
    </w:p>
    <w:p w14:paraId="09F877D5" w14:textId="77777777" w:rsidR="000367E7" w:rsidRPr="004524A9" w:rsidRDefault="000367E7" w:rsidP="004524A9">
      <w:pPr>
        <w:spacing w:line="360" w:lineRule="auto"/>
        <w:jc w:val="both"/>
        <w:rPr>
          <w:rFonts w:ascii="Arial" w:hAnsi="Arial" w:cs="Arial"/>
        </w:rPr>
      </w:pPr>
      <w:r w:rsidRPr="004524A9">
        <w:rPr>
          <w:rFonts w:ascii="Arial" w:hAnsi="Arial" w:cs="Arial"/>
        </w:rPr>
        <w:t xml:space="preserve">Lodato, M. W. (2014) </w:t>
      </w:r>
      <w:r w:rsidRPr="004524A9">
        <w:rPr>
          <w:rFonts w:ascii="Arial" w:hAnsi="Arial" w:cs="Arial"/>
          <w:i/>
          <w:iCs/>
        </w:rPr>
        <w:t>A handbook for managing strategic processes</w:t>
      </w:r>
      <w:r w:rsidRPr="004524A9">
        <w:rPr>
          <w:rFonts w:ascii="Arial" w:hAnsi="Arial" w:cs="Arial"/>
        </w:rPr>
        <w:t>., Author House Publishing.</w:t>
      </w:r>
    </w:p>
    <w:p w14:paraId="1C19D849" w14:textId="77777777" w:rsidR="000367E7" w:rsidRPr="004524A9" w:rsidRDefault="000367E7" w:rsidP="004524A9">
      <w:pPr>
        <w:spacing w:line="360" w:lineRule="auto"/>
        <w:jc w:val="both"/>
        <w:rPr>
          <w:rFonts w:ascii="Arial" w:hAnsi="Arial" w:cs="Arial"/>
        </w:rPr>
      </w:pPr>
    </w:p>
    <w:p w14:paraId="268B1AF3" w14:textId="77777777" w:rsidR="000367E7" w:rsidRPr="004524A9" w:rsidRDefault="000367E7" w:rsidP="004524A9">
      <w:pPr>
        <w:spacing w:line="360" w:lineRule="auto"/>
        <w:jc w:val="both"/>
        <w:rPr>
          <w:rFonts w:ascii="Arial" w:hAnsi="Arial" w:cs="Arial"/>
        </w:rPr>
      </w:pPr>
      <w:r w:rsidRPr="004524A9">
        <w:rPr>
          <w:rFonts w:ascii="Arial" w:hAnsi="Arial" w:cs="Arial"/>
        </w:rPr>
        <w:t xml:space="preserve">Mitchell, D. E., &amp; Ortiz, F. I., (1987), </w:t>
      </w:r>
      <w:r w:rsidRPr="004524A9">
        <w:rPr>
          <w:rFonts w:ascii="Arial" w:hAnsi="Arial" w:cs="Arial"/>
          <w:i/>
          <w:iCs/>
        </w:rPr>
        <w:t xml:space="preserve">Work orientation and job performance the cultural </w:t>
      </w:r>
      <w:proofErr w:type="spellStart"/>
      <w:r w:rsidRPr="004524A9">
        <w:rPr>
          <w:rFonts w:ascii="Arial" w:hAnsi="Arial" w:cs="Arial"/>
          <w:i/>
          <w:iCs/>
        </w:rPr>
        <w:t>biasis</w:t>
      </w:r>
      <w:proofErr w:type="spellEnd"/>
      <w:r w:rsidRPr="004524A9">
        <w:rPr>
          <w:rFonts w:ascii="Arial" w:hAnsi="Arial" w:cs="Arial"/>
        </w:rPr>
        <w:t xml:space="preserve">., SUNY Press. </w:t>
      </w:r>
    </w:p>
    <w:p w14:paraId="4195991F" w14:textId="77777777" w:rsidR="000367E7" w:rsidRPr="004524A9" w:rsidRDefault="000367E7" w:rsidP="004524A9">
      <w:pPr>
        <w:spacing w:line="360" w:lineRule="auto"/>
        <w:jc w:val="both"/>
        <w:rPr>
          <w:rFonts w:ascii="Arial" w:hAnsi="Arial" w:cs="Arial"/>
        </w:rPr>
      </w:pPr>
    </w:p>
    <w:p w14:paraId="2320009F" w14:textId="77777777" w:rsidR="000367E7" w:rsidRPr="004524A9" w:rsidRDefault="000367E7" w:rsidP="004524A9">
      <w:pPr>
        <w:spacing w:line="360" w:lineRule="auto"/>
        <w:jc w:val="both"/>
        <w:rPr>
          <w:rFonts w:ascii="Arial" w:hAnsi="Arial" w:cs="Arial"/>
        </w:rPr>
      </w:pPr>
      <w:r w:rsidRPr="004524A9">
        <w:rPr>
          <w:rFonts w:ascii="Arial" w:hAnsi="Arial" w:cs="Arial"/>
        </w:rPr>
        <w:t xml:space="preserve">Robson, D., (2021), </w:t>
      </w:r>
      <w:r w:rsidRPr="004524A9">
        <w:rPr>
          <w:rFonts w:ascii="Arial" w:hAnsi="Arial" w:cs="Arial"/>
          <w:i/>
          <w:iCs/>
        </w:rPr>
        <w:t>The intelligence trap: why smart people make dumb mistakes</w:t>
      </w:r>
      <w:r w:rsidRPr="004524A9">
        <w:rPr>
          <w:rFonts w:ascii="Arial" w:hAnsi="Arial" w:cs="Arial"/>
        </w:rPr>
        <w:t xml:space="preserve">, W.W Norton Publishing. </w:t>
      </w:r>
    </w:p>
    <w:p w14:paraId="5F6C2F80" w14:textId="77777777" w:rsidR="00EF7930" w:rsidRPr="004524A9" w:rsidRDefault="00EF7930">
      <w:pPr>
        <w:rPr>
          <w:rFonts w:ascii="Arial" w:hAnsi="Arial" w:cs="Arial"/>
        </w:rPr>
      </w:pPr>
    </w:p>
    <w:sectPr w:rsidR="00EF7930" w:rsidRPr="004524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7E7"/>
    <w:rsid w:val="000367E7"/>
    <w:rsid w:val="00132449"/>
    <w:rsid w:val="002070F7"/>
    <w:rsid w:val="002D7172"/>
    <w:rsid w:val="00431478"/>
    <w:rsid w:val="004524A9"/>
    <w:rsid w:val="00624236"/>
    <w:rsid w:val="006A7B4E"/>
    <w:rsid w:val="007321BF"/>
    <w:rsid w:val="007557EA"/>
    <w:rsid w:val="007D1182"/>
    <w:rsid w:val="0096193D"/>
    <w:rsid w:val="00A02330"/>
    <w:rsid w:val="00A23198"/>
    <w:rsid w:val="00AD55B3"/>
    <w:rsid w:val="00AF3C3D"/>
    <w:rsid w:val="00BA7D67"/>
    <w:rsid w:val="00BD280D"/>
    <w:rsid w:val="00BE0D0C"/>
    <w:rsid w:val="00C459E0"/>
    <w:rsid w:val="00CD1FEA"/>
    <w:rsid w:val="00E04FD7"/>
    <w:rsid w:val="00E448DB"/>
    <w:rsid w:val="00E71AEB"/>
    <w:rsid w:val="00EF7930"/>
    <w:rsid w:val="00F15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41B56"/>
  <w15:chartTrackingRefBased/>
  <w15:docId w15:val="{D4DA0F6D-601B-42A4-AB85-807B214F2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7E7"/>
    <w:pPr>
      <w:spacing w:after="0" w:line="240" w:lineRule="auto"/>
    </w:pPr>
    <w:rPr>
      <w:sz w:val="24"/>
      <w:szCs w:val="24"/>
    </w:rPr>
  </w:style>
  <w:style w:type="paragraph" w:styleId="Heading1">
    <w:name w:val="heading 1"/>
    <w:basedOn w:val="Normal"/>
    <w:next w:val="Normal"/>
    <w:link w:val="Heading1Char"/>
    <w:uiPriority w:val="9"/>
    <w:qFormat/>
    <w:rsid w:val="000367E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7E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0367E7"/>
    <w:rPr>
      <w:color w:val="0563C1" w:themeColor="hyperlink"/>
      <w:u w:val="single"/>
    </w:rPr>
  </w:style>
  <w:style w:type="paragraph" w:styleId="TOC1">
    <w:name w:val="toc 1"/>
    <w:basedOn w:val="Normal"/>
    <w:next w:val="Normal"/>
    <w:autoRedefine/>
    <w:uiPriority w:val="39"/>
    <w:semiHidden/>
    <w:unhideWhenUsed/>
    <w:rsid w:val="000367E7"/>
    <w:pPr>
      <w:spacing w:before="120"/>
    </w:pPr>
    <w:rPr>
      <w:rFonts w:cstheme="minorHAnsi"/>
      <w:b/>
      <w:bCs/>
      <w:i/>
      <w:iCs/>
    </w:rPr>
  </w:style>
  <w:style w:type="paragraph" w:styleId="TOCHeading">
    <w:name w:val="TOC Heading"/>
    <w:basedOn w:val="Heading1"/>
    <w:next w:val="Normal"/>
    <w:uiPriority w:val="39"/>
    <w:semiHidden/>
    <w:unhideWhenUsed/>
    <w:qFormat/>
    <w:rsid w:val="000367E7"/>
    <w:pPr>
      <w:spacing w:before="480" w:line="276" w:lineRule="auto"/>
      <w:outlineLvl w:val="9"/>
    </w:pPr>
    <w:rPr>
      <w:b/>
      <w:bCs/>
      <w:sz w:val="28"/>
      <w:szCs w:val="28"/>
      <w:lang w:val="en-US"/>
    </w:rPr>
  </w:style>
  <w:style w:type="table" w:styleId="TableGrid">
    <w:name w:val="Table Grid"/>
    <w:basedOn w:val="TableNormal"/>
    <w:uiPriority w:val="59"/>
    <w:rsid w:val="000367E7"/>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74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ramic\Downloads\Ramona%205015.docx"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ramic\Downloads\Ramona%205015.docx" TargetMode="External"/><Relationship Id="rId12" Type="http://schemas.openxmlformats.org/officeDocument/2006/relationships/hyperlink" Target="file:///C:\Users\ramic\Downloads\Ramona%205015.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ramic\Downloads\Ramona%205015.docx" TargetMode="External"/><Relationship Id="rId11" Type="http://schemas.openxmlformats.org/officeDocument/2006/relationships/hyperlink" Target="file:///C:\Users\ramic\Downloads\Ramona%205015.docx" TargetMode="External"/><Relationship Id="rId5" Type="http://schemas.openxmlformats.org/officeDocument/2006/relationships/hyperlink" Target="file:///C:\Users\ramic\Downloads\Ramona%205015.docx" TargetMode="External"/><Relationship Id="rId10" Type="http://schemas.openxmlformats.org/officeDocument/2006/relationships/hyperlink" Target="file:///C:\Users\ramic\Downloads\Ramona%205015.docx" TargetMode="External"/><Relationship Id="rId4" Type="http://schemas.openxmlformats.org/officeDocument/2006/relationships/hyperlink" Target="file:///C:\Users\ramic\Downloads\Ramona%205015.docx" TargetMode="External"/><Relationship Id="rId9" Type="http://schemas.openxmlformats.org/officeDocument/2006/relationships/hyperlink" Target="file:///C:\Users\ramic\Downloads\Ramona%205015.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11</Pages>
  <Words>2040</Words>
  <Characters>11630</Characters>
  <Application>Microsoft Office Word</Application>
  <DocSecurity>0</DocSecurity>
  <Lines>96</Lines>
  <Paragraphs>27</Paragraphs>
  <ScaleCrop>false</ScaleCrop>
  <Company/>
  <LinksUpToDate>false</LinksUpToDate>
  <CharactersWithSpaces>13643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robu</dc:creator>
  <cp:keywords/>
  <dc:description/>
  <cp:lastModifiedBy>ramona robu</cp:lastModifiedBy>
  <cp:revision>25</cp:revision>
  <dcterms:created xsi:type="dcterms:W3CDTF">2021-12-06T23:29:00Z</dcterms:created>
  <dcterms:modified xsi:type="dcterms:W3CDTF">2021-12-08T23:11:00Z</dcterms:modified>
</cp:coreProperties>
</file>