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FFFFFF" w:themeColor="background1"/>
        </w:rPr>
        <w:id w:val="354079759"/>
        <w:docPartObj>
          <w:docPartGallery w:val="Cover Pages"/>
          <w:docPartUnique/>
        </w:docPartObj>
      </w:sdtPr>
      <w:sdtContent>
        <w:p w14:paraId="6F164779" w14:textId="37F9F087" w:rsidR="00570966" w:rsidRDefault="00570966">
          <w:pPr>
            <w:rPr>
              <w:color w:val="FFFFFF" w:themeColor="background1"/>
            </w:rPr>
          </w:pPr>
          <w:r w:rsidRPr="00570966">
            <w:rPr>
              <w:rFonts w:asciiTheme="majorHAnsi" w:eastAsiaTheme="majorEastAsia" w:hAnsiTheme="majorHAnsi" w:cstheme="majorBidi"/>
              <w:noProof/>
              <w:color w:val="2F5496" w:themeColor="accent1" w:themeShade="BF"/>
              <w:sz w:val="32"/>
              <w:szCs w:val="32"/>
            </w:rPr>
            <mc:AlternateContent>
              <mc:Choice Requires="wps">
                <w:drawing>
                  <wp:anchor distT="0" distB="0" distL="114300" distR="114300" simplePos="0" relativeHeight="251659264" behindDoc="0" locked="0" layoutInCell="1" allowOverlap="1" wp14:anchorId="198FED40" wp14:editId="418D6FA4">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0"/>
                                  <w:gridCol w:w="5436"/>
                                </w:tblGrid>
                                <w:tr w:rsidR="00570966" w14:paraId="0261A7D3" w14:textId="77777777" w:rsidTr="00570966">
                                  <w:tc>
                                    <w:tcPr>
                                      <w:tcW w:w="2568" w:type="pct"/>
                                      <w:vAlign w:val="center"/>
                                    </w:tcPr>
                                    <w:p w14:paraId="44C0F28E" w14:textId="6F45A905" w:rsidR="00570966" w:rsidRDefault="00570966">
                                      <w:pPr>
                                        <w:jc w:val="right"/>
                                      </w:pPr>
                                      <w:r>
                                        <w:rPr>
                                          <w:noProof/>
                                        </w:rPr>
                                        <w:drawing>
                                          <wp:inline distT="0" distB="0" distL="0" distR="0" wp14:anchorId="5E722996" wp14:editId="57DCDC4A">
                                            <wp:extent cx="3121152" cy="2161032"/>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esco-Zli%C4%8D%C3%ADn.jpg"/>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3121152" cy="2161032"/>
                                                    </a:xfrm>
                                                    <a:prstGeom prst="rect">
                                                      <a:avLst/>
                                                    </a:prstGeom>
                                                  </pic:spPr>
                                                </pic:pic>
                                              </a:graphicData>
                                            </a:graphic>
                                          </wp:inline>
                                        </w:drawing>
                                      </w:r>
                                    </w:p>
                                    <w:sdt>
                                      <w:sdtPr>
                                        <w:rPr>
                                          <w:rFonts w:asciiTheme="majorBidi" w:hAnsiTheme="majorBidi" w:cstheme="majorBidi"/>
                                          <w:caps/>
                                          <w:color w:val="191919" w:themeColor="text1" w:themeTint="E6"/>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9260655" w14:textId="6D2E3DF7" w:rsidR="00570966" w:rsidRPr="00570966" w:rsidRDefault="00570966" w:rsidP="00570966">
                                          <w:pPr>
                                            <w:pStyle w:val="NoSpacing"/>
                                            <w:spacing w:line="312" w:lineRule="auto"/>
                                            <w:rPr>
                                              <w:rFonts w:asciiTheme="majorBidi" w:hAnsiTheme="majorBidi" w:cstheme="majorBidi"/>
                                              <w:caps/>
                                              <w:color w:val="191919" w:themeColor="text1" w:themeTint="E6"/>
                                              <w:sz w:val="52"/>
                                              <w:szCs w:val="52"/>
                                            </w:rPr>
                                          </w:pPr>
                                          <w:r w:rsidRPr="00570966">
                                            <w:rPr>
                                              <w:rFonts w:asciiTheme="majorBidi" w:hAnsiTheme="majorBidi" w:cstheme="majorBidi"/>
                                              <w:caps/>
                                              <w:color w:val="191919" w:themeColor="text1" w:themeTint="E6"/>
                                              <w:sz w:val="52"/>
                                              <w:szCs w:val="52"/>
                                            </w:rPr>
                                            <w:t>Tesco case Study</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02CDAF11" w14:textId="34525308" w:rsidR="00570966" w:rsidRDefault="00570966">
                                          <w:pPr>
                                            <w:jc w:val="right"/>
                                            <w:rPr>
                                              <w:sz w:val="24"/>
                                              <w:szCs w:val="24"/>
                                            </w:rPr>
                                          </w:pPr>
                                          <w:r>
                                            <w:rPr>
                                              <w:color w:val="000000" w:themeColor="text1"/>
                                              <w:sz w:val="24"/>
                                              <w:szCs w:val="24"/>
                                            </w:rPr>
                                            <w:t xml:space="preserve">Tesco Report </w:t>
                                          </w:r>
                                        </w:p>
                                      </w:sdtContent>
                                    </w:sdt>
                                  </w:tc>
                                  <w:tc>
                                    <w:tcPr>
                                      <w:tcW w:w="2432" w:type="pct"/>
                                      <w:vAlign w:val="center"/>
                                    </w:tcPr>
                                    <w:p w14:paraId="27C1DDE4" w14:textId="0EE56B3D" w:rsidR="00570966" w:rsidRDefault="00570966">
                                      <w:pPr>
                                        <w:pStyle w:val="NoSpacing"/>
                                        <w:rPr>
                                          <w:caps/>
                                          <w:color w:val="ED7D31" w:themeColor="accent2"/>
                                          <w:sz w:val="26"/>
                                          <w:szCs w:val="26"/>
                                        </w:rPr>
                                      </w:pP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536A4EF1" w14:textId="3665EDEF" w:rsidR="00570966" w:rsidRDefault="00570966">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30635F99" w14:textId="4E9410F2" w:rsidR="00570966" w:rsidRDefault="00570966">
                                          <w:pPr>
                                            <w:pStyle w:val="NoSpacing"/>
                                            <w:rPr>
                                              <w:color w:val="ED7D31" w:themeColor="accent2"/>
                                              <w:sz w:val="26"/>
                                              <w:szCs w:val="26"/>
                                            </w:rPr>
                                          </w:pPr>
                                          <w:r>
                                            <w:rPr>
                                              <w:color w:val="ED7D31" w:themeColor="accent2"/>
                                              <w:sz w:val="26"/>
                                              <w:szCs w:val="26"/>
                                            </w:rPr>
                                            <w:t>Khuram Khan (1808278)</w:t>
                                          </w:r>
                                        </w:p>
                                      </w:sdtContent>
                                    </w:sdt>
                                    <w:p w14:paraId="6F574792" w14:textId="4D764754" w:rsidR="00570966" w:rsidRDefault="00570966">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t>Certificate of Higher Education</w:t>
                                          </w:r>
                                        </w:sdtContent>
                                      </w:sdt>
                                    </w:p>
                                  </w:tc>
                                </w:tr>
                                <w:tr w:rsidR="00570966" w14:paraId="319B8E78" w14:textId="77777777" w:rsidTr="00570966">
                                  <w:tc>
                                    <w:tcPr>
                                      <w:tcW w:w="2568" w:type="pct"/>
                                      <w:vAlign w:val="center"/>
                                    </w:tcPr>
                                    <w:p w14:paraId="7906ABEC" w14:textId="77777777" w:rsidR="00570966" w:rsidRDefault="00570966">
                                      <w:pPr>
                                        <w:jc w:val="right"/>
                                        <w:rPr>
                                          <w:noProof/>
                                        </w:rPr>
                                      </w:pPr>
                                    </w:p>
                                  </w:tc>
                                  <w:tc>
                                    <w:tcPr>
                                      <w:tcW w:w="2432" w:type="pct"/>
                                      <w:vAlign w:val="center"/>
                                    </w:tcPr>
                                    <w:p w14:paraId="4CB3E922" w14:textId="77777777" w:rsidR="002803D1" w:rsidRDefault="00570966">
                                      <w:pPr>
                                        <w:pStyle w:val="NoSpacing"/>
                                        <w:rPr>
                                          <w:caps/>
                                          <w:color w:val="000000" w:themeColor="text1"/>
                                          <w:sz w:val="26"/>
                                          <w:szCs w:val="26"/>
                                        </w:rPr>
                                      </w:pPr>
                                      <w:r w:rsidRPr="002803D1">
                                        <w:rPr>
                                          <w:caps/>
                                          <w:color w:val="000000" w:themeColor="text1"/>
                                          <w:sz w:val="26"/>
                                          <w:szCs w:val="26"/>
                                        </w:rPr>
                                        <w:t xml:space="preserve">Module </w:t>
                                      </w:r>
                                      <w:r w:rsidR="002803D1">
                                        <w:rPr>
                                          <w:caps/>
                                          <w:color w:val="000000" w:themeColor="text1"/>
                                          <w:sz w:val="26"/>
                                          <w:szCs w:val="26"/>
                                        </w:rPr>
                                        <w:t xml:space="preserve"> code </w:t>
                                      </w:r>
                                      <w:r w:rsidRPr="002803D1">
                                        <w:rPr>
                                          <w:caps/>
                                          <w:color w:val="000000" w:themeColor="text1"/>
                                          <w:sz w:val="26"/>
                                          <w:szCs w:val="26"/>
                                        </w:rPr>
                                        <w:t>:</w:t>
                                      </w:r>
                                      <w:r w:rsidR="002803D1">
                                        <w:rPr>
                                          <w:caps/>
                                          <w:color w:val="000000" w:themeColor="text1"/>
                                          <w:sz w:val="26"/>
                                          <w:szCs w:val="26"/>
                                        </w:rPr>
                                        <w:t>BMSk4004</w:t>
                                      </w:r>
                                    </w:p>
                                    <w:p w14:paraId="4887434F" w14:textId="586ABE4A" w:rsidR="00570966" w:rsidRPr="002803D1" w:rsidRDefault="002803D1">
                                      <w:pPr>
                                        <w:pStyle w:val="NoSpacing"/>
                                        <w:rPr>
                                          <w:caps/>
                                          <w:color w:val="000000" w:themeColor="text1"/>
                                          <w:sz w:val="26"/>
                                          <w:szCs w:val="26"/>
                                        </w:rPr>
                                      </w:pPr>
                                      <w:r>
                                        <w:rPr>
                                          <w:caps/>
                                          <w:color w:val="000000" w:themeColor="text1"/>
                                          <w:sz w:val="26"/>
                                          <w:szCs w:val="26"/>
                                        </w:rPr>
                                        <w:t>module name :</w:t>
                                      </w:r>
                                      <w:r w:rsidR="00570966" w:rsidRPr="002803D1">
                                        <w:rPr>
                                          <w:caps/>
                                          <w:color w:val="000000" w:themeColor="text1"/>
                                          <w:sz w:val="26"/>
                                          <w:szCs w:val="26"/>
                                        </w:rPr>
                                        <w:t xml:space="preserve"> Problem solving </w:t>
                                      </w:r>
                                      <w:r w:rsidRPr="002803D1">
                                        <w:rPr>
                                          <w:caps/>
                                          <w:color w:val="000000" w:themeColor="text1"/>
                                          <w:sz w:val="26"/>
                                          <w:szCs w:val="26"/>
                                        </w:rPr>
                                        <w:t xml:space="preserve">and </w:t>
                                      </w:r>
                                      <w:proofErr w:type="gramStart"/>
                                      <w:r w:rsidRPr="002803D1">
                                        <w:rPr>
                                          <w:caps/>
                                          <w:color w:val="000000" w:themeColor="text1"/>
                                          <w:sz w:val="26"/>
                                          <w:szCs w:val="26"/>
                                        </w:rPr>
                                        <w:t>decision making</w:t>
                                      </w:r>
                                      <w:proofErr w:type="gramEnd"/>
                                      <w:r w:rsidRPr="002803D1">
                                        <w:rPr>
                                          <w:caps/>
                                          <w:color w:val="000000" w:themeColor="text1"/>
                                          <w:sz w:val="26"/>
                                          <w:szCs w:val="26"/>
                                        </w:rPr>
                                        <w:t xml:space="preserve"> </w:t>
                                      </w:r>
                                      <w:r>
                                        <w:rPr>
                                          <w:caps/>
                                          <w:color w:val="000000" w:themeColor="text1"/>
                                          <w:sz w:val="26"/>
                                          <w:szCs w:val="26"/>
                                        </w:rPr>
                                        <w:t>problem solving</w:t>
                                      </w:r>
                                    </w:p>
                                    <w:p w14:paraId="59ED2925" w14:textId="77777777" w:rsidR="002803D1" w:rsidRDefault="002803D1">
                                      <w:pPr>
                                        <w:pStyle w:val="NoSpacing"/>
                                        <w:rPr>
                                          <w:caps/>
                                          <w:color w:val="000000" w:themeColor="text1"/>
                                          <w:sz w:val="26"/>
                                          <w:szCs w:val="26"/>
                                        </w:rPr>
                                      </w:pPr>
                                      <w:r w:rsidRPr="002803D1">
                                        <w:rPr>
                                          <w:caps/>
                                          <w:color w:val="000000" w:themeColor="text1"/>
                                          <w:sz w:val="26"/>
                                          <w:szCs w:val="26"/>
                                        </w:rPr>
                                        <w:t>assingment title :</w:t>
                                      </w:r>
                                      <w:r>
                                        <w:rPr>
                                          <w:caps/>
                                          <w:color w:val="000000" w:themeColor="text1"/>
                                          <w:sz w:val="26"/>
                                          <w:szCs w:val="26"/>
                                        </w:rPr>
                                        <w:t xml:space="preserve"> Tesco Report</w:t>
                                      </w:r>
                                    </w:p>
                                    <w:p w14:paraId="0FFE80B0" w14:textId="33A8485F" w:rsidR="002803D1" w:rsidRDefault="002803D1">
                                      <w:pPr>
                                        <w:pStyle w:val="NoSpacing"/>
                                        <w:rPr>
                                          <w:caps/>
                                          <w:color w:val="ED7D31" w:themeColor="accent2"/>
                                          <w:sz w:val="26"/>
                                          <w:szCs w:val="26"/>
                                        </w:rPr>
                                      </w:pPr>
                                    </w:p>
                                  </w:tc>
                                </w:tr>
                              </w:tbl>
                              <w:p w14:paraId="776FFFD3" w14:textId="77777777" w:rsidR="00570966" w:rsidRDefault="00570966"/>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98FED40"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4993" w:type="pct"/>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0"/>
                            <w:gridCol w:w="5436"/>
                          </w:tblGrid>
                          <w:tr w:rsidR="00570966" w14:paraId="0261A7D3" w14:textId="77777777" w:rsidTr="00570966">
                            <w:tc>
                              <w:tcPr>
                                <w:tcW w:w="2568" w:type="pct"/>
                                <w:vAlign w:val="center"/>
                              </w:tcPr>
                              <w:p w14:paraId="44C0F28E" w14:textId="6F45A905" w:rsidR="00570966" w:rsidRDefault="00570966">
                                <w:pPr>
                                  <w:jc w:val="right"/>
                                </w:pPr>
                                <w:r>
                                  <w:rPr>
                                    <w:noProof/>
                                  </w:rPr>
                                  <w:drawing>
                                    <wp:inline distT="0" distB="0" distL="0" distR="0" wp14:anchorId="5E722996" wp14:editId="57DCDC4A">
                                      <wp:extent cx="3121152" cy="2161032"/>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esco-Zli%C4%8D%C3%ADn.jpg"/>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3121152" cy="2161032"/>
                                              </a:xfrm>
                                              <a:prstGeom prst="rect">
                                                <a:avLst/>
                                              </a:prstGeom>
                                            </pic:spPr>
                                          </pic:pic>
                                        </a:graphicData>
                                      </a:graphic>
                                    </wp:inline>
                                  </w:drawing>
                                </w:r>
                              </w:p>
                              <w:sdt>
                                <w:sdtPr>
                                  <w:rPr>
                                    <w:rFonts w:asciiTheme="majorBidi" w:hAnsiTheme="majorBidi" w:cstheme="majorBidi"/>
                                    <w:caps/>
                                    <w:color w:val="191919" w:themeColor="text1" w:themeTint="E6"/>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9260655" w14:textId="6D2E3DF7" w:rsidR="00570966" w:rsidRPr="00570966" w:rsidRDefault="00570966" w:rsidP="00570966">
                                    <w:pPr>
                                      <w:pStyle w:val="NoSpacing"/>
                                      <w:spacing w:line="312" w:lineRule="auto"/>
                                      <w:rPr>
                                        <w:rFonts w:asciiTheme="majorBidi" w:hAnsiTheme="majorBidi" w:cstheme="majorBidi"/>
                                        <w:caps/>
                                        <w:color w:val="191919" w:themeColor="text1" w:themeTint="E6"/>
                                        <w:sz w:val="52"/>
                                        <w:szCs w:val="52"/>
                                      </w:rPr>
                                    </w:pPr>
                                    <w:r w:rsidRPr="00570966">
                                      <w:rPr>
                                        <w:rFonts w:asciiTheme="majorBidi" w:hAnsiTheme="majorBidi" w:cstheme="majorBidi"/>
                                        <w:caps/>
                                        <w:color w:val="191919" w:themeColor="text1" w:themeTint="E6"/>
                                        <w:sz w:val="52"/>
                                        <w:szCs w:val="52"/>
                                      </w:rPr>
                                      <w:t>Tesco case Study</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02CDAF11" w14:textId="34525308" w:rsidR="00570966" w:rsidRDefault="00570966">
                                    <w:pPr>
                                      <w:jc w:val="right"/>
                                      <w:rPr>
                                        <w:sz w:val="24"/>
                                        <w:szCs w:val="24"/>
                                      </w:rPr>
                                    </w:pPr>
                                    <w:r>
                                      <w:rPr>
                                        <w:color w:val="000000" w:themeColor="text1"/>
                                        <w:sz w:val="24"/>
                                        <w:szCs w:val="24"/>
                                      </w:rPr>
                                      <w:t xml:space="preserve">Tesco Report </w:t>
                                    </w:r>
                                  </w:p>
                                </w:sdtContent>
                              </w:sdt>
                            </w:tc>
                            <w:tc>
                              <w:tcPr>
                                <w:tcW w:w="2432" w:type="pct"/>
                                <w:vAlign w:val="center"/>
                              </w:tcPr>
                              <w:p w14:paraId="27C1DDE4" w14:textId="0EE56B3D" w:rsidR="00570966" w:rsidRDefault="00570966">
                                <w:pPr>
                                  <w:pStyle w:val="NoSpacing"/>
                                  <w:rPr>
                                    <w:caps/>
                                    <w:color w:val="ED7D31" w:themeColor="accent2"/>
                                    <w:sz w:val="26"/>
                                    <w:szCs w:val="26"/>
                                  </w:rPr>
                                </w:pP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536A4EF1" w14:textId="3665EDEF" w:rsidR="00570966" w:rsidRDefault="00570966">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30635F99" w14:textId="4E9410F2" w:rsidR="00570966" w:rsidRDefault="00570966">
                                    <w:pPr>
                                      <w:pStyle w:val="NoSpacing"/>
                                      <w:rPr>
                                        <w:color w:val="ED7D31" w:themeColor="accent2"/>
                                        <w:sz w:val="26"/>
                                        <w:szCs w:val="26"/>
                                      </w:rPr>
                                    </w:pPr>
                                    <w:r>
                                      <w:rPr>
                                        <w:color w:val="ED7D31" w:themeColor="accent2"/>
                                        <w:sz w:val="26"/>
                                        <w:szCs w:val="26"/>
                                      </w:rPr>
                                      <w:t>Khuram Khan (1808278)</w:t>
                                    </w:r>
                                  </w:p>
                                </w:sdtContent>
                              </w:sdt>
                              <w:p w14:paraId="6F574792" w14:textId="4D764754" w:rsidR="00570966" w:rsidRDefault="00570966">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t>Certificate of Higher Education</w:t>
                                    </w:r>
                                  </w:sdtContent>
                                </w:sdt>
                              </w:p>
                            </w:tc>
                          </w:tr>
                          <w:tr w:rsidR="00570966" w14:paraId="319B8E78" w14:textId="77777777" w:rsidTr="00570966">
                            <w:tc>
                              <w:tcPr>
                                <w:tcW w:w="2568" w:type="pct"/>
                                <w:vAlign w:val="center"/>
                              </w:tcPr>
                              <w:p w14:paraId="7906ABEC" w14:textId="77777777" w:rsidR="00570966" w:rsidRDefault="00570966">
                                <w:pPr>
                                  <w:jc w:val="right"/>
                                  <w:rPr>
                                    <w:noProof/>
                                  </w:rPr>
                                </w:pPr>
                              </w:p>
                            </w:tc>
                            <w:tc>
                              <w:tcPr>
                                <w:tcW w:w="2432" w:type="pct"/>
                                <w:vAlign w:val="center"/>
                              </w:tcPr>
                              <w:p w14:paraId="4CB3E922" w14:textId="77777777" w:rsidR="002803D1" w:rsidRDefault="00570966">
                                <w:pPr>
                                  <w:pStyle w:val="NoSpacing"/>
                                  <w:rPr>
                                    <w:caps/>
                                    <w:color w:val="000000" w:themeColor="text1"/>
                                    <w:sz w:val="26"/>
                                    <w:szCs w:val="26"/>
                                  </w:rPr>
                                </w:pPr>
                                <w:r w:rsidRPr="002803D1">
                                  <w:rPr>
                                    <w:caps/>
                                    <w:color w:val="000000" w:themeColor="text1"/>
                                    <w:sz w:val="26"/>
                                    <w:szCs w:val="26"/>
                                  </w:rPr>
                                  <w:t xml:space="preserve">Module </w:t>
                                </w:r>
                                <w:r w:rsidR="002803D1">
                                  <w:rPr>
                                    <w:caps/>
                                    <w:color w:val="000000" w:themeColor="text1"/>
                                    <w:sz w:val="26"/>
                                    <w:szCs w:val="26"/>
                                  </w:rPr>
                                  <w:t xml:space="preserve"> code </w:t>
                                </w:r>
                                <w:r w:rsidRPr="002803D1">
                                  <w:rPr>
                                    <w:caps/>
                                    <w:color w:val="000000" w:themeColor="text1"/>
                                    <w:sz w:val="26"/>
                                    <w:szCs w:val="26"/>
                                  </w:rPr>
                                  <w:t>:</w:t>
                                </w:r>
                                <w:r w:rsidR="002803D1">
                                  <w:rPr>
                                    <w:caps/>
                                    <w:color w:val="000000" w:themeColor="text1"/>
                                    <w:sz w:val="26"/>
                                    <w:szCs w:val="26"/>
                                  </w:rPr>
                                  <w:t>BMSk4004</w:t>
                                </w:r>
                              </w:p>
                              <w:p w14:paraId="4887434F" w14:textId="586ABE4A" w:rsidR="00570966" w:rsidRPr="002803D1" w:rsidRDefault="002803D1">
                                <w:pPr>
                                  <w:pStyle w:val="NoSpacing"/>
                                  <w:rPr>
                                    <w:caps/>
                                    <w:color w:val="000000" w:themeColor="text1"/>
                                    <w:sz w:val="26"/>
                                    <w:szCs w:val="26"/>
                                  </w:rPr>
                                </w:pPr>
                                <w:r>
                                  <w:rPr>
                                    <w:caps/>
                                    <w:color w:val="000000" w:themeColor="text1"/>
                                    <w:sz w:val="26"/>
                                    <w:szCs w:val="26"/>
                                  </w:rPr>
                                  <w:t>module name :</w:t>
                                </w:r>
                                <w:r w:rsidR="00570966" w:rsidRPr="002803D1">
                                  <w:rPr>
                                    <w:caps/>
                                    <w:color w:val="000000" w:themeColor="text1"/>
                                    <w:sz w:val="26"/>
                                    <w:szCs w:val="26"/>
                                  </w:rPr>
                                  <w:t xml:space="preserve"> Problem solving </w:t>
                                </w:r>
                                <w:r w:rsidRPr="002803D1">
                                  <w:rPr>
                                    <w:caps/>
                                    <w:color w:val="000000" w:themeColor="text1"/>
                                    <w:sz w:val="26"/>
                                    <w:szCs w:val="26"/>
                                  </w:rPr>
                                  <w:t xml:space="preserve">and </w:t>
                                </w:r>
                                <w:proofErr w:type="gramStart"/>
                                <w:r w:rsidRPr="002803D1">
                                  <w:rPr>
                                    <w:caps/>
                                    <w:color w:val="000000" w:themeColor="text1"/>
                                    <w:sz w:val="26"/>
                                    <w:szCs w:val="26"/>
                                  </w:rPr>
                                  <w:t>decision making</w:t>
                                </w:r>
                                <w:proofErr w:type="gramEnd"/>
                                <w:r w:rsidRPr="002803D1">
                                  <w:rPr>
                                    <w:caps/>
                                    <w:color w:val="000000" w:themeColor="text1"/>
                                    <w:sz w:val="26"/>
                                    <w:szCs w:val="26"/>
                                  </w:rPr>
                                  <w:t xml:space="preserve"> </w:t>
                                </w:r>
                                <w:r>
                                  <w:rPr>
                                    <w:caps/>
                                    <w:color w:val="000000" w:themeColor="text1"/>
                                    <w:sz w:val="26"/>
                                    <w:szCs w:val="26"/>
                                  </w:rPr>
                                  <w:t>problem solving</w:t>
                                </w:r>
                              </w:p>
                              <w:p w14:paraId="59ED2925" w14:textId="77777777" w:rsidR="002803D1" w:rsidRDefault="002803D1">
                                <w:pPr>
                                  <w:pStyle w:val="NoSpacing"/>
                                  <w:rPr>
                                    <w:caps/>
                                    <w:color w:val="000000" w:themeColor="text1"/>
                                    <w:sz w:val="26"/>
                                    <w:szCs w:val="26"/>
                                  </w:rPr>
                                </w:pPr>
                                <w:r w:rsidRPr="002803D1">
                                  <w:rPr>
                                    <w:caps/>
                                    <w:color w:val="000000" w:themeColor="text1"/>
                                    <w:sz w:val="26"/>
                                    <w:szCs w:val="26"/>
                                  </w:rPr>
                                  <w:t>assingment title :</w:t>
                                </w:r>
                                <w:r>
                                  <w:rPr>
                                    <w:caps/>
                                    <w:color w:val="000000" w:themeColor="text1"/>
                                    <w:sz w:val="26"/>
                                    <w:szCs w:val="26"/>
                                  </w:rPr>
                                  <w:t xml:space="preserve"> Tesco Report</w:t>
                                </w:r>
                              </w:p>
                              <w:p w14:paraId="0FFE80B0" w14:textId="33A8485F" w:rsidR="002803D1" w:rsidRDefault="002803D1">
                                <w:pPr>
                                  <w:pStyle w:val="NoSpacing"/>
                                  <w:rPr>
                                    <w:caps/>
                                    <w:color w:val="ED7D31" w:themeColor="accent2"/>
                                    <w:sz w:val="26"/>
                                    <w:szCs w:val="26"/>
                                  </w:rPr>
                                </w:pPr>
                              </w:p>
                            </w:tc>
                          </w:tr>
                        </w:tbl>
                        <w:p w14:paraId="776FFFD3" w14:textId="77777777" w:rsidR="00570966" w:rsidRDefault="00570966"/>
                      </w:txbxContent>
                    </v:textbox>
                    <w10:wrap anchorx="page" anchory="page"/>
                  </v:shape>
                </w:pict>
              </mc:Fallback>
            </mc:AlternateContent>
          </w:r>
          <w:r>
            <w:rPr>
              <w:color w:val="FFFFFF" w:themeColor="background1"/>
            </w:rPr>
            <w:br w:type="page"/>
          </w:r>
        </w:p>
      </w:sdtContent>
    </w:sdt>
    <w:sdt>
      <w:sdtPr>
        <w:id w:val="1513946445"/>
        <w:docPartObj>
          <w:docPartGallery w:val="Table of Contents"/>
          <w:docPartUnique/>
        </w:docPartObj>
      </w:sdtPr>
      <w:sdtEndPr>
        <w:rPr>
          <w:i/>
          <w:iCs/>
          <w:color w:val="1F3864" w:themeColor="accent1" w:themeShade="80"/>
          <w:sz w:val="21"/>
          <w:szCs w:val="21"/>
        </w:rPr>
      </w:sdtEndPr>
      <w:sdtContent>
        <w:p w14:paraId="7F4B897F" w14:textId="7F6C0C06" w:rsidR="009B713A" w:rsidRDefault="009B713A">
          <w:pPr>
            <w:pStyle w:val="TOCHeading"/>
          </w:pPr>
          <w:r>
            <w:t>Table of Contents</w:t>
          </w:r>
          <w:r w:rsidR="00F15D93">
            <w:t xml:space="preserve">                                                                                             </w:t>
          </w:r>
        </w:p>
        <w:p w14:paraId="0FE6C21A" w14:textId="4A17E924" w:rsidR="009B713A" w:rsidRDefault="009B713A" w:rsidP="00F15D93">
          <w:pPr>
            <w:pStyle w:val="Heading1"/>
          </w:pPr>
          <w:r>
            <w:t>Executive summery</w:t>
          </w:r>
          <w:r>
            <w:ptab w:relativeTo="margin" w:alignment="right" w:leader="dot"/>
          </w:r>
          <w:r>
            <w:t>1</w:t>
          </w:r>
        </w:p>
        <w:p w14:paraId="22B127C1" w14:textId="623C0F95" w:rsidR="009B713A" w:rsidRDefault="009B713A" w:rsidP="00F15D93">
          <w:pPr>
            <w:pStyle w:val="Heading2"/>
          </w:pPr>
          <w:r w:rsidRPr="00F15D93">
            <w:rPr>
              <w:rStyle w:val="Heading2Char"/>
            </w:rPr>
            <w:t>introduction</w:t>
          </w:r>
          <w:r>
            <w:ptab w:relativeTo="margin" w:alignment="right" w:leader="dot"/>
          </w:r>
          <w:r>
            <w:t>2</w:t>
          </w:r>
        </w:p>
        <w:p w14:paraId="014ED575" w14:textId="1A1BB335" w:rsidR="009B713A" w:rsidRDefault="009B713A" w:rsidP="00F15D93">
          <w:pPr>
            <w:pStyle w:val="Heading3"/>
          </w:pPr>
          <w:r>
            <w:t>History of Tesco</w:t>
          </w:r>
          <w:r>
            <w:ptab w:relativeTo="margin" w:alignment="right" w:leader="dot"/>
          </w:r>
          <w:r>
            <w:t>3</w:t>
          </w:r>
        </w:p>
        <w:p w14:paraId="485FA1C6" w14:textId="2907D666" w:rsidR="009B713A" w:rsidRDefault="00B40DFD" w:rsidP="00F15D93">
          <w:pPr>
            <w:pStyle w:val="Heading4"/>
          </w:pPr>
          <w:r>
            <w:t>Pestle Analysis of Tesco</w:t>
          </w:r>
          <w:r w:rsidR="009B713A">
            <w:ptab w:relativeTo="margin" w:alignment="right" w:leader="dot"/>
          </w:r>
          <w:r w:rsidR="009B713A">
            <w:rPr>
              <w:b/>
              <w:bCs/>
            </w:rPr>
            <w:t>4</w:t>
          </w:r>
        </w:p>
        <w:p w14:paraId="17CE1295" w14:textId="624F0EB7" w:rsidR="009B713A" w:rsidRDefault="009B713A" w:rsidP="00F15D93">
          <w:pPr>
            <w:pStyle w:val="Heading5"/>
          </w:pPr>
          <w:r>
            <w:t>Swot Analysis</w:t>
          </w:r>
          <w:r>
            <w:ptab w:relativeTo="margin" w:alignment="right" w:leader="dot"/>
          </w:r>
          <w:r>
            <w:t>5</w:t>
          </w:r>
        </w:p>
        <w:p w14:paraId="6724A42E" w14:textId="202E2320" w:rsidR="00B40DFD" w:rsidRDefault="00B40DFD" w:rsidP="00F15D93">
          <w:pPr>
            <w:pStyle w:val="Heading6"/>
          </w:pPr>
          <w:r>
            <w:t>Stake holder Analysis……………………………………………………………………………………………………………………</w:t>
          </w:r>
          <w:r w:rsidR="00F15D93">
            <w:t>………</w:t>
          </w:r>
          <w:r>
            <w:t>6</w:t>
          </w:r>
        </w:p>
        <w:p w14:paraId="57ABA16A" w14:textId="4BFE3535" w:rsidR="009B713A" w:rsidRDefault="00B40DFD" w:rsidP="00F15D93">
          <w:pPr>
            <w:pStyle w:val="Heading7"/>
          </w:pPr>
          <w:r>
            <w:t>References</w:t>
          </w:r>
          <w:r w:rsidR="009B713A">
            <w:ptab w:relativeTo="margin" w:alignment="right" w:leader="dot"/>
          </w:r>
          <w:r>
            <w:t>7</w:t>
          </w:r>
        </w:p>
      </w:sdtContent>
    </w:sdt>
    <w:p w14:paraId="34FA08A5" w14:textId="1585A43E" w:rsidR="00E2366E" w:rsidRPr="00F10C97" w:rsidRDefault="00E2366E" w:rsidP="00F10C97">
      <w:pPr>
        <w:pStyle w:val="Heading1"/>
      </w:pPr>
      <w:r w:rsidRPr="00F10C97">
        <w:t>Executive</w:t>
      </w:r>
      <w:r w:rsidR="00A83642" w:rsidRPr="00F10C97">
        <w:t xml:space="preserve"> Summary</w:t>
      </w:r>
      <w:r w:rsidR="00910B7F" w:rsidRPr="00F10C97">
        <w:t xml:space="preserve"> :</w:t>
      </w:r>
    </w:p>
    <w:p w14:paraId="2ACC8EE7" w14:textId="27967DBE" w:rsidR="00D73D31" w:rsidRDefault="00136404" w:rsidP="00D3410F">
      <w:pPr>
        <w:spacing w:line="360" w:lineRule="auto"/>
        <w:jc w:val="both"/>
      </w:pPr>
      <w:r>
        <w:t xml:space="preserve">This </w:t>
      </w:r>
      <w:r w:rsidR="00E2366E" w:rsidRPr="00E2366E">
        <w:t xml:space="preserve">report is to </w:t>
      </w:r>
      <w:r w:rsidR="00CB19F0">
        <w:t xml:space="preserve">give a brief view the history of Tesco .This report is created by </w:t>
      </w:r>
      <w:r w:rsidR="00E2366E" w:rsidRPr="00E2366E">
        <w:t>analys</w:t>
      </w:r>
      <w:r w:rsidR="00CB19F0">
        <w:t xml:space="preserve">ing  how Tesco was established and what measure and decision it took to overcome the  problems that it(Tesco) faced in past and how Tesco was able to overcome and tackle those </w:t>
      </w:r>
      <w:r w:rsidR="00D73D31">
        <w:t xml:space="preserve">all </w:t>
      </w:r>
      <w:r w:rsidR="00CB19F0">
        <w:t>problems and what</w:t>
      </w:r>
      <w:r w:rsidR="00D73D31">
        <w:t xml:space="preserve"> main steps </w:t>
      </w:r>
      <w:r w:rsidR="00CB19F0">
        <w:t xml:space="preserve"> it took to survive the great competition from other rival supermarkets like Sainsbury’s  Asda ,Lidl ,Aldi . </w:t>
      </w:r>
      <w:r w:rsidR="00D73D31">
        <w:t>This report will provide an overview of how Tesco developed in to a supermarket giant as well as its current product portfolio.</w:t>
      </w:r>
    </w:p>
    <w:p w14:paraId="478B988D" w14:textId="77777777" w:rsidR="00D73D31" w:rsidRDefault="00D73D31" w:rsidP="00D3410F">
      <w:pPr>
        <w:spacing w:line="360" w:lineRule="auto"/>
        <w:jc w:val="both"/>
      </w:pPr>
      <w:r>
        <w:t>This report will discuss how Tesco has planned and communicated ,Monitored and Revived decisions it took in past to resolve its problems.</w:t>
      </w:r>
    </w:p>
    <w:p w14:paraId="4B5BC4BE" w14:textId="0B023804" w:rsidR="00E2366E" w:rsidRPr="00E2366E" w:rsidRDefault="00D73D31" w:rsidP="005E62E2">
      <w:pPr>
        <w:spacing w:line="360" w:lineRule="auto"/>
        <w:jc w:val="both"/>
      </w:pPr>
      <w:r>
        <w:t xml:space="preserve">This report will describe the current problems that Tesco is facing and what impact those problems are having on Tesco. </w:t>
      </w:r>
    </w:p>
    <w:p w14:paraId="1CE57B36" w14:textId="2189FA07" w:rsidR="00E2366E" w:rsidRDefault="005D5DD1" w:rsidP="005E62E2">
      <w:pPr>
        <w:spacing w:line="360" w:lineRule="auto"/>
        <w:jc w:val="both"/>
      </w:pPr>
      <w:r>
        <w:t xml:space="preserve">The </w:t>
      </w:r>
      <w:r w:rsidR="00E2366E" w:rsidRPr="00E2366E">
        <w:t xml:space="preserve"> purpose of</w:t>
      </w:r>
      <w:r>
        <w:t xml:space="preserve"> this report is to </w:t>
      </w:r>
      <w:r w:rsidR="00E2366E" w:rsidRPr="00E2366E">
        <w:t xml:space="preserve"> com</w:t>
      </w:r>
      <w:r>
        <w:t>e</w:t>
      </w:r>
      <w:r w:rsidR="00E2366E" w:rsidRPr="00E2366E">
        <w:t xml:space="preserve"> up with </w:t>
      </w:r>
      <w:r>
        <w:t xml:space="preserve">possible answer to Tesco’s problem by performing a </w:t>
      </w:r>
      <w:r w:rsidR="00E2366E" w:rsidRPr="00E2366E">
        <w:t xml:space="preserve"> critical analysis, </w:t>
      </w:r>
      <w:r>
        <w:t>using  PESTLE ,SWOT and perform a Stake Holder analysis to make a list of the Stake Holders in TESCO.</w:t>
      </w:r>
      <w:r w:rsidR="005E62E2">
        <w:t xml:space="preserve"> </w:t>
      </w:r>
      <w:r>
        <w:t xml:space="preserve">Once  analysis completed all  information from the analysis </w:t>
      </w:r>
      <w:r w:rsidR="00910B7F">
        <w:t xml:space="preserve"> this report will </w:t>
      </w:r>
      <w:r w:rsidR="009303C9">
        <w:t xml:space="preserve">highlight </w:t>
      </w:r>
      <w:r w:rsidR="00910B7F">
        <w:t xml:space="preserve">the main issues </w:t>
      </w:r>
      <w:r w:rsidR="009303C9">
        <w:t xml:space="preserve">and problems that </w:t>
      </w:r>
      <w:r w:rsidR="00910B7F">
        <w:t>Tesco</w:t>
      </w:r>
      <w:r w:rsidR="009303C9">
        <w:t xml:space="preserve"> is facing or has faced in past.</w:t>
      </w:r>
      <w:r w:rsidR="00910B7F">
        <w:t xml:space="preserve"> </w:t>
      </w:r>
      <w:r w:rsidR="009303C9">
        <w:t xml:space="preserve">All gathered  information from this report  the </w:t>
      </w:r>
      <w:r w:rsidR="00910B7F">
        <w:t xml:space="preserve">will </w:t>
      </w:r>
      <w:r w:rsidR="009303C9">
        <w:t xml:space="preserve">help </w:t>
      </w:r>
      <w:r w:rsidR="00910B7F">
        <w:t xml:space="preserve">decision makers in Tesco to </w:t>
      </w:r>
      <w:r w:rsidR="009303C9">
        <w:t xml:space="preserve">resolve the </w:t>
      </w:r>
      <w:r w:rsidR="00910B7F">
        <w:t xml:space="preserve"> t</w:t>
      </w:r>
      <w:r w:rsidR="009303C9">
        <w:t xml:space="preserve">hose issues </w:t>
      </w:r>
      <w:proofErr w:type="spellStart"/>
      <w:r w:rsidR="009303C9">
        <w:t>high lighted</w:t>
      </w:r>
      <w:proofErr w:type="spellEnd"/>
      <w:r w:rsidR="009303C9">
        <w:t xml:space="preserve"> in this report.</w:t>
      </w:r>
    </w:p>
    <w:p w14:paraId="42714B82" w14:textId="21B7A299" w:rsidR="00973101" w:rsidRPr="00A83642" w:rsidRDefault="00973101" w:rsidP="00F10C97">
      <w:pPr>
        <w:pStyle w:val="Heading2"/>
      </w:pPr>
      <w:r w:rsidRPr="00F10C97">
        <w:rPr>
          <w:rStyle w:val="Heading3Char"/>
        </w:rPr>
        <w:t>Introduction</w:t>
      </w:r>
      <w:r w:rsidRPr="00A83642">
        <w:t>:</w:t>
      </w:r>
    </w:p>
    <w:p w14:paraId="0F6A9784" w14:textId="39A85AF4" w:rsidR="00973101" w:rsidRPr="002479C6" w:rsidRDefault="00973101" w:rsidP="00D3410F">
      <w:pPr>
        <w:spacing w:line="360" w:lineRule="auto"/>
        <w:jc w:val="both"/>
        <w:rPr>
          <w:rFonts w:ascii="Arial" w:hAnsi="Arial" w:cs="Arial"/>
        </w:rPr>
      </w:pPr>
      <w:r w:rsidRPr="002479C6">
        <w:rPr>
          <w:rFonts w:ascii="Arial" w:hAnsi="Arial" w:cs="Arial"/>
        </w:rPr>
        <w:t xml:space="preserve">This case study is in relation to Tesco. This will include a brief history from its beginnings up until today. Within this report, internal and external information will be </w:t>
      </w:r>
      <w:r w:rsidR="002479C6" w:rsidRPr="002479C6">
        <w:rPr>
          <w:rFonts w:ascii="Arial" w:hAnsi="Arial" w:cs="Arial"/>
        </w:rPr>
        <w:t>investigated</w:t>
      </w:r>
      <w:r w:rsidRPr="002479C6">
        <w:rPr>
          <w:rFonts w:ascii="Arial" w:hAnsi="Arial" w:cs="Arial"/>
        </w:rPr>
        <w:t xml:space="preserve"> to provide the best possible analysis on how the company is run along with the issues it currently faces. By using different analytic methods, a clear view will be provided in describing the nature of the current climate as well as the previous issues Tesco had faced. Not only this, this report </w:t>
      </w:r>
      <w:r w:rsidR="002479C6" w:rsidRPr="002479C6">
        <w:rPr>
          <w:rFonts w:ascii="Arial" w:hAnsi="Arial" w:cs="Arial"/>
        </w:rPr>
        <w:t>will</w:t>
      </w:r>
      <w:r w:rsidRPr="002479C6">
        <w:rPr>
          <w:rFonts w:ascii="Arial" w:hAnsi="Arial" w:cs="Arial"/>
        </w:rPr>
        <w:t xml:space="preserve"> also include how Tesco tackled their problems in the past  and also how they are currently tackling their problems today. </w:t>
      </w:r>
    </w:p>
    <w:p w14:paraId="3E296231" w14:textId="50EA3385" w:rsidR="00973101" w:rsidRPr="002479C6" w:rsidRDefault="00973101" w:rsidP="00A83642">
      <w:pPr>
        <w:pStyle w:val="Heading3"/>
      </w:pPr>
      <w:r w:rsidRPr="002479C6">
        <w:t>History of Tesco</w:t>
      </w:r>
      <w:r w:rsidR="002479C6">
        <w:t>:</w:t>
      </w:r>
    </w:p>
    <w:p w14:paraId="54A8D142" w14:textId="77777777" w:rsidR="00973101" w:rsidRPr="002479C6" w:rsidRDefault="00973101" w:rsidP="00D3410F">
      <w:pPr>
        <w:spacing w:line="360" w:lineRule="auto"/>
        <w:jc w:val="both"/>
        <w:rPr>
          <w:rFonts w:ascii="Arial" w:hAnsi="Arial" w:cs="Arial"/>
        </w:rPr>
      </w:pPr>
      <w:r w:rsidRPr="002479C6">
        <w:rPr>
          <w:rFonts w:ascii="Arial" w:hAnsi="Arial" w:cs="Arial"/>
        </w:rPr>
        <w:t xml:space="preserve">Tesco is a well-known, well established worldwide company within the supermarket industry. It has grown from being a small market stall located in East London to the current leading superpower, currently in direct competition with other chains such as ASDA, Sainsburys and Walmart. This global superpower came into prominence after Jack Cohen started trading goods from said stall in 1919. After partnering with T E Stockwell, Jacks first own brand product was Tesco Tea. </w:t>
      </w:r>
    </w:p>
    <w:p w14:paraId="5B516C91" w14:textId="77777777" w:rsidR="008C060B" w:rsidRPr="008C060B" w:rsidRDefault="002479C6" w:rsidP="00F10C97">
      <w:pPr>
        <w:pStyle w:val="Heading4"/>
      </w:pPr>
      <w:r w:rsidRPr="008C060B">
        <w:lastRenderedPageBreak/>
        <w:t xml:space="preserve">History of problems faced by Tesco </w:t>
      </w:r>
    </w:p>
    <w:p w14:paraId="5EB18A70" w14:textId="126F8517" w:rsidR="00973101" w:rsidRPr="002479C6" w:rsidRDefault="00973101" w:rsidP="00D3410F">
      <w:pPr>
        <w:spacing w:line="360" w:lineRule="auto"/>
        <w:jc w:val="both"/>
        <w:rPr>
          <w:rFonts w:ascii="Arial" w:hAnsi="Arial" w:cs="Arial"/>
        </w:rPr>
      </w:pPr>
      <w:r w:rsidRPr="002479C6">
        <w:rPr>
          <w:rFonts w:ascii="Arial" w:hAnsi="Arial" w:cs="Arial"/>
        </w:rPr>
        <w:t xml:space="preserve">Having dived into the history of Tesco, Tesco have had their fair share of problems while on the rise. </w:t>
      </w:r>
    </w:p>
    <w:p w14:paraId="5C18D502" w14:textId="77777777" w:rsidR="00973101" w:rsidRPr="002479C6" w:rsidRDefault="00973101" w:rsidP="00D3410F">
      <w:pPr>
        <w:spacing w:line="360" w:lineRule="auto"/>
        <w:jc w:val="both"/>
        <w:rPr>
          <w:rFonts w:ascii="Arial" w:hAnsi="Arial" w:cs="Arial"/>
        </w:rPr>
      </w:pPr>
      <w:r w:rsidRPr="002479C6">
        <w:rPr>
          <w:rFonts w:ascii="Arial" w:hAnsi="Arial" w:cs="Arial"/>
        </w:rPr>
        <w:t>Start of new supermarket chains was a big threat and problem that Tesco had to face since it was established .</w:t>
      </w:r>
    </w:p>
    <w:p w14:paraId="3FB0A443" w14:textId="77777777" w:rsidR="00973101" w:rsidRPr="002479C6" w:rsidRDefault="00973101" w:rsidP="00D3410F">
      <w:pPr>
        <w:spacing w:line="360" w:lineRule="auto"/>
        <w:jc w:val="both"/>
        <w:rPr>
          <w:rFonts w:ascii="Arial" w:hAnsi="Arial" w:cs="Arial"/>
        </w:rPr>
      </w:pPr>
      <w:r w:rsidRPr="002479C6">
        <w:rPr>
          <w:rFonts w:ascii="Arial" w:hAnsi="Arial" w:cs="Arial"/>
        </w:rPr>
        <w:t xml:space="preserve"> By the 1960s, more supermarket chains came into existence, meaning Tesco had to deal with competition from all angles. In order to tackle this issue, Tesco made the decision not to only lower their prices in order to attract more customers, however they also started giving out Gren Shield stamps in 1963 in order to reward customers for their loyalty. For every £1 customers spent, stamps were given accordingly. </w:t>
      </w:r>
    </w:p>
    <w:p w14:paraId="769A85D0" w14:textId="5740947F" w:rsidR="00973101" w:rsidRPr="002479C6" w:rsidRDefault="00973101" w:rsidP="00D3410F">
      <w:pPr>
        <w:spacing w:line="360" w:lineRule="auto"/>
        <w:jc w:val="both"/>
        <w:rPr>
          <w:rFonts w:ascii="Arial" w:hAnsi="Arial" w:cs="Arial"/>
        </w:rPr>
      </w:pPr>
      <w:r w:rsidRPr="002479C6">
        <w:rPr>
          <w:rFonts w:ascii="Arial" w:hAnsi="Arial" w:cs="Arial"/>
        </w:rPr>
        <w:t xml:space="preserve">Jack Cohen’s initial message when starting out was ‘Put affordable food in the reach of everybody’. </w:t>
      </w:r>
      <w:r w:rsidR="002479C6" w:rsidRPr="002479C6">
        <w:rPr>
          <w:rFonts w:ascii="Arial" w:hAnsi="Arial" w:cs="Arial"/>
        </w:rPr>
        <w:t>Sir Ian McLaurin</w:t>
      </w:r>
      <w:r w:rsidRPr="002479C6">
        <w:rPr>
          <w:rFonts w:ascii="Arial" w:hAnsi="Arial" w:cs="Arial"/>
        </w:rPr>
        <w:t xml:space="preserve"> took a giant leap and lowered the prices of over 1500 food items. This helped Tesco beat other competitors in the 1980s </w:t>
      </w:r>
      <w:r w:rsidR="002479C6" w:rsidRPr="002479C6">
        <w:rPr>
          <w:rFonts w:ascii="Arial" w:hAnsi="Arial" w:cs="Arial"/>
        </w:rPr>
        <w:t>and</w:t>
      </w:r>
      <w:r w:rsidRPr="002479C6">
        <w:rPr>
          <w:rFonts w:ascii="Arial" w:hAnsi="Arial" w:cs="Arial"/>
        </w:rPr>
        <w:t xml:space="preserve"> came out on top during the price wars. 2014 was the year when Tesco was shaken due to allegations that it has overstated its profit ,this issue was arisen  due to many different internal and external factors.</w:t>
      </w:r>
    </w:p>
    <w:p w14:paraId="210C76D9" w14:textId="70AB6DE5" w:rsidR="00973101" w:rsidRPr="002479C6" w:rsidRDefault="00973101" w:rsidP="00D3410F">
      <w:pPr>
        <w:spacing w:line="360" w:lineRule="auto"/>
        <w:jc w:val="both"/>
        <w:rPr>
          <w:rFonts w:ascii="Arial" w:hAnsi="Arial" w:cs="Arial"/>
        </w:rPr>
      </w:pPr>
      <w:r w:rsidRPr="002479C6">
        <w:rPr>
          <w:rFonts w:ascii="Arial" w:hAnsi="Arial" w:cs="Arial"/>
        </w:rPr>
        <w:t xml:space="preserve">This was a big damage to Tesco’s reputation and later this matter was passed to serious fraud office for further investigation. At the end of 2014 there was another bad news for shareholders when it was announced by Tesco that its profit will not be as it was expected  fall in profit  due to Tesco </w:t>
      </w:r>
      <w:r w:rsidR="002479C6" w:rsidRPr="002479C6">
        <w:rPr>
          <w:rFonts w:ascii="Arial" w:hAnsi="Arial" w:cs="Arial"/>
        </w:rPr>
        <w:t>losing</w:t>
      </w:r>
      <w:r w:rsidRPr="002479C6">
        <w:rPr>
          <w:rFonts w:ascii="Arial" w:hAnsi="Arial" w:cs="Arial"/>
        </w:rPr>
        <w:t xml:space="preserve"> its shares to Aldi and Lidl.</w:t>
      </w:r>
    </w:p>
    <w:p w14:paraId="3AF8A7A8" w14:textId="7C71627E" w:rsidR="00570966" w:rsidRDefault="00973101" w:rsidP="00D3410F">
      <w:pPr>
        <w:spacing w:line="360" w:lineRule="auto"/>
        <w:jc w:val="both"/>
        <w:rPr>
          <w:rFonts w:ascii="Arial" w:hAnsi="Arial" w:cs="Arial"/>
        </w:rPr>
      </w:pPr>
      <w:r w:rsidRPr="002479C6">
        <w:rPr>
          <w:rFonts w:ascii="Arial" w:hAnsi="Arial" w:cs="Arial"/>
        </w:rPr>
        <w:t xml:space="preserve">  Tesco</w:t>
      </w:r>
      <w:r w:rsidR="009303C9">
        <w:rPr>
          <w:rFonts w:ascii="Arial" w:hAnsi="Arial" w:cs="Arial"/>
        </w:rPr>
        <w:t xml:space="preserve"> made a statement in </w:t>
      </w:r>
      <w:r w:rsidRPr="002479C6">
        <w:rPr>
          <w:rFonts w:ascii="Arial" w:hAnsi="Arial" w:cs="Arial"/>
        </w:rPr>
        <w:t xml:space="preserve">December 2014, </w:t>
      </w:r>
      <w:r w:rsidR="009303C9">
        <w:rPr>
          <w:rFonts w:ascii="Arial" w:hAnsi="Arial" w:cs="Arial"/>
        </w:rPr>
        <w:t xml:space="preserve">there will be a fall in profit at the </w:t>
      </w:r>
      <w:r w:rsidRPr="002479C6">
        <w:rPr>
          <w:rFonts w:ascii="Arial" w:hAnsi="Arial" w:cs="Arial"/>
        </w:rPr>
        <w:t xml:space="preserve"> end February 2015 </w:t>
      </w:r>
      <w:r w:rsidR="009303C9">
        <w:rPr>
          <w:rFonts w:ascii="Arial" w:hAnsi="Arial" w:cs="Arial"/>
        </w:rPr>
        <w:t xml:space="preserve">it will fall from </w:t>
      </w:r>
      <w:r w:rsidRPr="002479C6">
        <w:rPr>
          <w:rFonts w:ascii="Arial" w:hAnsi="Arial" w:cs="Arial"/>
        </w:rPr>
        <w:t xml:space="preserve"> £1.9</w:t>
      </w:r>
      <w:r w:rsidR="009303C9">
        <w:rPr>
          <w:rFonts w:ascii="Arial" w:hAnsi="Arial" w:cs="Arial"/>
        </w:rPr>
        <w:t xml:space="preserve"> bn that was  </w:t>
      </w:r>
      <w:r w:rsidRPr="002479C6">
        <w:rPr>
          <w:rFonts w:ascii="Arial" w:hAnsi="Arial" w:cs="Arial"/>
        </w:rPr>
        <w:t xml:space="preserve"> expected in 2014( www.bbc.co.uk,2014 ), as Tesco lost </w:t>
      </w:r>
      <w:r w:rsidR="00436720">
        <w:rPr>
          <w:rFonts w:ascii="Arial" w:hAnsi="Arial" w:cs="Arial"/>
        </w:rPr>
        <w:t xml:space="preserve">its shares to </w:t>
      </w:r>
      <w:r w:rsidRPr="002479C6">
        <w:rPr>
          <w:rFonts w:ascii="Arial" w:hAnsi="Arial" w:cs="Arial"/>
        </w:rPr>
        <w:t xml:space="preserve"> Aldi and Lidl. </w:t>
      </w:r>
      <w:r w:rsidR="00436720">
        <w:rPr>
          <w:rFonts w:ascii="Arial" w:hAnsi="Arial" w:cs="Arial"/>
        </w:rPr>
        <w:t xml:space="preserve">For this </w:t>
      </w:r>
      <w:r w:rsidR="00570966">
        <w:rPr>
          <w:rFonts w:ascii="Arial" w:hAnsi="Arial" w:cs="Arial"/>
        </w:rPr>
        <w:t>reason,</w:t>
      </w:r>
      <w:r w:rsidR="00436720">
        <w:rPr>
          <w:rFonts w:ascii="Arial" w:hAnsi="Arial" w:cs="Arial"/>
        </w:rPr>
        <w:t xml:space="preserve"> later Tesco </w:t>
      </w:r>
      <w:r w:rsidRPr="002479C6">
        <w:rPr>
          <w:rFonts w:ascii="Arial" w:hAnsi="Arial" w:cs="Arial"/>
        </w:rPr>
        <w:t xml:space="preserve">announced </w:t>
      </w:r>
      <w:r w:rsidR="00436720">
        <w:rPr>
          <w:rFonts w:ascii="Arial" w:hAnsi="Arial" w:cs="Arial"/>
        </w:rPr>
        <w:t xml:space="preserve">its profits will be </w:t>
      </w:r>
      <w:r w:rsidRPr="002479C6">
        <w:rPr>
          <w:rFonts w:ascii="Arial" w:hAnsi="Arial" w:cs="Arial"/>
        </w:rPr>
        <w:t>£1.4</w:t>
      </w:r>
      <w:r w:rsidR="00436720">
        <w:rPr>
          <w:rFonts w:ascii="Arial" w:hAnsi="Arial" w:cs="Arial"/>
        </w:rPr>
        <w:t xml:space="preserve"> bn </w:t>
      </w:r>
      <w:r w:rsidRPr="002479C6">
        <w:rPr>
          <w:rFonts w:ascii="Arial" w:hAnsi="Arial" w:cs="Arial"/>
        </w:rPr>
        <w:t>no</w:t>
      </w:r>
      <w:r w:rsidR="00436720">
        <w:rPr>
          <w:rFonts w:ascii="Arial" w:hAnsi="Arial" w:cs="Arial"/>
        </w:rPr>
        <w:t>t 1.9 bn</w:t>
      </w:r>
      <w:r w:rsidRPr="002479C6">
        <w:rPr>
          <w:rFonts w:ascii="Arial" w:hAnsi="Arial" w:cs="Arial"/>
        </w:rPr>
        <w:t xml:space="preserve"> </w:t>
      </w:r>
      <w:r w:rsidR="00570966">
        <w:rPr>
          <w:rFonts w:ascii="Arial" w:hAnsi="Arial" w:cs="Arial"/>
        </w:rPr>
        <w:t xml:space="preserve">as </w:t>
      </w:r>
      <w:r w:rsidRPr="002479C6">
        <w:rPr>
          <w:rFonts w:ascii="Arial" w:hAnsi="Arial" w:cs="Arial"/>
        </w:rPr>
        <w:t>expected</w:t>
      </w:r>
      <w:r w:rsidR="00570966">
        <w:rPr>
          <w:rFonts w:ascii="Arial" w:hAnsi="Arial" w:cs="Arial"/>
        </w:rPr>
        <w:t xml:space="preserve"> previously</w:t>
      </w:r>
    </w:p>
    <w:p w14:paraId="69D096D5" w14:textId="3833EC2F" w:rsidR="00EB05EB" w:rsidRPr="00EB05EB" w:rsidRDefault="00973101" w:rsidP="00D3410F">
      <w:pPr>
        <w:spacing w:line="360" w:lineRule="auto"/>
        <w:jc w:val="both"/>
        <w:rPr>
          <w:rFonts w:ascii="Arial" w:hAnsi="Arial" w:cs="Arial"/>
        </w:rPr>
      </w:pPr>
      <w:r w:rsidRPr="002479C6">
        <w:rPr>
          <w:rFonts w:ascii="Arial" w:hAnsi="Arial" w:cs="Arial"/>
        </w:rPr>
        <w:t>. According to a report by ( www.bbc.co.uk, 2014) “Tesco's core UK market share has fallen to a near 10-year low”.</w:t>
      </w:r>
      <w:r w:rsidR="00EB05EB" w:rsidRPr="00EB05EB">
        <w:t xml:space="preserve"> </w:t>
      </w:r>
      <w:r w:rsidR="00EB05EB" w:rsidRPr="00EB05EB">
        <w:rPr>
          <w:rFonts w:ascii="Arial" w:hAnsi="Arial" w:cs="Arial"/>
        </w:rPr>
        <w:t>Three former senior directors at Tesco have been charged with fraud in relation to a £263m-plus accounting scandal at the supermarket chain.</w:t>
      </w:r>
    </w:p>
    <w:p w14:paraId="1E53DEEC" w14:textId="1599422E" w:rsidR="00EB05EB" w:rsidRPr="00EB05EB" w:rsidRDefault="00EB05EB" w:rsidP="00D3410F">
      <w:pPr>
        <w:spacing w:line="360" w:lineRule="auto"/>
        <w:jc w:val="both"/>
        <w:rPr>
          <w:rFonts w:ascii="Arial" w:hAnsi="Arial" w:cs="Arial"/>
        </w:rPr>
      </w:pPr>
      <w:r>
        <w:rPr>
          <w:rFonts w:ascii="Arial" w:hAnsi="Arial" w:cs="Arial"/>
        </w:rPr>
        <w:t xml:space="preserve">Carl Rogbrg , Christopher Bush, </w:t>
      </w:r>
      <w:r w:rsidRPr="00EB05EB">
        <w:rPr>
          <w:rFonts w:ascii="Arial" w:hAnsi="Arial" w:cs="Arial"/>
        </w:rPr>
        <w:t>John Scouler</w:t>
      </w:r>
      <w:r>
        <w:rPr>
          <w:rFonts w:ascii="Arial" w:hAnsi="Arial" w:cs="Arial"/>
        </w:rPr>
        <w:t xml:space="preserve"> all were high profile personalities and held high position in Tesco .All of them were </w:t>
      </w:r>
      <w:r w:rsidRPr="00EB05EB">
        <w:rPr>
          <w:rFonts w:ascii="Arial" w:hAnsi="Arial" w:cs="Arial"/>
        </w:rPr>
        <w:t xml:space="preserve">charged with one count of fraud </w:t>
      </w:r>
      <w:r>
        <w:rPr>
          <w:rFonts w:ascii="Arial" w:hAnsi="Arial" w:cs="Arial"/>
        </w:rPr>
        <w:t xml:space="preserve">and </w:t>
      </w:r>
      <w:r w:rsidRPr="00EB05EB">
        <w:rPr>
          <w:rFonts w:ascii="Arial" w:hAnsi="Arial" w:cs="Arial"/>
        </w:rPr>
        <w:t xml:space="preserve">abuse of position </w:t>
      </w:r>
      <w:r>
        <w:rPr>
          <w:rFonts w:ascii="Arial" w:hAnsi="Arial" w:cs="Arial"/>
        </w:rPr>
        <w:t xml:space="preserve">also </w:t>
      </w:r>
      <w:r w:rsidRPr="00EB05EB">
        <w:rPr>
          <w:rFonts w:ascii="Arial" w:hAnsi="Arial" w:cs="Arial"/>
        </w:rPr>
        <w:t xml:space="preserve">one count of </w:t>
      </w:r>
      <w:r w:rsidR="00126603" w:rsidRPr="00EB05EB">
        <w:rPr>
          <w:rFonts w:ascii="Arial" w:hAnsi="Arial" w:cs="Arial"/>
        </w:rPr>
        <w:t>incorrect</w:t>
      </w:r>
      <w:r w:rsidRPr="00EB05EB">
        <w:rPr>
          <w:rFonts w:ascii="Arial" w:hAnsi="Arial" w:cs="Arial"/>
        </w:rPr>
        <w:t xml:space="preserve"> accounting.</w:t>
      </w:r>
      <w:r w:rsidR="00126603" w:rsidRPr="00126603">
        <w:t xml:space="preserve"> </w:t>
      </w:r>
      <w:r w:rsidR="00126603" w:rsidRPr="00126603">
        <w:rPr>
          <w:rFonts w:ascii="Arial" w:hAnsi="Arial" w:cs="Arial"/>
        </w:rPr>
        <w:t>. (www.theguardian.com, 2016)</w:t>
      </w:r>
    </w:p>
    <w:p w14:paraId="129BC1EE" w14:textId="77777777" w:rsidR="00EB05EB" w:rsidRPr="00EB05EB" w:rsidRDefault="00EB05EB" w:rsidP="00D3410F">
      <w:pPr>
        <w:spacing w:line="360" w:lineRule="auto"/>
        <w:jc w:val="both"/>
        <w:rPr>
          <w:rFonts w:ascii="Arial" w:hAnsi="Arial" w:cs="Arial"/>
        </w:rPr>
      </w:pPr>
    </w:p>
    <w:p w14:paraId="7C6B88CC" w14:textId="486C2D22" w:rsidR="00EB05EB" w:rsidRPr="00EB05EB" w:rsidRDefault="00EB05EB" w:rsidP="00D3410F">
      <w:pPr>
        <w:spacing w:line="360" w:lineRule="auto"/>
        <w:jc w:val="both"/>
        <w:rPr>
          <w:rFonts w:ascii="Arial" w:hAnsi="Arial" w:cs="Arial"/>
        </w:rPr>
      </w:pPr>
      <w:r w:rsidRPr="00EB05EB">
        <w:rPr>
          <w:rFonts w:ascii="Arial" w:hAnsi="Arial" w:cs="Arial"/>
        </w:rPr>
        <w:t>A statement from the Serious Fraud Office said the alleged activity occurred between February and September 2014.</w:t>
      </w:r>
      <w:r w:rsidR="00126603" w:rsidRPr="00126603">
        <w:t xml:space="preserve"> </w:t>
      </w:r>
      <w:r w:rsidR="00126603" w:rsidRPr="00126603">
        <w:rPr>
          <w:rFonts w:ascii="Arial" w:hAnsi="Arial" w:cs="Arial"/>
        </w:rPr>
        <w:t>. (www.theguardian.com, 2016)</w:t>
      </w:r>
    </w:p>
    <w:p w14:paraId="446BE2EF" w14:textId="77777777" w:rsidR="00EB05EB" w:rsidRPr="00EB05EB" w:rsidRDefault="00EB05EB" w:rsidP="00D3410F">
      <w:pPr>
        <w:spacing w:line="360" w:lineRule="auto"/>
        <w:jc w:val="both"/>
        <w:rPr>
          <w:rFonts w:ascii="Arial" w:hAnsi="Arial" w:cs="Arial"/>
        </w:rPr>
      </w:pPr>
    </w:p>
    <w:p w14:paraId="79EDC928" w14:textId="3CFC643E" w:rsidR="00EB05EB" w:rsidRPr="00EB05EB" w:rsidRDefault="00EB05EB" w:rsidP="00D3410F">
      <w:pPr>
        <w:spacing w:line="360" w:lineRule="auto"/>
        <w:jc w:val="both"/>
        <w:rPr>
          <w:rFonts w:ascii="Arial" w:hAnsi="Arial" w:cs="Arial"/>
        </w:rPr>
      </w:pPr>
      <w:r w:rsidRPr="00EB05EB">
        <w:rPr>
          <w:rFonts w:ascii="Arial" w:hAnsi="Arial" w:cs="Arial"/>
        </w:rPr>
        <w:t>Three</w:t>
      </w:r>
      <w:r w:rsidR="00126603">
        <w:rPr>
          <w:rFonts w:ascii="Arial" w:hAnsi="Arial" w:cs="Arial"/>
        </w:rPr>
        <w:t xml:space="preserve"> of them were </w:t>
      </w:r>
      <w:r w:rsidRPr="00EB05EB">
        <w:rPr>
          <w:rFonts w:ascii="Arial" w:hAnsi="Arial" w:cs="Arial"/>
        </w:rPr>
        <w:t xml:space="preserve"> summoned to </w:t>
      </w:r>
      <w:r w:rsidR="00126603">
        <w:rPr>
          <w:rFonts w:ascii="Arial" w:hAnsi="Arial" w:cs="Arial"/>
        </w:rPr>
        <w:t xml:space="preserve">attend </w:t>
      </w:r>
      <w:r w:rsidRPr="00EB05EB">
        <w:rPr>
          <w:rFonts w:ascii="Arial" w:hAnsi="Arial" w:cs="Arial"/>
        </w:rPr>
        <w:t xml:space="preserve">at Westminster magistrates court </w:t>
      </w:r>
      <w:r w:rsidR="00126603">
        <w:rPr>
          <w:rFonts w:ascii="Arial" w:hAnsi="Arial" w:cs="Arial"/>
        </w:rPr>
        <w:t>,On</w:t>
      </w:r>
      <w:r w:rsidRPr="00EB05EB">
        <w:rPr>
          <w:rFonts w:ascii="Arial" w:hAnsi="Arial" w:cs="Arial"/>
        </w:rPr>
        <w:t xml:space="preserve"> 22 September 2016 and could face up to 10 years in jail if found guilty of fraud by abuse and seven years for false accounting</w:t>
      </w:r>
      <w:bookmarkStart w:id="0" w:name="_Hlk4664219"/>
      <w:r w:rsidRPr="00EB05EB">
        <w:rPr>
          <w:rFonts w:ascii="Arial" w:hAnsi="Arial" w:cs="Arial"/>
        </w:rPr>
        <w:t>.</w:t>
      </w:r>
      <w:r w:rsidR="00126603" w:rsidRPr="00126603">
        <w:t xml:space="preserve"> </w:t>
      </w:r>
      <w:r w:rsidR="00126603">
        <w:rPr>
          <w:rFonts w:ascii="Arial" w:hAnsi="Arial" w:cs="Arial"/>
        </w:rPr>
        <w:t>(</w:t>
      </w:r>
      <w:r w:rsidR="00126603" w:rsidRPr="00126603">
        <w:rPr>
          <w:rFonts w:ascii="Arial" w:hAnsi="Arial" w:cs="Arial"/>
        </w:rPr>
        <w:t>www.theguardian.com</w:t>
      </w:r>
      <w:r w:rsidR="00126603">
        <w:rPr>
          <w:rFonts w:ascii="Arial" w:hAnsi="Arial" w:cs="Arial"/>
        </w:rPr>
        <w:t xml:space="preserve">, </w:t>
      </w:r>
      <w:r w:rsidR="00126603" w:rsidRPr="00126603">
        <w:rPr>
          <w:rFonts w:ascii="Arial" w:hAnsi="Arial" w:cs="Arial"/>
        </w:rPr>
        <w:t>2016</w:t>
      </w:r>
      <w:r w:rsidR="00126603">
        <w:rPr>
          <w:rFonts w:ascii="Arial" w:hAnsi="Arial" w:cs="Arial"/>
        </w:rPr>
        <w:t>)</w:t>
      </w:r>
    </w:p>
    <w:bookmarkEnd w:id="0"/>
    <w:p w14:paraId="324AF7AC" w14:textId="77777777" w:rsidR="00EB05EB" w:rsidRPr="00EB05EB" w:rsidRDefault="00EB05EB" w:rsidP="00D3410F">
      <w:pPr>
        <w:spacing w:line="360" w:lineRule="auto"/>
        <w:jc w:val="both"/>
        <w:rPr>
          <w:rFonts w:ascii="Arial" w:hAnsi="Arial" w:cs="Arial"/>
        </w:rPr>
      </w:pPr>
    </w:p>
    <w:p w14:paraId="55D38DDB" w14:textId="399E6DCC" w:rsidR="00EB05EB" w:rsidRDefault="00126603" w:rsidP="00D3410F">
      <w:pPr>
        <w:spacing w:line="360" w:lineRule="auto"/>
        <w:jc w:val="both"/>
        <w:rPr>
          <w:rFonts w:ascii="Arial" w:hAnsi="Arial" w:cs="Arial"/>
        </w:rPr>
      </w:pPr>
      <w:r>
        <w:rPr>
          <w:rFonts w:ascii="Arial" w:hAnsi="Arial" w:cs="Arial"/>
        </w:rPr>
        <w:lastRenderedPageBreak/>
        <w:t xml:space="preserve">According to a statement by </w:t>
      </w:r>
      <w:r w:rsidR="00EB05EB" w:rsidRPr="00EB05EB">
        <w:rPr>
          <w:rFonts w:ascii="Arial" w:hAnsi="Arial" w:cs="Arial"/>
        </w:rPr>
        <w:t xml:space="preserve">SFO  </w:t>
      </w:r>
      <w:r w:rsidRPr="00EB05EB">
        <w:rPr>
          <w:rFonts w:ascii="Arial" w:hAnsi="Arial" w:cs="Arial"/>
        </w:rPr>
        <w:t>enquiry</w:t>
      </w:r>
      <w:r w:rsidR="00EB05EB" w:rsidRPr="00EB05EB">
        <w:rPr>
          <w:rFonts w:ascii="Arial" w:hAnsi="Arial" w:cs="Arial"/>
        </w:rPr>
        <w:t xml:space="preserve"> into Tesco remained ongoing and it is still possible that further individuals could face action. However, it is understood that former chief executive Philip Clarke, who was questioned under caution by the SFO, will not be charged.</w:t>
      </w:r>
    </w:p>
    <w:p w14:paraId="554ED2E3" w14:textId="6FF41B4B" w:rsidR="00D3410F" w:rsidRPr="00A83642" w:rsidRDefault="002479C6" w:rsidP="00F10C97">
      <w:pPr>
        <w:pStyle w:val="Heading4"/>
        <w:rPr>
          <w:rFonts w:ascii="Arial" w:hAnsi="Arial" w:cs="Arial"/>
        </w:rPr>
      </w:pPr>
      <w:r w:rsidRPr="002467F7">
        <w:t xml:space="preserve">How Tesco solved its </w:t>
      </w:r>
      <w:r w:rsidR="002467F7" w:rsidRPr="002467F7">
        <w:t>P</w:t>
      </w:r>
      <w:r w:rsidRPr="002467F7">
        <w:t xml:space="preserve">roblems in </w:t>
      </w:r>
      <w:r w:rsidR="002467F7" w:rsidRPr="002467F7">
        <w:t>P</w:t>
      </w:r>
      <w:r w:rsidRPr="002467F7">
        <w:t>ast</w:t>
      </w:r>
      <w:r w:rsidR="00094B97">
        <w:t>:</w:t>
      </w:r>
    </w:p>
    <w:p w14:paraId="37C194A2" w14:textId="0E462A58" w:rsidR="00973101" w:rsidRDefault="00973101" w:rsidP="00D3410F">
      <w:pPr>
        <w:spacing w:line="360" w:lineRule="auto"/>
        <w:jc w:val="both"/>
      </w:pPr>
      <w:r w:rsidRPr="002479C6">
        <w:t xml:space="preserve">Problems in past were solved by </w:t>
      </w:r>
      <w:r w:rsidR="002467F7" w:rsidRPr="002479C6">
        <w:t>Tesco</w:t>
      </w:r>
      <w:r w:rsidRPr="002479C6">
        <w:t xml:space="preserve"> by making many decisions that were </w:t>
      </w:r>
      <w:r w:rsidR="002467F7">
        <w:t xml:space="preserve">taken after a problem </w:t>
      </w:r>
      <w:r w:rsidR="00910B7F">
        <w:t>occurred</w:t>
      </w:r>
      <w:r w:rsidR="00F37B80">
        <w:t xml:space="preserve">. Since its start Tesco was quick to explore and adopt to new ideas </w:t>
      </w:r>
    </w:p>
    <w:p w14:paraId="1CAE0B9C" w14:textId="7EAF0493" w:rsidR="00126603" w:rsidRDefault="00126603" w:rsidP="00D3410F">
      <w:pPr>
        <w:spacing w:line="360" w:lineRule="auto"/>
        <w:jc w:val="both"/>
      </w:pPr>
      <w:r>
        <w:t>Tesco diversified it products and made critical changes to keep up with demand of its customers.</w:t>
      </w:r>
    </w:p>
    <w:p w14:paraId="0A1BC14C" w14:textId="77777777" w:rsidR="00B0583A" w:rsidRDefault="00B0583A" w:rsidP="00D3410F">
      <w:pPr>
        <w:spacing w:line="360" w:lineRule="auto"/>
        <w:jc w:val="both"/>
      </w:pPr>
      <w:r>
        <w:t>In the 1970s, supermarkets began to revolutionise the way people shopped, and Tesco initiated a massive expansionary strategy, opening stores throughout England.</w:t>
      </w:r>
    </w:p>
    <w:p w14:paraId="74790B07" w14:textId="5DA3A21B" w:rsidR="00B0583A" w:rsidRDefault="00B0583A" w:rsidP="00D3410F">
      <w:pPr>
        <w:spacing w:line="360" w:lineRule="auto"/>
        <w:jc w:val="both"/>
      </w:pPr>
      <w:r>
        <w:t xml:space="preserve"> 1990s, </w:t>
      </w:r>
      <w:r w:rsidR="00910B7F">
        <w:t xml:space="preserve"> was the year </w:t>
      </w:r>
      <w:r>
        <w:t>when competition in the industry was</w:t>
      </w:r>
      <w:r w:rsidR="00CD13BD">
        <w:t xml:space="preserve"> becoming extreme </w:t>
      </w:r>
      <w:r>
        <w:t xml:space="preserve">, </w:t>
      </w:r>
      <w:r w:rsidR="00094B97">
        <w:t>during</w:t>
      </w:r>
      <w:r w:rsidR="00CD13BD">
        <w:t xml:space="preserve"> this period </w:t>
      </w:r>
      <w:r>
        <w:t xml:space="preserve">Tesco </w:t>
      </w:r>
      <w:r w:rsidR="00CD13BD">
        <w:t>applied</w:t>
      </w:r>
      <w:r>
        <w:t xml:space="preserve"> </w:t>
      </w:r>
      <w:r w:rsidR="00CD13BD">
        <w:t>numerous</w:t>
      </w:r>
      <w:r>
        <w:t xml:space="preserve"> </w:t>
      </w:r>
      <w:r w:rsidR="00CD13BD">
        <w:t>effective</w:t>
      </w:r>
      <w:r>
        <w:t xml:space="preserve"> business strategies that </w:t>
      </w:r>
      <w:r w:rsidR="00CD13BD">
        <w:t>successfully</w:t>
      </w:r>
      <w:r>
        <w:t xml:space="preserve"> </w:t>
      </w:r>
      <w:r w:rsidR="00CD13BD">
        <w:t xml:space="preserve"> made Tesco </w:t>
      </w:r>
      <w:r>
        <w:t xml:space="preserve"> </w:t>
      </w:r>
      <w:r w:rsidR="00CD13BD">
        <w:t xml:space="preserve">hold top  </w:t>
      </w:r>
      <w:r>
        <w:t xml:space="preserve">position </w:t>
      </w:r>
      <w:r w:rsidR="00CD13BD">
        <w:t>over its business  rivals.</w:t>
      </w:r>
    </w:p>
    <w:p w14:paraId="18F82CF5" w14:textId="7B5CC495" w:rsidR="00B0583A" w:rsidRDefault="00B0583A" w:rsidP="00D3410F">
      <w:pPr>
        <w:spacing w:line="360" w:lineRule="auto"/>
        <w:jc w:val="both"/>
      </w:pPr>
      <w:r>
        <w:t>Tesco</w:t>
      </w:r>
      <w:r w:rsidR="00CD13BD">
        <w:t xml:space="preserve"> start using new </w:t>
      </w:r>
      <w:r>
        <w:t xml:space="preserve"> used new marketing strateg</w:t>
      </w:r>
      <w:r w:rsidR="00CD13BD">
        <w:t>ies</w:t>
      </w:r>
      <w:r>
        <w:t xml:space="preserve"> like  Clubcard which  </w:t>
      </w:r>
      <w:r w:rsidR="00CD13BD">
        <w:t xml:space="preserve">gave Tesco a big advantage over its competitors </w:t>
      </w:r>
      <w:r>
        <w:t xml:space="preserve"> </w:t>
      </w:r>
      <w:r w:rsidR="00CD13BD">
        <w:t>R</w:t>
      </w:r>
      <w:r>
        <w:t>eward system also provide</w:t>
      </w:r>
      <w:r w:rsidR="00CD13BD">
        <w:t xml:space="preserve">d important </w:t>
      </w:r>
      <w:r>
        <w:t xml:space="preserve"> data about how </w:t>
      </w:r>
      <w:r w:rsidR="00CD13BD">
        <w:t>frequently</w:t>
      </w:r>
      <w:r>
        <w:t xml:space="preserve"> customer use Tesco . </w:t>
      </w:r>
      <w:r w:rsidR="00CD13BD">
        <w:t xml:space="preserve">BY offering rewards like this </w:t>
      </w:r>
      <w:r>
        <w:t xml:space="preserve"> </w:t>
      </w:r>
      <w:r w:rsidR="00CD13BD">
        <w:t xml:space="preserve">Tesco was able to keep its  </w:t>
      </w:r>
      <w:r>
        <w:t xml:space="preserve">customers happy and  help </w:t>
      </w:r>
      <w:r w:rsidR="006B3833">
        <w:t xml:space="preserve">Tesco not only to retain old customers but also make new customers </w:t>
      </w:r>
      <w:r>
        <w:t xml:space="preserve"> (Tesco.com).</w:t>
      </w:r>
    </w:p>
    <w:p w14:paraId="4611555F" w14:textId="0DA57CDE" w:rsidR="00B0583A" w:rsidRDefault="006B3833" w:rsidP="00D3410F">
      <w:pPr>
        <w:spacing w:line="360" w:lineRule="auto"/>
        <w:jc w:val="both"/>
      </w:pPr>
      <w:r>
        <w:t xml:space="preserve">As </w:t>
      </w:r>
      <w:r w:rsidR="00B0583A">
        <w:t>Tesco being in leader</w:t>
      </w:r>
      <w:r>
        <w:t xml:space="preserve">ship position </w:t>
      </w:r>
      <w:r w:rsidR="00B0583A">
        <w:t>of super market</w:t>
      </w:r>
      <w:r>
        <w:t xml:space="preserve">s </w:t>
      </w:r>
      <w:r w:rsidR="00B0583A">
        <w:t xml:space="preserve"> in UK </w:t>
      </w:r>
      <w:r>
        <w:t xml:space="preserve"> always tried different methods to keep its customers by </w:t>
      </w:r>
      <w:r w:rsidR="00B0583A">
        <w:t>us</w:t>
      </w:r>
      <w:r>
        <w:t xml:space="preserve">ing </w:t>
      </w:r>
      <w:r w:rsidR="00B0583A">
        <w:t xml:space="preserve"> well known and tested way to keep </w:t>
      </w:r>
      <w:r w:rsidR="00770E41">
        <w:t>customers</w:t>
      </w:r>
      <w:r>
        <w:t xml:space="preserve"> called reward system .</w:t>
      </w:r>
      <w:r w:rsidR="00B0583A">
        <w:t xml:space="preserve"> </w:t>
      </w:r>
      <w:r>
        <w:t xml:space="preserve">By </w:t>
      </w:r>
      <w:r w:rsidR="00770E41">
        <w:t>making</w:t>
      </w:r>
      <w:r>
        <w:t xml:space="preserve"> it possible that</w:t>
      </w:r>
      <w:r w:rsidR="00770E41">
        <w:t xml:space="preserve"> club card points </w:t>
      </w:r>
      <w:r>
        <w:t xml:space="preserve">can be </w:t>
      </w:r>
      <w:r w:rsidR="00770E41">
        <w:t xml:space="preserve"> exchange</w:t>
      </w:r>
      <w:r>
        <w:t xml:space="preserve">d </w:t>
      </w:r>
      <w:r w:rsidR="00770E41">
        <w:t>for cash vouchers</w:t>
      </w:r>
      <w:r>
        <w:t xml:space="preserve"> Tesco</w:t>
      </w:r>
      <w:r w:rsidR="00770E41">
        <w:t xml:space="preserve"> </w:t>
      </w:r>
      <w:r>
        <w:t xml:space="preserve">become a </w:t>
      </w:r>
      <w:r w:rsidR="00770E41">
        <w:t xml:space="preserve">favourite for customers to do their daily shopping </w:t>
      </w:r>
      <w:r>
        <w:t>.</w:t>
      </w:r>
    </w:p>
    <w:p w14:paraId="1796A02B" w14:textId="5192E243" w:rsidR="00B0583A" w:rsidRDefault="00B0583A" w:rsidP="00D3410F">
      <w:pPr>
        <w:spacing w:line="360" w:lineRule="auto"/>
        <w:jc w:val="both"/>
      </w:pPr>
      <w:r>
        <w:t xml:space="preserve"> </w:t>
      </w:r>
      <w:r w:rsidR="00770E41">
        <w:t>R</w:t>
      </w:r>
      <w:r>
        <w:t xml:space="preserve">ewards </w:t>
      </w:r>
      <w:r w:rsidR="006B3833">
        <w:t xml:space="preserve">system helped Tesco in more than one way </w:t>
      </w:r>
      <w:r w:rsidR="00770E41">
        <w:t xml:space="preserve"> </w:t>
      </w:r>
      <w:r w:rsidR="006B3833">
        <w:t xml:space="preserve">it was one of main reason that </w:t>
      </w:r>
      <w:r w:rsidR="00770E41">
        <w:t xml:space="preserve"> </w:t>
      </w:r>
      <w:r w:rsidR="006B3833">
        <w:t>.</w:t>
      </w:r>
      <w:r>
        <w:t xml:space="preserve">Tesco  overtake its closest rival, Sainsbury’s. </w:t>
      </w:r>
    </w:p>
    <w:p w14:paraId="594FA9D1" w14:textId="1968F23C" w:rsidR="00530549" w:rsidRDefault="00530549" w:rsidP="00A83642">
      <w:pPr>
        <w:pStyle w:val="Title"/>
      </w:pPr>
      <w:r w:rsidRPr="00530549">
        <w:t>Pestle Analysis of Tesco</w:t>
      </w:r>
      <w:r>
        <w:t xml:space="preserve">: </w:t>
      </w:r>
    </w:p>
    <w:p w14:paraId="0BB81575" w14:textId="232A5191" w:rsidR="00530549" w:rsidRPr="00530549" w:rsidRDefault="00530549" w:rsidP="00D3410F">
      <w:pPr>
        <w:spacing w:line="360" w:lineRule="auto"/>
        <w:jc w:val="both"/>
      </w:pPr>
      <w:r w:rsidRPr="00530549">
        <w:t>PESTEL analysis is a framework or</w:t>
      </w:r>
      <w:r>
        <w:t xml:space="preserve"> analytical </w:t>
      </w:r>
      <w:r w:rsidRPr="00530549">
        <w:t xml:space="preserve"> tool</w:t>
      </w:r>
      <w:r>
        <w:t xml:space="preserve"> that is </w:t>
      </w:r>
      <w:r w:rsidRPr="00530549">
        <w:t xml:space="preserve"> used by marketers </w:t>
      </w:r>
      <w:r w:rsidR="00142A0A">
        <w:t xml:space="preserve">and organisations </w:t>
      </w:r>
      <w:r w:rsidRPr="00530549">
        <w:t>to</w:t>
      </w:r>
      <w:r>
        <w:t xml:space="preserve"> </w:t>
      </w:r>
      <w:r w:rsidRPr="00530549">
        <w:t xml:space="preserve"> examine</w:t>
      </w:r>
      <w:r>
        <w:t>s</w:t>
      </w:r>
      <w:r w:rsidRPr="00530549">
        <w:t xml:space="preserve"> and monitor the macro-environmental (external marketing environment) factors that have an impact on an organisation. The result </w:t>
      </w:r>
      <w:r w:rsidR="009F74FF">
        <w:t xml:space="preserve">from </w:t>
      </w:r>
      <w:r w:rsidR="00351642">
        <w:t xml:space="preserve">pestle is </w:t>
      </w:r>
      <w:r w:rsidRPr="00530549">
        <w:t xml:space="preserve"> </w:t>
      </w:r>
      <w:r w:rsidR="00351642">
        <w:t xml:space="preserve">helps to </w:t>
      </w:r>
      <w:r w:rsidRPr="00530549">
        <w:t xml:space="preserve"> identify threats and weaknesses .</w:t>
      </w:r>
    </w:p>
    <w:p w14:paraId="08A76CF8" w14:textId="0F7074BE" w:rsidR="00CE1262" w:rsidRDefault="00530549" w:rsidP="00351642">
      <w:pPr>
        <w:spacing w:line="360" w:lineRule="auto"/>
        <w:jc w:val="both"/>
      </w:pPr>
      <w:r w:rsidRPr="00530549">
        <w:t xml:space="preserve">PESTEL </w:t>
      </w:r>
      <w:r w:rsidR="00436720">
        <w:t xml:space="preserve">stands for </w:t>
      </w:r>
      <w:r w:rsidRPr="00530549">
        <w:t>Politica</w:t>
      </w:r>
      <w:r>
        <w:t>l,</w:t>
      </w:r>
      <w:r w:rsidRPr="00530549">
        <w:t xml:space="preserve"> Economic</w:t>
      </w:r>
      <w:r>
        <w:t xml:space="preserve">, </w:t>
      </w:r>
      <w:r w:rsidRPr="00530549">
        <w:t>Social</w:t>
      </w:r>
      <w:r>
        <w:t xml:space="preserve">, </w:t>
      </w:r>
      <w:r w:rsidRPr="00530549">
        <w:t>Technological</w:t>
      </w:r>
      <w:r>
        <w:t xml:space="preserve">, </w:t>
      </w:r>
      <w:r w:rsidRPr="00530549">
        <w:t>Environmental</w:t>
      </w:r>
      <w:r>
        <w:t xml:space="preserve"> and </w:t>
      </w:r>
      <w:r w:rsidRPr="00530549">
        <w:t>Legal</w:t>
      </w:r>
      <w:r w:rsidR="00EB620E">
        <w:t>.</w:t>
      </w:r>
      <w:r w:rsidR="00EB620E" w:rsidRPr="00EB620E">
        <w:t xml:space="preserve"> </w:t>
      </w:r>
    </w:p>
    <w:p w14:paraId="53BEF972" w14:textId="06DA7546" w:rsidR="00CE1262" w:rsidRPr="00CE1262" w:rsidRDefault="009F7300" w:rsidP="00CE1262">
      <w:pPr>
        <w:spacing w:line="360" w:lineRule="auto"/>
        <w:jc w:val="both"/>
        <w:rPr>
          <w:sz w:val="36"/>
          <w:szCs w:val="36"/>
        </w:rPr>
      </w:pPr>
      <w:r w:rsidRPr="00CE1262">
        <w:rPr>
          <w:sz w:val="36"/>
          <w:szCs w:val="36"/>
        </w:rPr>
        <w:t>Social Factors</w:t>
      </w:r>
    </w:p>
    <w:p w14:paraId="3306624A" w14:textId="6673608B" w:rsidR="009F7300" w:rsidRDefault="00FD3B4A" w:rsidP="00D3410F">
      <w:pPr>
        <w:spacing w:line="360" w:lineRule="auto"/>
        <w:jc w:val="both"/>
      </w:pPr>
      <w:r>
        <w:t xml:space="preserve">The </w:t>
      </w:r>
      <w:r w:rsidR="00B74EBF">
        <w:t>Way Customers</w:t>
      </w:r>
      <w:r w:rsidR="009F7300">
        <w:t xml:space="preserve"> </w:t>
      </w:r>
      <w:r w:rsidR="00B74EBF">
        <w:t xml:space="preserve">do their shopping are constantly  changing with new trends </w:t>
      </w:r>
      <w:r w:rsidR="009F7300">
        <w:t xml:space="preserve"> over time. People have </w:t>
      </w:r>
      <w:r w:rsidR="00B74EBF">
        <w:t xml:space="preserve"> very busy life style now and </w:t>
      </w:r>
      <w:r w:rsidR="009F7300">
        <w:t xml:space="preserve">tough schedules </w:t>
      </w:r>
      <w:r w:rsidR="00B74EBF">
        <w:t xml:space="preserve"> to follow this puts lots of pressure on them now customers want to shop from the comfort of their home whenever they can and want</w:t>
      </w:r>
      <w:r w:rsidR="009F7300">
        <w:t xml:space="preserve"> fast delivery with</w:t>
      </w:r>
      <w:r w:rsidR="00B74EBF">
        <w:t xml:space="preserve"> flexibility of </w:t>
      </w:r>
      <w:r w:rsidR="009F7300">
        <w:t xml:space="preserve"> return policy. </w:t>
      </w:r>
      <w:r w:rsidR="00B74EBF">
        <w:t>Clients wants to shop in one place if possible that give them more freedom to spend time to socialise with family and friends</w:t>
      </w:r>
      <w:r w:rsidR="009F7300">
        <w:t xml:space="preserve">. </w:t>
      </w:r>
      <w:r w:rsidR="00B74EBF">
        <w:t xml:space="preserve">From social point of view due  </w:t>
      </w:r>
      <w:r w:rsidR="009F7300">
        <w:t>Tesco</w:t>
      </w:r>
      <w:r w:rsidR="00B74EBF">
        <w:t xml:space="preserve"> mostly </w:t>
      </w:r>
      <w:r w:rsidR="009F7300">
        <w:t>relying on</w:t>
      </w:r>
      <w:r w:rsidR="00B74EBF">
        <w:t xml:space="preserve"> </w:t>
      </w:r>
      <w:r w:rsidR="009F7300">
        <w:t xml:space="preserve">UK customers </w:t>
      </w:r>
      <w:r w:rsidR="00B74EBF">
        <w:t xml:space="preserve">must provide customers with </w:t>
      </w:r>
      <w:r w:rsidR="009F7300">
        <w:t xml:space="preserve">the services </w:t>
      </w:r>
      <w:r>
        <w:t xml:space="preserve">that meet their needs and can save time and hassle when shopping at Tesco. </w:t>
      </w:r>
    </w:p>
    <w:p w14:paraId="235344DB" w14:textId="734BAA0E" w:rsidR="00FD3B4A" w:rsidRDefault="00FD3B4A" w:rsidP="00D3410F">
      <w:pPr>
        <w:spacing w:line="360" w:lineRule="auto"/>
        <w:jc w:val="both"/>
      </w:pPr>
      <w:r>
        <w:lastRenderedPageBreak/>
        <w:t>Healthy eating is also a new trend that is very important for Tesco .Tesco must invest more in this area to make sure that customers are able to get all health products when shopping in store or online.</w:t>
      </w:r>
    </w:p>
    <w:p w14:paraId="1645F9EF" w14:textId="46D6ECEA" w:rsidR="009F7300" w:rsidRDefault="00FD3B4A" w:rsidP="00FD3B4A">
      <w:pPr>
        <w:spacing w:line="360" w:lineRule="auto"/>
        <w:jc w:val="both"/>
      </w:pPr>
      <w:r>
        <w:t>Tesco needs to understand the need for goods and products and services for a wide rang of consumers who come from different backgrounds and may have different beliefs. Kosher ,Halal are two will attract more customers to Tesco products that is social factor currently ignored by Tesco.(karam,2019)</w:t>
      </w:r>
      <w:r w:rsidR="009F7300">
        <w:t xml:space="preserve"> Tesco </w:t>
      </w:r>
      <w:r>
        <w:t xml:space="preserve">also have responsibility to reduce unhealthy food items that are currently sold by its stores </w:t>
      </w:r>
      <w:r w:rsidR="001B323C">
        <w:t xml:space="preserve">products high in fat, sugar ,salt are putting society at risk and cost NHS millions of pounds yearly. Tesco must promote healthy and </w:t>
      </w:r>
      <w:r w:rsidR="009F7300">
        <w:t xml:space="preserve"> organic food</w:t>
      </w:r>
      <w:r w:rsidR="001B323C">
        <w:t xml:space="preserve"> and locally sourced products that have less impact on health and environment </w:t>
      </w:r>
      <w:r w:rsidR="009F7300">
        <w:t>.</w:t>
      </w:r>
    </w:p>
    <w:p w14:paraId="3E4BA86C" w14:textId="1452BEAE" w:rsidR="001D22DA" w:rsidRDefault="001D22DA" w:rsidP="00FD3B4A">
      <w:pPr>
        <w:spacing w:line="360" w:lineRule="auto"/>
        <w:jc w:val="both"/>
      </w:pPr>
      <w:r>
        <w:t xml:space="preserve">Loyalty of customer is important, and most people like to shop in a store that is close to where they live and have easy access. Many people find it hard to travel that stops them leaving home and they become more socially isolated ,Tesco can offer a free bus for people who have these issues shopping is also a chance to socialise especially for our elderly population if Tesco can  offer a service like that  that will make a big positive impact of Tesco . </w:t>
      </w:r>
    </w:p>
    <w:p w14:paraId="4569E20B" w14:textId="605CFF88" w:rsidR="001D22DA" w:rsidRDefault="001D22DA" w:rsidP="00FD3B4A">
      <w:pPr>
        <w:spacing w:line="360" w:lineRule="auto"/>
        <w:jc w:val="both"/>
      </w:pPr>
      <w:r>
        <w:t>Tesco is not in bad place for having customer loyalty according to a report by (</w:t>
      </w:r>
      <w:r w:rsidRPr="001D22DA">
        <w:t>cxm.co.uk</w:t>
      </w:r>
      <w:r>
        <w:t>)  Tesco is on 2</w:t>
      </w:r>
      <w:r w:rsidRPr="001D22DA">
        <w:rPr>
          <w:vertAlign w:val="superscript"/>
        </w:rPr>
        <w:t>nd</w:t>
      </w:r>
      <w:r>
        <w:t xml:space="preserve"> position for having satisfied customers.</w:t>
      </w:r>
    </w:p>
    <w:p w14:paraId="6BEF67EB" w14:textId="00D58030" w:rsidR="009F7300" w:rsidRDefault="009F7300" w:rsidP="00872BF0">
      <w:pPr>
        <w:spacing w:line="360" w:lineRule="auto"/>
        <w:jc w:val="both"/>
      </w:pPr>
      <w:r>
        <w:t xml:space="preserve"> Tesco </w:t>
      </w:r>
      <w:r w:rsidR="001D22DA">
        <w:t xml:space="preserve">can create more </w:t>
      </w:r>
      <w:r w:rsidR="00872BF0">
        <w:t xml:space="preserve">opportunities to develop </w:t>
      </w:r>
      <w:r>
        <w:t xml:space="preserve"> close ties and connection with </w:t>
      </w:r>
      <w:r w:rsidR="00872BF0">
        <w:t xml:space="preserve">its loyal and new </w:t>
      </w:r>
      <w:r>
        <w:t>customers.</w:t>
      </w:r>
    </w:p>
    <w:p w14:paraId="2230DFD7" w14:textId="77777777" w:rsidR="00872BF0" w:rsidRDefault="009F7300" w:rsidP="00872BF0">
      <w:pPr>
        <w:spacing w:line="360" w:lineRule="auto"/>
        <w:jc w:val="both"/>
        <w:rPr>
          <w:sz w:val="40"/>
          <w:szCs w:val="40"/>
        </w:rPr>
      </w:pPr>
      <w:r w:rsidRPr="001D22DA">
        <w:rPr>
          <w:sz w:val="40"/>
          <w:szCs w:val="40"/>
        </w:rPr>
        <w:t>Technological Factor</w:t>
      </w:r>
    </w:p>
    <w:p w14:paraId="1B617AFF" w14:textId="3348A037" w:rsidR="009F7300" w:rsidRPr="00872BF0" w:rsidRDefault="009F7300" w:rsidP="00872BF0">
      <w:pPr>
        <w:spacing w:line="360" w:lineRule="auto"/>
        <w:jc w:val="both"/>
        <w:rPr>
          <w:sz w:val="40"/>
          <w:szCs w:val="40"/>
        </w:rPr>
      </w:pPr>
      <w:r>
        <w:t>Tesco</w:t>
      </w:r>
      <w:r w:rsidR="00872BF0">
        <w:t xml:space="preserve"> had faced many issues in past due to lack of technological development. Issues like Tax fraud conspiracies rumours spread by competitors that Tesco have </w:t>
      </w:r>
      <w:r>
        <w:t xml:space="preserve">poor customer </w:t>
      </w:r>
      <w:r w:rsidR="00872BF0">
        <w:t xml:space="preserve">etc are a real threat to Tesco’s reputation </w:t>
      </w:r>
      <w:r>
        <w:t>and</w:t>
      </w:r>
      <w:r w:rsidR="00872BF0">
        <w:t xml:space="preserve"> by investing and updating and using  </w:t>
      </w:r>
      <w:r>
        <w:t>Technological advancement</w:t>
      </w:r>
      <w:r w:rsidR="00872BF0">
        <w:t xml:space="preserve"> has given many </w:t>
      </w:r>
      <w:r>
        <w:t xml:space="preserve">new opportunities to Tesco to </w:t>
      </w:r>
      <w:r w:rsidR="00872BF0">
        <w:t xml:space="preserve">get </w:t>
      </w:r>
      <w:r>
        <w:t>customer trust</w:t>
      </w:r>
      <w:r w:rsidR="00872BF0">
        <w:t xml:space="preserve"> back</w:t>
      </w:r>
      <w:r w:rsidR="00484D94">
        <w:t>.</w:t>
      </w:r>
    </w:p>
    <w:p w14:paraId="2DD5E611" w14:textId="64135102" w:rsidR="009F7300" w:rsidRDefault="00484D94" w:rsidP="00484D94">
      <w:pPr>
        <w:spacing w:line="360" w:lineRule="auto"/>
        <w:jc w:val="both"/>
      </w:pPr>
      <w:r>
        <w:t xml:space="preserve">It is critical for </w:t>
      </w:r>
      <w:r w:rsidR="009F7300">
        <w:t>Tesco</w:t>
      </w:r>
      <w:r>
        <w:t xml:space="preserve"> to keep up with development</w:t>
      </w:r>
      <w:r w:rsidR="009F7300">
        <w:t xml:space="preserve"> </w:t>
      </w:r>
      <w:r>
        <w:t xml:space="preserve">of new  </w:t>
      </w:r>
      <w:r w:rsidR="009F7300">
        <w:t>technological a</w:t>
      </w:r>
      <w:r>
        <w:t xml:space="preserve">nd </w:t>
      </w:r>
      <w:r w:rsidR="009F7300">
        <w:t>adopt</w:t>
      </w:r>
      <w:r>
        <w:t xml:space="preserve"> any new </w:t>
      </w:r>
      <w:r w:rsidR="009F7300">
        <w:t>available  technologies</w:t>
      </w:r>
      <w:r>
        <w:t xml:space="preserve"> to carry out its retail process smoothly by using new technology it is now easy to keep UpToDate </w:t>
      </w:r>
      <w:r w:rsidR="009F7300">
        <w:t xml:space="preserve"> </w:t>
      </w:r>
      <w:r>
        <w:t>information about of sales ,</w:t>
      </w:r>
      <w:r w:rsidR="009F7300">
        <w:t xml:space="preserve"> stock and remove it after sales. This information </w:t>
      </w:r>
      <w:r>
        <w:t>makes it easy for retailers to reorder and refill</w:t>
      </w:r>
      <w:r w:rsidR="009F7300">
        <w:t xml:space="preserve"> </w:t>
      </w:r>
      <w:r>
        <w:t>the stocks before it runs out .</w:t>
      </w:r>
    </w:p>
    <w:p w14:paraId="01E7E93B" w14:textId="0A8C4C34" w:rsidR="009F7300" w:rsidRDefault="00484D94" w:rsidP="004545EB">
      <w:pPr>
        <w:spacing w:line="360" w:lineRule="auto"/>
        <w:jc w:val="both"/>
      </w:pPr>
      <w:r>
        <w:t xml:space="preserve">Tesco has adopted </w:t>
      </w:r>
      <w:r w:rsidR="004545EB">
        <w:t>very well to new payment methods it makes easy to shop  flexible payment systems makes it easy for customers to pay for their shopping</w:t>
      </w:r>
      <w:r w:rsidR="009F7300">
        <w:t>.</w:t>
      </w:r>
    </w:p>
    <w:p w14:paraId="2D597520" w14:textId="557B131B" w:rsidR="009F7300" w:rsidRDefault="004545EB" w:rsidP="00084043">
      <w:pPr>
        <w:spacing w:line="360" w:lineRule="auto"/>
        <w:jc w:val="both"/>
      </w:pPr>
      <w:r>
        <w:t>According to</w:t>
      </w:r>
      <w:r w:rsidR="0003650B">
        <w:t xml:space="preserve"> the guardian report </w:t>
      </w:r>
      <w:r w:rsidRPr="004545EB">
        <w:t xml:space="preserve">Tesco is </w:t>
      </w:r>
      <w:r w:rsidR="0003650B" w:rsidRPr="004545EB">
        <w:t>testing</w:t>
      </w:r>
      <w:r w:rsidRPr="004545EB">
        <w:t xml:space="preserve"> new “shop and go” technology that </w:t>
      </w:r>
      <w:r w:rsidR="0003650B">
        <w:t xml:space="preserve">will allow </w:t>
      </w:r>
      <w:r w:rsidRPr="004545EB">
        <w:t xml:space="preserve"> customers to scan and pay </w:t>
      </w:r>
      <w:r w:rsidR="0003650B">
        <w:t xml:space="preserve">for goods using smart phone </w:t>
      </w:r>
      <w:r w:rsidRPr="004545EB">
        <w:t xml:space="preserve">smartphone </w:t>
      </w:r>
      <w:r w:rsidR="0003650B">
        <w:t xml:space="preserve">this  will save them time </w:t>
      </w:r>
      <w:r w:rsidRPr="004545EB">
        <w:t xml:space="preserve">. </w:t>
      </w:r>
    </w:p>
    <w:p w14:paraId="5BC0A73C" w14:textId="028D96D8" w:rsidR="00084043" w:rsidRDefault="00084043" w:rsidP="00084043">
      <w:pPr>
        <w:spacing w:line="360" w:lineRule="auto"/>
        <w:jc w:val="both"/>
      </w:pPr>
      <w:r>
        <w:t>(</w:t>
      </w:r>
      <w:r w:rsidRPr="00084043">
        <w:t>www.theguardian.com/business/2018</w:t>
      </w:r>
      <w:r>
        <w:t>)</w:t>
      </w:r>
    </w:p>
    <w:p w14:paraId="62A502AB" w14:textId="77777777" w:rsidR="00EC5738" w:rsidRDefault="00084043" w:rsidP="00EC5738">
      <w:pPr>
        <w:spacing w:line="360" w:lineRule="auto"/>
      </w:pPr>
      <w:r w:rsidRPr="00084043">
        <w:rPr>
          <w:sz w:val="36"/>
          <w:szCs w:val="36"/>
        </w:rPr>
        <w:t>E</w:t>
      </w:r>
      <w:r w:rsidR="009F7300" w:rsidRPr="00084043">
        <w:rPr>
          <w:sz w:val="36"/>
          <w:szCs w:val="36"/>
        </w:rPr>
        <w:t xml:space="preserve">nvironmental </w:t>
      </w:r>
      <w:r w:rsidRPr="00084043">
        <w:rPr>
          <w:sz w:val="36"/>
          <w:szCs w:val="36"/>
        </w:rPr>
        <w:t>F</w:t>
      </w:r>
      <w:r w:rsidR="009F7300" w:rsidRPr="00084043">
        <w:rPr>
          <w:sz w:val="36"/>
          <w:szCs w:val="36"/>
        </w:rPr>
        <w:t>actors</w:t>
      </w:r>
      <w:r w:rsidRPr="00084043">
        <w:rPr>
          <w:sz w:val="36"/>
          <w:szCs w:val="36"/>
        </w:rPr>
        <w:t>:</w:t>
      </w:r>
      <w:r w:rsidR="00EC5738" w:rsidRPr="00EC5738">
        <w:t xml:space="preserve"> </w:t>
      </w:r>
    </w:p>
    <w:p w14:paraId="0A96E877" w14:textId="1076934C" w:rsidR="00EC5738" w:rsidRPr="00EC5738" w:rsidRDefault="00EC5738" w:rsidP="00EC5738">
      <w:pPr>
        <w:spacing w:line="360" w:lineRule="auto"/>
      </w:pPr>
      <w:r>
        <w:lastRenderedPageBreak/>
        <w:t xml:space="preserve">Most </w:t>
      </w:r>
      <w:r w:rsidRPr="00EC5738">
        <w:t xml:space="preserve">companies are facing immense pressure from government </w:t>
      </w:r>
      <w:r>
        <w:t xml:space="preserve">and environmental </w:t>
      </w:r>
      <w:r w:rsidRPr="00EC5738">
        <w:t xml:space="preserve">agencies </w:t>
      </w:r>
      <w:r>
        <w:t xml:space="preserve">and campaigners </w:t>
      </w:r>
      <w:r w:rsidRPr="00EC5738">
        <w:t xml:space="preserve">to </w:t>
      </w:r>
      <w:r>
        <w:t xml:space="preserve">reduce the  carbon foot print and greenhouse gases ,Tesco has </w:t>
      </w:r>
      <w:r w:rsidRPr="00EC5738">
        <w:t>respond</w:t>
      </w:r>
      <w:r>
        <w:t xml:space="preserve">ed and have already started investing to tackle these </w:t>
      </w:r>
      <w:r w:rsidRPr="00EC5738">
        <w:t>issues</w:t>
      </w:r>
      <w:r>
        <w:t xml:space="preserve"> for </w:t>
      </w:r>
      <w:r w:rsidRPr="00EC5738">
        <w:t xml:space="preserve">benefit </w:t>
      </w:r>
      <w:r>
        <w:t xml:space="preserve">of </w:t>
      </w:r>
      <w:r w:rsidRPr="00EC5738">
        <w:t>society</w:t>
      </w:r>
      <w:r>
        <w:t xml:space="preserve"> and planet</w:t>
      </w:r>
    </w:p>
    <w:p w14:paraId="4EC8CA3A" w14:textId="74F8CB17" w:rsidR="00EC5738" w:rsidRPr="00EC5738" w:rsidRDefault="00EC5738" w:rsidP="00EC5738">
      <w:pPr>
        <w:spacing w:line="360" w:lineRule="auto"/>
      </w:pPr>
      <w:r w:rsidRPr="00EC5738">
        <w:t xml:space="preserve"> Tesco</w:t>
      </w:r>
      <w:r>
        <w:t xml:space="preserve"> started </w:t>
      </w:r>
      <w:r w:rsidRPr="00EC5738">
        <w:t xml:space="preserve"> encourag</w:t>
      </w:r>
      <w:r>
        <w:t xml:space="preserve">ing </w:t>
      </w:r>
      <w:r w:rsidRPr="00EC5738">
        <w:t xml:space="preserve"> its </w:t>
      </w:r>
      <w:r w:rsidR="003D48E4" w:rsidRPr="00EC5738">
        <w:t>customer</w:t>
      </w:r>
      <w:r w:rsidRPr="00EC5738">
        <w:t xml:space="preserve"> to shop at</w:t>
      </w:r>
      <w:r>
        <w:t>(</w:t>
      </w:r>
      <w:r w:rsidRPr="00EC5738">
        <w:t xml:space="preserve"> tesco.com</w:t>
      </w:r>
      <w:r>
        <w:t>)</w:t>
      </w:r>
      <w:r w:rsidR="003D48E4">
        <w:t xml:space="preserve"> it will help reduce fuel consumption and </w:t>
      </w:r>
      <w:r w:rsidRPr="00EC5738">
        <w:t xml:space="preserve">Tesco Van Drivers </w:t>
      </w:r>
      <w:r w:rsidR="003D48E4">
        <w:t xml:space="preserve">are also advised to use short </w:t>
      </w:r>
      <w:r w:rsidRPr="00EC5738">
        <w:t xml:space="preserve"> routes</w:t>
      </w:r>
      <w:r w:rsidR="003D48E4">
        <w:t xml:space="preserve"> and </w:t>
      </w:r>
      <w:r w:rsidRPr="00EC5738">
        <w:t xml:space="preserve">collect  plastic bags from customers </w:t>
      </w:r>
      <w:r w:rsidR="003D48E4">
        <w:t xml:space="preserve">for </w:t>
      </w:r>
      <w:r w:rsidRPr="00EC5738">
        <w:t>recycl</w:t>
      </w:r>
      <w:r w:rsidR="003D48E4">
        <w:t>ing .</w:t>
      </w:r>
    </w:p>
    <w:p w14:paraId="7C1071A2" w14:textId="2FFEBEB0" w:rsidR="00EC5738" w:rsidRPr="00EC5738" w:rsidRDefault="00EC5738" w:rsidP="003D48E4">
      <w:pPr>
        <w:spacing w:line="360" w:lineRule="auto"/>
        <w:jc w:val="both"/>
      </w:pPr>
      <w:r w:rsidRPr="00EC5738">
        <w:t xml:space="preserve">Tesco </w:t>
      </w:r>
      <w:r w:rsidR="00AA1569">
        <w:t xml:space="preserve">has shown its commitment </w:t>
      </w:r>
      <w:r w:rsidRPr="00EC5738">
        <w:t xml:space="preserve"> to use renewable sources </w:t>
      </w:r>
      <w:r w:rsidR="00AA1569">
        <w:t xml:space="preserve">to </w:t>
      </w:r>
      <w:r w:rsidRPr="00EC5738">
        <w:t xml:space="preserve"> generate 100% of its electricity by 2030. The company promises to minimize up</w:t>
      </w:r>
      <w:r w:rsidR="003D48E4">
        <w:t xml:space="preserve"> </w:t>
      </w:r>
      <w:r w:rsidRPr="00EC5738">
        <w:t>to 50% carbon footprint by 2020.</w:t>
      </w:r>
      <w:r w:rsidR="003D48E4">
        <w:t>(Tesco.com,2019)</w:t>
      </w:r>
    </w:p>
    <w:p w14:paraId="56B6A15D" w14:textId="70791E0E" w:rsidR="00973101" w:rsidRDefault="00734887" w:rsidP="00A83642">
      <w:pPr>
        <w:pStyle w:val="Title"/>
      </w:pPr>
      <w:r>
        <w:t>SWOT</w:t>
      </w:r>
      <w:r w:rsidR="00973101" w:rsidRPr="00CB7187">
        <w:t xml:space="preserve"> </w:t>
      </w:r>
      <w:r>
        <w:t>a</w:t>
      </w:r>
      <w:r w:rsidR="00973101" w:rsidRPr="00CB7187">
        <w:t>nalysis of Tesco</w:t>
      </w:r>
      <w:r w:rsidR="00CB7187" w:rsidRPr="00CB7187">
        <w:t>:</w:t>
      </w:r>
    </w:p>
    <w:p w14:paraId="331FDFE2" w14:textId="77777777" w:rsidR="00CB7187" w:rsidRPr="00CB7187" w:rsidRDefault="00CB7187" w:rsidP="00CB7187"/>
    <w:p w14:paraId="37595756" w14:textId="77777777" w:rsidR="00973101" w:rsidRPr="002479C6" w:rsidRDefault="00973101" w:rsidP="00D3410F">
      <w:pPr>
        <w:spacing w:line="360" w:lineRule="auto"/>
        <w:jc w:val="both"/>
        <w:rPr>
          <w:rFonts w:ascii="Arial" w:hAnsi="Arial" w:cs="Arial"/>
        </w:rPr>
      </w:pPr>
      <w:r w:rsidRPr="002479C6">
        <w:rPr>
          <w:rFonts w:ascii="Arial" w:hAnsi="Arial" w:cs="Arial"/>
        </w:rPr>
        <w:t>SWOT is contraction that is read as Strengths, Weaknesses, Opportunities and threats. SWOT is an analytical method that was invented by Albert Humphrey who was a management consultant Albert Humphrey at Stanford Research</w:t>
      </w:r>
    </w:p>
    <w:p w14:paraId="79783CF4" w14:textId="46709E54" w:rsidR="00973101" w:rsidRDefault="00973101" w:rsidP="00D3410F">
      <w:pPr>
        <w:spacing w:line="360" w:lineRule="auto"/>
        <w:jc w:val="both"/>
        <w:rPr>
          <w:rFonts w:ascii="Arial" w:hAnsi="Arial" w:cs="Arial"/>
        </w:rPr>
      </w:pPr>
      <w:r w:rsidRPr="002479C6">
        <w:rPr>
          <w:rFonts w:ascii="Arial" w:hAnsi="Arial" w:cs="Arial"/>
        </w:rPr>
        <w:t>Institute.(2019,www.lucidchart.com). below are the findings from swot analysis of Tesco which demonstrates the key points of Tesco’s  strengths, weaknesses, opportunities and threats.</w:t>
      </w:r>
      <w:r w:rsidR="00734887" w:rsidRPr="00734887">
        <w:rPr>
          <w:noProof/>
        </w:rPr>
        <w:t xml:space="preserve"> </w:t>
      </w:r>
    </w:p>
    <w:tbl>
      <w:tblPr>
        <w:tblStyle w:val="TableGrid"/>
        <w:tblW w:w="0" w:type="auto"/>
        <w:tblLook w:val="04A0" w:firstRow="1" w:lastRow="0" w:firstColumn="1" w:lastColumn="0" w:noHBand="0" w:noVBand="1"/>
      </w:tblPr>
      <w:tblGrid>
        <w:gridCol w:w="4508"/>
        <w:gridCol w:w="4508"/>
      </w:tblGrid>
      <w:tr w:rsidR="00903D5F" w14:paraId="77D2AE9B" w14:textId="77777777" w:rsidTr="005E62E2">
        <w:trPr>
          <w:trHeight w:val="1348"/>
        </w:trPr>
        <w:tc>
          <w:tcPr>
            <w:tcW w:w="4508" w:type="dxa"/>
            <w:shd w:val="clear" w:color="auto" w:fill="92D050"/>
          </w:tcPr>
          <w:p w14:paraId="6495DAC2" w14:textId="4B0657F4" w:rsidR="00903D5F" w:rsidRPr="00903D5F" w:rsidRDefault="00903D5F" w:rsidP="00903D5F">
            <w:pPr>
              <w:spacing w:line="360" w:lineRule="auto"/>
              <w:jc w:val="both"/>
              <w:rPr>
                <w:rFonts w:ascii="Arial" w:hAnsi="Arial" w:cs="Arial"/>
                <w:sz w:val="56"/>
                <w:szCs w:val="56"/>
              </w:rPr>
            </w:pPr>
            <w:r>
              <w:rPr>
                <w:rFonts w:ascii="Arial" w:hAnsi="Arial" w:cs="Arial"/>
                <w:sz w:val="56"/>
                <w:szCs w:val="56"/>
              </w:rPr>
              <w:t xml:space="preserve">        </w:t>
            </w:r>
            <w:r w:rsidRPr="005E62E2">
              <w:rPr>
                <w:rFonts w:ascii="Arial" w:hAnsi="Arial" w:cs="Arial"/>
                <w:color w:val="000000" w:themeColor="text1"/>
                <w:sz w:val="56"/>
                <w:szCs w:val="56"/>
              </w:rPr>
              <w:t>Strengths</w:t>
            </w:r>
          </w:p>
        </w:tc>
        <w:tc>
          <w:tcPr>
            <w:tcW w:w="4508" w:type="dxa"/>
            <w:shd w:val="clear" w:color="auto" w:fill="FFD966" w:themeFill="accent4" w:themeFillTint="99"/>
          </w:tcPr>
          <w:p w14:paraId="63F63817" w14:textId="7328AF1B" w:rsidR="00903D5F" w:rsidRPr="00903D5F" w:rsidRDefault="00903D5F" w:rsidP="00903D5F">
            <w:pPr>
              <w:spacing w:line="360" w:lineRule="auto"/>
              <w:jc w:val="both"/>
              <w:rPr>
                <w:rFonts w:ascii="Arial" w:hAnsi="Arial" w:cs="Arial"/>
                <w:sz w:val="48"/>
                <w:szCs w:val="48"/>
              </w:rPr>
            </w:pPr>
            <w:r>
              <w:rPr>
                <w:rFonts w:ascii="Arial" w:hAnsi="Arial" w:cs="Arial"/>
              </w:rPr>
              <w:t xml:space="preserve">             </w:t>
            </w:r>
            <w:r w:rsidRPr="00903D5F">
              <w:rPr>
                <w:rFonts w:ascii="Arial" w:hAnsi="Arial" w:cs="Arial"/>
                <w:sz w:val="48"/>
                <w:szCs w:val="48"/>
              </w:rPr>
              <w:t>Weaknesses</w:t>
            </w:r>
          </w:p>
        </w:tc>
      </w:tr>
      <w:tr w:rsidR="00903D5F" w14:paraId="3539ECA2" w14:textId="77777777" w:rsidTr="005E62E2">
        <w:trPr>
          <w:trHeight w:val="1523"/>
        </w:trPr>
        <w:tc>
          <w:tcPr>
            <w:tcW w:w="4508" w:type="dxa"/>
            <w:shd w:val="clear" w:color="auto" w:fill="00B050"/>
          </w:tcPr>
          <w:p w14:paraId="688171DC" w14:textId="2F0A9606" w:rsidR="00903D5F" w:rsidRPr="00903D5F" w:rsidRDefault="00903D5F" w:rsidP="00903D5F">
            <w:pPr>
              <w:spacing w:line="360" w:lineRule="auto"/>
              <w:jc w:val="both"/>
              <w:rPr>
                <w:rFonts w:ascii="Arial" w:hAnsi="Arial" w:cs="Arial"/>
                <w:color w:val="00B0F0"/>
                <w:sz w:val="52"/>
                <w:szCs w:val="52"/>
              </w:rPr>
            </w:pPr>
            <w:r w:rsidRPr="00903D5F">
              <w:rPr>
                <w:rFonts w:ascii="Arial" w:hAnsi="Arial" w:cs="Arial"/>
                <w:color w:val="00B0F0"/>
                <w:sz w:val="52"/>
                <w:szCs w:val="52"/>
              </w:rPr>
              <w:t xml:space="preserve">      </w:t>
            </w:r>
            <w:r w:rsidRPr="005E62E2">
              <w:rPr>
                <w:rFonts w:ascii="Arial" w:hAnsi="Arial" w:cs="Arial"/>
                <w:color w:val="000000" w:themeColor="text1"/>
                <w:sz w:val="52"/>
                <w:szCs w:val="52"/>
              </w:rPr>
              <w:t>Opportunities</w:t>
            </w:r>
          </w:p>
        </w:tc>
        <w:tc>
          <w:tcPr>
            <w:tcW w:w="4508" w:type="dxa"/>
            <w:shd w:val="clear" w:color="auto" w:fill="FF0000"/>
          </w:tcPr>
          <w:p w14:paraId="48F9E102" w14:textId="19E7A532" w:rsidR="00903D5F" w:rsidRPr="00903D5F" w:rsidRDefault="00903D5F" w:rsidP="00903D5F">
            <w:pPr>
              <w:spacing w:line="360" w:lineRule="auto"/>
              <w:jc w:val="both"/>
              <w:rPr>
                <w:rFonts w:ascii="Arial" w:hAnsi="Arial" w:cs="Arial"/>
                <w:color w:val="FF0000"/>
                <w:sz w:val="72"/>
                <w:szCs w:val="72"/>
              </w:rPr>
            </w:pPr>
            <w:r w:rsidRPr="00903D5F">
              <w:rPr>
                <w:rFonts w:ascii="Arial" w:hAnsi="Arial" w:cs="Arial"/>
                <w:color w:val="FF0000"/>
                <w:sz w:val="72"/>
                <w:szCs w:val="72"/>
              </w:rPr>
              <w:t xml:space="preserve">   </w:t>
            </w:r>
            <w:r w:rsidRPr="005E62E2">
              <w:rPr>
                <w:rFonts w:ascii="Arial" w:hAnsi="Arial" w:cs="Arial"/>
                <w:color w:val="FFC000" w:themeColor="accent4"/>
                <w:sz w:val="72"/>
                <w:szCs w:val="72"/>
              </w:rPr>
              <w:t>Threats</w:t>
            </w:r>
            <w:r w:rsidRPr="00903D5F">
              <w:rPr>
                <w:rFonts w:ascii="Arial" w:hAnsi="Arial" w:cs="Arial"/>
                <w:color w:val="FF0000"/>
                <w:sz w:val="72"/>
                <w:szCs w:val="72"/>
              </w:rPr>
              <w:t xml:space="preserve"> </w:t>
            </w:r>
          </w:p>
        </w:tc>
      </w:tr>
    </w:tbl>
    <w:p w14:paraId="72E3506C" w14:textId="4204B63C" w:rsidR="00CB7187" w:rsidRPr="00903D5F" w:rsidRDefault="005E62E2" w:rsidP="00903D5F">
      <w:pPr>
        <w:spacing w:line="360" w:lineRule="auto"/>
        <w:jc w:val="both"/>
        <w:rPr>
          <w:rFonts w:ascii="Arial" w:hAnsi="Arial" w:cs="Arial"/>
        </w:rPr>
      </w:pPr>
      <w:r>
        <w:rPr>
          <w:rFonts w:ascii="Arial" w:hAnsi="Arial" w:cs="Arial"/>
        </w:rPr>
        <w:t>(Khuram 2019)</w:t>
      </w:r>
    </w:p>
    <w:p w14:paraId="4EDB2676" w14:textId="77777777" w:rsidR="00CB7187" w:rsidRPr="00BC1A07" w:rsidRDefault="00973101" w:rsidP="00CB7187">
      <w:pPr>
        <w:spacing w:line="360" w:lineRule="auto"/>
        <w:jc w:val="both"/>
        <w:rPr>
          <w:rFonts w:ascii="Arial" w:hAnsi="Arial" w:cs="Arial"/>
          <w:sz w:val="44"/>
          <w:szCs w:val="44"/>
        </w:rPr>
      </w:pPr>
      <w:r w:rsidRPr="00BC1A07">
        <w:rPr>
          <w:rFonts w:ascii="Arial" w:hAnsi="Arial" w:cs="Arial"/>
          <w:sz w:val="44"/>
          <w:szCs w:val="44"/>
        </w:rPr>
        <w:t>Strengths</w:t>
      </w:r>
      <w:r w:rsidR="00CB7187" w:rsidRPr="00BC1A07">
        <w:rPr>
          <w:rFonts w:ascii="Arial" w:hAnsi="Arial" w:cs="Arial"/>
          <w:sz w:val="44"/>
          <w:szCs w:val="44"/>
        </w:rPr>
        <w:t xml:space="preserve"> </w:t>
      </w:r>
    </w:p>
    <w:p w14:paraId="5CB41F44" w14:textId="0EAAF150" w:rsidR="00973101" w:rsidRDefault="00973101" w:rsidP="00CB7187">
      <w:pPr>
        <w:spacing w:line="360" w:lineRule="auto"/>
        <w:jc w:val="both"/>
        <w:rPr>
          <w:rFonts w:ascii="Arial" w:hAnsi="Arial" w:cs="Arial"/>
        </w:rPr>
      </w:pPr>
      <w:r w:rsidRPr="002479C6">
        <w:rPr>
          <w:rFonts w:ascii="Arial" w:hAnsi="Arial" w:cs="Arial"/>
        </w:rPr>
        <w:t>Tesco has a very strong Leadership position in the UK .</w:t>
      </w:r>
      <w:r w:rsidR="00CB7187">
        <w:rPr>
          <w:rFonts w:ascii="Arial" w:hAnsi="Arial" w:cs="Arial"/>
        </w:rPr>
        <w:t xml:space="preserve"> </w:t>
      </w:r>
      <w:r w:rsidR="00BC1A07">
        <w:rPr>
          <w:rFonts w:ascii="Arial" w:hAnsi="Arial" w:cs="Arial"/>
        </w:rPr>
        <w:t>B</w:t>
      </w:r>
      <w:r w:rsidR="00CB7187">
        <w:rPr>
          <w:rFonts w:ascii="Arial" w:hAnsi="Arial" w:cs="Arial"/>
        </w:rPr>
        <w:t xml:space="preserve">eing one of the </w:t>
      </w:r>
      <w:r w:rsidRPr="002479C6">
        <w:rPr>
          <w:rFonts w:ascii="Arial" w:hAnsi="Arial" w:cs="Arial"/>
        </w:rPr>
        <w:t xml:space="preserve"> well-known brand</w:t>
      </w:r>
      <w:r w:rsidR="00CB7187">
        <w:rPr>
          <w:rFonts w:ascii="Arial" w:hAnsi="Arial" w:cs="Arial"/>
        </w:rPr>
        <w:t>s</w:t>
      </w:r>
      <w:r w:rsidRPr="002479C6">
        <w:rPr>
          <w:rFonts w:ascii="Arial" w:hAnsi="Arial" w:cs="Arial"/>
        </w:rPr>
        <w:t xml:space="preserve"> in the UK supermarket</w:t>
      </w:r>
      <w:r w:rsidR="00BC1A07">
        <w:rPr>
          <w:rFonts w:ascii="Arial" w:hAnsi="Arial" w:cs="Arial"/>
        </w:rPr>
        <w:t xml:space="preserve"> empire</w:t>
      </w:r>
      <w:r w:rsidRPr="002479C6">
        <w:rPr>
          <w:rFonts w:ascii="Arial" w:hAnsi="Arial" w:cs="Arial"/>
        </w:rPr>
        <w:t xml:space="preserve"> </w:t>
      </w:r>
      <w:r w:rsidR="00CB7187">
        <w:rPr>
          <w:rFonts w:ascii="Arial" w:hAnsi="Arial" w:cs="Arial"/>
        </w:rPr>
        <w:t xml:space="preserve"> is a huge strength and advantage </w:t>
      </w:r>
      <w:r w:rsidRPr="002479C6">
        <w:rPr>
          <w:rFonts w:ascii="Arial" w:hAnsi="Arial" w:cs="Arial"/>
        </w:rPr>
        <w:t>.</w:t>
      </w:r>
    </w:p>
    <w:p w14:paraId="35C4C35D" w14:textId="49222349" w:rsidR="00CB7187" w:rsidRDefault="00973101" w:rsidP="00BC1A07">
      <w:pPr>
        <w:spacing w:line="360" w:lineRule="auto"/>
        <w:jc w:val="both"/>
        <w:rPr>
          <w:rFonts w:ascii="Arial" w:hAnsi="Arial" w:cs="Arial"/>
        </w:rPr>
      </w:pPr>
      <w:r w:rsidRPr="002479C6">
        <w:rPr>
          <w:rFonts w:ascii="Arial" w:hAnsi="Arial" w:cs="Arial"/>
        </w:rPr>
        <w:t>Tesco has very successful online operational network th</w:t>
      </w:r>
      <w:r w:rsidR="00CB7187">
        <w:rPr>
          <w:rFonts w:ascii="Arial" w:hAnsi="Arial" w:cs="Arial"/>
        </w:rPr>
        <w:t>is</w:t>
      </w:r>
      <w:r w:rsidR="00BC1A07">
        <w:rPr>
          <w:rFonts w:ascii="Arial" w:hAnsi="Arial" w:cs="Arial"/>
        </w:rPr>
        <w:t xml:space="preserve"> is also strength of Tesco </w:t>
      </w:r>
      <w:r w:rsidRPr="002479C6">
        <w:rPr>
          <w:rFonts w:ascii="Arial" w:hAnsi="Arial" w:cs="Arial"/>
        </w:rPr>
        <w:t>and give</w:t>
      </w:r>
      <w:r w:rsidR="00CB7187">
        <w:rPr>
          <w:rFonts w:ascii="Arial" w:hAnsi="Arial" w:cs="Arial"/>
        </w:rPr>
        <w:t xml:space="preserve">s clear </w:t>
      </w:r>
      <w:r w:rsidRPr="002479C6">
        <w:rPr>
          <w:rFonts w:ascii="Arial" w:hAnsi="Arial" w:cs="Arial"/>
        </w:rPr>
        <w:t>advantage over many o</w:t>
      </w:r>
      <w:r w:rsidR="00CB7187">
        <w:rPr>
          <w:rFonts w:ascii="Arial" w:hAnsi="Arial" w:cs="Arial"/>
        </w:rPr>
        <w:t xml:space="preserve">f its </w:t>
      </w:r>
      <w:r w:rsidRPr="002479C6">
        <w:rPr>
          <w:rFonts w:ascii="Arial" w:hAnsi="Arial" w:cs="Arial"/>
        </w:rPr>
        <w:t xml:space="preserve"> competitors</w:t>
      </w:r>
      <w:r w:rsidR="00BC1A07">
        <w:rPr>
          <w:rFonts w:ascii="Arial" w:hAnsi="Arial" w:cs="Arial"/>
        </w:rPr>
        <w:t xml:space="preserve"> like Lidl ,Aldi</w:t>
      </w:r>
    </w:p>
    <w:p w14:paraId="0F898F53" w14:textId="77777777" w:rsidR="005E62E2" w:rsidRDefault="00973101" w:rsidP="005E62E2">
      <w:pPr>
        <w:spacing w:line="360" w:lineRule="auto"/>
        <w:jc w:val="both"/>
        <w:rPr>
          <w:rFonts w:ascii="Arial" w:hAnsi="Arial" w:cs="Arial"/>
        </w:rPr>
      </w:pPr>
      <w:r w:rsidRPr="002479C6">
        <w:rPr>
          <w:rFonts w:ascii="Arial" w:hAnsi="Arial" w:cs="Arial"/>
        </w:rPr>
        <w:t>Local  presence of</w:t>
      </w:r>
      <w:r w:rsidR="00CB7187">
        <w:rPr>
          <w:rFonts w:ascii="Arial" w:hAnsi="Arial" w:cs="Arial"/>
        </w:rPr>
        <w:t xml:space="preserve"> Tesco is a </w:t>
      </w:r>
      <w:r w:rsidR="006A195C">
        <w:rPr>
          <w:rFonts w:ascii="Arial" w:hAnsi="Arial" w:cs="Arial"/>
        </w:rPr>
        <w:t xml:space="preserve">strength </w:t>
      </w:r>
      <w:r w:rsidR="006A195C" w:rsidRPr="002479C6">
        <w:rPr>
          <w:rFonts w:ascii="Arial" w:hAnsi="Arial" w:cs="Arial"/>
        </w:rPr>
        <w:t xml:space="preserve">Wide range </w:t>
      </w:r>
      <w:r w:rsidR="006A195C">
        <w:rPr>
          <w:rFonts w:ascii="Arial" w:hAnsi="Arial" w:cs="Arial"/>
        </w:rPr>
        <w:t>product</w:t>
      </w:r>
      <w:r w:rsidR="00BC1A07">
        <w:rPr>
          <w:rFonts w:ascii="Arial" w:hAnsi="Arial" w:cs="Arial"/>
        </w:rPr>
        <w:t xml:space="preserve"> available from </w:t>
      </w:r>
      <w:r w:rsidRPr="002479C6">
        <w:rPr>
          <w:rFonts w:ascii="Arial" w:hAnsi="Arial" w:cs="Arial"/>
        </w:rPr>
        <w:t>Tesco</w:t>
      </w:r>
      <w:r w:rsidR="00BC1A07">
        <w:rPr>
          <w:rFonts w:ascii="Arial" w:hAnsi="Arial" w:cs="Arial"/>
        </w:rPr>
        <w:t xml:space="preserve"> </w:t>
      </w:r>
      <w:r w:rsidR="006A195C">
        <w:rPr>
          <w:rFonts w:ascii="Arial" w:hAnsi="Arial" w:cs="Arial"/>
        </w:rPr>
        <w:t>and most house hold product</w:t>
      </w:r>
      <w:r w:rsidR="00BC1A07">
        <w:rPr>
          <w:rFonts w:ascii="Arial" w:hAnsi="Arial" w:cs="Arial"/>
        </w:rPr>
        <w:t xml:space="preserve">s </w:t>
      </w:r>
      <w:r w:rsidR="006A195C">
        <w:rPr>
          <w:rFonts w:ascii="Arial" w:hAnsi="Arial" w:cs="Arial"/>
        </w:rPr>
        <w:t xml:space="preserve">with Tesco’s own branded </w:t>
      </w:r>
      <w:r w:rsidRPr="002479C6">
        <w:rPr>
          <w:rFonts w:ascii="Arial" w:hAnsi="Arial" w:cs="Arial"/>
        </w:rPr>
        <w:t xml:space="preserve"> </w:t>
      </w:r>
      <w:r w:rsidR="006A195C">
        <w:rPr>
          <w:rFonts w:ascii="Arial" w:hAnsi="Arial" w:cs="Arial"/>
        </w:rPr>
        <w:t xml:space="preserve">good quality and reasonable prices makes it </w:t>
      </w:r>
      <w:r w:rsidRPr="002479C6">
        <w:rPr>
          <w:rFonts w:ascii="Arial" w:hAnsi="Arial" w:cs="Arial"/>
        </w:rPr>
        <w:t>one of the largest</w:t>
      </w:r>
      <w:r w:rsidR="006A195C">
        <w:rPr>
          <w:rFonts w:ascii="Arial" w:hAnsi="Arial" w:cs="Arial"/>
        </w:rPr>
        <w:t xml:space="preserve"> </w:t>
      </w:r>
      <w:r w:rsidRPr="002479C6">
        <w:rPr>
          <w:rFonts w:ascii="Arial" w:hAnsi="Arial" w:cs="Arial"/>
        </w:rPr>
        <w:t xml:space="preserve"> grocery </w:t>
      </w:r>
      <w:r w:rsidR="005D0300" w:rsidRPr="002479C6">
        <w:rPr>
          <w:rFonts w:ascii="Arial" w:hAnsi="Arial" w:cs="Arial"/>
        </w:rPr>
        <w:t>stores</w:t>
      </w:r>
      <w:r w:rsidRPr="002479C6">
        <w:rPr>
          <w:rFonts w:ascii="Arial" w:hAnsi="Arial" w:cs="Arial"/>
        </w:rPr>
        <w:t xml:space="preserve"> in the UK</w:t>
      </w:r>
      <w:r w:rsidR="005E62E2">
        <w:rPr>
          <w:rFonts w:ascii="Arial" w:hAnsi="Arial" w:cs="Arial"/>
        </w:rPr>
        <w:t>.</w:t>
      </w:r>
    </w:p>
    <w:p w14:paraId="4305AAD5" w14:textId="4A61BC2A" w:rsidR="00973101" w:rsidRPr="002479C6" w:rsidRDefault="00973101" w:rsidP="005E62E2">
      <w:pPr>
        <w:spacing w:line="360" w:lineRule="auto"/>
        <w:jc w:val="both"/>
        <w:rPr>
          <w:rFonts w:ascii="Arial" w:hAnsi="Arial" w:cs="Arial"/>
        </w:rPr>
      </w:pPr>
      <w:r w:rsidRPr="002479C6">
        <w:rPr>
          <w:rFonts w:ascii="Arial" w:hAnsi="Arial" w:cs="Arial"/>
        </w:rPr>
        <w:t>Tesco has leadership position in UK supermarkets</w:t>
      </w:r>
      <w:r w:rsidR="005E62E2">
        <w:rPr>
          <w:rFonts w:ascii="Arial" w:hAnsi="Arial" w:cs="Arial"/>
        </w:rPr>
        <w:t xml:space="preserve"> with its </w:t>
      </w:r>
      <w:r w:rsidRPr="002479C6">
        <w:rPr>
          <w:rFonts w:ascii="Arial" w:hAnsi="Arial" w:cs="Arial"/>
        </w:rPr>
        <w:t>Increased sales and higher revenue according to its 2018 report</w:t>
      </w:r>
    </w:p>
    <w:p w14:paraId="1F486CF7" w14:textId="4E18DAD7" w:rsidR="00973101" w:rsidRPr="002479C6" w:rsidRDefault="00973101" w:rsidP="005E62E2">
      <w:pPr>
        <w:spacing w:line="360" w:lineRule="auto"/>
        <w:jc w:val="both"/>
        <w:rPr>
          <w:rFonts w:ascii="Arial" w:hAnsi="Arial" w:cs="Arial"/>
        </w:rPr>
      </w:pPr>
      <w:r w:rsidRPr="002479C6">
        <w:rPr>
          <w:rFonts w:ascii="Arial" w:hAnsi="Arial" w:cs="Arial"/>
        </w:rPr>
        <w:lastRenderedPageBreak/>
        <w:t xml:space="preserve">Wide range of affordable household and grocery products </w:t>
      </w:r>
      <w:r w:rsidR="005E62E2">
        <w:rPr>
          <w:rFonts w:ascii="Arial" w:hAnsi="Arial" w:cs="Arial"/>
        </w:rPr>
        <w:t xml:space="preserve">and </w:t>
      </w:r>
      <w:r w:rsidRPr="002479C6">
        <w:rPr>
          <w:rFonts w:ascii="Arial" w:hAnsi="Arial" w:cs="Arial"/>
        </w:rPr>
        <w:t xml:space="preserve">Winner of two grocer gold awards in 2018 .Tesco picked up two Grocer Gold awards at the ceremony held in London on Tuesday 12 June 2019. (tescoplc.com,2019) </w:t>
      </w:r>
    </w:p>
    <w:p w14:paraId="29C94061" w14:textId="0031D199" w:rsidR="006A195C" w:rsidRPr="006A195C" w:rsidRDefault="00973101" w:rsidP="006A195C">
      <w:pPr>
        <w:spacing w:line="360" w:lineRule="auto"/>
        <w:rPr>
          <w:rFonts w:ascii="Arial" w:hAnsi="Arial" w:cs="Arial"/>
        </w:rPr>
      </w:pPr>
      <w:r w:rsidRPr="002479C6">
        <w:rPr>
          <w:rFonts w:ascii="Arial" w:hAnsi="Arial" w:cs="Arial"/>
        </w:rPr>
        <w:t>Tesco is  thriving globally now have more 6800 stores worldwide .Asian market is huge, and Tesco is benefitting  from its  strong presence in Asian market. As (Baber, 2018) stressed that Tesco is one of big employers in Malaysi</w:t>
      </w:r>
      <w:r w:rsidR="006A195C">
        <w:rPr>
          <w:rFonts w:ascii="Arial" w:hAnsi="Arial" w:cs="Arial"/>
        </w:rPr>
        <w:t>a</w:t>
      </w:r>
    </w:p>
    <w:p w14:paraId="28B799DD" w14:textId="7FA2D761" w:rsidR="006A195C" w:rsidRPr="006A195C" w:rsidRDefault="006A195C" w:rsidP="006A195C">
      <w:pPr>
        <w:spacing w:line="360" w:lineRule="auto"/>
        <w:rPr>
          <w:rFonts w:ascii="Arial" w:hAnsi="Arial" w:cs="Arial"/>
        </w:rPr>
      </w:pPr>
      <w:r w:rsidRPr="006A195C">
        <w:rPr>
          <w:rFonts w:ascii="Arial" w:hAnsi="Arial" w:cs="Arial"/>
        </w:rPr>
        <w:t xml:space="preserve">Tesco is </w:t>
      </w:r>
      <w:r w:rsidR="00AA1569">
        <w:rPr>
          <w:rFonts w:ascii="Arial" w:hAnsi="Arial" w:cs="Arial"/>
        </w:rPr>
        <w:t xml:space="preserve">one of the </w:t>
      </w:r>
      <w:r w:rsidR="00AA1569" w:rsidRPr="006A195C">
        <w:rPr>
          <w:rFonts w:ascii="Arial" w:hAnsi="Arial" w:cs="Arial"/>
        </w:rPr>
        <w:t>major</w:t>
      </w:r>
      <w:r w:rsidRPr="006A195C">
        <w:rPr>
          <w:rFonts w:ascii="Arial" w:hAnsi="Arial" w:cs="Arial"/>
        </w:rPr>
        <w:t xml:space="preserve"> Supermarket in the UK </w:t>
      </w:r>
    </w:p>
    <w:p w14:paraId="4EF44C17" w14:textId="73B77BE1" w:rsidR="006A195C" w:rsidRPr="006A195C" w:rsidRDefault="006A195C" w:rsidP="00E762AD">
      <w:pPr>
        <w:spacing w:line="360" w:lineRule="auto"/>
        <w:rPr>
          <w:rFonts w:ascii="Arial" w:hAnsi="Arial" w:cs="Arial"/>
        </w:rPr>
      </w:pPr>
      <w:r w:rsidRPr="006A195C">
        <w:rPr>
          <w:rFonts w:ascii="Arial" w:hAnsi="Arial" w:cs="Arial"/>
        </w:rPr>
        <w:t xml:space="preserve">Tesco </w:t>
      </w:r>
      <w:r w:rsidR="00E762AD">
        <w:rPr>
          <w:rFonts w:ascii="Arial" w:hAnsi="Arial" w:cs="Arial"/>
        </w:rPr>
        <w:t>was established in 1919 with nearly 100</w:t>
      </w:r>
      <w:r w:rsidRPr="006A195C">
        <w:rPr>
          <w:rFonts w:ascii="Arial" w:hAnsi="Arial" w:cs="Arial"/>
        </w:rPr>
        <w:t xml:space="preserve"> year</w:t>
      </w:r>
      <w:r w:rsidR="00E762AD">
        <w:rPr>
          <w:rFonts w:ascii="Arial" w:hAnsi="Arial" w:cs="Arial"/>
        </w:rPr>
        <w:t xml:space="preserve">s and still thriving is strength and advantage of Tesco </w:t>
      </w:r>
      <w:r w:rsidRPr="006A195C">
        <w:rPr>
          <w:rFonts w:ascii="Arial" w:hAnsi="Arial" w:cs="Arial"/>
        </w:rPr>
        <w:t xml:space="preserve">established </w:t>
      </w:r>
    </w:p>
    <w:p w14:paraId="2B9FF147" w14:textId="13947C56" w:rsidR="00BA3FFB" w:rsidRDefault="00E762AD" w:rsidP="005D0300">
      <w:pPr>
        <w:spacing w:line="360" w:lineRule="auto"/>
        <w:rPr>
          <w:rFonts w:ascii="Arial" w:hAnsi="Arial" w:cs="Arial"/>
        </w:rPr>
      </w:pPr>
      <w:r>
        <w:rPr>
          <w:rFonts w:ascii="Arial" w:hAnsi="Arial" w:cs="Arial"/>
        </w:rPr>
        <w:t xml:space="preserve">Tesco’s </w:t>
      </w:r>
      <w:r w:rsidR="005D0300">
        <w:rPr>
          <w:rFonts w:ascii="Arial" w:hAnsi="Arial" w:cs="Arial"/>
        </w:rPr>
        <w:t xml:space="preserve">being on top of the list its  </w:t>
      </w:r>
      <w:r w:rsidR="005D0300" w:rsidRPr="005D0300">
        <w:rPr>
          <w:rFonts w:ascii="Arial" w:hAnsi="Arial" w:cs="Arial"/>
        </w:rPr>
        <w:t>revenue as a proportion of total UK retail spend in 2017 according to Global</w:t>
      </w:r>
      <w:r w:rsidR="005D0300">
        <w:rPr>
          <w:rFonts w:ascii="Arial" w:hAnsi="Arial" w:cs="Arial"/>
        </w:rPr>
        <w:t xml:space="preserve"> </w:t>
      </w:r>
      <w:r w:rsidR="005D0300" w:rsidRPr="005D0300">
        <w:rPr>
          <w:rFonts w:ascii="Arial" w:hAnsi="Arial" w:cs="Arial"/>
        </w:rPr>
        <w:t>Data</w:t>
      </w:r>
      <w:r w:rsidR="005D0300">
        <w:rPr>
          <w:rFonts w:ascii="Arial" w:hAnsi="Arial" w:cs="Arial"/>
        </w:rPr>
        <w:t xml:space="preserve"> is</w:t>
      </w:r>
      <w:r w:rsidR="005D0300" w:rsidRPr="005D0300">
        <w:rPr>
          <w:rFonts w:ascii="Arial" w:hAnsi="Arial" w:cs="Arial"/>
        </w:rPr>
        <w:t xml:space="preserve"> 12.5 </w:t>
      </w:r>
      <w:r w:rsidR="005D0300">
        <w:rPr>
          <w:rFonts w:ascii="Arial" w:hAnsi="Arial" w:cs="Arial"/>
        </w:rPr>
        <w:t xml:space="preserve">% ( </w:t>
      </w:r>
      <w:r w:rsidR="005D0300" w:rsidRPr="005D0300">
        <w:rPr>
          <w:rFonts w:ascii="Arial" w:hAnsi="Arial" w:cs="Arial"/>
        </w:rPr>
        <w:t>www.retailgazette.co.uk</w:t>
      </w:r>
      <w:r w:rsidR="005D0300">
        <w:rPr>
          <w:rFonts w:ascii="Arial" w:hAnsi="Arial" w:cs="Arial"/>
        </w:rPr>
        <w:t xml:space="preserve">, </w:t>
      </w:r>
      <w:r w:rsidR="005D0300" w:rsidRPr="005D0300">
        <w:rPr>
          <w:rFonts w:ascii="Arial" w:hAnsi="Arial" w:cs="Arial"/>
        </w:rPr>
        <w:t>2018</w:t>
      </w:r>
      <w:r w:rsidR="005D0300">
        <w:rPr>
          <w:rFonts w:ascii="Arial" w:hAnsi="Arial" w:cs="Arial"/>
        </w:rPr>
        <w:t xml:space="preserve">) </w:t>
      </w:r>
      <w:r w:rsidR="00BA3FFB">
        <w:rPr>
          <w:rFonts w:ascii="Arial" w:hAnsi="Arial" w:cs="Arial"/>
        </w:rPr>
        <w:t>–</w:t>
      </w:r>
    </w:p>
    <w:p w14:paraId="41EE535B" w14:textId="345C1AFE" w:rsidR="005D0300" w:rsidRDefault="00BA3FFB" w:rsidP="00BA3FFB">
      <w:pPr>
        <w:spacing w:line="360" w:lineRule="auto"/>
        <w:rPr>
          <w:rFonts w:ascii="Arial" w:hAnsi="Arial" w:cs="Arial"/>
        </w:rPr>
      </w:pPr>
      <w:r>
        <w:rPr>
          <w:rFonts w:ascii="Arial" w:hAnsi="Arial" w:cs="Arial"/>
        </w:rPr>
        <w:t>After</w:t>
      </w:r>
      <w:r w:rsidR="005E53F4" w:rsidRPr="005E53F4">
        <w:rPr>
          <w:rFonts w:ascii="Arial" w:hAnsi="Arial" w:cs="Arial"/>
        </w:rPr>
        <w:t xml:space="preserve"> Tesco has announced</w:t>
      </w:r>
      <w:r>
        <w:rPr>
          <w:rFonts w:ascii="Arial" w:hAnsi="Arial" w:cs="Arial"/>
        </w:rPr>
        <w:t xml:space="preserve"> that </w:t>
      </w:r>
      <w:r w:rsidR="005E53F4" w:rsidRPr="005E53F4">
        <w:rPr>
          <w:rFonts w:ascii="Arial" w:hAnsi="Arial" w:cs="Arial"/>
        </w:rPr>
        <w:t xml:space="preserve"> it will run 100 </w:t>
      </w:r>
      <w:r>
        <w:rPr>
          <w:rFonts w:ascii="Arial" w:hAnsi="Arial" w:cs="Arial"/>
        </w:rPr>
        <w:t>%</w:t>
      </w:r>
      <w:r w:rsidR="005E53F4" w:rsidRPr="005E53F4">
        <w:rPr>
          <w:rFonts w:ascii="Arial" w:hAnsi="Arial" w:cs="Arial"/>
        </w:rPr>
        <w:t xml:space="preserve"> on renewable electricity in the UK </w:t>
      </w:r>
      <w:r>
        <w:rPr>
          <w:rFonts w:ascii="Arial" w:hAnsi="Arial" w:cs="Arial"/>
        </w:rPr>
        <w:t xml:space="preserve"> will attract more customers due to current campaigns about global warming and renewable use of energy.</w:t>
      </w:r>
    </w:p>
    <w:p w14:paraId="7B2550EB" w14:textId="77777777" w:rsidR="005E53F4" w:rsidRDefault="005E53F4" w:rsidP="005D0300">
      <w:pPr>
        <w:spacing w:line="360" w:lineRule="auto"/>
        <w:rPr>
          <w:rFonts w:ascii="Arial" w:hAnsi="Arial" w:cs="Arial"/>
        </w:rPr>
      </w:pPr>
    </w:p>
    <w:p w14:paraId="5639F500" w14:textId="20BAD85F" w:rsidR="005E53F4" w:rsidRPr="006A195C" w:rsidRDefault="005E53F4" w:rsidP="005D0300">
      <w:pPr>
        <w:spacing w:line="360" w:lineRule="auto"/>
        <w:rPr>
          <w:rFonts w:ascii="Arial" w:hAnsi="Arial" w:cs="Arial"/>
        </w:rPr>
      </w:pPr>
    </w:p>
    <w:p w14:paraId="49B7288A" w14:textId="77777777" w:rsidR="006A195C" w:rsidRPr="005D0300" w:rsidRDefault="006A195C" w:rsidP="006A195C">
      <w:pPr>
        <w:spacing w:line="360" w:lineRule="auto"/>
        <w:rPr>
          <w:rFonts w:ascii="Arial" w:hAnsi="Arial" w:cs="Arial"/>
          <w:sz w:val="32"/>
          <w:szCs w:val="32"/>
        </w:rPr>
      </w:pPr>
      <w:r w:rsidRPr="005D0300">
        <w:rPr>
          <w:rFonts w:ascii="Arial" w:hAnsi="Arial" w:cs="Arial"/>
          <w:sz w:val="32"/>
          <w:szCs w:val="32"/>
        </w:rPr>
        <w:t>Weaknesses:</w:t>
      </w:r>
    </w:p>
    <w:p w14:paraId="129B18D1" w14:textId="609EAD8C" w:rsidR="006A195C" w:rsidRPr="006A195C" w:rsidRDefault="006A195C" w:rsidP="00F6632A">
      <w:pPr>
        <w:spacing w:line="360" w:lineRule="auto"/>
        <w:rPr>
          <w:rFonts w:ascii="Arial" w:hAnsi="Arial" w:cs="Arial"/>
        </w:rPr>
      </w:pPr>
      <w:r w:rsidRPr="006A195C">
        <w:rPr>
          <w:rFonts w:ascii="Arial" w:hAnsi="Arial" w:cs="Arial"/>
        </w:rPr>
        <w:t xml:space="preserve">Tesco </w:t>
      </w:r>
      <w:r w:rsidR="00F6632A">
        <w:rPr>
          <w:rFonts w:ascii="Arial" w:hAnsi="Arial" w:cs="Arial"/>
        </w:rPr>
        <w:t xml:space="preserve">will struggle to focus on single market due to its involvement </w:t>
      </w:r>
      <w:r w:rsidRPr="006A195C">
        <w:rPr>
          <w:rFonts w:ascii="Arial" w:hAnsi="Arial" w:cs="Arial"/>
        </w:rPr>
        <w:t>entering different markets</w:t>
      </w:r>
      <w:r w:rsidR="00F6632A">
        <w:rPr>
          <w:rFonts w:ascii="Arial" w:hAnsi="Arial" w:cs="Arial"/>
        </w:rPr>
        <w:t xml:space="preserve"> around the world .</w:t>
      </w:r>
    </w:p>
    <w:p w14:paraId="4874EE7D" w14:textId="57A4171D" w:rsidR="00F6632A" w:rsidRDefault="00F6632A" w:rsidP="00F6632A">
      <w:pPr>
        <w:spacing w:line="360" w:lineRule="auto"/>
        <w:rPr>
          <w:rFonts w:ascii="Arial" w:hAnsi="Arial" w:cs="Arial"/>
        </w:rPr>
      </w:pPr>
      <w:r w:rsidRPr="006A195C">
        <w:rPr>
          <w:rFonts w:ascii="Arial" w:hAnsi="Arial" w:cs="Arial"/>
        </w:rPr>
        <w:t>Divergence</w:t>
      </w:r>
      <w:r w:rsidR="006A195C" w:rsidRPr="006A195C">
        <w:rPr>
          <w:rFonts w:ascii="Arial" w:hAnsi="Arial" w:cs="Arial"/>
        </w:rPr>
        <w:t xml:space="preserve"> into unrelated businesses</w:t>
      </w:r>
      <w:r>
        <w:rPr>
          <w:rFonts w:ascii="Arial" w:hAnsi="Arial" w:cs="Arial"/>
        </w:rPr>
        <w:t xml:space="preserve"> like Tesco  banking Tesco mobile phone and Insurance can make Tesco weaker as these not the markets that Tesco was previously involved in .</w:t>
      </w:r>
    </w:p>
    <w:p w14:paraId="161CCD87" w14:textId="6AC12243" w:rsidR="006A195C" w:rsidRPr="006A195C" w:rsidRDefault="00F6632A" w:rsidP="007A7E54">
      <w:pPr>
        <w:spacing w:line="360" w:lineRule="auto"/>
        <w:rPr>
          <w:rFonts w:ascii="Arial" w:hAnsi="Arial" w:cs="Arial"/>
        </w:rPr>
      </w:pPr>
      <w:r>
        <w:rPr>
          <w:rFonts w:ascii="Arial" w:hAnsi="Arial" w:cs="Arial"/>
        </w:rPr>
        <w:t xml:space="preserve">Tesco need to make </w:t>
      </w:r>
      <w:r w:rsidR="007A7E54">
        <w:rPr>
          <w:rFonts w:ascii="Arial" w:hAnsi="Arial" w:cs="Arial"/>
        </w:rPr>
        <w:t xml:space="preserve">more </w:t>
      </w:r>
      <w:r>
        <w:rPr>
          <w:rFonts w:ascii="Arial" w:hAnsi="Arial" w:cs="Arial"/>
        </w:rPr>
        <w:t xml:space="preserve">effort to tackle </w:t>
      </w:r>
      <w:r w:rsidR="007A7E54">
        <w:rPr>
          <w:rFonts w:ascii="Arial" w:hAnsi="Arial" w:cs="Arial"/>
        </w:rPr>
        <w:t>its impact on environment</w:t>
      </w:r>
      <w:r>
        <w:rPr>
          <w:rFonts w:ascii="Arial" w:hAnsi="Arial" w:cs="Arial"/>
        </w:rPr>
        <w:t xml:space="preserve"> not having </w:t>
      </w:r>
      <w:r w:rsidR="006A195C" w:rsidRPr="006A195C">
        <w:rPr>
          <w:rFonts w:ascii="Arial" w:hAnsi="Arial" w:cs="Arial"/>
        </w:rPr>
        <w:t>clear environmental policies</w:t>
      </w:r>
      <w:r>
        <w:rPr>
          <w:rFonts w:ascii="Arial" w:hAnsi="Arial" w:cs="Arial"/>
        </w:rPr>
        <w:t xml:space="preserve"> is a weakness</w:t>
      </w:r>
      <w:r w:rsidR="007A7E54">
        <w:rPr>
          <w:rFonts w:ascii="Arial" w:hAnsi="Arial" w:cs="Arial"/>
        </w:rPr>
        <w:t>.</w:t>
      </w:r>
    </w:p>
    <w:p w14:paraId="315008C2" w14:textId="3F1C0D9C" w:rsidR="006A195C" w:rsidRPr="006A195C" w:rsidRDefault="007A7E54" w:rsidP="007A7E54">
      <w:pPr>
        <w:spacing w:line="360" w:lineRule="auto"/>
        <w:rPr>
          <w:rFonts w:ascii="Arial" w:hAnsi="Arial" w:cs="Arial"/>
        </w:rPr>
      </w:pPr>
      <w:r>
        <w:rPr>
          <w:rFonts w:ascii="Arial" w:hAnsi="Arial" w:cs="Arial"/>
        </w:rPr>
        <w:t>Tesco need to plan how it will keep its supply chain UpToDate as things will be totally different after Brexit.</w:t>
      </w:r>
    </w:p>
    <w:p w14:paraId="0EB19359" w14:textId="77777777" w:rsidR="00DA4B8B" w:rsidRPr="00DA4B8B" w:rsidRDefault="006A195C" w:rsidP="00DA4B8B">
      <w:pPr>
        <w:spacing w:line="360" w:lineRule="auto"/>
        <w:rPr>
          <w:rFonts w:ascii="Arial" w:hAnsi="Arial" w:cs="Arial"/>
          <w:sz w:val="32"/>
          <w:szCs w:val="32"/>
        </w:rPr>
      </w:pPr>
      <w:r w:rsidRPr="00DA4B8B">
        <w:rPr>
          <w:rFonts w:ascii="Arial" w:hAnsi="Arial" w:cs="Arial"/>
          <w:sz w:val="32"/>
          <w:szCs w:val="32"/>
        </w:rPr>
        <w:t>Opportunities:</w:t>
      </w:r>
    </w:p>
    <w:p w14:paraId="7819F918" w14:textId="4AD93417" w:rsidR="006A195C" w:rsidRDefault="006A195C" w:rsidP="00DA4B8B">
      <w:pPr>
        <w:spacing w:line="360" w:lineRule="auto"/>
        <w:rPr>
          <w:rFonts w:ascii="Arial" w:hAnsi="Arial" w:cs="Arial"/>
        </w:rPr>
      </w:pPr>
      <w:r w:rsidRPr="006A195C">
        <w:rPr>
          <w:rFonts w:ascii="Arial" w:hAnsi="Arial" w:cs="Arial"/>
        </w:rPr>
        <w:t xml:space="preserve"> </w:t>
      </w:r>
      <w:r w:rsidR="00DA4B8B">
        <w:rPr>
          <w:rFonts w:ascii="Arial" w:hAnsi="Arial" w:cs="Arial"/>
        </w:rPr>
        <w:t>A</w:t>
      </w:r>
      <w:r w:rsidRPr="006A195C">
        <w:rPr>
          <w:rFonts w:ascii="Arial" w:hAnsi="Arial" w:cs="Arial"/>
        </w:rPr>
        <w:t>lliance with other compa</w:t>
      </w:r>
      <w:r w:rsidR="007A7E54">
        <w:rPr>
          <w:rFonts w:ascii="Arial" w:hAnsi="Arial" w:cs="Arial"/>
        </w:rPr>
        <w:t>nies</w:t>
      </w:r>
      <w:r w:rsidR="00DA4B8B">
        <w:rPr>
          <w:rFonts w:ascii="Arial" w:hAnsi="Arial" w:cs="Arial"/>
        </w:rPr>
        <w:t xml:space="preserve"> will make Tesco strong</w:t>
      </w:r>
    </w:p>
    <w:p w14:paraId="09B020EA" w14:textId="4B8A9858" w:rsidR="00DA4B8B" w:rsidRPr="006A195C" w:rsidRDefault="00DA4B8B" w:rsidP="00DA4B8B">
      <w:pPr>
        <w:spacing w:line="360" w:lineRule="auto"/>
        <w:rPr>
          <w:rFonts w:ascii="Arial" w:hAnsi="Arial" w:cs="Arial"/>
        </w:rPr>
      </w:pPr>
      <w:r>
        <w:rPr>
          <w:rFonts w:ascii="Arial" w:hAnsi="Arial" w:cs="Arial"/>
        </w:rPr>
        <w:t xml:space="preserve">By purchasing more whole sale local suppliers </w:t>
      </w:r>
      <w:proofErr w:type="gramStart"/>
      <w:r>
        <w:rPr>
          <w:rFonts w:ascii="Arial" w:hAnsi="Arial" w:cs="Arial"/>
        </w:rPr>
        <w:t>is</w:t>
      </w:r>
      <w:proofErr w:type="gramEnd"/>
      <w:r>
        <w:rPr>
          <w:rFonts w:ascii="Arial" w:hAnsi="Arial" w:cs="Arial"/>
        </w:rPr>
        <w:t xml:space="preserve"> a great opportunity as right now many small whole sale firms are under extreme pressure due to uncertainty of political situation of  UK and EU future relation after  Brexit.</w:t>
      </w:r>
    </w:p>
    <w:p w14:paraId="26EFA942" w14:textId="1002CE16" w:rsidR="006A195C" w:rsidRPr="006A195C" w:rsidRDefault="00DA4B8B" w:rsidP="006A195C">
      <w:pPr>
        <w:spacing w:line="360" w:lineRule="auto"/>
        <w:rPr>
          <w:rFonts w:ascii="Arial" w:hAnsi="Arial" w:cs="Arial"/>
        </w:rPr>
      </w:pPr>
      <w:r>
        <w:rPr>
          <w:rFonts w:ascii="Arial" w:hAnsi="Arial" w:cs="Arial"/>
        </w:rPr>
        <w:t xml:space="preserve">Coffee is a big market and café culture is booming this  is a possible </w:t>
      </w:r>
      <w:r w:rsidRPr="006A195C">
        <w:rPr>
          <w:rFonts w:ascii="Arial" w:hAnsi="Arial" w:cs="Arial"/>
        </w:rPr>
        <w:t>opportuni</w:t>
      </w:r>
      <w:r>
        <w:rPr>
          <w:rFonts w:ascii="Arial" w:hAnsi="Arial" w:cs="Arial"/>
        </w:rPr>
        <w:t xml:space="preserve">ty </w:t>
      </w:r>
      <w:r w:rsidR="006A195C" w:rsidRPr="006A195C">
        <w:rPr>
          <w:rFonts w:ascii="Arial" w:hAnsi="Arial" w:cs="Arial"/>
        </w:rPr>
        <w:t>for Tesco</w:t>
      </w:r>
      <w:r>
        <w:rPr>
          <w:rFonts w:ascii="Arial" w:hAnsi="Arial" w:cs="Arial"/>
        </w:rPr>
        <w:t>.</w:t>
      </w:r>
    </w:p>
    <w:p w14:paraId="6A5C69E2" w14:textId="7A86851F" w:rsidR="006A195C" w:rsidRDefault="00DA4B8B" w:rsidP="006A195C">
      <w:pPr>
        <w:spacing w:line="360" w:lineRule="auto"/>
        <w:rPr>
          <w:rFonts w:ascii="Arial" w:hAnsi="Arial" w:cs="Arial"/>
        </w:rPr>
      </w:pPr>
      <w:r>
        <w:rPr>
          <w:rFonts w:ascii="Arial" w:hAnsi="Arial" w:cs="Arial"/>
        </w:rPr>
        <w:t>By creating a</w:t>
      </w:r>
      <w:r w:rsidR="005E53F4">
        <w:rPr>
          <w:rFonts w:ascii="Arial" w:hAnsi="Arial" w:cs="Arial"/>
        </w:rPr>
        <w:t xml:space="preserve">n Alliance with other retail firms especially from Europe can </w:t>
      </w:r>
      <w:r w:rsidR="006A195C" w:rsidRPr="006A195C">
        <w:rPr>
          <w:rFonts w:ascii="Arial" w:hAnsi="Arial" w:cs="Arial"/>
        </w:rPr>
        <w:t xml:space="preserve"> bring good opportunity for Tesco.</w:t>
      </w:r>
    </w:p>
    <w:p w14:paraId="7E836E6A" w14:textId="6AADA177" w:rsidR="006A195C" w:rsidRDefault="005E53F4" w:rsidP="00BA3FFB">
      <w:pPr>
        <w:spacing w:line="360" w:lineRule="auto"/>
        <w:rPr>
          <w:rFonts w:ascii="Arial" w:hAnsi="Arial" w:cs="Arial"/>
        </w:rPr>
      </w:pPr>
      <w:r w:rsidRPr="005E53F4">
        <w:rPr>
          <w:rFonts w:ascii="Arial" w:hAnsi="Arial" w:cs="Arial"/>
        </w:rPr>
        <w:lastRenderedPageBreak/>
        <w:t xml:space="preserve">Tesco and </w:t>
      </w:r>
      <w:proofErr w:type="spellStart"/>
      <w:r w:rsidRPr="005E53F4">
        <w:rPr>
          <w:rFonts w:ascii="Arial" w:hAnsi="Arial" w:cs="Arial"/>
        </w:rPr>
        <w:t>Carrefou</w:t>
      </w:r>
      <w:proofErr w:type="spellEnd"/>
      <w:r>
        <w:rPr>
          <w:rFonts w:ascii="Arial" w:hAnsi="Arial" w:cs="Arial"/>
        </w:rPr>
        <w:t xml:space="preserve"> joint buying will bring good opportunities for Tesco </w:t>
      </w:r>
      <w:r w:rsidR="00BA3FFB">
        <w:rPr>
          <w:rFonts w:ascii="Arial" w:hAnsi="Arial" w:cs="Arial"/>
        </w:rPr>
        <w:t>and as a result cut in price will attract more customers.</w:t>
      </w:r>
    </w:p>
    <w:p w14:paraId="22184865" w14:textId="5879B32C" w:rsidR="00734887" w:rsidRPr="006A195C" w:rsidRDefault="00734887" w:rsidP="00BA3FFB">
      <w:pPr>
        <w:spacing w:line="360" w:lineRule="auto"/>
        <w:rPr>
          <w:rFonts w:ascii="Arial" w:hAnsi="Arial" w:cs="Arial"/>
        </w:rPr>
      </w:pPr>
      <w:r>
        <w:rPr>
          <w:rFonts w:ascii="Arial" w:hAnsi="Arial" w:cs="Arial"/>
        </w:rPr>
        <w:t xml:space="preserve">Healthy Eating is another opportunity for Tesco by promoting and investing in this field can bring more revenue to Tesco </w:t>
      </w:r>
    </w:p>
    <w:p w14:paraId="2FA4B854" w14:textId="0665D0A7" w:rsidR="006A195C" w:rsidRPr="00BA3FFB" w:rsidRDefault="006A195C" w:rsidP="006A195C">
      <w:pPr>
        <w:spacing w:line="360" w:lineRule="auto"/>
        <w:rPr>
          <w:rFonts w:ascii="Arial" w:hAnsi="Arial" w:cs="Arial"/>
          <w:sz w:val="36"/>
          <w:szCs w:val="36"/>
        </w:rPr>
      </w:pPr>
      <w:r w:rsidRPr="00BA3FFB">
        <w:rPr>
          <w:rFonts w:ascii="Arial" w:hAnsi="Arial" w:cs="Arial"/>
          <w:sz w:val="36"/>
          <w:szCs w:val="36"/>
        </w:rPr>
        <w:t>Threats</w:t>
      </w:r>
    </w:p>
    <w:p w14:paraId="03F415F4" w14:textId="4FDB8975" w:rsidR="006A195C" w:rsidRDefault="006A195C" w:rsidP="00BA3FFB">
      <w:pPr>
        <w:spacing w:line="360" w:lineRule="auto"/>
        <w:rPr>
          <w:rFonts w:ascii="Arial" w:hAnsi="Arial" w:cs="Arial"/>
        </w:rPr>
      </w:pPr>
      <w:r w:rsidRPr="006A195C">
        <w:rPr>
          <w:rFonts w:ascii="Arial" w:hAnsi="Arial" w:cs="Arial"/>
        </w:rPr>
        <w:t xml:space="preserve">Sainsbury’s, Marks &amp; Spencer </w:t>
      </w:r>
      <w:r w:rsidR="00BA3FFB">
        <w:rPr>
          <w:rFonts w:ascii="Arial" w:hAnsi="Arial" w:cs="Arial"/>
        </w:rPr>
        <w:t>,</w:t>
      </w:r>
      <w:r w:rsidRPr="006A195C">
        <w:rPr>
          <w:rFonts w:ascii="Arial" w:hAnsi="Arial" w:cs="Arial"/>
        </w:rPr>
        <w:t>Morrisons, ASDA</w:t>
      </w:r>
      <w:r w:rsidR="00BA3FFB">
        <w:rPr>
          <w:rFonts w:ascii="Arial" w:hAnsi="Arial" w:cs="Arial"/>
        </w:rPr>
        <w:t xml:space="preserve"> ,ALDI  all  are in competition with Tesco any coalition between those mentioned above is a clear threat for TESCO.</w:t>
      </w:r>
    </w:p>
    <w:p w14:paraId="34352B9D" w14:textId="58C7C8D3" w:rsidR="00734887" w:rsidRPr="006A195C" w:rsidRDefault="00734887" w:rsidP="00BA3FFB">
      <w:pPr>
        <w:spacing w:line="360" w:lineRule="auto"/>
        <w:rPr>
          <w:rFonts w:ascii="Arial" w:hAnsi="Arial" w:cs="Arial"/>
        </w:rPr>
      </w:pPr>
      <w:r>
        <w:rPr>
          <w:rFonts w:ascii="Arial" w:hAnsi="Arial" w:cs="Arial"/>
        </w:rPr>
        <w:t xml:space="preserve">BREXIT is a real threat </w:t>
      </w:r>
    </w:p>
    <w:p w14:paraId="44D5A5D7" w14:textId="399D82BF" w:rsidR="006A195C" w:rsidRPr="006A195C" w:rsidRDefault="006A195C" w:rsidP="00734887">
      <w:pPr>
        <w:spacing w:line="360" w:lineRule="auto"/>
        <w:rPr>
          <w:rFonts w:ascii="Arial" w:hAnsi="Arial" w:cs="Arial"/>
        </w:rPr>
      </w:pPr>
      <w:r w:rsidRPr="006A195C">
        <w:rPr>
          <w:rFonts w:ascii="Arial" w:hAnsi="Arial" w:cs="Arial"/>
        </w:rPr>
        <w:t xml:space="preserve">Government </w:t>
      </w:r>
      <w:r w:rsidR="00BA3FFB">
        <w:rPr>
          <w:rFonts w:ascii="Arial" w:hAnsi="Arial" w:cs="Arial"/>
        </w:rPr>
        <w:t xml:space="preserve"> tax policies after Brexit can </w:t>
      </w:r>
      <w:r w:rsidR="00734887">
        <w:rPr>
          <w:rFonts w:ascii="Arial" w:hAnsi="Arial" w:cs="Arial"/>
        </w:rPr>
        <w:t xml:space="preserve">pose a real threat to </w:t>
      </w:r>
      <w:r w:rsidRPr="006A195C">
        <w:rPr>
          <w:rFonts w:ascii="Arial" w:hAnsi="Arial" w:cs="Arial"/>
        </w:rPr>
        <w:t>Tesco</w:t>
      </w:r>
      <w:r w:rsidR="00734887">
        <w:rPr>
          <w:rFonts w:ascii="Arial" w:hAnsi="Arial" w:cs="Arial"/>
        </w:rPr>
        <w:t>.</w:t>
      </w:r>
      <w:r w:rsidRPr="006A195C">
        <w:rPr>
          <w:rFonts w:ascii="Arial" w:hAnsi="Arial" w:cs="Arial"/>
        </w:rPr>
        <w:t xml:space="preserve"> </w:t>
      </w:r>
    </w:p>
    <w:p w14:paraId="3C473906" w14:textId="47BBCA67" w:rsidR="00973101" w:rsidRDefault="00734887" w:rsidP="006A195C">
      <w:pPr>
        <w:spacing w:line="360" w:lineRule="auto"/>
        <w:jc w:val="both"/>
        <w:rPr>
          <w:rFonts w:ascii="Arial" w:hAnsi="Arial" w:cs="Arial"/>
        </w:rPr>
      </w:pPr>
      <w:r>
        <w:rPr>
          <w:rFonts w:ascii="Arial" w:hAnsi="Arial" w:cs="Arial"/>
        </w:rPr>
        <w:t xml:space="preserve">Losing </w:t>
      </w:r>
      <w:r w:rsidR="006A195C" w:rsidRPr="006A195C">
        <w:rPr>
          <w:rFonts w:ascii="Arial" w:hAnsi="Arial" w:cs="Arial"/>
        </w:rPr>
        <w:t>Customer is always the big threats for Tesco</w:t>
      </w:r>
      <w:r>
        <w:rPr>
          <w:rFonts w:ascii="Arial" w:hAnsi="Arial" w:cs="Arial"/>
        </w:rPr>
        <w:t>.</w:t>
      </w:r>
    </w:p>
    <w:p w14:paraId="0A50B155" w14:textId="2A9037F5" w:rsidR="00734887" w:rsidRDefault="00734887" w:rsidP="006A195C">
      <w:pPr>
        <w:spacing w:line="360" w:lineRule="auto"/>
        <w:jc w:val="both"/>
        <w:rPr>
          <w:rFonts w:ascii="Arial" w:hAnsi="Arial" w:cs="Arial"/>
        </w:rPr>
      </w:pPr>
      <w:r>
        <w:rPr>
          <w:rFonts w:ascii="Arial" w:hAnsi="Arial" w:cs="Arial"/>
        </w:rPr>
        <w:t xml:space="preserve">Any scandal in past  like horse meat tax fraud are real threat to Tesco. </w:t>
      </w:r>
    </w:p>
    <w:p w14:paraId="09553B42" w14:textId="2543BB06" w:rsidR="00602287" w:rsidRDefault="005E62E2" w:rsidP="00A83642">
      <w:pPr>
        <w:pStyle w:val="Title"/>
      </w:pPr>
      <w:r w:rsidRPr="005E62E2">
        <w:t>S</w:t>
      </w:r>
      <w:r w:rsidR="00602287">
        <w:t xml:space="preserve">take </w:t>
      </w:r>
      <w:r w:rsidRPr="005E62E2">
        <w:t>Analysis</w:t>
      </w:r>
      <w:r>
        <w:t xml:space="preserve"> of Tesco:</w:t>
      </w:r>
      <w:r w:rsidR="00602287" w:rsidRPr="00602287">
        <w:t xml:space="preserve"> </w:t>
      </w:r>
    </w:p>
    <w:p w14:paraId="3CF16637" w14:textId="6B6F3C3F" w:rsidR="00491F3C" w:rsidRDefault="00602287" w:rsidP="00491F3C">
      <w:pPr>
        <w:spacing w:line="360" w:lineRule="auto"/>
        <w:jc w:val="both"/>
        <w:rPr>
          <w:rFonts w:ascii="Arial" w:hAnsi="Arial" w:cs="Arial"/>
        </w:rPr>
      </w:pPr>
      <w:r w:rsidRPr="00602287">
        <w:rPr>
          <w:rFonts w:ascii="Arial" w:hAnsi="Arial" w:cs="Arial"/>
          <w:sz w:val="22"/>
          <w:szCs w:val="22"/>
        </w:rPr>
        <w:t>Stakeholders</w:t>
      </w:r>
      <w:r w:rsidRPr="00602287">
        <w:rPr>
          <w:rFonts w:ascii="Arial" w:hAnsi="Arial" w:cs="Arial"/>
          <w:sz w:val="22"/>
          <w:szCs w:val="22"/>
        </w:rPr>
        <w:t xml:space="preserve"> holder analysis is important, it helps to identify the stake holders and how stake holders can affect a business. </w:t>
      </w:r>
      <w:r w:rsidRPr="00602287">
        <w:rPr>
          <w:rFonts w:ascii="Arial" w:hAnsi="Arial" w:cs="Arial"/>
          <w:sz w:val="22"/>
          <w:szCs w:val="22"/>
        </w:rPr>
        <w:t xml:space="preserve"> </w:t>
      </w:r>
      <w:r w:rsidRPr="00602287">
        <w:rPr>
          <w:rFonts w:ascii="Arial" w:hAnsi="Arial" w:cs="Arial"/>
          <w:sz w:val="22"/>
          <w:szCs w:val="22"/>
        </w:rPr>
        <w:t>Businesses with a clear view and understanding the demands and importance of stake holders can have high chances of success</w:t>
      </w:r>
      <w:r w:rsidRPr="00602287">
        <w:rPr>
          <w:rFonts w:ascii="Arial" w:hAnsi="Arial" w:cs="Arial"/>
          <w:sz w:val="22"/>
          <w:szCs w:val="22"/>
        </w:rPr>
        <w:t xml:space="preserve"> </w:t>
      </w:r>
      <w:r w:rsidRPr="00602287">
        <w:rPr>
          <w:rFonts w:ascii="Arial" w:hAnsi="Arial" w:cs="Arial"/>
          <w:sz w:val="22"/>
          <w:szCs w:val="22"/>
        </w:rPr>
        <w:t>.</w:t>
      </w:r>
    </w:p>
    <w:p w14:paraId="25673DFD" w14:textId="0FBE8C3E" w:rsidR="00682C9B" w:rsidRDefault="00682C9B" w:rsidP="00491F3C">
      <w:pPr>
        <w:spacing w:line="360" w:lineRule="auto"/>
        <w:jc w:val="both"/>
        <w:rPr>
          <w:rFonts w:ascii="Arial" w:hAnsi="Arial" w:cs="Arial"/>
        </w:rPr>
      </w:pPr>
      <w:r>
        <w:rPr>
          <w:rFonts w:ascii="Arial" w:hAnsi="Arial" w:cs="Arial"/>
        </w:rPr>
        <w:t xml:space="preserve">We will use </w:t>
      </w:r>
      <w:proofErr w:type="spellStart"/>
      <w:r>
        <w:rPr>
          <w:rFonts w:ascii="Arial" w:hAnsi="Arial" w:cs="Arial"/>
        </w:rPr>
        <w:t>Mendlow’s</w:t>
      </w:r>
      <w:proofErr w:type="spellEnd"/>
      <w:r>
        <w:rPr>
          <w:rFonts w:ascii="Arial" w:hAnsi="Arial" w:cs="Arial"/>
        </w:rPr>
        <w:t xml:space="preserve"> model to identify the main stake holders in Tesco </w:t>
      </w:r>
    </w:p>
    <w:p w14:paraId="7D6D08B1" w14:textId="77777777" w:rsidR="00491F3C" w:rsidRDefault="00602287" w:rsidP="00491F3C">
      <w:pPr>
        <w:spacing w:line="360" w:lineRule="auto"/>
        <w:jc w:val="both"/>
        <w:rPr>
          <w:rFonts w:ascii="Arial" w:hAnsi="Arial" w:cs="Arial"/>
        </w:rPr>
      </w:pPr>
      <w:proofErr w:type="spellStart"/>
      <w:r w:rsidRPr="00602287">
        <w:rPr>
          <w:rFonts w:ascii="Arial" w:hAnsi="Arial" w:cs="Arial"/>
          <w:sz w:val="22"/>
          <w:szCs w:val="22"/>
        </w:rPr>
        <w:t>Mendelow</w:t>
      </w:r>
      <w:proofErr w:type="spellEnd"/>
      <w:r w:rsidRPr="00602287">
        <w:rPr>
          <w:rFonts w:ascii="Arial" w:hAnsi="Arial" w:cs="Arial"/>
          <w:sz w:val="22"/>
          <w:szCs w:val="22"/>
        </w:rPr>
        <w:t xml:space="preserve"> (1991) </w:t>
      </w:r>
      <w:r w:rsidR="00491F3C" w:rsidRPr="00602287">
        <w:rPr>
          <w:rFonts w:ascii="Arial" w:hAnsi="Arial" w:cs="Arial"/>
        </w:rPr>
        <w:t>advises</w:t>
      </w:r>
      <w:r w:rsidRPr="00602287">
        <w:rPr>
          <w:rFonts w:ascii="Arial" w:hAnsi="Arial" w:cs="Arial"/>
          <w:sz w:val="22"/>
          <w:szCs w:val="22"/>
        </w:rPr>
        <w:t xml:space="preserve"> </w:t>
      </w:r>
      <w:r w:rsidR="00491F3C">
        <w:rPr>
          <w:rFonts w:ascii="Arial" w:hAnsi="Arial" w:cs="Arial"/>
        </w:rPr>
        <w:t xml:space="preserve">that </w:t>
      </w:r>
      <w:r w:rsidRPr="00602287">
        <w:rPr>
          <w:rFonts w:ascii="Arial" w:hAnsi="Arial" w:cs="Arial"/>
          <w:sz w:val="22"/>
          <w:szCs w:val="22"/>
        </w:rPr>
        <w:t>stakeholder</w:t>
      </w:r>
      <w:r w:rsidR="00491F3C">
        <w:rPr>
          <w:rFonts w:ascii="Arial" w:hAnsi="Arial" w:cs="Arial"/>
        </w:rPr>
        <w:t xml:space="preserve"> can be divided in to different </w:t>
      </w:r>
      <w:r w:rsidRPr="00602287">
        <w:rPr>
          <w:rFonts w:ascii="Arial" w:hAnsi="Arial" w:cs="Arial"/>
          <w:sz w:val="22"/>
          <w:szCs w:val="22"/>
        </w:rPr>
        <w:t xml:space="preserve">groups based </w:t>
      </w:r>
      <w:r w:rsidR="00491F3C">
        <w:rPr>
          <w:rFonts w:ascii="Arial" w:hAnsi="Arial" w:cs="Arial"/>
        </w:rPr>
        <w:t xml:space="preserve">their </w:t>
      </w:r>
      <w:r w:rsidRPr="00602287">
        <w:rPr>
          <w:rFonts w:ascii="Arial" w:hAnsi="Arial" w:cs="Arial"/>
          <w:sz w:val="22"/>
          <w:szCs w:val="22"/>
        </w:rPr>
        <w:t xml:space="preserve">ability to </w:t>
      </w:r>
      <w:r w:rsidR="00491F3C" w:rsidRPr="00602287">
        <w:rPr>
          <w:rFonts w:ascii="Arial" w:hAnsi="Arial" w:cs="Arial"/>
        </w:rPr>
        <w:t>impact</w:t>
      </w:r>
      <w:r w:rsidRPr="00602287">
        <w:rPr>
          <w:rFonts w:ascii="Arial" w:hAnsi="Arial" w:cs="Arial"/>
          <w:sz w:val="22"/>
          <w:szCs w:val="22"/>
        </w:rPr>
        <w:t xml:space="preserve"> our organisation</w:t>
      </w:r>
      <w:r w:rsidR="00491F3C">
        <w:rPr>
          <w:rFonts w:ascii="Arial" w:hAnsi="Arial" w:cs="Arial"/>
        </w:rPr>
        <w:t xml:space="preserve"> </w:t>
      </w:r>
      <w:r w:rsidRPr="00602287">
        <w:rPr>
          <w:rFonts w:ascii="Arial" w:hAnsi="Arial" w:cs="Arial"/>
          <w:sz w:val="22"/>
          <w:szCs w:val="22"/>
        </w:rPr>
        <w:t xml:space="preserve">and how </w:t>
      </w:r>
      <w:r w:rsidR="00491F3C" w:rsidRPr="00602287">
        <w:rPr>
          <w:rFonts w:ascii="Arial" w:hAnsi="Arial" w:cs="Arial"/>
        </w:rPr>
        <w:t>concerned</w:t>
      </w:r>
      <w:r w:rsidRPr="00602287">
        <w:rPr>
          <w:rFonts w:ascii="Arial" w:hAnsi="Arial" w:cs="Arial"/>
          <w:sz w:val="22"/>
          <w:szCs w:val="22"/>
        </w:rPr>
        <w:t xml:space="preserve"> they are in the </w:t>
      </w:r>
      <w:proofErr w:type="gramStart"/>
      <w:r w:rsidRPr="00602287">
        <w:rPr>
          <w:rFonts w:ascii="Arial" w:hAnsi="Arial" w:cs="Arial"/>
          <w:sz w:val="22"/>
          <w:szCs w:val="22"/>
        </w:rPr>
        <w:t>organisation</w:t>
      </w:r>
      <w:r w:rsidR="00491F3C">
        <w:rPr>
          <w:rFonts w:ascii="Arial" w:hAnsi="Arial" w:cs="Arial"/>
        </w:rPr>
        <w:t>s</w:t>
      </w:r>
      <w:proofErr w:type="gramEnd"/>
      <w:r w:rsidR="00491F3C">
        <w:rPr>
          <w:rFonts w:ascii="Arial" w:hAnsi="Arial" w:cs="Arial"/>
        </w:rPr>
        <w:t xml:space="preserve"> </w:t>
      </w:r>
      <w:r w:rsidR="00491F3C" w:rsidRPr="00602287">
        <w:rPr>
          <w:rFonts w:ascii="Arial" w:hAnsi="Arial" w:cs="Arial"/>
        </w:rPr>
        <w:t>accom</w:t>
      </w:r>
      <w:r w:rsidR="00491F3C">
        <w:rPr>
          <w:rFonts w:ascii="Arial" w:hAnsi="Arial" w:cs="Arial"/>
        </w:rPr>
        <w:t>plishment</w:t>
      </w:r>
      <w:r w:rsidRPr="00602287">
        <w:rPr>
          <w:rFonts w:ascii="Arial" w:hAnsi="Arial" w:cs="Arial"/>
          <w:sz w:val="22"/>
          <w:szCs w:val="22"/>
        </w:rPr>
        <w:t xml:space="preserve">. </w:t>
      </w:r>
    </w:p>
    <w:p w14:paraId="7D973C9A" w14:textId="77777777" w:rsidR="00491F3C" w:rsidRDefault="00491F3C" w:rsidP="00491F3C">
      <w:pPr>
        <w:spacing w:line="360" w:lineRule="auto"/>
        <w:jc w:val="both"/>
        <w:rPr>
          <w:rFonts w:ascii="Arial" w:hAnsi="Arial" w:cs="Arial"/>
        </w:rPr>
      </w:pPr>
      <w:proofErr w:type="spellStart"/>
      <w:r>
        <w:rPr>
          <w:rFonts w:ascii="Arial" w:hAnsi="Arial" w:cs="Arial"/>
        </w:rPr>
        <w:t>Mendelow</w:t>
      </w:r>
      <w:proofErr w:type="spellEnd"/>
      <w:r>
        <w:rPr>
          <w:rFonts w:ascii="Arial" w:hAnsi="Arial" w:cs="Arial"/>
        </w:rPr>
        <w:t xml:space="preserve">(1991) also suggests that we must not forget that some </w:t>
      </w:r>
      <w:r w:rsidR="00602287" w:rsidRPr="00602287">
        <w:rPr>
          <w:rFonts w:ascii="Arial" w:hAnsi="Arial" w:cs="Arial"/>
          <w:sz w:val="22"/>
          <w:szCs w:val="22"/>
        </w:rPr>
        <w:t>stakeholders</w:t>
      </w:r>
      <w:r>
        <w:rPr>
          <w:rFonts w:ascii="Arial" w:hAnsi="Arial" w:cs="Arial"/>
        </w:rPr>
        <w:t xml:space="preserve"> may have more power than others ,</w:t>
      </w:r>
    </w:p>
    <w:p w14:paraId="47E50DAC" w14:textId="59614B7D" w:rsidR="00682C9B" w:rsidRPr="00682C9B" w:rsidRDefault="00491F3C" w:rsidP="002663BF">
      <w:pPr>
        <w:spacing w:line="480" w:lineRule="auto"/>
        <w:jc w:val="both"/>
        <w:rPr>
          <w:rFonts w:ascii="Arial" w:hAnsi="Arial" w:cs="Arial"/>
        </w:rPr>
      </w:pPr>
      <w:r>
        <w:rPr>
          <w:rFonts w:ascii="Arial" w:hAnsi="Arial" w:cs="Arial"/>
        </w:rPr>
        <w:t xml:space="preserve">According to </w:t>
      </w:r>
      <w:proofErr w:type="spellStart"/>
      <w:r>
        <w:rPr>
          <w:rFonts w:ascii="Arial" w:hAnsi="Arial" w:cs="Arial"/>
        </w:rPr>
        <w:t>Mendelow</w:t>
      </w:r>
      <w:proofErr w:type="spellEnd"/>
      <w:r>
        <w:rPr>
          <w:rFonts w:ascii="Arial" w:hAnsi="Arial" w:cs="Arial"/>
        </w:rPr>
        <w:t>(1991)</w:t>
      </w:r>
      <w:r w:rsidR="00602287" w:rsidRPr="00602287">
        <w:rPr>
          <w:rFonts w:ascii="Arial" w:hAnsi="Arial" w:cs="Arial"/>
          <w:sz w:val="22"/>
          <w:szCs w:val="22"/>
        </w:rPr>
        <w:t xml:space="preserve"> </w:t>
      </w:r>
      <w:r>
        <w:rPr>
          <w:rFonts w:ascii="Arial" w:hAnsi="Arial" w:cs="Arial"/>
        </w:rPr>
        <w:t xml:space="preserve">some </w:t>
      </w:r>
      <w:r w:rsidR="00602287" w:rsidRPr="00602287">
        <w:rPr>
          <w:rFonts w:ascii="Arial" w:hAnsi="Arial" w:cs="Arial"/>
          <w:sz w:val="22"/>
          <w:szCs w:val="22"/>
        </w:rPr>
        <w:t>stakeholders</w:t>
      </w:r>
      <w:r>
        <w:rPr>
          <w:rFonts w:ascii="Arial" w:hAnsi="Arial" w:cs="Arial"/>
        </w:rPr>
        <w:t xml:space="preserve"> </w:t>
      </w:r>
      <w:r w:rsidR="00602287" w:rsidRPr="00602287">
        <w:rPr>
          <w:rFonts w:ascii="Arial" w:hAnsi="Arial" w:cs="Arial"/>
          <w:sz w:val="22"/>
          <w:szCs w:val="22"/>
        </w:rPr>
        <w:t>hold more Power than others, and some have more Interest</w:t>
      </w:r>
      <w:r>
        <w:rPr>
          <w:rFonts w:ascii="Arial" w:hAnsi="Arial" w:cs="Arial"/>
        </w:rPr>
        <w:t>”</w:t>
      </w:r>
      <w:r w:rsidR="00602287" w:rsidRPr="00602287">
        <w:rPr>
          <w:rFonts w:ascii="Arial" w:hAnsi="Arial" w:cs="Arial"/>
          <w:sz w:val="22"/>
          <w:szCs w:val="22"/>
        </w:rPr>
        <w:t xml:space="preserve"> </w:t>
      </w:r>
    </w:p>
    <w:p w14:paraId="3BB30131" w14:textId="186DFC3D" w:rsidR="00692E58" w:rsidRDefault="00682C9B" w:rsidP="00692E58">
      <w:pPr>
        <w:spacing w:line="480" w:lineRule="auto"/>
        <w:rPr>
          <w:rFonts w:ascii="Arial" w:hAnsi="Arial" w:cs="Arial"/>
        </w:rPr>
      </w:pPr>
      <w:r w:rsidRPr="00682C9B">
        <w:rPr>
          <w:rFonts w:ascii="Arial" w:hAnsi="Arial" w:cs="Arial"/>
        </w:rPr>
        <w:t xml:space="preserve">Stakeholders </w:t>
      </w:r>
      <w:r w:rsidR="00692E58">
        <w:rPr>
          <w:rFonts w:ascii="Arial" w:hAnsi="Arial" w:cs="Arial"/>
        </w:rPr>
        <w:t xml:space="preserve">can be </w:t>
      </w:r>
      <w:r w:rsidRPr="00682C9B">
        <w:rPr>
          <w:rFonts w:ascii="Arial" w:hAnsi="Arial" w:cs="Arial"/>
        </w:rPr>
        <w:t>anyone w</w:t>
      </w:r>
      <w:r w:rsidR="00692E58">
        <w:rPr>
          <w:rFonts w:ascii="Arial" w:hAnsi="Arial" w:cs="Arial"/>
        </w:rPr>
        <w:t xml:space="preserve">ho have </w:t>
      </w:r>
      <w:r w:rsidRPr="00682C9B">
        <w:rPr>
          <w:rFonts w:ascii="Arial" w:hAnsi="Arial" w:cs="Arial"/>
        </w:rPr>
        <w:t xml:space="preserve">an interest in a business. </w:t>
      </w:r>
      <w:r w:rsidR="00692E58">
        <w:rPr>
          <w:rFonts w:ascii="Arial" w:hAnsi="Arial" w:cs="Arial"/>
        </w:rPr>
        <w:t xml:space="preserve">They can be </w:t>
      </w:r>
      <w:r w:rsidRPr="00682C9B">
        <w:rPr>
          <w:rFonts w:ascii="Arial" w:hAnsi="Arial" w:cs="Arial"/>
        </w:rPr>
        <w:t>individuals</w:t>
      </w:r>
      <w:r w:rsidR="00692E58">
        <w:rPr>
          <w:rFonts w:ascii="Arial" w:hAnsi="Arial" w:cs="Arial"/>
        </w:rPr>
        <w:t xml:space="preserve"> and groups or can be an </w:t>
      </w:r>
      <w:r w:rsidRPr="00682C9B">
        <w:rPr>
          <w:rFonts w:ascii="Arial" w:hAnsi="Arial" w:cs="Arial"/>
        </w:rPr>
        <w:t>organization that are affected</w:t>
      </w:r>
      <w:r w:rsidR="00692E58">
        <w:rPr>
          <w:rFonts w:ascii="Arial" w:hAnsi="Arial" w:cs="Arial"/>
        </w:rPr>
        <w:t xml:space="preserve"> or feel threatened the </w:t>
      </w:r>
      <w:r w:rsidRPr="00682C9B">
        <w:rPr>
          <w:rFonts w:ascii="Arial" w:hAnsi="Arial" w:cs="Arial"/>
        </w:rPr>
        <w:t xml:space="preserve">activity of </w:t>
      </w:r>
      <w:r w:rsidR="00692E58">
        <w:rPr>
          <w:rFonts w:ascii="Arial" w:hAnsi="Arial" w:cs="Arial"/>
        </w:rPr>
        <w:t>a</w:t>
      </w:r>
      <w:r w:rsidRPr="00682C9B">
        <w:rPr>
          <w:rFonts w:ascii="Arial" w:hAnsi="Arial" w:cs="Arial"/>
        </w:rPr>
        <w:t xml:space="preserve"> business</w:t>
      </w:r>
      <w:r w:rsidR="00692E58">
        <w:rPr>
          <w:rFonts w:ascii="Arial" w:hAnsi="Arial" w:cs="Arial"/>
        </w:rPr>
        <w:t xml:space="preserve"> or part of business.</w:t>
      </w:r>
      <w:r w:rsidRPr="00682C9B">
        <w:rPr>
          <w:rFonts w:ascii="Arial" w:hAnsi="Arial" w:cs="Arial"/>
        </w:rPr>
        <w:t xml:space="preserve"> </w:t>
      </w:r>
      <w:r w:rsidR="00692E58">
        <w:rPr>
          <w:rFonts w:ascii="Arial" w:hAnsi="Arial" w:cs="Arial"/>
        </w:rPr>
        <w:t xml:space="preserve">Simply </w:t>
      </w:r>
      <w:r w:rsidRPr="00682C9B">
        <w:rPr>
          <w:rFonts w:ascii="Arial" w:hAnsi="Arial" w:cs="Arial"/>
        </w:rPr>
        <w:t>stakeholders are anyone who is</w:t>
      </w:r>
      <w:r w:rsidR="00692E58">
        <w:rPr>
          <w:rFonts w:ascii="Arial" w:hAnsi="Arial" w:cs="Arial"/>
        </w:rPr>
        <w:t xml:space="preserve"> worries about the </w:t>
      </w:r>
      <w:r w:rsidRPr="00682C9B">
        <w:rPr>
          <w:rFonts w:ascii="Arial" w:hAnsi="Arial" w:cs="Arial"/>
        </w:rPr>
        <w:t>welfare and success</w:t>
      </w:r>
      <w:r w:rsidR="00692E58">
        <w:rPr>
          <w:rFonts w:ascii="Arial" w:hAnsi="Arial" w:cs="Arial"/>
        </w:rPr>
        <w:t xml:space="preserve"> and survival of those who might be connected or have impact from the activities of a business or its operation </w:t>
      </w:r>
      <w:r w:rsidRPr="00682C9B">
        <w:rPr>
          <w:rFonts w:ascii="Arial" w:hAnsi="Arial" w:cs="Arial"/>
        </w:rPr>
        <w:t>.</w:t>
      </w:r>
      <w:r w:rsidR="000002EA">
        <w:rPr>
          <w:rFonts w:ascii="Arial" w:hAnsi="Arial" w:cs="Arial"/>
        </w:rPr>
        <w:t xml:space="preserve"> </w:t>
      </w:r>
    </w:p>
    <w:p w14:paraId="20342C74" w14:textId="77777777" w:rsidR="000002EA" w:rsidRDefault="00692E58" w:rsidP="000002EA">
      <w:pPr>
        <w:spacing w:line="480" w:lineRule="auto"/>
        <w:rPr>
          <w:rFonts w:ascii="Arial" w:hAnsi="Arial" w:cs="Arial"/>
        </w:rPr>
      </w:pPr>
      <w:r w:rsidRPr="00682C9B">
        <w:rPr>
          <w:rFonts w:ascii="Arial" w:hAnsi="Arial" w:cs="Arial"/>
        </w:rPr>
        <w:t>Tesco</w:t>
      </w:r>
      <w:r>
        <w:rPr>
          <w:rFonts w:ascii="Arial" w:hAnsi="Arial" w:cs="Arial"/>
        </w:rPr>
        <w:t xml:space="preserve">’s </w:t>
      </w:r>
      <w:r w:rsidR="00682C9B" w:rsidRPr="00682C9B">
        <w:rPr>
          <w:rFonts w:ascii="Arial" w:hAnsi="Arial" w:cs="Arial"/>
        </w:rPr>
        <w:t xml:space="preserve"> s</w:t>
      </w:r>
      <w:r w:rsidR="000002EA">
        <w:rPr>
          <w:rFonts w:ascii="Arial" w:hAnsi="Arial" w:cs="Arial"/>
        </w:rPr>
        <w:t xml:space="preserve">take </w:t>
      </w:r>
      <w:r w:rsidR="00682C9B" w:rsidRPr="00682C9B">
        <w:rPr>
          <w:rFonts w:ascii="Arial" w:hAnsi="Arial" w:cs="Arial"/>
        </w:rPr>
        <w:t>holders</w:t>
      </w:r>
      <w:r>
        <w:rPr>
          <w:rFonts w:ascii="Arial" w:hAnsi="Arial" w:cs="Arial"/>
        </w:rPr>
        <w:t xml:space="preserve"> are Customers</w:t>
      </w:r>
      <w:r w:rsidR="00682C9B" w:rsidRPr="00682C9B">
        <w:rPr>
          <w:rFonts w:ascii="Arial" w:hAnsi="Arial" w:cs="Arial"/>
        </w:rPr>
        <w:t xml:space="preserve">, </w:t>
      </w:r>
      <w:r>
        <w:rPr>
          <w:rFonts w:ascii="Arial" w:hAnsi="Arial" w:cs="Arial"/>
        </w:rPr>
        <w:t>E</w:t>
      </w:r>
      <w:r w:rsidR="00682C9B" w:rsidRPr="00682C9B">
        <w:rPr>
          <w:rFonts w:ascii="Arial" w:hAnsi="Arial" w:cs="Arial"/>
        </w:rPr>
        <w:t xml:space="preserve">mployees, </w:t>
      </w:r>
      <w:r>
        <w:rPr>
          <w:rFonts w:ascii="Arial" w:hAnsi="Arial" w:cs="Arial"/>
        </w:rPr>
        <w:t>L</w:t>
      </w:r>
      <w:r w:rsidR="00682C9B" w:rsidRPr="00682C9B">
        <w:rPr>
          <w:rFonts w:ascii="Arial" w:hAnsi="Arial" w:cs="Arial"/>
        </w:rPr>
        <w:t>ocal communities</w:t>
      </w:r>
      <w:r w:rsidR="000002EA">
        <w:rPr>
          <w:rFonts w:ascii="Arial" w:hAnsi="Arial" w:cs="Arial"/>
        </w:rPr>
        <w:t xml:space="preserve">, Suppliers and worker Union all </w:t>
      </w:r>
      <w:r w:rsidR="00682C9B" w:rsidRPr="00682C9B">
        <w:rPr>
          <w:rFonts w:ascii="Arial" w:hAnsi="Arial" w:cs="Arial"/>
        </w:rPr>
        <w:t>Stakeholders in Tesc</w:t>
      </w:r>
      <w:r w:rsidR="002663BF">
        <w:rPr>
          <w:rFonts w:ascii="Arial" w:hAnsi="Arial" w:cs="Arial"/>
        </w:rPr>
        <w:t>o have different view and interest in Tesco</w:t>
      </w:r>
      <w:r w:rsidR="000002EA">
        <w:rPr>
          <w:rFonts w:ascii="Arial" w:hAnsi="Arial" w:cs="Arial"/>
        </w:rPr>
        <w:t xml:space="preserve"> than shareholders.</w:t>
      </w:r>
    </w:p>
    <w:p w14:paraId="022EFF36" w14:textId="77777777" w:rsidR="000002EA" w:rsidRDefault="000002EA" w:rsidP="000002EA">
      <w:pPr>
        <w:spacing w:line="480" w:lineRule="auto"/>
        <w:rPr>
          <w:rFonts w:ascii="Arial" w:hAnsi="Arial" w:cs="Arial"/>
        </w:rPr>
      </w:pPr>
      <w:r>
        <w:rPr>
          <w:rFonts w:ascii="Arial" w:hAnsi="Arial" w:cs="Arial"/>
        </w:rPr>
        <w:t>Shareholders want more profit while stake holders want a fair deal.</w:t>
      </w:r>
    </w:p>
    <w:p w14:paraId="2C6F3CE0" w14:textId="77777777" w:rsidR="000002EA" w:rsidRDefault="000002EA" w:rsidP="000002EA">
      <w:pPr>
        <w:spacing w:line="480" w:lineRule="auto"/>
        <w:rPr>
          <w:rFonts w:ascii="Arial" w:hAnsi="Arial" w:cs="Arial"/>
        </w:rPr>
      </w:pPr>
      <w:r>
        <w:rPr>
          <w:rFonts w:ascii="Arial" w:hAnsi="Arial" w:cs="Arial"/>
        </w:rPr>
        <w:lastRenderedPageBreak/>
        <w:t>Shareholders can affect how they finance the  Tesco while Stakeholders can pressurise to make it work fairly.</w:t>
      </w:r>
    </w:p>
    <w:p w14:paraId="5FE78475" w14:textId="435D495D" w:rsidR="000002EA" w:rsidRDefault="000002EA" w:rsidP="00491F3C">
      <w:pPr>
        <w:spacing w:line="480" w:lineRule="auto"/>
        <w:jc w:val="both"/>
        <w:rPr>
          <w:rFonts w:ascii="Arial" w:hAnsi="Arial" w:cs="Arial"/>
        </w:rPr>
      </w:pPr>
      <w:r>
        <w:rPr>
          <w:rFonts w:ascii="Arial" w:hAnsi="Arial" w:cs="Arial"/>
        </w:rPr>
        <w:t xml:space="preserve"> High  interest stake holders </w:t>
      </w:r>
    </w:p>
    <w:p w14:paraId="19D1791C" w14:textId="251C5B7B" w:rsidR="00682C9B" w:rsidRDefault="000002EA" w:rsidP="00491F3C">
      <w:pPr>
        <w:spacing w:line="480" w:lineRule="auto"/>
        <w:jc w:val="both"/>
        <w:rPr>
          <w:rFonts w:ascii="Arial" w:hAnsi="Arial" w:cs="Arial"/>
        </w:rPr>
      </w:pPr>
      <w:r>
        <w:rPr>
          <w:rFonts w:ascii="Arial" w:hAnsi="Arial" w:cs="Arial"/>
        </w:rPr>
        <w:t>Employees ,shareholders</w:t>
      </w:r>
      <w:r w:rsidR="00E127B0">
        <w:rPr>
          <w:rFonts w:ascii="Arial" w:hAnsi="Arial" w:cs="Arial"/>
        </w:rPr>
        <w:t xml:space="preserve">, </w:t>
      </w:r>
      <w:r>
        <w:rPr>
          <w:rFonts w:ascii="Arial" w:hAnsi="Arial" w:cs="Arial"/>
        </w:rPr>
        <w:t xml:space="preserve">Govt  </w:t>
      </w:r>
    </w:p>
    <w:p w14:paraId="50801573" w14:textId="2FB7C299" w:rsidR="000002EA" w:rsidRDefault="000002EA" w:rsidP="00491F3C">
      <w:pPr>
        <w:spacing w:line="480" w:lineRule="auto"/>
        <w:jc w:val="both"/>
        <w:rPr>
          <w:rFonts w:ascii="Arial" w:hAnsi="Arial" w:cs="Arial"/>
        </w:rPr>
      </w:pPr>
      <w:r>
        <w:rPr>
          <w:rFonts w:ascii="Arial" w:hAnsi="Arial" w:cs="Arial"/>
        </w:rPr>
        <w:t xml:space="preserve"> Low interest stake holders</w:t>
      </w:r>
    </w:p>
    <w:p w14:paraId="449357FF" w14:textId="6CD43CDD" w:rsidR="000002EA" w:rsidRDefault="000002EA" w:rsidP="00491F3C">
      <w:pPr>
        <w:spacing w:line="480" w:lineRule="auto"/>
        <w:jc w:val="both"/>
        <w:rPr>
          <w:rFonts w:ascii="Arial" w:hAnsi="Arial" w:cs="Arial"/>
        </w:rPr>
      </w:pPr>
      <w:r>
        <w:rPr>
          <w:rFonts w:ascii="Arial" w:hAnsi="Arial" w:cs="Arial"/>
        </w:rPr>
        <w:t xml:space="preserve">Customers  </w:t>
      </w:r>
    </w:p>
    <w:p w14:paraId="252FE073" w14:textId="5907039B" w:rsidR="00E127B0" w:rsidRDefault="00E127B0" w:rsidP="00491F3C">
      <w:pPr>
        <w:spacing w:line="480" w:lineRule="auto"/>
        <w:jc w:val="both"/>
        <w:rPr>
          <w:rFonts w:ascii="Arial" w:hAnsi="Arial" w:cs="Arial"/>
        </w:rPr>
      </w:pPr>
      <w:r>
        <w:rPr>
          <w:rFonts w:ascii="Arial" w:hAnsi="Arial" w:cs="Arial"/>
        </w:rPr>
        <w:t xml:space="preserve">Suppliers </w:t>
      </w:r>
    </w:p>
    <w:p w14:paraId="7F5E1F36" w14:textId="57E790CB" w:rsidR="0006537C" w:rsidRDefault="0006537C" w:rsidP="0006537C">
      <w:pPr>
        <w:pStyle w:val="Heading7"/>
        <w:rPr>
          <w:rFonts w:ascii="Arial" w:hAnsi="Arial" w:cs="Arial"/>
          <w:i w:val="0"/>
          <w:iCs w:val="0"/>
          <w:color w:val="auto"/>
          <w:sz w:val="44"/>
          <w:szCs w:val="44"/>
        </w:rPr>
      </w:pPr>
      <w:r w:rsidRPr="0006537C">
        <w:rPr>
          <w:rFonts w:ascii="Arial" w:hAnsi="Arial" w:cs="Arial"/>
          <w:i w:val="0"/>
          <w:iCs w:val="0"/>
          <w:color w:val="auto"/>
          <w:sz w:val="44"/>
          <w:szCs w:val="44"/>
        </w:rPr>
        <w:t>Possible Business options for TESCO</w:t>
      </w:r>
    </w:p>
    <w:p w14:paraId="69AA8F37" w14:textId="0D2411BD" w:rsidR="0006537C" w:rsidRDefault="0006537C" w:rsidP="0006537C">
      <w:r>
        <w:t>Tesco is a  leading name in UK and international supermarkets around the world .</w:t>
      </w:r>
    </w:p>
    <w:p w14:paraId="336A73E0" w14:textId="2F795817" w:rsidR="0006537C" w:rsidRDefault="0006537C" w:rsidP="0006537C">
      <w:r>
        <w:t>There many possible options for that Tesco  below are the suggestions :</w:t>
      </w:r>
    </w:p>
    <w:p w14:paraId="5D3536B5" w14:textId="07DA39BF" w:rsidR="0006537C" w:rsidRDefault="0006537C" w:rsidP="0006537C">
      <w:r>
        <w:t xml:space="preserve">Joint buying with its European partners </w:t>
      </w:r>
    </w:p>
    <w:p w14:paraId="59E60FF4" w14:textId="242FA86B" w:rsidR="0006537C" w:rsidRDefault="0006537C" w:rsidP="0006537C">
      <w:r>
        <w:t xml:space="preserve">Expansions  to new market in Asia and  North Africa and America </w:t>
      </w:r>
    </w:p>
    <w:p w14:paraId="535CDB20" w14:textId="6A95B172" w:rsidR="0006537C" w:rsidRDefault="0006537C" w:rsidP="0006537C">
      <w:r>
        <w:t xml:space="preserve">Investing in other parts of the world with small supermarket firms and use its buying power and finances to </w:t>
      </w:r>
      <w:r w:rsidR="00E127B0">
        <w:t>expend and thrive .</w:t>
      </w:r>
    </w:p>
    <w:p w14:paraId="0BC56372" w14:textId="373C6D54" w:rsidR="00E127B0" w:rsidRDefault="00E127B0" w:rsidP="0006537C">
      <w:r>
        <w:t>Before Brexit make deals and partnership with European firm.</w:t>
      </w:r>
    </w:p>
    <w:p w14:paraId="243B1246" w14:textId="67F496C0" w:rsidR="00E127B0" w:rsidRDefault="00E127B0" w:rsidP="0006537C">
      <w:r>
        <w:t xml:space="preserve">Extend its operations to many other un explored destination and small parts of the world by  starting a partnership with local markets </w:t>
      </w:r>
    </w:p>
    <w:p w14:paraId="7B2CF303" w14:textId="1C50DB66" w:rsidR="000002EA" w:rsidRPr="004E1AA3" w:rsidRDefault="00E127B0" w:rsidP="004E1AA3">
      <w:r>
        <w:t>Start its stores in USA by making partnership with rivals of Walmart group.</w:t>
      </w:r>
    </w:p>
    <w:p w14:paraId="44897A6F" w14:textId="47935B93" w:rsidR="00761928" w:rsidRPr="005D0300" w:rsidRDefault="001F5319" w:rsidP="00A83642">
      <w:pPr>
        <w:pStyle w:val="Title"/>
      </w:pPr>
      <w:r w:rsidRPr="005D0300">
        <w:t xml:space="preserve">References: </w:t>
      </w:r>
    </w:p>
    <w:p w14:paraId="34E00BDF" w14:textId="71506339" w:rsidR="00142A0A" w:rsidRDefault="005434D5" w:rsidP="005E53F4">
      <w:bookmarkStart w:id="1" w:name="_Hlk4756017"/>
      <w:r>
        <w:t xml:space="preserve">Available online at </w:t>
      </w:r>
      <w:bookmarkEnd w:id="1"/>
      <w:r>
        <w:t>:</w:t>
      </w:r>
      <w:hyperlink r:id="rId9" w:history="1">
        <w:r w:rsidRPr="006A6608">
          <w:rPr>
            <w:rStyle w:val="Hyperlink"/>
          </w:rPr>
          <w:t>https://www.bbc.co.uk/news/topics/c77jz3mdmlvt/tesco</w:t>
        </w:r>
      </w:hyperlink>
      <w:r w:rsidR="00142A0A" w:rsidRPr="005D0300">
        <w:t xml:space="preserve"> </w:t>
      </w:r>
      <w:r>
        <w:t xml:space="preserve"> </w:t>
      </w:r>
    </w:p>
    <w:p w14:paraId="33FB7938" w14:textId="12F61F31" w:rsidR="005434D5" w:rsidRPr="005E53F4" w:rsidRDefault="005434D5" w:rsidP="005E53F4">
      <w:r>
        <w:t>[Accessed 21/03/2019]</w:t>
      </w:r>
    </w:p>
    <w:p w14:paraId="656150D0" w14:textId="77777777" w:rsidR="00EB4D4C" w:rsidRPr="005D0300" w:rsidRDefault="00EB4D4C" w:rsidP="00142A0A"/>
    <w:p w14:paraId="10EB3169" w14:textId="77777777" w:rsidR="004E1AA3" w:rsidRDefault="005434D5" w:rsidP="00D3410F">
      <w:pPr>
        <w:rPr>
          <w:rStyle w:val="Hyperlink"/>
          <w:color w:val="auto"/>
          <w:u w:val="none"/>
        </w:rPr>
      </w:pPr>
      <w:r w:rsidRPr="005434D5">
        <w:t xml:space="preserve">Available online at </w:t>
      </w:r>
      <w:r>
        <w:t xml:space="preserve">: </w:t>
      </w:r>
      <w:hyperlink r:id="rId10" w:history="1">
        <w:r w:rsidR="00126603" w:rsidRPr="005D0300">
          <w:rPr>
            <w:rStyle w:val="Hyperlink"/>
            <w:color w:val="auto"/>
            <w:u w:val="none"/>
          </w:rPr>
          <w:t>https://www.theguardian.com/business/2016/sep/09/sfo-charges-former-tesco-directors-with-fraud</w:t>
        </w:r>
      </w:hyperlink>
    </w:p>
    <w:p w14:paraId="2CF39B10" w14:textId="1A56DA9E" w:rsidR="00D3410F" w:rsidRPr="005D0300" w:rsidRDefault="00EB4D4C" w:rsidP="004E1AA3">
      <w:pPr>
        <w:tabs>
          <w:tab w:val="left" w:pos="2783"/>
        </w:tabs>
        <w:rPr>
          <w:rStyle w:val="Hyperlink"/>
          <w:color w:val="auto"/>
          <w:u w:val="none"/>
        </w:rPr>
      </w:pPr>
      <w:r w:rsidRPr="00EB4D4C">
        <w:rPr>
          <w:rStyle w:val="Hyperlink"/>
          <w:color w:val="auto"/>
          <w:u w:val="none"/>
        </w:rPr>
        <w:t>[accessed at 2</w:t>
      </w:r>
      <w:r>
        <w:rPr>
          <w:rStyle w:val="Hyperlink"/>
          <w:color w:val="auto"/>
          <w:u w:val="none"/>
        </w:rPr>
        <w:t>2</w:t>
      </w:r>
      <w:r w:rsidRPr="00EB4D4C">
        <w:rPr>
          <w:rStyle w:val="Hyperlink"/>
          <w:color w:val="auto"/>
          <w:u w:val="none"/>
        </w:rPr>
        <w:t>.03.2019]</w:t>
      </w:r>
      <w:r w:rsidR="00D3410F" w:rsidRPr="005D0300">
        <w:t xml:space="preserve"> </w:t>
      </w:r>
      <w:r w:rsidR="004E1AA3">
        <w:tab/>
      </w:r>
      <w:bookmarkStart w:id="2" w:name="_GoBack"/>
      <w:bookmarkEnd w:id="2"/>
    </w:p>
    <w:p w14:paraId="58539155" w14:textId="42CBAA73" w:rsidR="005434D5" w:rsidRPr="005D0300" w:rsidRDefault="00D3410F" w:rsidP="005434D5">
      <w:pPr>
        <w:rPr>
          <w:rStyle w:val="Hyperlink"/>
          <w:color w:val="auto"/>
          <w:u w:val="none"/>
        </w:rPr>
      </w:pPr>
      <w:r w:rsidRPr="005D0300">
        <w:rPr>
          <w:rStyle w:val="Hyperlink"/>
          <w:color w:val="auto"/>
          <w:u w:val="none"/>
        </w:rPr>
        <w:t xml:space="preserve">Andrew Simms </w:t>
      </w:r>
      <w:r w:rsidR="005434D5">
        <w:rPr>
          <w:rStyle w:val="Hyperlink"/>
          <w:color w:val="auto"/>
          <w:u w:val="none"/>
        </w:rPr>
        <w:t xml:space="preserve"> </w:t>
      </w:r>
      <w:proofErr w:type="spellStart"/>
      <w:r w:rsidR="005434D5" w:rsidRPr="005D0300">
        <w:rPr>
          <w:rStyle w:val="Hyperlink"/>
          <w:color w:val="auto"/>
          <w:u w:val="none"/>
        </w:rPr>
        <w:t>Tescopoly</w:t>
      </w:r>
      <w:proofErr w:type="spellEnd"/>
      <w:r w:rsidR="005434D5" w:rsidRPr="005D0300">
        <w:rPr>
          <w:rStyle w:val="Hyperlink"/>
          <w:color w:val="auto"/>
          <w:u w:val="none"/>
        </w:rPr>
        <w:t xml:space="preserve"> :  How One Shop Came Out on Top and Why it Matters</w:t>
      </w:r>
    </w:p>
    <w:p w14:paraId="5758598A" w14:textId="4BA79103" w:rsidR="00D3410F" w:rsidRPr="005D0300" w:rsidRDefault="002663BF" w:rsidP="00D3410F">
      <w:pPr>
        <w:rPr>
          <w:rStyle w:val="Hyperlink"/>
          <w:color w:val="auto"/>
          <w:u w:val="none"/>
        </w:rPr>
      </w:pPr>
      <w:r>
        <w:rPr>
          <w:rStyle w:val="Hyperlink"/>
          <w:color w:val="auto"/>
          <w:u w:val="none"/>
        </w:rPr>
        <w:t>Available online [Accessed at 23.03.</w:t>
      </w:r>
      <w:r w:rsidR="00D3410F" w:rsidRPr="005D0300">
        <w:rPr>
          <w:rStyle w:val="Hyperlink"/>
          <w:color w:val="auto"/>
          <w:u w:val="none"/>
        </w:rPr>
        <w:t xml:space="preserve">2019) </w:t>
      </w:r>
    </w:p>
    <w:p w14:paraId="315491FC" w14:textId="77777777" w:rsidR="00EB4D4C" w:rsidRDefault="002663BF" w:rsidP="005434D5">
      <w:pPr>
        <w:rPr>
          <w:rStyle w:val="Hyperlink"/>
          <w:color w:val="auto"/>
          <w:u w:val="none"/>
        </w:rPr>
      </w:pPr>
      <w:r w:rsidRPr="002663BF">
        <w:rPr>
          <w:rStyle w:val="Hyperlink"/>
          <w:color w:val="auto"/>
          <w:u w:val="none"/>
        </w:rPr>
        <w:t>Available online at</w:t>
      </w:r>
      <w:r>
        <w:rPr>
          <w:rStyle w:val="Hyperlink"/>
          <w:color w:val="auto"/>
          <w:u w:val="none"/>
        </w:rPr>
        <w:t xml:space="preserve"> :</w:t>
      </w:r>
      <w:r w:rsidR="00D3410F" w:rsidRPr="005D0300">
        <w:rPr>
          <w:rStyle w:val="Hyperlink"/>
          <w:color w:val="auto"/>
          <w:u w:val="none"/>
        </w:rPr>
        <w:t xml:space="preserve"> </w:t>
      </w:r>
      <w:hyperlink r:id="rId11" w:history="1">
        <w:r w:rsidR="001B323C" w:rsidRPr="006A6608">
          <w:rPr>
            <w:rStyle w:val="Hyperlink"/>
          </w:rPr>
          <w:t>https://www.lucidchart.com/pages/what-is-swot-analysis</w:t>
        </w:r>
      </w:hyperlink>
    </w:p>
    <w:p w14:paraId="32A0F4FF" w14:textId="264B49A2" w:rsidR="00EB4D4C" w:rsidRDefault="004545EB" w:rsidP="005434D5">
      <w:r w:rsidRPr="004545EB">
        <w:t xml:space="preserve"> </w:t>
      </w:r>
      <w:r w:rsidR="00EB4D4C" w:rsidRPr="00EB4D4C">
        <w:t>[accessed at 24.03.2019]</w:t>
      </w:r>
    </w:p>
    <w:p w14:paraId="4E8FA0CF" w14:textId="6A1E9758" w:rsidR="00EB4D4C" w:rsidRDefault="002663BF" w:rsidP="005434D5">
      <w:r w:rsidRPr="002663BF">
        <w:t xml:space="preserve"> </w:t>
      </w:r>
    </w:p>
    <w:p w14:paraId="778E0A2A" w14:textId="5956889A" w:rsidR="004545EB" w:rsidRDefault="002663BF" w:rsidP="005434D5">
      <w:pPr>
        <w:rPr>
          <w:rStyle w:val="Hyperlink"/>
          <w:color w:val="auto"/>
          <w:u w:val="none"/>
        </w:rPr>
      </w:pPr>
      <w:r w:rsidRPr="002663BF">
        <w:t xml:space="preserve">Available online at </w:t>
      </w:r>
      <w:hyperlink r:id="rId12" w:history="1">
        <w:r w:rsidR="00EB4D4C" w:rsidRPr="006A6608">
          <w:rPr>
            <w:rStyle w:val="Hyperlink"/>
          </w:rPr>
          <w:t>https://</w:t>
        </w:r>
        <w:bookmarkStart w:id="3" w:name="_Hlk4748184"/>
        <w:r w:rsidR="00EB4D4C" w:rsidRPr="006A6608">
          <w:rPr>
            <w:rStyle w:val="Hyperlink"/>
          </w:rPr>
          <w:t>www.theguardian.com/business/2018</w:t>
        </w:r>
        <w:bookmarkEnd w:id="3"/>
        <w:r w:rsidR="00EB4D4C" w:rsidRPr="006A6608">
          <w:rPr>
            <w:rStyle w:val="Hyperlink"/>
          </w:rPr>
          <w:t>/jun/28/tesco-shop-and-go-app-till-free-store</w:t>
        </w:r>
      </w:hyperlink>
      <w:r w:rsidR="00EB4D4C" w:rsidRPr="00EB4D4C">
        <w:rPr>
          <w:rStyle w:val="Hyperlink"/>
          <w:color w:val="auto"/>
          <w:u w:val="none"/>
        </w:rPr>
        <w:t>[accessed at 2</w:t>
      </w:r>
      <w:r w:rsidR="00EB4D4C">
        <w:rPr>
          <w:rStyle w:val="Hyperlink"/>
          <w:color w:val="auto"/>
          <w:u w:val="none"/>
        </w:rPr>
        <w:t>3</w:t>
      </w:r>
      <w:r w:rsidR="00EB4D4C" w:rsidRPr="00EB4D4C">
        <w:rPr>
          <w:rStyle w:val="Hyperlink"/>
          <w:color w:val="auto"/>
          <w:u w:val="none"/>
        </w:rPr>
        <w:t>.03.2019]</w:t>
      </w:r>
    </w:p>
    <w:p w14:paraId="7F1451A5" w14:textId="77777777" w:rsidR="00EB4D4C" w:rsidRDefault="00EB4D4C" w:rsidP="005434D5">
      <w:pPr>
        <w:rPr>
          <w:rStyle w:val="Hyperlink"/>
          <w:color w:val="auto"/>
          <w:u w:val="none"/>
        </w:rPr>
      </w:pPr>
    </w:p>
    <w:p w14:paraId="216E1A3D" w14:textId="22D84DD7" w:rsidR="001B323C" w:rsidRDefault="002663BF" w:rsidP="005E53F4">
      <w:pPr>
        <w:rPr>
          <w:rStyle w:val="Hyperlink"/>
          <w:color w:val="auto"/>
          <w:u w:val="none"/>
        </w:rPr>
      </w:pPr>
      <w:r w:rsidRPr="002663BF">
        <w:rPr>
          <w:rStyle w:val="Hyperlink"/>
          <w:color w:val="auto"/>
          <w:u w:val="none"/>
        </w:rPr>
        <w:lastRenderedPageBreak/>
        <w:t xml:space="preserve">Available online at </w:t>
      </w:r>
      <w:hyperlink r:id="rId13" w:history="1">
        <w:r w:rsidR="00EB4D4C" w:rsidRPr="006A6608">
          <w:rPr>
            <w:rStyle w:val="Hyperlink"/>
          </w:rPr>
          <w:t>https://</w:t>
        </w:r>
        <w:bookmarkStart w:id="4" w:name="_Hlk4746127"/>
        <w:r w:rsidR="00EB4D4C" w:rsidRPr="006A6608">
          <w:rPr>
            <w:rStyle w:val="Hyperlink"/>
          </w:rPr>
          <w:t>cxm.co.uk</w:t>
        </w:r>
        <w:bookmarkEnd w:id="4"/>
        <w:r w:rsidR="00EB4D4C" w:rsidRPr="006A6608">
          <w:rPr>
            <w:rStyle w:val="Hyperlink"/>
          </w:rPr>
          <w:t>/brand-loyalty-index-ms-voted-customers-favourite-supermarket/</w:t>
        </w:r>
      </w:hyperlink>
      <w:r w:rsidR="00EB4D4C" w:rsidRPr="00EB4D4C">
        <w:rPr>
          <w:rStyle w:val="Hyperlink"/>
          <w:color w:val="auto"/>
          <w:u w:val="none"/>
        </w:rPr>
        <w:t>[accessed at 2</w:t>
      </w:r>
      <w:r w:rsidR="00EB4D4C">
        <w:rPr>
          <w:rStyle w:val="Hyperlink"/>
          <w:color w:val="auto"/>
          <w:u w:val="none"/>
        </w:rPr>
        <w:t>4</w:t>
      </w:r>
      <w:r w:rsidR="00EB4D4C" w:rsidRPr="00EB4D4C">
        <w:rPr>
          <w:rStyle w:val="Hyperlink"/>
          <w:color w:val="auto"/>
          <w:u w:val="none"/>
        </w:rPr>
        <w:t>.03.2019]</w:t>
      </w:r>
    </w:p>
    <w:p w14:paraId="6F0685BC" w14:textId="6134F374" w:rsidR="005D0300" w:rsidRPr="005D0300" w:rsidRDefault="00EB4D4C" w:rsidP="00EB4D4C">
      <w:pPr>
        <w:rPr>
          <w:rStyle w:val="Hyperlink"/>
          <w:color w:val="auto"/>
          <w:u w:val="none"/>
        </w:rPr>
      </w:pPr>
      <w:r w:rsidRPr="005D0300">
        <w:rPr>
          <w:rStyle w:val="Hyperlink"/>
          <w:color w:val="auto"/>
          <w:u w:val="none"/>
        </w:rPr>
        <w:t xml:space="preserve"> </w:t>
      </w:r>
    </w:p>
    <w:p w14:paraId="4A3B1EC4" w14:textId="2FAB2984" w:rsidR="00D3410F" w:rsidRDefault="002663BF" w:rsidP="00142A0A">
      <w:r w:rsidRPr="002663BF">
        <w:t xml:space="preserve">Available online at </w:t>
      </w:r>
      <w:hyperlink r:id="rId14" w:history="1">
        <w:r w:rsidR="005E53F4" w:rsidRPr="005E53F4">
          <w:rPr>
            <w:rStyle w:val="Hyperlink"/>
            <w:color w:val="auto"/>
            <w:u w:val="none"/>
          </w:rPr>
          <w:t>https://www.retailgazette.co.uk/blog/2018/04/amazon-now-5th-largest-retailer-uk/</w:t>
        </w:r>
      </w:hyperlink>
      <w:r w:rsidR="00EB4D4C" w:rsidRPr="00EB4D4C">
        <w:t>[accessed at 24.03.2019]</w:t>
      </w:r>
    </w:p>
    <w:p w14:paraId="4C7C8928" w14:textId="77777777" w:rsidR="00EB4D4C" w:rsidRPr="005E53F4" w:rsidRDefault="00EB4D4C" w:rsidP="00142A0A"/>
    <w:p w14:paraId="77D9D6FC" w14:textId="77777777" w:rsidR="00EB4D4C" w:rsidRDefault="002663BF" w:rsidP="005E53F4">
      <w:r w:rsidRPr="002663BF">
        <w:t xml:space="preserve">Available online at </w:t>
      </w:r>
      <w:hyperlink r:id="rId15" w:history="1">
        <w:r w:rsidR="00EB4D4C" w:rsidRPr="006A6608">
          <w:rPr>
            <w:rStyle w:val="Hyperlink"/>
          </w:rPr>
          <w:t>https://www.bbc.co.uk/news/business-44679884</w:t>
        </w:r>
      </w:hyperlink>
    </w:p>
    <w:p w14:paraId="3810F8E8" w14:textId="1154A8BB" w:rsidR="005E53F4" w:rsidRDefault="00EB4D4C" w:rsidP="005E53F4">
      <w:r w:rsidRPr="00EB4D4C">
        <w:t>[accessed at 2</w:t>
      </w:r>
      <w:r>
        <w:t>4</w:t>
      </w:r>
      <w:r w:rsidRPr="00EB4D4C">
        <w:t>.03.2019]</w:t>
      </w:r>
    </w:p>
    <w:p w14:paraId="2B482D92" w14:textId="77777777" w:rsidR="00EB4D4C" w:rsidRDefault="00EB4D4C" w:rsidP="005E53F4"/>
    <w:p w14:paraId="7E299C91" w14:textId="231648DC" w:rsidR="005E53F4" w:rsidRDefault="002663BF" w:rsidP="005E53F4">
      <w:r w:rsidRPr="002663BF">
        <w:t xml:space="preserve">Available online at </w:t>
      </w:r>
      <w:hyperlink r:id="rId16" w:history="1">
        <w:r w:rsidR="00EB4D4C" w:rsidRPr="006A6608">
          <w:rPr>
            <w:rStyle w:val="Hyperlink"/>
          </w:rPr>
          <w:t>https://www.independent.co.uk/environment/tesco-switch-renewable-lectricity-energy-</w:t>
        </w:r>
      </w:hyperlink>
      <w:r w:rsidR="00EB4D4C" w:rsidRPr="00EB4D4C">
        <w:t>[accessed at 24.03.2019]</w:t>
      </w:r>
    </w:p>
    <w:p w14:paraId="42456E90" w14:textId="77777777" w:rsidR="00EB4D4C" w:rsidRDefault="00EB4D4C" w:rsidP="005E53F4"/>
    <w:p w14:paraId="07B66586" w14:textId="77777777" w:rsidR="00EB4D4C" w:rsidRDefault="002663BF" w:rsidP="005E53F4">
      <w:r w:rsidRPr="002663BF">
        <w:t xml:space="preserve">Available online at </w:t>
      </w:r>
      <w:hyperlink r:id="rId17" w:history="1">
        <w:r w:rsidR="00EB4D4C" w:rsidRPr="006A6608">
          <w:rPr>
            <w:rStyle w:val="Hyperlink"/>
          </w:rPr>
          <w:t>https://sustainability.tescoplc.com/sustainability/sourcing/topics/environment/</w:t>
        </w:r>
      </w:hyperlink>
    </w:p>
    <w:p w14:paraId="0E2F0CF0" w14:textId="6583046D" w:rsidR="005E53F4" w:rsidRDefault="00EB4D4C" w:rsidP="005E53F4">
      <w:bookmarkStart w:id="5" w:name="_Hlk4762284"/>
      <w:r w:rsidRPr="00EB4D4C">
        <w:t>[accessed at 2</w:t>
      </w:r>
      <w:r>
        <w:t>5</w:t>
      </w:r>
      <w:r w:rsidRPr="00EB4D4C">
        <w:t>.03.2019]</w:t>
      </w:r>
    </w:p>
    <w:bookmarkEnd w:id="5"/>
    <w:p w14:paraId="3068A1D9" w14:textId="77777777" w:rsidR="00EB4D4C" w:rsidRDefault="00EB4D4C" w:rsidP="005E53F4"/>
    <w:p w14:paraId="65949B13" w14:textId="30860CCB" w:rsidR="005E53F4" w:rsidRDefault="002663BF" w:rsidP="005E53F4">
      <w:r w:rsidRPr="002663BF">
        <w:t xml:space="preserve">Available online at </w:t>
      </w:r>
      <w:hyperlink r:id="rId18" w:history="1">
        <w:r w:rsidR="00EB4D4C" w:rsidRPr="006A6608">
          <w:rPr>
            <w:rStyle w:val="Hyperlink"/>
          </w:rPr>
          <w:t>https://www.tescoplc.com/.../reducing-environmental-impact-when-sustainably-sourci</w:t>
        </w:r>
      </w:hyperlink>
      <w:r w:rsidR="005E53F4">
        <w:t>...</w:t>
      </w:r>
    </w:p>
    <w:p w14:paraId="336C5CB8" w14:textId="1B2CD3C7" w:rsidR="00EB4D4C" w:rsidRDefault="00EB4D4C" w:rsidP="005E53F4">
      <w:r w:rsidRPr="00EB4D4C">
        <w:t>[accessed at 25.03.2019]</w:t>
      </w:r>
    </w:p>
    <w:p w14:paraId="251882FD" w14:textId="77777777" w:rsidR="00EB4D4C" w:rsidRDefault="002663BF" w:rsidP="002663BF">
      <w:r w:rsidRPr="002663BF">
        <w:t xml:space="preserve">Available </w:t>
      </w:r>
      <w:hyperlink r:id="rId19" w:history="1">
        <w:r w:rsidR="00EB4D4C" w:rsidRPr="006A6608">
          <w:rPr>
            <w:rStyle w:val="Hyperlink"/>
          </w:rPr>
          <w:t>www.mondaq.com/.../Clean.../Tesco+Fined+8+Million+For+Environmental+And+Saf</w:t>
        </w:r>
      </w:hyperlink>
    </w:p>
    <w:p w14:paraId="24EBBE1F" w14:textId="1E4A57D7" w:rsidR="005E53F4" w:rsidRDefault="00EB4D4C" w:rsidP="002663BF">
      <w:r w:rsidRPr="00EB4D4C">
        <w:t>[accessed at 25.03.2019]</w:t>
      </w:r>
    </w:p>
    <w:p w14:paraId="3C48BCD2" w14:textId="77777777" w:rsidR="00EB4D4C" w:rsidRDefault="00EB4D4C" w:rsidP="002663BF"/>
    <w:p w14:paraId="36695E1C" w14:textId="2BBE563C" w:rsidR="00EB4D4C" w:rsidRDefault="002663BF" w:rsidP="00F9260F">
      <w:r w:rsidRPr="002663BF">
        <w:t xml:space="preserve">Available online at </w:t>
      </w:r>
      <w:r w:rsidR="005E53F4">
        <w:t xml:space="preserve">Tesco and WWF bid to 'halve environmental impact' of UK groceries </w:t>
      </w:r>
      <w:r w:rsidR="00EB4D4C" w:rsidRPr="00EB4D4C">
        <w:t>[accessed at 25.03.2019]</w:t>
      </w:r>
    </w:p>
    <w:p w14:paraId="4F263BD9" w14:textId="2F89DC1B" w:rsidR="005E53F4" w:rsidRDefault="002663BF" w:rsidP="005E53F4">
      <w:r w:rsidRPr="002663BF">
        <w:t xml:space="preserve">Available online at </w:t>
      </w:r>
      <w:hyperlink r:id="rId20" w:history="1">
        <w:r w:rsidR="00F9260F" w:rsidRPr="006A6608">
          <w:rPr>
            <w:rStyle w:val="Hyperlink"/>
          </w:rPr>
          <w:t>https://www.theguardian.com/environment/.../tesco-and-wwf-to-halve-environmental-im</w:t>
        </w:r>
      </w:hyperlink>
    </w:p>
    <w:p w14:paraId="368F243E" w14:textId="55C0D19D" w:rsidR="00F9260F" w:rsidRDefault="00F9260F" w:rsidP="005E53F4">
      <w:r w:rsidRPr="00F9260F">
        <w:t>[accessed at 25.03.2019]</w:t>
      </w:r>
    </w:p>
    <w:p w14:paraId="2C168213" w14:textId="77777777" w:rsidR="00F9260F" w:rsidRDefault="002663BF" w:rsidP="005E53F4">
      <w:r w:rsidRPr="002663BF">
        <w:t xml:space="preserve">Available online at </w:t>
      </w:r>
      <w:r w:rsidR="005E53F4">
        <w:t>Tesco makes green pledge | Business | The Guardian</w:t>
      </w:r>
    </w:p>
    <w:p w14:paraId="7EE872EB" w14:textId="6EC8E321" w:rsidR="00F9260F" w:rsidRDefault="00F9260F" w:rsidP="00F9260F">
      <w:r w:rsidRPr="00F9260F">
        <w:t>[accessed at 25.03.2019]</w:t>
      </w:r>
    </w:p>
    <w:p w14:paraId="36FC6AC0" w14:textId="44B5D088" w:rsidR="00F9260F" w:rsidRDefault="002663BF" w:rsidP="00F9260F">
      <w:r w:rsidRPr="002663BF">
        <w:t xml:space="preserve">Available online at </w:t>
      </w:r>
      <w:hyperlink r:id="rId21" w:history="1">
        <w:r w:rsidR="00F9260F" w:rsidRPr="006A6608">
          <w:rPr>
            <w:rStyle w:val="Hyperlink"/>
          </w:rPr>
          <w:t>https://www.theguardian.com/business/2007/jan/18/supermarkets.retail</w:t>
        </w:r>
      </w:hyperlink>
      <w:r w:rsidR="00F9260F">
        <w:t xml:space="preserve"> </w:t>
      </w:r>
      <w:r w:rsidR="00F9260F" w:rsidRPr="00F9260F">
        <w:t>[accessed at 25.03.2019]</w:t>
      </w:r>
    </w:p>
    <w:p w14:paraId="7CCF93A0" w14:textId="77777777" w:rsidR="00F9260F" w:rsidRDefault="00F9260F" w:rsidP="005434D5"/>
    <w:p w14:paraId="78BA96EB" w14:textId="4C955AFF" w:rsidR="005E53F4" w:rsidRDefault="00F9260F" w:rsidP="005E53F4">
      <w:hyperlink r:id="rId22" w:history="1">
        <w:r w:rsidRPr="006A6608">
          <w:rPr>
            <w:rStyle w:val="Hyperlink"/>
          </w:rPr>
          <w:t>https://www.greenpeace.org.uk/supermarket-score-new-plastic-league-table</w:t>
        </w:r>
      </w:hyperlink>
      <w:r>
        <w:t xml:space="preserve"> </w:t>
      </w:r>
      <w:r w:rsidRPr="00F9260F">
        <w:t>[accessed at 25.03.2019]</w:t>
      </w:r>
    </w:p>
    <w:p w14:paraId="5ABDC059" w14:textId="77777777" w:rsidR="00EB4D4C" w:rsidRDefault="00EB4D4C" w:rsidP="005E53F4">
      <w:hyperlink r:id="rId23" w:history="1">
        <w:r w:rsidRPr="006A6608">
          <w:rPr>
            <w:rStyle w:val="Hyperlink"/>
          </w:rPr>
          <w:t>https://friendsoftheearth.uk/sites/default/files/downloads/tesco_agm_2006</w:t>
        </w:r>
      </w:hyperlink>
      <w:r w:rsidR="005E53F4">
        <w:t>.</w:t>
      </w:r>
      <w:r w:rsidRPr="00EB4D4C">
        <w:t xml:space="preserve"> </w:t>
      </w:r>
    </w:p>
    <w:p w14:paraId="2D15C302" w14:textId="6D920CB9" w:rsidR="005E53F4" w:rsidRDefault="00EB4D4C" w:rsidP="005E53F4">
      <w:r w:rsidRPr="00EB4D4C">
        <w:t>[accessed at 2</w:t>
      </w:r>
      <w:r>
        <w:t>7</w:t>
      </w:r>
      <w:r w:rsidRPr="00EB4D4C">
        <w:t>.03.2019]</w:t>
      </w:r>
    </w:p>
    <w:p w14:paraId="095F0085" w14:textId="77777777" w:rsidR="00EB4D4C" w:rsidRDefault="00EB4D4C" w:rsidP="005E53F4"/>
    <w:p w14:paraId="09100DE6" w14:textId="150E87B0" w:rsidR="005E53F4" w:rsidRDefault="00EB4D4C" w:rsidP="005E53F4">
      <w:hyperlink r:id="rId24" w:history="1">
        <w:r w:rsidRPr="006A6608">
          <w:rPr>
            <w:rStyle w:val="Hyperlink"/>
          </w:rPr>
          <w:t>https://www.endsreport.com/.../ethical-investors-turn-spotlight-tescos-csr-commitment</w:t>
        </w:r>
      </w:hyperlink>
    </w:p>
    <w:p w14:paraId="611C477E" w14:textId="1FAA6EC5" w:rsidR="00EB4D4C" w:rsidRDefault="00EB4D4C" w:rsidP="005E53F4">
      <w:r w:rsidRPr="00EB4D4C">
        <w:t>[accessed at 2</w:t>
      </w:r>
      <w:r>
        <w:t>7</w:t>
      </w:r>
      <w:r w:rsidRPr="00EB4D4C">
        <w:t>.03.2019]</w:t>
      </w:r>
    </w:p>
    <w:p w14:paraId="48E3DE0F" w14:textId="61DE50FC" w:rsidR="00EB4D4C" w:rsidRDefault="00EB4D4C" w:rsidP="00EB4D4C">
      <w:hyperlink r:id="rId25" w:history="1">
        <w:r w:rsidRPr="006A6608">
          <w:rPr>
            <w:rStyle w:val="Hyperlink"/>
          </w:rPr>
          <w:t>https://www.bitc.org.uk/resources-training/.../environmental-sustainability</w:t>
        </w:r>
      </w:hyperlink>
    </w:p>
    <w:p w14:paraId="11E4189D" w14:textId="17FC4621" w:rsidR="00EB4D4C" w:rsidRPr="005D0300" w:rsidRDefault="00EB4D4C" w:rsidP="00EB4D4C">
      <w:r w:rsidRPr="00EB4D4C">
        <w:t>[accessed at 2</w:t>
      </w:r>
      <w:r>
        <w:t>7</w:t>
      </w:r>
      <w:r w:rsidRPr="00EB4D4C">
        <w:t>.03.2019]</w:t>
      </w:r>
    </w:p>
    <w:p w14:paraId="308A37E9" w14:textId="77777777" w:rsidR="00126603" w:rsidRDefault="00126603" w:rsidP="00142A0A"/>
    <w:p w14:paraId="2DC0DC36" w14:textId="5ACCD583" w:rsidR="00126603" w:rsidRDefault="00126603" w:rsidP="00142A0A"/>
    <w:p w14:paraId="7F27F0E1" w14:textId="77777777" w:rsidR="00126603" w:rsidRDefault="00126603" w:rsidP="00142A0A"/>
    <w:p w14:paraId="00842D33" w14:textId="77777777" w:rsidR="00AA5E8C" w:rsidRDefault="00AA5E8C" w:rsidP="00142A0A"/>
    <w:p w14:paraId="4114E014" w14:textId="71FCD784" w:rsidR="00AA5E8C" w:rsidRDefault="00AA5E8C" w:rsidP="00142A0A"/>
    <w:p w14:paraId="0BE4D90B" w14:textId="77777777" w:rsidR="00AA5E8C" w:rsidRDefault="00AA5E8C" w:rsidP="00142A0A"/>
    <w:p w14:paraId="79677FA4" w14:textId="4C9348B0" w:rsidR="00142A0A" w:rsidRDefault="00142A0A" w:rsidP="00142A0A"/>
    <w:p w14:paraId="495868F8" w14:textId="77777777" w:rsidR="00142A0A" w:rsidRPr="00142A0A" w:rsidRDefault="00142A0A" w:rsidP="00142A0A"/>
    <w:p w14:paraId="4C503DCE" w14:textId="77777777" w:rsidR="001F5319" w:rsidRPr="001F5319" w:rsidRDefault="001F5319" w:rsidP="001F5319"/>
    <w:sectPr w:rsidR="001F5319" w:rsidRPr="001F5319" w:rsidSect="00C9001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F1CB1B" w14:textId="77777777" w:rsidR="007875D1" w:rsidRDefault="007875D1" w:rsidP="002479C6">
      <w:pPr>
        <w:spacing w:after="0" w:line="240" w:lineRule="auto"/>
      </w:pPr>
      <w:r>
        <w:separator/>
      </w:r>
    </w:p>
  </w:endnote>
  <w:endnote w:type="continuationSeparator" w:id="0">
    <w:p w14:paraId="54EAA969" w14:textId="77777777" w:rsidR="007875D1" w:rsidRDefault="007875D1" w:rsidP="002479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0CA44B" w14:textId="77777777" w:rsidR="007875D1" w:rsidRDefault="007875D1" w:rsidP="002479C6">
      <w:pPr>
        <w:spacing w:after="0" w:line="240" w:lineRule="auto"/>
      </w:pPr>
      <w:r>
        <w:separator/>
      </w:r>
    </w:p>
  </w:footnote>
  <w:footnote w:type="continuationSeparator" w:id="0">
    <w:p w14:paraId="5EE80BEC" w14:textId="77777777" w:rsidR="007875D1" w:rsidRDefault="007875D1" w:rsidP="002479C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101"/>
    <w:rsid w:val="000002EA"/>
    <w:rsid w:val="0003650B"/>
    <w:rsid w:val="0006537C"/>
    <w:rsid w:val="00084043"/>
    <w:rsid w:val="00094B97"/>
    <w:rsid w:val="000D395B"/>
    <w:rsid w:val="00126603"/>
    <w:rsid w:val="00136404"/>
    <w:rsid w:val="00142A0A"/>
    <w:rsid w:val="001B323C"/>
    <w:rsid w:val="001D22DA"/>
    <w:rsid w:val="001F5319"/>
    <w:rsid w:val="002467F7"/>
    <w:rsid w:val="002479C6"/>
    <w:rsid w:val="002663BF"/>
    <w:rsid w:val="002803D1"/>
    <w:rsid w:val="00326FFA"/>
    <w:rsid w:val="00351642"/>
    <w:rsid w:val="003D23EF"/>
    <w:rsid w:val="003D48E4"/>
    <w:rsid w:val="00436720"/>
    <w:rsid w:val="004545EB"/>
    <w:rsid w:val="004557FA"/>
    <w:rsid w:val="00484D94"/>
    <w:rsid w:val="00491F3C"/>
    <w:rsid w:val="004D0FCC"/>
    <w:rsid w:val="004E1AA3"/>
    <w:rsid w:val="00530549"/>
    <w:rsid w:val="005434D5"/>
    <w:rsid w:val="00570966"/>
    <w:rsid w:val="005D0300"/>
    <w:rsid w:val="005D5DD1"/>
    <w:rsid w:val="005E53F4"/>
    <w:rsid w:val="005E62E2"/>
    <w:rsid w:val="00602287"/>
    <w:rsid w:val="00652DE8"/>
    <w:rsid w:val="00682C9B"/>
    <w:rsid w:val="00692E58"/>
    <w:rsid w:val="006A195C"/>
    <w:rsid w:val="006B3833"/>
    <w:rsid w:val="00734887"/>
    <w:rsid w:val="00761928"/>
    <w:rsid w:val="00770E41"/>
    <w:rsid w:val="007875D1"/>
    <w:rsid w:val="007A7E54"/>
    <w:rsid w:val="00866F93"/>
    <w:rsid w:val="00872BF0"/>
    <w:rsid w:val="008C060B"/>
    <w:rsid w:val="00903D5F"/>
    <w:rsid w:val="00910B7F"/>
    <w:rsid w:val="009303C9"/>
    <w:rsid w:val="00973101"/>
    <w:rsid w:val="009B713A"/>
    <w:rsid w:val="009F7300"/>
    <w:rsid w:val="009F74FF"/>
    <w:rsid w:val="00A47E31"/>
    <w:rsid w:val="00A83642"/>
    <w:rsid w:val="00AA1569"/>
    <w:rsid w:val="00AA5E8C"/>
    <w:rsid w:val="00B0583A"/>
    <w:rsid w:val="00B40DFD"/>
    <w:rsid w:val="00B74EBF"/>
    <w:rsid w:val="00BA3FFB"/>
    <w:rsid w:val="00BC1A07"/>
    <w:rsid w:val="00BC7408"/>
    <w:rsid w:val="00BD056B"/>
    <w:rsid w:val="00C270A3"/>
    <w:rsid w:val="00C9001F"/>
    <w:rsid w:val="00CB19F0"/>
    <w:rsid w:val="00CB7187"/>
    <w:rsid w:val="00CD13BD"/>
    <w:rsid w:val="00CE1262"/>
    <w:rsid w:val="00D3410F"/>
    <w:rsid w:val="00D73D31"/>
    <w:rsid w:val="00DA4A26"/>
    <w:rsid w:val="00DA4B8B"/>
    <w:rsid w:val="00E127B0"/>
    <w:rsid w:val="00E2366E"/>
    <w:rsid w:val="00E762AD"/>
    <w:rsid w:val="00EB05EB"/>
    <w:rsid w:val="00EB4D4C"/>
    <w:rsid w:val="00EB620E"/>
    <w:rsid w:val="00EC5738"/>
    <w:rsid w:val="00F10C97"/>
    <w:rsid w:val="00F15D93"/>
    <w:rsid w:val="00F37B80"/>
    <w:rsid w:val="00F6632A"/>
    <w:rsid w:val="00F9260F"/>
    <w:rsid w:val="00FD3B4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D58F4"/>
  <w15:chartTrackingRefBased/>
  <w15:docId w15:val="{151D4AC4-8AB6-4CD4-8A93-737A4C096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001F"/>
  </w:style>
  <w:style w:type="paragraph" w:styleId="Heading1">
    <w:name w:val="heading 1"/>
    <w:basedOn w:val="Normal"/>
    <w:next w:val="Normal"/>
    <w:link w:val="Heading1Char"/>
    <w:uiPriority w:val="9"/>
    <w:qFormat/>
    <w:rsid w:val="00C9001F"/>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9001F"/>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C9001F"/>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unhideWhenUsed/>
    <w:qFormat/>
    <w:rsid w:val="00C9001F"/>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unhideWhenUsed/>
    <w:qFormat/>
    <w:rsid w:val="00C9001F"/>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unhideWhenUsed/>
    <w:qFormat/>
    <w:rsid w:val="00C9001F"/>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unhideWhenUsed/>
    <w:qFormat/>
    <w:rsid w:val="00C9001F"/>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C9001F"/>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C9001F"/>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9001F"/>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C9001F"/>
    <w:rPr>
      <w:rFonts w:asciiTheme="majorHAnsi" w:eastAsiaTheme="majorEastAsia" w:hAnsiTheme="majorHAnsi" w:cstheme="majorBidi"/>
      <w:color w:val="4472C4" w:themeColor="accent1"/>
      <w:spacing w:val="-10"/>
      <w:sz w:val="56"/>
      <w:szCs w:val="56"/>
    </w:rPr>
  </w:style>
  <w:style w:type="character" w:customStyle="1" w:styleId="Heading2Char">
    <w:name w:val="Heading 2 Char"/>
    <w:basedOn w:val="DefaultParagraphFont"/>
    <w:link w:val="Heading2"/>
    <w:uiPriority w:val="9"/>
    <w:rsid w:val="00C9001F"/>
    <w:rPr>
      <w:rFonts w:asciiTheme="majorHAnsi" w:eastAsiaTheme="majorEastAsia" w:hAnsiTheme="majorHAnsi" w:cstheme="majorBidi"/>
      <w:color w:val="404040" w:themeColor="text1" w:themeTint="BF"/>
      <w:sz w:val="28"/>
      <w:szCs w:val="28"/>
    </w:rPr>
  </w:style>
  <w:style w:type="paragraph" w:styleId="Header">
    <w:name w:val="header"/>
    <w:basedOn w:val="Normal"/>
    <w:link w:val="HeaderChar"/>
    <w:uiPriority w:val="99"/>
    <w:unhideWhenUsed/>
    <w:rsid w:val="002479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79C6"/>
  </w:style>
  <w:style w:type="paragraph" w:styleId="Footer">
    <w:name w:val="footer"/>
    <w:basedOn w:val="Normal"/>
    <w:link w:val="FooterChar"/>
    <w:uiPriority w:val="99"/>
    <w:unhideWhenUsed/>
    <w:rsid w:val="002479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79C6"/>
  </w:style>
  <w:style w:type="character" w:customStyle="1" w:styleId="Heading3Char">
    <w:name w:val="Heading 3 Char"/>
    <w:basedOn w:val="DefaultParagraphFont"/>
    <w:link w:val="Heading3"/>
    <w:uiPriority w:val="9"/>
    <w:rsid w:val="00C9001F"/>
    <w:rPr>
      <w:rFonts w:asciiTheme="majorHAnsi" w:eastAsiaTheme="majorEastAsia" w:hAnsiTheme="majorHAnsi" w:cstheme="majorBidi"/>
      <w:color w:val="44546A" w:themeColor="text2"/>
      <w:sz w:val="24"/>
      <w:szCs w:val="24"/>
    </w:rPr>
  </w:style>
  <w:style w:type="character" w:styleId="Hyperlink">
    <w:name w:val="Hyperlink"/>
    <w:basedOn w:val="DefaultParagraphFont"/>
    <w:uiPriority w:val="99"/>
    <w:unhideWhenUsed/>
    <w:rsid w:val="00142A0A"/>
    <w:rPr>
      <w:color w:val="0563C1" w:themeColor="hyperlink"/>
      <w:u w:val="single"/>
    </w:rPr>
  </w:style>
  <w:style w:type="character" w:styleId="UnresolvedMention">
    <w:name w:val="Unresolved Mention"/>
    <w:basedOn w:val="DefaultParagraphFont"/>
    <w:uiPriority w:val="99"/>
    <w:semiHidden/>
    <w:unhideWhenUsed/>
    <w:rsid w:val="00142A0A"/>
    <w:rPr>
      <w:color w:val="605E5C"/>
      <w:shd w:val="clear" w:color="auto" w:fill="E1DFDD"/>
    </w:rPr>
  </w:style>
  <w:style w:type="table" w:styleId="TableGrid">
    <w:name w:val="Table Grid"/>
    <w:basedOn w:val="TableNormal"/>
    <w:uiPriority w:val="39"/>
    <w:rsid w:val="00903D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9001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9001F"/>
    <w:pPr>
      <w:outlineLvl w:val="9"/>
    </w:pPr>
  </w:style>
  <w:style w:type="paragraph" w:styleId="TOC2">
    <w:name w:val="toc 2"/>
    <w:basedOn w:val="Normal"/>
    <w:next w:val="Normal"/>
    <w:autoRedefine/>
    <w:uiPriority w:val="39"/>
    <w:unhideWhenUsed/>
    <w:rsid w:val="00A83642"/>
    <w:pPr>
      <w:spacing w:after="100"/>
      <w:ind w:left="220"/>
    </w:pPr>
  </w:style>
  <w:style w:type="paragraph" w:styleId="TOC3">
    <w:name w:val="toc 3"/>
    <w:basedOn w:val="Normal"/>
    <w:next w:val="Normal"/>
    <w:autoRedefine/>
    <w:uiPriority w:val="39"/>
    <w:unhideWhenUsed/>
    <w:rsid w:val="009B713A"/>
    <w:pPr>
      <w:spacing w:after="100"/>
      <w:ind w:left="440"/>
    </w:pPr>
  </w:style>
  <w:style w:type="paragraph" w:styleId="TOC1">
    <w:name w:val="toc 1"/>
    <w:basedOn w:val="Normal"/>
    <w:next w:val="Normal"/>
    <w:autoRedefine/>
    <w:uiPriority w:val="39"/>
    <w:unhideWhenUsed/>
    <w:rsid w:val="009B713A"/>
    <w:pPr>
      <w:spacing w:after="100"/>
    </w:pPr>
    <w:rPr>
      <w:rFonts w:cs="Times New Roman"/>
      <w:lang w:val="en-US"/>
    </w:rPr>
  </w:style>
  <w:style w:type="character" w:customStyle="1" w:styleId="Heading4Char">
    <w:name w:val="Heading 4 Char"/>
    <w:basedOn w:val="DefaultParagraphFont"/>
    <w:link w:val="Heading4"/>
    <w:uiPriority w:val="9"/>
    <w:rsid w:val="00C9001F"/>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rsid w:val="00C9001F"/>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rsid w:val="00C9001F"/>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rsid w:val="00C9001F"/>
    <w:rPr>
      <w:rFonts w:asciiTheme="majorHAnsi" w:eastAsiaTheme="majorEastAsia" w:hAnsiTheme="majorHAnsi" w:cstheme="majorBidi"/>
      <w:i/>
      <w:iCs/>
      <w:color w:val="1F3864" w:themeColor="accent1" w:themeShade="80"/>
      <w:sz w:val="21"/>
      <w:szCs w:val="21"/>
    </w:rPr>
  </w:style>
  <w:style w:type="paragraph" w:styleId="NoSpacing">
    <w:name w:val="No Spacing"/>
    <w:link w:val="NoSpacingChar"/>
    <w:uiPriority w:val="1"/>
    <w:qFormat/>
    <w:rsid w:val="00C9001F"/>
    <w:pPr>
      <w:spacing w:after="0" w:line="240" w:lineRule="auto"/>
    </w:pPr>
  </w:style>
  <w:style w:type="character" w:customStyle="1" w:styleId="NoSpacingChar">
    <w:name w:val="No Spacing Char"/>
    <w:basedOn w:val="DefaultParagraphFont"/>
    <w:link w:val="NoSpacing"/>
    <w:uiPriority w:val="1"/>
    <w:rsid w:val="00C9001F"/>
  </w:style>
  <w:style w:type="character" w:customStyle="1" w:styleId="Heading8Char">
    <w:name w:val="Heading 8 Char"/>
    <w:basedOn w:val="DefaultParagraphFont"/>
    <w:link w:val="Heading8"/>
    <w:uiPriority w:val="9"/>
    <w:semiHidden/>
    <w:rsid w:val="00C9001F"/>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C9001F"/>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C9001F"/>
    <w:pPr>
      <w:spacing w:line="240" w:lineRule="auto"/>
    </w:pPr>
    <w:rPr>
      <w:b/>
      <w:bCs/>
      <w:smallCaps/>
      <w:color w:val="595959" w:themeColor="text1" w:themeTint="A6"/>
      <w:spacing w:val="6"/>
    </w:rPr>
  </w:style>
  <w:style w:type="paragraph" w:styleId="Subtitle">
    <w:name w:val="Subtitle"/>
    <w:basedOn w:val="Normal"/>
    <w:next w:val="Normal"/>
    <w:link w:val="SubtitleChar"/>
    <w:uiPriority w:val="11"/>
    <w:qFormat/>
    <w:rsid w:val="00C9001F"/>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C9001F"/>
    <w:rPr>
      <w:rFonts w:asciiTheme="majorHAnsi" w:eastAsiaTheme="majorEastAsia" w:hAnsiTheme="majorHAnsi" w:cstheme="majorBidi"/>
      <w:sz w:val="24"/>
      <w:szCs w:val="24"/>
    </w:rPr>
  </w:style>
  <w:style w:type="character" w:styleId="Strong">
    <w:name w:val="Strong"/>
    <w:basedOn w:val="DefaultParagraphFont"/>
    <w:uiPriority w:val="22"/>
    <w:qFormat/>
    <w:rsid w:val="00C9001F"/>
    <w:rPr>
      <w:b/>
      <w:bCs/>
    </w:rPr>
  </w:style>
  <w:style w:type="character" w:styleId="Emphasis">
    <w:name w:val="Emphasis"/>
    <w:basedOn w:val="DefaultParagraphFont"/>
    <w:uiPriority w:val="20"/>
    <w:qFormat/>
    <w:rsid w:val="00C9001F"/>
    <w:rPr>
      <w:i/>
      <w:iCs/>
    </w:rPr>
  </w:style>
  <w:style w:type="paragraph" w:styleId="Quote">
    <w:name w:val="Quote"/>
    <w:basedOn w:val="Normal"/>
    <w:next w:val="Normal"/>
    <w:link w:val="QuoteChar"/>
    <w:uiPriority w:val="29"/>
    <w:qFormat/>
    <w:rsid w:val="00C9001F"/>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C9001F"/>
    <w:rPr>
      <w:i/>
      <w:iCs/>
      <w:color w:val="404040" w:themeColor="text1" w:themeTint="BF"/>
    </w:rPr>
  </w:style>
  <w:style w:type="paragraph" w:styleId="IntenseQuote">
    <w:name w:val="Intense Quote"/>
    <w:basedOn w:val="Normal"/>
    <w:next w:val="Normal"/>
    <w:link w:val="IntenseQuoteChar"/>
    <w:uiPriority w:val="30"/>
    <w:qFormat/>
    <w:rsid w:val="00C9001F"/>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C9001F"/>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C9001F"/>
    <w:rPr>
      <w:i/>
      <w:iCs/>
      <w:color w:val="404040" w:themeColor="text1" w:themeTint="BF"/>
    </w:rPr>
  </w:style>
  <w:style w:type="character" w:styleId="IntenseEmphasis">
    <w:name w:val="Intense Emphasis"/>
    <w:basedOn w:val="DefaultParagraphFont"/>
    <w:uiPriority w:val="21"/>
    <w:qFormat/>
    <w:rsid w:val="00C9001F"/>
    <w:rPr>
      <w:b/>
      <w:bCs/>
      <w:i/>
      <w:iCs/>
    </w:rPr>
  </w:style>
  <w:style w:type="character" w:styleId="SubtleReference">
    <w:name w:val="Subtle Reference"/>
    <w:basedOn w:val="DefaultParagraphFont"/>
    <w:uiPriority w:val="31"/>
    <w:qFormat/>
    <w:rsid w:val="00C9001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C9001F"/>
    <w:rPr>
      <w:b/>
      <w:bCs/>
      <w:smallCaps/>
      <w:spacing w:val="5"/>
      <w:u w:val="single"/>
    </w:rPr>
  </w:style>
  <w:style w:type="character" w:styleId="BookTitle">
    <w:name w:val="Book Title"/>
    <w:basedOn w:val="DefaultParagraphFont"/>
    <w:uiPriority w:val="33"/>
    <w:qFormat/>
    <w:rsid w:val="00C9001F"/>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ommons.wikimedia.org/wiki/File:Tesco-Zli%C4%8D%C3%ADn.jpg" TargetMode="External"/><Relationship Id="rId13" Type="http://schemas.openxmlformats.org/officeDocument/2006/relationships/hyperlink" Target="https://cxm.co.uk/brand-loyalty-index-ms-voted-customers-favourite-supermarket/" TargetMode="External"/><Relationship Id="rId18" Type="http://schemas.openxmlformats.org/officeDocument/2006/relationships/hyperlink" Target="https://www.tescoplc.com/.../reducing-environmental-impact-when-sustainably-sourci"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theguardian.com/business/2007/jan/18/supermarkets.retail" TargetMode="External"/><Relationship Id="rId7" Type="http://schemas.openxmlformats.org/officeDocument/2006/relationships/image" Target="media/image1.jpg"/><Relationship Id="rId12" Type="http://schemas.openxmlformats.org/officeDocument/2006/relationships/hyperlink" Target="https://www.theguardian.com/business/2018/jun/28/tesco-shop-and-go-app-till-free-store" TargetMode="External"/><Relationship Id="rId17" Type="http://schemas.openxmlformats.org/officeDocument/2006/relationships/hyperlink" Target="https://sustainability.tescoplc.com/sustainability/sourcing/topics/environment/" TargetMode="External"/><Relationship Id="rId25" Type="http://schemas.openxmlformats.org/officeDocument/2006/relationships/hyperlink" Target="https://www.bitc.org.uk/resources-training/.../environmental-sustainability" TargetMode="External"/><Relationship Id="rId2" Type="http://schemas.openxmlformats.org/officeDocument/2006/relationships/styles" Target="styles.xml"/><Relationship Id="rId16" Type="http://schemas.openxmlformats.org/officeDocument/2006/relationships/hyperlink" Target="https://www.independent.co.uk/environment/tesco-switch-renewable-lectricity-energy-" TargetMode="External"/><Relationship Id="rId20" Type="http://schemas.openxmlformats.org/officeDocument/2006/relationships/hyperlink" Target="https://www.theguardian.com/environment/.../tesco-and-wwf-to-halve-environmental-i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lucidchart.com/pages/what-is-swot-analysis" TargetMode="External"/><Relationship Id="rId24" Type="http://schemas.openxmlformats.org/officeDocument/2006/relationships/hyperlink" Target="https://www.endsreport.com/.../ethical-investors-turn-spotlight-tescos-csr-commitment" TargetMode="External"/><Relationship Id="rId5" Type="http://schemas.openxmlformats.org/officeDocument/2006/relationships/footnotes" Target="footnotes.xml"/><Relationship Id="rId15" Type="http://schemas.openxmlformats.org/officeDocument/2006/relationships/hyperlink" Target="https://www.bbc.co.uk/news/business-44679884" TargetMode="External"/><Relationship Id="rId23" Type="http://schemas.openxmlformats.org/officeDocument/2006/relationships/hyperlink" Target="https://friendsoftheearth.uk/sites/default/files/downloads/tesco_agm_2006" TargetMode="External"/><Relationship Id="rId10" Type="http://schemas.openxmlformats.org/officeDocument/2006/relationships/hyperlink" Target="https://www.theguardian.com/business/2016/sep/09/sfo-charges-former-tesco-directors-with-fraud" TargetMode="External"/><Relationship Id="rId19" Type="http://schemas.openxmlformats.org/officeDocument/2006/relationships/hyperlink" Target="http://www.mondaq.com/.../Clean.../Tesco+Fined+8+Million+For+Environmental+And+Saf" TargetMode="External"/><Relationship Id="rId4" Type="http://schemas.openxmlformats.org/officeDocument/2006/relationships/webSettings" Target="webSettings.xml"/><Relationship Id="rId9" Type="http://schemas.openxmlformats.org/officeDocument/2006/relationships/hyperlink" Target="https://www.bbc.co.uk/news/topics/c77jz3mdmlvt/tesco" TargetMode="External"/><Relationship Id="rId14" Type="http://schemas.openxmlformats.org/officeDocument/2006/relationships/hyperlink" Target="https://www.retailgazette.co.uk/blog/2018/04/amazon-now-5th-largest-retailer-uk/" TargetMode="External"/><Relationship Id="rId22" Type="http://schemas.openxmlformats.org/officeDocument/2006/relationships/hyperlink" Target="https://www.greenpeace.org.uk/supermarket-score-new-plastic-league-tabl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256B728-BD7E-4548-BDA1-E0172CCA6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1519</TotalTime>
  <Pages>11</Pages>
  <Words>3243</Words>
  <Characters>18489</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Tesco case Study</dc:title>
  <dc:subject>Tesco Report</dc:subject>
  <dc:creator>Khuram Khan (1808278)</dc:creator>
  <cp:keywords/>
  <dc:description/>
  <cp:lastModifiedBy>Khuram Khan (1808278)</cp:lastModifiedBy>
  <cp:revision>31</cp:revision>
  <dcterms:created xsi:type="dcterms:W3CDTF">2019-03-27T19:01:00Z</dcterms:created>
  <dcterms:modified xsi:type="dcterms:W3CDTF">2019-03-29T14:47:00Z</dcterms:modified>
  <cp:category>Certificate of Higher Education</cp:category>
</cp:coreProperties>
</file>