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58240"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6CAEE55E" w:rsidR="00942675" w:rsidRDefault="003169D5" w:rsidP="00A8212E">
                            <w:pPr>
                              <w:spacing w:before="0"/>
                              <w:rPr>
                                <w:b/>
                                <w:sz w:val="44"/>
                                <w:szCs w:val="44"/>
                              </w:rPr>
                            </w:pPr>
                            <w:r>
                              <w:rPr>
                                <w:b/>
                                <w:sz w:val="44"/>
                                <w:szCs w:val="44"/>
                              </w:rPr>
                              <w:t>Professional</w:t>
                            </w:r>
                            <w:r w:rsidR="00942675">
                              <w:rPr>
                                <w:b/>
                                <w:sz w:val="44"/>
                                <w:szCs w:val="44"/>
                              </w:rPr>
                              <w:t xml:space="preserve"> Development Plan</w:t>
                            </w:r>
                          </w:p>
                          <w:p w14:paraId="651F3078" w14:textId="2DE2C79F" w:rsidR="00942675" w:rsidRPr="00FF2660" w:rsidRDefault="00942675" w:rsidP="00A8212E">
                            <w:pPr>
                              <w:spacing w:before="0"/>
                              <w:rPr>
                                <w:b/>
                                <w:sz w:val="44"/>
                                <w:szCs w:val="44"/>
                              </w:rPr>
                            </w:pPr>
                            <w:r w:rsidRPr="00FF2660">
                              <w:rPr>
                                <w:b/>
                                <w:sz w:val="44"/>
                                <w:szCs w:val="44"/>
                              </w:rPr>
                              <w:t>Section 1: Starting 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1" style="position:absolute;left:0;text-align:left;margin-left:-14.65pt;margin-top:-1.7pt;width:509.25pt;height:60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4f81bd [3204]" strokecolor="#243f60 [1604]" strokeweight="2pt" w14:anchorId="6A71766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v:textbox>
                  <w:txbxContent>
                    <w:p w:rsidR="00942675" w:rsidP="00A8212E" w:rsidRDefault="003169D5" w14:paraId="7010FB38" w14:textId="6CAEE55E">
                      <w:pPr>
                        <w:spacing w:before="0"/>
                        <w:rPr>
                          <w:b/>
                          <w:sz w:val="44"/>
                          <w:szCs w:val="44"/>
                        </w:rPr>
                      </w:pPr>
                      <w:r>
                        <w:rPr>
                          <w:b/>
                          <w:sz w:val="44"/>
                          <w:szCs w:val="44"/>
                        </w:rPr>
                        <w:t>Professional</w:t>
                      </w:r>
                      <w:r w:rsidR="00942675">
                        <w:rPr>
                          <w:b/>
                          <w:sz w:val="44"/>
                          <w:szCs w:val="44"/>
                        </w:rPr>
                        <w:t xml:space="preserve"> Development Plan</w:t>
                      </w:r>
                    </w:p>
                    <w:p w:rsidRPr="00FF2660" w:rsidR="00942675" w:rsidP="00A8212E" w:rsidRDefault="00942675" w14:paraId="651F3078" w14:textId="2DE2C79F">
                      <w:pPr>
                        <w:spacing w:before="0"/>
                        <w:rPr>
                          <w:b/>
                          <w:sz w:val="44"/>
                          <w:szCs w:val="44"/>
                        </w:rPr>
                      </w:pPr>
                      <w:r w:rsidRPr="00FF2660">
                        <w:rPr>
                          <w:b/>
                          <w:sz w:val="44"/>
                          <w:szCs w:val="44"/>
                        </w:rPr>
                        <w:t>Section 1: Starting Out</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374100C9" w:rsidR="00A8212E" w:rsidRPr="00A55F09" w:rsidRDefault="00EE1B40" w:rsidP="00A8212E">
            <w:pPr>
              <w:spacing w:before="120" w:after="120"/>
              <w:jc w:val="left"/>
              <w:rPr>
                <w:b/>
                <w:szCs w:val="24"/>
              </w:rPr>
            </w:pPr>
            <w:r>
              <w:rPr>
                <w:b/>
                <w:szCs w:val="24"/>
              </w:rPr>
              <w:t>Kirsty Wright</w:t>
            </w: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09B74A48" w:rsidR="00A8212E" w:rsidRPr="00A8212E" w:rsidRDefault="00EE1B40" w:rsidP="00A8212E">
            <w:pPr>
              <w:spacing w:before="120" w:after="120"/>
              <w:jc w:val="left"/>
              <w:rPr>
                <w:b/>
                <w:szCs w:val="24"/>
              </w:rPr>
            </w:pPr>
            <w:r>
              <w:rPr>
                <w:b/>
                <w:szCs w:val="24"/>
              </w:rPr>
              <w:t>1503269</w:t>
            </w: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75FAB8CC" w:rsidR="00A8212E" w:rsidRPr="00A55F09" w:rsidRDefault="000D2CCE" w:rsidP="002F1B26">
            <w:pPr>
              <w:spacing w:before="120"/>
              <w:rPr>
                <w:b/>
                <w:szCs w:val="24"/>
              </w:rPr>
            </w:pPr>
            <w:r>
              <w:rPr>
                <w:b/>
                <w:szCs w:val="24"/>
              </w:rPr>
              <w:t>Level 4</w:t>
            </w:r>
          </w:p>
        </w:tc>
        <w:tc>
          <w:tcPr>
            <w:tcW w:w="8080" w:type="dxa"/>
          </w:tcPr>
          <w:p w14:paraId="08F1BD52" w14:textId="4680E05C" w:rsidR="00A8212E" w:rsidRPr="00A55F09" w:rsidRDefault="000D2CCE" w:rsidP="002F1B26">
            <w:pPr>
              <w:spacing w:before="120"/>
              <w:jc w:val="left"/>
              <w:rPr>
                <w:b/>
                <w:szCs w:val="24"/>
              </w:rPr>
            </w:pPr>
            <w:r>
              <w:rPr>
                <w:b/>
                <w:szCs w:val="24"/>
              </w:rPr>
              <w:t>Ken Dicks</w:t>
            </w:r>
          </w:p>
        </w:tc>
      </w:tr>
      <w:tr w:rsidR="00A8212E" w14:paraId="36F32D9A" w14:textId="77777777" w:rsidTr="00A8212E">
        <w:tc>
          <w:tcPr>
            <w:tcW w:w="2127" w:type="dxa"/>
          </w:tcPr>
          <w:p w14:paraId="2BFADA43" w14:textId="30B5EE3E" w:rsidR="00A8212E" w:rsidRPr="00A55F09" w:rsidRDefault="000D2CCE" w:rsidP="002F1B26">
            <w:pPr>
              <w:spacing w:before="120"/>
              <w:rPr>
                <w:b/>
                <w:szCs w:val="24"/>
              </w:rPr>
            </w:pPr>
            <w:r>
              <w:rPr>
                <w:b/>
                <w:szCs w:val="24"/>
              </w:rPr>
              <w:t>Level 5</w:t>
            </w:r>
          </w:p>
        </w:tc>
        <w:tc>
          <w:tcPr>
            <w:tcW w:w="8080" w:type="dxa"/>
          </w:tcPr>
          <w:p w14:paraId="51940791" w14:textId="261FC877" w:rsidR="00A8212E" w:rsidRPr="00A55F09" w:rsidRDefault="000D2CCE" w:rsidP="002F1B26">
            <w:pPr>
              <w:spacing w:before="120"/>
              <w:jc w:val="left"/>
              <w:rPr>
                <w:b/>
                <w:szCs w:val="24"/>
              </w:rPr>
            </w:pPr>
            <w:r>
              <w:rPr>
                <w:b/>
                <w:szCs w:val="24"/>
              </w:rPr>
              <w:t>Ken Dicks</w:t>
            </w: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shd w:val="clear" w:color="auto" w:fill="auto"/>
          </w:tcPr>
          <w:p w14:paraId="2E22FB5D" w14:textId="13193F9A" w:rsidR="00EB3210" w:rsidRPr="00A55F09" w:rsidRDefault="003010C3" w:rsidP="00C826D9">
            <w:pPr>
              <w:jc w:val="left"/>
              <w:rPr>
                <w:b/>
                <w:szCs w:val="24"/>
              </w:rPr>
            </w:pPr>
            <w:r>
              <w:rPr>
                <w:b/>
                <w:szCs w:val="24"/>
              </w:rPr>
              <w:t>Certificate of Higher Education</w:t>
            </w:r>
          </w:p>
        </w:tc>
        <w:tc>
          <w:tcPr>
            <w:tcW w:w="4082" w:type="dxa"/>
            <w:shd w:val="clear" w:color="auto" w:fill="auto"/>
          </w:tcPr>
          <w:p w14:paraId="7BB2246D" w14:textId="3CFC1447" w:rsidR="00EB3210" w:rsidRPr="00A55F09" w:rsidRDefault="003010C3" w:rsidP="00C826D9">
            <w:pPr>
              <w:spacing w:before="120"/>
              <w:jc w:val="left"/>
              <w:rPr>
                <w:b/>
                <w:szCs w:val="24"/>
              </w:rPr>
            </w:pPr>
            <w:r>
              <w:rPr>
                <w:b/>
                <w:szCs w:val="24"/>
              </w:rPr>
              <w:t>Social Studies</w:t>
            </w:r>
          </w:p>
        </w:tc>
        <w:tc>
          <w:tcPr>
            <w:tcW w:w="1843" w:type="dxa"/>
            <w:shd w:val="clear" w:color="auto" w:fill="FFFFFF" w:themeFill="background1"/>
          </w:tcPr>
          <w:p w14:paraId="7C247AAB" w14:textId="4D3B3B3F" w:rsidR="00EB3210" w:rsidRPr="00A55F09" w:rsidRDefault="003010C3" w:rsidP="00C826D9">
            <w:pPr>
              <w:spacing w:before="120"/>
              <w:rPr>
                <w:b/>
                <w:szCs w:val="24"/>
              </w:rPr>
            </w:pPr>
            <w:r>
              <w:rPr>
                <w:b/>
                <w:szCs w:val="24"/>
              </w:rPr>
              <w:t>Y</w:t>
            </w:r>
            <w:r w:rsidR="006628C2">
              <w:rPr>
                <w:b/>
                <w:szCs w:val="24"/>
              </w:rPr>
              <w:t>es</w:t>
            </w: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shd w:val="clear" w:color="auto" w:fill="auto"/>
          </w:tcPr>
          <w:p w14:paraId="32E61BAC" w14:textId="3012AE77" w:rsidR="006628C2" w:rsidRPr="00A55F09" w:rsidRDefault="009A3C9A" w:rsidP="00C826D9">
            <w:pPr>
              <w:jc w:val="left"/>
              <w:rPr>
                <w:b/>
                <w:szCs w:val="24"/>
              </w:rPr>
            </w:pPr>
            <w:r>
              <w:rPr>
                <w:b/>
                <w:szCs w:val="24"/>
              </w:rPr>
              <w:t>Level 5</w:t>
            </w:r>
          </w:p>
        </w:tc>
        <w:tc>
          <w:tcPr>
            <w:tcW w:w="4082" w:type="dxa"/>
            <w:shd w:val="clear" w:color="auto" w:fill="auto"/>
          </w:tcPr>
          <w:p w14:paraId="62B4743D" w14:textId="079BB784" w:rsidR="00EB3210" w:rsidRPr="00A55F09" w:rsidRDefault="009A3C9A" w:rsidP="00C826D9">
            <w:pPr>
              <w:spacing w:before="120"/>
              <w:jc w:val="left"/>
              <w:rPr>
                <w:b/>
                <w:szCs w:val="24"/>
              </w:rPr>
            </w:pPr>
            <w:r>
              <w:rPr>
                <w:b/>
                <w:szCs w:val="24"/>
              </w:rPr>
              <w:t>BA Sociology</w:t>
            </w:r>
          </w:p>
        </w:tc>
        <w:tc>
          <w:tcPr>
            <w:tcW w:w="1843" w:type="dxa"/>
            <w:shd w:val="clear" w:color="auto" w:fill="FFFFFF" w:themeFill="background1"/>
          </w:tcPr>
          <w:p w14:paraId="1B576444" w14:textId="28157025" w:rsidR="00EB3210" w:rsidRPr="00A55F09" w:rsidRDefault="009A3C9A" w:rsidP="00C826D9">
            <w:pPr>
              <w:spacing w:before="120"/>
              <w:rPr>
                <w:b/>
                <w:szCs w:val="24"/>
              </w:rPr>
            </w:pPr>
            <w:r>
              <w:rPr>
                <w:b/>
                <w:szCs w:val="24"/>
              </w:rPr>
              <w:t>Yes</w:t>
            </w: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shd w:val="clear" w:color="auto" w:fill="auto"/>
          </w:tcPr>
          <w:p w14:paraId="220C8961" w14:textId="77777777" w:rsidR="00EB3210" w:rsidRPr="00A55F09" w:rsidRDefault="00EB3210" w:rsidP="00C826D9">
            <w:pPr>
              <w:jc w:val="left"/>
              <w:rPr>
                <w:b/>
                <w:szCs w:val="24"/>
              </w:rPr>
            </w:pPr>
          </w:p>
        </w:tc>
        <w:tc>
          <w:tcPr>
            <w:tcW w:w="4082" w:type="dxa"/>
            <w:shd w:val="clear" w:color="auto" w:fill="auto"/>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shd w:val="clear" w:color="auto" w:fill="auto"/>
          </w:tcPr>
          <w:p w14:paraId="2AF4C93E" w14:textId="77777777" w:rsidR="00EB3210" w:rsidRPr="00A55F09" w:rsidRDefault="00EB3210" w:rsidP="00C826D9">
            <w:pPr>
              <w:jc w:val="left"/>
              <w:rPr>
                <w:b/>
                <w:szCs w:val="24"/>
              </w:rPr>
            </w:pPr>
          </w:p>
        </w:tc>
        <w:tc>
          <w:tcPr>
            <w:tcW w:w="4082" w:type="dxa"/>
            <w:shd w:val="clear" w:color="auto" w:fill="auto"/>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6C40B870">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6C40B870">
        <w:trPr>
          <w:trHeight w:val="2958"/>
        </w:trPr>
        <w:tc>
          <w:tcPr>
            <w:tcW w:w="10207" w:type="dxa"/>
          </w:tcPr>
          <w:p w14:paraId="29725263" w14:textId="7FAC56DA" w:rsidR="00F20129" w:rsidRDefault="11D50EE4" w:rsidP="6C40B870">
            <w:pPr>
              <w:spacing w:before="120" w:after="120"/>
              <w:jc w:val="left"/>
              <w:rPr>
                <w:b/>
                <w:bCs/>
              </w:rPr>
            </w:pPr>
            <w:r w:rsidRPr="6C40B870">
              <w:rPr>
                <w:b/>
                <w:bCs/>
              </w:rPr>
              <w:t xml:space="preserve">I am not yet certain of the path I wish to take following </w:t>
            </w:r>
            <w:r w:rsidR="6EA2C3C5" w:rsidRPr="6C40B870">
              <w:rPr>
                <w:b/>
                <w:bCs/>
              </w:rPr>
              <w:t xml:space="preserve">the </w:t>
            </w:r>
            <w:r w:rsidR="4831BB45" w:rsidRPr="6C40B870">
              <w:rPr>
                <w:b/>
                <w:bCs/>
              </w:rPr>
              <w:t xml:space="preserve">completion of </w:t>
            </w:r>
            <w:r w:rsidR="7765E831" w:rsidRPr="6C40B870">
              <w:rPr>
                <w:b/>
                <w:bCs/>
              </w:rPr>
              <w:t>my degree</w:t>
            </w:r>
            <w:r w:rsidRPr="6C40B870">
              <w:rPr>
                <w:b/>
                <w:bCs/>
              </w:rPr>
              <w:t>.</w:t>
            </w:r>
            <w:r w:rsidR="7765E831" w:rsidRPr="6C40B870">
              <w:rPr>
                <w:b/>
                <w:bCs/>
              </w:rPr>
              <w:t xml:space="preserve"> I am</w:t>
            </w:r>
            <w:r w:rsidRPr="6C40B870">
              <w:rPr>
                <w:b/>
                <w:bCs/>
              </w:rPr>
              <w:t xml:space="preserve"> </w:t>
            </w:r>
            <w:r w:rsidR="7765E831" w:rsidRPr="6C40B870">
              <w:rPr>
                <w:b/>
                <w:bCs/>
              </w:rPr>
              <w:t>considering</w:t>
            </w:r>
            <w:r w:rsidR="6EA2C3C5" w:rsidRPr="6C40B870">
              <w:rPr>
                <w:b/>
                <w:bCs/>
              </w:rPr>
              <w:t xml:space="preserve"> seeking employment in family support services</w:t>
            </w:r>
            <w:r w:rsidRPr="6C40B870">
              <w:rPr>
                <w:b/>
                <w:bCs/>
              </w:rPr>
              <w:t xml:space="preserve"> and</w:t>
            </w:r>
            <w:r w:rsidR="4FA90003" w:rsidRPr="6C40B870">
              <w:rPr>
                <w:b/>
                <w:bCs/>
              </w:rPr>
              <w:t xml:space="preserve"> </w:t>
            </w:r>
            <w:r w:rsidR="744454DB" w:rsidRPr="6C40B870">
              <w:rPr>
                <w:b/>
                <w:bCs/>
              </w:rPr>
              <w:t>considering</w:t>
            </w:r>
            <w:r w:rsidRPr="6C40B870">
              <w:rPr>
                <w:b/>
                <w:bCs/>
              </w:rPr>
              <w:t xml:space="preserve"> how I may go</w:t>
            </w:r>
            <w:r w:rsidR="61BE71D6" w:rsidRPr="6C40B870">
              <w:rPr>
                <w:b/>
                <w:bCs/>
              </w:rPr>
              <w:t xml:space="preserve"> about this</w:t>
            </w:r>
            <w:r w:rsidR="232C6F96" w:rsidRPr="6C40B870">
              <w:rPr>
                <w:b/>
                <w:bCs/>
              </w:rPr>
              <w:t>,</w:t>
            </w:r>
            <w:r w:rsidR="61BE71D6" w:rsidRPr="6C40B870">
              <w:rPr>
                <w:b/>
                <w:bCs/>
              </w:rPr>
              <w:t xml:space="preserve"> such as </w:t>
            </w:r>
            <w:r w:rsidR="5975C271" w:rsidRPr="6C40B870">
              <w:rPr>
                <w:b/>
                <w:bCs/>
              </w:rPr>
              <w:t xml:space="preserve">undertaking </w:t>
            </w:r>
            <w:r w:rsidR="61BE71D6" w:rsidRPr="6C40B870">
              <w:rPr>
                <w:b/>
                <w:bCs/>
              </w:rPr>
              <w:t>additional training or qualifications</w:t>
            </w:r>
            <w:r w:rsidR="5975C271" w:rsidRPr="6C40B870">
              <w:rPr>
                <w:b/>
                <w:bCs/>
              </w:rPr>
              <w:t xml:space="preserve"> in possibly the mental health sector</w:t>
            </w:r>
            <w:r w:rsidR="25FA45D6" w:rsidRPr="6C40B870">
              <w:rPr>
                <w:b/>
                <w:bCs/>
              </w:rPr>
              <w:t>.</w:t>
            </w:r>
          </w:p>
          <w:p w14:paraId="702EAF71" w14:textId="35C3D303" w:rsidR="00F20129" w:rsidRDefault="5975C271" w:rsidP="6C40B870">
            <w:pPr>
              <w:spacing w:before="120" w:after="120"/>
              <w:jc w:val="left"/>
              <w:rPr>
                <w:b/>
                <w:bCs/>
              </w:rPr>
            </w:pPr>
            <w:r w:rsidRPr="6C40B870">
              <w:rPr>
                <w:b/>
                <w:bCs/>
              </w:rPr>
              <w:t xml:space="preserve">I am also </w:t>
            </w:r>
            <w:r w:rsidR="352607C6" w:rsidRPr="6C40B870">
              <w:rPr>
                <w:b/>
                <w:bCs/>
              </w:rPr>
              <w:t>looking into the possibility of undertaking</w:t>
            </w:r>
            <w:r w:rsidR="525290FE" w:rsidRPr="6C40B870">
              <w:rPr>
                <w:b/>
                <w:bCs/>
              </w:rPr>
              <w:t xml:space="preserve"> a master’s degree in social work </w:t>
            </w:r>
            <w:r w:rsidR="7A64C91F" w:rsidRPr="6C40B870">
              <w:rPr>
                <w:b/>
                <w:bCs/>
              </w:rPr>
              <w:t>at</w:t>
            </w:r>
            <w:r w:rsidR="525290FE" w:rsidRPr="6C40B870">
              <w:rPr>
                <w:b/>
                <w:bCs/>
              </w:rPr>
              <w:t xml:space="preserve"> Swansea University</w:t>
            </w:r>
            <w:r w:rsidR="7A64C91F" w:rsidRPr="6C40B870">
              <w:rPr>
                <w:b/>
                <w:bCs/>
              </w:rPr>
              <w:t xml:space="preserve"> – this is something I would like to discuss with my personal tutor.</w:t>
            </w:r>
          </w:p>
          <w:p w14:paraId="5CF90E2D" w14:textId="3E405C38" w:rsidR="00A55F09" w:rsidRPr="00A55F09" w:rsidRDefault="574F5323" w:rsidP="6C40B870">
            <w:pPr>
              <w:spacing w:before="120" w:after="120"/>
              <w:jc w:val="left"/>
              <w:rPr>
                <w:b/>
                <w:bCs/>
              </w:rPr>
            </w:pPr>
            <w:r w:rsidRPr="6C40B870">
              <w:rPr>
                <w:b/>
                <w:bCs/>
              </w:rPr>
              <w:t>Furthermore</w:t>
            </w:r>
            <w:r w:rsidR="5E2C5659" w:rsidRPr="6C40B870">
              <w:rPr>
                <w:b/>
                <w:bCs/>
              </w:rPr>
              <w:t>,</w:t>
            </w:r>
            <w:r w:rsidR="7A64C91F" w:rsidRPr="6C40B870">
              <w:rPr>
                <w:b/>
                <w:bCs/>
              </w:rPr>
              <w:t xml:space="preserve"> I am seeking volunteering opportunities in my local community </w:t>
            </w:r>
            <w:r w:rsidR="5E2C5659" w:rsidRPr="6C40B870">
              <w:rPr>
                <w:b/>
                <w:bCs/>
              </w:rPr>
              <w:t>and have created an account</w:t>
            </w:r>
            <w:r w:rsidR="410B7429" w:rsidRPr="6C40B870">
              <w:rPr>
                <w:b/>
                <w:bCs/>
              </w:rPr>
              <w:t xml:space="preserve"> and registered my interest</w:t>
            </w:r>
            <w:r w:rsidR="5E2C5659" w:rsidRPr="6C40B870">
              <w:rPr>
                <w:b/>
                <w:bCs/>
              </w:rPr>
              <w:t xml:space="preserve"> with Volunteering Wales </w:t>
            </w:r>
            <w:r w:rsidR="410B7429" w:rsidRPr="6C40B870">
              <w:rPr>
                <w:b/>
                <w:bCs/>
              </w:rPr>
              <w:t>and Home</w:t>
            </w:r>
            <w:r w:rsidR="427603E8" w:rsidRPr="6C40B870">
              <w:rPr>
                <w:b/>
                <w:bCs/>
              </w:rPr>
              <w:t>-S</w:t>
            </w:r>
            <w:r w:rsidR="410B7429" w:rsidRPr="6C40B870">
              <w:rPr>
                <w:b/>
                <w:bCs/>
              </w:rPr>
              <w:t xml:space="preserve">tart, with the hope of </w:t>
            </w:r>
            <w:r w:rsidR="62758E33" w:rsidRPr="6C40B870">
              <w:rPr>
                <w:b/>
                <w:bCs/>
              </w:rPr>
              <w:t>doing some volunteering in the near future,</w:t>
            </w:r>
            <w:r w:rsidR="5FBCFD77" w:rsidRPr="6C40B870">
              <w:rPr>
                <w:b/>
                <w:bCs/>
              </w:rPr>
              <w:t xml:space="preserve"> preferably throughout the summer period.</w:t>
            </w:r>
            <w:r w:rsidR="62758E33" w:rsidRPr="6C40B870">
              <w:rPr>
                <w:b/>
                <w:bCs/>
              </w:rPr>
              <w:t xml:space="preserve"> I believe this would be a valuable experience for me no matter what path I decide to take following my degree.</w:t>
            </w:r>
          </w:p>
          <w:p w14:paraId="2267CBD2" w14:textId="30AD588F" w:rsidR="00A55F09" w:rsidRPr="00A55F09" w:rsidRDefault="516CEEE1" w:rsidP="6C40B870">
            <w:pPr>
              <w:spacing w:before="120" w:after="120"/>
              <w:jc w:val="left"/>
              <w:rPr>
                <w:b/>
                <w:bCs/>
              </w:rPr>
            </w:pPr>
            <w:r w:rsidRPr="6C40B870">
              <w:rPr>
                <w:b/>
                <w:bCs/>
              </w:rPr>
              <w:t>Additionally, I have recently been considering researching op</w:t>
            </w:r>
            <w:r w:rsidR="57D38545" w:rsidRPr="6C40B870">
              <w:rPr>
                <w:b/>
                <w:bCs/>
              </w:rPr>
              <w:t>p</w:t>
            </w:r>
            <w:r w:rsidRPr="6C40B870">
              <w:rPr>
                <w:b/>
                <w:bCs/>
              </w:rPr>
              <w:t>ortunities in advocating for the older ge</w:t>
            </w:r>
            <w:r w:rsidR="6B916C6E" w:rsidRPr="6C40B870">
              <w:rPr>
                <w:b/>
                <w:bCs/>
              </w:rPr>
              <w:t>neration</w:t>
            </w:r>
            <w:r w:rsidR="5FEB4E61" w:rsidRPr="6C40B870">
              <w:rPr>
                <w:b/>
                <w:bCs/>
              </w:rPr>
              <w:t>, this is something I have found a passion for when completing some assessments throughout my course so far.</w:t>
            </w: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mc:AlternateContent>
          <mc:Choice Requires="wps">
            <w:drawing>
              <wp:anchor distT="0" distB="0" distL="114300" distR="114300" simplePos="0" relativeHeight="251658245"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47F9030E" w:rsidR="00942675" w:rsidRDefault="003169D5" w:rsidP="00617015">
                            <w:pPr>
                              <w:spacing w:before="0"/>
                              <w:rPr>
                                <w:b/>
                                <w:sz w:val="44"/>
                                <w:szCs w:val="44"/>
                              </w:rPr>
                            </w:pPr>
                            <w:r>
                              <w:rPr>
                                <w:b/>
                                <w:sz w:val="44"/>
                                <w:szCs w:val="44"/>
                              </w:rPr>
                              <w:t>Professional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17" style="position:absolute;left:0;text-align:left;margin-left:-5.6pt;margin-top:14.45pt;width:707.6pt;height:6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4f81bd [3204]" strokecolor="#243f60 [1604]" strokeweight="2pt" w14:anchorId="695FED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v:textbox>
                  <w:txbxContent>
                    <w:p w:rsidR="00942675" w:rsidP="00617015" w:rsidRDefault="003169D5" w14:paraId="5FCED043" w14:textId="47F9030E">
                      <w:pPr>
                        <w:spacing w:before="0"/>
                        <w:rPr>
                          <w:b/>
                          <w:sz w:val="44"/>
                          <w:szCs w:val="44"/>
                        </w:rPr>
                      </w:pPr>
                      <w:r>
                        <w:rPr>
                          <w:b/>
                          <w:sz w:val="44"/>
                          <w:szCs w:val="44"/>
                        </w:rPr>
                        <w:t>Professional</w:t>
                      </w:r>
                      <w:r w:rsidR="00942675">
                        <w:rPr>
                          <w:b/>
                          <w:sz w:val="44"/>
                          <w:szCs w:val="44"/>
                        </w:rPr>
                        <w:t xml:space="preserve"> Development Plan</w:t>
                      </w:r>
                    </w:p>
                    <w:p w:rsidRPr="00FF2660" w:rsidR="00942675" w:rsidP="00617015" w:rsidRDefault="00942675" w14:paraId="24C0C983" w14:textId="028362FA">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779DBFEA" w:rsidR="00156868" w:rsidRPr="00156868" w:rsidRDefault="00156868" w:rsidP="006C1A61">
      <w:pPr>
        <w:spacing w:after="120"/>
        <w:rPr>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p>
    <w:tbl>
      <w:tblPr>
        <w:tblStyle w:val="TableGrid"/>
        <w:tblW w:w="14029" w:type="dxa"/>
        <w:tblLook w:val="04A0" w:firstRow="1" w:lastRow="0" w:firstColumn="1" w:lastColumn="0" w:noHBand="0" w:noVBand="1"/>
      </w:tblPr>
      <w:tblGrid>
        <w:gridCol w:w="4814"/>
        <w:gridCol w:w="9215"/>
      </w:tblGrid>
      <w:tr w:rsidR="003169D5" w14:paraId="3B0C94BD" w14:textId="77777777" w:rsidTr="6C40B870">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6C40B870">
        <w:tc>
          <w:tcPr>
            <w:tcW w:w="4814" w:type="dxa"/>
          </w:tcPr>
          <w:p w14:paraId="6CB2F2E5" w14:textId="305ED259" w:rsidR="003169D5" w:rsidRDefault="001116C6" w:rsidP="003169D5">
            <w:pPr>
              <w:spacing w:before="120" w:after="120"/>
              <w:rPr>
                <w:szCs w:val="24"/>
              </w:rPr>
            </w:pPr>
            <w:r>
              <w:rPr>
                <w:szCs w:val="24"/>
              </w:rPr>
              <w:t>Certificate of Higher Education in Social Studies</w:t>
            </w:r>
          </w:p>
        </w:tc>
        <w:tc>
          <w:tcPr>
            <w:tcW w:w="9215" w:type="dxa"/>
          </w:tcPr>
          <w:p w14:paraId="281D2C09" w14:textId="1B6EC3B9" w:rsidR="003169D5" w:rsidRDefault="315C272C" w:rsidP="003169D5">
            <w:pPr>
              <w:spacing w:before="120" w:after="120"/>
            </w:pPr>
            <w:r>
              <w:t>I passed this course with</w:t>
            </w:r>
            <w:r w:rsidR="19F5079D">
              <w:t xml:space="preserve"> a</w:t>
            </w:r>
            <w:r>
              <w:t xml:space="preserve"> distinction</w:t>
            </w:r>
            <w:r w:rsidR="19F5079D">
              <w:t xml:space="preserve">. This took me completely out of my comfort zone, particularly as I had been out of education for </w:t>
            </w:r>
            <w:r w:rsidR="4B7DA75F">
              <w:t>over 10 years. This experience</w:t>
            </w:r>
            <w:r>
              <w:t xml:space="preserve"> gave me the confidence I needed to believe I could </w:t>
            </w:r>
            <w:r w:rsidR="6EEB72A4">
              <w:t xml:space="preserve">continue to </w:t>
            </w:r>
            <w:r>
              <w:t>complete a degree in sociology.</w:t>
            </w:r>
          </w:p>
        </w:tc>
      </w:tr>
      <w:tr w:rsidR="003169D5" w14:paraId="7203AFEB" w14:textId="77777777" w:rsidTr="6C40B870">
        <w:tc>
          <w:tcPr>
            <w:tcW w:w="4814" w:type="dxa"/>
          </w:tcPr>
          <w:p w14:paraId="649FB454" w14:textId="732DA8B6" w:rsidR="003169D5" w:rsidRDefault="476E38DC" w:rsidP="003169D5">
            <w:pPr>
              <w:spacing w:before="120" w:after="120"/>
            </w:pPr>
            <w:r>
              <w:t>Peer assisted learning</w:t>
            </w:r>
            <w:r w:rsidR="7E0D25F5">
              <w:t xml:space="preserve"> (PAL)</w:t>
            </w:r>
            <w:r w:rsidR="1865124D">
              <w:t>,</w:t>
            </w:r>
            <w:r>
              <w:t xml:space="preserve"> mentoring</w:t>
            </w:r>
            <w:r w:rsidR="2794AD1B">
              <w:t xml:space="preserve"> first year students</w:t>
            </w:r>
          </w:p>
        </w:tc>
        <w:tc>
          <w:tcPr>
            <w:tcW w:w="9215" w:type="dxa"/>
          </w:tcPr>
          <w:p w14:paraId="5DD5E6CA" w14:textId="27AF99B7" w:rsidR="003169D5" w:rsidRDefault="2794AD1B" w:rsidP="6C40B870">
            <w:pPr>
              <w:spacing w:before="120" w:after="120" w:line="259" w:lineRule="auto"/>
            </w:pPr>
            <w:r>
              <w:t>This is something I would never have agreed to do when I first started university, which is evidence enough of the self-confidence I have gained throughout t</w:t>
            </w:r>
            <w:r w:rsidR="7F9FD6F1">
              <w:t xml:space="preserve">he course. </w:t>
            </w:r>
            <w:r w:rsidR="65CE9D15">
              <w:t>PAL has increased my levels of self-confidence further a</w:t>
            </w:r>
            <w:r w:rsidR="52FB8C5F">
              <w:t>nd assisted in consolidating my</w:t>
            </w:r>
            <w:r w:rsidR="06B7A69D">
              <w:t xml:space="preserve"> own knowledge. </w:t>
            </w:r>
            <w:r w:rsidR="5EC7D9A6">
              <w:t xml:space="preserve">It has given me </w:t>
            </w:r>
            <w:r w:rsidR="58D3AD00">
              <w:t>an</w:t>
            </w:r>
            <w:r w:rsidR="5EC7D9A6">
              <w:t xml:space="preserve"> opportunity to test my own organisational skills</w:t>
            </w:r>
            <w:r w:rsidR="177018B0">
              <w:t>,</w:t>
            </w:r>
            <w:r w:rsidR="5EC7D9A6">
              <w:t xml:space="preserve"> and </w:t>
            </w:r>
            <w:r w:rsidR="06B7A69D">
              <w:t>I have found great intrinsic value in</w:t>
            </w:r>
            <w:r w:rsidR="7D253F9B">
              <w:t xml:space="preserve"> seeing the positive difference my help has made to new students.</w:t>
            </w:r>
            <w:r w:rsidR="06B7A69D">
              <w:t xml:space="preserve"> </w:t>
            </w:r>
          </w:p>
        </w:tc>
      </w:tr>
      <w:tr w:rsidR="003169D5" w14:paraId="58502CC1" w14:textId="77777777" w:rsidTr="6C40B870">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6C40B870">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6C40B870">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6C40B870">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6C40B870">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6C40B870">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824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04EB9C12"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18" style="position:absolute;left:0;text-align:left;margin-left:-13.9pt;margin-top:-3.2pt;width:509.25pt;height:6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4f81bd [3204]" strokecolor="#243f60 [1604]" strokeweight="2pt" w14:anchorId="65BF762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v:textbox>
                  <w:txbxContent>
                    <w:p w:rsidR="00942675" w:rsidP="00FF2660" w:rsidRDefault="003169D5" w14:paraId="149598BD" w14:textId="04EB9C12">
                      <w:pPr>
                        <w:spacing w:before="0"/>
                        <w:rPr>
                          <w:b/>
                          <w:sz w:val="44"/>
                          <w:szCs w:val="44"/>
                        </w:rPr>
                      </w:pPr>
                      <w:r>
                        <w:rPr>
                          <w:b/>
                          <w:sz w:val="44"/>
                          <w:szCs w:val="44"/>
                        </w:rPr>
                        <w:t>Professional</w:t>
                      </w:r>
                      <w:r w:rsidR="00942675">
                        <w:rPr>
                          <w:b/>
                          <w:sz w:val="44"/>
                          <w:szCs w:val="44"/>
                        </w:rPr>
                        <w:t xml:space="preserve"> Development Plan</w:t>
                      </w:r>
                    </w:p>
                    <w:p w:rsidRPr="00FF2660" w:rsidR="00942675" w:rsidP="00FF2660" w:rsidRDefault="00942675" w14:paraId="113857F7" w14:textId="523B639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3B55DA78"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6C40B87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6C40B870">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4FF974F0" w:rsidR="006C1A61" w:rsidRDefault="0648E0C8" w:rsidP="000F4D77">
            <w:pPr>
              <w:spacing w:before="120" w:after="120"/>
              <w:jc w:val="left"/>
            </w:pPr>
            <w:r>
              <w:t xml:space="preserve">My main aim this year is to complete </w:t>
            </w:r>
            <w:r w:rsidR="6CD05737">
              <w:t>my second year, especially as there have been many times that I questioned whether this would be possible.</w:t>
            </w:r>
            <w:r w:rsidR="72972414">
              <w:t xml:space="preserve"> It would be </w:t>
            </w:r>
            <w:r w:rsidR="1E8CD234">
              <w:t>an additional bonus</w:t>
            </w:r>
            <w:r w:rsidR="72972414">
              <w:t xml:space="preserve"> if I could </w:t>
            </w:r>
            <w:r w:rsidR="51641771">
              <w:t>continue to</w:t>
            </w:r>
            <w:r w:rsidR="72972414">
              <w:t xml:space="preserve"> gain high marks </w:t>
            </w:r>
            <w:r w:rsidR="717ED854">
              <w:t>on</w:t>
            </w:r>
            <w:r w:rsidR="72972414">
              <w:t xml:space="preserve"> my assessments. </w:t>
            </w: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sidR="00816B42">
              <w:rPr>
                <w:szCs w:val="24"/>
              </w:rPr>
            </w:r>
            <w:r w:rsidR="00816B42">
              <w:rPr>
                <w:szCs w:val="24"/>
              </w:rPr>
              <w:fldChar w:fldCharType="separate"/>
            </w:r>
            <w:r>
              <w:rPr>
                <w:szCs w:val="24"/>
              </w:rPr>
              <w:fldChar w:fldCharType="end"/>
            </w:r>
            <w:bookmarkEnd w:id="1"/>
          </w:p>
        </w:tc>
      </w:tr>
      <w:tr w:rsidR="006C1A61" w:rsidRPr="00156868" w14:paraId="0489741A" w14:textId="77777777" w:rsidTr="6C40B870">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ED50AAE" w14:textId="202A6599" w:rsidR="006C1A61" w:rsidRDefault="00871672" w:rsidP="000F4D77">
            <w:pPr>
              <w:spacing w:before="120" w:after="120"/>
              <w:jc w:val="left"/>
              <w:rPr>
                <w:szCs w:val="24"/>
              </w:rPr>
            </w:pPr>
            <w:r>
              <w:rPr>
                <w:szCs w:val="24"/>
              </w:rPr>
              <w:t>In the medium term</w:t>
            </w:r>
            <w:r w:rsidR="0026010C">
              <w:rPr>
                <w:szCs w:val="24"/>
              </w:rPr>
              <w:t>,</w:t>
            </w:r>
            <w:r>
              <w:rPr>
                <w:szCs w:val="24"/>
              </w:rPr>
              <w:t xml:space="preserve"> I hope to complete my degree and </w:t>
            </w:r>
            <w:r w:rsidR="00DA73F2">
              <w:rPr>
                <w:szCs w:val="24"/>
              </w:rPr>
              <w:t>build a more concrete idea of what to do next.</w:t>
            </w: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sidR="00816B42">
              <w:rPr>
                <w:szCs w:val="24"/>
              </w:rPr>
            </w:r>
            <w:r w:rsidR="00816B42">
              <w:rPr>
                <w:szCs w:val="24"/>
              </w:rPr>
              <w:fldChar w:fldCharType="separate"/>
            </w:r>
            <w:r>
              <w:rPr>
                <w:szCs w:val="24"/>
              </w:rPr>
              <w:fldChar w:fldCharType="end"/>
            </w:r>
          </w:p>
        </w:tc>
      </w:tr>
      <w:tr w:rsidR="006C1A61" w:rsidRPr="00156868" w14:paraId="5D6AE52E" w14:textId="77777777" w:rsidTr="6C40B870">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2EBA68D2" w:rsidR="006C1A61" w:rsidRDefault="4E40C03C" w:rsidP="000F4D77">
            <w:pPr>
              <w:spacing w:before="120" w:after="120"/>
              <w:jc w:val="left"/>
            </w:pPr>
            <w:r>
              <w:t>I hope to be certain of my plans following graduation such as career prospects</w:t>
            </w:r>
            <w:r w:rsidR="0BF050D4">
              <w:t>,</w:t>
            </w:r>
            <w:r>
              <w:t xml:space="preserve"> further education or training</w:t>
            </w:r>
            <w:r w:rsidR="21C25CA7">
              <w:t xml:space="preserve"> and to have a clear plan of action for the following years.</w:t>
            </w: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sidR="00816B42">
              <w:rPr>
                <w:szCs w:val="24"/>
              </w:rPr>
            </w:r>
            <w:r w:rsidR="00816B42">
              <w:rPr>
                <w:szCs w:val="24"/>
              </w:rPr>
              <w:fldChar w:fldCharType="separate"/>
            </w:r>
            <w:r>
              <w:rPr>
                <w:szCs w:val="24"/>
              </w:rPr>
              <w:fldChar w:fldCharType="end"/>
            </w:r>
            <w:bookmarkEnd w:id="2"/>
          </w:p>
        </w:tc>
      </w:tr>
      <w:tr w:rsidR="006C1A61" w:rsidRPr="00156868" w14:paraId="44C7D928" w14:textId="77777777" w:rsidTr="6C40B870">
        <w:tc>
          <w:tcPr>
            <w:tcW w:w="2802" w:type="dxa"/>
            <w:shd w:val="clear" w:color="auto" w:fill="FFFFFF" w:themeFill="background1"/>
          </w:tcPr>
          <w:p w14:paraId="53805C6B" w14:textId="71DF24FE"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p>
        </w:tc>
        <w:tc>
          <w:tcPr>
            <w:tcW w:w="6095" w:type="dxa"/>
            <w:shd w:val="clear" w:color="auto" w:fill="FFFFFF" w:themeFill="background1"/>
          </w:tcPr>
          <w:p w14:paraId="031AE46D" w14:textId="53663CD0" w:rsidR="006C1A61" w:rsidRDefault="21C25CA7" w:rsidP="000F4D77">
            <w:pPr>
              <w:spacing w:before="120" w:after="120"/>
              <w:jc w:val="left"/>
            </w:pPr>
            <w:r>
              <w:t>Currently, I think my wildest drea</w:t>
            </w:r>
            <w:r w:rsidR="008097A1">
              <w:t>m</w:t>
            </w:r>
            <w:r w:rsidR="59D2A207">
              <w:t>s</w:t>
            </w:r>
            <w:r w:rsidR="008097A1">
              <w:t xml:space="preserve"> </w:t>
            </w:r>
            <w:r w:rsidR="59D2A207">
              <w:t>are</w:t>
            </w:r>
            <w:r w:rsidR="008097A1">
              <w:t xml:space="preserve"> to be</w:t>
            </w:r>
            <w:r w:rsidR="5D31B765">
              <w:t xml:space="preserve"> earning a decent wage whilst</w:t>
            </w:r>
            <w:r w:rsidR="008097A1">
              <w:t xml:space="preserve"> </w:t>
            </w:r>
            <w:r w:rsidR="24232424">
              <w:t xml:space="preserve">working </w:t>
            </w:r>
            <w:r w:rsidR="19878FC3">
              <w:t xml:space="preserve">and </w:t>
            </w:r>
            <w:r w:rsidR="24232424">
              <w:t>supporting people in my loca</w:t>
            </w:r>
            <w:r w:rsidR="0C47FE28">
              <w:t>l community</w:t>
            </w:r>
            <w:r w:rsidR="15C904E7">
              <w:t>,</w:t>
            </w:r>
            <w:r w:rsidR="0C47FE28">
              <w:t xml:space="preserve"> </w:t>
            </w:r>
            <w:r w:rsidR="7D83E21D">
              <w:t>possibly</w:t>
            </w:r>
            <w:r w:rsidR="0C47FE28">
              <w:t xml:space="preserve"> as a family support worker </w:t>
            </w:r>
            <w:r w:rsidR="19878FC3">
              <w:t>or a social worker.</w:t>
            </w: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536B6F13" w:rsidR="006C1A61" w:rsidRPr="00156868" w:rsidRDefault="00ED783D" w:rsidP="006C1A61">
            <w:pPr>
              <w:spacing w:before="120" w:after="120"/>
              <w:rPr>
                <w:szCs w:val="24"/>
              </w:rPr>
            </w:pPr>
            <w:r>
              <w:rPr>
                <w:szCs w:val="24"/>
              </w:rPr>
              <w:fldChar w:fldCharType="begin">
                <w:ffData>
                  <w:name w:val="Check2"/>
                  <w:enabled/>
                  <w:calcOnExit w:val="0"/>
                  <w:checkBox>
                    <w:sizeAuto/>
                    <w:default w:val="1"/>
                  </w:checkBox>
                </w:ffData>
              </w:fldChar>
            </w:r>
            <w:bookmarkStart w:id="3" w:name="Check2"/>
            <w:r>
              <w:rPr>
                <w:szCs w:val="24"/>
              </w:rPr>
              <w:instrText xml:space="preserve"> FORMCHECKBOX </w:instrText>
            </w:r>
            <w:r w:rsidR="00816B42">
              <w:rPr>
                <w:szCs w:val="24"/>
              </w:rPr>
            </w:r>
            <w:r w:rsidR="00816B42">
              <w:rPr>
                <w:szCs w:val="24"/>
              </w:rPr>
              <w:fldChar w:fldCharType="separate"/>
            </w:r>
            <w:r>
              <w:rPr>
                <w:szCs w:val="24"/>
              </w:rPr>
              <w:fldChar w:fldCharType="end"/>
            </w:r>
            <w:bookmarkEnd w:id="3"/>
          </w:p>
        </w:tc>
      </w:tr>
      <w:tr w:rsidR="006C1A61" w:rsidRPr="00156868" w14:paraId="09CE0188" w14:textId="77777777" w:rsidTr="6C40B870">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28D04C1" w:rsidR="006C1A61" w:rsidRDefault="00A26491" w:rsidP="000F4D77">
            <w:pPr>
              <w:spacing w:before="120" w:after="120"/>
              <w:jc w:val="left"/>
              <w:rPr>
                <w:szCs w:val="24"/>
              </w:rPr>
            </w:pPr>
            <w:r>
              <w:rPr>
                <w:szCs w:val="24"/>
              </w:rPr>
              <w:t xml:space="preserve">My current concerns are mostly surrounding </w:t>
            </w:r>
            <w:r w:rsidR="00B21D79">
              <w:rPr>
                <w:szCs w:val="24"/>
              </w:rPr>
              <w:t xml:space="preserve">the </w:t>
            </w:r>
            <w:r>
              <w:rPr>
                <w:szCs w:val="24"/>
              </w:rPr>
              <w:t>uncertainty of my future intentions and how to make them a reality</w:t>
            </w:r>
            <w:r w:rsidR="00B21D79">
              <w:rPr>
                <w:szCs w:val="24"/>
              </w:rPr>
              <w:t>.</w:t>
            </w: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4" w:name="Check5"/>
            <w:r>
              <w:rPr>
                <w:szCs w:val="24"/>
              </w:rPr>
              <w:instrText xml:space="preserve"> FORMCHECKBOX </w:instrText>
            </w:r>
            <w:r w:rsidR="00816B42">
              <w:rPr>
                <w:szCs w:val="24"/>
              </w:rPr>
            </w:r>
            <w:r w:rsidR="00816B42">
              <w:rPr>
                <w:szCs w:val="24"/>
              </w:rPr>
              <w:fldChar w:fldCharType="separate"/>
            </w:r>
            <w:r>
              <w:rPr>
                <w:szCs w:val="24"/>
              </w:rPr>
              <w:fldChar w:fldCharType="end"/>
            </w:r>
            <w:bookmarkEnd w:id="4"/>
          </w:p>
        </w:tc>
      </w:tr>
    </w:tbl>
    <w:p w14:paraId="553140DB" w14:textId="76895B7A" w:rsidR="000F4D77" w:rsidRDefault="000F4D77" w:rsidP="006C1A61">
      <w:pPr>
        <w:jc w:val="both"/>
        <w:rPr>
          <w:szCs w:val="24"/>
        </w:rPr>
      </w:pPr>
    </w:p>
    <w:p w14:paraId="3E5F915D" w14:textId="77777777" w:rsidR="00B631FB" w:rsidRDefault="00B631FB" w:rsidP="006D6758">
      <w:pPr>
        <w:rPr>
          <w:szCs w:val="24"/>
        </w:rPr>
      </w:pPr>
    </w:p>
    <w:p w14:paraId="213F2728" w14:textId="77777777" w:rsidR="00B631FB" w:rsidRDefault="00B631FB" w:rsidP="006D6758">
      <w:pPr>
        <w:rPr>
          <w:szCs w:val="24"/>
        </w:rPr>
      </w:pPr>
    </w:p>
    <w:p w14:paraId="0CCC4E92" w14:textId="77777777" w:rsidR="00B631FB" w:rsidRDefault="00B631FB" w:rsidP="006D6758">
      <w:pPr>
        <w:rPr>
          <w:szCs w:val="24"/>
        </w:rPr>
      </w:pPr>
    </w:p>
    <w:p w14:paraId="2EBE4392" w14:textId="77777777" w:rsidR="00B631FB" w:rsidRDefault="00B631FB" w:rsidP="006D6758">
      <w:pPr>
        <w:rPr>
          <w:szCs w:val="24"/>
        </w:rPr>
      </w:pPr>
    </w:p>
    <w:p w14:paraId="464D35E5" w14:textId="77777777" w:rsidR="00B631FB" w:rsidRDefault="00B631FB" w:rsidP="006D6758">
      <w:pPr>
        <w:rPr>
          <w:szCs w:val="24"/>
        </w:rPr>
      </w:pPr>
    </w:p>
    <w:p w14:paraId="36C89DCE" w14:textId="77777777" w:rsidR="00B631FB" w:rsidRDefault="00B631FB" w:rsidP="006D6758">
      <w:pPr>
        <w:rPr>
          <w:szCs w:val="24"/>
        </w:rPr>
      </w:pPr>
    </w:p>
    <w:p w14:paraId="3B4BC9EF" w14:textId="77777777" w:rsidR="00B631FB" w:rsidRDefault="00B631FB" w:rsidP="006D6758">
      <w:pPr>
        <w:rPr>
          <w:szCs w:val="24"/>
        </w:rPr>
      </w:pPr>
    </w:p>
    <w:p w14:paraId="2A63C78F" w14:textId="77777777" w:rsidR="00B631FB" w:rsidRDefault="00B631FB" w:rsidP="006D6758">
      <w:pPr>
        <w:rPr>
          <w:szCs w:val="24"/>
        </w:rPr>
      </w:pPr>
    </w:p>
    <w:p w14:paraId="4DF608F1" w14:textId="658E97D6" w:rsidR="00614A10" w:rsidRDefault="006D6758" w:rsidP="006D6758">
      <w:pPr>
        <w:rPr>
          <w:szCs w:val="24"/>
        </w:rPr>
      </w:pPr>
      <w:r>
        <w:rPr>
          <w:noProof/>
          <w:szCs w:val="24"/>
          <w:lang w:eastAsia="en-GB"/>
        </w:rPr>
        <mc:AlternateContent>
          <mc:Choice Requires="wps">
            <w:drawing>
              <wp:anchor distT="0" distB="0" distL="114300" distR="114300" simplePos="0" relativeHeight="251658249" behindDoc="0" locked="0" layoutInCell="1" allowOverlap="1" wp14:anchorId="666CDD31" wp14:editId="5BCE4898">
                <wp:simplePos x="0" y="0"/>
                <wp:positionH relativeFrom="column">
                  <wp:posOffset>-342900</wp:posOffset>
                </wp:positionH>
                <wp:positionV relativeFrom="paragraph">
                  <wp:posOffset>-231140</wp:posOffset>
                </wp:positionV>
                <wp:extent cx="918210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9182100" cy="495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D5A787" w14:textId="21EDF25E" w:rsidR="00942675" w:rsidRPr="00FF2660" w:rsidRDefault="003169D5" w:rsidP="00614A10">
                            <w:pPr>
                              <w:spacing w:before="0"/>
                              <w:rPr>
                                <w:b/>
                                <w:sz w:val="44"/>
                                <w:szCs w:val="44"/>
                              </w:rPr>
                            </w:pPr>
                            <w:r>
                              <w:rPr>
                                <w:b/>
                                <w:sz w:val="44"/>
                                <w:szCs w:val="44"/>
                              </w:rPr>
                              <w:t>Professional</w:t>
                            </w:r>
                            <w:r w:rsidR="00942675">
                              <w:rPr>
                                <w:b/>
                                <w:sz w:val="44"/>
                                <w:szCs w:val="44"/>
                              </w:rPr>
                              <w:t xml:space="preserve"> Development Plan </w:t>
                            </w:r>
                            <w:r w:rsidR="00942675" w:rsidRPr="00FF2660">
                              <w:rPr>
                                <w:b/>
                                <w:sz w:val="44"/>
                                <w:szCs w:val="44"/>
                              </w:rPr>
                              <w:t xml:space="preserve">Section </w:t>
                            </w:r>
                            <w:r w:rsidR="00942675">
                              <w:rPr>
                                <w:b/>
                                <w:sz w:val="44"/>
                                <w:szCs w:val="44"/>
                              </w:rPr>
                              <w:t>4</w:t>
                            </w:r>
                            <w:r w:rsidR="00942675" w:rsidRPr="00FF2660">
                              <w:rPr>
                                <w:b/>
                                <w:sz w:val="44"/>
                                <w:szCs w:val="44"/>
                              </w:rPr>
                              <w:t xml:space="preserve">: </w:t>
                            </w:r>
                            <w:r w:rsidR="00942675">
                              <w:rPr>
                                <w:b/>
                                <w:sz w:val="44"/>
                                <w:szCs w:val="44"/>
                              </w:rPr>
                              <w:t>Assessment Planner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1" style="position:absolute;left:0;text-align:left;margin-left:-27pt;margin-top:-18.2pt;width:723pt;height:39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4f81bd [3204]" strokecolor="#243f60 [1604]" strokeweight="2pt" w14:anchorId="666CDD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">
                <v:textbox>
                  <w:txbxContent>
                    <w:p w:rsidRPr="00FF2660" w:rsidR="00942675" w:rsidP="00614A10" w:rsidRDefault="003169D5" w14:paraId="56D5A787" w14:textId="21EDF25E">
                      <w:pPr>
                        <w:spacing w:before="0"/>
                        <w:rPr>
                          <w:b/>
                          <w:sz w:val="44"/>
                          <w:szCs w:val="44"/>
                        </w:rPr>
                      </w:pPr>
                      <w:r>
                        <w:rPr>
                          <w:b/>
                          <w:sz w:val="44"/>
                          <w:szCs w:val="44"/>
                        </w:rPr>
                        <w:t>Professional</w:t>
                      </w:r>
                      <w:r w:rsidR="00942675">
                        <w:rPr>
                          <w:b/>
                          <w:sz w:val="44"/>
                          <w:szCs w:val="44"/>
                        </w:rPr>
                        <w:t xml:space="preserve"> Development Plan </w:t>
                      </w:r>
                      <w:r w:rsidRPr="00FF2660" w:rsidR="00942675">
                        <w:rPr>
                          <w:b/>
                          <w:sz w:val="44"/>
                          <w:szCs w:val="44"/>
                        </w:rPr>
                        <w:t xml:space="preserve">Section </w:t>
                      </w:r>
                      <w:r w:rsidR="00942675">
                        <w:rPr>
                          <w:b/>
                          <w:sz w:val="44"/>
                          <w:szCs w:val="44"/>
                        </w:rPr>
                        <w:t>4</w:t>
                      </w:r>
                      <w:r w:rsidRPr="00FF2660" w:rsidR="00942675">
                        <w:rPr>
                          <w:b/>
                          <w:sz w:val="44"/>
                          <w:szCs w:val="44"/>
                        </w:rPr>
                        <w:t xml:space="preserve">: </w:t>
                      </w:r>
                      <w:r w:rsidR="00942675">
                        <w:rPr>
                          <w:b/>
                          <w:sz w:val="44"/>
                          <w:szCs w:val="44"/>
                        </w:rPr>
                        <w:t>Assessment Planner</w:t>
                      </w:r>
                    </w:p>
                  </w:txbxContent>
                </v:textbox>
              </v:rect>
            </w:pict>
          </mc:Fallback>
        </mc:AlternateContent>
      </w:r>
    </w:p>
    <w:p w14:paraId="0816365E" w14:textId="5BE9F40E" w:rsidR="006D6758" w:rsidRPr="00614A10" w:rsidRDefault="00A56061" w:rsidP="006D6758">
      <w:pPr>
        <w:spacing w:after="240"/>
        <w:rPr>
          <w:i/>
          <w:szCs w:val="24"/>
        </w:rPr>
      </w:pPr>
      <w:r>
        <w:rPr>
          <w:i/>
          <w:szCs w:val="24"/>
        </w:rPr>
        <w:t>You can use this planner to</w:t>
      </w:r>
      <w:r w:rsidR="00614A10">
        <w:rPr>
          <w:i/>
          <w:szCs w:val="24"/>
        </w:rPr>
        <w:t xml:space="preserve"> help you to keep track of your Assessment deadlines.</w:t>
      </w:r>
    </w:p>
    <w:tbl>
      <w:tblPr>
        <w:tblStyle w:val="TableGrid2"/>
        <w:tblW w:w="14968" w:type="dxa"/>
        <w:tblInd w:w="-459" w:type="dxa"/>
        <w:tblLayout w:type="fixed"/>
        <w:tblLook w:val="04A0" w:firstRow="1" w:lastRow="0" w:firstColumn="1" w:lastColumn="0" w:noHBand="0" w:noVBand="1"/>
      </w:tblPr>
      <w:tblGrid>
        <w:gridCol w:w="1871"/>
        <w:gridCol w:w="1871"/>
        <w:gridCol w:w="1871"/>
        <w:gridCol w:w="1871"/>
        <w:gridCol w:w="1871"/>
        <w:gridCol w:w="1871"/>
        <w:gridCol w:w="1871"/>
        <w:gridCol w:w="1871"/>
      </w:tblGrid>
      <w:tr w:rsidR="006D6758" w:rsidRPr="006D6758" w14:paraId="28A7A5E5" w14:textId="77777777" w:rsidTr="00763F50">
        <w:tc>
          <w:tcPr>
            <w:tcW w:w="3742" w:type="dxa"/>
            <w:gridSpan w:val="2"/>
            <w:shd w:val="clear" w:color="auto" w:fill="B8CCE4" w:themeFill="accent1" w:themeFillTint="66"/>
          </w:tcPr>
          <w:p w14:paraId="4E498F87" w14:textId="45A60266" w:rsidR="006D6758" w:rsidRPr="006D6758" w:rsidRDefault="006D6758" w:rsidP="006D6758">
            <w:pPr>
              <w:spacing w:before="120" w:after="120"/>
              <w:rPr>
                <w:b/>
                <w:szCs w:val="24"/>
              </w:rPr>
            </w:pPr>
            <w:r>
              <w:rPr>
                <w:b/>
                <w:szCs w:val="24"/>
              </w:rPr>
              <w:t>Level</w:t>
            </w:r>
          </w:p>
        </w:tc>
        <w:tc>
          <w:tcPr>
            <w:tcW w:w="3742" w:type="dxa"/>
            <w:gridSpan w:val="2"/>
            <w:shd w:val="clear" w:color="auto" w:fill="FFFFFF" w:themeFill="background1"/>
          </w:tcPr>
          <w:p w14:paraId="58E93EF8" w14:textId="77777777" w:rsidR="006D6758" w:rsidRPr="006D6758" w:rsidRDefault="006D6758" w:rsidP="006D6758">
            <w:pPr>
              <w:spacing w:before="120" w:after="120"/>
              <w:rPr>
                <w:szCs w:val="24"/>
              </w:rPr>
            </w:pPr>
          </w:p>
        </w:tc>
        <w:tc>
          <w:tcPr>
            <w:tcW w:w="3742" w:type="dxa"/>
            <w:gridSpan w:val="2"/>
            <w:shd w:val="clear" w:color="auto" w:fill="B8CCE4" w:themeFill="accent1" w:themeFillTint="66"/>
          </w:tcPr>
          <w:p w14:paraId="2C1A2E7B" w14:textId="565D7F50" w:rsidR="006D6758" w:rsidRPr="006D6758" w:rsidRDefault="006D6758" w:rsidP="006D6758">
            <w:pPr>
              <w:spacing w:before="120" w:after="120"/>
              <w:rPr>
                <w:b/>
                <w:szCs w:val="24"/>
              </w:rPr>
            </w:pPr>
            <w:r>
              <w:rPr>
                <w:b/>
                <w:szCs w:val="24"/>
              </w:rPr>
              <w:t>Semester</w:t>
            </w:r>
          </w:p>
        </w:tc>
        <w:tc>
          <w:tcPr>
            <w:tcW w:w="3742" w:type="dxa"/>
            <w:gridSpan w:val="2"/>
            <w:shd w:val="clear" w:color="auto" w:fill="FFFFFF" w:themeFill="background1"/>
          </w:tcPr>
          <w:p w14:paraId="5F7BBA51" w14:textId="77777777" w:rsidR="006D6758" w:rsidRPr="006D6758" w:rsidRDefault="006D6758" w:rsidP="006D6758">
            <w:pPr>
              <w:spacing w:before="120" w:after="120"/>
              <w:rPr>
                <w:szCs w:val="24"/>
              </w:rPr>
            </w:pPr>
          </w:p>
        </w:tc>
      </w:tr>
      <w:tr w:rsidR="006D6758" w:rsidRPr="006D6758" w14:paraId="303DDC37" w14:textId="77777777" w:rsidTr="00763F50">
        <w:tc>
          <w:tcPr>
            <w:tcW w:w="1871" w:type="dxa"/>
            <w:shd w:val="clear" w:color="auto" w:fill="B8CCE4" w:themeFill="accent1" w:themeFillTint="66"/>
          </w:tcPr>
          <w:p w14:paraId="3EAFD949" w14:textId="77777777" w:rsidR="006D6758" w:rsidRPr="006D6758" w:rsidRDefault="006D6758" w:rsidP="006D6758">
            <w:pPr>
              <w:spacing w:before="120" w:after="120"/>
              <w:rPr>
                <w:b/>
                <w:sz w:val="20"/>
                <w:szCs w:val="20"/>
              </w:rPr>
            </w:pPr>
            <w:r w:rsidRPr="006D6758">
              <w:rPr>
                <w:b/>
                <w:sz w:val="20"/>
                <w:szCs w:val="20"/>
              </w:rPr>
              <w:t>Submission Date</w:t>
            </w:r>
          </w:p>
          <w:p w14:paraId="7B2F9E75" w14:textId="77777777" w:rsidR="006D6758" w:rsidRPr="006D6758" w:rsidRDefault="006D6758" w:rsidP="006D6758">
            <w:pPr>
              <w:spacing w:before="120" w:after="120"/>
              <w:rPr>
                <w:b/>
                <w:sz w:val="20"/>
                <w:szCs w:val="20"/>
              </w:rPr>
            </w:pPr>
            <w:r w:rsidRPr="006D6758">
              <w:rPr>
                <w:b/>
                <w:sz w:val="20"/>
                <w:szCs w:val="20"/>
              </w:rPr>
              <w:t>(in date order)</w:t>
            </w:r>
          </w:p>
        </w:tc>
        <w:tc>
          <w:tcPr>
            <w:tcW w:w="1871" w:type="dxa"/>
            <w:shd w:val="clear" w:color="auto" w:fill="B8CCE4" w:themeFill="accent1" w:themeFillTint="66"/>
          </w:tcPr>
          <w:p w14:paraId="6CDEDFA5" w14:textId="77777777" w:rsidR="006D6758" w:rsidRPr="006D6758" w:rsidRDefault="006D6758" w:rsidP="006D6758">
            <w:pPr>
              <w:spacing w:before="120" w:after="120"/>
              <w:rPr>
                <w:b/>
                <w:sz w:val="20"/>
                <w:szCs w:val="20"/>
              </w:rPr>
            </w:pPr>
            <w:r w:rsidRPr="006D6758">
              <w:rPr>
                <w:b/>
                <w:sz w:val="20"/>
                <w:szCs w:val="20"/>
              </w:rPr>
              <w:t>Module</w:t>
            </w:r>
          </w:p>
        </w:tc>
        <w:tc>
          <w:tcPr>
            <w:tcW w:w="1871" w:type="dxa"/>
            <w:shd w:val="clear" w:color="auto" w:fill="B8CCE4" w:themeFill="accent1" w:themeFillTint="66"/>
          </w:tcPr>
          <w:p w14:paraId="3D36A192" w14:textId="77777777" w:rsidR="006D6758" w:rsidRPr="006D6758" w:rsidRDefault="006D6758" w:rsidP="006D6758">
            <w:pPr>
              <w:spacing w:before="120" w:after="120"/>
              <w:rPr>
                <w:b/>
                <w:sz w:val="20"/>
                <w:szCs w:val="20"/>
              </w:rPr>
            </w:pPr>
            <w:r w:rsidRPr="006D6758">
              <w:rPr>
                <w:b/>
                <w:sz w:val="20"/>
                <w:szCs w:val="20"/>
              </w:rPr>
              <w:t>Tutor</w:t>
            </w:r>
          </w:p>
        </w:tc>
        <w:tc>
          <w:tcPr>
            <w:tcW w:w="1871" w:type="dxa"/>
            <w:shd w:val="clear" w:color="auto" w:fill="B8CCE4" w:themeFill="accent1" w:themeFillTint="66"/>
          </w:tcPr>
          <w:p w14:paraId="73E135C7" w14:textId="77777777" w:rsidR="006D6758" w:rsidRPr="006D6758" w:rsidRDefault="006D6758" w:rsidP="006D6758">
            <w:pPr>
              <w:spacing w:before="120" w:after="120"/>
              <w:rPr>
                <w:b/>
                <w:sz w:val="20"/>
                <w:szCs w:val="20"/>
              </w:rPr>
            </w:pPr>
            <w:r w:rsidRPr="006D6758">
              <w:rPr>
                <w:b/>
                <w:sz w:val="20"/>
                <w:szCs w:val="20"/>
              </w:rPr>
              <w:t>Assignment Type</w:t>
            </w:r>
          </w:p>
          <w:p w14:paraId="21D90809" w14:textId="77777777" w:rsidR="006D6758" w:rsidRPr="006D6758" w:rsidRDefault="006D6758" w:rsidP="006D6758">
            <w:pPr>
              <w:spacing w:before="120" w:after="120"/>
              <w:rPr>
                <w:b/>
                <w:sz w:val="20"/>
                <w:szCs w:val="20"/>
              </w:rPr>
            </w:pPr>
            <w:r w:rsidRPr="006D6758">
              <w:rPr>
                <w:b/>
                <w:sz w:val="20"/>
                <w:szCs w:val="20"/>
              </w:rPr>
              <w:t>(e.g. Essay etc.)</w:t>
            </w:r>
          </w:p>
        </w:tc>
        <w:tc>
          <w:tcPr>
            <w:tcW w:w="1871" w:type="dxa"/>
            <w:shd w:val="clear" w:color="auto" w:fill="B8CCE4" w:themeFill="accent1" w:themeFillTint="66"/>
          </w:tcPr>
          <w:p w14:paraId="1E15F4BF" w14:textId="77777777" w:rsidR="006D6758" w:rsidRPr="006D6758" w:rsidRDefault="006D6758" w:rsidP="006D6758">
            <w:pPr>
              <w:spacing w:before="120" w:after="120"/>
              <w:rPr>
                <w:b/>
                <w:sz w:val="20"/>
                <w:szCs w:val="20"/>
              </w:rPr>
            </w:pPr>
            <w:r w:rsidRPr="006D6758">
              <w:rPr>
                <w:b/>
                <w:sz w:val="20"/>
                <w:szCs w:val="20"/>
              </w:rPr>
              <w:t>Weighting</w:t>
            </w:r>
          </w:p>
        </w:tc>
        <w:tc>
          <w:tcPr>
            <w:tcW w:w="1871" w:type="dxa"/>
            <w:shd w:val="clear" w:color="auto" w:fill="B8CCE4" w:themeFill="accent1" w:themeFillTint="66"/>
          </w:tcPr>
          <w:p w14:paraId="4B5B150F" w14:textId="77777777" w:rsidR="006D6758" w:rsidRPr="006D6758" w:rsidRDefault="006D6758" w:rsidP="006D6758">
            <w:pPr>
              <w:spacing w:before="120" w:after="120"/>
              <w:rPr>
                <w:b/>
                <w:sz w:val="20"/>
                <w:szCs w:val="20"/>
              </w:rPr>
            </w:pPr>
            <w:r w:rsidRPr="006D6758">
              <w:rPr>
                <w:b/>
                <w:sz w:val="20"/>
                <w:szCs w:val="20"/>
              </w:rPr>
              <w:t>Tutorial Date(s)</w:t>
            </w:r>
          </w:p>
          <w:p w14:paraId="0043B9D8" w14:textId="77777777" w:rsidR="006D6758" w:rsidRPr="006D6758" w:rsidRDefault="006D6758" w:rsidP="006D6758">
            <w:pPr>
              <w:spacing w:before="120" w:after="120"/>
              <w:rPr>
                <w:b/>
                <w:sz w:val="20"/>
                <w:szCs w:val="20"/>
              </w:rPr>
            </w:pPr>
            <w:r w:rsidRPr="006D6758">
              <w:rPr>
                <w:b/>
                <w:sz w:val="20"/>
                <w:szCs w:val="20"/>
              </w:rPr>
              <w:t>(if booked)</w:t>
            </w:r>
          </w:p>
        </w:tc>
        <w:tc>
          <w:tcPr>
            <w:tcW w:w="1871" w:type="dxa"/>
            <w:shd w:val="clear" w:color="auto" w:fill="B8CCE4" w:themeFill="accent1" w:themeFillTint="66"/>
          </w:tcPr>
          <w:p w14:paraId="413D3B55" w14:textId="77777777" w:rsidR="006D6758" w:rsidRPr="006D6758" w:rsidRDefault="006D6758" w:rsidP="006D6758">
            <w:pPr>
              <w:spacing w:before="120" w:after="120"/>
              <w:rPr>
                <w:b/>
                <w:sz w:val="20"/>
                <w:szCs w:val="20"/>
              </w:rPr>
            </w:pPr>
            <w:r w:rsidRPr="006D6758">
              <w:rPr>
                <w:b/>
                <w:sz w:val="20"/>
                <w:szCs w:val="20"/>
              </w:rPr>
              <w:t>When will I complete this by?</w:t>
            </w:r>
          </w:p>
        </w:tc>
        <w:tc>
          <w:tcPr>
            <w:tcW w:w="1871" w:type="dxa"/>
            <w:shd w:val="clear" w:color="auto" w:fill="B8CCE4" w:themeFill="accent1" w:themeFillTint="66"/>
          </w:tcPr>
          <w:p w14:paraId="6519F7A2" w14:textId="77777777" w:rsidR="006D6758" w:rsidRPr="006D6758" w:rsidRDefault="006D6758" w:rsidP="006D6758">
            <w:pPr>
              <w:spacing w:before="120" w:after="120"/>
              <w:rPr>
                <w:b/>
                <w:sz w:val="20"/>
                <w:szCs w:val="20"/>
              </w:rPr>
            </w:pPr>
            <w:r w:rsidRPr="006D6758">
              <w:rPr>
                <w:b/>
                <w:sz w:val="20"/>
                <w:szCs w:val="20"/>
              </w:rPr>
              <w:t>Uploaded to Moodle (in the FINAL submission section)</w:t>
            </w:r>
          </w:p>
        </w:tc>
      </w:tr>
      <w:tr w:rsidR="006D6758" w:rsidRPr="006D6758" w14:paraId="136D99A3" w14:textId="77777777" w:rsidTr="00942675">
        <w:tc>
          <w:tcPr>
            <w:tcW w:w="1871" w:type="dxa"/>
          </w:tcPr>
          <w:p w14:paraId="50360611" w14:textId="659AF019" w:rsidR="006D6758" w:rsidRPr="006D6758" w:rsidRDefault="002F0CEE" w:rsidP="006D6758">
            <w:pPr>
              <w:spacing w:before="120" w:after="120"/>
              <w:rPr>
                <w:sz w:val="36"/>
                <w:szCs w:val="36"/>
              </w:rPr>
            </w:pPr>
            <w:r>
              <w:rPr>
                <w:sz w:val="36"/>
                <w:szCs w:val="36"/>
              </w:rPr>
              <w:t>Not Applicable</w:t>
            </w:r>
          </w:p>
        </w:tc>
        <w:tc>
          <w:tcPr>
            <w:tcW w:w="1871" w:type="dxa"/>
          </w:tcPr>
          <w:p w14:paraId="43939D15" w14:textId="77777777" w:rsidR="006D6758" w:rsidRPr="006D6758" w:rsidRDefault="006D6758" w:rsidP="006D6758">
            <w:pPr>
              <w:spacing w:before="120" w:after="120"/>
              <w:rPr>
                <w:sz w:val="36"/>
                <w:szCs w:val="36"/>
              </w:rPr>
            </w:pPr>
          </w:p>
        </w:tc>
        <w:tc>
          <w:tcPr>
            <w:tcW w:w="1871" w:type="dxa"/>
          </w:tcPr>
          <w:p w14:paraId="10FDFF7B" w14:textId="77777777" w:rsidR="006D6758" w:rsidRPr="006D6758" w:rsidRDefault="006D6758" w:rsidP="006D6758">
            <w:pPr>
              <w:spacing w:before="120" w:after="120"/>
              <w:rPr>
                <w:sz w:val="36"/>
                <w:szCs w:val="36"/>
              </w:rPr>
            </w:pPr>
          </w:p>
        </w:tc>
        <w:tc>
          <w:tcPr>
            <w:tcW w:w="1871" w:type="dxa"/>
          </w:tcPr>
          <w:p w14:paraId="7B3EC4C8" w14:textId="77777777" w:rsidR="006D6758" w:rsidRPr="006D6758" w:rsidRDefault="006D6758" w:rsidP="006D6758">
            <w:pPr>
              <w:spacing w:before="120" w:after="120"/>
              <w:rPr>
                <w:sz w:val="36"/>
                <w:szCs w:val="36"/>
              </w:rPr>
            </w:pPr>
          </w:p>
        </w:tc>
        <w:tc>
          <w:tcPr>
            <w:tcW w:w="1871" w:type="dxa"/>
          </w:tcPr>
          <w:p w14:paraId="32102837" w14:textId="77777777" w:rsidR="006D6758" w:rsidRPr="006D6758" w:rsidRDefault="006D6758" w:rsidP="006D6758">
            <w:pPr>
              <w:spacing w:before="120" w:after="120"/>
              <w:rPr>
                <w:sz w:val="36"/>
                <w:szCs w:val="36"/>
              </w:rPr>
            </w:pPr>
          </w:p>
        </w:tc>
        <w:tc>
          <w:tcPr>
            <w:tcW w:w="1871" w:type="dxa"/>
          </w:tcPr>
          <w:p w14:paraId="30E38DB0" w14:textId="77777777" w:rsidR="006D6758" w:rsidRPr="006D6758" w:rsidRDefault="006D6758" w:rsidP="006D6758">
            <w:pPr>
              <w:spacing w:before="120" w:after="120"/>
              <w:rPr>
                <w:sz w:val="36"/>
                <w:szCs w:val="36"/>
              </w:rPr>
            </w:pPr>
          </w:p>
        </w:tc>
        <w:tc>
          <w:tcPr>
            <w:tcW w:w="1871" w:type="dxa"/>
          </w:tcPr>
          <w:p w14:paraId="24BF6C42" w14:textId="77777777" w:rsidR="006D6758" w:rsidRPr="006D6758" w:rsidRDefault="006D6758" w:rsidP="006D6758">
            <w:pPr>
              <w:spacing w:before="120" w:after="120"/>
              <w:rPr>
                <w:sz w:val="36"/>
                <w:szCs w:val="36"/>
              </w:rPr>
            </w:pPr>
          </w:p>
        </w:tc>
        <w:tc>
          <w:tcPr>
            <w:tcW w:w="1871" w:type="dxa"/>
          </w:tcPr>
          <w:p w14:paraId="5EA8F937" w14:textId="77777777" w:rsidR="006D6758" w:rsidRPr="006D6758" w:rsidRDefault="006D6758" w:rsidP="006D6758">
            <w:pPr>
              <w:spacing w:before="120" w:after="120"/>
              <w:rPr>
                <w:sz w:val="36"/>
                <w:szCs w:val="36"/>
              </w:rPr>
            </w:pPr>
          </w:p>
        </w:tc>
      </w:tr>
      <w:tr w:rsidR="006D6758" w:rsidRPr="006D6758" w14:paraId="16905CAA" w14:textId="77777777" w:rsidTr="00942675">
        <w:tc>
          <w:tcPr>
            <w:tcW w:w="1871" w:type="dxa"/>
          </w:tcPr>
          <w:p w14:paraId="6EABAFD8" w14:textId="77777777" w:rsidR="006D6758" w:rsidRPr="006D6758" w:rsidRDefault="006D6758" w:rsidP="006D6758">
            <w:pPr>
              <w:spacing w:before="120" w:after="120"/>
              <w:rPr>
                <w:sz w:val="36"/>
                <w:szCs w:val="36"/>
              </w:rPr>
            </w:pPr>
          </w:p>
        </w:tc>
        <w:tc>
          <w:tcPr>
            <w:tcW w:w="1871" w:type="dxa"/>
          </w:tcPr>
          <w:p w14:paraId="4B85E30F" w14:textId="77777777" w:rsidR="006D6758" w:rsidRPr="006D6758" w:rsidRDefault="006D6758" w:rsidP="006D6758">
            <w:pPr>
              <w:spacing w:before="120" w:after="120"/>
              <w:rPr>
                <w:sz w:val="36"/>
                <w:szCs w:val="36"/>
              </w:rPr>
            </w:pPr>
          </w:p>
        </w:tc>
        <w:tc>
          <w:tcPr>
            <w:tcW w:w="1871" w:type="dxa"/>
          </w:tcPr>
          <w:p w14:paraId="6A649E5F" w14:textId="77777777" w:rsidR="006D6758" w:rsidRPr="006D6758" w:rsidRDefault="006D6758" w:rsidP="006D6758">
            <w:pPr>
              <w:spacing w:before="120" w:after="120"/>
              <w:rPr>
                <w:sz w:val="36"/>
                <w:szCs w:val="36"/>
              </w:rPr>
            </w:pPr>
          </w:p>
        </w:tc>
        <w:tc>
          <w:tcPr>
            <w:tcW w:w="1871" w:type="dxa"/>
          </w:tcPr>
          <w:p w14:paraId="311CA03E" w14:textId="77777777" w:rsidR="006D6758" w:rsidRPr="006D6758" w:rsidRDefault="006D6758" w:rsidP="006D6758">
            <w:pPr>
              <w:spacing w:before="120" w:after="120"/>
              <w:rPr>
                <w:sz w:val="36"/>
                <w:szCs w:val="36"/>
              </w:rPr>
            </w:pPr>
          </w:p>
        </w:tc>
        <w:tc>
          <w:tcPr>
            <w:tcW w:w="1871" w:type="dxa"/>
          </w:tcPr>
          <w:p w14:paraId="323C3C6C" w14:textId="77777777" w:rsidR="006D6758" w:rsidRPr="006D6758" w:rsidRDefault="006D6758" w:rsidP="006D6758">
            <w:pPr>
              <w:spacing w:before="120" w:after="120"/>
              <w:rPr>
                <w:sz w:val="36"/>
                <w:szCs w:val="36"/>
              </w:rPr>
            </w:pPr>
          </w:p>
        </w:tc>
        <w:tc>
          <w:tcPr>
            <w:tcW w:w="1871" w:type="dxa"/>
          </w:tcPr>
          <w:p w14:paraId="4BE6C32A" w14:textId="77777777" w:rsidR="006D6758" w:rsidRPr="006D6758" w:rsidRDefault="006D6758" w:rsidP="006D6758">
            <w:pPr>
              <w:spacing w:before="120" w:after="120"/>
              <w:rPr>
                <w:sz w:val="36"/>
                <w:szCs w:val="36"/>
              </w:rPr>
            </w:pPr>
          </w:p>
        </w:tc>
        <w:tc>
          <w:tcPr>
            <w:tcW w:w="1871" w:type="dxa"/>
          </w:tcPr>
          <w:p w14:paraId="6EDA0A7B" w14:textId="77777777" w:rsidR="006D6758" w:rsidRPr="006D6758" w:rsidRDefault="006D6758" w:rsidP="006D6758">
            <w:pPr>
              <w:spacing w:before="120" w:after="120"/>
              <w:rPr>
                <w:sz w:val="36"/>
                <w:szCs w:val="36"/>
              </w:rPr>
            </w:pPr>
          </w:p>
        </w:tc>
        <w:tc>
          <w:tcPr>
            <w:tcW w:w="1871" w:type="dxa"/>
          </w:tcPr>
          <w:p w14:paraId="3DD103EC" w14:textId="77777777" w:rsidR="006D6758" w:rsidRPr="006D6758" w:rsidRDefault="006D6758" w:rsidP="006D6758">
            <w:pPr>
              <w:spacing w:before="120" w:after="120"/>
              <w:rPr>
                <w:sz w:val="36"/>
                <w:szCs w:val="36"/>
              </w:rPr>
            </w:pPr>
          </w:p>
        </w:tc>
      </w:tr>
      <w:tr w:rsidR="006D6758" w:rsidRPr="006D6758" w14:paraId="403723D5" w14:textId="77777777" w:rsidTr="00942675">
        <w:tc>
          <w:tcPr>
            <w:tcW w:w="1871" w:type="dxa"/>
          </w:tcPr>
          <w:p w14:paraId="3B3F96C3" w14:textId="77777777" w:rsidR="006D6758" w:rsidRPr="006D6758" w:rsidRDefault="006D6758" w:rsidP="006D6758">
            <w:pPr>
              <w:spacing w:before="120" w:after="120"/>
              <w:rPr>
                <w:sz w:val="36"/>
                <w:szCs w:val="36"/>
              </w:rPr>
            </w:pPr>
          </w:p>
        </w:tc>
        <w:tc>
          <w:tcPr>
            <w:tcW w:w="1871" w:type="dxa"/>
          </w:tcPr>
          <w:p w14:paraId="118788BD" w14:textId="77777777" w:rsidR="006D6758" w:rsidRPr="006D6758" w:rsidRDefault="006D6758" w:rsidP="006D6758">
            <w:pPr>
              <w:spacing w:before="120" w:after="120"/>
              <w:rPr>
                <w:sz w:val="36"/>
                <w:szCs w:val="36"/>
              </w:rPr>
            </w:pPr>
          </w:p>
        </w:tc>
        <w:tc>
          <w:tcPr>
            <w:tcW w:w="1871" w:type="dxa"/>
          </w:tcPr>
          <w:p w14:paraId="17958298" w14:textId="77777777" w:rsidR="006D6758" w:rsidRPr="006D6758" w:rsidRDefault="006D6758" w:rsidP="006D6758">
            <w:pPr>
              <w:spacing w:before="120" w:after="120"/>
              <w:rPr>
                <w:sz w:val="36"/>
                <w:szCs w:val="36"/>
              </w:rPr>
            </w:pPr>
          </w:p>
        </w:tc>
        <w:tc>
          <w:tcPr>
            <w:tcW w:w="1871" w:type="dxa"/>
          </w:tcPr>
          <w:p w14:paraId="5DBFC314" w14:textId="77777777" w:rsidR="006D6758" w:rsidRPr="006D6758" w:rsidRDefault="006D6758" w:rsidP="006D6758">
            <w:pPr>
              <w:spacing w:before="120" w:after="120"/>
              <w:rPr>
                <w:sz w:val="36"/>
                <w:szCs w:val="36"/>
              </w:rPr>
            </w:pPr>
          </w:p>
        </w:tc>
        <w:tc>
          <w:tcPr>
            <w:tcW w:w="1871" w:type="dxa"/>
          </w:tcPr>
          <w:p w14:paraId="20ABC982" w14:textId="77777777" w:rsidR="006D6758" w:rsidRPr="006D6758" w:rsidRDefault="006D6758" w:rsidP="006D6758">
            <w:pPr>
              <w:spacing w:before="120" w:after="120"/>
              <w:rPr>
                <w:sz w:val="36"/>
                <w:szCs w:val="36"/>
              </w:rPr>
            </w:pPr>
          </w:p>
        </w:tc>
        <w:tc>
          <w:tcPr>
            <w:tcW w:w="1871" w:type="dxa"/>
          </w:tcPr>
          <w:p w14:paraId="795E41A3" w14:textId="77777777" w:rsidR="006D6758" w:rsidRPr="006D6758" w:rsidRDefault="006D6758" w:rsidP="006D6758">
            <w:pPr>
              <w:spacing w:before="120" w:after="120"/>
              <w:rPr>
                <w:sz w:val="36"/>
                <w:szCs w:val="36"/>
              </w:rPr>
            </w:pPr>
          </w:p>
        </w:tc>
        <w:tc>
          <w:tcPr>
            <w:tcW w:w="1871" w:type="dxa"/>
          </w:tcPr>
          <w:p w14:paraId="3008FA02" w14:textId="77777777" w:rsidR="006D6758" w:rsidRPr="006D6758" w:rsidRDefault="006D6758" w:rsidP="006D6758">
            <w:pPr>
              <w:spacing w:before="120" w:after="120"/>
              <w:rPr>
                <w:sz w:val="36"/>
                <w:szCs w:val="36"/>
              </w:rPr>
            </w:pPr>
          </w:p>
        </w:tc>
        <w:tc>
          <w:tcPr>
            <w:tcW w:w="1871" w:type="dxa"/>
          </w:tcPr>
          <w:p w14:paraId="636BF8DD" w14:textId="77777777" w:rsidR="006D6758" w:rsidRPr="006D6758" w:rsidRDefault="006D6758" w:rsidP="006D6758">
            <w:pPr>
              <w:spacing w:before="120" w:after="120"/>
              <w:rPr>
                <w:sz w:val="36"/>
                <w:szCs w:val="36"/>
              </w:rPr>
            </w:pPr>
          </w:p>
        </w:tc>
      </w:tr>
      <w:tr w:rsidR="006D6758" w:rsidRPr="006D6758" w14:paraId="7AC350CB" w14:textId="77777777" w:rsidTr="00942675">
        <w:tc>
          <w:tcPr>
            <w:tcW w:w="1871" w:type="dxa"/>
          </w:tcPr>
          <w:p w14:paraId="1E666B49" w14:textId="77777777" w:rsidR="006D6758" w:rsidRPr="006D6758" w:rsidRDefault="006D6758" w:rsidP="006D6758">
            <w:pPr>
              <w:spacing w:before="120" w:after="120"/>
              <w:rPr>
                <w:sz w:val="36"/>
                <w:szCs w:val="36"/>
              </w:rPr>
            </w:pPr>
          </w:p>
        </w:tc>
        <w:tc>
          <w:tcPr>
            <w:tcW w:w="1871" w:type="dxa"/>
          </w:tcPr>
          <w:p w14:paraId="5A2E9F3E" w14:textId="77777777" w:rsidR="006D6758" w:rsidRPr="006D6758" w:rsidRDefault="006D6758" w:rsidP="006D6758">
            <w:pPr>
              <w:spacing w:before="120" w:after="120"/>
              <w:rPr>
                <w:sz w:val="36"/>
                <w:szCs w:val="36"/>
              </w:rPr>
            </w:pPr>
          </w:p>
        </w:tc>
        <w:tc>
          <w:tcPr>
            <w:tcW w:w="1871" w:type="dxa"/>
          </w:tcPr>
          <w:p w14:paraId="499FF18D" w14:textId="77777777" w:rsidR="006D6758" w:rsidRPr="006D6758" w:rsidRDefault="006D6758" w:rsidP="006D6758">
            <w:pPr>
              <w:spacing w:before="120" w:after="120"/>
              <w:rPr>
                <w:sz w:val="36"/>
                <w:szCs w:val="36"/>
              </w:rPr>
            </w:pPr>
          </w:p>
        </w:tc>
        <w:tc>
          <w:tcPr>
            <w:tcW w:w="1871" w:type="dxa"/>
          </w:tcPr>
          <w:p w14:paraId="18029ADF" w14:textId="77777777" w:rsidR="006D6758" w:rsidRPr="006D6758" w:rsidRDefault="006D6758" w:rsidP="006D6758">
            <w:pPr>
              <w:spacing w:before="120" w:after="120"/>
              <w:rPr>
                <w:sz w:val="36"/>
                <w:szCs w:val="36"/>
              </w:rPr>
            </w:pPr>
          </w:p>
        </w:tc>
        <w:tc>
          <w:tcPr>
            <w:tcW w:w="1871" w:type="dxa"/>
          </w:tcPr>
          <w:p w14:paraId="36FC1F06" w14:textId="77777777" w:rsidR="006D6758" w:rsidRPr="006D6758" w:rsidRDefault="006D6758" w:rsidP="006D6758">
            <w:pPr>
              <w:spacing w:before="120" w:after="120"/>
              <w:rPr>
                <w:sz w:val="36"/>
                <w:szCs w:val="36"/>
              </w:rPr>
            </w:pPr>
          </w:p>
        </w:tc>
        <w:tc>
          <w:tcPr>
            <w:tcW w:w="1871" w:type="dxa"/>
          </w:tcPr>
          <w:p w14:paraId="013F03FF" w14:textId="77777777" w:rsidR="006D6758" w:rsidRPr="006D6758" w:rsidRDefault="006D6758" w:rsidP="006D6758">
            <w:pPr>
              <w:spacing w:before="120" w:after="120"/>
              <w:rPr>
                <w:sz w:val="36"/>
                <w:szCs w:val="36"/>
              </w:rPr>
            </w:pPr>
          </w:p>
        </w:tc>
        <w:tc>
          <w:tcPr>
            <w:tcW w:w="1871" w:type="dxa"/>
          </w:tcPr>
          <w:p w14:paraId="698906CE" w14:textId="77777777" w:rsidR="006D6758" w:rsidRPr="006D6758" w:rsidRDefault="006D6758" w:rsidP="006D6758">
            <w:pPr>
              <w:spacing w:before="120" w:after="120"/>
              <w:rPr>
                <w:sz w:val="36"/>
                <w:szCs w:val="36"/>
              </w:rPr>
            </w:pPr>
          </w:p>
        </w:tc>
        <w:tc>
          <w:tcPr>
            <w:tcW w:w="1871" w:type="dxa"/>
          </w:tcPr>
          <w:p w14:paraId="48D6FD61" w14:textId="77777777" w:rsidR="006D6758" w:rsidRPr="006D6758" w:rsidRDefault="006D6758" w:rsidP="006D6758">
            <w:pPr>
              <w:spacing w:before="120" w:after="120"/>
              <w:rPr>
                <w:sz w:val="36"/>
                <w:szCs w:val="36"/>
              </w:rPr>
            </w:pPr>
          </w:p>
        </w:tc>
      </w:tr>
      <w:tr w:rsidR="006D6758" w:rsidRPr="006D6758" w14:paraId="7AA95950" w14:textId="77777777" w:rsidTr="00942675">
        <w:tc>
          <w:tcPr>
            <w:tcW w:w="1871" w:type="dxa"/>
          </w:tcPr>
          <w:p w14:paraId="31FF84CB" w14:textId="77777777" w:rsidR="006D6758" w:rsidRPr="006D6758" w:rsidRDefault="006D6758" w:rsidP="006D6758">
            <w:pPr>
              <w:spacing w:before="120" w:after="120"/>
              <w:rPr>
                <w:sz w:val="36"/>
                <w:szCs w:val="36"/>
              </w:rPr>
            </w:pPr>
          </w:p>
        </w:tc>
        <w:tc>
          <w:tcPr>
            <w:tcW w:w="1871" w:type="dxa"/>
          </w:tcPr>
          <w:p w14:paraId="32961BC4" w14:textId="77777777" w:rsidR="006D6758" w:rsidRPr="006D6758" w:rsidRDefault="006D6758" w:rsidP="006D6758">
            <w:pPr>
              <w:spacing w:before="120" w:after="120"/>
              <w:rPr>
                <w:sz w:val="36"/>
                <w:szCs w:val="36"/>
              </w:rPr>
            </w:pPr>
          </w:p>
        </w:tc>
        <w:tc>
          <w:tcPr>
            <w:tcW w:w="1871" w:type="dxa"/>
          </w:tcPr>
          <w:p w14:paraId="43B3F4A3" w14:textId="77777777" w:rsidR="006D6758" w:rsidRPr="006D6758" w:rsidRDefault="006D6758" w:rsidP="006D6758">
            <w:pPr>
              <w:spacing w:before="120" w:after="120"/>
              <w:rPr>
                <w:sz w:val="36"/>
                <w:szCs w:val="36"/>
              </w:rPr>
            </w:pPr>
          </w:p>
        </w:tc>
        <w:tc>
          <w:tcPr>
            <w:tcW w:w="1871" w:type="dxa"/>
          </w:tcPr>
          <w:p w14:paraId="69BCE129" w14:textId="77777777" w:rsidR="006D6758" w:rsidRPr="006D6758" w:rsidRDefault="006D6758" w:rsidP="006D6758">
            <w:pPr>
              <w:spacing w:before="120" w:after="120"/>
              <w:rPr>
                <w:sz w:val="36"/>
                <w:szCs w:val="36"/>
              </w:rPr>
            </w:pPr>
          </w:p>
        </w:tc>
        <w:tc>
          <w:tcPr>
            <w:tcW w:w="1871" w:type="dxa"/>
          </w:tcPr>
          <w:p w14:paraId="0E16DAD5" w14:textId="77777777" w:rsidR="006D6758" w:rsidRPr="006D6758" w:rsidRDefault="006D6758" w:rsidP="006D6758">
            <w:pPr>
              <w:spacing w:before="120" w:after="120"/>
              <w:rPr>
                <w:sz w:val="36"/>
                <w:szCs w:val="36"/>
              </w:rPr>
            </w:pPr>
          </w:p>
        </w:tc>
        <w:tc>
          <w:tcPr>
            <w:tcW w:w="1871" w:type="dxa"/>
          </w:tcPr>
          <w:p w14:paraId="1DD5D74D" w14:textId="77777777" w:rsidR="006D6758" w:rsidRPr="006D6758" w:rsidRDefault="006D6758" w:rsidP="006D6758">
            <w:pPr>
              <w:spacing w:before="120" w:after="120"/>
              <w:rPr>
                <w:sz w:val="36"/>
                <w:szCs w:val="36"/>
              </w:rPr>
            </w:pPr>
          </w:p>
        </w:tc>
        <w:tc>
          <w:tcPr>
            <w:tcW w:w="1871" w:type="dxa"/>
          </w:tcPr>
          <w:p w14:paraId="2FB1681C" w14:textId="77777777" w:rsidR="006D6758" w:rsidRPr="006D6758" w:rsidRDefault="006D6758" w:rsidP="006D6758">
            <w:pPr>
              <w:spacing w:before="120" w:after="120"/>
              <w:rPr>
                <w:sz w:val="36"/>
                <w:szCs w:val="36"/>
              </w:rPr>
            </w:pPr>
          </w:p>
        </w:tc>
        <w:tc>
          <w:tcPr>
            <w:tcW w:w="1871" w:type="dxa"/>
          </w:tcPr>
          <w:p w14:paraId="43F3CA6C" w14:textId="77777777" w:rsidR="006D6758" w:rsidRPr="006D6758" w:rsidRDefault="006D6758" w:rsidP="006D6758">
            <w:pPr>
              <w:spacing w:before="120" w:after="120"/>
              <w:rPr>
                <w:sz w:val="36"/>
                <w:szCs w:val="36"/>
              </w:rPr>
            </w:pPr>
          </w:p>
        </w:tc>
      </w:tr>
      <w:tr w:rsidR="006D6758" w:rsidRPr="006D6758" w14:paraId="5AEE4F80" w14:textId="77777777" w:rsidTr="00942675">
        <w:tc>
          <w:tcPr>
            <w:tcW w:w="1871" w:type="dxa"/>
          </w:tcPr>
          <w:p w14:paraId="4DD44839" w14:textId="77777777" w:rsidR="006D6758" w:rsidRPr="006D6758" w:rsidRDefault="006D6758" w:rsidP="006D6758">
            <w:pPr>
              <w:spacing w:before="120" w:after="120"/>
              <w:rPr>
                <w:sz w:val="36"/>
                <w:szCs w:val="36"/>
              </w:rPr>
            </w:pPr>
          </w:p>
        </w:tc>
        <w:tc>
          <w:tcPr>
            <w:tcW w:w="1871" w:type="dxa"/>
          </w:tcPr>
          <w:p w14:paraId="63E39DC7" w14:textId="77777777" w:rsidR="006D6758" w:rsidRPr="006D6758" w:rsidRDefault="006D6758" w:rsidP="006D6758">
            <w:pPr>
              <w:spacing w:before="120" w:after="120"/>
              <w:rPr>
                <w:sz w:val="36"/>
                <w:szCs w:val="36"/>
              </w:rPr>
            </w:pPr>
          </w:p>
        </w:tc>
        <w:tc>
          <w:tcPr>
            <w:tcW w:w="1871" w:type="dxa"/>
          </w:tcPr>
          <w:p w14:paraId="2E28CACA" w14:textId="77777777" w:rsidR="006D6758" w:rsidRPr="006D6758" w:rsidRDefault="006D6758" w:rsidP="006D6758">
            <w:pPr>
              <w:spacing w:before="120" w:after="120"/>
              <w:rPr>
                <w:sz w:val="36"/>
                <w:szCs w:val="36"/>
              </w:rPr>
            </w:pPr>
          </w:p>
        </w:tc>
        <w:tc>
          <w:tcPr>
            <w:tcW w:w="1871" w:type="dxa"/>
          </w:tcPr>
          <w:p w14:paraId="6DF865A5" w14:textId="77777777" w:rsidR="006D6758" w:rsidRPr="006D6758" w:rsidRDefault="006D6758" w:rsidP="006D6758">
            <w:pPr>
              <w:spacing w:before="120" w:after="120"/>
              <w:rPr>
                <w:sz w:val="36"/>
                <w:szCs w:val="36"/>
              </w:rPr>
            </w:pPr>
          </w:p>
        </w:tc>
        <w:tc>
          <w:tcPr>
            <w:tcW w:w="1871" w:type="dxa"/>
          </w:tcPr>
          <w:p w14:paraId="6D6068F8" w14:textId="77777777" w:rsidR="006D6758" w:rsidRPr="006D6758" w:rsidRDefault="006D6758" w:rsidP="006D6758">
            <w:pPr>
              <w:spacing w:before="120" w:after="120"/>
              <w:rPr>
                <w:sz w:val="36"/>
                <w:szCs w:val="36"/>
              </w:rPr>
            </w:pPr>
          </w:p>
        </w:tc>
        <w:tc>
          <w:tcPr>
            <w:tcW w:w="1871" w:type="dxa"/>
          </w:tcPr>
          <w:p w14:paraId="26A7E004" w14:textId="77777777" w:rsidR="006D6758" w:rsidRPr="006D6758" w:rsidRDefault="006D6758" w:rsidP="006D6758">
            <w:pPr>
              <w:spacing w:before="120" w:after="120"/>
              <w:rPr>
                <w:sz w:val="36"/>
                <w:szCs w:val="36"/>
              </w:rPr>
            </w:pPr>
          </w:p>
        </w:tc>
        <w:tc>
          <w:tcPr>
            <w:tcW w:w="1871" w:type="dxa"/>
          </w:tcPr>
          <w:p w14:paraId="1149BEEA" w14:textId="77777777" w:rsidR="006D6758" w:rsidRPr="006D6758" w:rsidRDefault="006D6758" w:rsidP="006D6758">
            <w:pPr>
              <w:spacing w:before="120" w:after="120"/>
              <w:rPr>
                <w:sz w:val="36"/>
                <w:szCs w:val="36"/>
              </w:rPr>
            </w:pPr>
          </w:p>
        </w:tc>
        <w:tc>
          <w:tcPr>
            <w:tcW w:w="1871" w:type="dxa"/>
          </w:tcPr>
          <w:p w14:paraId="552DD918" w14:textId="77777777" w:rsidR="006D6758" w:rsidRPr="006D6758" w:rsidRDefault="006D6758" w:rsidP="006D6758">
            <w:pPr>
              <w:spacing w:before="120" w:after="120"/>
              <w:rPr>
                <w:sz w:val="36"/>
                <w:szCs w:val="36"/>
              </w:rPr>
            </w:pPr>
          </w:p>
        </w:tc>
      </w:tr>
      <w:tr w:rsidR="006D6758" w:rsidRPr="006D6758" w14:paraId="7C6EC798" w14:textId="77777777" w:rsidTr="00942675">
        <w:tc>
          <w:tcPr>
            <w:tcW w:w="1871" w:type="dxa"/>
          </w:tcPr>
          <w:p w14:paraId="036CBCEB" w14:textId="77777777" w:rsidR="006D6758" w:rsidRPr="006D6758" w:rsidRDefault="006D6758" w:rsidP="006D6758">
            <w:pPr>
              <w:spacing w:before="120" w:after="120"/>
              <w:rPr>
                <w:sz w:val="36"/>
                <w:szCs w:val="36"/>
              </w:rPr>
            </w:pPr>
          </w:p>
        </w:tc>
        <w:tc>
          <w:tcPr>
            <w:tcW w:w="1871" w:type="dxa"/>
          </w:tcPr>
          <w:p w14:paraId="7D98278F" w14:textId="77777777" w:rsidR="006D6758" w:rsidRPr="006D6758" w:rsidRDefault="006D6758" w:rsidP="006D6758">
            <w:pPr>
              <w:spacing w:before="120" w:after="120"/>
              <w:rPr>
                <w:sz w:val="36"/>
                <w:szCs w:val="36"/>
              </w:rPr>
            </w:pPr>
          </w:p>
        </w:tc>
        <w:tc>
          <w:tcPr>
            <w:tcW w:w="1871" w:type="dxa"/>
          </w:tcPr>
          <w:p w14:paraId="51328EE3" w14:textId="77777777" w:rsidR="006D6758" w:rsidRPr="006D6758" w:rsidRDefault="006D6758" w:rsidP="006D6758">
            <w:pPr>
              <w:spacing w:before="120" w:after="120"/>
              <w:rPr>
                <w:sz w:val="36"/>
                <w:szCs w:val="36"/>
              </w:rPr>
            </w:pPr>
          </w:p>
        </w:tc>
        <w:tc>
          <w:tcPr>
            <w:tcW w:w="1871" w:type="dxa"/>
          </w:tcPr>
          <w:p w14:paraId="1BA070B6" w14:textId="77777777" w:rsidR="006D6758" w:rsidRPr="006D6758" w:rsidRDefault="006D6758" w:rsidP="006D6758">
            <w:pPr>
              <w:spacing w:before="120" w:after="120"/>
              <w:rPr>
                <w:sz w:val="36"/>
                <w:szCs w:val="36"/>
              </w:rPr>
            </w:pPr>
          </w:p>
        </w:tc>
        <w:tc>
          <w:tcPr>
            <w:tcW w:w="1871" w:type="dxa"/>
          </w:tcPr>
          <w:p w14:paraId="7510AC36" w14:textId="77777777" w:rsidR="006D6758" w:rsidRPr="006D6758" w:rsidRDefault="006D6758" w:rsidP="006D6758">
            <w:pPr>
              <w:spacing w:before="120" w:after="120"/>
              <w:rPr>
                <w:sz w:val="36"/>
                <w:szCs w:val="36"/>
              </w:rPr>
            </w:pPr>
          </w:p>
        </w:tc>
        <w:tc>
          <w:tcPr>
            <w:tcW w:w="1871" w:type="dxa"/>
          </w:tcPr>
          <w:p w14:paraId="1BAB995E" w14:textId="77777777" w:rsidR="006D6758" w:rsidRPr="006D6758" w:rsidRDefault="006D6758" w:rsidP="006D6758">
            <w:pPr>
              <w:spacing w:before="120" w:after="120"/>
              <w:rPr>
                <w:sz w:val="36"/>
                <w:szCs w:val="36"/>
              </w:rPr>
            </w:pPr>
          </w:p>
        </w:tc>
        <w:tc>
          <w:tcPr>
            <w:tcW w:w="1871" w:type="dxa"/>
          </w:tcPr>
          <w:p w14:paraId="21276778" w14:textId="77777777" w:rsidR="006D6758" w:rsidRPr="006D6758" w:rsidRDefault="006D6758" w:rsidP="006D6758">
            <w:pPr>
              <w:spacing w:before="120" w:after="120"/>
              <w:rPr>
                <w:sz w:val="36"/>
                <w:szCs w:val="36"/>
              </w:rPr>
            </w:pPr>
          </w:p>
        </w:tc>
        <w:tc>
          <w:tcPr>
            <w:tcW w:w="1871" w:type="dxa"/>
          </w:tcPr>
          <w:p w14:paraId="7FB92288" w14:textId="77777777" w:rsidR="006D6758" w:rsidRPr="006D6758" w:rsidRDefault="006D6758" w:rsidP="006D6758">
            <w:pPr>
              <w:spacing w:before="120" w:after="120"/>
              <w:rPr>
                <w:sz w:val="36"/>
                <w:szCs w:val="36"/>
              </w:rPr>
            </w:pPr>
          </w:p>
        </w:tc>
      </w:tr>
      <w:tr w:rsidR="006D6758" w:rsidRPr="006D6758" w14:paraId="7D14EEA2" w14:textId="77777777" w:rsidTr="00942675">
        <w:tc>
          <w:tcPr>
            <w:tcW w:w="1871" w:type="dxa"/>
          </w:tcPr>
          <w:p w14:paraId="40EC0CBA" w14:textId="77777777" w:rsidR="006D6758" w:rsidRPr="006D6758" w:rsidRDefault="006D6758" w:rsidP="006D6758">
            <w:pPr>
              <w:spacing w:before="120" w:after="120"/>
              <w:rPr>
                <w:sz w:val="36"/>
                <w:szCs w:val="36"/>
              </w:rPr>
            </w:pPr>
          </w:p>
        </w:tc>
        <w:tc>
          <w:tcPr>
            <w:tcW w:w="1871" w:type="dxa"/>
          </w:tcPr>
          <w:p w14:paraId="3AB114D0" w14:textId="77777777" w:rsidR="006D6758" w:rsidRPr="006D6758" w:rsidRDefault="006D6758" w:rsidP="006D6758">
            <w:pPr>
              <w:spacing w:before="120" w:after="120"/>
              <w:rPr>
                <w:sz w:val="36"/>
                <w:szCs w:val="36"/>
              </w:rPr>
            </w:pPr>
          </w:p>
        </w:tc>
        <w:tc>
          <w:tcPr>
            <w:tcW w:w="1871" w:type="dxa"/>
          </w:tcPr>
          <w:p w14:paraId="36782FDA" w14:textId="77777777" w:rsidR="006D6758" w:rsidRPr="006D6758" w:rsidRDefault="006D6758" w:rsidP="006D6758">
            <w:pPr>
              <w:spacing w:before="120" w:after="120"/>
              <w:rPr>
                <w:sz w:val="36"/>
                <w:szCs w:val="36"/>
              </w:rPr>
            </w:pPr>
          </w:p>
        </w:tc>
        <w:tc>
          <w:tcPr>
            <w:tcW w:w="1871" w:type="dxa"/>
          </w:tcPr>
          <w:p w14:paraId="3BD09231" w14:textId="77777777" w:rsidR="006D6758" w:rsidRPr="006D6758" w:rsidRDefault="006D6758" w:rsidP="006D6758">
            <w:pPr>
              <w:spacing w:before="120" w:after="120"/>
              <w:rPr>
                <w:sz w:val="36"/>
                <w:szCs w:val="36"/>
              </w:rPr>
            </w:pPr>
          </w:p>
        </w:tc>
        <w:tc>
          <w:tcPr>
            <w:tcW w:w="1871" w:type="dxa"/>
          </w:tcPr>
          <w:p w14:paraId="4B852D07" w14:textId="77777777" w:rsidR="006D6758" w:rsidRPr="006D6758" w:rsidRDefault="006D6758" w:rsidP="006D6758">
            <w:pPr>
              <w:spacing w:before="120" w:after="120"/>
              <w:rPr>
                <w:sz w:val="36"/>
                <w:szCs w:val="36"/>
              </w:rPr>
            </w:pPr>
          </w:p>
        </w:tc>
        <w:tc>
          <w:tcPr>
            <w:tcW w:w="1871" w:type="dxa"/>
          </w:tcPr>
          <w:p w14:paraId="4F1D4D78" w14:textId="77777777" w:rsidR="006D6758" w:rsidRPr="006D6758" w:rsidRDefault="006D6758" w:rsidP="006D6758">
            <w:pPr>
              <w:spacing w:before="120" w:after="120"/>
              <w:rPr>
                <w:sz w:val="36"/>
                <w:szCs w:val="36"/>
              </w:rPr>
            </w:pPr>
          </w:p>
        </w:tc>
        <w:tc>
          <w:tcPr>
            <w:tcW w:w="1871" w:type="dxa"/>
          </w:tcPr>
          <w:p w14:paraId="3231CBF6" w14:textId="77777777" w:rsidR="006D6758" w:rsidRPr="006D6758" w:rsidRDefault="006D6758" w:rsidP="006D6758">
            <w:pPr>
              <w:spacing w:before="120" w:after="120"/>
              <w:rPr>
                <w:sz w:val="36"/>
                <w:szCs w:val="36"/>
              </w:rPr>
            </w:pPr>
          </w:p>
        </w:tc>
        <w:tc>
          <w:tcPr>
            <w:tcW w:w="1871" w:type="dxa"/>
          </w:tcPr>
          <w:p w14:paraId="3B6A6E44" w14:textId="77777777" w:rsidR="006D6758" w:rsidRPr="006D6758" w:rsidRDefault="006D6758" w:rsidP="006D6758">
            <w:pPr>
              <w:spacing w:before="120" w:after="120"/>
              <w:rPr>
                <w:sz w:val="36"/>
                <w:szCs w:val="36"/>
              </w:rPr>
            </w:pPr>
          </w:p>
        </w:tc>
      </w:tr>
    </w:tbl>
    <w:p w14:paraId="0FEE2B9E" w14:textId="77777777" w:rsidR="00614A10" w:rsidRDefault="00614A10" w:rsidP="006D6758">
      <w:pPr>
        <w:jc w:val="both"/>
        <w:rPr>
          <w:szCs w:val="24"/>
        </w:rPr>
      </w:pPr>
    </w:p>
    <w:p w14:paraId="28F2855C" w14:textId="77777777" w:rsidR="00C835C6" w:rsidRDefault="00C835C6" w:rsidP="006D6758">
      <w:pPr>
        <w:jc w:val="both"/>
        <w:rPr>
          <w:szCs w:val="24"/>
        </w:rPr>
        <w:sectPr w:rsidR="00C835C6" w:rsidSect="00C835C6">
          <w:pgSz w:w="16838" w:h="11906" w:orient="landscape"/>
          <w:pgMar w:top="1133" w:right="1440" w:bottom="1134" w:left="1440" w:header="708" w:footer="708" w:gutter="0"/>
          <w:cols w:space="708"/>
          <w:docGrid w:linePitch="360"/>
        </w:sectPr>
      </w:pPr>
    </w:p>
    <w:p w14:paraId="733C9768" w14:textId="6484230D" w:rsidR="006C1A61" w:rsidRDefault="006D6758" w:rsidP="000F4D77">
      <w:pPr>
        <w:rPr>
          <w:szCs w:val="24"/>
        </w:rPr>
      </w:pPr>
      <w:r>
        <w:rPr>
          <w:noProof/>
          <w:szCs w:val="24"/>
          <w:lang w:eastAsia="en-GB"/>
        </w:rPr>
        <mc:AlternateContent>
          <mc:Choice Requires="wps">
            <w:drawing>
              <wp:anchor distT="0" distB="0" distL="114300" distR="114300" simplePos="0" relativeHeight="251658247"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22BD54DE"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6412854B" w14:textId="7D2AAAE5" w:rsidR="00942675" w:rsidRPr="00FF2660" w:rsidRDefault="00942675" w:rsidP="00FF2660">
                            <w:pPr>
                              <w:spacing w:before="0"/>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19" style="position:absolute;left:0;text-align:left;margin-left:-14.6pt;margin-top:-9.1pt;width:730.1pt;height:64.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4f81bd [3204]" strokecolor="#243f60 [1604]" strokeweight="2pt" w14:anchorId="02A4E6C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JSvYQBpAgAAJQUAAA4AAAAAAAAAAAAAAAAALgIA&#10;AGRycy9lMm9Eb2MueG1sUEsBAi0AFAAGAAgAAAAhAPfLydveAAAADAEAAA8AAAAAAAAAAAAAAAAA&#10;wwQAAGRycy9kb3ducmV2LnhtbFBLBQYAAAAABAAEAPMAAADOBQAAAAA=&#10;">
                <v:textbox>
                  <w:txbxContent>
                    <w:p w:rsidR="00942675" w:rsidP="006D6758" w:rsidRDefault="003169D5" w14:paraId="68EB14B4" w14:textId="22BD54DE">
                      <w:pPr>
                        <w:spacing w:before="0"/>
                        <w:rPr>
                          <w:b/>
                          <w:sz w:val="44"/>
                          <w:szCs w:val="44"/>
                        </w:rPr>
                      </w:pPr>
                      <w:r>
                        <w:rPr>
                          <w:b/>
                          <w:sz w:val="44"/>
                          <w:szCs w:val="44"/>
                        </w:rPr>
                        <w:t>Professional</w:t>
                      </w:r>
                      <w:r w:rsidR="00942675">
                        <w:rPr>
                          <w:b/>
                          <w:sz w:val="44"/>
                          <w:szCs w:val="44"/>
                        </w:rPr>
                        <w:t xml:space="preserve"> Development Plan</w:t>
                      </w:r>
                    </w:p>
                    <w:p w:rsidRPr="00FF2660" w:rsidR="00942675" w:rsidP="00FF2660" w:rsidRDefault="00942675" w14:paraId="6412854B" w14:textId="7D2AAAE5">
                      <w:pPr>
                        <w:spacing w:before="0"/>
                        <w:rPr>
                          <w:b/>
                          <w:sz w:val="44"/>
                          <w:szCs w:val="44"/>
                        </w:rPr>
                      </w:pPr>
                      <w:r w:rsidRPr="00FF2660">
                        <w:rPr>
                          <w:b/>
                          <w:sz w:val="44"/>
                          <w:szCs w:val="44"/>
                        </w:rPr>
                        <w:t xml:space="preserve">Section </w:t>
                      </w:r>
                      <w:r>
                        <w:rPr>
                          <w:b/>
                          <w:sz w:val="44"/>
                          <w:szCs w:val="44"/>
                        </w:rPr>
                        <w:t>5</w:t>
                      </w:r>
                      <w:r w:rsidRPr="00FF2660">
                        <w:rPr>
                          <w:b/>
                          <w:sz w:val="44"/>
                          <w:szCs w:val="44"/>
                        </w:rPr>
                        <w:t>: My Wellbeing (Student Services Team)</w:t>
                      </w:r>
                    </w:p>
                  </w:txbxContent>
                </v:textbox>
              </v:rect>
            </w:pict>
          </mc:Fallback>
        </mc:AlternateContent>
      </w:r>
    </w:p>
    <w:p w14:paraId="220B98CD" w14:textId="38B074F8" w:rsidR="006C1A61" w:rsidRDefault="006C1A61">
      <w:pPr>
        <w:rPr>
          <w:szCs w:val="24"/>
        </w:rPr>
      </w:pPr>
    </w:p>
    <w:p w14:paraId="1F0BA8DD" w14:textId="4432B9A9" w:rsidR="006C1A61" w:rsidRDefault="006C1A61">
      <w:pPr>
        <w:rPr>
          <w:szCs w:val="24"/>
        </w:rPr>
      </w:pPr>
    </w:p>
    <w:p w14:paraId="2D1DF86B" w14:textId="690967DA" w:rsidR="006D6758" w:rsidRDefault="00173116" w:rsidP="00FF2660">
      <w:pPr>
        <w:jc w:val="both"/>
        <w:rPr>
          <w:szCs w:val="24"/>
        </w:rPr>
      </w:pPr>
      <w:r>
        <w:rPr>
          <w:noProof/>
          <w:szCs w:val="24"/>
          <w:lang w:eastAsia="en-GB"/>
        </w:rPr>
        <mc:AlternateContent>
          <mc:Choice Requires="wps">
            <w:drawing>
              <wp:anchor distT="0" distB="0" distL="114300" distR="114300" simplePos="0" relativeHeight="251658241" behindDoc="0" locked="0" layoutInCell="1" allowOverlap="1" wp14:anchorId="78A5AB57" wp14:editId="49C44266">
                <wp:simplePos x="0" y="0"/>
                <wp:positionH relativeFrom="column">
                  <wp:posOffset>-137795</wp:posOffset>
                </wp:positionH>
                <wp:positionV relativeFrom="paragraph">
                  <wp:posOffset>61595</wp:posOffset>
                </wp:positionV>
                <wp:extent cx="9224645" cy="1943100"/>
                <wp:effectExtent l="0" t="0" r="14605" b="19050"/>
                <wp:wrapNone/>
                <wp:docPr id="8" name="Rectangle 8"/>
                <wp:cNvGraphicFramePr/>
                <a:graphic xmlns:a="http://schemas.openxmlformats.org/drawingml/2006/main">
                  <a:graphicData uri="http://schemas.microsoft.com/office/word/2010/wordprocessingShape">
                    <wps:wsp>
                      <wps:cNvSpPr/>
                      <wps:spPr>
                        <a:xfrm>
                          <a:off x="0" y="0"/>
                          <a:ext cx="9224645" cy="19431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59A931" w14:textId="37DD3119" w:rsidR="00942675" w:rsidRPr="005D2EE7" w:rsidRDefault="00942675" w:rsidP="00001B73">
                            <w:pPr>
                              <w:pStyle w:val="ListParagraph"/>
                              <w:numPr>
                                <w:ilvl w:val="0"/>
                                <w:numId w:val="2"/>
                              </w:numPr>
                              <w:jc w:val="left"/>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14:paraId="2A1A63B6" w14:textId="3BB16420" w:rsidR="00942675" w:rsidRPr="005D2EE7" w:rsidRDefault="00942675" w:rsidP="00001B73">
                            <w:pPr>
                              <w:pStyle w:val="ListParagraph"/>
                              <w:numPr>
                                <w:ilvl w:val="0"/>
                                <w:numId w:val="2"/>
                              </w:numPr>
                              <w:jc w:val="left"/>
                              <w:rPr>
                                <w:color w:val="1F497D" w:themeColor="text2"/>
                              </w:rPr>
                            </w:pPr>
                            <w:r w:rsidRPr="005D2EE7">
                              <w:rPr>
                                <w:color w:val="1F497D" w:themeColor="text2"/>
                              </w:rPr>
                              <w:t>The department also provides an accessible resource for the wider University community.</w:t>
                            </w:r>
                          </w:p>
                          <w:p w14:paraId="743E65C0" w14:textId="71A52F60" w:rsidR="00942675" w:rsidRPr="005D2EE7" w:rsidRDefault="00942675" w:rsidP="00001B73">
                            <w:pPr>
                              <w:pStyle w:val="ListParagraph"/>
                              <w:numPr>
                                <w:ilvl w:val="0"/>
                                <w:numId w:val="2"/>
                              </w:numPr>
                              <w:jc w:val="left"/>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14:paraId="69177660" w14:textId="6C3FB2BD" w:rsidR="00942675" w:rsidRPr="005D2EE7" w:rsidRDefault="00942675" w:rsidP="00001B73">
                            <w:pPr>
                              <w:pStyle w:val="ListParagraph"/>
                              <w:numPr>
                                <w:ilvl w:val="0"/>
                                <w:numId w:val="2"/>
                              </w:numPr>
                              <w:jc w:val="left"/>
                              <w:rPr>
                                <w:color w:val="1F497D" w:themeColor="text2"/>
                              </w:rPr>
                            </w:pPr>
                            <w:r w:rsidRPr="005D2EE7">
                              <w:rPr>
                                <w:color w:val="1F497D" w:themeColor="text2"/>
                              </w:rPr>
                              <w:t>They can be contacted in the following ways;</w:t>
                            </w:r>
                          </w:p>
                          <w:p w14:paraId="114C6DDA" w14:textId="77777777" w:rsidR="00942675" w:rsidRDefault="00816B42" w:rsidP="005D2EE7">
                            <w:pPr>
                              <w:pStyle w:val="ListParagraph"/>
                              <w:numPr>
                                <w:ilvl w:val="1"/>
                                <w:numId w:val="2"/>
                              </w:numPr>
                              <w:jc w:val="left"/>
                              <w:rPr>
                                <w:color w:val="1F497D" w:themeColor="text2"/>
                              </w:rPr>
                            </w:pPr>
                            <w:hyperlink r:id="rId10" w:history="1">
                              <w:r w:rsidR="00942675" w:rsidRPr="005D2EE7">
                                <w:rPr>
                                  <w:rStyle w:val="Hyperlink"/>
                                  <w:color w:val="1F497D" w:themeColor="text2"/>
                                </w:rPr>
                                <w:t>https://www.uwtsd.ac.uk/student-services/</w:t>
                              </w:r>
                            </w:hyperlink>
                          </w:p>
                          <w:p w14:paraId="62B8F5E4" w14:textId="2E641626" w:rsidR="00942675" w:rsidRDefault="00942675" w:rsidP="005D2EE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FBC6F28" w14:textId="1B33E605" w:rsidR="00942675" w:rsidRPr="005D2EE7" w:rsidRDefault="00942675" w:rsidP="005D2EE7">
                            <w:pPr>
                              <w:pStyle w:val="ListParagraph"/>
                              <w:numPr>
                                <w:ilvl w:val="1"/>
                                <w:numId w:val="2"/>
                              </w:numPr>
                              <w:jc w:val="left"/>
                              <w:rPr>
                                <w:color w:val="1F497D" w:themeColor="text2"/>
                              </w:rPr>
                            </w:pPr>
                            <w:r>
                              <w:rPr>
                                <w:color w:val="1F497D" w:themeColor="text2"/>
                              </w:rPr>
                              <w:t xml:space="preserve">Email: </w:t>
                            </w:r>
                            <w:hyperlink r:id="rId11"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8" style="position:absolute;left:0;text-align:left;margin-left:-10.85pt;margin-top:4.85pt;width:726.35pt;height:153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color="#dbe5f1 [660]" strokecolor="#243f60 [1604]" strokeweight="2pt" w14:anchorId="78A5AB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">
                <v:textbox>
                  <w:txbxContent>
                    <w:p w:rsidRPr="005D2EE7" w:rsidR="00942675" w:rsidP="00001B73" w:rsidRDefault="00942675" w14:paraId="4559A931" w14:textId="37DD3119">
                      <w:pPr>
                        <w:pStyle w:val="ListParagraph"/>
                        <w:numPr>
                          <w:ilvl w:val="0"/>
                          <w:numId w:val="2"/>
                        </w:numPr>
                        <w:jc w:val="left"/>
                        <w:rPr>
                          <w:color w:val="1F497D" w:themeColor="text2"/>
                        </w:rPr>
                      </w:pPr>
                      <w:r w:rsidRPr="005D2EE7">
                        <w:rPr>
                          <w:color w:val="1F497D" w:themeColor="text2"/>
                        </w:rPr>
                        <w:t>UWTSD Student Services offer a professional support service providing high quality information, advice, guidance, practical and emotional support to enable all students to reach their full potential.</w:t>
                      </w:r>
                    </w:p>
                    <w:p w:rsidRPr="005D2EE7" w:rsidR="00942675" w:rsidP="00001B73" w:rsidRDefault="00942675" w14:paraId="2A1A63B6" w14:textId="3BB16420">
                      <w:pPr>
                        <w:pStyle w:val="ListParagraph"/>
                        <w:numPr>
                          <w:ilvl w:val="0"/>
                          <w:numId w:val="2"/>
                        </w:numPr>
                        <w:jc w:val="left"/>
                        <w:rPr>
                          <w:color w:val="1F497D" w:themeColor="text2"/>
                        </w:rPr>
                      </w:pPr>
                      <w:r w:rsidRPr="005D2EE7">
                        <w:rPr>
                          <w:color w:val="1F497D" w:themeColor="text2"/>
                        </w:rPr>
                        <w:t>The department also provides an accessible resource for the wider University community.</w:t>
                      </w:r>
                    </w:p>
                    <w:p w:rsidRPr="005D2EE7" w:rsidR="00942675" w:rsidP="00001B73" w:rsidRDefault="00942675" w14:paraId="743E65C0" w14:textId="71A52F60">
                      <w:pPr>
                        <w:pStyle w:val="ListParagraph"/>
                        <w:numPr>
                          <w:ilvl w:val="0"/>
                          <w:numId w:val="2"/>
                        </w:numPr>
                        <w:jc w:val="left"/>
                        <w:rPr>
                          <w:color w:val="1F497D" w:themeColor="text2"/>
                        </w:rPr>
                      </w:pPr>
                      <w:r w:rsidRPr="005D2EE7">
                        <w:rPr>
                          <w:color w:val="1F497D" w:themeColor="text2"/>
                        </w:rPr>
                        <w:t>Should your needs be beyond the services we can provide "in house", we can refer you onto other individuals within the University or in external organisations.</w:t>
                      </w:r>
                    </w:p>
                    <w:p w:rsidRPr="005D2EE7" w:rsidR="00942675" w:rsidP="00001B73" w:rsidRDefault="00942675" w14:paraId="69177660" w14:textId="6C3FB2BD">
                      <w:pPr>
                        <w:pStyle w:val="ListParagraph"/>
                        <w:numPr>
                          <w:ilvl w:val="0"/>
                          <w:numId w:val="2"/>
                        </w:numPr>
                        <w:jc w:val="left"/>
                        <w:rPr>
                          <w:color w:val="1F497D" w:themeColor="text2"/>
                        </w:rPr>
                      </w:pPr>
                      <w:r w:rsidRPr="005D2EE7">
                        <w:rPr>
                          <w:color w:val="1F497D" w:themeColor="text2"/>
                        </w:rPr>
                        <w:t>They can be contacted in the following ways;</w:t>
                      </w:r>
                    </w:p>
                    <w:p w:rsidR="00942675" w:rsidP="005D2EE7" w:rsidRDefault="00000000" w14:paraId="114C6DDA" w14:textId="77777777">
                      <w:pPr>
                        <w:pStyle w:val="ListParagraph"/>
                        <w:numPr>
                          <w:ilvl w:val="1"/>
                          <w:numId w:val="2"/>
                        </w:numPr>
                        <w:jc w:val="left"/>
                        <w:rPr>
                          <w:color w:val="1F497D" w:themeColor="text2"/>
                        </w:rPr>
                      </w:pPr>
                      <w:hyperlink w:history="1" r:id="rId12">
                        <w:r w:rsidRPr="005D2EE7" w:rsidR="00942675">
                          <w:rPr>
                            <w:rStyle w:val="Hyperlink"/>
                            <w:color w:val="1F497D" w:themeColor="text2"/>
                          </w:rPr>
                          <w:t>https://www.uwtsd.ac.uk/student-services/</w:t>
                        </w:r>
                      </w:hyperlink>
                    </w:p>
                    <w:p w:rsidR="00942675" w:rsidP="005D2EE7" w:rsidRDefault="00942675" w14:paraId="62B8F5E4" w14:textId="2E641626">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rsidRPr="005D2EE7" w:rsidR="00942675" w:rsidP="005D2EE7" w:rsidRDefault="00942675" w14:paraId="1FBC6F28" w14:textId="1B33E605">
                      <w:pPr>
                        <w:pStyle w:val="ListParagraph"/>
                        <w:numPr>
                          <w:ilvl w:val="1"/>
                          <w:numId w:val="2"/>
                        </w:numPr>
                        <w:jc w:val="left"/>
                        <w:rPr>
                          <w:color w:val="1F497D" w:themeColor="text2"/>
                        </w:rPr>
                      </w:pPr>
                      <w:r>
                        <w:rPr>
                          <w:color w:val="1F497D" w:themeColor="text2"/>
                        </w:rPr>
                        <w:t xml:space="preserve">Email: </w:t>
                      </w:r>
                      <w:hyperlink w:history="1" r:id="rId13">
                        <w:r w:rsidRPr="00B44977">
                          <w:rPr>
                            <w:rStyle w:val="Hyperlink"/>
                          </w:rPr>
                          <w:t>studentservices@uwtsd.ac.uk</w:t>
                        </w:r>
                      </w:hyperlink>
                      <w:r>
                        <w:rPr>
                          <w:color w:val="1F497D" w:themeColor="text2"/>
                        </w:rPr>
                        <w:t xml:space="preserve"> </w:t>
                      </w:r>
                    </w:p>
                  </w:txbxContent>
                </v:textbox>
              </v:rect>
            </w:pict>
          </mc:Fallback>
        </mc:AlternateContent>
      </w:r>
    </w:p>
    <w:p w14:paraId="141CF76A" w14:textId="48137106" w:rsidR="006C1A61" w:rsidRDefault="006C1A61" w:rsidP="00FF2660">
      <w:pPr>
        <w:jc w:val="both"/>
        <w:rPr>
          <w:szCs w:val="24"/>
        </w:rPr>
      </w:pPr>
    </w:p>
    <w:p w14:paraId="7221D20D" w14:textId="77777777" w:rsidR="00001B73" w:rsidRDefault="00001B73">
      <w:pPr>
        <w:rPr>
          <w:szCs w:val="24"/>
        </w:rPr>
      </w:pPr>
    </w:p>
    <w:p w14:paraId="65B2B4DA" w14:textId="77777777" w:rsidR="00001B73" w:rsidRDefault="00001B73">
      <w:pPr>
        <w:rPr>
          <w:szCs w:val="24"/>
        </w:rPr>
      </w:pPr>
    </w:p>
    <w:p w14:paraId="52F2D423" w14:textId="77777777" w:rsidR="00001B73" w:rsidRDefault="00001B73">
      <w:pPr>
        <w:rPr>
          <w:szCs w:val="24"/>
        </w:rPr>
      </w:pPr>
    </w:p>
    <w:p w14:paraId="32D32C5F" w14:textId="77777777" w:rsidR="00001B73" w:rsidRDefault="00001B73">
      <w:pPr>
        <w:rPr>
          <w:szCs w:val="24"/>
        </w:rPr>
      </w:pPr>
    </w:p>
    <w:p w14:paraId="1BE67F39" w14:textId="77777777" w:rsidR="00001B73" w:rsidRDefault="00001B73">
      <w:pPr>
        <w:rPr>
          <w:szCs w:val="24"/>
        </w:rPr>
      </w:pPr>
    </w:p>
    <w:p w14:paraId="71A74C9C" w14:textId="77777777" w:rsidR="00001B73" w:rsidRDefault="00001B73">
      <w:pPr>
        <w:rPr>
          <w:szCs w:val="24"/>
        </w:rPr>
      </w:pPr>
    </w:p>
    <w:p w14:paraId="5D5161F5" w14:textId="57976BE6" w:rsidR="00001B73" w:rsidRDefault="00001B73" w:rsidP="00173116">
      <w:pPr>
        <w:jc w:val="both"/>
        <w:rPr>
          <w:szCs w:val="24"/>
        </w:rPr>
      </w:pPr>
    </w:p>
    <w:tbl>
      <w:tblPr>
        <w:tblStyle w:val="TableGrid"/>
        <w:tblW w:w="14488" w:type="dxa"/>
        <w:tblInd w:w="-176" w:type="dxa"/>
        <w:tblLook w:val="04A0" w:firstRow="1" w:lastRow="0" w:firstColumn="1" w:lastColumn="0" w:noHBand="0" w:noVBand="1"/>
      </w:tblPr>
      <w:tblGrid>
        <w:gridCol w:w="14488"/>
      </w:tblGrid>
      <w:tr w:rsidR="005D2EE7" w14:paraId="765458BD" w14:textId="77777777" w:rsidTr="00173116">
        <w:tc>
          <w:tcPr>
            <w:tcW w:w="14488" w:type="dxa"/>
            <w:shd w:val="clear" w:color="auto" w:fill="95B3D7" w:themeFill="accent1" w:themeFillTint="99"/>
          </w:tcPr>
          <w:p w14:paraId="1E4C75EA" w14:textId="4932D9A0" w:rsidR="005D2EE7" w:rsidRPr="005D2EE7" w:rsidRDefault="005D2EE7" w:rsidP="005D2EE7">
            <w:pPr>
              <w:spacing w:before="120" w:after="120"/>
              <w:rPr>
                <w:b/>
                <w:szCs w:val="24"/>
              </w:rPr>
            </w:pPr>
            <w:r>
              <w:rPr>
                <w:b/>
                <w:szCs w:val="24"/>
              </w:rPr>
              <w:t>Support Offered</w:t>
            </w:r>
          </w:p>
        </w:tc>
      </w:tr>
      <w:tr w:rsidR="005D2EE7" w14:paraId="6D7FF535" w14:textId="77777777" w:rsidTr="00173116">
        <w:tc>
          <w:tcPr>
            <w:tcW w:w="14488" w:type="dxa"/>
            <w:shd w:val="clear" w:color="auto" w:fill="DBE5F1" w:themeFill="accent1" w:themeFillTint="33"/>
          </w:tcPr>
          <w:p w14:paraId="1CDD367C" w14:textId="7213AA61" w:rsidR="005D2EE7" w:rsidRPr="005D2EE7" w:rsidRDefault="005D2EE7" w:rsidP="005D2EE7">
            <w:pPr>
              <w:spacing w:before="120" w:after="120"/>
              <w:jc w:val="left"/>
              <w:rPr>
                <w:i/>
                <w:szCs w:val="24"/>
              </w:rPr>
            </w:pPr>
            <w:r>
              <w:rPr>
                <w:i/>
                <w:szCs w:val="24"/>
              </w:rPr>
              <w:t>Student Services can offer support in the following areas;</w:t>
            </w:r>
          </w:p>
        </w:tc>
      </w:tr>
      <w:tr w:rsidR="005D2EE7" w14:paraId="220FF01A" w14:textId="77777777" w:rsidTr="00173116">
        <w:tc>
          <w:tcPr>
            <w:tcW w:w="14488" w:type="dxa"/>
          </w:tcPr>
          <w:p w14:paraId="1FADD6A0" w14:textId="77777777" w:rsidR="005D2EE7" w:rsidRPr="00FF2660" w:rsidRDefault="005D2EE7" w:rsidP="00FF2660">
            <w:pPr>
              <w:pStyle w:val="ListParagraph"/>
              <w:numPr>
                <w:ilvl w:val="0"/>
                <w:numId w:val="3"/>
              </w:numPr>
              <w:spacing w:after="120"/>
              <w:jc w:val="left"/>
              <w:rPr>
                <w:sz w:val="28"/>
                <w:szCs w:val="28"/>
              </w:rPr>
            </w:pPr>
            <w:r w:rsidRPr="00FF2660">
              <w:rPr>
                <w:sz w:val="28"/>
                <w:szCs w:val="28"/>
              </w:rPr>
              <w:t>Counselling Services</w:t>
            </w:r>
          </w:p>
          <w:p w14:paraId="012C237E"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Financial Support</w:t>
            </w:r>
          </w:p>
          <w:p w14:paraId="707F7F6B"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Support for International Students</w:t>
            </w:r>
          </w:p>
          <w:p w14:paraId="73139DE5"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Services for Disabled Students</w:t>
            </w:r>
          </w:p>
          <w:p w14:paraId="0B0C3FCB"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Mental Health Advisory Service</w:t>
            </w:r>
          </w:p>
          <w:p w14:paraId="6A09902D" w14:textId="77777777" w:rsidR="005D2EE7" w:rsidRPr="005D2EE7" w:rsidRDefault="005D2EE7" w:rsidP="005D2EE7">
            <w:pPr>
              <w:pStyle w:val="ListParagraph"/>
              <w:numPr>
                <w:ilvl w:val="0"/>
                <w:numId w:val="3"/>
              </w:numPr>
              <w:spacing w:before="120" w:after="120"/>
              <w:ind w:left="714" w:hanging="357"/>
              <w:jc w:val="left"/>
              <w:rPr>
                <w:sz w:val="28"/>
                <w:szCs w:val="28"/>
              </w:rPr>
            </w:pPr>
            <w:r w:rsidRPr="005D2EE7">
              <w:rPr>
                <w:sz w:val="28"/>
                <w:szCs w:val="28"/>
              </w:rPr>
              <w:t>Support for Students from Care</w:t>
            </w:r>
          </w:p>
          <w:p w14:paraId="575990AC" w14:textId="668AC834" w:rsidR="005D2EE7" w:rsidRPr="005D2EE7" w:rsidRDefault="005D2EE7" w:rsidP="005D2EE7">
            <w:pPr>
              <w:pStyle w:val="ListParagraph"/>
              <w:numPr>
                <w:ilvl w:val="0"/>
                <w:numId w:val="3"/>
              </w:numPr>
              <w:spacing w:before="120" w:after="120"/>
              <w:ind w:left="714" w:hanging="357"/>
              <w:jc w:val="left"/>
              <w:rPr>
                <w:szCs w:val="24"/>
              </w:rPr>
            </w:pPr>
            <w:r w:rsidRPr="005D2EE7">
              <w:rPr>
                <w:sz w:val="28"/>
                <w:szCs w:val="28"/>
              </w:rPr>
              <w:t>Student Wellbeing</w:t>
            </w:r>
          </w:p>
        </w:tc>
      </w:tr>
    </w:tbl>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6C40B870">
        <w:tc>
          <w:tcPr>
            <w:tcW w:w="14488" w:type="dxa"/>
            <w:gridSpan w:val="4"/>
            <w:shd w:val="clear" w:color="auto" w:fill="DBE5F1" w:themeFill="accent1" w:themeFillTint="33"/>
          </w:tcPr>
          <w:p w14:paraId="19CEABE4" w14:textId="47E1DC89" w:rsidR="00173116" w:rsidRPr="00942675" w:rsidRDefault="00942675" w:rsidP="00173116">
            <w:pPr>
              <w:spacing w:before="120" w:after="120"/>
              <w:rPr>
                <w:b/>
                <w:sz w:val="40"/>
                <w:szCs w:val="40"/>
              </w:rPr>
            </w:pPr>
            <w:r w:rsidRPr="00942675">
              <w:rPr>
                <w:b/>
                <w:sz w:val="40"/>
                <w:szCs w:val="40"/>
              </w:rPr>
              <w:t>Wellbeing</w:t>
            </w:r>
            <w:r w:rsidR="00173116" w:rsidRPr="00942675">
              <w:rPr>
                <w:b/>
                <w:sz w:val="40"/>
                <w:szCs w:val="40"/>
              </w:rPr>
              <w:t xml:space="preserve"> Support Planner</w:t>
            </w:r>
          </w:p>
        </w:tc>
      </w:tr>
      <w:tr w:rsidR="00173116" w14:paraId="5F485E0E" w14:textId="77777777" w:rsidTr="6C40B870">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3F5533DF" w:rsidR="00173116" w:rsidRPr="00347B92" w:rsidRDefault="00173116" w:rsidP="00173116">
            <w:pPr>
              <w:spacing w:before="120" w:after="120"/>
              <w:rPr>
                <w:b/>
                <w:szCs w:val="24"/>
              </w:rPr>
            </w:pPr>
            <w:r>
              <w:rPr>
                <w:b/>
                <w:szCs w:val="24"/>
              </w:rPr>
              <w:t>Outcome</w:t>
            </w:r>
          </w:p>
        </w:tc>
      </w:tr>
      <w:tr w:rsidR="00173116" w14:paraId="7E87CEA6" w14:textId="77777777" w:rsidTr="6C40B870">
        <w:tc>
          <w:tcPr>
            <w:tcW w:w="5416" w:type="dxa"/>
            <w:shd w:val="clear" w:color="auto" w:fill="auto"/>
          </w:tcPr>
          <w:p w14:paraId="5D850787" w14:textId="307FCC88" w:rsidR="00173116" w:rsidRDefault="75A2E24F" w:rsidP="00173116">
            <w:pPr>
              <w:spacing w:before="120" w:after="120"/>
              <w:jc w:val="left"/>
            </w:pPr>
            <w:r>
              <w:t xml:space="preserve">I would like to discuss the possibility of undertaking a master’s degree </w:t>
            </w:r>
          </w:p>
        </w:tc>
        <w:tc>
          <w:tcPr>
            <w:tcW w:w="2410" w:type="dxa"/>
            <w:shd w:val="clear" w:color="auto" w:fill="auto"/>
          </w:tcPr>
          <w:p w14:paraId="764D2E6D" w14:textId="50F03689" w:rsidR="00173116" w:rsidRDefault="75A2E24F" w:rsidP="00173116">
            <w:pPr>
              <w:spacing w:before="120" w:after="120"/>
              <w:jc w:val="left"/>
            </w:pPr>
            <w:r>
              <w:t>Personal Tutor – Ken Dicks</w:t>
            </w:r>
          </w:p>
        </w:tc>
        <w:tc>
          <w:tcPr>
            <w:tcW w:w="2126" w:type="dxa"/>
            <w:shd w:val="clear" w:color="auto" w:fill="auto"/>
          </w:tcPr>
          <w:p w14:paraId="0DF9642A" w14:textId="3A53A553" w:rsidR="00173116" w:rsidRDefault="75A2E24F" w:rsidP="6C40B870">
            <w:pPr>
              <w:spacing w:before="120" w:after="120" w:line="259" w:lineRule="auto"/>
            </w:pPr>
            <w:r>
              <w:t xml:space="preserve">To be arranged </w:t>
            </w:r>
            <w:r w:rsidR="00520C60">
              <w:t>June 2023</w:t>
            </w:r>
          </w:p>
        </w:tc>
        <w:tc>
          <w:tcPr>
            <w:tcW w:w="4536" w:type="dxa"/>
            <w:shd w:val="clear" w:color="auto" w:fill="auto"/>
          </w:tcPr>
          <w:p w14:paraId="09FB08A8" w14:textId="48660C79" w:rsidR="00173116" w:rsidRDefault="00173116" w:rsidP="00173116">
            <w:pPr>
              <w:spacing w:before="120" w:after="120"/>
              <w:rPr>
                <w:szCs w:val="24"/>
              </w:rPr>
            </w:pPr>
          </w:p>
        </w:tc>
      </w:tr>
      <w:tr w:rsidR="00173116" w14:paraId="4D1166C4" w14:textId="77777777" w:rsidTr="6C40B870">
        <w:tc>
          <w:tcPr>
            <w:tcW w:w="5416" w:type="dxa"/>
            <w:shd w:val="clear" w:color="auto" w:fill="auto"/>
          </w:tcPr>
          <w:p w14:paraId="6CA952C9" w14:textId="77777777" w:rsidR="00173116" w:rsidRDefault="00173116" w:rsidP="00173116">
            <w:pPr>
              <w:spacing w:before="120" w:after="120"/>
              <w:jc w:val="left"/>
              <w:rPr>
                <w:szCs w:val="24"/>
              </w:rPr>
            </w:pPr>
          </w:p>
        </w:tc>
        <w:tc>
          <w:tcPr>
            <w:tcW w:w="2410" w:type="dxa"/>
            <w:shd w:val="clear" w:color="auto" w:fill="auto"/>
          </w:tcPr>
          <w:p w14:paraId="3B0FAA4B" w14:textId="394379ED" w:rsidR="00173116" w:rsidRDefault="00173116" w:rsidP="00173116">
            <w:pPr>
              <w:spacing w:before="120" w:after="120"/>
              <w:jc w:val="left"/>
              <w:rPr>
                <w:szCs w:val="24"/>
              </w:rPr>
            </w:pPr>
          </w:p>
        </w:tc>
        <w:tc>
          <w:tcPr>
            <w:tcW w:w="2126" w:type="dxa"/>
            <w:shd w:val="clear" w:color="auto" w:fill="auto"/>
          </w:tcPr>
          <w:p w14:paraId="10592ED3" w14:textId="77777777" w:rsidR="00173116" w:rsidRDefault="00173116" w:rsidP="00173116">
            <w:pPr>
              <w:spacing w:before="120" w:after="120"/>
              <w:rPr>
                <w:szCs w:val="24"/>
              </w:rPr>
            </w:pPr>
          </w:p>
        </w:tc>
        <w:tc>
          <w:tcPr>
            <w:tcW w:w="4536" w:type="dxa"/>
            <w:shd w:val="clear" w:color="auto" w:fill="auto"/>
          </w:tcPr>
          <w:p w14:paraId="6304DFFA" w14:textId="29612F1D" w:rsidR="00173116" w:rsidRDefault="00173116" w:rsidP="00173116">
            <w:pPr>
              <w:spacing w:before="120" w:after="120"/>
              <w:rPr>
                <w:szCs w:val="24"/>
              </w:rPr>
            </w:pPr>
          </w:p>
        </w:tc>
      </w:tr>
      <w:tr w:rsidR="00173116" w14:paraId="5B5BF788" w14:textId="77777777" w:rsidTr="6C40B870">
        <w:tc>
          <w:tcPr>
            <w:tcW w:w="5416" w:type="dxa"/>
            <w:shd w:val="clear" w:color="auto" w:fill="auto"/>
          </w:tcPr>
          <w:p w14:paraId="1A57E6F1" w14:textId="77777777" w:rsidR="00173116" w:rsidRDefault="00173116" w:rsidP="00173116">
            <w:pPr>
              <w:spacing w:before="120" w:after="120"/>
              <w:jc w:val="left"/>
              <w:rPr>
                <w:szCs w:val="24"/>
              </w:rPr>
            </w:pPr>
          </w:p>
        </w:tc>
        <w:tc>
          <w:tcPr>
            <w:tcW w:w="2410" w:type="dxa"/>
            <w:shd w:val="clear" w:color="auto" w:fill="auto"/>
          </w:tcPr>
          <w:p w14:paraId="12AAD4A0" w14:textId="03C792D0" w:rsidR="00173116" w:rsidRDefault="00173116" w:rsidP="00173116">
            <w:pPr>
              <w:spacing w:before="120" w:after="120"/>
              <w:jc w:val="left"/>
              <w:rPr>
                <w:szCs w:val="24"/>
              </w:rPr>
            </w:pPr>
          </w:p>
        </w:tc>
        <w:tc>
          <w:tcPr>
            <w:tcW w:w="2126" w:type="dxa"/>
            <w:shd w:val="clear" w:color="auto" w:fill="auto"/>
          </w:tcPr>
          <w:p w14:paraId="496456C2" w14:textId="77777777" w:rsidR="00173116" w:rsidRDefault="00173116" w:rsidP="00173116">
            <w:pPr>
              <w:spacing w:before="120" w:after="120"/>
              <w:rPr>
                <w:szCs w:val="24"/>
              </w:rPr>
            </w:pPr>
          </w:p>
        </w:tc>
        <w:tc>
          <w:tcPr>
            <w:tcW w:w="4536" w:type="dxa"/>
            <w:shd w:val="clear" w:color="auto" w:fill="auto"/>
          </w:tcPr>
          <w:p w14:paraId="3EABAEC1" w14:textId="4CA3F7C0" w:rsidR="00173116" w:rsidRDefault="00173116" w:rsidP="00173116">
            <w:pPr>
              <w:spacing w:before="120" w:after="120"/>
              <w:rPr>
                <w:szCs w:val="24"/>
              </w:rPr>
            </w:pPr>
          </w:p>
        </w:tc>
      </w:tr>
      <w:tr w:rsidR="00173116" w14:paraId="5F5ECE32" w14:textId="77777777" w:rsidTr="6C40B870">
        <w:tc>
          <w:tcPr>
            <w:tcW w:w="5416" w:type="dxa"/>
            <w:shd w:val="clear" w:color="auto" w:fill="auto"/>
          </w:tcPr>
          <w:p w14:paraId="069E58F6" w14:textId="77777777" w:rsidR="00173116" w:rsidRDefault="00173116" w:rsidP="00173116">
            <w:pPr>
              <w:spacing w:before="120" w:after="120"/>
              <w:jc w:val="left"/>
              <w:rPr>
                <w:szCs w:val="24"/>
              </w:rPr>
            </w:pPr>
          </w:p>
        </w:tc>
        <w:tc>
          <w:tcPr>
            <w:tcW w:w="2410" w:type="dxa"/>
            <w:shd w:val="clear" w:color="auto" w:fill="auto"/>
          </w:tcPr>
          <w:p w14:paraId="53554B8D" w14:textId="39EE50CB" w:rsidR="00173116" w:rsidRDefault="00173116" w:rsidP="00173116">
            <w:pPr>
              <w:spacing w:before="120" w:after="120"/>
              <w:jc w:val="left"/>
              <w:rPr>
                <w:szCs w:val="24"/>
              </w:rPr>
            </w:pPr>
          </w:p>
        </w:tc>
        <w:tc>
          <w:tcPr>
            <w:tcW w:w="2126" w:type="dxa"/>
            <w:shd w:val="clear" w:color="auto" w:fill="auto"/>
          </w:tcPr>
          <w:p w14:paraId="0B6F6C8C" w14:textId="77777777" w:rsidR="00173116" w:rsidRDefault="00173116" w:rsidP="00173116">
            <w:pPr>
              <w:spacing w:before="120" w:after="120"/>
              <w:rPr>
                <w:szCs w:val="24"/>
              </w:rPr>
            </w:pPr>
          </w:p>
        </w:tc>
        <w:tc>
          <w:tcPr>
            <w:tcW w:w="4536" w:type="dxa"/>
            <w:shd w:val="clear" w:color="auto" w:fill="auto"/>
          </w:tcPr>
          <w:p w14:paraId="0A4049E0" w14:textId="025ED71F" w:rsidR="00173116" w:rsidRDefault="00173116" w:rsidP="00173116">
            <w:pPr>
              <w:spacing w:before="120" w:after="120"/>
              <w:rPr>
                <w:szCs w:val="24"/>
              </w:rPr>
            </w:pPr>
          </w:p>
        </w:tc>
      </w:tr>
      <w:tr w:rsidR="00173116" w14:paraId="6C9CA70E" w14:textId="77777777" w:rsidTr="6C40B870">
        <w:tc>
          <w:tcPr>
            <w:tcW w:w="5416" w:type="dxa"/>
            <w:shd w:val="clear" w:color="auto" w:fill="auto"/>
          </w:tcPr>
          <w:p w14:paraId="4123B99B" w14:textId="77777777" w:rsidR="00173116" w:rsidRDefault="00173116" w:rsidP="00173116">
            <w:pPr>
              <w:spacing w:before="120" w:after="120"/>
              <w:jc w:val="left"/>
              <w:rPr>
                <w:szCs w:val="24"/>
              </w:rPr>
            </w:pPr>
          </w:p>
        </w:tc>
        <w:tc>
          <w:tcPr>
            <w:tcW w:w="2410" w:type="dxa"/>
            <w:shd w:val="clear" w:color="auto" w:fill="auto"/>
          </w:tcPr>
          <w:p w14:paraId="12943692" w14:textId="77777777" w:rsidR="00173116" w:rsidRDefault="00173116" w:rsidP="00173116">
            <w:pPr>
              <w:spacing w:before="120" w:after="120"/>
              <w:jc w:val="left"/>
              <w:rPr>
                <w:szCs w:val="24"/>
              </w:rPr>
            </w:pPr>
          </w:p>
        </w:tc>
        <w:tc>
          <w:tcPr>
            <w:tcW w:w="2126" w:type="dxa"/>
            <w:shd w:val="clear" w:color="auto" w:fill="auto"/>
          </w:tcPr>
          <w:p w14:paraId="5AFE288C" w14:textId="77777777" w:rsidR="00173116" w:rsidRDefault="00173116" w:rsidP="00173116">
            <w:pPr>
              <w:spacing w:before="120" w:after="120"/>
              <w:rPr>
                <w:szCs w:val="24"/>
              </w:rPr>
            </w:pPr>
          </w:p>
        </w:tc>
        <w:tc>
          <w:tcPr>
            <w:tcW w:w="4536" w:type="dxa"/>
            <w:shd w:val="clear" w:color="auto" w:fill="auto"/>
          </w:tcPr>
          <w:p w14:paraId="636674D3" w14:textId="77777777" w:rsidR="00173116" w:rsidRDefault="00173116" w:rsidP="00173116">
            <w:pPr>
              <w:spacing w:before="120" w:after="120"/>
              <w:rPr>
                <w:szCs w:val="24"/>
              </w:rPr>
            </w:pPr>
          </w:p>
        </w:tc>
      </w:tr>
      <w:tr w:rsidR="00173116" w14:paraId="22FBD697" w14:textId="77777777" w:rsidTr="6C40B870">
        <w:tc>
          <w:tcPr>
            <w:tcW w:w="5416" w:type="dxa"/>
            <w:shd w:val="clear" w:color="auto" w:fill="auto"/>
          </w:tcPr>
          <w:p w14:paraId="2C8887AA" w14:textId="77777777" w:rsidR="00173116" w:rsidRDefault="00173116" w:rsidP="00173116">
            <w:pPr>
              <w:spacing w:before="120" w:after="120"/>
              <w:jc w:val="left"/>
              <w:rPr>
                <w:szCs w:val="24"/>
              </w:rPr>
            </w:pPr>
          </w:p>
        </w:tc>
        <w:tc>
          <w:tcPr>
            <w:tcW w:w="2410" w:type="dxa"/>
            <w:shd w:val="clear" w:color="auto" w:fill="auto"/>
          </w:tcPr>
          <w:p w14:paraId="0CC95DB4" w14:textId="77777777" w:rsidR="00173116" w:rsidRDefault="00173116" w:rsidP="00173116">
            <w:pPr>
              <w:spacing w:before="120" w:after="120"/>
              <w:jc w:val="left"/>
              <w:rPr>
                <w:szCs w:val="24"/>
              </w:rPr>
            </w:pPr>
          </w:p>
        </w:tc>
        <w:tc>
          <w:tcPr>
            <w:tcW w:w="2126" w:type="dxa"/>
            <w:shd w:val="clear" w:color="auto" w:fill="auto"/>
          </w:tcPr>
          <w:p w14:paraId="241C7DD0" w14:textId="77777777" w:rsidR="00173116" w:rsidRDefault="00173116" w:rsidP="00173116">
            <w:pPr>
              <w:spacing w:before="120" w:after="120"/>
              <w:rPr>
                <w:szCs w:val="24"/>
              </w:rPr>
            </w:pPr>
          </w:p>
        </w:tc>
        <w:tc>
          <w:tcPr>
            <w:tcW w:w="4536" w:type="dxa"/>
            <w:shd w:val="clear" w:color="auto" w:fill="auto"/>
          </w:tcPr>
          <w:p w14:paraId="7413499C" w14:textId="77777777" w:rsidR="00173116" w:rsidRDefault="00173116" w:rsidP="00173116">
            <w:pPr>
              <w:spacing w:before="120" w:after="120"/>
              <w:rPr>
                <w:szCs w:val="24"/>
              </w:rPr>
            </w:pPr>
          </w:p>
        </w:tc>
      </w:tr>
      <w:tr w:rsidR="00173116" w14:paraId="04BCD826" w14:textId="77777777" w:rsidTr="6C40B870">
        <w:tc>
          <w:tcPr>
            <w:tcW w:w="5416" w:type="dxa"/>
            <w:shd w:val="clear" w:color="auto" w:fill="auto"/>
          </w:tcPr>
          <w:p w14:paraId="30C3CBD6" w14:textId="77777777" w:rsidR="00173116" w:rsidRDefault="00173116" w:rsidP="00173116">
            <w:pPr>
              <w:spacing w:before="120" w:after="120"/>
              <w:jc w:val="left"/>
              <w:rPr>
                <w:szCs w:val="24"/>
              </w:rPr>
            </w:pPr>
          </w:p>
        </w:tc>
        <w:tc>
          <w:tcPr>
            <w:tcW w:w="2410" w:type="dxa"/>
            <w:shd w:val="clear" w:color="auto" w:fill="auto"/>
          </w:tcPr>
          <w:p w14:paraId="626F9E97" w14:textId="77777777" w:rsidR="00173116" w:rsidRDefault="00173116" w:rsidP="00173116">
            <w:pPr>
              <w:spacing w:before="120" w:after="120"/>
              <w:jc w:val="left"/>
              <w:rPr>
                <w:szCs w:val="24"/>
              </w:rPr>
            </w:pPr>
          </w:p>
        </w:tc>
        <w:tc>
          <w:tcPr>
            <w:tcW w:w="2126" w:type="dxa"/>
            <w:shd w:val="clear" w:color="auto" w:fill="auto"/>
          </w:tcPr>
          <w:p w14:paraId="6F23FC7E" w14:textId="77777777" w:rsidR="00173116" w:rsidRDefault="00173116" w:rsidP="00173116">
            <w:pPr>
              <w:spacing w:before="120" w:after="120"/>
              <w:rPr>
                <w:szCs w:val="24"/>
              </w:rPr>
            </w:pPr>
          </w:p>
        </w:tc>
        <w:tc>
          <w:tcPr>
            <w:tcW w:w="4536" w:type="dxa"/>
            <w:shd w:val="clear" w:color="auto" w:fill="auto"/>
          </w:tcPr>
          <w:p w14:paraId="529A4E5B" w14:textId="77777777" w:rsidR="00173116" w:rsidRDefault="00173116" w:rsidP="00173116">
            <w:pPr>
              <w:spacing w:before="120" w:after="120"/>
              <w:rPr>
                <w:szCs w:val="24"/>
              </w:rPr>
            </w:pPr>
          </w:p>
        </w:tc>
      </w:tr>
      <w:tr w:rsidR="00173116" w14:paraId="5002D918" w14:textId="77777777" w:rsidTr="6C40B870">
        <w:tc>
          <w:tcPr>
            <w:tcW w:w="5416" w:type="dxa"/>
            <w:shd w:val="clear" w:color="auto" w:fill="auto"/>
          </w:tcPr>
          <w:p w14:paraId="755C2733" w14:textId="77777777" w:rsidR="00173116" w:rsidRDefault="00173116" w:rsidP="00173116">
            <w:pPr>
              <w:spacing w:before="120" w:after="120"/>
              <w:jc w:val="left"/>
              <w:rPr>
                <w:szCs w:val="24"/>
              </w:rPr>
            </w:pPr>
          </w:p>
        </w:tc>
        <w:tc>
          <w:tcPr>
            <w:tcW w:w="2410" w:type="dxa"/>
            <w:shd w:val="clear" w:color="auto" w:fill="auto"/>
          </w:tcPr>
          <w:p w14:paraId="6B58BF2B" w14:textId="77777777" w:rsidR="00173116" w:rsidRDefault="00173116" w:rsidP="00173116">
            <w:pPr>
              <w:spacing w:before="120" w:after="120"/>
              <w:jc w:val="left"/>
              <w:rPr>
                <w:szCs w:val="24"/>
              </w:rPr>
            </w:pPr>
          </w:p>
        </w:tc>
        <w:tc>
          <w:tcPr>
            <w:tcW w:w="2126" w:type="dxa"/>
            <w:shd w:val="clear" w:color="auto" w:fill="auto"/>
          </w:tcPr>
          <w:p w14:paraId="46AAC756" w14:textId="77777777" w:rsidR="00173116" w:rsidRDefault="00173116" w:rsidP="00173116">
            <w:pPr>
              <w:spacing w:before="120" w:after="120"/>
              <w:rPr>
                <w:szCs w:val="24"/>
              </w:rPr>
            </w:pPr>
          </w:p>
        </w:tc>
        <w:tc>
          <w:tcPr>
            <w:tcW w:w="4536" w:type="dxa"/>
            <w:shd w:val="clear" w:color="auto" w:fill="auto"/>
          </w:tcPr>
          <w:p w14:paraId="20AE0BAE" w14:textId="77777777" w:rsidR="00173116" w:rsidRDefault="00173116" w:rsidP="00173116">
            <w:pPr>
              <w:spacing w:before="120" w:after="120"/>
              <w:rPr>
                <w:szCs w:val="24"/>
              </w:rPr>
            </w:pPr>
          </w:p>
        </w:tc>
      </w:tr>
      <w:tr w:rsidR="00173116" w14:paraId="1EC93ABF" w14:textId="77777777" w:rsidTr="6C40B870">
        <w:tc>
          <w:tcPr>
            <w:tcW w:w="5416" w:type="dxa"/>
            <w:shd w:val="clear" w:color="auto" w:fill="auto"/>
          </w:tcPr>
          <w:p w14:paraId="462FE9B6" w14:textId="77777777" w:rsidR="00173116" w:rsidRDefault="00173116" w:rsidP="00173116">
            <w:pPr>
              <w:spacing w:before="120" w:after="120"/>
              <w:jc w:val="left"/>
              <w:rPr>
                <w:szCs w:val="24"/>
              </w:rPr>
            </w:pPr>
          </w:p>
        </w:tc>
        <w:tc>
          <w:tcPr>
            <w:tcW w:w="2410" w:type="dxa"/>
            <w:shd w:val="clear" w:color="auto" w:fill="auto"/>
          </w:tcPr>
          <w:p w14:paraId="3725BE70" w14:textId="77777777" w:rsidR="00173116" w:rsidRDefault="00173116" w:rsidP="00173116">
            <w:pPr>
              <w:spacing w:before="120" w:after="120"/>
              <w:jc w:val="left"/>
              <w:rPr>
                <w:szCs w:val="24"/>
              </w:rPr>
            </w:pPr>
          </w:p>
        </w:tc>
        <w:tc>
          <w:tcPr>
            <w:tcW w:w="2126" w:type="dxa"/>
            <w:shd w:val="clear" w:color="auto" w:fill="auto"/>
          </w:tcPr>
          <w:p w14:paraId="3E07A7ED" w14:textId="77777777" w:rsidR="00173116" w:rsidRDefault="00173116" w:rsidP="00173116">
            <w:pPr>
              <w:spacing w:before="120" w:after="120"/>
              <w:rPr>
                <w:szCs w:val="24"/>
              </w:rPr>
            </w:pPr>
          </w:p>
        </w:tc>
        <w:tc>
          <w:tcPr>
            <w:tcW w:w="4536" w:type="dxa"/>
            <w:shd w:val="clear" w:color="auto" w:fill="auto"/>
          </w:tcPr>
          <w:p w14:paraId="46C215C0" w14:textId="77777777" w:rsidR="00173116" w:rsidRDefault="00173116" w:rsidP="00173116">
            <w:pPr>
              <w:spacing w:before="120" w:after="120"/>
              <w:rPr>
                <w:szCs w:val="24"/>
              </w:rPr>
            </w:pPr>
          </w:p>
        </w:tc>
      </w:tr>
      <w:tr w:rsidR="00173116" w14:paraId="252210B2" w14:textId="77777777" w:rsidTr="6C40B870">
        <w:tc>
          <w:tcPr>
            <w:tcW w:w="5416" w:type="dxa"/>
            <w:shd w:val="clear" w:color="auto" w:fill="auto"/>
          </w:tcPr>
          <w:p w14:paraId="5795422B" w14:textId="77777777" w:rsidR="00173116" w:rsidRDefault="00173116" w:rsidP="00173116">
            <w:pPr>
              <w:spacing w:before="120" w:after="120"/>
              <w:jc w:val="left"/>
              <w:rPr>
                <w:szCs w:val="24"/>
              </w:rPr>
            </w:pPr>
          </w:p>
        </w:tc>
        <w:tc>
          <w:tcPr>
            <w:tcW w:w="2410" w:type="dxa"/>
            <w:shd w:val="clear" w:color="auto" w:fill="auto"/>
          </w:tcPr>
          <w:p w14:paraId="14185AD1" w14:textId="77777777" w:rsidR="00173116" w:rsidRDefault="00173116" w:rsidP="00173116">
            <w:pPr>
              <w:spacing w:before="120" w:after="120"/>
              <w:jc w:val="left"/>
              <w:rPr>
                <w:szCs w:val="24"/>
              </w:rPr>
            </w:pPr>
          </w:p>
        </w:tc>
        <w:tc>
          <w:tcPr>
            <w:tcW w:w="2126" w:type="dxa"/>
            <w:shd w:val="clear" w:color="auto" w:fill="auto"/>
          </w:tcPr>
          <w:p w14:paraId="0560CCAF" w14:textId="77777777" w:rsidR="00173116" w:rsidRDefault="00173116" w:rsidP="00173116">
            <w:pPr>
              <w:spacing w:before="120" w:after="120"/>
              <w:rPr>
                <w:szCs w:val="24"/>
              </w:rPr>
            </w:pPr>
          </w:p>
        </w:tc>
        <w:tc>
          <w:tcPr>
            <w:tcW w:w="4536" w:type="dxa"/>
            <w:shd w:val="clear" w:color="auto" w:fill="auto"/>
          </w:tcPr>
          <w:p w14:paraId="6D99175C" w14:textId="77777777" w:rsidR="00173116" w:rsidRDefault="00173116" w:rsidP="00173116">
            <w:pPr>
              <w:spacing w:before="120" w:after="120"/>
              <w:rPr>
                <w:szCs w:val="24"/>
              </w:rPr>
            </w:pPr>
          </w:p>
        </w:tc>
      </w:tr>
      <w:tr w:rsidR="00173116" w14:paraId="23A834C0" w14:textId="77777777" w:rsidTr="6C40B870">
        <w:tc>
          <w:tcPr>
            <w:tcW w:w="5416" w:type="dxa"/>
            <w:shd w:val="clear" w:color="auto" w:fill="auto"/>
          </w:tcPr>
          <w:p w14:paraId="21FCAF8A" w14:textId="77777777" w:rsidR="00173116" w:rsidRDefault="00173116" w:rsidP="00173116">
            <w:pPr>
              <w:spacing w:before="120" w:after="120"/>
              <w:jc w:val="left"/>
              <w:rPr>
                <w:szCs w:val="24"/>
              </w:rPr>
            </w:pPr>
          </w:p>
        </w:tc>
        <w:tc>
          <w:tcPr>
            <w:tcW w:w="2410" w:type="dxa"/>
            <w:shd w:val="clear" w:color="auto" w:fill="auto"/>
          </w:tcPr>
          <w:p w14:paraId="75E6F56E" w14:textId="77777777" w:rsidR="00173116" w:rsidRDefault="00173116" w:rsidP="00173116">
            <w:pPr>
              <w:spacing w:before="120" w:after="120"/>
              <w:jc w:val="left"/>
              <w:rPr>
                <w:szCs w:val="24"/>
              </w:rPr>
            </w:pPr>
          </w:p>
        </w:tc>
        <w:tc>
          <w:tcPr>
            <w:tcW w:w="2126" w:type="dxa"/>
            <w:shd w:val="clear" w:color="auto" w:fill="auto"/>
          </w:tcPr>
          <w:p w14:paraId="386274EC" w14:textId="77777777" w:rsidR="00173116" w:rsidRDefault="00173116" w:rsidP="00173116">
            <w:pPr>
              <w:spacing w:before="120" w:after="120"/>
              <w:rPr>
                <w:szCs w:val="24"/>
              </w:rPr>
            </w:pPr>
          </w:p>
        </w:tc>
        <w:tc>
          <w:tcPr>
            <w:tcW w:w="4536" w:type="dxa"/>
            <w:shd w:val="clear" w:color="auto" w:fill="auto"/>
          </w:tcPr>
          <w:p w14:paraId="342C543B"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2FCD191F" w:rsidR="00226DA7" w:rsidRDefault="00C808E7">
      <w:pPr>
        <w:rPr>
          <w:szCs w:val="24"/>
        </w:rPr>
      </w:pPr>
      <w:r>
        <w:rPr>
          <w:noProof/>
          <w:szCs w:val="24"/>
          <w:lang w:eastAsia="en-GB"/>
        </w:rPr>
        <mc:AlternateContent>
          <mc:Choice Requires="wps">
            <w:drawing>
              <wp:anchor distT="0" distB="0" distL="114300" distR="114300" simplePos="0" relativeHeight="251658242" behindDoc="0" locked="0" layoutInCell="1" allowOverlap="1" wp14:anchorId="7FD262D7" wp14:editId="63CE8407">
                <wp:simplePos x="0" y="0"/>
                <wp:positionH relativeFrom="column">
                  <wp:posOffset>163830</wp:posOffset>
                </wp:positionH>
                <wp:positionV relativeFrom="paragraph">
                  <wp:posOffset>114935</wp:posOffset>
                </wp:positionV>
                <wp:extent cx="9196070" cy="1524000"/>
                <wp:effectExtent l="0" t="0" r="24130" b="19050"/>
                <wp:wrapNone/>
                <wp:docPr id="13" name="Rectangle 13"/>
                <wp:cNvGraphicFramePr/>
                <a:graphic xmlns:a="http://schemas.openxmlformats.org/drawingml/2006/main">
                  <a:graphicData uri="http://schemas.microsoft.com/office/word/2010/wordprocessingShape">
                    <wps:wsp>
                      <wps:cNvSpPr/>
                      <wps:spPr>
                        <a:xfrm>
                          <a:off x="0" y="0"/>
                          <a:ext cx="9196070"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3E2BCD" w14:textId="7C56116E" w:rsidR="00942675" w:rsidRDefault="00942675" w:rsidP="00226DA7">
                            <w:pPr>
                              <w:pStyle w:val="ListParagraph"/>
                              <w:numPr>
                                <w:ilvl w:val="0"/>
                                <w:numId w:val="2"/>
                              </w:numPr>
                              <w:jc w:val="left"/>
                              <w:rPr>
                                <w:color w:val="1F497D" w:themeColor="text2"/>
                              </w:rPr>
                            </w:pPr>
                            <w:r>
                              <w:rPr>
                                <w:color w:val="1F497D" w:themeColor="text2"/>
                              </w:rPr>
                              <w:t>Student Services can also provide you with support to develop your Academic Study Skills</w:t>
                            </w:r>
                          </w:p>
                          <w:p w14:paraId="1CC00BB5" w14:textId="0CE7A02D" w:rsidR="00942675" w:rsidRPr="005D2EE7" w:rsidRDefault="00942675" w:rsidP="00226DA7">
                            <w:pPr>
                              <w:pStyle w:val="ListParagraph"/>
                              <w:numPr>
                                <w:ilvl w:val="0"/>
                                <w:numId w:val="2"/>
                              </w:numPr>
                              <w:jc w:val="left"/>
                              <w:rPr>
                                <w:color w:val="1F497D" w:themeColor="text2"/>
                              </w:rPr>
                            </w:pPr>
                            <w:r>
                              <w:rPr>
                                <w:color w:val="1F497D" w:themeColor="text2"/>
                              </w:rPr>
                              <w:t>They offer one to one support, drop-in group support and distance learning support on a range of skills that you will need to become a successful student.</w:t>
                            </w:r>
                          </w:p>
                          <w:p w14:paraId="12233510" w14:textId="77777777" w:rsidR="00942675" w:rsidRPr="005D2EE7" w:rsidRDefault="00942675" w:rsidP="00226DA7">
                            <w:pPr>
                              <w:pStyle w:val="ListParagraph"/>
                              <w:numPr>
                                <w:ilvl w:val="0"/>
                                <w:numId w:val="2"/>
                              </w:numPr>
                              <w:jc w:val="left"/>
                              <w:rPr>
                                <w:color w:val="1F497D" w:themeColor="text2"/>
                              </w:rPr>
                            </w:pPr>
                            <w:r w:rsidRPr="005D2EE7">
                              <w:rPr>
                                <w:color w:val="1F497D" w:themeColor="text2"/>
                              </w:rPr>
                              <w:t>They can be contacted in the following ways;</w:t>
                            </w:r>
                          </w:p>
                          <w:p w14:paraId="6BB75544" w14:textId="77777777" w:rsidR="00942675" w:rsidRDefault="00816B42" w:rsidP="00226DA7">
                            <w:pPr>
                              <w:pStyle w:val="ListParagraph"/>
                              <w:numPr>
                                <w:ilvl w:val="1"/>
                                <w:numId w:val="2"/>
                              </w:numPr>
                              <w:jc w:val="left"/>
                              <w:rPr>
                                <w:color w:val="1F497D" w:themeColor="text2"/>
                              </w:rPr>
                            </w:pPr>
                            <w:hyperlink r:id="rId14" w:history="1">
                              <w:r w:rsidR="00942675" w:rsidRPr="005D2EE7">
                                <w:rPr>
                                  <w:rStyle w:val="Hyperlink"/>
                                  <w:color w:val="1F497D" w:themeColor="text2"/>
                                </w:rPr>
                                <w:t>https://www.uwtsd.ac.uk/student-services/</w:t>
                              </w:r>
                            </w:hyperlink>
                          </w:p>
                          <w:p w14:paraId="734F0337" w14:textId="77777777" w:rsidR="00942675" w:rsidRDefault="00942675" w:rsidP="00226DA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393B5C60" w14:textId="77777777" w:rsidR="00942675" w:rsidRPr="005D2EE7" w:rsidRDefault="00942675" w:rsidP="00226DA7">
                            <w:pPr>
                              <w:pStyle w:val="ListParagraph"/>
                              <w:numPr>
                                <w:ilvl w:val="1"/>
                                <w:numId w:val="2"/>
                              </w:numPr>
                              <w:jc w:val="left"/>
                              <w:rPr>
                                <w:color w:val="1F497D" w:themeColor="text2"/>
                              </w:rPr>
                            </w:pPr>
                            <w:r>
                              <w:rPr>
                                <w:color w:val="1F497D" w:themeColor="text2"/>
                              </w:rPr>
                              <w:t xml:space="preserve">Email: </w:t>
                            </w:r>
                            <w:hyperlink r:id="rId15"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13" style="position:absolute;left:0;text-align:left;margin-left:12.9pt;margin-top:9.05pt;width:724.1pt;height:120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color="#dbe5f1 [660]" strokecolor="#243f60 [1604]" strokeweight="2pt" w14:anchorId="7FD262D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">
                <v:textbox>
                  <w:txbxContent>
                    <w:p w:rsidR="00942675" w:rsidP="00226DA7" w:rsidRDefault="00942675" w14:paraId="5E3E2BCD" w14:textId="7C56116E">
                      <w:pPr>
                        <w:pStyle w:val="ListParagraph"/>
                        <w:numPr>
                          <w:ilvl w:val="0"/>
                          <w:numId w:val="2"/>
                        </w:numPr>
                        <w:jc w:val="left"/>
                        <w:rPr>
                          <w:color w:val="1F497D" w:themeColor="text2"/>
                        </w:rPr>
                      </w:pPr>
                      <w:r>
                        <w:rPr>
                          <w:color w:val="1F497D" w:themeColor="text2"/>
                        </w:rPr>
                        <w:t>Student Services can also provide you with support to develop your Academic Study Skills</w:t>
                      </w:r>
                    </w:p>
                    <w:p w:rsidRPr="005D2EE7" w:rsidR="00942675" w:rsidP="00226DA7" w:rsidRDefault="00942675" w14:paraId="1CC00BB5" w14:textId="0CE7A02D">
                      <w:pPr>
                        <w:pStyle w:val="ListParagraph"/>
                        <w:numPr>
                          <w:ilvl w:val="0"/>
                          <w:numId w:val="2"/>
                        </w:numPr>
                        <w:jc w:val="left"/>
                        <w:rPr>
                          <w:color w:val="1F497D" w:themeColor="text2"/>
                        </w:rPr>
                      </w:pPr>
                      <w:r>
                        <w:rPr>
                          <w:color w:val="1F497D" w:themeColor="text2"/>
                        </w:rPr>
                        <w:t>They offer one to one support, drop-in group support and distance learning support on a range of skills that you will need to become a successful student.</w:t>
                      </w:r>
                    </w:p>
                    <w:p w:rsidRPr="005D2EE7" w:rsidR="00942675" w:rsidP="00226DA7" w:rsidRDefault="00942675" w14:paraId="12233510" w14:textId="77777777">
                      <w:pPr>
                        <w:pStyle w:val="ListParagraph"/>
                        <w:numPr>
                          <w:ilvl w:val="0"/>
                          <w:numId w:val="2"/>
                        </w:numPr>
                        <w:jc w:val="left"/>
                        <w:rPr>
                          <w:color w:val="1F497D" w:themeColor="text2"/>
                        </w:rPr>
                      </w:pPr>
                      <w:r w:rsidRPr="005D2EE7">
                        <w:rPr>
                          <w:color w:val="1F497D" w:themeColor="text2"/>
                        </w:rPr>
                        <w:t>They can be contacted in the following ways;</w:t>
                      </w:r>
                    </w:p>
                    <w:p w:rsidR="00942675" w:rsidP="00226DA7" w:rsidRDefault="00000000" w14:paraId="6BB75544" w14:textId="77777777">
                      <w:pPr>
                        <w:pStyle w:val="ListParagraph"/>
                        <w:numPr>
                          <w:ilvl w:val="1"/>
                          <w:numId w:val="2"/>
                        </w:numPr>
                        <w:jc w:val="left"/>
                        <w:rPr>
                          <w:color w:val="1F497D" w:themeColor="text2"/>
                        </w:rPr>
                      </w:pPr>
                      <w:hyperlink w:history="1" r:id="rId16">
                        <w:r w:rsidRPr="005D2EE7" w:rsidR="00942675">
                          <w:rPr>
                            <w:rStyle w:val="Hyperlink"/>
                            <w:color w:val="1F497D" w:themeColor="text2"/>
                          </w:rPr>
                          <w:t>https://www.uwtsd.ac.uk/student-services/</w:t>
                        </w:r>
                      </w:hyperlink>
                    </w:p>
                    <w:p w:rsidR="00942675" w:rsidP="00226DA7" w:rsidRDefault="00942675" w14:paraId="734F0337" w14:textId="7777777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rsidRPr="005D2EE7" w:rsidR="00942675" w:rsidP="00226DA7" w:rsidRDefault="00942675" w14:paraId="393B5C60" w14:textId="77777777">
                      <w:pPr>
                        <w:pStyle w:val="ListParagraph"/>
                        <w:numPr>
                          <w:ilvl w:val="1"/>
                          <w:numId w:val="2"/>
                        </w:numPr>
                        <w:jc w:val="left"/>
                        <w:rPr>
                          <w:color w:val="1F497D" w:themeColor="text2"/>
                        </w:rPr>
                      </w:pPr>
                      <w:r>
                        <w:rPr>
                          <w:color w:val="1F497D" w:themeColor="text2"/>
                        </w:rPr>
                        <w:t xml:space="preserve">Email: </w:t>
                      </w:r>
                      <w:hyperlink w:history="1" r:id="rId17">
                        <w:r w:rsidRPr="00B44977">
                          <w:rPr>
                            <w:rStyle w:val="Hyperlink"/>
                          </w:rPr>
                          <w:t>studentservices@uwtsd.ac.uk</w:t>
                        </w:r>
                      </w:hyperlink>
                      <w:r>
                        <w:rPr>
                          <w:color w:val="1F497D" w:themeColor="text2"/>
                        </w:rPr>
                        <w:t xml:space="preserve"> </w:t>
                      </w:r>
                    </w:p>
                  </w:txbxContent>
                </v:textbox>
              </v:rect>
            </w:pict>
          </mc:Fallback>
        </mc:AlternateContent>
      </w:r>
      <w:r w:rsidR="00FF2660">
        <w:rPr>
          <w:noProof/>
          <w:szCs w:val="24"/>
          <w:lang w:eastAsia="en-GB"/>
        </w:rPr>
        <mc:AlternateContent>
          <mc:Choice Requires="wps">
            <w:drawing>
              <wp:anchor distT="0" distB="0" distL="114300" distR="114300" simplePos="0" relativeHeight="251658248"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0B6179B5" w:rsidR="00942675" w:rsidRDefault="003169D5" w:rsidP="00FF2660">
                            <w:pPr>
                              <w:spacing w:before="0"/>
                              <w:rPr>
                                <w:b/>
                                <w:sz w:val="44"/>
                                <w:szCs w:val="44"/>
                              </w:rPr>
                            </w:pPr>
                            <w:r>
                              <w:rPr>
                                <w:b/>
                                <w:sz w:val="44"/>
                                <w:szCs w:val="44"/>
                              </w:rPr>
                              <w:t>Professional</w:t>
                            </w:r>
                            <w:r w:rsidR="00942675">
                              <w:rPr>
                                <w:b/>
                                <w:sz w:val="44"/>
                                <w:szCs w:val="44"/>
                              </w:rPr>
                              <w:t xml:space="preserve"> Development Plan</w:t>
                            </w:r>
                          </w:p>
                          <w:p w14:paraId="7E0D8F37" w14:textId="63CE8F7E" w:rsidR="00942675" w:rsidRPr="001806B2" w:rsidRDefault="00942675" w:rsidP="00FF2660">
                            <w:pPr>
                              <w:spacing w:before="0"/>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0" style="position:absolute;left:0;text-align:left;margin-left:-15.35pt;margin-top:-6.2pt;width:727.85pt;height:63.7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4f81bd [3204]" strokecolor="#243f60 [1604]" strokeweight="2pt" w14:anchorId="45AAA4A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cPBHIGcCAAAlBQAADgAAAAAAAAAAAAAAAAAuAgAA&#10;ZHJzL2Uyb0RvYy54bWxQSwECLQAUAAYACAAAACEAJcTsyd8AAAAMAQAADwAAAAAAAAAAAAAAAADB&#10;BAAAZHJzL2Rvd25yZXYueG1sUEsFBgAAAAAEAAQA8wAAAM0FAAAAAA==&#10;">
                <v:textbox>
                  <w:txbxContent>
                    <w:p w:rsidR="00942675" w:rsidP="00FF2660" w:rsidRDefault="003169D5" w14:paraId="0F5CF05A" w14:textId="0B6179B5">
                      <w:pPr>
                        <w:spacing w:before="0"/>
                        <w:rPr>
                          <w:b/>
                          <w:sz w:val="44"/>
                          <w:szCs w:val="44"/>
                        </w:rPr>
                      </w:pPr>
                      <w:r>
                        <w:rPr>
                          <w:b/>
                          <w:sz w:val="44"/>
                          <w:szCs w:val="44"/>
                        </w:rPr>
                        <w:t>Professional</w:t>
                      </w:r>
                      <w:r w:rsidR="00942675">
                        <w:rPr>
                          <w:b/>
                          <w:sz w:val="44"/>
                          <w:szCs w:val="44"/>
                        </w:rPr>
                        <w:t xml:space="preserve"> Development Plan</w:t>
                      </w:r>
                    </w:p>
                    <w:p w:rsidRPr="001806B2" w:rsidR="00942675" w:rsidP="00FF2660" w:rsidRDefault="00942675" w14:paraId="7E0D8F37" w14:textId="63CE8F7E">
                      <w:pPr>
                        <w:spacing w:before="0"/>
                        <w:rPr>
                          <w:b/>
                          <w:sz w:val="48"/>
                          <w:szCs w:val="48"/>
                        </w:rPr>
                      </w:pPr>
                      <w:r w:rsidRPr="00FF2660">
                        <w:rPr>
                          <w:b/>
                          <w:sz w:val="44"/>
                          <w:szCs w:val="44"/>
                        </w:rPr>
                        <w:t xml:space="preserve">Section </w:t>
                      </w:r>
                      <w:r>
                        <w:rPr>
                          <w:b/>
                          <w:sz w:val="44"/>
                          <w:szCs w:val="44"/>
                        </w:rPr>
                        <w:t>6</w:t>
                      </w:r>
                      <w:r w:rsidRPr="00FF2660">
                        <w:rPr>
                          <w:b/>
                          <w:sz w:val="44"/>
                          <w:szCs w:val="44"/>
                        </w:rPr>
                        <w:t>: Study Skills (Student Services Team)</w:t>
                      </w:r>
                    </w:p>
                  </w:txbxContent>
                </v:textbox>
              </v:rect>
            </w:pict>
          </mc:Fallback>
        </mc:AlternateContent>
      </w:r>
    </w:p>
    <w:p w14:paraId="66C9B726" w14:textId="181CC8EA" w:rsidR="00226DA7" w:rsidRPr="006C1A61" w:rsidRDefault="00226DA7" w:rsidP="00226DA7">
      <w:pPr>
        <w:jc w:val="left"/>
        <w:rPr>
          <w:b/>
          <w:szCs w:val="24"/>
        </w:rPr>
      </w:pPr>
    </w:p>
    <w:p w14:paraId="16FE7DAD" w14:textId="77777777" w:rsidR="006D6758" w:rsidRDefault="006D6758" w:rsidP="00226DA7">
      <w:pPr>
        <w:rPr>
          <w:szCs w:val="24"/>
        </w:rPr>
      </w:pPr>
    </w:p>
    <w:p w14:paraId="63841ADF" w14:textId="1D53B82B" w:rsidR="00226DA7" w:rsidRDefault="00226DA7" w:rsidP="00226DA7">
      <w:pPr>
        <w:rPr>
          <w:szCs w:val="24"/>
        </w:rPr>
      </w:pPr>
    </w:p>
    <w:p w14:paraId="5E07D6B2" w14:textId="77777777" w:rsidR="00226DA7" w:rsidRDefault="00226DA7" w:rsidP="00226DA7">
      <w:pPr>
        <w:rPr>
          <w:szCs w:val="24"/>
        </w:rPr>
      </w:pPr>
    </w:p>
    <w:p w14:paraId="6DC443E7" w14:textId="77777777" w:rsidR="00226DA7" w:rsidRDefault="00226DA7" w:rsidP="00226DA7">
      <w:pPr>
        <w:rPr>
          <w:szCs w:val="24"/>
        </w:rPr>
      </w:pPr>
    </w:p>
    <w:p w14:paraId="1D6DDB92" w14:textId="77777777" w:rsidR="00226DA7" w:rsidRDefault="00226DA7" w:rsidP="00226DA7">
      <w:pPr>
        <w:rPr>
          <w:szCs w:val="24"/>
        </w:rPr>
      </w:pPr>
    </w:p>
    <w:p w14:paraId="1A8D4430" w14:textId="77777777" w:rsidR="00226DA7" w:rsidRDefault="00226DA7" w:rsidP="00226DA7">
      <w:pPr>
        <w:rPr>
          <w:szCs w:val="24"/>
        </w:rPr>
      </w:pPr>
    </w:p>
    <w:p w14:paraId="73473658" w14:textId="77777777" w:rsidR="00226DA7" w:rsidRDefault="00226DA7" w:rsidP="00226DA7">
      <w:pPr>
        <w:jc w:val="both"/>
        <w:rPr>
          <w:szCs w:val="24"/>
        </w:rPr>
      </w:pPr>
    </w:p>
    <w:p w14:paraId="00E3951C" w14:textId="77777777" w:rsidR="00226DA7" w:rsidRDefault="00226DA7" w:rsidP="00226DA7">
      <w:pPr>
        <w:jc w:val="both"/>
        <w:rPr>
          <w:szCs w:val="24"/>
        </w:rPr>
      </w:pPr>
    </w:p>
    <w:tbl>
      <w:tblPr>
        <w:tblStyle w:val="TableGrid"/>
        <w:tblW w:w="14346" w:type="dxa"/>
        <w:tblInd w:w="-176" w:type="dxa"/>
        <w:tblLook w:val="04A0" w:firstRow="1" w:lastRow="0" w:firstColumn="1" w:lastColumn="0" w:noHBand="0" w:noVBand="1"/>
      </w:tblPr>
      <w:tblGrid>
        <w:gridCol w:w="14346"/>
      </w:tblGrid>
      <w:tr w:rsidR="00226DA7" w14:paraId="336203A1" w14:textId="77777777" w:rsidTr="00942675">
        <w:tc>
          <w:tcPr>
            <w:tcW w:w="14346" w:type="dxa"/>
            <w:shd w:val="clear" w:color="auto" w:fill="95B3D7" w:themeFill="accent1" w:themeFillTint="99"/>
          </w:tcPr>
          <w:p w14:paraId="0DFCB96B" w14:textId="2CF89186" w:rsidR="00226DA7" w:rsidRPr="005D2EE7" w:rsidRDefault="00226DA7" w:rsidP="00942675">
            <w:pPr>
              <w:spacing w:before="120" w:after="120"/>
              <w:rPr>
                <w:b/>
                <w:szCs w:val="24"/>
              </w:rPr>
            </w:pPr>
            <w:r>
              <w:rPr>
                <w:b/>
                <w:szCs w:val="24"/>
              </w:rPr>
              <w:t>Study Support Offered</w:t>
            </w:r>
          </w:p>
        </w:tc>
      </w:tr>
      <w:tr w:rsidR="00226DA7" w14:paraId="666DAE13" w14:textId="77777777" w:rsidTr="00942675">
        <w:tc>
          <w:tcPr>
            <w:tcW w:w="14346" w:type="dxa"/>
            <w:shd w:val="clear" w:color="auto" w:fill="DBE5F1" w:themeFill="accent1" w:themeFillTint="33"/>
          </w:tcPr>
          <w:p w14:paraId="52321573" w14:textId="77777777" w:rsidR="00226DA7" w:rsidRPr="005D2EE7" w:rsidRDefault="00226DA7" w:rsidP="00942675">
            <w:pPr>
              <w:spacing w:before="120" w:after="120"/>
              <w:jc w:val="left"/>
              <w:rPr>
                <w:i/>
                <w:szCs w:val="24"/>
              </w:rPr>
            </w:pPr>
            <w:r>
              <w:rPr>
                <w:i/>
                <w:szCs w:val="24"/>
              </w:rPr>
              <w:t>Student Services can offer support in the following areas;</w:t>
            </w:r>
          </w:p>
        </w:tc>
      </w:tr>
      <w:tr w:rsidR="00226DA7" w14:paraId="5B37C0B4" w14:textId="77777777" w:rsidTr="00942675">
        <w:tc>
          <w:tcPr>
            <w:tcW w:w="14346" w:type="dxa"/>
          </w:tcPr>
          <w:p w14:paraId="77010657"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Academic writing for university</w:t>
            </w:r>
          </w:p>
          <w:p w14:paraId="7D5D41D8"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IT Support including help with presentations</w:t>
            </w:r>
          </w:p>
          <w:p w14:paraId="7DB4009D"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Revision and exam strategies</w:t>
            </w:r>
          </w:p>
          <w:p w14:paraId="7D887EB1"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Resources and how to find them and how to reference them</w:t>
            </w:r>
          </w:p>
          <w:p w14:paraId="78714FA6"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Grammar, spelling and punctuation</w:t>
            </w:r>
          </w:p>
          <w:p w14:paraId="2E097D2E"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Techniques for effective note taking</w:t>
            </w:r>
          </w:p>
          <w:p w14:paraId="3D141A83"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An opportunity to talk through ideas</w:t>
            </w:r>
          </w:p>
          <w:p w14:paraId="4749F466"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Stress management</w:t>
            </w:r>
          </w:p>
          <w:p w14:paraId="7B31BA9A" w14:textId="77777777" w:rsidR="00226DA7" w:rsidRPr="00226DA7" w:rsidRDefault="00226DA7" w:rsidP="00226DA7">
            <w:pPr>
              <w:pStyle w:val="ListParagraph"/>
              <w:numPr>
                <w:ilvl w:val="0"/>
                <w:numId w:val="3"/>
              </w:numPr>
              <w:spacing w:after="120"/>
              <w:jc w:val="left"/>
              <w:rPr>
                <w:sz w:val="28"/>
                <w:szCs w:val="28"/>
              </w:rPr>
            </w:pPr>
            <w:r w:rsidRPr="00226DA7">
              <w:rPr>
                <w:sz w:val="28"/>
                <w:szCs w:val="28"/>
              </w:rPr>
              <w:t>Organisation and time management</w:t>
            </w:r>
          </w:p>
          <w:p w14:paraId="64EFB676" w14:textId="3DD0A613" w:rsidR="00226DA7" w:rsidRPr="005D2EE7" w:rsidRDefault="00226DA7" w:rsidP="00226DA7">
            <w:pPr>
              <w:pStyle w:val="ListParagraph"/>
              <w:numPr>
                <w:ilvl w:val="0"/>
                <w:numId w:val="3"/>
              </w:numPr>
              <w:spacing w:before="120" w:after="120"/>
              <w:jc w:val="left"/>
              <w:rPr>
                <w:szCs w:val="24"/>
              </w:rPr>
            </w:pPr>
            <w:r w:rsidRPr="00226DA7">
              <w:rPr>
                <w:sz w:val="28"/>
                <w:szCs w:val="28"/>
              </w:rPr>
              <w:t>Effective use of feedback</w:t>
            </w:r>
          </w:p>
        </w:tc>
      </w:tr>
    </w:tbl>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094"/>
        <w:gridCol w:w="1251"/>
        <w:gridCol w:w="1953"/>
        <w:gridCol w:w="1903"/>
        <w:gridCol w:w="2025"/>
        <w:gridCol w:w="1581"/>
        <w:gridCol w:w="1942"/>
        <w:gridCol w:w="2199"/>
      </w:tblGrid>
      <w:tr w:rsidR="0033067B" w:rsidRPr="006B5BF8" w14:paraId="02E6B1CA" w14:textId="77777777" w:rsidTr="6C40B8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308C39" w14:textId="77777777" w:rsidR="00942675" w:rsidRPr="006B5BF8" w:rsidRDefault="00942675" w:rsidP="00942675">
            <w:pPr>
              <w:rPr>
                <w:sz w:val="24"/>
                <w:szCs w:val="24"/>
              </w:rPr>
            </w:pPr>
          </w:p>
          <w:p w14:paraId="3F806E67" w14:textId="77777777" w:rsidR="00942675" w:rsidRPr="006B5BF8" w:rsidRDefault="00942675" w:rsidP="00942675">
            <w:pPr>
              <w:rPr>
                <w:sz w:val="24"/>
                <w:szCs w:val="24"/>
              </w:rPr>
            </w:pPr>
          </w:p>
        </w:tc>
        <w:tc>
          <w:tcPr>
            <w:tcW w:w="0" w:type="auto"/>
          </w:tcPr>
          <w:p w14:paraId="3D183D76" w14:textId="2E83214A"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Skill</w:t>
            </w:r>
          </w:p>
        </w:tc>
        <w:tc>
          <w:tcPr>
            <w:tcW w:w="0" w:type="auto"/>
          </w:tcPr>
          <w:p w14:paraId="65FA9BC0"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Current Ability</w:t>
            </w:r>
          </w:p>
        </w:tc>
        <w:tc>
          <w:tcPr>
            <w:tcW w:w="0" w:type="auto"/>
          </w:tcPr>
          <w:p w14:paraId="5A360451"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Target Ability</w:t>
            </w:r>
          </w:p>
        </w:tc>
        <w:tc>
          <w:tcPr>
            <w:tcW w:w="0" w:type="auto"/>
          </w:tcPr>
          <w:p w14:paraId="65508305"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Development Opportunity </w:t>
            </w:r>
          </w:p>
        </w:tc>
        <w:tc>
          <w:tcPr>
            <w:tcW w:w="0" w:type="auto"/>
          </w:tcPr>
          <w:p w14:paraId="5CBF50B9"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 xml:space="preserve">Evidence of Success </w:t>
            </w:r>
          </w:p>
        </w:tc>
        <w:tc>
          <w:tcPr>
            <w:tcW w:w="0" w:type="auto"/>
          </w:tcPr>
          <w:p w14:paraId="3288B75A"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Time scale:</w:t>
            </w:r>
          </w:p>
          <w:p w14:paraId="41EED1FC" w14:textId="77777777"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Short/Mid/Long Team</w:t>
            </w:r>
          </w:p>
        </w:tc>
        <w:tc>
          <w:tcPr>
            <w:tcW w:w="0" w:type="auto"/>
          </w:tcPr>
          <w:p w14:paraId="01FA85AB" w14:textId="6442B908" w:rsidR="00942675" w:rsidRPr="006B5BF8" w:rsidRDefault="00942675" w:rsidP="00942675">
            <w:pPr>
              <w:cnfStyle w:val="100000000000" w:firstRow="1" w:lastRow="0" w:firstColumn="0" w:lastColumn="0" w:oddVBand="0" w:evenVBand="0" w:oddHBand="0" w:evenHBand="0" w:firstRowFirstColumn="0" w:firstRowLastColumn="0" w:lastRowFirstColumn="0" w:lastRowLastColumn="0"/>
              <w:rPr>
                <w:sz w:val="24"/>
                <w:szCs w:val="24"/>
              </w:rPr>
            </w:pPr>
            <w:r w:rsidRPr="006B5BF8">
              <w:rPr>
                <w:sz w:val="24"/>
                <w:szCs w:val="24"/>
              </w:rPr>
              <w:t>Academic Evidence to</w:t>
            </w:r>
            <w:r w:rsidR="0033067B">
              <w:rPr>
                <w:sz w:val="24"/>
                <w:szCs w:val="24"/>
              </w:rPr>
              <w:t xml:space="preserve"> </w:t>
            </w:r>
            <w:r w:rsidRPr="006B5BF8">
              <w:rPr>
                <w:sz w:val="24"/>
                <w:szCs w:val="24"/>
              </w:rPr>
              <w:t>Underpin Task</w:t>
            </w:r>
          </w:p>
        </w:tc>
      </w:tr>
      <w:tr w:rsidR="004417A8" w:rsidRPr="00772C07" w14:paraId="5B8C4B60" w14:textId="77777777" w:rsidTr="6C40B8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942675" w:rsidRPr="006B5BF8" w:rsidRDefault="00942675" w:rsidP="00942675">
            <w:pPr>
              <w:rPr>
                <w:sz w:val="24"/>
                <w:szCs w:val="24"/>
              </w:rPr>
            </w:pPr>
            <w:r w:rsidRPr="006B5BF8">
              <w:rPr>
                <w:sz w:val="24"/>
                <w:szCs w:val="24"/>
              </w:rPr>
              <w:t>Priority Example</w:t>
            </w:r>
          </w:p>
        </w:tc>
        <w:tc>
          <w:tcPr>
            <w:tcW w:w="0" w:type="auto"/>
          </w:tcPr>
          <w:p w14:paraId="0000A1C3"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Team Working</w:t>
            </w:r>
          </w:p>
        </w:tc>
        <w:tc>
          <w:tcPr>
            <w:tcW w:w="0" w:type="auto"/>
          </w:tcPr>
          <w:p w14:paraId="334A6891"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Lack Confidence</w:t>
            </w:r>
          </w:p>
        </w:tc>
        <w:tc>
          <w:tcPr>
            <w:tcW w:w="0" w:type="auto"/>
          </w:tcPr>
          <w:p w14:paraId="489A5B6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Present F2F in a group</w:t>
            </w:r>
          </w:p>
        </w:tc>
        <w:tc>
          <w:tcPr>
            <w:tcW w:w="0" w:type="auto"/>
          </w:tcPr>
          <w:p w14:paraId="64B0F55A"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Use the video presentations for this degree to practice and developed skills and confidence for the future.</w:t>
            </w:r>
          </w:p>
        </w:tc>
        <w:tc>
          <w:tcPr>
            <w:tcW w:w="0" w:type="auto"/>
          </w:tcPr>
          <w:p w14:paraId="73C1585B"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Delivery of a presentation F2F in-front of the lecturers and my peers</w:t>
            </w:r>
          </w:p>
        </w:tc>
        <w:tc>
          <w:tcPr>
            <w:tcW w:w="0" w:type="auto"/>
          </w:tcPr>
          <w:p w14:paraId="5B679304"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Mid-Term post Covid</w:t>
            </w:r>
            <w:r>
              <w:rPr>
                <w:i/>
                <w:iCs/>
              </w:rPr>
              <w:t xml:space="preserve"> 19</w:t>
            </w:r>
          </w:p>
        </w:tc>
        <w:tc>
          <w:tcPr>
            <w:tcW w:w="0" w:type="auto"/>
          </w:tcPr>
          <w:p w14:paraId="2F7FF950" w14:textId="77777777" w:rsidR="00942675" w:rsidRPr="00772C07" w:rsidRDefault="00942675" w:rsidP="00942675">
            <w:pPr>
              <w:cnfStyle w:val="000000100000" w:firstRow="0" w:lastRow="0" w:firstColumn="0" w:lastColumn="0" w:oddVBand="0" w:evenVBand="0" w:oddHBand="1" w:evenHBand="0" w:firstRowFirstColumn="0" w:firstRowLastColumn="0" w:lastRowFirstColumn="0" w:lastRowLastColumn="0"/>
              <w:rPr>
                <w:i/>
                <w:iCs/>
              </w:rPr>
            </w:pPr>
            <w:r w:rsidRPr="00772C07">
              <w:rPr>
                <w:i/>
                <w:iCs/>
              </w:rPr>
              <w:t>Smith (2018) indicates that developing such skills takes time and practice. He also indicates that developing a clear logical argument along with reducing reliance on notes supports this process.</w:t>
            </w:r>
          </w:p>
        </w:tc>
      </w:tr>
      <w:tr w:rsidR="0033067B" w:rsidRPr="00772C07" w14:paraId="1B41380D" w14:textId="77777777" w:rsidTr="6C40B870">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942675" w:rsidRPr="006B5BF8" w:rsidRDefault="00942675" w:rsidP="00942675">
            <w:pPr>
              <w:spacing w:before="120" w:after="120"/>
              <w:rPr>
                <w:sz w:val="24"/>
                <w:szCs w:val="24"/>
              </w:rPr>
            </w:pPr>
            <w:r w:rsidRPr="006B5BF8">
              <w:rPr>
                <w:sz w:val="24"/>
                <w:szCs w:val="24"/>
              </w:rPr>
              <w:t>Priority 1</w:t>
            </w:r>
          </w:p>
        </w:tc>
        <w:tc>
          <w:tcPr>
            <w:tcW w:w="0" w:type="auto"/>
          </w:tcPr>
          <w:p w14:paraId="6B71CB02" w14:textId="094B39F8" w:rsidR="00942675" w:rsidRPr="00772C07" w:rsidRDefault="007026B9"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Critical Writing</w:t>
            </w:r>
          </w:p>
        </w:tc>
        <w:tc>
          <w:tcPr>
            <w:tcW w:w="0" w:type="auto"/>
          </w:tcPr>
          <w:p w14:paraId="0785FDB2" w14:textId="23A0ABA4" w:rsidR="00942675" w:rsidRPr="00772C07" w:rsidRDefault="0000256B"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Feedback from previous assessments this year has shown me I need to improve my critical writing skills.</w:t>
            </w:r>
          </w:p>
        </w:tc>
        <w:tc>
          <w:tcPr>
            <w:tcW w:w="0" w:type="auto"/>
          </w:tcPr>
          <w:p w14:paraId="3A6253C8" w14:textId="463B94B9" w:rsidR="00942675" w:rsidRPr="00772C07" w:rsidRDefault="00AE4E4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 xml:space="preserve">Clear understanding </w:t>
            </w:r>
            <w:r w:rsidR="00ED3451">
              <w:rPr>
                <w:b/>
                <w:bCs/>
              </w:rPr>
              <w:t>and ability</w:t>
            </w:r>
            <w:r>
              <w:rPr>
                <w:b/>
                <w:bCs/>
              </w:rPr>
              <w:t xml:space="preserve"> to execute critical writing effectively</w:t>
            </w:r>
            <w:r w:rsidR="00ED3451">
              <w:rPr>
                <w:b/>
                <w:bCs/>
              </w:rPr>
              <w:t>.</w:t>
            </w:r>
          </w:p>
        </w:tc>
        <w:tc>
          <w:tcPr>
            <w:tcW w:w="0" w:type="auto"/>
          </w:tcPr>
          <w:p w14:paraId="6934E962" w14:textId="325E3887" w:rsidR="00942675" w:rsidRPr="00772C07" w:rsidRDefault="00F2230C"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Practice the techniques that have been suggested in feedback received from lecturers.</w:t>
            </w:r>
          </w:p>
        </w:tc>
        <w:tc>
          <w:tcPr>
            <w:tcW w:w="0" w:type="auto"/>
          </w:tcPr>
          <w:p w14:paraId="2DEA4A9D" w14:textId="5B65337D" w:rsidR="00942675" w:rsidRPr="00772C07" w:rsidRDefault="0010035B"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Higher marks in assessments and good feedback on critical writing skills.</w:t>
            </w:r>
          </w:p>
        </w:tc>
        <w:tc>
          <w:tcPr>
            <w:tcW w:w="0" w:type="auto"/>
          </w:tcPr>
          <w:p w14:paraId="103D4619" w14:textId="20EBE2D6" w:rsidR="00942675" w:rsidRPr="00772C07" w:rsidRDefault="00B1296E"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Short/</w:t>
            </w:r>
            <w:r w:rsidR="004C5ADC">
              <w:rPr>
                <w:b/>
                <w:bCs/>
              </w:rPr>
              <w:t>Mid-term</w:t>
            </w:r>
            <w:r w:rsidR="0033067B">
              <w:rPr>
                <w:b/>
                <w:bCs/>
              </w:rPr>
              <w:t xml:space="preserve"> </w:t>
            </w:r>
            <w:r>
              <w:rPr>
                <w:b/>
                <w:bCs/>
              </w:rPr>
              <w:t>– following upcoming assessments.</w:t>
            </w:r>
          </w:p>
        </w:tc>
        <w:tc>
          <w:tcPr>
            <w:tcW w:w="0" w:type="auto"/>
          </w:tcPr>
          <w:p w14:paraId="19B6F77D" w14:textId="5179C2EE" w:rsidR="00942675" w:rsidRPr="00772C07" w:rsidRDefault="00A832EB"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r>
              <w:rPr>
                <w:b/>
                <w:bCs/>
              </w:rPr>
              <w:t>(</w:t>
            </w:r>
            <w:r w:rsidR="000707BD">
              <w:rPr>
                <w:b/>
                <w:bCs/>
              </w:rPr>
              <w:t xml:space="preserve">Bailey </w:t>
            </w:r>
            <w:r w:rsidR="000707BD">
              <w:rPr>
                <w:b/>
                <w:bCs/>
                <w:i/>
                <w:iCs/>
              </w:rPr>
              <w:t xml:space="preserve">et al, </w:t>
            </w:r>
            <w:r w:rsidR="000707BD">
              <w:rPr>
                <w:b/>
                <w:bCs/>
              </w:rPr>
              <w:t>2015</w:t>
            </w:r>
            <w:r>
              <w:rPr>
                <w:b/>
                <w:bCs/>
              </w:rPr>
              <w:t xml:space="preserve">) </w:t>
            </w:r>
            <w:r w:rsidR="0016308E">
              <w:rPr>
                <w:b/>
                <w:bCs/>
              </w:rPr>
              <w:t>suggest that an ability to critically e</w:t>
            </w:r>
            <w:r w:rsidR="00847ECA">
              <w:rPr>
                <w:b/>
                <w:bCs/>
              </w:rPr>
              <w:t xml:space="preserve">valuate </w:t>
            </w:r>
            <w:r w:rsidR="00103688">
              <w:rPr>
                <w:b/>
                <w:bCs/>
              </w:rPr>
              <w:t>information</w:t>
            </w:r>
            <w:r w:rsidR="00610207">
              <w:rPr>
                <w:b/>
                <w:bCs/>
              </w:rPr>
              <w:t xml:space="preserve"> and </w:t>
            </w:r>
            <w:r w:rsidR="00491E48">
              <w:rPr>
                <w:b/>
                <w:bCs/>
              </w:rPr>
              <w:t xml:space="preserve">encompass this within </w:t>
            </w:r>
            <w:r w:rsidR="00610207">
              <w:rPr>
                <w:b/>
                <w:bCs/>
              </w:rPr>
              <w:t>writing</w:t>
            </w:r>
            <w:r w:rsidR="00847ECA">
              <w:rPr>
                <w:b/>
                <w:bCs/>
              </w:rPr>
              <w:t xml:space="preserve"> provides an opportunity to </w:t>
            </w:r>
            <w:r w:rsidR="00491E48">
              <w:rPr>
                <w:b/>
                <w:bCs/>
              </w:rPr>
              <w:t>demonstrate</w:t>
            </w:r>
            <w:r w:rsidR="007165FB">
              <w:rPr>
                <w:b/>
                <w:bCs/>
              </w:rPr>
              <w:t xml:space="preserve"> </w:t>
            </w:r>
            <w:r w:rsidR="006131E2">
              <w:rPr>
                <w:b/>
                <w:bCs/>
              </w:rPr>
              <w:t>multiple levels of understanding and create thought-provoking work</w:t>
            </w:r>
            <w:r w:rsidR="00491E48">
              <w:rPr>
                <w:b/>
                <w:bCs/>
              </w:rPr>
              <w:t>.</w:t>
            </w:r>
          </w:p>
        </w:tc>
      </w:tr>
      <w:tr w:rsidR="004417A8" w:rsidRPr="00772C07" w14:paraId="34EE4193" w14:textId="77777777" w:rsidTr="6C40B8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942675" w:rsidRPr="006B5BF8" w:rsidRDefault="00942675" w:rsidP="00942675">
            <w:pPr>
              <w:spacing w:before="120" w:after="120"/>
              <w:rPr>
                <w:sz w:val="24"/>
                <w:szCs w:val="24"/>
              </w:rPr>
            </w:pPr>
            <w:r w:rsidRPr="006B5BF8">
              <w:rPr>
                <w:sz w:val="24"/>
                <w:szCs w:val="24"/>
              </w:rPr>
              <w:t>Priority 2</w:t>
            </w:r>
          </w:p>
        </w:tc>
        <w:tc>
          <w:tcPr>
            <w:tcW w:w="0" w:type="auto"/>
          </w:tcPr>
          <w:p w14:paraId="71443470" w14:textId="1A9FFD5D" w:rsidR="00942675" w:rsidRPr="00772C07" w:rsidRDefault="002D6F61"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r>
              <w:rPr>
                <w:b/>
                <w:bCs/>
              </w:rPr>
              <w:t>Face-to-face</w:t>
            </w:r>
            <w:r w:rsidR="00B6317A">
              <w:rPr>
                <w:b/>
                <w:bCs/>
              </w:rPr>
              <w:t xml:space="preserve"> presenting skills</w:t>
            </w:r>
          </w:p>
        </w:tc>
        <w:tc>
          <w:tcPr>
            <w:tcW w:w="0" w:type="auto"/>
          </w:tcPr>
          <w:p w14:paraId="609C9B5B" w14:textId="669A64CF" w:rsidR="00942675" w:rsidRPr="00772C07" w:rsidRDefault="7FF6D3A0"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r w:rsidRPr="6C40B870">
              <w:rPr>
                <w:b/>
                <w:bCs/>
              </w:rPr>
              <w:t xml:space="preserve">I have not yet </w:t>
            </w:r>
            <w:r w:rsidR="292EF9AB" w:rsidRPr="6C40B870">
              <w:rPr>
                <w:b/>
                <w:bCs/>
              </w:rPr>
              <w:t>delivered</w:t>
            </w:r>
            <w:r w:rsidRPr="6C40B870">
              <w:rPr>
                <w:b/>
                <w:bCs/>
              </w:rPr>
              <w:t xml:space="preserve"> a face-to-</w:t>
            </w:r>
            <w:r w:rsidR="292EF9AB" w:rsidRPr="6C40B870">
              <w:rPr>
                <w:b/>
                <w:bCs/>
              </w:rPr>
              <w:t xml:space="preserve">face </w:t>
            </w:r>
            <w:r w:rsidR="49701950" w:rsidRPr="6C40B870">
              <w:rPr>
                <w:b/>
                <w:bCs/>
              </w:rPr>
              <w:t>presentation,</w:t>
            </w:r>
            <w:r w:rsidR="292EF9AB" w:rsidRPr="6C40B870">
              <w:rPr>
                <w:b/>
                <w:bCs/>
              </w:rPr>
              <w:t xml:space="preserve"> but I am aware that this will be a requirement in the </w:t>
            </w:r>
            <w:r w:rsidR="16ADB7A5" w:rsidRPr="6C40B870">
              <w:rPr>
                <w:b/>
                <w:bCs/>
              </w:rPr>
              <w:t>future, and</w:t>
            </w:r>
            <w:r w:rsidR="292EF9AB" w:rsidRPr="6C40B870">
              <w:rPr>
                <w:b/>
                <w:bCs/>
              </w:rPr>
              <w:t xml:space="preserve"> I feel that I</w:t>
            </w:r>
            <w:r w:rsidR="4BEA7C50" w:rsidRPr="6C40B870">
              <w:rPr>
                <w:b/>
                <w:bCs/>
              </w:rPr>
              <w:t xml:space="preserve"> severely</w:t>
            </w:r>
            <w:r w:rsidR="292EF9AB" w:rsidRPr="6C40B870">
              <w:rPr>
                <w:b/>
                <w:bCs/>
              </w:rPr>
              <w:t xml:space="preserve"> lack confidence in public speaking.</w:t>
            </w:r>
          </w:p>
        </w:tc>
        <w:tc>
          <w:tcPr>
            <w:tcW w:w="0" w:type="auto"/>
          </w:tcPr>
          <w:p w14:paraId="7300D6D6" w14:textId="797D74D4" w:rsidR="00942675" w:rsidRPr="00772C07" w:rsidRDefault="1A3DCAA4"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r w:rsidRPr="6C40B870">
              <w:rPr>
                <w:b/>
                <w:bCs/>
              </w:rPr>
              <w:t>Overcome anxiety associated with public speaking and b</w:t>
            </w:r>
            <w:r w:rsidR="292EF9AB" w:rsidRPr="6C40B870">
              <w:rPr>
                <w:b/>
                <w:bCs/>
              </w:rPr>
              <w:t xml:space="preserve">e able to </w:t>
            </w:r>
            <w:r w:rsidR="49701950" w:rsidRPr="6C40B870">
              <w:rPr>
                <w:b/>
                <w:bCs/>
              </w:rPr>
              <w:t xml:space="preserve">competently deliver a presentation </w:t>
            </w:r>
            <w:r w:rsidR="61058391" w:rsidRPr="6C40B870">
              <w:rPr>
                <w:b/>
                <w:bCs/>
              </w:rPr>
              <w:t>in a professional manner.</w:t>
            </w:r>
          </w:p>
        </w:tc>
        <w:tc>
          <w:tcPr>
            <w:tcW w:w="0" w:type="auto"/>
          </w:tcPr>
          <w:p w14:paraId="023EB559" w14:textId="736DF401" w:rsidR="00942675" w:rsidRPr="00772C07" w:rsidRDefault="68C514A4"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r w:rsidRPr="6C40B870">
              <w:rPr>
                <w:b/>
                <w:bCs/>
              </w:rPr>
              <w:t xml:space="preserve">Practice public speaking at home with friends and family members. </w:t>
            </w:r>
            <w:r w:rsidR="5137745D" w:rsidRPr="6C40B870">
              <w:rPr>
                <w:b/>
                <w:bCs/>
              </w:rPr>
              <w:t>Experiment with different techniques</w:t>
            </w:r>
            <w:r w:rsidR="50CD531A" w:rsidRPr="6C40B870">
              <w:rPr>
                <w:b/>
                <w:bCs/>
              </w:rPr>
              <w:t xml:space="preserve"> for delivering a speech </w:t>
            </w:r>
            <w:r w:rsidR="065EF3BF" w:rsidRPr="6C40B870">
              <w:rPr>
                <w:b/>
                <w:bCs/>
              </w:rPr>
              <w:t>that</w:t>
            </w:r>
            <w:r w:rsidR="50CD531A" w:rsidRPr="6C40B870">
              <w:rPr>
                <w:b/>
                <w:bCs/>
              </w:rPr>
              <w:t xml:space="preserve"> is not read from a script.</w:t>
            </w:r>
          </w:p>
        </w:tc>
        <w:tc>
          <w:tcPr>
            <w:tcW w:w="0" w:type="auto"/>
          </w:tcPr>
          <w:p w14:paraId="3ABFD67F" w14:textId="2972C227" w:rsidR="00942675" w:rsidRPr="00772C07" w:rsidRDefault="53004B93"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r w:rsidRPr="6C40B870">
              <w:rPr>
                <w:b/>
                <w:bCs/>
              </w:rPr>
              <w:t xml:space="preserve">Delivery of more than one face-to-face </w:t>
            </w:r>
            <w:r w:rsidR="065EF3BF" w:rsidRPr="6C40B870">
              <w:rPr>
                <w:b/>
                <w:bCs/>
              </w:rPr>
              <w:t>presentation</w:t>
            </w:r>
            <w:r w:rsidR="039B00E0" w:rsidRPr="6C40B870">
              <w:rPr>
                <w:b/>
                <w:bCs/>
              </w:rPr>
              <w:t xml:space="preserve"> successfully</w:t>
            </w:r>
            <w:r w:rsidRPr="6C40B870">
              <w:rPr>
                <w:b/>
                <w:bCs/>
              </w:rPr>
              <w:t>.</w:t>
            </w:r>
          </w:p>
        </w:tc>
        <w:tc>
          <w:tcPr>
            <w:tcW w:w="0" w:type="auto"/>
          </w:tcPr>
          <w:p w14:paraId="6C94A4B2" w14:textId="7F3C4B3C" w:rsidR="00942675" w:rsidRPr="00772C07" w:rsidRDefault="004417A8"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r>
              <w:rPr>
                <w:b/>
                <w:bCs/>
              </w:rPr>
              <w:t>Short/Mid</w:t>
            </w:r>
            <w:r w:rsidR="004C5ADC">
              <w:rPr>
                <w:b/>
                <w:bCs/>
              </w:rPr>
              <w:t xml:space="preserve">-term </w:t>
            </w:r>
            <w:r w:rsidR="0033067B">
              <w:rPr>
                <w:b/>
                <w:bCs/>
              </w:rPr>
              <w:t>– by the end of my degree.</w:t>
            </w:r>
          </w:p>
        </w:tc>
        <w:tc>
          <w:tcPr>
            <w:tcW w:w="0" w:type="auto"/>
          </w:tcPr>
          <w:p w14:paraId="1D7F3A5A" w14:textId="627FF516" w:rsidR="00942675" w:rsidRPr="00772C07" w:rsidRDefault="55B68130"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r w:rsidRPr="6C40B870">
              <w:rPr>
                <w:b/>
                <w:bCs/>
              </w:rPr>
              <w:t xml:space="preserve">Sawchuk (2017) </w:t>
            </w:r>
            <w:r w:rsidR="58C76D16" w:rsidRPr="6C40B870">
              <w:rPr>
                <w:b/>
                <w:bCs/>
              </w:rPr>
              <w:t>s</w:t>
            </w:r>
            <w:r w:rsidR="56361F87" w:rsidRPr="6C40B870">
              <w:rPr>
                <w:b/>
                <w:bCs/>
              </w:rPr>
              <w:t>uggests</w:t>
            </w:r>
            <w:r w:rsidR="58C76D16" w:rsidRPr="6C40B870">
              <w:rPr>
                <w:b/>
                <w:bCs/>
              </w:rPr>
              <w:t xml:space="preserve"> that practicing p</w:t>
            </w:r>
            <w:r w:rsidR="14D15F6A" w:rsidRPr="6C40B870">
              <w:rPr>
                <w:b/>
                <w:bCs/>
              </w:rPr>
              <w:t>resenting to</w:t>
            </w:r>
            <w:r w:rsidR="2ADB8D15" w:rsidRPr="6C40B870">
              <w:rPr>
                <w:b/>
                <w:bCs/>
              </w:rPr>
              <w:t xml:space="preserve"> people you are familiar with can be an effective way </w:t>
            </w:r>
            <w:r w:rsidR="1B37F5CE" w:rsidRPr="6C40B870">
              <w:rPr>
                <w:b/>
                <w:bCs/>
              </w:rPr>
              <w:t>of</w:t>
            </w:r>
            <w:r w:rsidR="2ADB8D15" w:rsidRPr="6C40B870">
              <w:rPr>
                <w:b/>
                <w:bCs/>
              </w:rPr>
              <w:t xml:space="preserve"> overcom</w:t>
            </w:r>
            <w:r w:rsidR="6841DE69" w:rsidRPr="6C40B870">
              <w:rPr>
                <w:b/>
                <w:bCs/>
              </w:rPr>
              <w:t>ing</w:t>
            </w:r>
            <w:r w:rsidR="2ADB8D15" w:rsidRPr="6C40B870">
              <w:rPr>
                <w:b/>
                <w:bCs/>
              </w:rPr>
              <w:t xml:space="preserve"> anxiety </w:t>
            </w:r>
            <w:r w:rsidR="4E8C5304" w:rsidRPr="6C40B870">
              <w:rPr>
                <w:b/>
                <w:bCs/>
              </w:rPr>
              <w:t>experienced when speaking publicly.</w:t>
            </w:r>
          </w:p>
        </w:tc>
      </w:tr>
      <w:tr w:rsidR="0033067B" w:rsidRPr="00772C07" w14:paraId="1B94DED0" w14:textId="77777777" w:rsidTr="6C40B870">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942675" w:rsidRPr="006B5BF8" w:rsidRDefault="00942675" w:rsidP="00942675">
            <w:pPr>
              <w:spacing w:before="120" w:after="120"/>
              <w:rPr>
                <w:sz w:val="24"/>
                <w:szCs w:val="24"/>
              </w:rPr>
            </w:pPr>
            <w:r w:rsidRPr="006B5BF8">
              <w:rPr>
                <w:sz w:val="24"/>
                <w:szCs w:val="24"/>
              </w:rPr>
              <w:t>Priority 3</w:t>
            </w:r>
          </w:p>
        </w:tc>
        <w:tc>
          <w:tcPr>
            <w:tcW w:w="0" w:type="auto"/>
          </w:tcPr>
          <w:p w14:paraId="1461AE4C"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26864D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9F14DAA"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93D707E"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5115463"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4DF1FC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7ED3BA09"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4417A8" w:rsidRPr="00772C07" w14:paraId="403AD5E1" w14:textId="77777777" w:rsidTr="6C40B8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942675" w:rsidRPr="006B5BF8" w:rsidRDefault="00942675" w:rsidP="00942675">
            <w:pPr>
              <w:spacing w:before="120" w:after="120"/>
              <w:rPr>
                <w:sz w:val="24"/>
                <w:szCs w:val="24"/>
              </w:rPr>
            </w:pPr>
            <w:r w:rsidRPr="006B5BF8">
              <w:rPr>
                <w:sz w:val="24"/>
                <w:szCs w:val="24"/>
              </w:rPr>
              <w:t>Priority 4</w:t>
            </w:r>
          </w:p>
        </w:tc>
        <w:tc>
          <w:tcPr>
            <w:tcW w:w="0" w:type="auto"/>
          </w:tcPr>
          <w:p w14:paraId="2F6A9C1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7F33E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39B0AE8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A24539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EA702C5"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222DA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23D999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33067B" w:rsidRPr="00772C07" w14:paraId="15E7540E" w14:textId="77777777" w:rsidTr="6C40B870">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942675" w:rsidRPr="006B5BF8" w:rsidRDefault="00942675" w:rsidP="00942675">
            <w:pPr>
              <w:spacing w:before="120" w:after="120"/>
              <w:rPr>
                <w:sz w:val="24"/>
                <w:szCs w:val="24"/>
              </w:rPr>
            </w:pPr>
            <w:r w:rsidRPr="006B5BF8">
              <w:rPr>
                <w:sz w:val="24"/>
                <w:szCs w:val="24"/>
              </w:rPr>
              <w:t>Priority 5</w:t>
            </w:r>
          </w:p>
        </w:tc>
        <w:tc>
          <w:tcPr>
            <w:tcW w:w="0" w:type="auto"/>
          </w:tcPr>
          <w:p w14:paraId="2E535A70"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C14265"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71CF00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C307C5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B1E892B"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6D810A9D"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0A811AA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4417A8" w:rsidRPr="00772C07" w14:paraId="20D90E65" w14:textId="77777777" w:rsidTr="6C40B8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942675" w:rsidRPr="006B5BF8" w:rsidRDefault="00942675" w:rsidP="00942675">
            <w:pPr>
              <w:spacing w:before="120" w:after="120"/>
              <w:rPr>
                <w:szCs w:val="24"/>
              </w:rPr>
            </w:pPr>
            <w:r>
              <w:rPr>
                <w:szCs w:val="24"/>
              </w:rPr>
              <w:t>Priority 6</w:t>
            </w:r>
          </w:p>
        </w:tc>
        <w:tc>
          <w:tcPr>
            <w:tcW w:w="0" w:type="auto"/>
          </w:tcPr>
          <w:p w14:paraId="40E7CF43"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180708F2"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0EEE9F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48921EC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28B318F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9D1E524"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4508A5F"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r w:rsidR="0033067B" w:rsidRPr="00772C07" w14:paraId="19D32E12" w14:textId="77777777" w:rsidTr="6C40B870">
        <w:tc>
          <w:tcPr>
            <w:cnfStyle w:val="001000000000" w:firstRow="0" w:lastRow="0" w:firstColumn="1" w:lastColumn="0" w:oddVBand="0" w:evenVBand="0" w:oddHBand="0" w:evenHBand="0" w:firstRowFirstColumn="0" w:firstRowLastColumn="0" w:lastRowFirstColumn="0" w:lastRowLastColumn="0"/>
            <w:tcW w:w="0" w:type="auto"/>
          </w:tcPr>
          <w:p w14:paraId="00CB9EE0" w14:textId="48F31EF1" w:rsidR="00942675" w:rsidRPr="006B5BF8" w:rsidRDefault="00942675" w:rsidP="00942675">
            <w:pPr>
              <w:spacing w:before="120" w:after="120"/>
              <w:rPr>
                <w:szCs w:val="24"/>
              </w:rPr>
            </w:pPr>
            <w:r>
              <w:rPr>
                <w:szCs w:val="24"/>
              </w:rPr>
              <w:t>Priority 7</w:t>
            </w:r>
          </w:p>
        </w:tc>
        <w:tc>
          <w:tcPr>
            <w:tcW w:w="0" w:type="auto"/>
          </w:tcPr>
          <w:p w14:paraId="1E9AB0FF"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F84F44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1A9B9A94"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5E85CEA2"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4E54FB26"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2D33BE51"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c>
          <w:tcPr>
            <w:tcW w:w="0" w:type="auto"/>
          </w:tcPr>
          <w:p w14:paraId="3518F747" w14:textId="77777777" w:rsidR="00942675" w:rsidRPr="00772C07" w:rsidRDefault="00942675" w:rsidP="00942675">
            <w:pPr>
              <w:spacing w:before="120" w:after="120"/>
              <w:cnfStyle w:val="000000000000" w:firstRow="0" w:lastRow="0" w:firstColumn="0" w:lastColumn="0" w:oddVBand="0" w:evenVBand="0" w:oddHBand="0" w:evenHBand="0" w:firstRowFirstColumn="0" w:firstRowLastColumn="0" w:lastRowFirstColumn="0" w:lastRowLastColumn="0"/>
              <w:rPr>
                <w:b/>
                <w:bCs/>
              </w:rPr>
            </w:pPr>
          </w:p>
        </w:tc>
      </w:tr>
      <w:tr w:rsidR="004417A8" w:rsidRPr="00772C07" w14:paraId="5DEE474E" w14:textId="77777777" w:rsidTr="6C40B8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6E478CBE" w14:textId="125AF0DF" w:rsidR="00942675" w:rsidRPr="006B5BF8" w:rsidRDefault="00942675" w:rsidP="00942675">
            <w:pPr>
              <w:spacing w:before="120" w:after="120"/>
              <w:rPr>
                <w:szCs w:val="24"/>
              </w:rPr>
            </w:pPr>
            <w:r>
              <w:rPr>
                <w:szCs w:val="24"/>
              </w:rPr>
              <w:t>Priority 8</w:t>
            </w:r>
          </w:p>
        </w:tc>
        <w:tc>
          <w:tcPr>
            <w:tcW w:w="0" w:type="auto"/>
          </w:tcPr>
          <w:p w14:paraId="49EF456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7B46DF07"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8E7027B"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1571B1A"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05B775F0"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A342239"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c>
          <w:tcPr>
            <w:tcW w:w="0" w:type="auto"/>
          </w:tcPr>
          <w:p w14:paraId="6D11C638" w14:textId="77777777" w:rsidR="00942675" w:rsidRPr="00772C07" w:rsidRDefault="00942675" w:rsidP="00942675">
            <w:pPr>
              <w:spacing w:before="120" w:after="120"/>
              <w:cnfStyle w:val="000000100000" w:firstRow="0" w:lastRow="0" w:firstColumn="0" w:lastColumn="0" w:oddVBand="0" w:evenVBand="0" w:oddHBand="1" w:evenHBand="0" w:firstRowFirstColumn="0" w:firstRowLastColumn="0" w:lastRowFirstColumn="0" w:lastRowLastColumn="0"/>
              <w:rPr>
                <w:b/>
                <w:bCs/>
              </w:rPr>
            </w:pPr>
          </w:p>
        </w:tc>
      </w:tr>
    </w:tbl>
    <w:p w14:paraId="66904E16" w14:textId="77777777" w:rsidR="00942675" w:rsidRDefault="00942675" w:rsidP="00942675"/>
    <w:p w14:paraId="49109A40" w14:textId="77777777" w:rsidR="00942675" w:rsidRPr="00942675" w:rsidRDefault="00942675" w:rsidP="00942675">
      <w:pPr>
        <w:jc w:val="left"/>
        <w:rPr>
          <w:sz w:val="20"/>
          <w:szCs w:val="20"/>
        </w:rPr>
      </w:pPr>
      <w:r w:rsidRPr="00942675">
        <w:rPr>
          <w:sz w:val="20"/>
          <w:szCs w:val="20"/>
        </w:rPr>
        <w:t>Reference List</w:t>
      </w:r>
    </w:p>
    <w:p w14:paraId="1CFA778C" w14:textId="77777777" w:rsidR="00942675" w:rsidRPr="00942675" w:rsidRDefault="00942675" w:rsidP="00942675">
      <w:pPr>
        <w:jc w:val="left"/>
        <w:rPr>
          <w:i/>
          <w:iCs/>
          <w:sz w:val="20"/>
          <w:szCs w:val="20"/>
        </w:rPr>
      </w:pPr>
      <w:r w:rsidRPr="00942675">
        <w:rPr>
          <w:sz w:val="20"/>
          <w:szCs w:val="20"/>
        </w:rPr>
        <w:t xml:space="preserve">Smith, P. (2018) </w:t>
      </w:r>
      <w:r w:rsidRPr="00942675">
        <w:rPr>
          <w:i/>
          <w:iCs/>
          <w:sz w:val="20"/>
          <w:szCs w:val="20"/>
        </w:rPr>
        <w:t>Developing Skills for PDP, London: Sage.</w:t>
      </w:r>
    </w:p>
    <w:p w14:paraId="4B0B7BC9" w14:textId="77777777" w:rsidR="00942675" w:rsidRDefault="00942675">
      <w:pPr>
        <w:rPr>
          <w:szCs w:val="24"/>
        </w:rPr>
      </w:pPr>
    </w:p>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mc:AlternateContent>
          <mc:Choice Requires="wps">
            <w:drawing>
              <wp:anchor distT="0" distB="0" distL="114300" distR="114300" simplePos="0" relativeHeight="251658250"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115CF2D9" w:rsidR="00942675" w:rsidRDefault="003169D5" w:rsidP="006D6758">
                            <w:pPr>
                              <w:spacing w:before="0"/>
                              <w:rPr>
                                <w:b/>
                                <w:sz w:val="44"/>
                                <w:szCs w:val="44"/>
                              </w:rPr>
                            </w:pPr>
                            <w:r>
                              <w:rPr>
                                <w:b/>
                                <w:sz w:val="44"/>
                                <w:szCs w:val="44"/>
                              </w:rPr>
                              <w:t>Professional</w:t>
                            </w:r>
                            <w:r w:rsidR="00942675">
                              <w:rPr>
                                <w:b/>
                                <w:sz w:val="44"/>
                                <w:szCs w:val="44"/>
                              </w:rPr>
                              <w:t xml:space="preserve"> Development Plan</w:t>
                            </w:r>
                          </w:p>
                          <w:p w14:paraId="1A624FA0" w14:textId="25A0799C" w:rsidR="00942675" w:rsidRPr="001806B2" w:rsidRDefault="00942675" w:rsidP="006D6758">
                            <w:pPr>
                              <w:spacing w:before="0"/>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2" style="position:absolute;left:0;text-align:left;margin-left:-14.25pt;margin-top:-8.8pt;width:726.75pt;height:63.7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4f81bd [3204]" strokecolor="#243f60 [1604]" strokeweight="2pt" w14:anchorId="2520ABB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Nrj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D/MfIeLKG&#10;aveADGFQunfypiH2b4UPDwJJ2jQENK7hnhZtoCs5jBZnNeDvz85jPCmOvJx1NCol9782AhVn5ocl&#10;Lc5nx8dxttLm+OSsoA2+9azfeuymvQL6cDN6GJxMZowPZm9qhPaFpnoVq5JLWEm1Sy4D7jdXYRhh&#10;ehekWq1SGM2TE+HWPjkZwSPPUV3P/YtAN0owkHjvYD9WYvFOiUNszLSw2gTQTZLpgdfxC9AsJimN&#10;70Yc9rf7FHV43ZZ/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vQTa42YCAAAlBQAADgAAAAAAAAAAAAAAAAAuAgAA&#10;ZHJzL2Uyb0RvYy54bWxQSwECLQAUAAYACAAAACEAZOBJiOAAAAAMAQAADwAAAAAAAAAAAAAAAADA&#10;BAAAZHJzL2Rvd25yZXYueG1sUEsFBgAAAAAEAAQA8wAAAM0FAAAAAA==&#10;">
                <v:textbox>
                  <w:txbxContent>
                    <w:p w:rsidR="00942675" w:rsidP="006D6758" w:rsidRDefault="003169D5" w14:paraId="0467BA4A" w14:textId="115CF2D9">
                      <w:pPr>
                        <w:spacing w:before="0"/>
                        <w:rPr>
                          <w:b/>
                          <w:sz w:val="44"/>
                          <w:szCs w:val="44"/>
                        </w:rPr>
                      </w:pPr>
                      <w:r>
                        <w:rPr>
                          <w:b/>
                          <w:sz w:val="44"/>
                          <w:szCs w:val="44"/>
                        </w:rPr>
                        <w:t>Professional</w:t>
                      </w:r>
                      <w:r w:rsidR="00942675">
                        <w:rPr>
                          <w:b/>
                          <w:sz w:val="44"/>
                          <w:szCs w:val="44"/>
                        </w:rPr>
                        <w:t xml:space="preserve"> Development Plan</w:t>
                      </w:r>
                    </w:p>
                    <w:p w:rsidRPr="001806B2" w:rsidR="00942675" w:rsidP="006D6758" w:rsidRDefault="00942675" w14:paraId="1A624FA0" w14:textId="25A0799C">
                      <w:pPr>
                        <w:spacing w:before="0"/>
                        <w:rPr>
                          <w:b/>
                          <w:sz w:val="48"/>
                          <w:szCs w:val="48"/>
                        </w:rPr>
                      </w:pPr>
                      <w:r w:rsidRPr="00FF2660">
                        <w:rPr>
                          <w:b/>
                          <w:sz w:val="44"/>
                          <w:szCs w:val="44"/>
                        </w:rPr>
                        <w:t xml:space="preserve">Section </w:t>
                      </w:r>
                      <w:r>
                        <w:rPr>
                          <w:b/>
                          <w:sz w:val="44"/>
                          <w:szCs w:val="44"/>
                        </w:rPr>
                        <w:t>7</w:t>
                      </w:r>
                      <w:r w:rsidRPr="00FF2660">
                        <w:rPr>
                          <w:b/>
                          <w:sz w:val="44"/>
                          <w:szCs w:val="44"/>
                        </w:rPr>
                        <w:t xml:space="preserve">: </w:t>
                      </w:r>
                      <w:r>
                        <w:rPr>
                          <w:b/>
                          <w:sz w:val="44"/>
                          <w:szCs w:val="44"/>
                        </w:rPr>
                        <w:t>Career Ideas</w:t>
                      </w:r>
                      <w:r w:rsidRPr="00FF2660">
                        <w:rPr>
                          <w:b/>
                          <w:sz w:val="44"/>
                          <w:szCs w:val="44"/>
                        </w:rPr>
                        <w:t xml:space="preserve"> (Student Services Team)</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58243"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768A70C" w14:textId="77777777" w:rsidR="00942675" w:rsidRDefault="00816B42" w:rsidP="00B96675">
                            <w:pPr>
                              <w:pStyle w:val="ListParagraph"/>
                              <w:numPr>
                                <w:ilvl w:val="1"/>
                                <w:numId w:val="2"/>
                              </w:numPr>
                              <w:jc w:val="left"/>
                              <w:rPr>
                                <w:color w:val="1F497D" w:themeColor="text2"/>
                              </w:rPr>
                            </w:pPr>
                            <w:hyperlink r:id="rId18" w:history="1">
                              <w:r w:rsidR="00942675" w:rsidRPr="005D2EE7">
                                <w:rPr>
                                  <w:rStyle w:val="Hyperlink"/>
                                  <w:color w:val="1F497D" w:themeColor="text2"/>
                                </w:rPr>
                                <w:t>https://www.uwtsd.ac.uk/student-services/</w:t>
                              </w:r>
                            </w:hyperlink>
                          </w:p>
                          <w:p w14:paraId="64DD5AF0" w14:textId="77777777" w:rsidR="00942675" w:rsidRDefault="00942675" w:rsidP="00B96675">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14:paraId="1AF69264" w14:textId="77777777" w:rsidR="00942675" w:rsidRPr="005D2EE7" w:rsidRDefault="00942675" w:rsidP="00B96675">
                            <w:pPr>
                              <w:pStyle w:val="ListParagraph"/>
                              <w:numPr>
                                <w:ilvl w:val="1"/>
                                <w:numId w:val="2"/>
                              </w:numPr>
                              <w:jc w:val="left"/>
                              <w:rPr>
                                <w:color w:val="1F497D" w:themeColor="text2"/>
                              </w:rPr>
                            </w:pPr>
                            <w:r>
                              <w:rPr>
                                <w:color w:val="1F497D" w:themeColor="text2"/>
                              </w:rPr>
                              <w:t xml:space="preserve">Email: </w:t>
                            </w:r>
                            <w:hyperlink r:id="rId19" w:history="1">
                              <w:r w:rsidRPr="00B44977">
                                <w:rPr>
                                  <w:rStyle w:val="Hyperlink"/>
                                </w:rPr>
                                <w:t>studentservices@uwtsd.ac.uk</w:t>
                              </w:r>
                            </w:hyperlink>
                            <w:r>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15" style="position:absolute;left:0;text-align:left;margin-left:-14.65pt;margin-top:10.6pt;width:727.1pt;height:120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dbe5f1 [660]" strokecolor="#243f60 [1604]" strokeweight="2pt" w14:anchorId="65C192F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N1HU6iwIAAJYFAAAOAAAAAAAAAAAAAAAAAC4CAABkcnMvZTJvRG9jLnhtbFBLAQItABQA&#10;BgAIAAAAIQB0Wupl3gAAAAsBAAAPAAAAAAAAAAAAAAAAAOUEAABkcnMvZG93bnJldi54bWxQSwUG&#10;AAAAAAQABADzAAAA8AUAAAAA&#10;">
                <v:textbox>
                  <w:txbxContent>
                    <w:p w:rsidRPr="00B96675" w:rsidR="00942675" w:rsidP="00B96675" w:rsidRDefault="00942675" w14:paraId="4A6D6B6D" w14:textId="793900AE">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rsidRPr="005D2EE7" w:rsidR="00942675" w:rsidP="00B96675" w:rsidRDefault="00942675" w14:paraId="62BF13D4" w14:textId="77777777">
                      <w:pPr>
                        <w:pStyle w:val="ListParagraph"/>
                        <w:numPr>
                          <w:ilvl w:val="0"/>
                          <w:numId w:val="2"/>
                        </w:numPr>
                        <w:jc w:val="left"/>
                        <w:rPr>
                          <w:color w:val="1F497D" w:themeColor="text2"/>
                        </w:rPr>
                      </w:pPr>
                      <w:r w:rsidRPr="005D2EE7">
                        <w:rPr>
                          <w:color w:val="1F497D" w:themeColor="text2"/>
                        </w:rPr>
                        <w:t>They can be contacted in the following ways;</w:t>
                      </w:r>
                    </w:p>
                    <w:p w:rsidR="00942675" w:rsidP="00B96675" w:rsidRDefault="00000000" w14:paraId="5768A70C" w14:textId="77777777">
                      <w:pPr>
                        <w:pStyle w:val="ListParagraph"/>
                        <w:numPr>
                          <w:ilvl w:val="1"/>
                          <w:numId w:val="2"/>
                        </w:numPr>
                        <w:jc w:val="left"/>
                        <w:rPr>
                          <w:color w:val="1F497D" w:themeColor="text2"/>
                        </w:rPr>
                      </w:pPr>
                      <w:hyperlink w:history="1" r:id="rId20">
                        <w:r w:rsidRPr="005D2EE7" w:rsidR="00942675">
                          <w:rPr>
                            <w:rStyle w:val="Hyperlink"/>
                            <w:color w:val="1F497D" w:themeColor="text2"/>
                          </w:rPr>
                          <w:t>https://www.uwtsd.ac.uk/student-services/</w:t>
                        </w:r>
                      </w:hyperlink>
                    </w:p>
                    <w:p w:rsidR="00942675" w:rsidP="00B96675" w:rsidRDefault="00942675" w14:paraId="64DD5AF0" w14:textId="77777777">
                      <w:pPr>
                        <w:pStyle w:val="ListParagraph"/>
                        <w:numPr>
                          <w:ilvl w:val="1"/>
                          <w:numId w:val="2"/>
                        </w:numPr>
                        <w:jc w:val="left"/>
                        <w:rPr>
                          <w:color w:val="1F497D" w:themeColor="text2"/>
                        </w:rPr>
                      </w:pPr>
                      <w:r>
                        <w:rPr>
                          <w:color w:val="1F497D" w:themeColor="text2"/>
                        </w:rPr>
                        <w:t xml:space="preserve">Tel: </w:t>
                      </w:r>
                      <w:r w:rsidRPr="005D2EE7">
                        <w:rPr>
                          <w:color w:val="1F497D" w:themeColor="text2"/>
                        </w:rPr>
                        <w:t>01267 67683</w:t>
                      </w:r>
                    </w:p>
                    <w:p w:rsidRPr="005D2EE7" w:rsidR="00942675" w:rsidP="00B96675" w:rsidRDefault="00942675" w14:paraId="1AF69264" w14:textId="77777777">
                      <w:pPr>
                        <w:pStyle w:val="ListParagraph"/>
                        <w:numPr>
                          <w:ilvl w:val="1"/>
                          <w:numId w:val="2"/>
                        </w:numPr>
                        <w:jc w:val="left"/>
                        <w:rPr>
                          <w:color w:val="1F497D" w:themeColor="text2"/>
                        </w:rPr>
                      </w:pPr>
                      <w:r>
                        <w:rPr>
                          <w:color w:val="1F497D" w:themeColor="text2"/>
                        </w:rPr>
                        <w:t xml:space="preserve">Email: </w:t>
                      </w:r>
                      <w:hyperlink w:history="1" r:id="rId21">
                        <w:r w:rsidRPr="00B44977">
                          <w:rPr>
                            <w:rStyle w:val="Hyperlink"/>
                          </w:rPr>
                          <w:t>studentservices@uwtsd.ac.uk</w:t>
                        </w:r>
                      </w:hyperlink>
                      <w:r>
                        <w:rPr>
                          <w:color w:val="1F497D" w:themeColor="text2"/>
                        </w:rPr>
                        <w:t xml:space="preserve"> </w:t>
                      </w:r>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ur Careers Advisers are able to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You can also download the UWTSD Careers App to access career planning tools and support.</w:t>
            </w:r>
            <w:r w:rsidR="00B96675" w:rsidRPr="00B96675">
              <w:rPr>
                <w:sz w:val="28"/>
                <w:szCs w:val="28"/>
              </w:rPr>
              <w:t>.</w:t>
            </w:r>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6C40B870">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6C40B870">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6C40B870">
        <w:tc>
          <w:tcPr>
            <w:tcW w:w="5416" w:type="dxa"/>
            <w:shd w:val="clear" w:color="auto" w:fill="auto"/>
          </w:tcPr>
          <w:p w14:paraId="1D0F977A" w14:textId="07C7AEDA" w:rsidR="00942675" w:rsidRDefault="00D514B1" w:rsidP="00942675">
            <w:pPr>
              <w:spacing w:before="120" w:after="120"/>
              <w:jc w:val="left"/>
              <w:rPr>
                <w:szCs w:val="24"/>
              </w:rPr>
            </w:pPr>
            <w:r>
              <w:rPr>
                <w:szCs w:val="24"/>
              </w:rPr>
              <w:t xml:space="preserve">I need help discovering the </w:t>
            </w:r>
            <w:r w:rsidR="00671F1B">
              <w:rPr>
                <w:szCs w:val="24"/>
              </w:rPr>
              <w:t xml:space="preserve">paths that can be taken following my degree </w:t>
            </w:r>
          </w:p>
        </w:tc>
        <w:tc>
          <w:tcPr>
            <w:tcW w:w="2410" w:type="dxa"/>
            <w:shd w:val="clear" w:color="auto" w:fill="auto"/>
          </w:tcPr>
          <w:p w14:paraId="7A32DD50" w14:textId="56899B66" w:rsidR="00942675" w:rsidRDefault="00671F1B" w:rsidP="00942675">
            <w:pPr>
              <w:spacing w:before="120" w:after="120"/>
              <w:jc w:val="left"/>
              <w:rPr>
                <w:szCs w:val="24"/>
              </w:rPr>
            </w:pPr>
            <w:r>
              <w:rPr>
                <w:szCs w:val="24"/>
              </w:rPr>
              <w:t>Careers Advisor</w:t>
            </w:r>
          </w:p>
        </w:tc>
        <w:tc>
          <w:tcPr>
            <w:tcW w:w="2126" w:type="dxa"/>
            <w:shd w:val="clear" w:color="auto" w:fill="auto"/>
          </w:tcPr>
          <w:p w14:paraId="0C613689" w14:textId="00C20FA9" w:rsidR="00942675" w:rsidRDefault="6B8B3823" w:rsidP="00942675">
            <w:pPr>
              <w:spacing w:before="120" w:after="120"/>
            </w:pPr>
            <w:r>
              <w:t xml:space="preserve">To be arranged </w:t>
            </w:r>
            <w:r w:rsidR="004934B9">
              <w:t>by October 2023</w:t>
            </w:r>
          </w:p>
        </w:tc>
        <w:tc>
          <w:tcPr>
            <w:tcW w:w="4111" w:type="dxa"/>
            <w:shd w:val="clear" w:color="auto" w:fill="auto"/>
          </w:tcPr>
          <w:p w14:paraId="0875CB9D" w14:textId="77777777" w:rsidR="00942675" w:rsidRDefault="00942675" w:rsidP="00942675">
            <w:pPr>
              <w:spacing w:before="120" w:after="120"/>
              <w:rPr>
                <w:szCs w:val="24"/>
              </w:rPr>
            </w:pPr>
          </w:p>
        </w:tc>
      </w:tr>
      <w:tr w:rsidR="00942675" w14:paraId="50D2D349" w14:textId="77777777" w:rsidTr="6C40B870">
        <w:tc>
          <w:tcPr>
            <w:tcW w:w="5416" w:type="dxa"/>
            <w:shd w:val="clear" w:color="auto" w:fill="auto"/>
          </w:tcPr>
          <w:p w14:paraId="66B15A3C" w14:textId="77777777" w:rsidR="00942675" w:rsidRDefault="00942675" w:rsidP="00942675">
            <w:pPr>
              <w:spacing w:before="120" w:after="120"/>
              <w:jc w:val="left"/>
              <w:rPr>
                <w:szCs w:val="24"/>
              </w:rPr>
            </w:pPr>
          </w:p>
        </w:tc>
        <w:tc>
          <w:tcPr>
            <w:tcW w:w="2410" w:type="dxa"/>
            <w:shd w:val="clear" w:color="auto" w:fill="auto"/>
          </w:tcPr>
          <w:p w14:paraId="3CDFACED" w14:textId="77777777" w:rsidR="00942675" w:rsidRDefault="00942675" w:rsidP="00942675">
            <w:pPr>
              <w:spacing w:before="120" w:after="120"/>
              <w:jc w:val="left"/>
              <w:rPr>
                <w:szCs w:val="24"/>
              </w:rPr>
            </w:pPr>
          </w:p>
        </w:tc>
        <w:tc>
          <w:tcPr>
            <w:tcW w:w="2126" w:type="dxa"/>
            <w:shd w:val="clear" w:color="auto" w:fill="auto"/>
          </w:tcPr>
          <w:p w14:paraId="6BF9E6F9" w14:textId="77777777" w:rsidR="00942675" w:rsidRDefault="00942675" w:rsidP="00942675">
            <w:pPr>
              <w:spacing w:before="120" w:after="120"/>
              <w:rPr>
                <w:szCs w:val="24"/>
              </w:rPr>
            </w:pPr>
          </w:p>
        </w:tc>
        <w:tc>
          <w:tcPr>
            <w:tcW w:w="4111" w:type="dxa"/>
            <w:shd w:val="clear" w:color="auto" w:fill="auto"/>
          </w:tcPr>
          <w:p w14:paraId="6D1EC75B" w14:textId="77777777" w:rsidR="00942675" w:rsidRDefault="00942675" w:rsidP="00942675">
            <w:pPr>
              <w:spacing w:before="120" w:after="120"/>
              <w:rPr>
                <w:szCs w:val="24"/>
              </w:rPr>
            </w:pPr>
          </w:p>
        </w:tc>
      </w:tr>
      <w:tr w:rsidR="00942675" w14:paraId="42F87E15" w14:textId="77777777" w:rsidTr="6C40B870">
        <w:tc>
          <w:tcPr>
            <w:tcW w:w="5416" w:type="dxa"/>
            <w:shd w:val="clear" w:color="auto" w:fill="auto"/>
          </w:tcPr>
          <w:p w14:paraId="430080A5" w14:textId="77777777" w:rsidR="00942675" w:rsidRDefault="00942675" w:rsidP="00942675">
            <w:pPr>
              <w:spacing w:before="120" w:after="120"/>
              <w:jc w:val="left"/>
              <w:rPr>
                <w:szCs w:val="24"/>
              </w:rPr>
            </w:pPr>
          </w:p>
        </w:tc>
        <w:tc>
          <w:tcPr>
            <w:tcW w:w="2410" w:type="dxa"/>
            <w:shd w:val="clear" w:color="auto" w:fill="auto"/>
          </w:tcPr>
          <w:p w14:paraId="05540DB7" w14:textId="77777777" w:rsidR="00942675" w:rsidRDefault="00942675" w:rsidP="00942675">
            <w:pPr>
              <w:spacing w:before="120" w:after="120"/>
              <w:jc w:val="left"/>
              <w:rPr>
                <w:szCs w:val="24"/>
              </w:rPr>
            </w:pPr>
          </w:p>
        </w:tc>
        <w:tc>
          <w:tcPr>
            <w:tcW w:w="2126" w:type="dxa"/>
            <w:shd w:val="clear" w:color="auto" w:fill="auto"/>
          </w:tcPr>
          <w:p w14:paraId="049EDBCF" w14:textId="77777777" w:rsidR="00942675" w:rsidRDefault="00942675" w:rsidP="00942675">
            <w:pPr>
              <w:spacing w:before="120" w:after="120"/>
              <w:rPr>
                <w:szCs w:val="24"/>
              </w:rPr>
            </w:pPr>
          </w:p>
        </w:tc>
        <w:tc>
          <w:tcPr>
            <w:tcW w:w="4111" w:type="dxa"/>
            <w:shd w:val="clear" w:color="auto" w:fill="auto"/>
          </w:tcPr>
          <w:p w14:paraId="5D633BC3" w14:textId="77777777" w:rsidR="00942675" w:rsidRDefault="00942675" w:rsidP="00942675">
            <w:pPr>
              <w:spacing w:before="120" w:after="120"/>
              <w:rPr>
                <w:szCs w:val="24"/>
              </w:rPr>
            </w:pPr>
          </w:p>
        </w:tc>
      </w:tr>
      <w:tr w:rsidR="00942675" w14:paraId="1BBF3F95" w14:textId="77777777" w:rsidTr="6C40B870">
        <w:tc>
          <w:tcPr>
            <w:tcW w:w="5416" w:type="dxa"/>
            <w:shd w:val="clear" w:color="auto" w:fill="auto"/>
          </w:tcPr>
          <w:p w14:paraId="5209C817" w14:textId="77777777" w:rsidR="00942675" w:rsidRDefault="00942675" w:rsidP="00942675">
            <w:pPr>
              <w:spacing w:before="120" w:after="120"/>
              <w:jc w:val="left"/>
              <w:rPr>
                <w:szCs w:val="24"/>
              </w:rPr>
            </w:pPr>
          </w:p>
        </w:tc>
        <w:tc>
          <w:tcPr>
            <w:tcW w:w="2410" w:type="dxa"/>
            <w:shd w:val="clear" w:color="auto" w:fill="auto"/>
          </w:tcPr>
          <w:p w14:paraId="5C4DF9BD" w14:textId="77777777" w:rsidR="00942675" w:rsidRDefault="00942675" w:rsidP="00942675">
            <w:pPr>
              <w:spacing w:before="120" w:after="120"/>
              <w:jc w:val="left"/>
              <w:rPr>
                <w:szCs w:val="24"/>
              </w:rPr>
            </w:pPr>
          </w:p>
        </w:tc>
        <w:tc>
          <w:tcPr>
            <w:tcW w:w="2126" w:type="dxa"/>
            <w:shd w:val="clear" w:color="auto" w:fill="auto"/>
          </w:tcPr>
          <w:p w14:paraId="3672AA44" w14:textId="77777777" w:rsidR="00942675" w:rsidRDefault="00942675" w:rsidP="00942675">
            <w:pPr>
              <w:spacing w:before="120" w:after="120"/>
              <w:rPr>
                <w:szCs w:val="24"/>
              </w:rPr>
            </w:pPr>
          </w:p>
        </w:tc>
        <w:tc>
          <w:tcPr>
            <w:tcW w:w="4111" w:type="dxa"/>
            <w:shd w:val="clear" w:color="auto" w:fill="auto"/>
          </w:tcPr>
          <w:p w14:paraId="67FACE0A" w14:textId="77777777" w:rsidR="00942675" w:rsidRDefault="00942675" w:rsidP="00942675">
            <w:pPr>
              <w:spacing w:before="120" w:after="120"/>
              <w:rPr>
                <w:szCs w:val="24"/>
              </w:rPr>
            </w:pPr>
          </w:p>
        </w:tc>
      </w:tr>
      <w:tr w:rsidR="00942675" w14:paraId="3F57F4E9" w14:textId="77777777" w:rsidTr="6C40B870">
        <w:tc>
          <w:tcPr>
            <w:tcW w:w="5416" w:type="dxa"/>
            <w:shd w:val="clear" w:color="auto" w:fill="auto"/>
          </w:tcPr>
          <w:p w14:paraId="12F70AD4" w14:textId="77777777" w:rsidR="00942675" w:rsidRDefault="00942675" w:rsidP="00942675">
            <w:pPr>
              <w:spacing w:before="120" w:after="120"/>
              <w:jc w:val="left"/>
              <w:rPr>
                <w:szCs w:val="24"/>
              </w:rPr>
            </w:pPr>
          </w:p>
        </w:tc>
        <w:tc>
          <w:tcPr>
            <w:tcW w:w="2410" w:type="dxa"/>
            <w:shd w:val="clear" w:color="auto" w:fill="auto"/>
          </w:tcPr>
          <w:p w14:paraId="2A67165F" w14:textId="77777777" w:rsidR="00942675" w:rsidRDefault="00942675" w:rsidP="00942675">
            <w:pPr>
              <w:spacing w:before="120" w:after="120"/>
              <w:jc w:val="left"/>
              <w:rPr>
                <w:szCs w:val="24"/>
              </w:rPr>
            </w:pPr>
          </w:p>
        </w:tc>
        <w:tc>
          <w:tcPr>
            <w:tcW w:w="2126" w:type="dxa"/>
            <w:shd w:val="clear" w:color="auto" w:fill="auto"/>
          </w:tcPr>
          <w:p w14:paraId="4FD20C8F" w14:textId="77777777" w:rsidR="00942675" w:rsidRDefault="00942675" w:rsidP="00942675">
            <w:pPr>
              <w:spacing w:before="120" w:after="120"/>
              <w:rPr>
                <w:szCs w:val="24"/>
              </w:rPr>
            </w:pPr>
          </w:p>
        </w:tc>
        <w:tc>
          <w:tcPr>
            <w:tcW w:w="4111" w:type="dxa"/>
            <w:shd w:val="clear" w:color="auto" w:fill="auto"/>
          </w:tcPr>
          <w:p w14:paraId="48389FD1" w14:textId="77777777" w:rsidR="00942675" w:rsidRDefault="00942675" w:rsidP="00942675">
            <w:pPr>
              <w:spacing w:before="120" w:after="120"/>
              <w:rPr>
                <w:szCs w:val="24"/>
              </w:rPr>
            </w:pPr>
          </w:p>
        </w:tc>
      </w:tr>
      <w:tr w:rsidR="00942675" w14:paraId="53155EC9" w14:textId="77777777" w:rsidTr="6C40B870">
        <w:tc>
          <w:tcPr>
            <w:tcW w:w="5416" w:type="dxa"/>
            <w:shd w:val="clear" w:color="auto" w:fill="auto"/>
          </w:tcPr>
          <w:p w14:paraId="2C5B5C46" w14:textId="77777777" w:rsidR="00942675" w:rsidRDefault="00942675" w:rsidP="00942675">
            <w:pPr>
              <w:spacing w:before="120" w:after="120"/>
              <w:jc w:val="left"/>
              <w:rPr>
                <w:szCs w:val="24"/>
              </w:rPr>
            </w:pPr>
          </w:p>
        </w:tc>
        <w:tc>
          <w:tcPr>
            <w:tcW w:w="2410" w:type="dxa"/>
            <w:shd w:val="clear" w:color="auto" w:fill="auto"/>
          </w:tcPr>
          <w:p w14:paraId="47EFA3CC" w14:textId="77777777" w:rsidR="00942675" w:rsidRDefault="00942675" w:rsidP="00942675">
            <w:pPr>
              <w:spacing w:before="120" w:after="120"/>
              <w:jc w:val="left"/>
              <w:rPr>
                <w:szCs w:val="24"/>
              </w:rPr>
            </w:pPr>
          </w:p>
        </w:tc>
        <w:tc>
          <w:tcPr>
            <w:tcW w:w="2126" w:type="dxa"/>
            <w:shd w:val="clear" w:color="auto" w:fill="auto"/>
          </w:tcPr>
          <w:p w14:paraId="4F6BB60E" w14:textId="77777777" w:rsidR="00942675" w:rsidRDefault="00942675" w:rsidP="00942675">
            <w:pPr>
              <w:spacing w:before="120" w:after="120"/>
              <w:rPr>
                <w:szCs w:val="24"/>
              </w:rPr>
            </w:pPr>
          </w:p>
        </w:tc>
        <w:tc>
          <w:tcPr>
            <w:tcW w:w="4111" w:type="dxa"/>
            <w:shd w:val="clear" w:color="auto" w:fill="auto"/>
          </w:tcPr>
          <w:p w14:paraId="723414F8" w14:textId="77777777" w:rsidR="00942675" w:rsidRDefault="00942675" w:rsidP="00942675">
            <w:pPr>
              <w:spacing w:before="120" w:after="120"/>
              <w:rPr>
                <w:szCs w:val="24"/>
              </w:rPr>
            </w:pPr>
          </w:p>
        </w:tc>
      </w:tr>
      <w:tr w:rsidR="00942675" w14:paraId="1ABA7B63" w14:textId="77777777" w:rsidTr="6C40B870">
        <w:tc>
          <w:tcPr>
            <w:tcW w:w="5416" w:type="dxa"/>
            <w:shd w:val="clear" w:color="auto" w:fill="auto"/>
          </w:tcPr>
          <w:p w14:paraId="75E2260C" w14:textId="77777777" w:rsidR="00942675" w:rsidRDefault="00942675" w:rsidP="00942675">
            <w:pPr>
              <w:spacing w:before="120" w:after="120"/>
              <w:jc w:val="left"/>
              <w:rPr>
                <w:szCs w:val="24"/>
              </w:rPr>
            </w:pPr>
          </w:p>
        </w:tc>
        <w:tc>
          <w:tcPr>
            <w:tcW w:w="2410" w:type="dxa"/>
            <w:shd w:val="clear" w:color="auto" w:fill="auto"/>
          </w:tcPr>
          <w:p w14:paraId="7FDAA32D" w14:textId="77777777" w:rsidR="00942675" w:rsidRDefault="00942675" w:rsidP="00942675">
            <w:pPr>
              <w:spacing w:before="120" w:after="120"/>
              <w:jc w:val="left"/>
              <w:rPr>
                <w:szCs w:val="24"/>
              </w:rPr>
            </w:pPr>
          </w:p>
        </w:tc>
        <w:tc>
          <w:tcPr>
            <w:tcW w:w="2126" w:type="dxa"/>
            <w:shd w:val="clear" w:color="auto" w:fill="auto"/>
          </w:tcPr>
          <w:p w14:paraId="01B2E944" w14:textId="77777777" w:rsidR="00942675" w:rsidRDefault="00942675" w:rsidP="00942675">
            <w:pPr>
              <w:spacing w:before="120" w:after="120"/>
              <w:rPr>
                <w:szCs w:val="24"/>
              </w:rPr>
            </w:pPr>
          </w:p>
        </w:tc>
        <w:tc>
          <w:tcPr>
            <w:tcW w:w="4111" w:type="dxa"/>
            <w:shd w:val="clear" w:color="auto" w:fill="auto"/>
          </w:tcPr>
          <w:p w14:paraId="47AB892E" w14:textId="77777777" w:rsidR="00942675" w:rsidRDefault="00942675" w:rsidP="00942675">
            <w:pPr>
              <w:spacing w:before="120" w:after="120"/>
              <w:rPr>
                <w:szCs w:val="24"/>
              </w:rPr>
            </w:pPr>
          </w:p>
        </w:tc>
      </w:tr>
      <w:tr w:rsidR="00942675" w14:paraId="591A5DDB" w14:textId="77777777" w:rsidTr="6C40B870">
        <w:tc>
          <w:tcPr>
            <w:tcW w:w="5416" w:type="dxa"/>
            <w:shd w:val="clear" w:color="auto" w:fill="auto"/>
          </w:tcPr>
          <w:p w14:paraId="7F1C4EFE" w14:textId="77777777" w:rsidR="00942675" w:rsidRDefault="00942675" w:rsidP="00942675">
            <w:pPr>
              <w:spacing w:before="120" w:after="120"/>
              <w:jc w:val="left"/>
              <w:rPr>
                <w:szCs w:val="24"/>
              </w:rPr>
            </w:pPr>
          </w:p>
        </w:tc>
        <w:tc>
          <w:tcPr>
            <w:tcW w:w="2410" w:type="dxa"/>
            <w:shd w:val="clear" w:color="auto" w:fill="auto"/>
          </w:tcPr>
          <w:p w14:paraId="7C0F51CB" w14:textId="77777777" w:rsidR="00942675" w:rsidRDefault="00942675" w:rsidP="00942675">
            <w:pPr>
              <w:spacing w:before="120" w:after="120"/>
              <w:jc w:val="left"/>
              <w:rPr>
                <w:szCs w:val="24"/>
              </w:rPr>
            </w:pPr>
          </w:p>
        </w:tc>
        <w:tc>
          <w:tcPr>
            <w:tcW w:w="2126" w:type="dxa"/>
            <w:shd w:val="clear" w:color="auto" w:fill="auto"/>
          </w:tcPr>
          <w:p w14:paraId="72C1CBC2" w14:textId="77777777" w:rsidR="00942675" w:rsidRDefault="00942675" w:rsidP="00942675">
            <w:pPr>
              <w:spacing w:before="120" w:after="120"/>
              <w:rPr>
                <w:szCs w:val="24"/>
              </w:rPr>
            </w:pPr>
          </w:p>
        </w:tc>
        <w:tc>
          <w:tcPr>
            <w:tcW w:w="4111" w:type="dxa"/>
            <w:shd w:val="clear" w:color="auto" w:fill="auto"/>
          </w:tcPr>
          <w:p w14:paraId="0FB2CACA" w14:textId="77777777" w:rsidR="00942675" w:rsidRDefault="00942675" w:rsidP="00942675">
            <w:pPr>
              <w:spacing w:before="120" w:after="120"/>
              <w:rPr>
                <w:szCs w:val="24"/>
              </w:rPr>
            </w:pPr>
          </w:p>
        </w:tc>
      </w:tr>
      <w:tr w:rsidR="00942675" w14:paraId="22FE16F0" w14:textId="77777777" w:rsidTr="6C40B870">
        <w:tc>
          <w:tcPr>
            <w:tcW w:w="5416" w:type="dxa"/>
            <w:shd w:val="clear" w:color="auto" w:fill="auto"/>
          </w:tcPr>
          <w:p w14:paraId="638F766B" w14:textId="77777777" w:rsidR="00942675" w:rsidRDefault="00942675" w:rsidP="00942675">
            <w:pPr>
              <w:spacing w:before="120" w:after="120"/>
              <w:jc w:val="left"/>
              <w:rPr>
                <w:szCs w:val="24"/>
              </w:rPr>
            </w:pPr>
          </w:p>
        </w:tc>
        <w:tc>
          <w:tcPr>
            <w:tcW w:w="2410" w:type="dxa"/>
            <w:shd w:val="clear" w:color="auto" w:fill="auto"/>
          </w:tcPr>
          <w:p w14:paraId="11BEDB3D" w14:textId="77777777" w:rsidR="00942675" w:rsidRDefault="00942675" w:rsidP="00942675">
            <w:pPr>
              <w:spacing w:before="120" w:after="120"/>
              <w:jc w:val="left"/>
              <w:rPr>
                <w:szCs w:val="24"/>
              </w:rPr>
            </w:pPr>
          </w:p>
        </w:tc>
        <w:tc>
          <w:tcPr>
            <w:tcW w:w="2126" w:type="dxa"/>
            <w:shd w:val="clear" w:color="auto" w:fill="auto"/>
          </w:tcPr>
          <w:p w14:paraId="61ED6A02" w14:textId="77777777" w:rsidR="00942675" w:rsidRDefault="00942675" w:rsidP="00942675">
            <w:pPr>
              <w:spacing w:before="120" w:after="120"/>
              <w:rPr>
                <w:szCs w:val="24"/>
              </w:rPr>
            </w:pPr>
          </w:p>
        </w:tc>
        <w:tc>
          <w:tcPr>
            <w:tcW w:w="4111" w:type="dxa"/>
            <w:shd w:val="clear" w:color="auto" w:fill="auto"/>
          </w:tcPr>
          <w:p w14:paraId="6C08A711" w14:textId="77777777" w:rsidR="00942675" w:rsidRDefault="00942675" w:rsidP="00942675">
            <w:pPr>
              <w:spacing w:before="120" w:after="120"/>
              <w:rPr>
                <w:szCs w:val="24"/>
              </w:rPr>
            </w:pPr>
          </w:p>
        </w:tc>
      </w:tr>
      <w:tr w:rsidR="00942675" w14:paraId="5098FA0E" w14:textId="77777777" w:rsidTr="6C40B870">
        <w:tc>
          <w:tcPr>
            <w:tcW w:w="5416" w:type="dxa"/>
            <w:shd w:val="clear" w:color="auto" w:fill="auto"/>
          </w:tcPr>
          <w:p w14:paraId="08C2AE10" w14:textId="77777777" w:rsidR="00942675" w:rsidRDefault="00942675" w:rsidP="00942675">
            <w:pPr>
              <w:spacing w:before="120" w:after="120"/>
              <w:jc w:val="left"/>
              <w:rPr>
                <w:szCs w:val="24"/>
              </w:rPr>
            </w:pPr>
          </w:p>
        </w:tc>
        <w:tc>
          <w:tcPr>
            <w:tcW w:w="2410" w:type="dxa"/>
            <w:shd w:val="clear" w:color="auto" w:fill="auto"/>
          </w:tcPr>
          <w:p w14:paraId="2F9C4A1F" w14:textId="77777777" w:rsidR="00942675" w:rsidRDefault="00942675" w:rsidP="00942675">
            <w:pPr>
              <w:spacing w:before="120" w:after="120"/>
              <w:jc w:val="left"/>
              <w:rPr>
                <w:szCs w:val="24"/>
              </w:rPr>
            </w:pPr>
          </w:p>
        </w:tc>
        <w:tc>
          <w:tcPr>
            <w:tcW w:w="2126" w:type="dxa"/>
            <w:shd w:val="clear" w:color="auto" w:fill="auto"/>
          </w:tcPr>
          <w:p w14:paraId="19D4447B" w14:textId="77777777" w:rsidR="00942675" w:rsidRDefault="00942675" w:rsidP="00942675">
            <w:pPr>
              <w:spacing w:before="120" w:after="120"/>
              <w:rPr>
                <w:szCs w:val="24"/>
              </w:rPr>
            </w:pPr>
          </w:p>
        </w:tc>
        <w:tc>
          <w:tcPr>
            <w:tcW w:w="4111" w:type="dxa"/>
            <w:shd w:val="clear" w:color="auto" w:fill="auto"/>
          </w:tcPr>
          <w:p w14:paraId="7F53E584" w14:textId="77777777" w:rsidR="00942675" w:rsidRDefault="00942675" w:rsidP="00942675">
            <w:pPr>
              <w:spacing w:before="120" w:after="120"/>
              <w:rPr>
                <w:szCs w:val="24"/>
              </w:rPr>
            </w:pPr>
          </w:p>
        </w:tc>
      </w:tr>
      <w:tr w:rsidR="00942675" w14:paraId="3E8FF948" w14:textId="77777777" w:rsidTr="6C40B870">
        <w:tc>
          <w:tcPr>
            <w:tcW w:w="5416" w:type="dxa"/>
            <w:shd w:val="clear" w:color="auto" w:fill="auto"/>
          </w:tcPr>
          <w:p w14:paraId="17BDC3BB" w14:textId="77777777" w:rsidR="00942675" w:rsidRDefault="00942675" w:rsidP="00942675">
            <w:pPr>
              <w:spacing w:before="120" w:after="120"/>
              <w:jc w:val="left"/>
              <w:rPr>
                <w:szCs w:val="24"/>
              </w:rPr>
            </w:pPr>
          </w:p>
        </w:tc>
        <w:tc>
          <w:tcPr>
            <w:tcW w:w="2410" w:type="dxa"/>
            <w:shd w:val="clear" w:color="auto" w:fill="auto"/>
          </w:tcPr>
          <w:p w14:paraId="660A8BD6" w14:textId="77777777" w:rsidR="00942675" w:rsidRDefault="00942675" w:rsidP="00942675">
            <w:pPr>
              <w:spacing w:before="120" w:after="120"/>
              <w:jc w:val="left"/>
              <w:rPr>
                <w:szCs w:val="24"/>
              </w:rPr>
            </w:pPr>
          </w:p>
        </w:tc>
        <w:tc>
          <w:tcPr>
            <w:tcW w:w="2126" w:type="dxa"/>
            <w:shd w:val="clear" w:color="auto" w:fill="auto"/>
          </w:tcPr>
          <w:p w14:paraId="3DA385B5" w14:textId="77777777" w:rsidR="00942675" w:rsidRDefault="00942675" w:rsidP="00942675">
            <w:pPr>
              <w:spacing w:before="120" w:after="120"/>
              <w:rPr>
                <w:szCs w:val="24"/>
              </w:rPr>
            </w:pPr>
          </w:p>
        </w:tc>
        <w:tc>
          <w:tcPr>
            <w:tcW w:w="4111" w:type="dxa"/>
            <w:shd w:val="clear" w:color="auto" w:fill="auto"/>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mc:AlternateContent>
          <mc:Choice Requires="wps">
            <w:drawing>
              <wp:anchor distT="0" distB="0" distL="114300" distR="114300" simplePos="0" relativeHeight="251658251"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7E9F8C32"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346E9338" w14:textId="77777777" w:rsidR="00942675" w:rsidRDefault="00942675" w:rsidP="00E55A9A">
                            <w:pPr>
                              <w:spacing w:before="0"/>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14:paraId="7C0FA948" w14:textId="3EFD7348" w:rsidR="00942675" w:rsidRPr="001806B2" w:rsidRDefault="00942675" w:rsidP="00E55A9A">
                            <w:pPr>
                              <w:spacing w:before="0"/>
                              <w:rPr>
                                <w:b/>
                                <w:sz w:val="48"/>
                                <w:szCs w:val="48"/>
                              </w:rPr>
                            </w:pPr>
                            <w:r w:rsidRPr="00FF2660">
                              <w:rPr>
                                <w:b/>
                                <w:sz w:val="44"/>
                                <w:szCs w:val="44"/>
                              </w:rPr>
                              <w:t>(</w:t>
                            </w:r>
                            <w:r>
                              <w:rPr>
                                <w:b/>
                                <w:sz w:val="44"/>
                                <w:szCs w:val="44"/>
                              </w:rPr>
                              <w:t>For Level 5/6</w:t>
                            </w:r>
                            <w:r w:rsidRPr="00FF2660">
                              <w:rPr>
                                <w:b/>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3" style="position:absolute;left:0;text-align:left;margin-left:-14.6pt;margin-top:-15.2pt;width:712.85pt;height:87.7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4f81bd [3204]" strokecolor="#243f60 [1604]" strokeweight="2pt" w14:anchorId="098C7C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">
                <v:textbox>
                  <w:txbxContent>
                    <w:p w:rsidR="00942675" w:rsidP="00E55A9A" w:rsidRDefault="003169D5" w14:paraId="0138D352" w14:textId="7E9F8C32">
                      <w:pPr>
                        <w:spacing w:before="0"/>
                        <w:rPr>
                          <w:b/>
                          <w:sz w:val="44"/>
                          <w:szCs w:val="44"/>
                        </w:rPr>
                      </w:pPr>
                      <w:r>
                        <w:rPr>
                          <w:b/>
                          <w:sz w:val="44"/>
                          <w:szCs w:val="44"/>
                        </w:rPr>
                        <w:t>Professional</w:t>
                      </w:r>
                      <w:r w:rsidR="00942675">
                        <w:rPr>
                          <w:b/>
                          <w:sz w:val="44"/>
                          <w:szCs w:val="44"/>
                        </w:rPr>
                        <w:t xml:space="preserve"> Development Plan</w:t>
                      </w:r>
                    </w:p>
                    <w:p w:rsidR="00942675" w:rsidP="00E55A9A" w:rsidRDefault="00942675" w14:paraId="346E9338" w14:textId="77777777">
                      <w:pPr>
                        <w:spacing w:before="0"/>
                        <w:rPr>
                          <w:b/>
                          <w:sz w:val="44"/>
                          <w:szCs w:val="44"/>
                        </w:rPr>
                      </w:pPr>
                      <w:r w:rsidRPr="00FF2660">
                        <w:rPr>
                          <w:b/>
                          <w:sz w:val="44"/>
                          <w:szCs w:val="44"/>
                        </w:rPr>
                        <w:t xml:space="preserve">Section </w:t>
                      </w:r>
                      <w:r>
                        <w:rPr>
                          <w:b/>
                          <w:sz w:val="44"/>
                          <w:szCs w:val="44"/>
                        </w:rPr>
                        <w:t>8</w:t>
                      </w:r>
                      <w:r w:rsidRPr="00FF2660">
                        <w:rPr>
                          <w:b/>
                          <w:sz w:val="44"/>
                          <w:szCs w:val="44"/>
                        </w:rPr>
                        <w:t xml:space="preserve">: </w:t>
                      </w:r>
                      <w:r>
                        <w:rPr>
                          <w:b/>
                          <w:sz w:val="44"/>
                          <w:szCs w:val="44"/>
                        </w:rPr>
                        <w:t>Professional Networking</w:t>
                      </w:r>
                      <w:r w:rsidRPr="00FF2660">
                        <w:rPr>
                          <w:b/>
                          <w:sz w:val="44"/>
                          <w:szCs w:val="44"/>
                        </w:rPr>
                        <w:t xml:space="preserve"> </w:t>
                      </w:r>
                    </w:p>
                    <w:p w:rsidRPr="001806B2" w:rsidR="00942675" w:rsidP="00E55A9A" w:rsidRDefault="00942675" w14:paraId="7C0FA948" w14:textId="3EFD7348">
                      <w:pPr>
                        <w:spacing w:before="0"/>
                        <w:rPr>
                          <w:b/>
                          <w:sz w:val="48"/>
                          <w:szCs w:val="48"/>
                        </w:rPr>
                      </w:pPr>
                      <w:r w:rsidRPr="00FF2660">
                        <w:rPr>
                          <w:b/>
                          <w:sz w:val="44"/>
                          <w:szCs w:val="44"/>
                        </w:rPr>
                        <w:t>(</w:t>
                      </w:r>
                      <w:r>
                        <w:rPr>
                          <w:b/>
                          <w:sz w:val="44"/>
                          <w:szCs w:val="44"/>
                        </w:rPr>
                        <w:t>For Level 5/6</w:t>
                      </w:r>
                      <w:r w:rsidRPr="00FF2660">
                        <w:rPr>
                          <w:b/>
                          <w:sz w:val="44"/>
                          <w:szCs w:val="44"/>
                        </w:rPr>
                        <w:t>)</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824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16E459F9" w:rsidR="00942675" w:rsidRPr="007F7847" w:rsidRDefault="00816B42" w:rsidP="007F7847">
                            <w:pPr>
                              <w:ind w:left="360"/>
                              <w:rPr>
                                <w:color w:val="1F497D" w:themeColor="text2"/>
                              </w:rPr>
                            </w:pPr>
                            <w:hyperlink r:id="rId22" w:history="1">
                              <w:r w:rsidR="00942675" w:rsidRPr="00FA1FFE">
                                <w:rPr>
                                  <w:rStyle w:val="Hyperlink"/>
                                </w:rPr>
                                <w:t>https://uowtsd.sharepoint.com/student-experience/SitePages/Home.aspx</w:t>
                              </w:r>
                            </w:hyperlink>
                            <w:r w:rsidR="00942675">
                              <w:rPr>
                                <w:color w:val="1F497D" w:themeColor="text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6" style="position:absolute;left:0;text-align:left;margin-left:659.8pt;margin-top:10.6pt;width:711pt;height:177pt;z-index:2516582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spid="_x0000_s1037" fillcolor="#dbe5f1 [660]" strokecolor="#243f60 [1604]" strokeweight="2pt" w14:anchorId="367AAD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FcMxBqJAgAAlwUAAA4AAAAAAAAAAAAAAAAALgIAAGRycy9lMm9Eb2MueG1sUEsBAi0AFAAGAAgA&#10;AAAhAFBwOvbcAAAACAEAAA8AAAAAAAAAAAAAAAAA4wQAAGRycy9kb3ducmV2LnhtbFBLBQYAAAAA&#10;BAAEAPMAAADsBQAAAAA=&#10;">
                <v:textbox>
                  <w:txbxContent>
                    <w:p w:rsidRPr="007F7847" w:rsidR="00942675" w:rsidP="007F7847" w:rsidRDefault="00942675" w14:paraId="185CC521" w14:textId="7777777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rsidRPr="007F7847" w:rsidR="00942675" w:rsidP="007F7847" w:rsidRDefault="00942675" w14:paraId="3A03399D" w14:textId="77777777">
                      <w:pPr>
                        <w:pStyle w:val="ListParagraph"/>
                        <w:numPr>
                          <w:ilvl w:val="0"/>
                          <w:numId w:val="2"/>
                        </w:numPr>
                        <w:jc w:val="left"/>
                        <w:rPr>
                          <w:color w:val="1F497D" w:themeColor="text2"/>
                        </w:rPr>
                      </w:pPr>
                    </w:p>
                    <w:p w:rsidRPr="007F7847" w:rsidR="00942675" w:rsidP="007F7847" w:rsidRDefault="00942675" w14:paraId="28C5FF79" w14:textId="7777777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rsidRPr="007F7847" w:rsidR="00942675" w:rsidP="007F7847" w:rsidRDefault="00942675" w14:paraId="4EE68AB7" w14:textId="77777777">
                      <w:pPr>
                        <w:pStyle w:val="ListParagraph"/>
                        <w:numPr>
                          <w:ilvl w:val="0"/>
                          <w:numId w:val="2"/>
                        </w:numPr>
                        <w:jc w:val="left"/>
                        <w:rPr>
                          <w:color w:val="1F497D" w:themeColor="text2"/>
                        </w:rPr>
                      </w:pPr>
                    </w:p>
                    <w:p w:rsidRPr="007F7847" w:rsidR="00942675" w:rsidP="007F7847" w:rsidRDefault="00942675" w14:paraId="6F8C3D86" w14:textId="60611615">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rsidR="00942675" w:rsidP="007F7847" w:rsidRDefault="00942675" w14:paraId="0798FA79" w14:textId="0B94272E">
                      <w:pPr>
                        <w:pStyle w:val="ListParagraph"/>
                        <w:numPr>
                          <w:ilvl w:val="0"/>
                          <w:numId w:val="2"/>
                        </w:numPr>
                        <w:jc w:val="left"/>
                        <w:rPr>
                          <w:color w:val="1F497D" w:themeColor="text2"/>
                        </w:rPr>
                      </w:pPr>
                      <w:r>
                        <w:rPr>
                          <w:color w:val="1F497D" w:themeColor="text2"/>
                        </w:rPr>
                        <w:t>More information can be found at;</w:t>
                      </w:r>
                    </w:p>
                    <w:p w:rsidRPr="007F7847" w:rsidR="00942675" w:rsidP="007F7847" w:rsidRDefault="00000000" w14:paraId="7CBAE206" w14:textId="16E459F9">
                      <w:pPr>
                        <w:ind w:left="360"/>
                        <w:rPr>
                          <w:color w:val="1F497D" w:themeColor="text2"/>
                        </w:rPr>
                      </w:pPr>
                      <w:hyperlink w:history="1" r:id="rId23">
                        <w:r w:rsidRPr="00FA1FFE" w:rsidR="00942675">
                          <w:rPr>
                            <w:rStyle w:val="Hyperlink"/>
                          </w:rPr>
                          <w:t>https://uowtsd.sharepoint.com/student-experience/SitePages/Home.aspx</w:t>
                        </w:r>
                      </w:hyperlink>
                      <w:r w:rsidR="00942675">
                        <w:rPr>
                          <w:color w:val="1F497D" w:themeColor="text2"/>
                        </w:rPr>
                        <w:t xml:space="preserve"> </w:t>
                      </w:r>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6C40B870">
        <w:tc>
          <w:tcPr>
            <w:tcW w:w="14488" w:type="dxa"/>
            <w:gridSpan w:val="4"/>
            <w:shd w:val="clear" w:color="auto" w:fill="DBE5F1" w:themeFill="accent1" w:themeFillTint="33"/>
          </w:tcPr>
          <w:p w14:paraId="450A9B1F" w14:textId="5A7501CB" w:rsidR="00942675" w:rsidRPr="00942675" w:rsidRDefault="00942675" w:rsidP="00942675">
            <w:pPr>
              <w:spacing w:before="120" w:after="120"/>
              <w:rPr>
                <w:b/>
                <w:sz w:val="40"/>
                <w:szCs w:val="40"/>
              </w:rPr>
            </w:pPr>
            <w:r>
              <w:rPr>
                <w:b/>
                <w:sz w:val="40"/>
                <w:szCs w:val="40"/>
              </w:rPr>
              <w:t>LinkedIn Professional Development</w:t>
            </w:r>
            <w:r w:rsidRPr="00942675">
              <w:rPr>
                <w:b/>
                <w:sz w:val="40"/>
                <w:szCs w:val="40"/>
              </w:rPr>
              <w:t xml:space="preserve"> Planner</w:t>
            </w:r>
          </w:p>
        </w:tc>
      </w:tr>
      <w:tr w:rsidR="00942675" w:rsidRPr="00347B92" w14:paraId="72812699" w14:textId="77777777" w:rsidTr="6C40B870">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6C40B870">
        <w:tc>
          <w:tcPr>
            <w:tcW w:w="3715" w:type="dxa"/>
            <w:shd w:val="clear" w:color="auto" w:fill="auto"/>
          </w:tcPr>
          <w:p w14:paraId="5FB2B378" w14:textId="668E973A" w:rsidR="00942675" w:rsidRDefault="1F7436CE" w:rsidP="00942675">
            <w:pPr>
              <w:spacing w:before="120" w:after="120"/>
              <w:jc w:val="left"/>
            </w:pPr>
            <w:r>
              <w:t>Create an account with LinkedIn</w:t>
            </w:r>
          </w:p>
        </w:tc>
        <w:tc>
          <w:tcPr>
            <w:tcW w:w="4111" w:type="dxa"/>
            <w:shd w:val="clear" w:color="auto" w:fill="auto"/>
          </w:tcPr>
          <w:p w14:paraId="3B6AC3A7" w14:textId="5E1E4D14" w:rsidR="00942675" w:rsidRDefault="4AC7BCB8" w:rsidP="00E3673C">
            <w:pPr>
              <w:pStyle w:val="ListParagraph"/>
              <w:numPr>
                <w:ilvl w:val="0"/>
                <w:numId w:val="7"/>
              </w:numPr>
              <w:spacing w:after="120"/>
              <w:jc w:val="left"/>
            </w:pPr>
            <w:r>
              <w:t>Develop a LinkedIn profile.</w:t>
            </w:r>
          </w:p>
          <w:p w14:paraId="107B8EFB" w14:textId="1CCC3323" w:rsidR="00E3673C" w:rsidRDefault="00E3673C" w:rsidP="00E3673C">
            <w:pPr>
              <w:pStyle w:val="ListParagraph"/>
              <w:spacing w:after="120"/>
              <w:jc w:val="left"/>
            </w:pPr>
          </w:p>
          <w:p w14:paraId="659BE51F" w14:textId="041E1622" w:rsidR="00942675" w:rsidRDefault="4AC7BCB8" w:rsidP="00E3673C">
            <w:pPr>
              <w:pStyle w:val="ListParagraph"/>
              <w:numPr>
                <w:ilvl w:val="0"/>
                <w:numId w:val="7"/>
              </w:numPr>
              <w:spacing w:after="120"/>
              <w:jc w:val="left"/>
            </w:pPr>
            <w:r>
              <w:t>E</w:t>
            </w:r>
            <w:r w:rsidR="1F7436CE">
              <w:t>xplore how LinkedIn is used and the profiles of people with similar interests as my own.</w:t>
            </w:r>
          </w:p>
        </w:tc>
        <w:tc>
          <w:tcPr>
            <w:tcW w:w="2126" w:type="dxa"/>
            <w:shd w:val="clear" w:color="auto" w:fill="auto"/>
          </w:tcPr>
          <w:p w14:paraId="28B1D0FF" w14:textId="43095999" w:rsidR="00942675" w:rsidRDefault="003E45A2" w:rsidP="6C40B870">
            <w:pPr>
              <w:spacing w:before="120" w:after="120" w:line="259" w:lineRule="auto"/>
            </w:pPr>
            <w:r>
              <w:t>September 2023</w:t>
            </w:r>
          </w:p>
        </w:tc>
        <w:tc>
          <w:tcPr>
            <w:tcW w:w="4536" w:type="dxa"/>
            <w:shd w:val="clear" w:color="auto" w:fill="auto"/>
          </w:tcPr>
          <w:p w14:paraId="48AB8E58" w14:textId="2C3B16C0" w:rsidR="00942675" w:rsidRDefault="0FF0D469" w:rsidP="00942675">
            <w:pPr>
              <w:spacing w:before="120" w:after="120"/>
            </w:pPr>
            <w:r>
              <w:t xml:space="preserve">Have a good knowledge of how LinkedIn works and have created a profile </w:t>
            </w:r>
            <w:r w:rsidR="00D44639">
              <w:t>that</w:t>
            </w:r>
            <w:r>
              <w:t xml:space="preserve"> </w:t>
            </w:r>
            <w:r w:rsidR="1CBE0131">
              <w:t>positively</w:t>
            </w:r>
            <w:r>
              <w:t xml:space="preserve"> conveys my interests</w:t>
            </w:r>
            <w:r w:rsidR="6E4BE9A4">
              <w:t>, with the knowledge and intention to develop that further as a professional profile upon completion of my course.</w:t>
            </w:r>
          </w:p>
        </w:tc>
      </w:tr>
      <w:tr w:rsidR="00942675" w14:paraId="664FE906" w14:textId="77777777" w:rsidTr="6C40B870">
        <w:tc>
          <w:tcPr>
            <w:tcW w:w="3715" w:type="dxa"/>
            <w:shd w:val="clear" w:color="auto" w:fill="auto"/>
          </w:tcPr>
          <w:p w14:paraId="7885851F" w14:textId="77777777" w:rsidR="00942675" w:rsidRDefault="00942675" w:rsidP="00942675">
            <w:pPr>
              <w:spacing w:before="120" w:after="120"/>
              <w:jc w:val="left"/>
              <w:rPr>
                <w:szCs w:val="24"/>
              </w:rPr>
            </w:pPr>
          </w:p>
        </w:tc>
        <w:tc>
          <w:tcPr>
            <w:tcW w:w="4111" w:type="dxa"/>
            <w:shd w:val="clear" w:color="auto" w:fill="auto"/>
          </w:tcPr>
          <w:p w14:paraId="3550DCFD" w14:textId="77777777" w:rsidR="00942675" w:rsidRDefault="00942675" w:rsidP="00942675">
            <w:pPr>
              <w:spacing w:before="120" w:after="120"/>
              <w:jc w:val="left"/>
              <w:rPr>
                <w:szCs w:val="24"/>
              </w:rPr>
            </w:pPr>
          </w:p>
        </w:tc>
        <w:tc>
          <w:tcPr>
            <w:tcW w:w="2126" w:type="dxa"/>
            <w:shd w:val="clear" w:color="auto" w:fill="auto"/>
          </w:tcPr>
          <w:p w14:paraId="7A3AB0F2" w14:textId="77777777" w:rsidR="00942675" w:rsidRDefault="00942675" w:rsidP="00942675">
            <w:pPr>
              <w:spacing w:before="120" w:after="120"/>
              <w:rPr>
                <w:szCs w:val="24"/>
              </w:rPr>
            </w:pPr>
          </w:p>
        </w:tc>
        <w:tc>
          <w:tcPr>
            <w:tcW w:w="4536" w:type="dxa"/>
            <w:shd w:val="clear" w:color="auto" w:fill="auto"/>
          </w:tcPr>
          <w:p w14:paraId="38A3285A" w14:textId="77777777" w:rsidR="00942675" w:rsidRDefault="00942675" w:rsidP="00942675">
            <w:pPr>
              <w:spacing w:before="120" w:after="120"/>
              <w:rPr>
                <w:szCs w:val="24"/>
              </w:rPr>
            </w:pPr>
          </w:p>
        </w:tc>
      </w:tr>
      <w:tr w:rsidR="00942675" w14:paraId="5EC42CBD" w14:textId="77777777" w:rsidTr="6C40B870">
        <w:tc>
          <w:tcPr>
            <w:tcW w:w="3715" w:type="dxa"/>
            <w:shd w:val="clear" w:color="auto" w:fill="auto"/>
          </w:tcPr>
          <w:p w14:paraId="22AB6D56" w14:textId="77777777" w:rsidR="00942675" w:rsidRDefault="00942675" w:rsidP="00942675">
            <w:pPr>
              <w:spacing w:before="120" w:after="120"/>
              <w:jc w:val="left"/>
              <w:rPr>
                <w:szCs w:val="24"/>
              </w:rPr>
            </w:pPr>
          </w:p>
        </w:tc>
        <w:tc>
          <w:tcPr>
            <w:tcW w:w="4111" w:type="dxa"/>
            <w:shd w:val="clear" w:color="auto" w:fill="auto"/>
          </w:tcPr>
          <w:p w14:paraId="258E5423" w14:textId="77777777" w:rsidR="00942675" w:rsidRDefault="00942675" w:rsidP="00942675">
            <w:pPr>
              <w:spacing w:before="120" w:after="120"/>
              <w:jc w:val="left"/>
              <w:rPr>
                <w:szCs w:val="24"/>
              </w:rPr>
            </w:pPr>
          </w:p>
        </w:tc>
        <w:tc>
          <w:tcPr>
            <w:tcW w:w="2126" w:type="dxa"/>
            <w:shd w:val="clear" w:color="auto" w:fill="auto"/>
          </w:tcPr>
          <w:p w14:paraId="603E78A9" w14:textId="77777777" w:rsidR="00942675" w:rsidRDefault="00942675" w:rsidP="00942675">
            <w:pPr>
              <w:spacing w:before="120" w:after="120"/>
              <w:rPr>
                <w:szCs w:val="24"/>
              </w:rPr>
            </w:pPr>
          </w:p>
        </w:tc>
        <w:tc>
          <w:tcPr>
            <w:tcW w:w="4536" w:type="dxa"/>
            <w:shd w:val="clear" w:color="auto" w:fill="auto"/>
          </w:tcPr>
          <w:p w14:paraId="57A7E334" w14:textId="77777777" w:rsidR="00942675" w:rsidRDefault="00942675" w:rsidP="00942675">
            <w:pPr>
              <w:spacing w:before="120" w:after="120"/>
              <w:rPr>
                <w:szCs w:val="24"/>
              </w:rPr>
            </w:pPr>
          </w:p>
        </w:tc>
      </w:tr>
      <w:tr w:rsidR="00942675" w14:paraId="240E490A" w14:textId="77777777" w:rsidTr="6C40B870">
        <w:tc>
          <w:tcPr>
            <w:tcW w:w="3715" w:type="dxa"/>
            <w:shd w:val="clear" w:color="auto" w:fill="auto"/>
          </w:tcPr>
          <w:p w14:paraId="26F52940" w14:textId="77777777" w:rsidR="00942675" w:rsidRDefault="00942675" w:rsidP="00942675">
            <w:pPr>
              <w:spacing w:before="120" w:after="120"/>
              <w:jc w:val="left"/>
              <w:rPr>
                <w:szCs w:val="24"/>
              </w:rPr>
            </w:pPr>
          </w:p>
        </w:tc>
        <w:tc>
          <w:tcPr>
            <w:tcW w:w="4111" w:type="dxa"/>
            <w:shd w:val="clear" w:color="auto" w:fill="auto"/>
          </w:tcPr>
          <w:p w14:paraId="263C46E1" w14:textId="77777777" w:rsidR="00942675" w:rsidRDefault="00942675" w:rsidP="00942675">
            <w:pPr>
              <w:spacing w:before="120" w:after="120"/>
              <w:jc w:val="left"/>
              <w:rPr>
                <w:szCs w:val="24"/>
              </w:rPr>
            </w:pPr>
          </w:p>
        </w:tc>
        <w:tc>
          <w:tcPr>
            <w:tcW w:w="2126" w:type="dxa"/>
            <w:shd w:val="clear" w:color="auto" w:fill="auto"/>
          </w:tcPr>
          <w:p w14:paraId="7177FC47" w14:textId="77777777" w:rsidR="00942675" w:rsidRDefault="00942675" w:rsidP="00942675">
            <w:pPr>
              <w:spacing w:before="120" w:after="120"/>
              <w:rPr>
                <w:szCs w:val="24"/>
              </w:rPr>
            </w:pPr>
          </w:p>
        </w:tc>
        <w:tc>
          <w:tcPr>
            <w:tcW w:w="4536" w:type="dxa"/>
            <w:shd w:val="clear" w:color="auto" w:fill="auto"/>
          </w:tcPr>
          <w:p w14:paraId="23162821" w14:textId="77777777" w:rsidR="00942675" w:rsidRDefault="00942675" w:rsidP="00942675">
            <w:pPr>
              <w:spacing w:before="120" w:after="120"/>
              <w:rPr>
                <w:szCs w:val="24"/>
              </w:rPr>
            </w:pPr>
          </w:p>
        </w:tc>
      </w:tr>
      <w:tr w:rsidR="00942675" w14:paraId="58C19DBE" w14:textId="77777777" w:rsidTr="6C40B870">
        <w:tc>
          <w:tcPr>
            <w:tcW w:w="3715" w:type="dxa"/>
            <w:shd w:val="clear" w:color="auto" w:fill="auto"/>
          </w:tcPr>
          <w:p w14:paraId="5314D04F" w14:textId="77777777" w:rsidR="00942675" w:rsidRDefault="00942675" w:rsidP="00942675">
            <w:pPr>
              <w:spacing w:before="120" w:after="120"/>
              <w:jc w:val="left"/>
              <w:rPr>
                <w:szCs w:val="24"/>
              </w:rPr>
            </w:pPr>
          </w:p>
        </w:tc>
        <w:tc>
          <w:tcPr>
            <w:tcW w:w="4111" w:type="dxa"/>
            <w:shd w:val="clear" w:color="auto" w:fill="auto"/>
          </w:tcPr>
          <w:p w14:paraId="60885212" w14:textId="77777777" w:rsidR="00942675" w:rsidRDefault="00942675" w:rsidP="00942675">
            <w:pPr>
              <w:spacing w:before="120" w:after="120"/>
              <w:jc w:val="left"/>
              <w:rPr>
                <w:szCs w:val="24"/>
              </w:rPr>
            </w:pPr>
          </w:p>
        </w:tc>
        <w:tc>
          <w:tcPr>
            <w:tcW w:w="2126" w:type="dxa"/>
            <w:shd w:val="clear" w:color="auto" w:fill="auto"/>
          </w:tcPr>
          <w:p w14:paraId="68C1618A" w14:textId="77777777" w:rsidR="00942675" w:rsidRDefault="00942675" w:rsidP="00942675">
            <w:pPr>
              <w:spacing w:before="120" w:after="120"/>
              <w:rPr>
                <w:szCs w:val="24"/>
              </w:rPr>
            </w:pPr>
          </w:p>
        </w:tc>
        <w:tc>
          <w:tcPr>
            <w:tcW w:w="4536" w:type="dxa"/>
            <w:shd w:val="clear" w:color="auto" w:fill="auto"/>
          </w:tcPr>
          <w:p w14:paraId="5DC7E5A4" w14:textId="77777777" w:rsidR="00942675" w:rsidRDefault="00942675" w:rsidP="00942675">
            <w:pPr>
              <w:spacing w:before="120" w:after="120"/>
              <w:rPr>
                <w:szCs w:val="24"/>
              </w:rPr>
            </w:pPr>
          </w:p>
        </w:tc>
      </w:tr>
      <w:tr w:rsidR="00942675" w14:paraId="0513D7E9" w14:textId="77777777" w:rsidTr="6C40B870">
        <w:tc>
          <w:tcPr>
            <w:tcW w:w="3715" w:type="dxa"/>
            <w:shd w:val="clear" w:color="auto" w:fill="auto"/>
          </w:tcPr>
          <w:p w14:paraId="16CD61B6" w14:textId="77777777" w:rsidR="00942675" w:rsidRDefault="00942675" w:rsidP="00942675">
            <w:pPr>
              <w:spacing w:before="120" w:after="120"/>
              <w:jc w:val="left"/>
              <w:rPr>
                <w:szCs w:val="24"/>
              </w:rPr>
            </w:pPr>
          </w:p>
        </w:tc>
        <w:tc>
          <w:tcPr>
            <w:tcW w:w="4111" w:type="dxa"/>
            <w:shd w:val="clear" w:color="auto" w:fill="auto"/>
          </w:tcPr>
          <w:p w14:paraId="602A34DE" w14:textId="77777777" w:rsidR="00942675" w:rsidRDefault="00942675" w:rsidP="00942675">
            <w:pPr>
              <w:spacing w:before="120" w:after="120"/>
              <w:jc w:val="left"/>
              <w:rPr>
                <w:szCs w:val="24"/>
              </w:rPr>
            </w:pPr>
          </w:p>
        </w:tc>
        <w:tc>
          <w:tcPr>
            <w:tcW w:w="2126" w:type="dxa"/>
            <w:shd w:val="clear" w:color="auto" w:fill="auto"/>
          </w:tcPr>
          <w:p w14:paraId="4E3B19DD" w14:textId="77777777" w:rsidR="00942675" w:rsidRDefault="00942675" w:rsidP="00942675">
            <w:pPr>
              <w:spacing w:before="120" w:after="120"/>
              <w:rPr>
                <w:szCs w:val="24"/>
              </w:rPr>
            </w:pPr>
          </w:p>
        </w:tc>
        <w:tc>
          <w:tcPr>
            <w:tcW w:w="4536" w:type="dxa"/>
            <w:shd w:val="clear" w:color="auto" w:fill="auto"/>
          </w:tcPr>
          <w:p w14:paraId="4C5C1EBB" w14:textId="77777777" w:rsidR="00942675" w:rsidRDefault="00942675" w:rsidP="00942675">
            <w:pPr>
              <w:spacing w:before="120" w:after="120"/>
              <w:rPr>
                <w:szCs w:val="24"/>
              </w:rPr>
            </w:pPr>
          </w:p>
        </w:tc>
      </w:tr>
      <w:tr w:rsidR="00942675" w14:paraId="3926B4AB" w14:textId="77777777" w:rsidTr="6C40B870">
        <w:tc>
          <w:tcPr>
            <w:tcW w:w="3715" w:type="dxa"/>
            <w:shd w:val="clear" w:color="auto" w:fill="auto"/>
          </w:tcPr>
          <w:p w14:paraId="654EAF4D" w14:textId="77777777" w:rsidR="00942675" w:rsidRDefault="00942675" w:rsidP="00942675">
            <w:pPr>
              <w:spacing w:before="120" w:after="120"/>
              <w:jc w:val="left"/>
              <w:rPr>
                <w:szCs w:val="24"/>
              </w:rPr>
            </w:pPr>
          </w:p>
        </w:tc>
        <w:tc>
          <w:tcPr>
            <w:tcW w:w="4111" w:type="dxa"/>
            <w:shd w:val="clear" w:color="auto" w:fill="auto"/>
          </w:tcPr>
          <w:p w14:paraId="16A81CE1" w14:textId="77777777" w:rsidR="00942675" w:rsidRDefault="00942675" w:rsidP="00942675">
            <w:pPr>
              <w:spacing w:before="120" w:after="120"/>
              <w:jc w:val="left"/>
              <w:rPr>
                <w:szCs w:val="24"/>
              </w:rPr>
            </w:pPr>
          </w:p>
        </w:tc>
        <w:tc>
          <w:tcPr>
            <w:tcW w:w="2126" w:type="dxa"/>
            <w:shd w:val="clear" w:color="auto" w:fill="auto"/>
          </w:tcPr>
          <w:p w14:paraId="4A689989" w14:textId="77777777" w:rsidR="00942675" w:rsidRDefault="00942675" w:rsidP="00942675">
            <w:pPr>
              <w:spacing w:before="120" w:after="120"/>
              <w:rPr>
                <w:szCs w:val="24"/>
              </w:rPr>
            </w:pPr>
          </w:p>
        </w:tc>
        <w:tc>
          <w:tcPr>
            <w:tcW w:w="4536" w:type="dxa"/>
            <w:shd w:val="clear" w:color="auto" w:fill="auto"/>
          </w:tcPr>
          <w:p w14:paraId="29D706A5" w14:textId="77777777" w:rsidR="00942675" w:rsidRDefault="00942675" w:rsidP="00942675">
            <w:pPr>
              <w:spacing w:before="120" w:after="120"/>
              <w:rPr>
                <w:szCs w:val="24"/>
              </w:rPr>
            </w:pPr>
          </w:p>
        </w:tc>
      </w:tr>
      <w:tr w:rsidR="00942675" w14:paraId="3C975E68" w14:textId="77777777" w:rsidTr="6C40B870">
        <w:tc>
          <w:tcPr>
            <w:tcW w:w="3715" w:type="dxa"/>
            <w:shd w:val="clear" w:color="auto" w:fill="auto"/>
          </w:tcPr>
          <w:p w14:paraId="1CEDDDF6" w14:textId="77777777" w:rsidR="00942675" w:rsidRDefault="00942675" w:rsidP="00942675">
            <w:pPr>
              <w:spacing w:before="120" w:after="120"/>
              <w:jc w:val="left"/>
              <w:rPr>
                <w:szCs w:val="24"/>
              </w:rPr>
            </w:pPr>
          </w:p>
        </w:tc>
        <w:tc>
          <w:tcPr>
            <w:tcW w:w="4111" w:type="dxa"/>
            <w:shd w:val="clear" w:color="auto" w:fill="auto"/>
          </w:tcPr>
          <w:p w14:paraId="6C68F809" w14:textId="77777777" w:rsidR="00942675" w:rsidRDefault="00942675" w:rsidP="00942675">
            <w:pPr>
              <w:spacing w:before="120" w:after="120"/>
              <w:jc w:val="left"/>
              <w:rPr>
                <w:szCs w:val="24"/>
              </w:rPr>
            </w:pPr>
          </w:p>
        </w:tc>
        <w:tc>
          <w:tcPr>
            <w:tcW w:w="2126" w:type="dxa"/>
            <w:shd w:val="clear" w:color="auto" w:fill="auto"/>
          </w:tcPr>
          <w:p w14:paraId="12007107" w14:textId="77777777" w:rsidR="00942675" w:rsidRDefault="00942675" w:rsidP="00942675">
            <w:pPr>
              <w:spacing w:before="120" w:after="120"/>
              <w:rPr>
                <w:szCs w:val="24"/>
              </w:rPr>
            </w:pPr>
          </w:p>
        </w:tc>
        <w:tc>
          <w:tcPr>
            <w:tcW w:w="4536" w:type="dxa"/>
            <w:shd w:val="clear" w:color="auto" w:fill="auto"/>
          </w:tcPr>
          <w:p w14:paraId="35FCC17B" w14:textId="77777777" w:rsidR="00942675" w:rsidRDefault="00942675" w:rsidP="00942675">
            <w:pPr>
              <w:spacing w:before="120" w:after="120"/>
              <w:rPr>
                <w:szCs w:val="24"/>
              </w:rPr>
            </w:pPr>
          </w:p>
        </w:tc>
      </w:tr>
      <w:tr w:rsidR="00942675" w14:paraId="4D3485F2" w14:textId="77777777" w:rsidTr="6C40B870">
        <w:tc>
          <w:tcPr>
            <w:tcW w:w="3715" w:type="dxa"/>
            <w:shd w:val="clear" w:color="auto" w:fill="auto"/>
          </w:tcPr>
          <w:p w14:paraId="160D83A4" w14:textId="77777777" w:rsidR="00942675" w:rsidRDefault="00942675" w:rsidP="00942675">
            <w:pPr>
              <w:spacing w:before="120" w:after="120"/>
              <w:jc w:val="left"/>
              <w:rPr>
                <w:szCs w:val="24"/>
              </w:rPr>
            </w:pPr>
          </w:p>
        </w:tc>
        <w:tc>
          <w:tcPr>
            <w:tcW w:w="4111" w:type="dxa"/>
            <w:shd w:val="clear" w:color="auto" w:fill="auto"/>
          </w:tcPr>
          <w:p w14:paraId="1F7FE579" w14:textId="77777777" w:rsidR="00942675" w:rsidRDefault="00942675" w:rsidP="00942675">
            <w:pPr>
              <w:spacing w:before="120" w:after="120"/>
              <w:jc w:val="left"/>
              <w:rPr>
                <w:szCs w:val="24"/>
              </w:rPr>
            </w:pPr>
          </w:p>
        </w:tc>
        <w:tc>
          <w:tcPr>
            <w:tcW w:w="2126" w:type="dxa"/>
            <w:shd w:val="clear" w:color="auto" w:fill="auto"/>
          </w:tcPr>
          <w:p w14:paraId="089323F5" w14:textId="77777777" w:rsidR="00942675" w:rsidRDefault="00942675" w:rsidP="00942675">
            <w:pPr>
              <w:spacing w:before="120" w:after="120"/>
              <w:rPr>
                <w:szCs w:val="24"/>
              </w:rPr>
            </w:pPr>
          </w:p>
        </w:tc>
        <w:tc>
          <w:tcPr>
            <w:tcW w:w="4536" w:type="dxa"/>
            <w:shd w:val="clear" w:color="auto" w:fill="auto"/>
          </w:tcPr>
          <w:p w14:paraId="0FD72F0C" w14:textId="77777777" w:rsidR="00942675" w:rsidRDefault="00942675" w:rsidP="00942675">
            <w:pPr>
              <w:spacing w:before="120" w:after="120"/>
              <w:rPr>
                <w:szCs w:val="24"/>
              </w:rPr>
            </w:pPr>
          </w:p>
        </w:tc>
      </w:tr>
      <w:tr w:rsidR="00942675" w14:paraId="5FE2831A" w14:textId="77777777" w:rsidTr="6C40B870">
        <w:tc>
          <w:tcPr>
            <w:tcW w:w="3715" w:type="dxa"/>
            <w:shd w:val="clear" w:color="auto" w:fill="auto"/>
          </w:tcPr>
          <w:p w14:paraId="730383A8" w14:textId="77777777" w:rsidR="00942675" w:rsidRDefault="00942675" w:rsidP="00942675">
            <w:pPr>
              <w:spacing w:before="120" w:after="120"/>
              <w:jc w:val="left"/>
              <w:rPr>
                <w:szCs w:val="24"/>
              </w:rPr>
            </w:pPr>
          </w:p>
        </w:tc>
        <w:tc>
          <w:tcPr>
            <w:tcW w:w="4111" w:type="dxa"/>
            <w:shd w:val="clear" w:color="auto" w:fill="auto"/>
          </w:tcPr>
          <w:p w14:paraId="68DEAFB3" w14:textId="77777777" w:rsidR="00942675" w:rsidRDefault="00942675" w:rsidP="00942675">
            <w:pPr>
              <w:spacing w:before="120" w:after="120"/>
              <w:jc w:val="left"/>
              <w:rPr>
                <w:szCs w:val="24"/>
              </w:rPr>
            </w:pPr>
          </w:p>
        </w:tc>
        <w:tc>
          <w:tcPr>
            <w:tcW w:w="2126" w:type="dxa"/>
            <w:shd w:val="clear" w:color="auto" w:fill="auto"/>
          </w:tcPr>
          <w:p w14:paraId="420766FB" w14:textId="77777777" w:rsidR="00942675" w:rsidRDefault="00942675" w:rsidP="00942675">
            <w:pPr>
              <w:spacing w:before="120" w:after="120"/>
              <w:rPr>
                <w:szCs w:val="24"/>
              </w:rPr>
            </w:pPr>
          </w:p>
        </w:tc>
        <w:tc>
          <w:tcPr>
            <w:tcW w:w="4536" w:type="dxa"/>
            <w:shd w:val="clear" w:color="auto" w:fill="auto"/>
          </w:tcPr>
          <w:p w14:paraId="310675D0" w14:textId="77777777" w:rsidR="00942675" w:rsidRDefault="00942675" w:rsidP="00942675">
            <w:pPr>
              <w:spacing w:before="120" w:after="120"/>
              <w:rPr>
                <w:szCs w:val="24"/>
              </w:rPr>
            </w:pPr>
          </w:p>
        </w:tc>
      </w:tr>
      <w:tr w:rsidR="00942675" w14:paraId="0C34867B" w14:textId="77777777" w:rsidTr="6C40B870">
        <w:tc>
          <w:tcPr>
            <w:tcW w:w="3715" w:type="dxa"/>
            <w:shd w:val="clear" w:color="auto" w:fill="auto"/>
          </w:tcPr>
          <w:p w14:paraId="0FCC74C9" w14:textId="77777777" w:rsidR="00942675" w:rsidRDefault="00942675" w:rsidP="00942675">
            <w:pPr>
              <w:spacing w:before="120" w:after="120"/>
              <w:jc w:val="left"/>
              <w:rPr>
                <w:szCs w:val="24"/>
              </w:rPr>
            </w:pPr>
          </w:p>
        </w:tc>
        <w:tc>
          <w:tcPr>
            <w:tcW w:w="4111" w:type="dxa"/>
            <w:shd w:val="clear" w:color="auto" w:fill="auto"/>
          </w:tcPr>
          <w:p w14:paraId="31A8EB8F" w14:textId="77777777" w:rsidR="00942675" w:rsidRDefault="00942675" w:rsidP="00942675">
            <w:pPr>
              <w:spacing w:before="120" w:after="120"/>
              <w:jc w:val="left"/>
              <w:rPr>
                <w:szCs w:val="24"/>
              </w:rPr>
            </w:pPr>
          </w:p>
        </w:tc>
        <w:tc>
          <w:tcPr>
            <w:tcW w:w="2126" w:type="dxa"/>
            <w:shd w:val="clear" w:color="auto" w:fill="auto"/>
          </w:tcPr>
          <w:p w14:paraId="38618AB1" w14:textId="77777777" w:rsidR="00942675" w:rsidRDefault="00942675" w:rsidP="00942675">
            <w:pPr>
              <w:spacing w:before="120" w:after="120"/>
              <w:rPr>
                <w:szCs w:val="24"/>
              </w:rPr>
            </w:pPr>
          </w:p>
        </w:tc>
        <w:tc>
          <w:tcPr>
            <w:tcW w:w="4536" w:type="dxa"/>
            <w:shd w:val="clear" w:color="auto" w:fill="auto"/>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5B8BB2D4" w14:textId="4AE045D6" w:rsidR="007F7847" w:rsidRDefault="002F1B26" w:rsidP="002F1B26">
      <w:pPr>
        <w:rPr>
          <w:szCs w:val="24"/>
        </w:rPr>
      </w:pPr>
      <w:r>
        <w:rPr>
          <w:szCs w:val="24"/>
        </w:rPr>
        <w:br w:type="page"/>
      </w:r>
    </w:p>
    <w:p w14:paraId="107C9272" w14:textId="23F45CF4" w:rsidR="00E55A9A" w:rsidRDefault="00E55A9A" w:rsidP="00B96675">
      <w:pPr>
        <w:jc w:val="left"/>
        <w:rPr>
          <w:b/>
          <w:szCs w:val="24"/>
        </w:rPr>
      </w:pPr>
      <w:r>
        <w:rPr>
          <w:noProof/>
          <w:szCs w:val="24"/>
          <w:lang w:eastAsia="en-GB"/>
        </w:rPr>
        <mc:AlternateContent>
          <mc:Choice Requires="wps">
            <w:drawing>
              <wp:anchor distT="0" distB="0" distL="114300" distR="114300" simplePos="0" relativeHeight="251658252" behindDoc="0" locked="0" layoutInCell="1" allowOverlap="1" wp14:anchorId="709ECF82" wp14:editId="221F48D2">
                <wp:simplePos x="0" y="0"/>
                <wp:positionH relativeFrom="column">
                  <wp:posOffset>-233362</wp:posOffset>
                </wp:positionH>
                <wp:positionV relativeFrom="paragraph">
                  <wp:posOffset>-78740</wp:posOffset>
                </wp:positionV>
                <wp:extent cx="9320212" cy="762000"/>
                <wp:effectExtent l="0" t="0" r="14605" b="19050"/>
                <wp:wrapNone/>
                <wp:docPr id="25" name="Rectangle 25"/>
                <wp:cNvGraphicFramePr/>
                <a:graphic xmlns:a="http://schemas.openxmlformats.org/drawingml/2006/main">
                  <a:graphicData uri="http://schemas.microsoft.com/office/word/2010/wordprocessingShape">
                    <wps:wsp>
                      <wps:cNvSpPr/>
                      <wps:spPr>
                        <a:xfrm>
                          <a:off x="0" y="0"/>
                          <a:ext cx="9320212"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016E408" w14:textId="792A1D3D" w:rsidR="00942675" w:rsidRDefault="003169D5" w:rsidP="00E55A9A">
                            <w:pPr>
                              <w:spacing w:before="0"/>
                              <w:rPr>
                                <w:b/>
                                <w:sz w:val="44"/>
                                <w:szCs w:val="44"/>
                              </w:rPr>
                            </w:pPr>
                            <w:r>
                              <w:rPr>
                                <w:b/>
                                <w:sz w:val="44"/>
                                <w:szCs w:val="44"/>
                              </w:rPr>
                              <w:t>Professional</w:t>
                            </w:r>
                            <w:r w:rsidR="00942675">
                              <w:rPr>
                                <w:b/>
                                <w:sz w:val="44"/>
                                <w:szCs w:val="44"/>
                              </w:rPr>
                              <w:t xml:space="preserve"> Development Plan</w:t>
                            </w:r>
                          </w:p>
                          <w:p w14:paraId="57000C16" w14:textId="4DCC21CE" w:rsidR="00942675" w:rsidRPr="00E55A9A" w:rsidRDefault="00942675" w:rsidP="00E55A9A">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w:t>
                            </w:r>
                            <w:r w:rsidR="003169D5">
                              <w:rPr>
                                <w:b/>
                                <w:sz w:val="44"/>
                                <w:szCs w:val="44"/>
                              </w:rPr>
                              <w:t xml:space="preserve">General </w:t>
                            </w:r>
                            <w:r>
                              <w:rPr>
                                <w:b/>
                                <w:sz w:val="44"/>
                                <w:szCs w:val="44"/>
                              </w:rPr>
                              <w:t>Academic Progress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5" style="position:absolute;margin-left:-18.35pt;margin-top:-6.2pt;width:733.85pt;height:60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8" fillcolor="#4f81bd [3204]" strokecolor="#243f60 [1604]" strokeweight="2pt" w14:anchorId="709ECF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">
                <v:textbox>
                  <w:txbxContent>
                    <w:p w:rsidR="00942675" w:rsidP="00E55A9A" w:rsidRDefault="003169D5" w14:paraId="4016E408" w14:textId="792A1D3D">
                      <w:pPr>
                        <w:spacing w:before="0"/>
                        <w:rPr>
                          <w:b/>
                          <w:sz w:val="44"/>
                          <w:szCs w:val="44"/>
                        </w:rPr>
                      </w:pPr>
                      <w:r>
                        <w:rPr>
                          <w:b/>
                          <w:sz w:val="44"/>
                          <w:szCs w:val="44"/>
                        </w:rPr>
                        <w:t>Professional</w:t>
                      </w:r>
                      <w:r w:rsidR="00942675">
                        <w:rPr>
                          <w:b/>
                          <w:sz w:val="44"/>
                          <w:szCs w:val="44"/>
                        </w:rPr>
                        <w:t xml:space="preserve"> Development Plan</w:t>
                      </w:r>
                    </w:p>
                    <w:p w:rsidRPr="00E55A9A" w:rsidR="00942675" w:rsidP="00E55A9A" w:rsidRDefault="00942675" w14:paraId="57000C16" w14:textId="4DCC21CE">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w:t>
                      </w:r>
                      <w:r w:rsidR="003169D5">
                        <w:rPr>
                          <w:b/>
                          <w:sz w:val="44"/>
                          <w:szCs w:val="44"/>
                        </w:rPr>
                        <w:t xml:space="preserve">General </w:t>
                      </w:r>
                      <w:r>
                        <w:rPr>
                          <w:b/>
                          <w:sz w:val="44"/>
                          <w:szCs w:val="44"/>
                        </w:rPr>
                        <w:t>Academic Progress</w:t>
                      </w:r>
                    </w:p>
                  </w:txbxContent>
                </v:textbox>
              </v:rect>
            </w:pict>
          </mc:Fallback>
        </mc:AlternateContent>
      </w:r>
    </w:p>
    <w:p w14:paraId="3B516395" w14:textId="77777777" w:rsidR="00E55A9A" w:rsidRDefault="00E55A9A" w:rsidP="00B96675">
      <w:pPr>
        <w:jc w:val="left"/>
        <w:rPr>
          <w:b/>
          <w:szCs w:val="24"/>
        </w:rPr>
      </w:pPr>
    </w:p>
    <w:p w14:paraId="358E10CD" w14:textId="77777777" w:rsidR="00E55A9A" w:rsidRDefault="00E55A9A" w:rsidP="00B96675">
      <w:pPr>
        <w:jc w:val="left"/>
        <w:rPr>
          <w:b/>
          <w:szCs w:val="24"/>
        </w:rPr>
      </w:pPr>
    </w:p>
    <w:p w14:paraId="4F1332D2" w14:textId="0598CD85" w:rsidR="00E55A9A" w:rsidRDefault="00DD72F0" w:rsidP="00B96675">
      <w:pPr>
        <w:jc w:val="left"/>
        <w:rPr>
          <w:b/>
          <w:szCs w:val="24"/>
        </w:rPr>
      </w:pPr>
      <w:r>
        <w:rPr>
          <w:noProof/>
          <w:szCs w:val="24"/>
          <w:lang w:eastAsia="en-GB"/>
        </w:rPr>
        <mc:AlternateContent>
          <mc:Choice Requires="wps">
            <w:drawing>
              <wp:anchor distT="0" distB="0" distL="114300" distR="114300" simplePos="0" relativeHeight="251658253" behindDoc="0" locked="0" layoutInCell="1" allowOverlap="1" wp14:anchorId="521113E6" wp14:editId="2BD1811B">
                <wp:simplePos x="0" y="0"/>
                <wp:positionH relativeFrom="column">
                  <wp:posOffset>-214313</wp:posOffset>
                </wp:positionH>
                <wp:positionV relativeFrom="paragraph">
                  <wp:posOffset>134620</wp:posOffset>
                </wp:positionV>
                <wp:extent cx="9300845" cy="2286000"/>
                <wp:effectExtent l="0" t="0" r="14605" b="19050"/>
                <wp:wrapNone/>
                <wp:docPr id="26" name="Rectangle 26"/>
                <wp:cNvGraphicFramePr/>
                <a:graphic xmlns:a="http://schemas.openxmlformats.org/drawingml/2006/main">
                  <a:graphicData uri="http://schemas.microsoft.com/office/word/2010/wordprocessingShape">
                    <wps:wsp>
                      <wps:cNvSpPr/>
                      <wps:spPr>
                        <a:xfrm>
                          <a:off x="0" y="0"/>
                          <a:ext cx="9300845" cy="2286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16E24B" w14:textId="4656934F" w:rsidR="00942675" w:rsidRPr="00DD72F0" w:rsidRDefault="00942675" w:rsidP="00DD72F0">
                            <w:pPr>
                              <w:jc w:val="left"/>
                              <w:rPr>
                                <w:b/>
                                <w:color w:val="1F497D" w:themeColor="text2"/>
                              </w:rPr>
                            </w:pPr>
                            <w:r w:rsidRPr="00DD72F0">
                              <w:rPr>
                                <w:b/>
                                <w:color w:val="1F497D" w:themeColor="text2"/>
                              </w:rPr>
                              <w:t>Role of the Personal / Year Tutor</w:t>
                            </w:r>
                          </w:p>
                          <w:p w14:paraId="0CF43DD4" w14:textId="77777777" w:rsidR="00942675" w:rsidRPr="00DD72F0" w:rsidRDefault="00942675" w:rsidP="00DD72F0">
                            <w:pPr>
                              <w:jc w:val="left"/>
                              <w:rPr>
                                <w:color w:val="1F497D" w:themeColor="text2"/>
                              </w:rPr>
                            </w:pPr>
                            <w:r w:rsidRPr="00DD72F0">
                              <w:rPr>
                                <w:color w:val="1F497D" w:themeColor="text2"/>
                              </w:rPr>
                              <w:t>The role of the personal or year tutor includes:</w:t>
                            </w:r>
                          </w:p>
                          <w:p w14:paraId="10F494AF" w14:textId="77777777" w:rsidR="00942675" w:rsidRPr="00DD72F0" w:rsidRDefault="00942675" w:rsidP="00DD72F0">
                            <w:pPr>
                              <w:jc w:val="left"/>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development;</w:t>
                            </w:r>
                          </w:p>
                          <w:p w14:paraId="11F8A690" w14:textId="77777777" w:rsidR="00942675" w:rsidRPr="00DD72F0" w:rsidRDefault="00942675" w:rsidP="00DD72F0">
                            <w:pPr>
                              <w:jc w:val="left"/>
                              <w:rPr>
                                <w:color w:val="1F497D" w:themeColor="text2"/>
                              </w:rPr>
                            </w:pPr>
                            <w:r w:rsidRPr="00DD72F0">
                              <w:rPr>
                                <w:color w:val="1F497D" w:themeColor="text2"/>
                              </w:rPr>
                              <w:t>• working with the student in partnership;</w:t>
                            </w:r>
                          </w:p>
                          <w:p w14:paraId="0B1AA381" w14:textId="77777777" w:rsidR="00942675" w:rsidRPr="00DD72F0" w:rsidRDefault="00942675" w:rsidP="00DD72F0">
                            <w:pPr>
                              <w:jc w:val="left"/>
                              <w:rPr>
                                <w:color w:val="1F497D" w:themeColor="text2"/>
                              </w:rPr>
                            </w:pPr>
                            <w:r w:rsidRPr="00DD72F0">
                              <w:rPr>
                                <w:color w:val="1F497D" w:themeColor="text2"/>
                              </w:rPr>
                              <w:t>• serving as an additional means of internal communication;</w:t>
                            </w:r>
                          </w:p>
                          <w:p w14:paraId="17FF4064" w14:textId="77777777" w:rsidR="00942675" w:rsidRPr="00DD72F0" w:rsidRDefault="00942675" w:rsidP="00DD72F0">
                            <w:pPr>
                              <w:jc w:val="left"/>
                              <w:rPr>
                                <w:color w:val="1F497D" w:themeColor="text2"/>
                              </w:rPr>
                            </w:pPr>
                            <w:r w:rsidRPr="00DD72F0">
                              <w:rPr>
                                <w:color w:val="1F497D" w:themeColor="text2"/>
                              </w:rPr>
                              <w:t>• liaising, as appropriate, with other staff that support the student;</w:t>
                            </w:r>
                          </w:p>
                          <w:p w14:paraId="0C818D9E" w14:textId="6D84D582" w:rsidR="00942675" w:rsidRDefault="00942675" w:rsidP="00DD72F0">
                            <w:pPr>
                              <w:jc w:val="left"/>
                              <w:rPr>
                                <w:color w:val="1F497D" w:themeColor="text2"/>
                              </w:rPr>
                            </w:pPr>
                            <w:r w:rsidRPr="00DD72F0">
                              <w:rPr>
                                <w:color w:val="1F497D" w:themeColor="text2"/>
                              </w:rPr>
                              <w:t xml:space="preserve">• providing an additional channel for students to provide feedback and raise queries. </w:t>
                            </w:r>
                          </w:p>
                          <w:p w14:paraId="1BFFCB93" w14:textId="11AAD497" w:rsidR="00942675" w:rsidRPr="00DD72F0" w:rsidRDefault="00942675" w:rsidP="00DD72F0">
                            <w:pPr>
                              <w:jc w:val="right"/>
                              <w:rPr>
                                <w:color w:val="1F497D" w:themeColor="text2"/>
                              </w:rPr>
                            </w:pPr>
                            <w:r>
                              <w:rPr>
                                <w:color w:val="1F497D" w:themeColor="text2"/>
                              </w:rPr>
                              <w:t>(Academic Quality Handbook Section 12.8.1)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6" style="position:absolute;margin-left:-16.9pt;margin-top:10.6pt;width:732.35pt;height:180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9" fillcolor="#dbe5f1 [660]" strokecolor="#243f60 [1604]" strokeweight="2pt" w14:anchorId="521113E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">
                <v:textbox>
                  <w:txbxContent>
                    <w:p w:rsidRPr="00DD72F0" w:rsidR="00942675" w:rsidP="00DD72F0" w:rsidRDefault="00942675" w14:paraId="5416E24B" w14:textId="4656934F">
                      <w:pPr>
                        <w:jc w:val="left"/>
                        <w:rPr>
                          <w:b/>
                          <w:color w:val="1F497D" w:themeColor="text2"/>
                        </w:rPr>
                      </w:pPr>
                      <w:r w:rsidRPr="00DD72F0">
                        <w:rPr>
                          <w:b/>
                          <w:color w:val="1F497D" w:themeColor="text2"/>
                        </w:rPr>
                        <w:t>Role of the Personal / Year Tutor</w:t>
                      </w:r>
                    </w:p>
                    <w:p w:rsidRPr="00DD72F0" w:rsidR="00942675" w:rsidP="00DD72F0" w:rsidRDefault="00942675" w14:paraId="0CF43DD4" w14:textId="77777777">
                      <w:pPr>
                        <w:jc w:val="left"/>
                        <w:rPr>
                          <w:color w:val="1F497D" w:themeColor="text2"/>
                        </w:rPr>
                      </w:pPr>
                      <w:r w:rsidRPr="00DD72F0">
                        <w:rPr>
                          <w:color w:val="1F497D" w:themeColor="text2"/>
                        </w:rPr>
                        <w:t>The role of the personal or year tutor includes:</w:t>
                      </w:r>
                    </w:p>
                    <w:p w:rsidRPr="00DD72F0" w:rsidR="00942675" w:rsidP="00DD72F0" w:rsidRDefault="00942675" w14:paraId="10F494AF" w14:textId="77777777">
                      <w:pPr>
                        <w:jc w:val="left"/>
                        <w:rPr>
                          <w:color w:val="1F497D" w:themeColor="text2"/>
                        </w:rPr>
                      </w:pPr>
                      <w:r w:rsidRPr="00DD72F0">
                        <w:rPr>
                          <w:color w:val="1F497D" w:themeColor="text2"/>
                        </w:rPr>
                        <w:t xml:space="preserve">• supporting the student’s personal, professional, and </w:t>
                      </w:r>
                      <w:r w:rsidRPr="007C6D0B">
                        <w:rPr>
                          <w:b/>
                          <w:color w:val="1F497D" w:themeColor="text2"/>
                          <w:u w:val="single"/>
                        </w:rPr>
                        <w:t>overall</w:t>
                      </w:r>
                      <w:r w:rsidRPr="00DD72F0">
                        <w:rPr>
                          <w:color w:val="1F497D" w:themeColor="text2"/>
                        </w:rPr>
                        <w:t xml:space="preserve"> academic development;</w:t>
                      </w:r>
                    </w:p>
                    <w:p w:rsidRPr="00DD72F0" w:rsidR="00942675" w:rsidP="00DD72F0" w:rsidRDefault="00942675" w14:paraId="11F8A690" w14:textId="77777777">
                      <w:pPr>
                        <w:jc w:val="left"/>
                        <w:rPr>
                          <w:color w:val="1F497D" w:themeColor="text2"/>
                        </w:rPr>
                      </w:pPr>
                      <w:r w:rsidRPr="00DD72F0">
                        <w:rPr>
                          <w:color w:val="1F497D" w:themeColor="text2"/>
                        </w:rPr>
                        <w:t>• working with the student in partnership;</w:t>
                      </w:r>
                    </w:p>
                    <w:p w:rsidRPr="00DD72F0" w:rsidR="00942675" w:rsidP="00DD72F0" w:rsidRDefault="00942675" w14:paraId="0B1AA381" w14:textId="77777777">
                      <w:pPr>
                        <w:jc w:val="left"/>
                        <w:rPr>
                          <w:color w:val="1F497D" w:themeColor="text2"/>
                        </w:rPr>
                      </w:pPr>
                      <w:r w:rsidRPr="00DD72F0">
                        <w:rPr>
                          <w:color w:val="1F497D" w:themeColor="text2"/>
                        </w:rPr>
                        <w:t>• serving as an additional means of internal communication;</w:t>
                      </w:r>
                    </w:p>
                    <w:p w:rsidRPr="00DD72F0" w:rsidR="00942675" w:rsidP="00DD72F0" w:rsidRDefault="00942675" w14:paraId="17FF4064" w14:textId="77777777">
                      <w:pPr>
                        <w:jc w:val="left"/>
                        <w:rPr>
                          <w:color w:val="1F497D" w:themeColor="text2"/>
                        </w:rPr>
                      </w:pPr>
                      <w:r w:rsidRPr="00DD72F0">
                        <w:rPr>
                          <w:color w:val="1F497D" w:themeColor="text2"/>
                        </w:rPr>
                        <w:t>• liaising, as appropriate, with other staff that support the student;</w:t>
                      </w:r>
                    </w:p>
                    <w:p w:rsidR="00942675" w:rsidP="00DD72F0" w:rsidRDefault="00942675" w14:paraId="0C818D9E" w14:textId="6D84D582">
                      <w:pPr>
                        <w:jc w:val="left"/>
                        <w:rPr>
                          <w:color w:val="1F497D" w:themeColor="text2"/>
                        </w:rPr>
                      </w:pPr>
                      <w:r w:rsidRPr="00DD72F0">
                        <w:rPr>
                          <w:color w:val="1F497D" w:themeColor="text2"/>
                        </w:rPr>
                        <w:t xml:space="preserve">• providing an additional channel for students to provide feedback and raise queries. </w:t>
                      </w:r>
                    </w:p>
                    <w:p w:rsidRPr="00DD72F0" w:rsidR="00942675" w:rsidP="00DD72F0" w:rsidRDefault="00942675" w14:paraId="1BFFCB93" w14:textId="11AAD497">
                      <w:pPr>
                        <w:jc w:val="right"/>
                        <w:rPr>
                          <w:color w:val="1F497D" w:themeColor="text2"/>
                        </w:rPr>
                      </w:pPr>
                      <w:r>
                        <w:rPr>
                          <w:color w:val="1F497D" w:themeColor="text2"/>
                        </w:rPr>
                        <w:t>(Academic Quality Handbook Section 12.8.1)</w:t>
                      </w:r>
                    </w:p>
                  </w:txbxContent>
                </v:textbox>
              </v:rect>
            </w:pict>
          </mc:Fallback>
        </mc:AlternateContent>
      </w:r>
    </w:p>
    <w:p w14:paraId="2E5FAB9E" w14:textId="77777777" w:rsidR="00DD72F0" w:rsidRDefault="00DD72F0">
      <w:pPr>
        <w:rPr>
          <w:b/>
          <w:szCs w:val="24"/>
        </w:rPr>
      </w:pPr>
    </w:p>
    <w:p w14:paraId="7EEA300F" w14:textId="77777777" w:rsidR="00DD72F0" w:rsidRDefault="00DD72F0">
      <w:pPr>
        <w:rPr>
          <w:b/>
          <w:szCs w:val="24"/>
        </w:rPr>
      </w:pPr>
    </w:p>
    <w:p w14:paraId="0CC6FD86" w14:textId="77777777" w:rsidR="00DD72F0" w:rsidRDefault="00DD72F0">
      <w:pPr>
        <w:rPr>
          <w:b/>
          <w:szCs w:val="24"/>
        </w:rPr>
      </w:pPr>
    </w:p>
    <w:p w14:paraId="08E78F3D" w14:textId="77777777" w:rsidR="00DD72F0" w:rsidRDefault="00DD72F0">
      <w:pPr>
        <w:rPr>
          <w:b/>
          <w:szCs w:val="24"/>
        </w:rPr>
      </w:pPr>
    </w:p>
    <w:p w14:paraId="5599C747" w14:textId="77777777" w:rsidR="00DD72F0" w:rsidRDefault="00DD72F0">
      <w:pPr>
        <w:rPr>
          <w:b/>
          <w:szCs w:val="24"/>
        </w:rPr>
      </w:pPr>
    </w:p>
    <w:p w14:paraId="2A0590EF" w14:textId="77777777" w:rsidR="00DD72F0" w:rsidRDefault="00DD72F0">
      <w:pPr>
        <w:rPr>
          <w:b/>
          <w:szCs w:val="24"/>
        </w:rPr>
      </w:pPr>
    </w:p>
    <w:p w14:paraId="3B9F0162" w14:textId="77777777" w:rsidR="00DD72F0" w:rsidRDefault="00DD72F0">
      <w:pPr>
        <w:rPr>
          <w:b/>
          <w:szCs w:val="24"/>
        </w:rPr>
      </w:pPr>
    </w:p>
    <w:p w14:paraId="7C2ED88C" w14:textId="77777777" w:rsidR="00DD72F0" w:rsidRDefault="00DD72F0">
      <w:pPr>
        <w:rPr>
          <w:b/>
          <w:szCs w:val="24"/>
        </w:rPr>
      </w:pPr>
    </w:p>
    <w:p w14:paraId="40C93479" w14:textId="644BED0B" w:rsidR="00DD72F0" w:rsidRDefault="00210F50">
      <w:pPr>
        <w:rPr>
          <w:b/>
          <w:szCs w:val="24"/>
        </w:rPr>
      </w:pPr>
      <w:r>
        <w:rPr>
          <w:noProof/>
          <w:szCs w:val="24"/>
          <w:lang w:eastAsia="en-GB"/>
        </w:rPr>
        <mc:AlternateContent>
          <mc:Choice Requires="wps">
            <w:drawing>
              <wp:anchor distT="0" distB="0" distL="114300" distR="114300" simplePos="0" relativeHeight="251658254" behindDoc="0" locked="0" layoutInCell="1" allowOverlap="1" wp14:anchorId="673C03B6" wp14:editId="6DE471B9">
                <wp:simplePos x="0" y="0"/>
                <wp:positionH relativeFrom="column">
                  <wp:posOffset>-204788</wp:posOffset>
                </wp:positionH>
                <wp:positionV relativeFrom="paragraph">
                  <wp:posOffset>174625</wp:posOffset>
                </wp:positionV>
                <wp:extent cx="9272587" cy="1476375"/>
                <wp:effectExtent l="0" t="0" r="24130" b="28575"/>
                <wp:wrapNone/>
                <wp:docPr id="27" name="Rectangle 27"/>
                <wp:cNvGraphicFramePr/>
                <a:graphic xmlns:a="http://schemas.openxmlformats.org/drawingml/2006/main">
                  <a:graphicData uri="http://schemas.microsoft.com/office/word/2010/wordprocessingShape">
                    <wps:wsp>
                      <wps:cNvSpPr/>
                      <wps:spPr>
                        <a:xfrm>
                          <a:off x="0" y="0"/>
                          <a:ext cx="9272587" cy="1476375"/>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E0D2717" w14:textId="2E75B8F1" w:rsidR="00942675" w:rsidRDefault="00942675" w:rsidP="007970CD">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14:paraId="7544CE0A" w14:textId="0399B0AF" w:rsidR="00942675" w:rsidRDefault="00942675" w:rsidP="007970CD">
                            <w:pPr>
                              <w:rPr>
                                <w:b/>
                                <w:color w:val="1F497D" w:themeColor="text2"/>
                              </w:rPr>
                            </w:pPr>
                            <w:r>
                              <w:rPr>
                                <w:b/>
                                <w:color w:val="1F497D" w:themeColor="text2"/>
                              </w:rPr>
                              <w:t>The Forum is effectively a Frequently Asked Questions section which allows all students to see the questions and answers for that Module.</w:t>
                            </w:r>
                          </w:p>
                          <w:p w14:paraId="53A1FDC5" w14:textId="1E68ED35" w:rsidR="00942675" w:rsidRPr="007970CD" w:rsidRDefault="00942675" w:rsidP="007970CD">
                            <w:pPr>
                              <w:rPr>
                                <w:b/>
                                <w:color w:val="1F497D" w:themeColor="text2"/>
                              </w:rPr>
                            </w:pPr>
                            <w:r>
                              <w:rPr>
                                <w:b/>
                                <w:color w:val="1F497D" w:themeColor="text2"/>
                              </w:rPr>
                              <w:t>Your Personal Tutor can show you how to do this initially but it is your responsibility to make contact via the appropriate Forum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7" style="position:absolute;left:0;text-align:left;margin-left:-16.15pt;margin-top:13.75pt;width:730.1pt;height:116.25pt;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40" fillcolor="#dbe5f1 [660]" strokecolor="#243f60 [1604]" strokeweight="2pt" w14:anchorId="673C03B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">
                <v:textbox>
                  <w:txbxContent>
                    <w:p w:rsidR="00942675" w:rsidP="007970CD" w:rsidRDefault="00942675" w14:paraId="5E0D2717" w14:textId="2E75B8F1">
                      <w:pPr>
                        <w:rPr>
                          <w:b/>
                          <w:color w:val="1F497D" w:themeColor="text2"/>
                        </w:rPr>
                      </w:pPr>
                      <w:r>
                        <w:rPr>
                          <w:b/>
                          <w:color w:val="1F497D" w:themeColor="text2"/>
                        </w:rPr>
                        <w:t>However, if you have questions or want advice relating to a specific Module or Assignment then you should contact the Module Lecturer via the Forum on the relevant Module page on Moodle.</w:t>
                      </w:r>
                    </w:p>
                    <w:p w:rsidR="00942675" w:rsidP="007970CD" w:rsidRDefault="00942675" w14:paraId="7544CE0A" w14:textId="0399B0AF">
                      <w:pPr>
                        <w:rPr>
                          <w:b/>
                          <w:color w:val="1F497D" w:themeColor="text2"/>
                        </w:rPr>
                      </w:pPr>
                      <w:r>
                        <w:rPr>
                          <w:b/>
                          <w:color w:val="1F497D" w:themeColor="text2"/>
                        </w:rPr>
                        <w:t>The Forum is effectively a Frequently Asked Questions section which allows all students to see the questions and answers for that Module.</w:t>
                      </w:r>
                    </w:p>
                    <w:p w:rsidRPr="007970CD" w:rsidR="00942675" w:rsidP="007970CD" w:rsidRDefault="00942675" w14:paraId="53A1FDC5" w14:textId="1E68ED35">
                      <w:pPr>
                        <w:rPr>
                          <w:b/>
                          <w:color w:val="1F497D" w:themeColor="text2"/>
                        </w:rPr>
                      </w:pPr>
                      <w:r>
                        <w:rPr>
                          <w:b/>
                          <w:color w:val="1F497D" w:themeColor="text2"/>
                        </w:rPr>
                        <w:t>Your Personal Tutor can show you how to do this initially but it is your responsibility to make contact via the appropriate Forum</w:t>
                      </w:r>
                    </w:p>
                  </w:txbxContent>
                </v:textbox>
              </v:rect>
            </w:pict>
          </mc:Fallback>
        </mc:AlternateContent>
      </w:r>
    </w:p>
    <w:p w14:paraId="42D8D49F" w14:textId="5EE68581" w:rsidR="00DD72F0" w:rsidRDefault="00DD72F0">
      <w:pPr>
        <w:rPr>
          <w:b/>
          <w:szCs w:val="24"/>
        </w:rPr>
      </w:pPr>
    </w:p>
    <w:p w14:paraId="22ED8BE5" w14:textId="75088E67" w:rsidR="00DD72F0" w:rsidRDefault="00DD72F0">
      <w:pPr>
        <w:rPr>
          <w:b/>
          <w:szCs w:val="24"/>
        </w:rPr>
      </w:pPr>
    </w:p>
    <w:p w14:paraId="7835FA4E" w14:textId="77777777" w:rsidR="00DD72F0" w:rsidRDefault="00DD72F0">
      <w:pPr>
        <w:rPr>
          <w:b/>
          <w:szCs w:val="24"/>
        </w:rPr>
      </w:pPr>
    </w:p>
    <w:p w14:paraId="5EED7CB9" w14:textId="77777777" w:rsidR="00DD72F0" w:rsidRDefault="00DD72F0">
      <w:pPr>
        <w:rPr>
          <w:b/>
          <w:szCs w:val="24"/>
        </w:rPr>
      </w:pPr>
    </w:p>
    <w:p w14:paraId="62B11DB9" w14:textId="77777777" w:rsidR="00DD72F0" w:rsidRDefault="00DD72F0">
      <w:pPr>
        <w:rPr>
          <w:b/>
          <w:szCs w:val="24"/>
        </w:rPr>
      </w:pPr>
    </w:p>
    <w:p w14:paraId="64E53E30" w14:textId="6FEBBDCA" w:rsidR="00DD72F0" w:rsidRDefault="00DD72F0">
      <w:pPr>
        <w:rPr>
          <w:b/>
          <w:szCs w:val="24"/>
        </w:rPr>
      </w:pPr>
    </w:p>
    <w:p w14:paraId="41DCEAB0" w14:textId="532448F7" w:rsidR="00942675" w:rsidRDefault="00942675">
      <w:pPr>
        <w:rPr>
          <w:b/>
          <w:szCs w:val="24"/>
        </w:rPr>
      </w:pPr>
    </w:p>
    <w:p w14:paraId="320FFC34" w14:textId="2A4B33E1" w:rsidR="00942675" w:rsidRDefault="00942675">
      <w:pPr>
        <w:rPr>
          <w:b/>
          <w:szCs w:val="24"/>
        </w:rPr>
      </w:pPr>
    </w:p>
    <w:p w14:paraId="2212022D" w14:textId="27EA3E1C" w:rsidR="00942675" w:rsidRDefault="00942675">
      <w:pPr>
        <w:rPr>
          <w:b/>
          <w:szCs w:val="24"/>
        </w:rPr>
      </w:pPr>
    </w:p>
    <w:p w14:paraId="605D6FC4" w14:textId="77777777" w:rsidR="00942675" w:rsidRDefault="00942675">
      <w:pPr>
        <w:rPr>
          <w:b/>
          <w:szCs w:val="24"/>
        </w:rPr>
      </w:pPr>
    </w:p>
    <w:tbl>
      <w:tblPr>
        <w:tblStyle w:val="TableGrid"/>
        <w:tblW w:w="0" w:type="auto"/>
        <w:tblLook w:val="04A0" w:firstRow="1" w:lastRow="0" w:firstColumn="1" w:lastColumn="0" w:noHBand="0" w:noVBand="1"/>
      </w:tblPr>
      <w:tblGrid>
        <w:gridCol w:w="2263"/>
        <w:gridCol w:w="11685"/>
      </w:tblGrid>
      <w:tr w:rsidR="0012181F" w14:paraId="463D7F5B" w14:textId="77777777" w:rsidTr="00492AEE">
        <w:tc>
          <w:tcPr>
            <w:tcW w:w="13948" w:type="dxa"/>
            <w:gridSpan w:val="2"/>
            <w:shd w:val="clear" w:color="auto" w:fill="B8CCE4" w:themeFill="accent1" w:themeFillTint="66"/>
          </w:tcPr>
          <w:p w14:paraId="7FF71DC1" w14:textId="79BDAB30" w:rsidR="0012181F" w:rsidRDefault="0012181F" w:rsidP="0012181F">
            <w:pPr>
              <w:spacing w:before="120" w:after="120"/>
              <w:rPr>
                <w:b/>
                <w:szCs w:val="24"/>
              </w:rPr>
            </w:pPr>
            <w:r>
              <w:rPr>
                <w:b/>
                <w:szCs w:val="24"/>
              </w:rPr>
              <w:t>Group Personal Tutorial Attended</w:t>
            </w:r>
          </w:p>
        </w:tc>
      </w:tr>
      <w:tr w:rsidR="0012181F" w14:paraId="5F03333E" w14:textId="77777777" w:rsidTr="0012181F">
        <w:tc>
          <w:tcPr>
            <w:tcW w:w="2263" w:type="dxa"/>
            <w:shd w:val="clear" w:color="auto" w:fill="B8CCE4" w:themeFill="accent1" w:themeFillTint="66"/>
          </w:tcPr>
          <w:p w14:paraId="404BA4D8" w14:textId="22119D89" w:rsidR="0012181F" w:rsidRDefault="0012181F" w:rsidP="0012181F">
            <w:pPr>
              <w:spacing w:before="120" w:after="120"/>
              <w:rPr>
                <w:b/>
                <w:szCs w:val="24"/>
              </w:rPr>
            </w:pPr>
            <w:r>
              <w:rPr>
                <w:b/>
                <w:szCs w:val="24"/>
              </w:rPr>
              <w:t>Date of Tutorial</w:t>
            </w:r>
          </w:p>
        </w:tc>
        <w:tc>
          <w:tcPr>
            <w:tcW w:w="11685" w:type="dxa"/>
            <w:shd w:val="clear" w:color="auto" w:fill="B8CCE4" w:themeFill="accent1" w:themeFillTint="66"/>
          </w:tcPr>
          <w:p w14:paraId="30FFC3B1" w14:textId="36EE9958" w:rsidR="0012181F" w:rsidRDefault="0012181F" w:rsidP="0012181F">
            <w:pPr>
              <w:spacing w:before="120" w:after="120"/>
              <w:rPr>
                <w:b/>
                <w:szCs w:val="24"/>
              </w:rPr>
            </w:pPr>
            <w:r>
              <w:rPr>
                <w:b/>
                <w:szCs w:val="24"/>
              </w:rPr>
              <w:t xml:space="preserve">Content of session / issues </w:t>
            </w:r>
            <w:r w:rsidR="0039723E">
              <w:rPr>
                <w:b/>
                <w:szCs w:val="24"/>
              </w:rPr>
              <w:t>discussed</w:t>
            </w:r>
          </w:p>
        </w:tc>
      </w:tr>
      <w:tr w:rsidR="0012181F" w14:paraId="2B7D24C3" w14:textId="77777777" w:rsidTr="0012181F">
        <w:tc>
          <w:tcPr>
            <w:tcW w:w="2263" w:type="dxa"/>
          </w:tcPr>
          <w:p w14:paraId="18D1B87A" w14:textId="77777777" w:rsidR="0012181F" w:rsidRDefault="0012181F" w:rsidP="0012181F">
            <w:pPr>
              <w:spacing w:before="120" w:after="120"/>
              <w:rPr>
                <w:b/>
                <w:szCs w:val="24"/>
              </w:rPr>
            </w:pPr>
          </w:p>
        </w:tc>
        <w:tc>
          <w:tcPr>
            <w:tcW w:w="11685" w:type="dxa"/>
          </w:tcPr>
          <w:p w14:paraId="409EE9D3" w14:textId="6EB0816F" w:rsidR="0012181F" w:rsidRDefault="003120AC" w:rsidP="0012181F">
            <w:pPr>
              <w:spacing w:before="120" w:after="120"/>
              <w:rPr>
                <w:b/>
                <w:szCs w:val="24"/>
              </w:rPr>
            </w:pPr>
            <w:r>
              <w:rPr>
                <w:b/>
                <w:szCs w:val="24"/>
              </w:rPr>
              <w:t>Not Applicable</w:t>
            </w:r>
          </w:p>
        </w:tc>
      </w:tr>
      <w:tr w:rsidR="0012181F" w14:paraId="656DA2E1" w14:textId="77777777" w:rsidTr="0012181F">
        <w:tc>
          <w:tcPr>
            <w:tcW w:w="2263" w:type="dxa"/>
          </w:tcPr>
          <w:p w14:paraId="7AF80FE6" w14:textId="77777777" w:rsidR="0012181F" w:rsidRDefault="0012181F" w:rsidP="0012181F">
            <w:pPr>
              <w:spacing w:before="120" w:after="120"/>
              <w:rPr>
                <w:b/>
                <w:szCs w:val="24"/>
              </w:rPr>
            </w:pPr>
          </w:p>
        </w:tc>
        <w:tc>
          <w:tcPr>
            <w:tcW w:w="11685" w:type="dxa"/>
          </w:tcPr>
          <w:p w14:paraId="1986DA33" w14:textId="77777777" w:rsidR="0012181F" w:rsidRDefault="0012181F" w:rsidP="0012181F">
            <w:pPr>
              <w:spacing w:before="120" w:after="120"/>
              <w:rPr>
                <w:b/>
                <w:szCs w:val="24"/>
              </w:rPr>
            </w:pPr>
          </w:p>
        </w:tc>
      </w:tr>
      <w:tr w:rsidR="0012181F" w14:paraId="76ECB8EF" w14:textId="77777777" w:rsidTr="0012181F">
        <w:tc>
          <w:tcPr>
            <w:tcW w:w="2263" w:type="dxa"/>
          </w:tcPr>
          <w:p w14:paraId="3A0E6F1A" w14:textId="77777777" w:rsidR="0012181F" w:rsidRDefault="0012181F" w:rsidP="0012181F">
            <w:pPr>
              <w:spacing w:before="120" w:after="120"/>
              <w:rPr>
                <w:b/>
                <w:szCs w:val="24"/>
              </w:rPr>
            </w:pPr>
          </w:p>
        </w:tc>
        <w:tc>
          <w:tcPr>
            <w:tcW w:w="11685" w:type="dxa"/>
          </w:tcPr>
          <w:p w14:paraId="56C8F85C" w14:textId="77777777" w:rsidR="0012181F" w:rsidRDefault="0012181F" w:rsidP="0012181F">
            <w:pPr>
              <w:spacing w:before="120" w:after="120"/>
              <w:rPr>
                <w:b/>
                <w:szCs w:val="24"/>
              </w:rPr>
            </w:pPr>
          </w:p>
        </w:tc>
      </w:tr>
      <w:tr w:rsidR="0012181F" w14:paraId="31176592" w14:textId="77777777" w:rsidTr="0012181F">
        <w:tc>
          <w:tcPr>
            <w:tcW w:w="2263" w:type="dxa"/>
          </w:tcPr>
          <w:p w14:paraId="727FAF05" w14:textId="77777777" w:rsidR="0012181F" w:rsidRDefault="0012181F" w:rsidP="0012181F">
            <w:pPr>
              <w:spacing w:before="120" w:after="120"/>
              <w:rPr>
                <w:b/>
                <w:szCs w:val="24"/>
              </w:rPr>
            </w:pPr>
          </w:p>
        </w:tc>
        <w:tc>
          <w:tcPr>
            <w:tcW w:w="11685" w:type="dxa"/>
          </w:tcPr>
          <w:p w14:paraId="276A38F2" w14:textId="77777777" w:rsidR="0012181F" w:rsidRDefault="0012181F" w:rsidP="0012181F">
            <w:pPr>
              <w:spacing w:before="120" w:after="120"/>
              <w:rPr>
                <w:b/>
                <w:szCs w:val="24"/>
              </w:rPr>
            </w:pPr>
          </w:p>
        </w:tc>
      </w:tr>
      <w:tr w:rsidR="0012181F" w14:paraId="0F0A7849" w14:textId="77777777" w:rsidTr="0012181F">
        <w:tc>
          <w:tcPr>
            <w:tcW w:w="2263" w:type="dxa"/>
          </w:tcPr>
          <w:p w14:paraId="58AB5BE7" w14:textId="77777777" w:rsidR="0012181F" w:rsidRDefault="0012181F" w:rsidP="0012181F">
            <w:pPr>
              <w:spacing w:before="120" w:after="120"/>
              <w:rPr>
                <w:b/>
                <w:szCs w:val="24"/>
              </w:rPr>
            </w:pPr>
          </w:p>
        </w:tc>
        <w:tc>
          <w:tcPr>
            <w:tcW w:w="11685" w:type="dxa"/>
          </w:tcPr>
          <w:p w14:paraId="40F195BE" w14:textId="77777777" w:rsidR="0012181F" w:rsidRDefault="0012181F" w:rsidP="0012181F">
            <w:pPr>
              <w:spacing w:before="120" w:after="120"/>
              <w:rPr>
                <w:b/>
                <w:szCs w:val="24"/>
              </w:rPr>
            </w:pPr>
          </w:p>
        </w:tc>
      </w:tr>
      <w:tr w:rsidR="0012181F" w14:paraId="03E6F016" w14:textId="77777777" w:rsidTr="0012181F">
        <w:tc>
          <w:tcPr>
            <w:tcW w:w="2263" w:type="dxa"/>
          </w:tcPr>
          <w:p w14:paraId="69A3A2E1" w14:textId="77777777" w:rsidR="0012181F" w:rsidRDefault="0012181F" w:rsidP="0012181F">
            <w:pPr>
              <w:spacing w:before="120" w:after="120"/>
              <w:rPr>
                <w:b/>
                <w:szCs w:val="24"/>
              </w:rPr>
            </w:pPr>
          </w:p>
        </w:tc>
        <w:tc>
          <w:tcPr>
            <w:tcW w:w="11685" w:type="dxa"/>
          </w:tcPr>
          <w:p w14:paraId="45AC73E5" w14:textId="77777777" w:rsidR="0012181F" w:rsidRDefault="0012181F" w:rsidP="0012181F">
            <w:pPr>
              <w:spacing w:before="120" w:after="120"/>
              <w:rPr>
                <w:b/>
                <w:szCs w:val="24"/>
              </w:rPr>
            </w:pPr>
          </w:p>
        </w:tc>
      </w:tr>
      <w:tr w:rsidR="0012181F" w14:paraId="42FADA96" w14:textId="77777777" w:rsidTr="0012181F">
        <w:tc>
          <w:tcPr>
            <w:tcW w:w="2263" w:type="dxa"/>
          </w:tcPr>
          <w:p w14:paraId="5D9E107C" w14:textId="77777777" w:rsidR="0012181F" w:rsidRDefault="0012181F" w:rsidP="0012181F">
            <w:pPr>
              <w:spacing w:before="120" w:after="120"/>
              <w:rPr>
                <w:b/>
                <w:szCs w:val="24"/>
              </w:rPr>
            </w:pPr>
          </w:p>
        </w:tc>
        <w:tc>
          <w:tcPr>
            <w:tcW w:w="11685" w:type="dxa"/>
          </w:tcPr>
          <w:p w14:paraId="13EB3FCA" w14:textId="77777777" w:rsidR="0012181F" w:rsidRDefault="0012181F" w:rsidP="0012181F">
            <w:pPr>
              <w:spacing w:before="120" w:after="120"/>
              <w:rPr>
                <w:b/>
                <w:szCs w:val="24"/>
              </w:rPr>
            </w:pPr>
          </w:p>
        </w:tc>
      </w:tr>
      <w:tr w:rsidR="0012181F" w14:paraId="15CC9E6B" w14:textId="77777777" w:rsidTr="0012181F">
        <w:tc>
          <w:tcPr>
            <w:tcW w:w="2263" w:type="dxa"/>
          </w:tcPr>
          <w:p w14:paraId="6F1A1373" w14:textId="77777777" w:rsidR="0012181F" w:rsidRDefault="0012181F" w:rsidP="0012181F">
            <w:pPr>
              <w:spacing w:before="120" w:after="120"/>
              <w:rPr>
                <w:b/>
                <w:szCs w:val="24"/>
              </w:rPr>
            </w:pPr>
          </w:p>
        </w:tc>
        <w:tc>
          <w:tcPr>
            <w:tcW w:w="11685" w:type="dxa"/>
          </w:tcPr>
          <w:p w14:paraId="56690409" w14:textId="77777777" w:rsidR="0012181F" w:rsidRDefault="0012181F" w:rsidP="0012181F">
            <w:pPr>
              <w:spacing w:before="120" w:after="120"/>
              <w:rPr>
                <w:b/>
                <w:szCs w:val="24"/>
              </w:rPr>
            </w:pPr>
          </w:p>
        </w:tc>
      </w:tr>
      <w:tr w:rsidR="0012181F" w14:paraId="393CE8C8" w14:textId="77777777" w:rsidTr="0012181F">
        <w:tc>
          <w:tcPr>
            <w:tcW w:w="2263" w:type="dxa"/>
          </w:tcPr>
          <w:p w14:paraId="333A07A1" w14:textId="77777777" w:rsidR="0012181F" w:rsidRDefault="0012181F" w:rsidP="0012181F">
            <w:pPr>
              <w:spacing w:before="120" w:after="120"/>
              <w:rPr>
                <w:b/>
                <w:szCs w:val="24"/>
              </w:rPr>
            </w:pPr>
          </w:p>
        </w:tc>
        <w:tc>
          <w:tcPr>
            <w:tcW w:w="11685" w:type="dxa"/>
          </w:tcPr>
          <w:p w14:paraId="544369C1" w14:textId="77777777" w:rsidR="0012181F" w:rsidRDefault="0012181F" w:rsidP="0012181F">
            <w:pPr>
              <w:spacing w:before="120" w:after="120"/>
              <w:rPr>
                <w:b/>
                <w:szCs w:val="24"/>
              </w:rPr>
            </w:pPr>
          </w:p>
        </w:tc>
      </w:tr>
      <w:tr w:rsidR="0012181F" w14:paraId="098F149D" w14:textId="77777777" w:rsidTr="0012181F">
        <w:tc>
          <w:tcPr>
            <w:tcW w:w="2263" w:type="dxa"/>
          </w:tcPr>
          <w:p w14:paraId="43635C7C" w14:textId="77777777" w:rsidR="0012181F" w:rsidRDefault="0012181F" w:rsidP="0012181F">
            <w:pPr>
              <w:spacing w:before="120" w:after="120"/>
              <w:rPr>
                <w:b/>
                <w:szCs w:val="24"/>
              </w:rPr>
            </w:pPr>
          </w:p>
        </w:tc>
        <w:tc>
          <w:tcPr>
            <w:tcW w:w="11685" w:type="dxa"/>
          </w:tcPr>
          <w:p w14:paraId="55DFE633" w14:textId="77777777" w:rsidR="0012181F" w:rsidRDefault="0012181F" w:rsidP="0012181F">
            <w:pPr>
              <w:spacing w:before="120" w:after="120"/>
              <w:rPr>
                <w:b/>
                <w:szCs w:val="24"/>
              </w:rPr>
            </w:pPr>
          </w:p>
        </w:tc>
      </w:tr>
      <w:tr w:rsidR="0012181F" w14:paraId="25B42FBD" w14:textId="77777777" w:rsidTr="0012181F">
        <w:tc>
          <w:tcPr>
            <w:tcW w:w="2263" w:type="dxa"/>
          </w:tcPr>
          <w:p w14:paraId="4BE65FBD" w14:textId="77777777" w:rsidR="0012181F" w:rsidRDefault="0012181F" w:rsidP="0012181F">
            <w:pPr>
              <w:spacing w:before="120" w:after="120"/>
              <w:rPr>
                <w:b/>
                <w:szCs w:val="24"/>
              </w:rPr>
            </w:pPr>
          </w:p>
        </w:tc>
        <w:tc>
          <w:tcPr>
            <w:tcW w:w="11685" w:type="dxa"/>
          </w:tcPr>
          <w:p w14:paraId="5FF3C407" w14:textId="77777777" w:rsidR="0012181F" w:rsidRDefault="0012181F" w:rsidP="0012181F">
            <w:pPr>
              <w:spacing w:before="120" w:after="120"/>
              <w:rPr>
                <w:b/>
                <w:szCs w:val="24"/>
              </w:rPr>
            </w:pPr>
          </w:p>
        </w:tc>
      </w:tr>
    </w:tbl>
    <w:p w14:paraId="270F5C93" w14:textId="77777777" w:rsidR="00DD72F0" w:rsidRDefault="00DD72F0" w:rsidP="0012181F">
      <w:pPr>
        <w:spacing w:after="120"/>
        <w:rPr>
          <w:b/>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mc:AlternateContent>
          <mc:Choice Requires="wps">
            <w:drawing>
              <wp:anchor distT="0" distB="0" distL="114300" distR="114300" simplePos="0" relativeHeight="251658255"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62880229" w:rsidR="00942675" w:rsidRDefault="003169D5" w:rsidP="007970CD">
                            <w:pPr>
                              <w:spacing w:before="0"/>
                              <w:rPr>
                                <w:b/>
                                <w:sz w:val="44"/>
                                <w:szCs w:val="44"/>
                              </w:rPr>
                            </w:pPr>
                            <w:r>
                              <w:rPr>
                                <w:b/>
                                <w:sz w:val="44"/>
                                <w:szCs w:val="44"/>
                              </w:rPr>
                              <w:t>Professional</w:t>
                            </w:r>
                            <w:r w:rsidR="00942675">
                              <w:rPr>
                                <w:b/>
                                <w:sz w:val="44"/>
                                <w:szCs w:val="44"/>
                              </w:rPr>
                              <w:t xml:space="preserve"> Development Plan</w:t>
                            </w:r>
                          </w:p>
                          <w:p w14:paraId="05118055" w14:textId="0663D3B5" w:rsidR="00942675" w:rsidRPr="00E55A9A" w:rsidRDefault="00942675" w:rsidP="007970CD">
                            <w:pPr>
                              <w:spacing w:before="0"/>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8" style="position:absolute;left:0;text-align:left;margin-left:-9pt;margin-top:-15.55pt;width:712.5pt;height:60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1" fillcolor="#548dd4 [1951]" strokecolor="#243f60 [1604]" strokeweight="2pt" w14:anchorId="54D025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">
                <v:textbox>
                  <w:txbxContent>
                    <w:p w:rsidR="00942675" w:rsidP="007970CD" w:rsidRDefault="003169D5" w14:paraId="38D601D8" w14:textId="62880229">
                      <w:pPr>
                        <w:spacing w:before="0"/>
                        <w:rPr>
                          <w:b/>
                          <w:sz w:val="44"/>
                          <w:szCs w:val="44"/>
                        </w:rPr>
                      </w:pPr>
                      <w:r>
                        <w:rPr>
                          <w:b/>
                          <w:sz w:val="44"/>
                          <w:szCs w:val="44"/>
                        </w:rPr>
                        <w:t>Professional</w:t>
                      </w:r>
                      <w:r w:rsidR="00942675">
                        <w:rPr>
                          <w:b/>
                          <w:sz w:val="44"/>
                          <w:szCs w:val="44"/>
                        </w:rPr>
                        <w:t xml:space="preserve"> Development Plan</w:t>
                      </w:r>
                    </w:p>
                    <w:p w:rsidRPr="00E55A9A" w:rsidR="00942675" w:rsidP="007970CD" w:rsidRDefault="00942675" w14:paraId="05118055" w14:textId="0663D3B5">
                      <w:pPr>
                        <w:spacing w:before="0"/>
                        <w:rPr>
                          <w:b/>
                          <w:sz w:val="44"/>
                          <w:szCs w:val="44"/>
                        </w:rPr>
                      </w:pPr>
                      <w:r w:rsidRPr="00FF2660">
                        <w:rPr>
                          <w:b/>
                          <w:sz w:val="44"/>
                          <w:szCs w:val="44"/>
                        </w:rPr>
                        <w:t xml:space="preserve">Section </w:t>
                      </w:r>
                      <w:r>
                        <w:rPr>
                          <w:b/>
                          <w:sz w:val="44"/>
                          <w:szCs w:val="44"/>
                        </w:rPr>
                        <w:t>10</w:t>
                      </w:r>
                      <w:r w:rsidRPr="00FF2660">
                        <w:rPr>
                          <w:b/>
                          <w:sz w:val="44"/>
                          <w:szCs w:val="44"/>
                        </w:rPr>
                        <w:t>:</w:t>
                      </w:r>
                      <w:r>
                        <w:rPr>
                          <w:b/>
                          <w:sz w:val="44"/>
                          <w:szCs w:val="44"/>
                        </w:rPr>
                        <w:t xml:space="preserve"> 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58256"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You may have reached a stage in your life where you want to 'put something back' into your community - or share your skills. Some people even kick-start a brand new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7EFCAA81"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A3619F">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9" style="position:absolute;left:0;text-align:left;margin-left:-7.1pt;margin-top:18.5pt;width:708.35pt;height:291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42" fillcolor="#b8cce4 [1300]" strokecolor="#243f60 [1604]" strokeweight="2pt" w14:anchorId="0B87D0E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OQjQ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">
                <v:textbox>
                  <w:txbxContent>
                    <w:p w:rsidRPr="00763F50" w:rsidR="00942675" w:rsidP="008F3D86" w:rsidRDefault="00942675" w14:paraId="20EFD8A5" w14:textId="20150705">
                      <w:pPr>
                        <w:jc w:val="left"/>
                        <w:rPr>
                          <w:b/>
                          <w:color w:val="0F243E" w:themeColor="text2" w:themeShade="80"/>
                        </w:rPr>
                      </w:pPr>
                      <w:r w:rsidRPr="00763F50">
                        <w:rPr>
                          <w:b/>
                          <w:color w:val="0F243E" w:themeColor="text2" w:themeShade="80"/>
                        </w:rPr>
                        <w:t>Why volunteer?</w:t>
                      </w:r>
                    </w:p>
                    <w:p w:rsidRPr="00763F50" w:rsidR="00942675" w:rsidP="008F3D86" w:rsidRDefault="00942675" w14:paraId="2C56F228" w14:textId="77777777">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rsidRPr="00763F50" w:rsidR="00942675" w:rsidP="008F3D86" w:rsidRDefault="00942675" w14:paraId="1E94B58F" w14:textId="77777777">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rsidRPr="00763F50" w:rsidR="00942675" w:rsidP="008F3D86" w:rsidRDefault="00942675" w14:paraId="4A05FE4C" w14:textId="77777777">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rsidRPr="00763F50" w:rsidR="00942675" w:rsidP="008F3D86" w:rsidRDefault="00942675" w14:paraId="71FE2DBC" w14:textId="79D665FE">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rsidRPr="00763F50" w:rsidR="00942675" w:rsidP="008F3D86" w:rsidRDefault="00942675" w14:paraId="4F8A7489" w14:textId="77777777">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rsidRPr="00763F50" w:rsidR="00942675" w:rsidP="008F3D86" w:rsidRDefault="00942675" w14:paraId="0DA587A3" w14:textId="77777777">
                      <w:pPr>
                        <w:pStyle w:val="ListParagraph"/>
                        <w:numPr>
                          <w:ilvl w:val="0"/>
                          <w:numId w:val="5"/>
                        </w:numPr>
                        <w:jc w:val="left"/>
                        <w:rPr>
                          <w:color w:val="0F243E" w:themeColor="text2" w:themeShade="80"/>
                        </w:rPr>
                      </w:pPr>
                      <w:r w:rsidRPr="00763F50">
                        <w:rPr>
                          <w:color w:val="0F243E" w:themeColor="text2" w:themeShade="80"/>
                        </w:rPr>
                        <w:t>You may have reached a stage in your life where you want to 'put something back' into your community - or share your skills. Some people even kick-start a brand new career for themselves.</w:t>
                      </w:r>
                    </w:p>
                    <w:p w:rsidRPr="00763F50" w:rsidR="00942675" w:rsidP="008F3D86" w:rsidRDefault="00942675" w14:paraId="22511FDB" w14:textId="77777777">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rsidRPr="00763F50" w:rsidR="00942675" w:rsidP="008F3D86" w:rsidRDefault="00942675" w14:paraId="3113AE38" w14:textId="51DF4D5A">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rsidR="00942675" w:rsidP="008F3D86" w:rsidRDefault="00942675" w14:paraId="7EA75DB1" w14:textId="3185EDB3">
                      <w:pPr>
                        <w:spacing w:before="0"/>
                        <w:jc w:val="right"/>
                        <w:rPr>
                          <w:b/>
                          <w:color w:val="0F243E" w:themeColor="text2" w:themeShade="80"/>
                        </w:rPr>
                      </w:pPr>
                      <w:r w:rsidRPr="00763F50">
                        <w:rPr>
                          <w:b/>
                          <w:color w:val="0F243E" w:themeColor="text2" w:themeShade="80"/>
                        </w:rPr>
                        <w:t>(Careers Wales)</w:t>
                      </w:r>
                    </w:p>
                    <w:p w:rsidRPr="0012181F" w:rsidR="0012181F" w:rsidP="0012181F" w:rsidRDefault="0012181F" w14:paraId="79FCC317" w14:textId="7EFCAA81">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A3619F">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58257"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77777777" w:rsidR="00942675" w:rsidRPr="00763F50" w:rsidRDefault="00816B42" w:rsidP="008F3D86">
                            <w:pPr>
                              <w:numPr>
                                <w:ilvl w:val="0"/>
                                <w:numId w:val="6"/>
                              </w:numPr>
                              <w:spacing w:before="0"/>
                              <w:jc w:val="left"/>
                              <w:rPr>
                                <w:color w:val="0F243E" w:themeColor="text2" w:themeShade="80"/>
                              </w:rPr>
                            </w:pPr>
                            <w:hyperlink r:id="rId24" w:history="1">
                              <w:r w:rsidR="00942675" w:rsidRPr="00763F50">
                                <w:rPr>
                                  <w:rStyle w:val="Hyperlink"/>
                                  <w:b/>
                                  <w:color w:val="0F243E" w:themeColor="text2" w:themeShade="80"/>
                                </w:rPr>
                                <w:t>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7777777" w:rsidR="00942675" w:rsidRPr="00763F50" w:rsidRDefault="00816B42" w:rsidP="008F3D86">
                            <w:pPr>
                              <w:numPr>
                                <w:ilvl w:val="0"/>
                                <w:numId w:val="6"/>
                              </w:numPr>
                              <w:spacing w:before="0"/>
                              <w:jc w:val="left"/>
                              <w:rPr>
                                <w:b/>
                                <w:color w:val="0F243E" w:themeColor="text2" w:themeShade="80"/>
                              </w:rPr>
                            </w:pPr>
                            <w:hyperlink r:id="rId25" w:history="1">
                              <w:r w:rsidR="00942675" w:rsidRPr="00763F50">
                                <w:rPr>
                                  <w:rStyle w:val="Hyperlink"/>
                                  <w:b/>
                                  <w:color w:val="0F243E" w:themeColor="text2" w:themeShade="80"/>
                                </w:rPr>
                                <w:t>GwirVol</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2E437C05" w:rsidR="00942675" w:rsidRPr="00763F50" w:rsidRDefault="00816B42" w:rsidP="008F3D86">
                            <w:pPr>
                              <w:numPr>
                                <w:ilvl w:val="0"/>
                                <w:numId w:val="6"/>
                              </w:numPr>
                              <w:spacing w:before="0"/>
                              <w:jc w:val="left"/>
                              <w:rPr>
                                <w:b/>
                                <w:color w:val="0F243E" w:themeColor="text2" w:themeShade="80"/>
                              </w:rPr>
                            </w:pPr>
                            <w:hyperlink r:id="rId26" w:history="1">
                              <w:r w:rsidR="00942675" w:rsidRPr="00763F50">
                                <w:rPr>
                                  <w:rStyle w:val="Hyperlink"/>
                                  <w:b/>
                                  <w:color w:val="0F243E" w:themeColor="text2" w:themeShade="80"/>
                                </w:rPr>
                                <w:t>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30" style="position:absolute;left:0;text-align:left;margin-left:-5.65pt;margin-top:6.5pt;width:706.1pt;height:96.7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43" fillcolor="#b8cce4 [1300]" strokecolor="#243f60 [1604]" strokeweight="2pt" w14:anchorId="30710E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vszig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">
                <v:textbox>
                  <w:txbxContent>
                    <w:p w:rsidRPr="00763F50" w:rsidR="00942675" w:rsidP="008F3D86" w:rsidRDefault="00942675" w14:paraId="2D14797D" w14:textId="77777777">
                      <w:pPr>
                        <w:spacing w:before="0"/>
                        <w:jc w:val="left"/>
                        <w:rPr>
                          <w:b/>
                          <w:color w:val="0F243E" w:themeColor="text2" w:themeShade="80"/>
                        </w:rPr>
                      </w:pPr>
                      <w:r w:rsidRPr="00763F50">
                        <w:rPr>
                          <w:b/>
                          <w:color w:val="0F243E" w:themeColor="text2" w:themeShade="80"/>
                        </w:rPr>
                        <w:t>Volunteering in Wales:</w:t>
                      </w:r>
                    </w:p>
                    <w:p w:rsidRPr="00763F50" w:rsidR="00942675" w:rsidP="008F3D86" w:rsidRDefault="00000000" w14:paraId="058576C6" w14:textId="77777777">
                      <w:pPr>
                        <w:numPr>
                          <w:ilvl w:val="0"/>
                          <w:numId w:val="6"/>
                        </w:numPr>
                        <w:spacing w:before="0"/>
                        <w:jc w:val="left"/>
                        <w:rPr>
                          <w:color w:val="0F243E" w:themeColor="text2" w:themeShade="80"/>
                        </w:rPr>
                      </w:pPr>
                      <w:hyperlink w:history="1" r:id="rId27">
                        <w:r w:rsidRPr="00763F50" w:rsidR="00942675">
                          <w:rPr>
                            <w:rStyle w:val="Hyperlink"/>
                            <w:b/>
                            <w:color w:val="0F243E" w:themeColor="text2" w:themeShade="80"/>
                          </w:rPr>
                          <w:t>Volunteering Wales</w:t>
                        </w:r>
                      </w:hyperlink>
                      <w:r w:rsidRPr="00763F50" w:rsidR="00942675">
                        <w:rPr>
                          <w:b/>
                          <w:color w:val="0F243E" w:themeColor="text2" w:themeShade="80"/>
                        </w:rPr>
                        <w:t xml:space="preserve"> - </w:t>
                      </w:r>
                      <w:r w:rsidRPr="00763F50" w:rsidR="00942675">
                        <w:rPr>
                          <w:color w:val="0F243E" w:themeColor="text2" w:themeShade="80"/>
                        </w:rPr>
                        <w:t>Information on volunteering in Wales. Search for opportunities in your area</w:t>
                      </w:r>
                    </w:p>
                    <w:p w:rsidRPr="00763F50" w:rsidR="00942675" w:rsidP="008F3D86" w:rsidRDefault="00000000" w14:paraId="6C2A2C8B" w14:textId="77777777">
                      <w:pPr>
                        <w:numPr>
                          <w:ilvl w:val="0"/>
                          <w:numId w:val="6"/>
                        </w:numPr>
                        <w:spacing w:before="0"/>
                        <w:jc w:val="left"/>
                        <w:rPr>
                          <w:b/>
                          <w:color w:val="0F243E" w:themeColor="text2" w:themeShade="80"/>
                        </w:rPr>
                      </w:pPr>
                      <w:hyperlink w:history="1" r:id="rId28">
                        <w:proofErr w:type="spellStart"/>
                        <w:r w:rsidRPr="00763F50" w:rsidR="00942675">
                          <w:rPr>
                            <w:rStyle w:val="Hyperlink"/>
                            <w:b/>
                            <w:color w:val="0F243E" w:themeColor="text2" w:themeShade="80"/>
                          </w:rPr>
                          <w:t>GwirVol</w:t>
                        </w:r>
                        <w:proofErr w:type="spellEnd"/>
                      </w:hyperlink>
                      <w:r w:rsidRPr="00763F50" w:rsidR="00942675">
                        <w:rPr>
                          <w:b/>
                          <w:color w:val="0F243E" w:themeColor="text2" w:themeShade="80"/>
                        </w:rPr>
                        <w:t xml:space="preserve"> - </w:t>
                      </w:r>
                      <w:r w:rsidRPr="00763F50" w:rsidR="00942675">
                        <w:rPr>
                          <w:color w:val="0F243E" w:themeColor="text2" w:themeShade="80"/>
                        </w:rPr>
                        <w:t>Information for volunteers aged 14-25 in Wales</w:t>
                      </w:r>
                    </w:p>
                    <w:p w:rsidRPr="00763F50" w:rsidR="00942675" w:rsidP="008F3D86" w:rsidRDefault="00000000" w14:paraId="28FBCD8E" w14:textId="2E437C05">
                      <w:pPr>
                        <w:numPr>
                          <w:ilvl w:val="0"/>
                          <w:numId w:val="6"/>
                        </w:numPr>
                        <w:spacing w:before="0"/>
                        <w:jc w:val="left"/>
                        <w:rPr>
                          <w:b/>
                          <w:color w:val="0F243E" w:themeColor="text2" w:themeShade="80"/>
                        </w:rPr>
                      </w:pPr>
                      <w:hyperlink w:history="1" r:id="rId29">
                        <w:r w:rsidRPr="00763F50" w:rsidR="00942675">
                          <w:rPr>
                            <w:rStyle w:val="Hyperlink"/>
                            <w:b/>
                            <w:color w:val="0F243E" w:themeColor="text2" w:themeShade="80"/>
                          </w:rPr>
                          <w:t>WCVA</w:t>
                        </w:r>
                      </w:hyperlink>
                      <w:r w:rsidRPr="00763F50" w:rsidR="00942675">
                        <w:rPr>
                          <w:b/>
                          <w:color w:val="0F243E" w:themeColor="text2" w:themeShade="80"/>
                        </w:rPr>
                        <w:t xml:space="preserve"> - </w:t>
                      </w:r>
                      <w:r w:rsidRPr="00763F50" w:rsidR="00942675">
                        <w:rPr>
                          <w:color w:val="0F243E" w:themeColor="text2" w:themeShade="80"/>
                        </w:rPr>
                        <w:t>Wales Council for Voluntary Action. The official body for volunteering in Wales</w:t>
                      </w:r>
                    </w:p>
                    <w:p w:rsidRPr="00763F50" w:rsidR="00942675" w:rsidP="008F3D86" w:rsidRDefault="00942675" w14:paraId="79D9B809" w14:textId="01AEFD13">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4531"/>
        <w:gridCol w:w="1985"/>
        <w:gridCol w:w="7432"/>
      </w:tblGrid>
      <w:tr w:rsidR="0012181F" w14:paraId="6079860E" w14:textId="77777777" w:rsidTr="6C40B870">
        <w:tc>
          <w:tcPr>
            <w:tcW w:w="13948" w:type="dxa"/>
            <w:gridSpan w:val="3"/>
            <w:shd w:val="clear" w:color="auto" w:fill="B8CCE4" w:themeFill="accent1" w:themeFillTint="66"/>
          </w:tcPr>
          <w:p w14:paraId="189D2AA4" w14:textId="6C8CA78A" w:rsidR="0012181F" w:rsidRDefault="0012181F" w:rsidP="0012181F">
            <w:pPr>
              <w:spacing w:before="120" w:after="120"/>
              <w:rPr>
                <w:b/>
                <w:szCs w:val="24"/>
              </w:rPr>
            </w:pPr>
            <w:r>
              <w:rPr>
                <w:b/>
                <w:szCs w:val="24"/>
              </w:rPr>
              <w:t>Volunteering Action Plan</w:t>
            </w:r>
          </w:p>
        </w:tc>
      </w:tr>
      <w:tr w:rsidR="0012181F" w14:paraId="463D50C3" w14:textId="77777777" w:rsidTr="6C40B870">
        <w:tc>
          <w:tcPr>
            <w:tcW w:w="4531" w:type="dxa"/>
          </w:tcPr>
          <w:p w14:paraId="06A0E04A" w14:textId="7273F8FB" w:rsidR="0012181F" w:rsidRDefault="0012181F" w:rsidP="0012181F">
            <w:pPr>
              <w:spacing w:before="120" w:after="120"/>
              <w:rPr>
                <w:b/>
                <w:szCs w:val="24"/>
              </w:rPr>
            </w:pPr>
            <w:r>
              <w:rPr>
                <w:b/>
                <w:szCs w:val="24"/>
              </w:rPr>
              <w:t>Volunteering Opportunity</w:t>
            </w:r>
          </w:p>
        </w:tc>
        <w:tc>
          <w:tcPr>
            <w:tcW w:w="1985" w:type="dxa"/>
          </w:tcPr>
          <w:p w14:paraId="3118B4EF" w14:textId="70DC5E0B" w:rsidR="0012181F" w:rsidRDefault="0012181F" w:rsidP="0012181F">
            <w:pPr>
              <w:spacing w:before="120" w:after="120"/>
              <w:rPr>
                <w:b/>
                <w:szCs w:val="24"/>
              </w:rPr>
            </w:pPr>
            <w:r>
              <w:rPr>
                <w:b/>
                <w:szCs w:val="24"/>
              </w:rPr>
              <w:t>Date(s)</w:t>
            </w:r>
          </w:p>
        </w:tc>
        <w:tc>
          <w:tcPr>
            <w:tcW w:w="7432" w:type="dxa"/>
          </w:tcPr>
          <w:p w14:paraId="1BE1F33E" w14:textId="6FA8AAC7" w:rsidR="0012181F" w:rsidRDefault="0012181F" w:rsidP="0012181F">
            <w:pPr>
              <w:spacing w:before="120" w:after="120"/>
              <w:rPr>
                <w:b/>
                <w:szCs w:val="24"/>
              </w:rPr>
            </w:pPr>
            <w:r>
              <w:rPr>
                <w:b/>
                <w:szCs w:val="24"/>
              </w:rPr>
              <w:t>What did I gain from the experience?</w:t>
            </w:r>
          </w:p>
        </w:tc>
      </w:tr>
      <w:tr w:rsidR="0012181F" w14:paraId="7814C46E" w14:textId="77777777" w:rsidTr="6C40B870">
        <w:tc>
          <w:tcPr>
            <w:tcW w:w="4531" w:type="dxa"/>
          </w:tcPr>
          <w:p w14:paraId="7C04DAB2" w14:textId="305F6BA5" w:rsidR="009A1670" w:rsidRDefault="009A1670" w:rsidP="6C40B870">
            <w:pPr>
              <w:spacing w:before="120" w:after="120"/>
              <w:rPr>
                <w:b/>
                <w:bCs/>
              </w:rPr>
            </w:pPr>
            <w:r>
              <w:rPr>
                <w:b/>
                <w:bCs/>
              </w:rPr>
              <w:t>Paid employment -</w:t>
            </w:r>
          </w:p>
          <w:p w14:paraId="53DB4D9B" w14:textId="191955FF" w:rsidR="0012181F" w:rsidRDefault="009A1670" w:rsidP="6C40B870">
            <w:pPr>
              <w:spacing w:before="120" w:after="120"/>
              <w:rPr>
                <w:b/>
                <w:bCs/>
              </w:rPr>
            </w:pPr>
            <w:r w:rsidRPr="6C40B870">
              <w:rPr>
                <w:b/>
                <w:bCs/>
              </w:rPr>
              <w:t>Working as a care assistant in a residential dementia home</w:t>
            </w:r>
          </w:p>
        </w:tc>
        <w:tc>
          <w:tcPr>
            <w:tcW w:w="1985" w:type="dxa"/>
          </w:tcPr>
          <w:p w14:paraId="39502E5E" w14:textId="37F0DB76" w:rsidR="0012181F" w:rsidRDefault="009A1670" w:rsidP="6C40B870">
            <w:pPr>
              <w:spacing w:before="120" w:after="120"/>
              <w:rPr>
                <w:b/>
                <w:bCs/>
              </w:rPr>
            </w:pPr>
            <w:r w:rsidRPr="6C40B870">
              <w:rPr>
                <w:b/>
                <w:bCs/>
              </w:rPr>
              <w:t>June 202</w:t>
            </w:r>
            <w:r>
              <w:rPr>
                <w:b/>
                <w:bCs/>
              </w:rPr>
              <w:t>2 - Present</w:t>
            </w:r>
          </w:p>
        </w:tc>
        <w:tc>
          <w:tcPr>
            <w:tcW w:w="7432" w:type="dxa"/>
          </w:tcPr>
          <w:p w14:paraId="540FAAB5" w14:textId="07C63DC0" w:rsidR="0012181F" w:rsidRDefault="009A1670" w:rsidP="0012181F">
            <w:pPr>
              <w:spacing w:before="120" w:after="120"/>
              <w:rPr>
                <w:b/>
                <w:szCs w:val="24"/>
              </w:rPr>
            </w:pPr>
            <w:r>
              <w:rPr>
                <w:b/>
                <w:bCs/>
              </w:rPr>
              <w:t>In</w:t>
            </w:r>
            <w:r w:rsidRPr="6C40B870">
              <w:rPr>
                <w:b/>
                <w:bCs/>
              </w:rPr>
              <w:t xml:space="preserve"> my first role as a care assistant, I feel I have gained many skills that will be transferrable in any area of social work I may seek employment in the future. For example: caring for vulnerable persons, person-centred practice, active listening, working individually and as part of a team, knowledge of multi-agency working, compassion and empathy, hygiene and PPE training, manual handling</w:t>
            </w:r>
            <w:r>
              <w:rPr>
                <w:b/>
                <w:bCs/>
              </w:rPr>
              <w:t>,</w:t>
            </w:r>
            <w:r w:rsidRPr="6C40B870">
              <w:rPr>
                <w:b/>
                <w:bCs/>
              </w:rPr>
              <w:t xml:space="preserve"> and first aid.</w:t>
            </w:r>
          </w:p>
        </w:tc>
      </w:tr>
      <w:tr w:rsidR="009A1670" w14:paraId="24989D7F" w14:textId="77777777" w:rsidTr="6C40B870">
        <w:tc>
          <w:tcPr>
            <w:tcW w:w="4531" w:type="dxa"/>
          </w:tcPr>
          <w:p w14:paraId="43E899A9" w14:textId="3CC1AC53" w:rsidR="009A1670" w:rsidRDefault="009A1670" w:rsidP="009A1670">
            <w:pPr>
              <w:spacing w:before="120" w:after="120"/>
              <w:rPr>
                <w:b/>
                <w:bCs/>
              </w:rPr>
            </w:pPr>
            <w:r>
              <w:rPr>
                <w:b/>
                <w:bCs/>
              </w:rPr>
              <w:t>P</w:t>
            </w:r>
            <w:r w:rsidR="00D200FE">
              <w:rPr>
                <w:b/>
                <w:bCs/>
              </w:rPr>
              <w:t>eer Assisted Learning Mentor</w:t>
            </w:r>
          </w:p>
        </w:tc>
        <w:tc>
          <w:tcPr>
            <w:tcW w:w="1985" w:type="dxa"/>
          </w:tcPr>
          <w:p w14:paraId="4FC0B8A1" w14:textId="549BD3AD" w:rsidR="009A1670" w:rsidRDefault="00D200FE" w:rsidP="009A1670">
            <w:pPr>
              <w:spacing w:before="120" w:after="120"/>
              <w:rPr>
                <w:b/>
                <w:szCs w:val="24"/>
              </w:rPr>
            </w:pPr>
            <w:r>
              <w:rPr>
                <w:b/>
                <w:szCs w:val="24"/>
              </w:rPr>
              <w:t>Oct 2022 - Present</w:t>
            </w:r>
          </w:p>
        </w:tc>
        <w:tc>
          <w:tcPr>
            <w:tcW w:w="7432" w:type="dxa"/>
          </w:tcPr>
          <w:p w14:paraId="2F77DE51" w14:textId="1317287F" w:rsidR="009A1670" w:rsidRDefault="00D200FE" w:rsidP="009A1670">
            <w:pPr>
              <w:spacing w:before="120" w:after="120"/>
              <w:rPr>
                <w:b/>
                <w:szCs w:val="24"/>
              </w:rPr>
            </w:pPr>
            <w:r>
              <w:rPr>
                <w:b/>
                <w:szCs w:val="24"/>
              </w:rPr>
              <w:t>In my role as a peer-assisted learning mentor</w:t>
            </w:r>
            <w:r w:rsidR="00157B24">
              <w:rPr>
                <w:b/>
                <w:szCs w:val="24"/>
              </w:rPr>
              <w:t>,</w:t>
            </w:r>
            <w:r>
              <w:rPr>
                <w:b/>
                <w:szCs w:val="24"/>
              </w:rPr>
              <w:t xml:space="preserve"> I have </w:t>
            </w:r>
            <w:r w:rsidR="00157B24">
              <w:rPr>
                <w:b/>
                <w:szCs w:val="24"/>
              </w:rPr>
              <w:t xml:space="preserve">greatly increased my levels of personal confidence as well as </w:t>
            </w:r>
            <w:r w:rsidR="00827762">
              <w:rPr>
                <w:b/>
                <w:szCs w:val="24"/>
              </w:rPr>
              <w:t xml:space="preserve">improved </w:t>
            </w:r>
            <w:r w:rsidR="00112275">
              <w:rPr>
                <w:b/>
                <w:szCs w:val="24"/>
              </w:rPr>
              <w:t xml:space="preserve">communication, </w:t>
            </w:r>
            <w:r w:rsidR="00F530C9">
              <w:rPr>
                <w:b/>
                <w:szCs w:val="24"/>
              </w:rPr>
              <w:t xml:space="preserve">and </w:t>
            </w:r>
            <w:r w:rsidR="00827762">
              <w:rPr>
                <w:b/>
                <w:szCs w:val="24"/>
              </w:rPr>
              <w:t xml:space="preserve">team-working skills. Additionally, I have solidified my own knowledge gained in my first year and </w:t>
            </w:r>
            <w:r w:rsidR="00F530C9">
              <w:rPr>
                <w:b/>
                <w:szCs w:val="24"/>
              </w:rPr>
              <w:t>discovered much about my own learning process.</w:t>
            </w:r>
          </w:p>
        </w:tc>
      </w:tr>
      <w:tr w:rsidR="009A1670" w14:paraId="0FCD6C52" w14:textId="77777777" w:rsidTr="6C40B870">
        <w:tc>
          <w:tcPr>
            <w:tcW w:w="4531" w:type="dxa"/>
          </w:tcPr>
          <w:p w14:paraId="46824ED0" w14:textId="799E1F89" w:rsidR="009A1670" w:rsidRDefault="009A1670" w:rsidP="009A1670">
            <w:pPr>
              <w:spacing w:before="120" w:after="120"/>
              <w:rPr>
                <w:b/>
                <w:bCs/>
              </w:rPr>
            </w:pPr>
            <w:r w:rsidRPr="6C40B870">
              <w:rPr>
                <w:b/>
                <w:bCs/>
              </w:rPr>
              <w:t>I have been in touch with the Home-Start co-ordinator in my local area and will be arranging an appointment with her at a later date to discuss how I can volunteer throughout the summer period.</w:t>
            </w:r>
          </w:p>
        </w:tc>
        <w:tc>
          <w:tcPr>
            <w:tcW w:w="1985" w:type="dxa"/>
          </w:tcPr>
          <w:p w14:paraId="0DDEE356" w14:textId="112CD16F" w:rsidR="009A1670" w:rsidRDefault="00E0196B" w:rsidP="009A1670">
            <w:pPr>
              <w:spacing w:before="120" w:after="120"/>
              <w:rPr>
                <w:b/>
                <w:bCs/>
              </w:rPr>
            </w:pPr>
            <w:r>
              <w:rPr>
                <w:b/>
                <w:bCs/>
              </w:rPr>
              <w:t xml:space="preserve">Appointed to be made by the end of </w:t>
            </w:r>
            <w:r w:rsidR="009A1670" w:rsidRPr="6C40B870">
              <w:rPr>
                <w:b/>
                <w:bCs/>
              </w:rPr>
              <w:t>June 202</w:t>
            </w:r>
            <w:r w:rsidR="009A1670">
              <w:rPr>
                <w:b/>
                <w:bCs/>
              </w:rPr>
              <w:t>3</w:t>
            </w:r>
          </w:p>
        </w:tc>
        <w:tc>
          <w:tcPr>
            <w:tcW w:w="7432" w:type="dxa"/>
          </w:tcPr>
          <w:p w14:paraId="3AC417AF" w14:textId="48E8AD78" w:rsidR="009A1670" w:rsidRDefault="009A1670" w:rsidP="009A1670">
            <w:pPr>
              <w:spacing w:before="120" w:after="120"/>
              <w:rPr>
                <w:b/>
                <w:bCs/>
              </w:rPr>
            </w:pPr>
          </w:p>
        </w:tc>
      </w:tr>
      <w:tr w:rsidR="009A1670" w14:paraId="40786DFE" w14:textId="77777777" w:rsidTr="6C40B870">
        <w:tc>
          <w:tcPr>
            <w:tcW w:w="4531" w:type="dxa"/>
          </w:tcPr>
          <w:p w14:paraId="5934B461" w14:textId="15585ABF" w:rsidR="009A1670" w:rsidRDefault="009A1670" w:rsidP="009A1670">
            <w:pPr>
              <w:spacing w:before="120" w:after="120"/>
              <w:rPr>
                <w:b/>
                <w:szCs w:val="24"/>
              </w:rPr>
            </w:pPr>
          </w:p>
        </w:tc>
        <w:tc>
          <w:tcPr>
            <w:tcW w:w="1985" w:type="dxa"/>
          </w:tcPr>
          <w:p w14:paraId="56C12DCD" w14:textId="27649855" w:rsidR="009A1670" w:rsidRDefault="009A1670" w:rsidP="009A1670">
            <w:pPr>
              <w:spacing w:before="120" w:after="120"/>
              <w:rPr>
                <w:b/>
                <w:szCs w:val="24"/>
              </w:rPr>
            </w:pPr>
          </w:p>
        </w:tc>
        <w:tc>
          <w:tcPr>
            <w:tcW w:w="7432" w:type="dxa"/>
          </w:tcPr>
          <w:p w14:paraId="4C06EB29" w14:textId="77777777" w:rsidR="009A1670" w:rsidRDefault="009A1670" w:rsidP="009A1670">
            <w:pPr>
              <w:spacing w:before="120" w:after="120"/>
              <w:rPr>
                <w:b/>
                <w:szCs w:val="24"/>
              </w:rPr>
            </w:pPr>
          </w:p>
        </w:tc>
      </w:tr>
      <w:tr w:rsidR="009A1670" w14:paraId="0B6A4D80" w14:textId="77777777" w:rsidTr="6C40B870">
        <w:tc>
          <w:tcPr>
            <w:tcW w:w="4531" w:type="dxa"/>
          </w:tcPr>
          <w:p w14:paraId="5149DD96" w14:textId="77777777" w:rsidR="009A1670" w:rsidRDefault="009A1670" w:rsidP="009A1670">
            <w:pPr>
              <w:spacing w:after="120"/>
              <w:rPr>
                <w:b/>
                <w:szCs w:val="24"/>
              </w:rPr>
            </w:pPr>
          </w:p>
        </w:tc>
        <w:tc>
          <w:tcPr>
            <w:tcW w:w="1985" w:type="dxa"/>
          </w:tcPr>
          <w:p w14:paraId="19C693D1" w14:textId="77777777" w:rsidR="009A1670" w:rsidRDefault="009A1670" w:rsidP="009A1670">
            <w:pPr>
              <w:spacing w:after="120"/>
              <w:rPr>
                <w:b/>
                <w:szCs w:val="24"/>
              </w:rPr>
            </w:pPr>
          </w:p>
        </w:tc>
        <w:tc>
          <w:tcPr>
            <w:tcW w:w="7432" w:type="dxa"/>
          </w:tcPr>
          <w:p w14:paraId="722187F9" w14:textId="77777777" w:rsidR="009A1670" w:rsidRDefault="009A1670" w:rsidP="009A1670">
            <w:pPr>
              <w:spacing w:after="120"/>
              <w:rPr>
                <w:b/>
                <w:szCs w:val="24"/>
              </w:rPr>
            </w:pPr>
          </w:p>
        </w:tc>
      </w:tr>
      <w:tr w:rsidR="009A1670" w14:paraId="0D09BA94" w14:textId="77777777" w:rsidTr="6C40B870">
        <w:tc>
          <w:tcPr>
            <w:tcW w:w="4531" w:type="dxa"/>
          </w:tcPr>
          <w:p w14:paraId="0083C257" w14:textId="77777777" w:rsidR="009A1670" w:rsidRDefault="009A1670" w:rsidP="009A1670">
            <w:pPr>
              <w:spacing w:after="120"/>
              <w:rPr>
                <w:b/>
                <w:szCs w:val="24"/>
              </w:rPr>
            </w:pPr>
          </w:p>
        </w:tc>
        <w:tc>
          <w:tcPr>
            <w:tcW w:w="1985" w:type="dxa"/>
          </w:tcPr>
          <w:p w14:paraId="59C335E2" w14:textId="77777777" w:rsidR="009A1670" w:rsidRDefault="009A1670" w:rsidP="009A1670">
            <w:pPr>
              <w:spacing w:after="120"/>
              <w:rPr>
                <w:b/>
                <w:szCs w:val="24"/>
              </w:rPr>
            </w:pPr>
          </w:p>
        </w:tc>
        <w:tc>
          <w:tcPr>
            <w:tcW w:w="7432" w:type="dxa"/>
          </w:tcPr>
          <w:p w14:paraId="30F6F45F" w14:textId="77777777" w:rsidR="009A1670" w:rsidRDefault="009A1670" w:rsidP="009A1670">
            <w:pPr>
              <w:spacing w:after="120"/>
              <w:rPr>
                <w:b/>
                <w:szCs w:val="24"/>
              </w:rPr>
            </w:pPr>
          </w:p>
        </w:tc>
      </w:tr>
      <w:tr w:rsidR="009A1670" w14:paraId="646D438E" w14:textId="77777777" w:rsidTr="6C40B870">
        <w:tc>
          <w:tcPr>
            <w:tcW w:w="4531" w:type="dxa"/>
          </w:tcPr>
          <w:p w14:paraId="2B622E48" w14:textId="77777777" w:rsidR="009A1670" w:rsidRDefault="009A1670" w:rsidP="009A1670">
            <w:pPr>
              <w:spacing w:after="120"/>
              <w:rPr>
                <w:b/>
                <w:szCs w:val="24"/>
              </w:rPr>
            </w:pPr>
          </w:p>
        </w:tc>
        <w:tc>
          <w:tcPr>
            <w:tcW w:w="1985" w:type="dxa"/>
          </w:tcPr>
          <w:p w14:paraId="70965B0B" w14:textId="77777777" w:rsidR="009A1670" w:rsidRDefault="009A1670" w:rsidP="009A1670">
            <w:pPr>
              <w:spacing w:after="120"/>
              <w:rPr>
                <w:b/>
                <w:szCs w:val="24"/>
              </w:rPr>
            </w:pPr>
          </w:p>
        </w:tc>
        <w:tc>
          <w:tcPr>
            <w:tcW w:w="7432" w:type="dxa"/>
          </w:tcPr>
          <w:p w14:paraId="532F9B7F" w14:textId="77777777" w:rsidR="009A1670" w:rsidRDefault="009A1670" w:rsidP="009A1670">
            <w:pPr>
              <w:spacing w:after="120"/>
              <w:rPr>
                <w:b/>
                <w:szCs w:val="24"/>
              </w:rPr>
            </w:pPr>
          </w:p>
        </w:tc>
      </w:tr>
      <w:tr w:rsidR="009A1670" w14:paraId="0731DCEC" w14:textId="77777777" w:rsidTr="6C40B870">
        <w:tc>
          <w:tcPr>
            <w:tcW w:w="4531" w:type="dxa"/>
          </w:tcPr>
          <w:p w14:paraId="043E8450" w14:textId="77777777" w:rsidR="009A1670" w:rsidRDefault="009A1670" w:rsidP="009A1670">
            <w:pPr>
              <w:spacing w:after="120"/>
              <w:rPr>
                <w:b/>
                <w:szCs w:val="24"/>
              </w:rPr>
            </w:pPr>
          </w:p>
        </w:tc>
        <w:tc>
          <w:tcPr>
            <w:tcW w:w="1985" w:type="dxa"/>
          </w:tcPr>
          <w:p w14:paraId="6D66B53F" w14:textId="77777777" w:rsidR="009A1670" w:rsidRDefault="009A1670" w:rsidP="009A1670">
            <w:pPr>
              <w:spacing w:after="120"/>
              <w:rPr>
                <w:b/>
                <w:szCs w:val="24"/>
              </w:rPr>
            </w:pPr>
          </w:p>
        </w:tc>
        <w:tc>
          <w:tcPr>
            <w:tcW w:w="7432" w:type="dxa"/>
          </w:tcPr>
          <w:p w14:paraId="184416F8" w14:textId="77777777" w:rsidR="009A1670" w:rsidRDefault="009A1670" w:rsidP="009A1670">
            <w:pPr>
              <w:spacing w:after="120"/>
              <w:rPr>
                <w:b/>
                <w:szCs w:val="24"/>
              </w:rPr>
            </w:pPr>
          </w:p>
        </w:tc>
      </w:tr>
      <w:tr w:rsidR="009A1670" w14:paraId="342CB0C3" w14:textId="77777777" w:rsidTr="6C40B870">
        <w:tc>
          <w:tcPr>
            <w:tcW w:w="4531" w:type="dxa"/>
          </w:tcPr>
          <w:p w14:paraId="71EF7388" w14:textId="77777777" w:rsidR="009A1670" w:rsidRDefault="009A1670" w:rsidP="009A1670">
            <w:pPr>
              <w:spacing w:after="120"/>
              <w:rPr>
                <w:b/>
                <w:szCs w:val="24"/>
              </w:rPr>
            </w:pPr>
          </w:p>
        </w:tc>
        <w:tc>
          <w:tcPr>
            <w:tcW w:w="1985" w:type="dxa"/>
          </w:tcPr>
          <w:p w14:paraId="0A302790" w14:textId="77777777" w:rsidR="009A1670" w:rsidRDefault="009A1670" w:rsidP="009A1670">
            <w:pPr>
              <w:spacing w:after="120"/>
              <w:rPr>
                <w:b/>
                <w:szCs w:val="24"/>
              </w:rPr>
            </w:pPr>
          </w:p>
        </w:tc>
        <w:tc>
          <w:tcPr>
            <w:tcW w:w="7432" w:type="dxa"/>
          </w:tcPr>
          <w:p w14:paraId="746A7C3A" w14:textId="77777777" w:rsidR="009A1670" w:rsidRDefault="009A1670" w:rsidP="009A1670">
            <w:pPr>
              <w:spacing w:after="120"/>
              <w:rPr>
                <w:b/>
                <w:szCs w:val="24"/>
              </w:rPr>
            </w:pPr>
          </w:p>
        </w:tc>
      </w:tr>
    </w:tbl>
    <w:p w14:paraId="71ECFE39" w14:textId="05516D58" w:rsidR="00BF4630" w:rsidRDefault="00BF4630">
      <w:pPr>
        <w:rPr>
          <w:b/>
          <w:szCs w:val="24"/>
        </w:rPr>
      </w:pPr>
    </w:p>
    <w:p w14:paraId="7BF00959" w14:textId="77777777" w:rsidR="0039723E" w:rsidRDefault="0039723E" w:rsidP="0039723E">
      <w:pPr>
        <w:jc w:val="both"/>
        <w:rPr>
          <w:b/>
          <w:szCs w:val="24"/>
        </w:rPr>
        <w:sectPr w:rsidR="0039723E" w:rsidSect="0039723E">
          <w:pgSz w:w="16838" w:h="11906" w:orient="landscape"/>
          <w:pgMar w:top="1133" w:right="1440" w:bottom="1134" w:left="1440" w:header="708" w:footer="708" w:gutter="0"/>
          <w:cols w:space="708"/>
          <w:docGrid w:linePitch="360"/>
        </w:sectPr>
      </w:pPr>
    </w:p>
    <w:p w14:paraId="2E056F3B" w14:textId="64C1DAB4" w:rsidR="0039723E" w:rsidRDefault="0039723E" w:rsidP="0039723E">
      <w:pPr>
        <w:jc w:val="both"/>
        <w:rPr>
          <w:b/>
          <w:szCs w:val="24"/>
        </w:rPr>
      </w:pPr>
    </w:p>
    <w:p w14:paraId="1FC0AB40" w14:textId="77777777" w:rsidR="0039723E" w:rsidRDefault="0039723E" w:rsidP="0039723E">
      <w:pPr>
        <w:jc w:val="both"/>
        <w:rPr>
          <w:b/>
          <w:szCs w:val="24"/>
        </w:rPr>
      </w:pPr>
    </w:p>
    <w:p w14:paraId="157D5C7A" w14:textId="1C7C4658" w:rsidR="008F3D86" w:rsidRDefault="00BF4630">
      <w:pPr>
        <w:rPr>
          <w:b/>
          <w:szCs w:val="24"/>
        </w:rPr>
      </w:pPr>
      <w:r>
        <w:rPr>
          <w:noProof/>
          <w:szCs w:val="24"/>
          <w:lang w:eastAsia="en-GB"/>
        </w:rPr>
        <mc:AlternateContent>
          <mc:Choice Requires="wps">
            <w:drawing>
              <wp:anchor distT="0" distB="0" distL="114300" distR="114300" simplePos="0" relativeHeight="251658258" behindDoc="0" locked="0" layoutInCell="1" allowOverlap="1" wp14:anchorId="66A35A0F" wp14:editId="00695CB7">
                <wp:simplePos x="0" y="0"/>
                <wp:positionH relativeFrom="column">
                  <wp:posOffset>-161925</wp:posOffset>
                </wp:positionH>
                <wp:positionV relativeFrom="paragraph">
                  <wp:posOffset>-235902</wp:posOffset>
                </wp:positionV>
                <wp:extent cx="8867775" cy="7620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8867775"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5A3951" w14:textId="0A7F0E03" w:rsidR="00942675" w:rsidRDefault="003169D5" w:rsidP="00BF4630">
                            <w:pPr>
                              <w:spacing w:before="0"/>
                              <w:rPr>
                                <w:b/>
                                <w:sz w:val="44"/>
                                <w:szCs w:val="44"/>
                              </w:rPr>
                            </w:pPr>
                            <w:r>
                              <w:rPr>
                                <w:b/>
                                <w:sz w:val="44"/>
                                <w:szCs w:val="44"/>
                              </w:rPr>
                              <w:t>Professional</w:t>
                            </w:r>
                            <w:r w:rsidR="00942675">
                              <w:rPr>
                                <w:b/>
                                <w:sz w:val="44"/>
                                <w:szCs w:val="44"/>
                              </w:rPr>
                              <w:t xml:space="preserve"> Development Plan</w:t>
                            </w:r>
                          </w:p>
                          <w:p w14:paraId="14558FF3" w14:textId="04B4F761" w:rsidR="00942675" w:rsidRPr="00E55A9A" w:rsidRDefault="00942675" w:rsidP="00BF4630">
                            <w:pPr>
                              <w:spacing w:before="0"/>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r w:rsidR="003169D5">
                              <w:rPr>
                                <w:b/>
                                <w:sz w:val="44"/>
                                <w:szCs w:val="44"/>
                              </w:rPr>
                              <w:t xml:space="preserve"> (if</w:t>
                            </w:r>
                            <w:r w:rsidR="0012181F">
                              <w:rPr>
                                <w:b/>
                                <w:sz w:val="44"/>
                                <w:szCs w:val="44"/>
                              </w:rPr>
                              <w:t xml:space="preserve"> applicable)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w16du="http://schemas.microsoft.com/office/word/2023/wordml/word16du" xmlns:a="http://schemas.openxmlformats.org/drawingml/2006/main">
            <w:pict>
              <v:rect id="Rectangle 2" style="position:absolute;left:0;text-align:left;margin-left:-12.75pt;margin-top:-18.55pt;width:698.25pt;height:60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44" fillcolor="#548dd4 [1951]" strokecolor="#243f60 [1604]" strokeweight="2pt" w14:anchorId="66A35A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">
                <v:textbox>
                  <w:txbxContent>
                    <w:p w:rsidR="00942675" w:rsidP="00BF4630" w:rsidRDefault="003169D5" w14:paraId="045A3951" w14:textId="0A7F0E03">
                      <w:pPr>
                        <w:spacing w:before="0"/>
                        <w:rPr>
                          <w:b/>
                          <w:sz w:val="44"/>
                          <w:szCs w:val="44"/>
                        </w:rPr>
                      </w:pPr>
                      <w:r>
                        <w:rPr>
                          <w:b/>
                          <w:sz w:val="44"/>
                          <w:szCs w:val="44"/>
                        </w:rPr>
                        <w:t>Professional</w:t>
                      </w:r>
                      <w:r w:rsidR="00942675">
                        <w:rPr>
                          <w:b/>
                          <w:sz w:val="44"/>
                          <w:szCs w:val="44"/>
                        </w:rPr>
                        <w:t xml:space="preserve"> Development Plan</w:t>
                      </w:r>
                    </w:p>
                    <w:p w:rsidRPr="00E55A9A" w:rsidR="00942675" w:rsidP="00BF4630" w:rsidRDefault="00942675" w14:paraId="14558FF3" w14:textId="04B4F761">
                      <w:pPr>
                        <w:spacing w:before="0"/>
                        <w:rPr>
                          <w:b/>
                          <w:sz w:val="44"/>
                          <w:szCs w:val="44"/>
                        </w:rPr>
                      </w:pPr>
                      <w:r w:rsidRPr="00FF2660">
                        <w:rPr>
                          <w:b/>
                          <w:sz w:val="44"/>
                          <w:szCs w:val="44"/>
                        </w:rPr>
                        <w:t xml:space="preserve">Section </w:t>
                      </w:r>
                      <w:r>
                        <w:rPr>
                          <w:b/>
                          <w:sz w:val="44"/>
                          <w:szCs w:val="44"/>
                        </w:rPr>
                        <w:t>11</w:t>
                      </w:r>
                      <w:r w:rsidRPr="00FF2660">
                        <w:rPr>
                          <w:b/>
                          <w:sz w:val="44"/>
                          <w:szCs w:val="44"/>
                        </w:rPr>
                        <w:t>:</w:t>
                      </w:r>
                      <w:r>
                        <w:rPr>
                          <w:b/>
                          <w:sz w:val="44"/>
                          <w:szCs w:val="44"/>
                        </w:rPr>
                        <w:t xml:space="preserve"> Work Placement</w:t>
                      </w:r>
                      <w:r w:rsidR="003169D5">
                        <w:rPr>
                          <w:b/>
                          <w:sz w:val="44"/>
                          <w:szCs w:val="44"/>
                        </w:rPr>
                        <w:t xml:space="preserve"> (if</w:t>
                      </w:r>
                      <w:r w:rsidR="0012181F">
                        <w:rPr>
                          <w:b/>
                          <w:sz w:val="44"/>
                          <w:szCs w:val="44"/>
                        </w:rPr>
                        <w:t xml:space="preserve"> applicable)</w:t>
                      </w:r>
                    </w:p>
                  </w:txbxContent>
                </v:textbox>
              </v:rect>
            </w:pict>
          </mc:Fallback>
        </mc:AlternateContent>
      </w:r>
    </w:p>
    <w:p w14:paraId="0D1EBA2D" w14:textId="6AA9B647" w:rsidR="008F3D86" w:rsidRDefault="008F3D86">
      <w:pPr>
        <w:rPr>
          <w:b/>
          <w:szCs w:val="24"/>
        </w:rPr>
      </w:pPr>
    </w:p>
    <w:p w14:paraId="0BC2B616" w14:textId="261F2131" w:rsidR="00BF4630" w:rsidRDefault="00BF4630">
      <w:pPr>
        <w:rPr>
          <w:b/>
          <w:szCs w:val="24"/>
        </w:rPr>
      </w:pPr>
    </w:p>
    <w:tbl>
      <w:tblPr>
        <w:tblStyle w:val="TableGrid"/>
        <w:tblW w:w="13921" w:type="dxa"/>
        <w:tblInd w:w="-176" w:type="dxa"/>
        <w:tblLook w:val="04A0" w:firstRow="1" w:lastRow="0" w:firstColumn="1" w:lastColumn="0" w:noHBand="0" w:noVBand="1"/>
      </w:tblPr>
      <w:tblGrid>
        <w:gridCol w:w="1793"/>
        <w:gridCol w:w="4048"/>
        <w:gridCol w:w="4758"/>
        <w:gridCol w:w="833"/>
        <w:gridCol w:w="963"/>
        <w:gridCol w:w="697"/>
        <w:gridCol w:w="829"/>
      </w:tblGrid>
      <w:tr w:rsidR="00E76D75" w14:paraId="38D700F9" w14:textId="77777777" w:rsidTr="0012181F">
        <w:tc>
          <w:tcPr>
            <w:tcW w:w="1793" w:type="dxa"/>
            <w:shd w:val="clear" w:color="auto" w:fill="8DB3E2" w:themeFill="text2" w:themeFillTint="66"/>
          </w:tcPr>
          <w:p w14:paraId="0C49B470" w14:textId="1B702A7D" w:rsidR="00E76D75" w:rsidRPr="00E76D75" w:rsidRDefault="00E76D75" w:rsidP="00E76D75">
            <w:pPr>
              <w:spacing w:before="120" w:after="120"/>
              <w:jc w:val="left"/>
              <w:rPr>
                <w:b/>
                <w:szCs w:val="24"/>
              </w:rPr>
            </w:pPr>
            <w:r w:rsidRPr="00E76D75">
              <w:rPr>
                <w:b/>
                <w:szCs w:val="24"/>
              </w:rPr>
              <w:t>Student Name:</w:t>
            </w:r>
          </w:p>
        </w:tc>
        <w:tc>
          <w:tcPr>
            <w:tcW w:w="4048" w:type="dxa"/>
          </w:tcPr>
          <w:p w14:paraId="029BD959" w14:textId="77777777" w:rsidR="00E76D75" w:rsidRDefault="00E76D75" w:rsidP="00E76D75">
            <w:pPr>
              <w:spacing w:before="120" w:after="120"/>
              <w:jc w:val="left"/>
              <w:rPr>
                <w:szCs w:val="24"/>
              </w:rPr>
            </w:pPr>
          </w:p>
        </w:tc>
        <w:tc>
          <w:tcPr>
            <w:tcW w:w="4758" w:type="dxa"/>
            <w:shd w:val="clear" w:color="auto" w:fill="8DB3E2" w:themeFill="text2" w:themeFillTint="66"/>
          </w:tcPr>
          <w:p w14:paraId="2FEDE8B3" w14:textId="3D979530" w:rsidR="00E76D75" w:rsidRPr="00E76D75" w:rsidRDefault="00E76D75" w:rsidP="00E76D75">
            <w:pPr>
              <w:spacing w:before="120" w:after="120"/>
              <w:jc w:val="left"/>
              <w:rPr>
                <w:b/>
                <w:szCs w:val="24"/>
              </w:rPr>
            </w:pPr>
            <w:r>
              <w:rPr>
                <w:b/>
                <w:szCs w:val="24"/>
              </w:rPr>
              <w:t>Student Number:</w:t>
            </w:r>
          </w:p>
        </w:tc>
        <w:tc>
          <w:tcPr>
            <w:tcW w:w="3322" w:type="dxa"/>
            <w:gridSpan w:val="4"/>
          </w:tcPr>
          <w:p w14:paraId="5504EBCD" w14:textId="77777777" w:rsidR="00E76D75" w:rsidRDefault="00E76D75" w:rsidP="00E76D75">
            <w:pPr>
              <w:spacing w:before="120" w:after="120"/>
              <w:jc w:val="left"/>
              <w:rPr>
                <w:szCs w:val="24"/>
              </w:rPr>
            </w:pPr>
          </w:p>
        </w:tc>
      </w:tr>
      <w:tr w:rsidR="0012181F" w14:paraId="456CBB83" w14:textId="77777777" w:rsidTr="0012181F">
        <w:tc>
          <w:tcPr>
            <w:tcW w:w="1793" w:type="dxa"/>
            <w:shd w:val="clear" w:color="auto" w:fill="8DB3E2" w:themeFill="text2" w:themeFillTint="66"/>
          </w:tcPr>
          <w:p w14:paraId="2B4D20B5" w14:textId="5A708928" w:rsidR="00E76D75" w:rsidRPr="00E76D75" w:rsidRDefault="00E76D75" w:rsidP="00E76D75">
            <w:pPr>
              <w:spacing w:before="120" w:after="120"/>
              <w:jc w:val="left"/>
              <w:rPr>
                <w:b/>
                <w:szCs w:val="24"/>
              </w:rPr>
            </w:pPr>
            <w:r>
              <w:rPr>
                <w:b/>
                <w:szCs w:val="24"/>
              </w:rPr>
              <w:t>Mobile Contact:</w:t>
            </w:r>
          </w:p>
        </w:tc>
        <w:tc>
          <w:tcPr>
            <w:tcW w:w="4048" w:type="dxa"/>
          </w:tcPr>
          <w:p w14:paraId="48EC87D6" w14:textId="77777777" w:rsidR="00E76D75" w:rsidRDefault="00E76D75" w:rsidP="00E76D75">
            <w:pPr>
              <w:spacing w:before="120" w:after="120"/>
              <w:jc w:val="left"/>
              <w:rPr>
                <w:szCs w:val="24"/>
              </w:rPr>
            </w:pPr>
          </w:p>
        </w:tc>
        <w:tc>
          <w:tcPr>
            <w:tcW w:w="4758" w:type="dxa"/>
            <w:shd w:val="clear" w:color="auto" w:fill="8DB3E2" w:themeFill="text2" w:themeFillTint="66"/>
          </w:tcPr>
          <w:p w14:paraId="3523EC8B" w14:textId="6346DEDE" w:rsidR="00E76D75" w:rsidRPr="00E76D75" w:rsidRDefault="00E76D75" w:rsidP="00E76D75">
            <w:pPr>
              <w:spacing w:before="120" w:after="120"/>
              <w:jc w:val="left"/>
              <w:rPr>
                <w:b/>
                <w:szCs w:val="24"/>
              </w:rPr>
            </w:pPr>
            <w:r w:rsidRPr="00E76D75">
              <w:rPr>
                <w:b/>
                <w:szCs w:val="24"/>
              </w:rPr>
              <w:t>Own Transport?</w:t>
            </w:r>
          </w:p>
        </w:tc>
        <w:tc>
          <w:tcPr>
            <w:tcW w:w="833" w:type="dxa"/>
            <w:shd w:val="clear" w:color="auto" w:fill="auto"/>
          </w:tcPr>
          <w:p w14:paraId="2848B91E" w14:textId="5933D937" w:rsidR="00E76D75" w:rsidRPr="00E76D75" w:rsidRDefault="00E76D75" w:rsidP="00E76D75">
            <w:pPr>
              <w:spacing w:before="120" w:after="120"/>
              <w:jc w:val="left"/>
              <w:rPr>
                <w:b/>
                <w:szCs w:val="24"/>
              </w:rPr>
            </w:pPr>
            <w:r w:rsidRPr="00E76D75">
              <w:rPr>
                <w:b/>
                <w:szCs w:val="24"/>
              </w:rPr>
              <w:t>Yes</w:t>
            </w:r>
          </w:p>
        </w:tc>
        <w:tc>
          <w:tcPr>
            <w:tcW w:w="963" w:type="dxa"/>
          </w:tcPr>
          <w:p w14:paraId="08F2868C" w14:textId="1D98C02C" w:rsidR="00E76D75" w:rsidRDefault="00E76D75" w:rsidP="00E76D75">
            <w:pPr>
              <w:spacing w:before="120" w:after="120"/>
              <w:rPr>
                <w:szCs w:val="24"/>
              </w:rPr>
            </w:pPr>
            <w:r>
              <w:rPr>
                <w:szCs w:val="24"/>
              </w:rPr>
              <w:fldChar w:fldCharType="begin">
                <w:ffData>
                  <w:name w:val="Check6"/>
                  <w:enabled/>
                  <w:calcOnExit w:val="0"/>
                  <w:checkBox>
                    <w:sizeAuto/>
                    <w:default w:val="0"/>
                  </w:checkBox>
                </w:ffData>
              </w:fldChar>
            </w:r>
            <w:bookmarkStart w:id="5" w:name="Check6"/>
            <w:r>
              <w:rPr>
                <w:szCs w:val="24"/>
              </w:rPr>
              <w:instrText xml:space="preserve"> FORMCHECKBOX </w:instrText>
            </w:r>
            <w:r w:rsidR="00816B42">
              <w:rPr>
                <w:szCs w:val="24"/>
              </w:rPr>
            </w:r>
            <w:r w:rsidR="00816B42">
              <w:rPr>
                <w:szCs w:val="24"/>
              </w:rPr>
              <w:fldChar w:fldCharType="separate"/>
            </w:r>
            <w:r>
              <w:rPr>
                <w:szCs w:val="24"/>
              </w:rPr>
              <w:fldChar w:fldCharType="end"/>
            </w:r>
            <w:bookmarkEnd w:id="5"/>
          </w:p>
        </w:tc>
        <w:tc>
          <w:tcPr>
            <w:tcW w:w="697" w:type="dxa"/>
          </w:tcPr>
          <w:p w14:paraId="5B2069BF" w14:textId="0585FE21" w:rsidR="00E76D75" w:rsidRPr="00E76D75" w:rsidRDefault="00E76D75" w:rsidP="00E76D75">
            <w:pPr>
              <w:spacing w:before="120" w:after="120"/>
              <w:jc w:val="left"/>
              <w:rPr>
                <w:b/>
                <w:szCs w:val="24"/>
              </w:rPr>
            </w:pPr>
            <w:r w:rsidRPr="00E76D75">
              <w:rPr>
                <w:b/>
                <w:szCs w:val="24"/>
              </w:rPr>
              <w:t>No</w:t>
            </w:r>
          </w:p>
        </w:tc>
        <w:tc>
          <w:tcPr>
            <w:tcW w:w="829" w:type="dxa"/>
          </w:tcPr>
          <w:p w14:paraId="3E365521" w14:textId="74B29273" w:rsidR="00E76D75" w:rsidRDefault="00E76D75" w:rsidP="00E76D75">
            <w:pPr>
              <w:spacing w:before="120" w:after="120"/>
              <w:rPr>
                <w:szCs w:val="24"/>
              </w:rPr>
            </w:pPr>
            <w:r>
              <w:rPr>
                <w:szCs w:val="24"/>
              </w:rPr>
              <w:fldChar w:fldCharType="begin">
                <w:ffData>
                  <w:name w:val="Check7"/>
                  <w:enabled/>
                  <w:calcOnExit w:val="0"/>
                  <w:checkBox>
                    <w:sizeAuto/>
                    <w:default w:val="0"/>
                  </w:checkBox>
                </w:ffData>
              </w:fldChar>
            </w:r>
            <w:bookmarkStart w:id="6" w:name="Check7"/>
            <w:r>
              <w:rPr>
                <w:szCs w:val="24"/>
              </w:rPr>
              <w:instrText xml:space="preserve"> FORMCHECKBOX </w:instrText>
            </w:r>
            <w:r w:rsidR="00816B42">
              <w:rPr>
                <w:szCs w:val="24"/>
              </w:rPr>
            </w:r>
            <w:r w:rsidR="00816B42">
              <w:rPr>
                <w:szCs w:val="24"/>
              </w:rPr>
              <w:fldChar w:fldCharType="separate"/>
            </w:r>
            <w:r>
              <w:rPr>
                <w:szCs w:val="24"/>
              </w:rPr>
              <w:fldChar w:fldCharType="end"/>
            </w:r>
            <w:bookmarkEnd w:id="6"/>
          </w:p>
        </w:tc>
      </w:tr>
      <w:tr w:rsidR="00E76D75" w14:paraId="1A8D48D4" w14:textId="77777777" w:rsidTr="0012181F">
        <w:tc>
          <w:tcPr>
            <w:tcW w:w="13921" w:type="dxa"/>
            <w:gridSpan w:val="7"/>
            <w:shd w:val="clear" w:color="auto" w:fill="8DB3E2" w:themeFill="text2" w:themeFillTint="66"/>
          </w:tcPr>
          <w:p w14:paraId="7F3E77F7" w14:textId="4B5059A1" w:rsidR="00E76D75" w:rsidRPr="00E76D75" w:rsidRDefault="00E76D75" w:rsidP="00E76D75">
            <w:pPr>
              <w:spacing w:before="120" w:after="120"/>
              <w:jc w:val="left"/>
              <w:rPr>
                <w:b/>
                <w:szCs w:val="24"/>
              </w:rPr>
            </w:pPr>
            <w:r>
              <w:rPr>
                <w:b/>
                <w:szCs w:val="24"/>
              </w:rPr>
              <w:t>Preferred Client Group and/or Setting:</w:t>
            </w:r>
          </w:p>
        </w:tc>
      </w:tr>
      <w:tr w:rsidR="00E76D75" w14:paraId="79E881FA" w14:textId="77777777" w:rsidTr="0012181F">
        <w:trPr>
          <w:trHeight w:val="1150"/>
        </w:trPr>
        <w:tc>
          <w:tcPr>
            <w:tcW w:w="13921" w:type="dxa"/>
            <w:gridSpan w:val="7"/>
          </w:tcPr>
          <w:p w14:paraId="497A7508" w14:textId="6CA26668" w:rsidR="00E76D75" w:rsidRDefault="00BA636A" w:rsidP="00E76D75">
            <w:pPr>
              <w:spacing w:before="120" w:after="120"/>
              <w:jc w:val="left"/>
              <w:rPr>
                <w:szCs w:val="24"/>
              </w:rPr>
            </w:pPr>
            <w:r>
              <w:rPr>
                <w:szCs w:val="24"/>
              </w:rPr>
              <w:t>Not Applicable</w:t>
            </w:r>
          </w:p>
        </w:tc>
      </w:tr>
      <w:tr w:rsidR="00E76D75" w14:paraId="7526BAB8" w14:textId="77777777" w:rsidTr="0012181F">
        <w:tc>
          <w:tcPr>
            <w:tcW w:w="13921" w:type="dxa"/>
            <w:gridSpan w:val="7"/>
            <w:shd w:val="clear" w:color="auto" w:fill="8DB3E2" w:themeFill="text2" w:themeFillTint="66"/>
          </w:tcPr>
          <w:p w14:paraId="153A3598" w14:textId="52C17BF8" w:rsidR="00E76D75" w:rsidRPr="00E76D75" w:rsidRDefault="009069DB" w:rsidP="00E76D75">
            <w:pPr>
              <w:spacing w:before="120" w:after="120"/>
              <w:jc w:val="left"/>
              <w:rPr>
                <w:b/>
                <w:szCs w:val="24"/>
              </w:rPr>
            </w:pPr>
            <w:r>
              <w:rPr>
                <w:b/>
                <w:szCs w:val="24"/>
              </w:rPr>
              <w:t>1</w:t>
            </w:r>
            <w:r w:rsidRPr="009069DB">
              <w:rPr>
                <w:b/>
                <w:szCs w:val="24"/>
                <w:vertAlign w:val="superscript"/>
              </w:rPr>
              <w:t>st</w:t>
            </w:r>
            <w:r>
              <w:rPr>
                <w:b/>
                <w:szCs w:val="24"/>
              </w:rPr>
              <w:t xml:space="preserve"> Choice Placement:</w:t>
            </w:r>
          </w:p>
        </w:tc>
      </w:tr>
      <w:tr w:rsidR="00E76D75" w14:paraId="5F255B36" w14:textId="77777777" w:rsidTr="0012181F">
        <w:trPr>
          <w:trHeight w:val="1018"/>
        </w:trPr>
        <w:tc>
          <w:tcPr>
            <w:tcW w:w="13921" w:type="dxa"/>
            <w:gridSpan w:val="7"/>
          </w:tcPr>
          <w:p w14:paraId="100E7F79" w14:textId="77777777" w:rsidR="00E76D75" w:rsidRDefault="00E76D75" w:rsidP="00E76D75">
            <w:pPr>
              <w:spacing w:before="120" w:after="120"/>
              <w:jc w:val="left"/>
              <w:rPr>
                <w:szCs w:val="24"/>
              </w:rPr>
            </w:pPr>
          </w:p>
          <w:p w14:paraId="1A751C17" w14:textId="77777777" w:rsidR="0039723E" w:rsidRDefault="0039723E" w:rsidP="00E76D75">
            <w:pPr>
              <w:spacing w:before="120" w:after="120"/>
              <w:jc w:val="left"/>
              <w:rPr>
                <w:szCs w:val="24"/>
              </w:rPr>
            </w:pPr>
          </w:p>
          <w:p w14:paraId="71D3A31C" w14:textId="173D01A7" w:rsidR="0039723E" w:rsidRDefault="0039723E" w:rsidP="00E76D75">
            <w:pPr>
              <w:spacing w:before="120" w:after="120"/>
              <w:jc w:val="left"/>
              <w:rPr>
                <w:szCs w:val="24"/>
              </w:rPr>
            </w:pPr>
          </w:p>
        </w:tc>
      </w:tr>
      <w:tr w:rsidR="00E76D75" w14:paraId="05634C4E" w14:textId="77777777" w:rsidTr="0012181F">
        <w:tc>
          <w:tcPr>
            <w:tcW w:w="13921" w:type="dxa"/>
            <w:gridSpan w:val="7"/>
            <w:shd w:val="clear" w:color="auto" w:fill="8DB3E2" w:themeFill="text2" w:themeFillTint="66"/>
          </w:tcPr>
          <w:p w14:paraId="591E95BD" w14:textId="2B114F7C" w:rsidR="00E76D75" w:rsidRPr="009069DB" w:rsidRDefault="009069DB" w:rsidP="00E76D75">
            <w:pPr>
              <w:spacing w:before="120" w:after="120"/>
              <w:jc w:val="left"/>
              <w:rPr>
                <w:b/>
                <w:szCs w:val="24"/>
              </w:rPr>
            </w:pPr>
            <w:r>
              <w:rPr>
                <w:b/>
                <w:szCs w:val="24"/>
              </w:rPr>
              <w:t>2</w:t>
            </w:r>
            <w:r w:rsidRPr="009069DB">
              <w:rPr>
                <w:b/>
                <w:szCs w:val="24"/>
                <w:vertAlign w:val="superscript"/>
              </w:rPr>
              <w:t>nd</w:t>
            </w:r>
            <w:r>
              <w:rPr>
                <w:b/>
                <w:szCs w:val="24"/>
              </w:rPr>
              <w:t xml:space="preserve"> Choice Placement</w:t>
            </w:r>
          </w:p>
        </w:tc>
      </w:tr>
      <w:tr w:rsidR="00E76D75" w14:paraId="6DD08600" w14:textId="77777777" w:rsidTr="0012181F">
        <w:trPr>
          <w:trHeight w:val="998"/>
        </w:trPr>
        <w:tc>
          <w:tcPr>
            <w:tcW w:w="13921" w:type="dxa"/>
            <w:gridSpan w:val="7"/>
          </w:tcPr>
          <w:p w14:paraId="799C56B5" w14:textId="77777777" w:rsidR="00E76D75" w:rsidRDefault="00E76D75" w:rsidP="00E76D75">
            <w:pPr>
              <w:spacing w:before="120" w:after="120"/>
              <w:jc w:val="left"/>
              <w:rPr>
                <w:szCs w:val="24"/>
              </w:rPr>
            </w:pPr>
          </w:p>
          <w:p w14:paraId="7AD39D68" w14:textId="77777777" w:rsidR="0039723E" w:rsidRDefault="0039723E" w:rsidP="00E76D75">
            <w:pPr>
              <w:spacing w:before="120" w:after="120"/>
              <w:jc w:val="left"/>
              <w:rPr>
                <w:szCs w:val="24"/>
              </w:rPr>
            </w:pPr>
          </w:p>
          <w:p w14:paraId="00879E4C" w14:textId="7DB744B4" w:rsidR="0039723E" w:rsidRDefault="0039723E" w:rsidP="00E76D75">
            <w:pPr>
              <w:spacing w:before="120" w:after="120"/>
              <w:jc w:val="left"/>
              <w:rPr>
                <w:szCs w:val="24"/>
              </w:rPr>
            </w:pPr>
          </w:p>
        </w:tc>
      </w:tr>
    </w:tbl>
    <w:p w14:paraId="234A8DE7" w14:textId="7E3298C7" w:rsidR="0039723E" w:rsidRDefault="0039723E"/>
    <w:p w14:paraId="761BFD88" w14:textId="2ADA3255" w:rsidR="0039723E" w:rsidRDefault="0039723E"/>
    <w:p w14:paraId="0FC9BE53" w14:textId="77777777" w:rsidR="0039723E" w:rsidRDefault="0039723E"/>
    <w:tbl>
      <w:tblPr>
        <w:tblStyle w:val="TableGrid"/>
        <w:tblW w:w="13921" w:type="dxa"/>
        <w:tblInd w:w="-176" w:type="dxa"/>
        <w:tblLook w:val="04A0" w:firstRow="1" w:lastRow="0" w:firstColumn="1" w:lastColumn="0" w:noHBand="0" w:noVBand="1"/>
      </w:tblPr>
      <w:tblGrid>
        <w:gridCol w:w="1420"/>
        <w:gridCol w:w="2295"/>
        <w:gridCol w:w="2268"/>
        <w:gridCol w:w="1985"/>
        <w:gridCol w:w="2126"/>
        <w:gridCol w:w="1984"/>
        <w:gridCol w:w="1843"/>
      </w:tblGrid>
      <w:tr w:rsidR="00E76D75" w14:paraId="283A3A4C" w14:textId="77777777" w:rsidTr="0012181F">
        <w:tc>
          <w:tcPr>
            <w:tcW w:w="13921" w:type="dxa"/>
            <w:gridSpan w:val="7"/>
            <w:shd w:val="clear" w:color="auto" w:fill="8DB3E2" w:themeFill="text2" w:themeFillTint="66"/>
          </w:tcPr>
          <w:p w14:paraId="0B7525DD" w14:textId="2FB526FE" w:rsidR="00E76D75" w:rsidRPr="009069DB" w:rsidRDefault="009069DB" w:rsidP="00E76D75">
            <w:pPr>
              <w:spacing w:before="120" w:after="120"/>
              <w:jc w:val="left"/>
              <w:rPr>
                <w:b/>
                <w:szCs w:val="24"/>
              </w:rPr>
            </w:pPr>
            <w:r>
              <w:rPr>
                <w:b/>
                <w:szCs w:val="24"/>
              </w:rPr>
              <w:t>Availability:</w:t>
            </w:r>
          </w:p>
        </w:tc>
      </w:tr>
      <w:tr w:rsidR="0039723E" w14:paraId="0089744B" w14:textId="77777777" w:rsidTr="0039723E">
        <w:trPr>
          <w:trHeight w:val="135"/>
        </w:trPr>
        <w:tc>
          <w:tcPr>
            <w:tcW w:w="1420" w:type="dxa"/>
            <w:shd w:val="clear" w:color="auto" w:fill="8DB3E2" w:themeFill="text2" w:themeFillTint="66"/>
          </w:tcPr>
          <w:p w14:paraId="016B9E5E" w14:textId="77777777" w:rsidR="009069DB" w:rsidRDefault="009069DB" w:rsidP="009069DB">
            <w:pPr>
              <w:spacing w:before="120" w:after="120"/>
              <w:jc w:val="left"/>
              <w:rPr>
                <w:szCs w:val="24"/>
              </w:rPr>
            </w:pPr>
          </w:p>
        </w:tc>
        <w:tc>
          <w:tcPr>
            <w:tcW w:w="2295" w:type="dxa"/>
            <w:shd w:val="clear" w:color="auto" w:fill="C6D9F1" w:themeFill="text2" w:themeFillTint="33"/>
          </w:tcPr>
          <w:p w14:paraId="18A71BB2" w14:textId="18C96E3B" w:rsidR="009069DB" w:rsidRPr="009069DB" w:rsidRDefault="009069DB" w:rsidP="009069DB">
            <w:pPr>
              <w:spacing w:before="120" w:after="120"/>
              <w:rPr>
                <w:b/>
                <w:szCs w:val="24"/>
              </w:rPr>
            </w:pPr>
            <w:r>
              <w:rPr>
                <w:b/>
                <w:szCs w:val="24"/>
              </w:rPr>
              <w:t>Mon</w:t>
            </w:r>
          </w:p>
        </w:tc>
        <w:tc>
          <w:tcPr>
            <w:tcW w:w="2268" w:type="dxa"/>
            <w:shd w:val="clear" w:color="auto" w:fill="C6D9F1" w:themeFill="text2" w:themeFillTint="33"/>
          </w:tcPr>
          <w:p w14:paraId="5DDE4132" w14:textId="5BC4F9F0" w:rsidR="009069DB" w:rsidRPr="009069DB" w:rsidRDefault="009069DB" w:rsidP="009069DB">
            <w:pPr>
              <w:spacing w:before="120" w:after="120"/>
              <w:rPr>
                <w:b/>
                <w:szCs w:val="24"/>
              </w:rPr>
            </w:pPr>
            <w:r>
              <w:rPr>
                <w:b/>
                <w:szCs w:val="24"/>
              </w:rPr>
              <w:t>Tues</w:t>
            </w:r>
          </w:p>
        </w:tc>
        <w:tc>
          <w:tcPr>
            <w:tcW w:w="1985" w:type="dxa"/>
            <w:shd w:val="clear" w:color="auto" w:fill="C6D9F1" w:themeFill="text2" w:themeFillTint="33"/>
          </w:tcPr>
          <w:p w14:paraId="32781616" w14:textId="185E74A7" w:rsidR="009069DB" w:rsidRPr="009069DB" w:rsidRDefault="009069DB" w:rsidP="009069DB">
            <w:pPr>
              <w:spacing w:before="120" w:after="120"/>
              <w:rPr>
                <w:b/>
                <w:szCs w:val="24"/>
              </w:rPr>
            </w:pPr>
            <w:r>
              <w:rPr>
                <w:b/>
                <w:szCs w:val="24"/>
              </w:rPr>
              <w:t>Weds</w:t>
            </w:r>
          </w:p>
        </w:tc>
        <w:tc>
          <w:tcPr>
            <w:tcW w:w="2126" w:type="dxa"/>
            <w:shd w:val="clear" w:color="auto" w:fill="C6D9F1" w:themeFill="text2" w:themeFillTint="33"/>
          </w:tcPr>
          <w:p w14:paraId="43F40FFA" w14:textId="7E54D4A9" w:rsidR="009069DB" w:rsidRPr="009069DB" w:rsidRDefault="009069DB" w:rsidP="009069DB">
            <w:pPr>
              <w:spacing w:before="120" w:after="120"/>
              <w:rPr>
                <w:b/>
                <w:szCs w:val="24"/>
              </w:rPr>
            </w:pPr>
            <w:r>
              <w:rPr>
                <w:b/>
                <w:szCs w:val="24"/>
              </w:rPr>
              <w:t>Thurs</w:t>
            </w:r>
          </w:p>
        </w:tc>
        <w:tc>
          <w:tcPr>
            <w:tcW w:w="1984" w:type="dxa"/>
            <w:shd w:val="clear" w:color="auto" w:fill="C6D9F1" w:themeFill="text2" w:themeFillTint="33"/>
          </w:tcPr>
          <w:p w14:paraId="0515B653" w14:textId="55E2D9BF" w:rsidR="009069DB" w:rsidRPr="009069DB" w:rsidRDefault="009069DB" w:rsidP="009069DB">
            <w:pPr>
              <w:spacing w:before="120" w:after="120"/>
              <w:rPr>
                <w:b/>
                <w:szCs w:val="24"/>
              </w:rPr>
            </w:pPr>
            <w:r>
              <w:rPr>
                <w:b/>
                <w:szCs w:val="24"/>
              </w:rPr>
              <w:t>Fri</w:t>
            </w:r>
          </w:p>
        </w:tc>
        <w:tc>
          <w:tcPr>
            <w:tcW w:w="1843" w:type="dxa"/>
            <w:shd w:val="clear" w:color="auto" w:fill="C6D9F1" w:themeFill="text2" w:themeFillTint="33"/>
          </w:tcPr>
          <w:p w14:paraId="626CBC87" w14:textId="7A3129C3" w:rsidR="009069DB" w:rsidRPr="009069DB" w:rsidRDefault="009069DB" w:rsidP="009069DB">
            <w:pPr>
              <w:spacing w:before="120" w:after="120"/>
              <w:rPr>
                <w:b/>
                <w:szCs w:val="24"/>
              </w:rPr>
            </w:pPr>
            <w:r>
              <w:rPr>
                <w:b/>
                <w:szCs w:val="24"/>
              </w:rPr>
              <w:t>Sat</w:t>
            </w:r>
          </w:p>
        </w:tc>
      </w:tr>
      <w:tr w:rsidR="0039723E" w14:paraId="689AFC9C" w14:textId="77777777" w:rsidTr="0039723E">
        <w:trPr>
          <w:trHeight w:val="135"/>
        </w:trPr>
        <w:tc>
          <w:tcPr>
            <w:tcW w:w="1420" w:type="dxa"/>
            <w:shd w:val="clear" w:color="auto" w:fill="C6D9F1" w:themeFill="text2" w:themeFillTint="33"/>
          </w:tcPr>
          <w:p w14:paraId="05AFC881" w14:textId="2830D32F" w:rsidR="009069DB" w:rsidRPr="009069DB" w:rsidRDefault="009069DB" w:rsidP="009069DB">
            <w:pPr>
              <w:spacing w:before="120" w:after="120"/>
              <w:rPr>
                <w:b/>
                <w:szCs w:val="24"/>
              </w:rPr>
            </w:pPr>
            <w:r>
              <w:rPr>
                <w:b/>
                <w:szCs w:val="24"/>
              </w:rPr>
              <w:t>A.M.</w:t>
            </w:r>
          </w:p>
        </w:tc>
        <w:tc>
          <w:tcPr>
            <w:tcW w:w="2295" w:type="dxa"/>
          </w:tcPr>
          <w:p w14:paraId="43ABA76C" w14:textId="77777777" w:rsidR="009069DB" w:rsidRDefault="009069DB" w:rsidP="009069DB">
            <w:pPr>
              <w:spacing w:before="120" w:after="120"/>
              <w:jc w:val="left"/>
              <w:rPr>
                <w:szCs w:val="24"/>
              </w:rPr>
            </w:pPr>
          </w:p>
        </w:tc>
        <w:tc>
          <w:tcPr>
            <w:tcW w:w="2268" w:type="dxa"/>
          </w:tcPr>
          <w:p w14:paraId="2B42BAAB" w14:textId="77777777" w:rsidR="009069DB" w:rsidRDefault="009069DB" w:rsidP="009069DB">
            <w:pPr>
              <w:spacing w:before="120" w:after="120"/>
              <w:jc w:val="left"/>
              <w:rPr>
                <w:szCs w:val="24"/>
              </w:rPr>
            </w:pPr>
          </w:p>
        </w:tc>
        <w:tc>
          <w:tcPr>
            <w:tcW w:w="1985" w:type="dxa"/>
          </w:tcPr>
          <w:p w14:paraId="3A000332" w14:textId="77777777" w:rsidR="009069DB" w:rsidRDefault="009069DB" w:rsidP="009069DB">
            <w:pPr>
              <w:spacing w:before="120" w:after="120"/>
              <w:jc w:val="left"/>
              <w:rPr>
                <w:szCs w:val="24"/>
              </w:rPr>
            </w:pPr>
          </w:p>
        </w:tc>
        <w:tc>
          <w:tcPr>
            <w:tcW w:w="2126" w:type="dxa"/>
          </w:tcPr>
          <w:p w14:paraId="2D875D2C" w14:textId="77777777" w:rsidR="009069DB" w:rsidRDefault="009069DB" w:rsidP="009069DB">
            <w:pPr>
              <w:spacing w:before="120" w:after="120"/>
              <w:jc w:val="left"/>
              <w:rPr>
                <w:szCs w:val="24"/>
              </w:rPr>
            </w:pPr>
          </w:p>
        </w:tc>
        <w:tc>
          <w:tcPr>
            <w:tcW w:w="1984" w:type="dxa"/>
          </w:tcPr>
          <w:p w14:paraId="3D0E29D1" w14:textId="77777777" w:rsidR="009069DB" w:rsidRDefault="009069DB" w:rsidP="009069DB">
            <w:pPr>
              <w:spacing w:before="120" w:after="120"/>
              <w:jc w:val="left"/>
              <w:rPr>
                <w:szCs w:val="24"/>
              </w:rPr>
            </w:pPr>
          </w:p>
        </w:tc>
        <w:tc>
          <w:tcPr>
            <w:tcW w:w="1843" w:type="dxa"/>
          </w:tcPr>
          <w:p w14:paraId="257DDD2E" w14:textId="63DBE367" w:rsidR="009069DB" w:rsidRDefault="009069DB" w:rsidP="009069DB">
            <w:pPr>
              <w:spacing w:before="120" w:after="120"/>
              <w:jc w:val="left"/>
              <w:rPr>
                <w:szCs w:val="24"/>
              </w:rPr>
            </w:pPr>
          </w:p>
        </w:tc>
      </w:tr>
      <w:tr w:rsidR="0039723E" w14:paraId="6B2B2F8B" w14:textId="77777777" w:rsidTr="0039723E">
        <w:trPr>
          <w:trHeight w:val="135"/>
        </w:trPr>
        <w:tc>
          <w:tcPr>
            <w:tcW w:w="1420" w:type="dxa"/>
            <w:shd w:val="clear" w:color="auto" w:fill="C6D9F1" w:themeFill="text2" w:themeFillTint="33"/>
          </w:tcPr>
          <w:p w14:paraId="616E52AE" w14:textId="4D0235F4" w:rsidR="009069DB" w:rsidRPr="009069DB" w:rsidRDefault="009069DB" w:rsidP="009069DB">
            <w:pPr>
              <w:spacing w:before="120" w:after="120"/>
              <w:rPr>
                <w:b/>
                <w:szCs w:val="24"/>
              </w:rPr>
            </w:pPr>
            <w:r>
              <w:rPr>
                <w:b/>
                <w:szCs w:val="24"/>
              </w:rPr>
              <w:t>P.M.</w:t>
            </w:r>
          </w:p>
        </w:tc>
        <w:tc>
          <w:tcPr>
            <w:tcW w:w="2295" w:type="dxa"/>
          </w:tcPr>
          <w:p w14:paraId="6066BEC4" w14:textId="77777777" w:rsidR="009069DB" w:rsidRDefault="009069DB" w:rsidP="009069DB">
            <w:pPr>
              <w:spacing w:before="120" w:after="120"/>
              <w:jc w:val="left"/>
              <w:rPr>
                <w:szCs w:val="24"/>
              </w:rPr>
            </w:pPr>
          </w:p>
        </w:tc>
        <w:tc>
          <w:tcPr>
            <w:tcW w:w="2268" w:type="dxa"/>
          </w:tcPr>
          <w:p w14:paraId="60B15212" w14:textId="77777777" w:rsidR="009069DB" w:rsidRDefault="009069DB" w:rsidP="009069DB">
            <w:pPr>
              <w:spacing w:before="120" w:after="120"/>
              <w:jc w:val="left"/>
              <w:rPr>
                <w:szCs w:val="24"/>
              </w:rPr>
            </w:pPr>
          </w:p>
        </w:tc>
        <w:tc>
          <w:tcPr>
            <w:tcW w:w="1985" w:type="dxa"/>
          </w:tcPr>
          <w:p w14:paraId="0DA679D3" w14:textId="77777777" w:rsidR="009069DB" w:rsidRDefault="009069DB" w:rsidP="009069DB">
            <w:pPr>
              <w:spacing w:before="120" w:after="120"/>
              <w:jc w:val="left"/>
              <w:rPr>
                <w:szCs w:val="24"/>
              </w:rPr>
            </w:pPr>
          </w:p>
        </w:tc>
        <w:tc>
          <w:tcPr>
            <w:tcW w:w="2126" w:type="dxa"/>
          </w:tcPr>
          <w:p w14:paraId="469C3BBD" w14:textId="77777777" w:rsidR="009069DB" w:rsidRDefault="009069DB" w:rsidP="009069DB">
            <w:pPr>
              <w:spacing w:before="120" w:after="120"/>
              <w:jc w:val="left"/>
              <w:rPr>
                <w:szCs w:val="24"/>
              </w:rPr>
            </w:pPr>
          </w:p>
        </w:tc>
        <w:tc>
          <w:tcPr>
            <w:tcW w:w="1984" w:type="dxa"/>
          </w:tcPr>
          <w:p w14:paraId="72ACA251" w14:textId="77777777" w:rsidR="009069DB" w:rsidRDefault="009069DB" w:rsidP="009069DB">
            <w:pPr>
              <w:spacing w:before="120" w:after="120"/>
              <w:jc w:val="left"/>
              <w:rPr>
                <w:szCs w:val="24"/>
              </w:rPr>
            </w:pPr>
          </w:p>
        </w:tc>
        <w:tc>
          <w:tcPr>
            <w:tcW w:w="1843" w:type="dxa"/>
          </w:tcPr>
          <w:p w14:paraId="1CD9D0C7" w14:textId="094CC6AB" w:rsidR="009069DB" w:rsidRDefault="009069DB" w:rsidP="009069DB">
            <w:pPr>
              <w:spacing w:before="120" w:after="120"/>
              <w:jc w:val="left"/>
              <w:rPr>
                <w:szCs w:val="24"/>
              </w:rPr>
            </w:pPr>
          </w:p>
        </w:tc>
      </w:tr>
      <w:tr w:rsidR="0039723E" w14:paraId="0F546017" w14:textId="77777777" w:rsidTr="0039723E">
        <w:trPr>
          <w:trHeight w:val="135"/>
        </w:trPr>
        <w:tc>
          <w:tcPr>
            <w:tcW w:w="1420" w:type="dxa"/>
            <w:shd w:val="clear" w:color="auto" w:fill="C6D9F1" w:themeFill="text2" w:themeFillTint="33"/>
          </w:tcPr>
          <w:p w14:paraId="16633AFD" w14:textId="2FC75994" w:rsidR="009069DB" w:rsidRPr="009069DB" w:rsidRDefault="009069DB" w:rsidP="009069DB">
            <w:pPr>
              <w:spacing w:before="120" w:after="120"/>
              <w:rPr>
                <w:b/>
                <w:szCs w:val="24"/>
              </w:rPr>
            </w:pPr>
            <w:r>
              <w:rPr>
                <w:b/>
                <w:szCs w:val="24"/>
              </w:rPr>
              <w:t>Evening</w:t>
            </w:r>
          </w:p>
        </w:tc>
        <w:tc>
          <w:tcPr>
            <w:tcW w:w="2295" w:type="dxa"/>
          </w:tcPr>
          <w:p w14:paraId="77DACB68" w14:textId="77777777" w:rsidR="009069DB" w:rsidRDefault="009069DB" w:rsidP="009069DB">
            <w:pPr>
              <w:spacing w:before="120" w:after="120"/>
              <w:jc w:val="left"/>
              <w:rPr>
                <w:szCs w:val="24"/>
              </w:rPr>
            </w:pPr>
          </w:p>
        </w:tc>
        <w:tc>
          <w:tcPr>
            <w:tcW w:w="2268" w:type="dxa"/>
          </w:tcPr>
          <w:p w14:paraId="1FBA4A45" w14:textId="77777777" w:rsidR="009069DB" w:rsidRDefault="009069DB" w:rsidP="009069DB">
            <w:pPr>
              <w:spacing w:before="120" w:after="120"/>
              <w:jc w:val="left"/>
              <w:rPr>
                <w:szCs w:val="24"/>
              </w:rPr>
            </w:pPr>
          </w:p>
        </w:tc>
        <w:tc>
          <w:tcPr>
            <w:tcW w:w="1985" w:type="dxa"/>
          </w:tcPr>
          <w:p w14:paraId="48C00BB6" w14:textId="77777777" w:rsidR="009069DB" w:rsidRDefault="009069DB" w:rsidP="009069DB">
            <w:pPr>
              <w:spacing w:before="120" w:after="120"/>
              <w:jc w:val="left"/>
              <w:rPr>
                <w:szCs w:val="24"/>
              </w:rPr>
            </w:pPr>
          </w:p>
        </w:tc>
        <w:tc>
          <w:tcPr>
            <w:tcW w:w="2126" w:type="dxa"/>
          </w:tcPr>
          <w:p w14:paraId="0A8E2C5F" w14:textId="77777777" w:rsidR="009069DB" w:rsidRDefault="009069DB" w:rsidP="009069DB">
            <w:pPr>
              <w:spacing w:before="120" w:after="120"/>
              <w:jc w:val="left"/>
              <w:rPr>
                <w:szCs w:val="24"/>
              </w:rPr>
            </w:pPr>
          </w:p>
        </w:tc>
        <w:tc>
          <w:tcPr>
            <w:tcW w:w="1984" w:type="dxa"/>
          </w:tcPr>
          <w:p w14:paraId="0B48F788" w14:textId="77777777" w:rsidR="009069DB" w:rsidRDefault="009069DB" w:rsidP="009069DB">
            <w:pPr>
              <w:spacing w:before="120" w:after="120"/>
              <w:jc w:val="left"/>
              <w:rPr>
                <w:szCs w:val="24"/>
              </w:rPr>
            </w:pPr>
          </w:p>
        </w:tc>
        <w:tc>
          <w:tcPr>
            <w:tcW w:w="1843" w:type="dxa"/>
          </w:tcPr>
          <w:p w14:paraId="72CBCBBF" w14:textId="542E7C4B" w:rsidR="009069DB" w:rsidRDefault="009069DB" w:rsidP="009069DB">
            <w:pPr>
              <w:spacing w:before="120" w:after="120"/>
              <w:jc w:val="left"/>
              <w:rPr>
                <w:szCs w:val="24"/>
              </w:rPr>
            </w:pPr>
          </w:p>
        </w:tc>
      </w:tr>
      <w:tr w:rsidR="00E76D75" w14:paraId="7507E007" w14:textId="77777777" w:rsidTr="0012181F">
        <w:tc>
          <w:tcPr>
            <w:tcW w:w="13921" w:type="dxa"/>
            <w:gridSpan w:val="7"/>
            <w:shd w:val="clear" w:color="auto" w:fill="8DB3E2" w:themeFill="text2" w:themeFillTint="66"/>
          </w:tcPr>
          <w:p w14:paraId="72139A00" w14:textId="211BDBB0" w:rsidR="00E76D75" w:rsidRPr="009069DB" w:rsidRDefault="009069DB" w:rsidP="00E76D75">
            <w:pPr>
              <w:spacing w:before="120" w:after="120"/>
              <w:jc w:val="left"/>
              <w:rPr>
                <w:b/>
                <w:szCs w:val="24"/>
              </w:rPr>
            </w:pPr>
            <w:r>
              <w:rPr>
                <w:b/>
                <w:szCs w:val="24"/>
              </w:rPr>
              <w:t>Additional Notes:</w:t>
            </w:r>
          </w:p>
        </w:tc>
      </w:tr>
      <w:tr w:rsidR="009069DB" w14:paraId="2B0C1C27" w14:textId="77777777" w:rsidTr="0012181F">
        <w:trPr>
          <w:trHeight w:val="2277"/>
        </w:trPr>
        <w:tc>
          <w:tcPr>
            <w:tcW w:w="13921" w:type="dxa"/>
            <w:gridSpan w:val="7"/>
          </w:tcPr>
          <w:p w14:paraId="59FF1D19" w14:textId="77777777" w:rsidR="009069DB" w:rsidRDefault="009069DB" w:rsidP="00E76D75">
            <w:pPr>
              <w:spacing w:before="120" w:after="120"/>
              <w:jc w:val="left"/>
              <w:rPr>
                <w:szCs w:val="24"/>
              </w:rPr>
            </w:pPr>
          </w:p>
        </w:tc>
      </w:tr>
    </w:tbl>
    <w:p w14:paraId="2CD59771" w14:textId="787D95A8" w:rsidR="0039722D" w:rsidRDefault="0039722D" w:rsidP="00B96675">
      <w:pPr>
        <w:jc w:val="left"/>
        <w:rPr>
          <w:b/>
          <w:szCs w:val="24"/>
        </w:rPr>
      </w:pPr>
    </w:p>
    <w:p w14:paraId="04E34CBD" w14:textId="1F03A822" w:rsidR="00847F03" w:rsidRDefault="00847F03" w:rsidP="00B96675">
      <w:pPr>
        <w:jc w:val="left"/>
        <w:rPr>
          <w:b/>
          <w:szCs w:val="24"/>
        </w:rPr>
      </w:pPr>
    </w:p>
    <w:p w14:paraId="6A55E00A" w14:textId="7B80C89B" w:rsidR="00847F03" w:rsidRDefault="00847F03" w:rsidP="00B96675">
      <w:pPr>
        <w:jc w:val="left"/>
        <w:rPr>
          <w:b/>
          <w:szCs w:val="24"/>
        </w:rPr>
      </w:pPr>
    </w:p>
    <w:p w14:paraId="169CCE82" w14:textId="18AB0FCB" w:rsidR="00847F03" w:rsidRDefault="00847F03" w:rsidP="00B96675">
      <w:pPr>
        <w:jc w:val="left"/>
        <w:rPr>
          <w:b/>
          <w:szCs w:val="24"/>
        </w:rPr>
      </w:pPr>
    </w:p>
    <w:p w14:paraId="7589ABEB" w14:textId="3D955A05" w:rsidR="00847F03" w:rsidRDefault="00847F03" w:rsidP="00B96675">
      <w:pPr>
        <w:jc w:val="left"/>
        <w:rPr>
          <w:b/>
          <w:szCs w:val="24"/>
        </w:rPr>
      </w:pPr>
    </w:p>
    <w:p w14:paraId="25AB5134" w14:textId="3856F422" w:rsidR="00847F03" w:rsidRDefault="00847F03" w:rsidP="00B96675">
      <w:pPr>
        <w:jc w:val="left"/>
        <w:rPr>
          <w:b/>
          <w:szCs w:val="24"/>
        </w:rPr>
      </w:pPr>
    </w:p>
    <w:p w14:paraId="084F331E" w14:textId="77777777"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b/>
          <w:bCs/>
          <w:sz w:val="32"/>
          <w:szCs w:val="32"/>
        </w:rPr>
      </w:pPr>
    </w:p>
    <w:p w14:paraId="6168C5E3" w14:textId="77777777" w:rsidR="002D4D2C" w:rsidRPr="00F07E25" w:rsidRDefault="002D4D2C" w:rsidP="002D4D2C">
      <w:pPr>
        <w:pStyle w:val="paragraph"/>
        <w:spacing w:before="0" w:beforeAutospacing="0" w:after="0" w:afterAutospacing="0" w:line="360" w:lineRule="auto"/>
        <w:jc w:val="both"/>
        <w:textAlignment w:val="baseline"/>
        <w:rPr>
          <w:rStyle w:val="normaltextrun"/>
          <w:rFonts w:ascii="Calibri" w:hAnsi="Calibri" w:cs="Calibri"/>
          <w:b/>
          <w:bCs/>
          <w:sz w:val="32"/>
          <w:szCs w:val="32"/>
        </w:rPr>
      </w:pPr>
      <w:r>
        <w:rPr>
          <w:rStyle w:val="normaltextrun"/>
          <w:rFonts w:ascii="Calibri" w:hAnsi="Calibri" w:cs="Calibri"/>
          <w:b/>
          <w:bCs/>
          <w:sz w:val="32"/>
          <w:szCs w:val="32"/>
        </w:rPr>
        <w:t xml:space="preserve">Personal Development Plan </w:t>
      </w:r>
      <w:r w:rsidRPr="00F07E25">
        <w:rPr>
          <w:rStyle w:val="normaltextrun"/>
          <w:rFonts w:ascii="Calibri" w:hAnsi="Calibri" w:cs="Calibri"/>
          <w:b/>
          <w:bCs/>
          <w:sz w:val="32"/>
          <w:szCs w:val="32"/>
        </w:rPr>
        <w:t>Rationale</w:t>
      </w:r>
    </w:p>
    <w:p w14:paraId="0B7C73F4" w14:textId="77777777"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rPr>
      </w:pPr>
    </w:p>
    <w:p w14:paraId="40790CFD" w14:textId="77777777"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rPr>
      </w:pPr>
      <w:r>
        <w:rPr>
          <w:rStyle w:val="normaltextrun"/>
          <w:rFonts w:ascii="Calibri" w:hAnsi="Calibri" w:cs="Calibri"/>
        </w:rPr>
        <w:t>Personal development planning (PDP) is viewed as a productive method for career guidance (Clegg &amp; Bradley, 2006), and is largely based on reflective practice which involves exploring your thoughts, feelings, and experiences (Cottrell, 2021; Cambridge University, no date).  According to the Quality Assurance Agency for Higher Education (2009), PDP is recommended as an effective way to help students to enhance their self-awareness and establish direction for the future.</w:t>
      </w:r>
      <w:r>
        <w:rPr>
          <w:rStyle w:val="eop"/>
          <w:rFonts w:ascii="Calibri" w:hAnsi="Calibri" w:cs="Calibri"/>
        </w:rPr>
        <w:t xml:space="preserve"> </w:t>
      </w:r>
      <w:r>
        <w:rPr>
          <w:rStyle w:val="normaltextrun"/>
          <w:rFonts w:ascii="Calibri" w:hAnsi="Calibri" w:cs="Calibri"/>
        </w:rPr>
        <w:t>When discussing the benefits of PDP, Chlebikova, Misankova, and Kramarova (2015, p.1) state that ‘The ability to predict the future of the optimum career path means to find the right place on the labor market and to answer important life questions, that is what or who I want to be in life.’.</w:t>
      </w:r>
      <w:r>
        <w:rPr>
          <w:rStyle w:val="eop"/>
          <w:rFonts w:ascii="Calibri" w:hAnsi="Calibri" w:cs="Calibri"/>
        </w:rPr>
        <w:t xml:space="preserve"> </w:t>
      </w:r>
      <w:r>
        <w:rPr>
          <w:rStyle w:val="normaltextrun"/>
          <w:rFonts w:ascii="Calibri" w:hAnsi="Calibri" w:cs="Calibri"/>
        </w:rPr>
        <w:t>Throughout the personal development plan above, I have carried out a brief reflective analysis of the skills I have established throughout my course so far, detailed what plans I already have for the future, identified the support that I need in developing further direction, and key areas necessary for improvement in my studies and beyond.</w:t>
      </w:r>
    </w:p>
    <w:p w14:paraId="7EF42C55" w14:textId="77777777"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rPr>
      </w:pPr>
    </w:p>
    <w:p w14:paraId="7855C4B1" w14:textId="77777777"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rPr>
      </w:pPr>
      <w:r>
        <w:rPr>
          <w:rStyle w:val="normaltextrun"/>
          <w:rFonts w:ascii="Calibri" w:hAnsi="Calibri" w:cs="Calibri"/>
        </w:rPr>
        <w:t xml:space="preserve">To begin to establish a plan for the future concerning my studies, and ultimately career path, I have highlighted some considerations I have made on possible future interests and plans, however, overall, I am not yet certain of which direction I wish to take. Despite my uncertainties, this can still be considered a valuable part of my PDP as reflecting upon my thoughts and feelings at present may be helpful in refining which direction I decide to take in the future. As explained by Smale and Fowlie (2009), personal development is a continuous process in which undertaking reviews of your past self is key to re-confirming or changing your direction. </w:t>
      </w:r>
    </w:p>
    <w:p w14:paraId="0D67B869" w14:textId="77777777"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rPr>
      </w:pPr>
    </w:p>
    <w:p w14:paraId="5F1A3C3B" w14:textId="3642838F" w:rsidR="002D4D2C" w:rsidRDefault="0CD81C08" w:rsidP="1C13F3FE">
      <w:pPr>
        <w:pStyle w:val="paragraph"/>
        <w:spacing w:before="0" w:beforeAutospacing="0" w:after="0" w:afterAutospacing="0" w:line="360" w:lineRule="auto"/>
        <w:jc w:val="both"/>
        <w:textAlignment w:val="baseline"/>
        <w:rPr>
          <w:rStyle w:val="normaltextrun"/>
          <w:rFonts w:ascii="Calibri" w:hAnsi="Calibri" w:cs="Calibri"/>
        </w:rPr>
      </w:pPr>
      <w:r>
        <w:rPr>
          <w:rStyle w:val="normaltextrun"/>
          <w:rFonts w:ascii="Calibri" w:hAnsi="Calibri" w:cs="Calibri"/>
        </w:rPr>
        <w:t>Regarding</w:t>
      </w:r>
      <w:r w:rsidR="4F466563">
        <w:rPr>
          <w:rStyle w:val="normaltextrun"/>
          <w:rFonts w:ascii="Calibri" w:hAnsi="Calibri" w:cs="Calibri"/>
        </w:rPr>
        <w:t xml:space="preserve"> </w:t>
      </w:r>
      <w:bookmarkStart w:id="7" w:name="_Int_yHMB2ozp"/>
      <w:r w:rsidR="4F466563">
        <w:rPr>
          <w:rStyle w:val="normaltextrun"/>
          <w:rFonts w:ascii="Calibri" w:hAnsi="Calibri" w:cs="Calibri"/>
        </w:rPr>
        <w:t>achievements</w:t>
      </w:r>
      <w:bookmarkEnd w:id="7"/>
      <w:r w:rsidR="4F466563">
        <w:rPr>
          <w:rStyle w:val="normaltextrun"/>
          <w:rFonts w:ascii="Calibri" w:hAnsi="Calibri" w:cs="Calibri"/>
        </w:rPr>
        <w:t xml:space="preserve"> I feel I have made since the beginning of my time at university, Cottrell (2021) claims that recalling accomplishments and the conditions which helped you achieve them is important when planning for the future. Firstly, by completing a certificate of higher education in social studies, in addition to academic knowledge, I felt I gained increased levels of self-esteem and confidence in my ability to continue with my studies, and upon confirmation from my lecturers that I was indeed academically capable, I began the full degree course. In terms of the conditions which were present for me to make this achievement, I feel that pushing myself outside of my comfort zone is the main factor that led to this achievement. This development in my life can be understood in terms of Maslow’s Hierarchy of Needs - by gaining a level of accomplishment and self-esteem I had what was necessary to reach a level of self-actualisation upon which I could build further (</w:t>
      </w:r>
      <w:r w:rsidR="4F466563" w:rsidRPr="00D5662F">
        <w:rPr>
          <w:rFonts w:asciiTheme="minorHAnsi" w:hAnsiTheme="minorHAnsi" w:cstheme="minorHAnsi"/>
          <w:shd w:val="clear" w:color="auto" w:fill="FFFFFF"/>
        </w:rPr>
        <w:t>Holzknecht</w:t>
      </w:r>
      <w:r w:rsidR="4F466563">
        <w:rPr>
          <w:rFonts w:asciiTheme="minorHAnsi" w:hAnsiTheme="minorHAnsi" w:cstheme="minorHAnsi"/>
          <w:shd w:val="clear" w:color="auto" w:fill="FFFFFF"/>
        </w:rPr>
        <w:t>, 2007</w:t>
      </w:r>
      <w:r w:rsidR="4F466563">
        <w:rPr>
          <w:rStyle w:val="normaltextrun"/>
          <w:rFonts w:ascii="Calibri" w:hAnsi="Calibri" w:cs="Calibri"/>
        </w:rPr>
        <w:t xml:space="preserve">). Secondly, I have included volunteering as a peer-assisted learning (PAL) mentor as an additional achievement I have made throughout my course. This achievement has increased my own understanding of learning and helped me to develop valuable skills such as organisation, communication, and teamwork as well as improve my own academic skills, all of which will be beneficial to me when seeking employment (University of Portsmouth, 2023). I believe that the level of self-actualisation I gained upon completing a certificate of higher education played a part in my acceptance of the PAL volunteering opportunity. </w:t>
      </w:r>
    </w:p>
    <w:p w14:paraId="0C858418" w14:textId="77777777"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rPr>
      </w:pPr>
    </w:p>
    <w:p w14:paraId="79294C54"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r>
        <w:rPr>
          <w:rStyle w:val="normaltextrun"/>
          <w:rFonts w:ascii="Calibri" w:hAnsi="Calibri" w:cs="Calibri"/>
        </w:rPr>
        <w:t>Although I have progressed further than I would have thought possible 2 years ago, there are still certain areas in which I feel I need to improve if I am to successfully complete my degree. As identified by Gibbs (1988), evaluating your progress and identifying areas that could be improved is an important part of continuous learning and personal development. T</w:t>
      </w:r>
      <w:r>
        <w:rPr>
          <w:rStyle w:val="eop"/>
          <w:rFonts w:ascii="Calibri" w:hAnsi="Calibri" w:cs="Calibri"/>
          <w:lang w:val="en-US"/>
        </w:rPr>
        <w:t xml:space="preserve">he first area I have prioritized for improvement is my critical writing abilities. This </w:t>
      </w:r>
      <w:r w:rsidRPr="002D4084">
        <w:rPr>
          <w:rStyle w:val="eop"/>
          <w:rFonts w:ascii="Calibri" w:hAnsi="Calibri" w:cs="Calibri"/>
          <w:lang w:val="en-US"/>
        </w:rPr>
        <w:t xml:space="preserve">has been brought to my attention in feedback </w:t>
      </w:r>
      <w:r>
        <w:rPr>
          <w:rStyle w:val="eop"/>
          <w:rFonts w:ascii="Calibri" w:hAnsi="Calibri" w:cs="Calibri"/>
          <w:lang w:val="en-US"/>
        </w:rPr>
        <w:t xml:space="preserve">from my lecturers on some of the most recent assessments I have completed this year (Jenkins, 2023). As detailed by the University of Wales Trinity Saint David (no date) in the Generic Assessment Criteria, to accomplish a high grade at level 5 a student must be able to demonstrate critical thinking, reading, and writing skills. In support of this, it has been argued that criticality is vital when formulating essays that hold no personal or societal bias (University of Essex, 2016), and is considered a necessary skill for sustainable employment in the field of social sciences (Karaca-Atik </w:t>
      </w:r>
      <w:r>
        <w:rPr>
          <w:rStyle w:val="eop"/>
          <w:rFonts w:ascii="Calibri" w:hAnsi="Calibri" w:cs="Calibri"/>
          <w:i/>
          <w:iCs/>
          <w:lang w:val="en-US"/>
        </w:rPr>
        <w:t>et al</w:t>
      </w:r>
      <w:r>
        <w:rPr>
          <w:rStyle w:val="eop"/>
          <w:rFonts w:ascii="Calibri" w:hAnsi="Calibri" w:cs="Calibri"/>
          <w:lang w:val="en-US"/>
        </w:rPr>
        <w:t>, 2023).</w:t>
      </w:r>
    </w:p>
    <w:p w14:paraId="40623AE3"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1379E06C"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r>
        <w:rPr>
          <w:rStyle w:val="eop"/>
          <w:rFonts w:ascii="Calibri" w:hAnsi="Calibri" w:cs="Calibri"/>
          <w:lang w:val="en-US"/>
        </w:rPr>
        <w:t xml:space="preserve">The second area I have </w:t>
      </w:r>
      <w:r w:rsidRPr="00B46F94">
        <w:rPr>
          <w:rStyle w:val="eop"/>
          <w:rFonts w:ascii="Calibri" w:hAnsi="Calibri" w:cs="Calibri"/>
        </w:rPr>
        <w:t>prioritised</w:t>
      </w:r>
      <w:r>
        <w:rPr>
          <w:rStyle w:val="eop"/>
          <w:rFonts w:ascii="Calibri" w:hAnsi="Calibri" w:cs="Calibri"/>
          <w:lang w:val="en-US"/>
        </w:rPr>
        <w:t xml:space="preserve"> for improvement is my presentation skills, particularly techniques for delivering a speech when presenting face-to-face. As of yet, I have not delivered a presentation face-to-face during my course, however, I am aware that this is a vital skill needed for the continuation of my studies and future employment (Karaca-Atik, </w:t>
      </w:r>
      <w:r>
        <w:rPr>
          <w:rStyle w:val="eop"/>
          <w:rFonts w:ascii="Calibri" w:hAnsi="Calibri" w:cs="Calibri"/>
          <w:i/>
          <w:iCs/>
          <w:lang w:val="en-US"/>
        </w:rPr>
        <w:t>et al</w:t>
      </w:r>
      <w:r>
        <w:rPr>
          <w:rStyle w:val="eop"/>
          <w:rFonts w:ascii="Calibri" w:hAnsi="Calibri" w:cs="Calibri"/>
          <w:lang w:val="en-US"/>
        </w:rPr>
        <w:t>, 2023), as stated by Ibrahim (2021), public speaking is an important communicating skill for students when recounting your knowledge and conveying understanding, and, according to Kolb (1984) is a vital part of the learning process.</w:t>
      </w:r>
    </w:p>
    <w:p w14:paraId="45A34D6D"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24DE1F4C"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r>
        <w:rPr>
          <w:rStyle w:val="eop"/>
          <w:rFonts w:ascii="Calibri" w:hAnsi="Calibri" w:cs="Calibri"/>
          <w:lang w:val="en-US"/>
        </w:rPr>
        <w:t>In addition to reflective practice, an equally important part of PDP is to identify steps to be taken for further development. As highlighted by The Open University (2021), effective PDP includes evaluating your intended aims and then creating an action plan consisting of short-term steps that can be taken toward your final goals. As I am unaware of my specific final goals, I have identified short-term steps that I can take to work toward discovering possible long-term aims. For example, I have detailed within my PDP plans to make appointments to discuss my future study and career prospects with my personal tutor and a career advisor. Additionally, I have undertaken an employability self-awareness evaluation offered by the UWTSD career services to help me understand my preferences, values, skills, and strengths (UWTSD, 2023; UWTSD, no date).</w:t>
      </w:r>
    </w:p>
    <w:p w14:paraId="6F6989FA" w14:textId="77777777" w:rsidR="00B65C0F" w:rsidRDefault="00B65C0F"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26D1BA46" w14:textId="5735F18F" w:rsidR="00B65C0F" w:rsidRDefault="002A4691" w:rsidP="002D4D2C">
      <w:pPr>
        <w:pStyle w:val="paragraph"/>
        <w:spacing w:before="0" w:beforeAutospacing="0" w:after="0" w:afterAutospacing="0" w:line="360" w:lineRule="auto"/>
        <w:jc w:val="both"/>
        <w:textAlignment w:val="baseline"/>
        <w:rPr>
          <w:rStyle w:val="eop"/>
          <w:rFonts w:ascii="Calibri" w:hAnsi="Calibri" w:cs="Calibri"/>
          <w:lang w:val="en-US"/>
        </w:rPr>
      </w:pPr>
      <w:r>
        <w:rPr>
          <w:rStyle w:val="eop"/>
          <w:rFonts w:ascii="Calibri" w:hAnsi="Calibri" w:cs="Calibri"/>
          <w:lang w:val="en-US"/>
        </w:rPr>
        <w:t xml:space="preserve">A further way in which to </w:t>
      </w:r>
      <w:r w:rsidR="00F637F7">
        <w:rPr>
          <w:rStyle w:val="eop"/>
          <w:rFonts w:ascii="Calibri" w:hAnsi="Calibri" w:cs="Calibri"/>
          <w:lang w:val="en-US"/>
        </w:rPr>
        <w:t xml:space="preserve">gain </w:t>
      </w:r>
      <w:r w:rsidR="00BE06EC">
        <w:rPr>
          <w:rStyle w:val="eop"/>
          <w:rFonts w:ascii="Calibri" w:hAnsi="Calibri" w:cs="Calibri"/>
          <w:lang w:val="en-US"/>
        </w:rPr>
        <w:t xml:space="preserve">the </w:t>
      </w:r>
      <w:r w:rsidR="00F637F7">
        <w:rPr>
          <w:rStyle w:val="eop"/>
          <w:rFonts w:ascii="Calibri" w:hAnsi="Calibri" w:cs="Calibri"/>
          <w:lang w:val="en-US"/>
        </w:rPr>
        <w:t>necessary skills for employment is through volunteering (</w:t>
      </w:r>
      <w:r w:rsidR="00353CA6">
        <w:rPr>
          <w:rStyle w:val="eop"/>
          <w:rFonts w:ascii="Calibri" w:hAnsi="Calibri" w:cs="Calibri"/>
          <w:lang w:val="en-US"/>
        </w:rPr>
        <w:t xml:space="preserve">Walden University, </w:t>
      </w:r>
      <w:r w:rsidR="0036693D">
        <w:rPr>
          <w:rStyle w:val="eop"/>
          <w:rFonts w:ascii="Calibri" w:hAnsi="Calibri" w:cs="Calibri"/>
          <w:lang w:val="en-US"/>
        </w:rPr>
        <w:t>no date).</w:t>
      </w:r>
      <w:r w:rsidR="00BE06EC">
        <w:rPr>
          <w:rStyle w:val="eop"/>
          <w:rFonts w:ascii="Calibri" w:hAnsi="Calibri" w:cs="Calibri"/>
          <w:lang w:val="en-US"/>
        </w:rPr>
        <w:t xml:space="preserve"> </w:t>
      </w:r>
      <w:r w:rsidR="00A64D0E">
        <w:rPr>
          <w:rStyle w:val="eop"/>
          <w:rFonts w:ascii="Calibri" w:hAnsi="Calibri" w:cs="Calibri"/>
          <w:lang w:val="en-US"/>
        </w:rPr>
        <w:t xml:space="preserve">Furthermore, </w:t>
      </w:r>
      <w:r w:rsidR="00AD5AFC">
        <w:rPr>
          <w:rStyle w:val="eop"/>
          <w:rFonts w:ascii="Calibri" w:hAnsi="Calibri" w:cs="Calibri"/>
          <w:lang w:val="en-US"/>
        </w:rPr>
        <w:t>Gunn and Kafmann</w:t>
      </w:r>
      <w:r w:rsidR="008D51EB">
        <w:rPr>
          <w:rStyle w:val="eop"/>
          <w:rFonts w:ascii="Calibri" w:hAnsi="Calibri" w:cs="Calibri"/>
          <w:lang w:val="en-US"/>
        </w:rPr>
        <w:t xml:space="preserve"> (</w:t>
      </w:r>
      <w:r w:rsidR="00D77C73">
        <w:rPr>
          <w:rStyle w:val="eop"/>
          <w:rFonts w:ascii="Calibri" w:hAnsi="Calibri" w:cs="Calibri"/>
          <w:lang w:val="en-US"/>
        </w:rPr>
        <w:t>2011)</w:t>
      </w:r>
      <w:r w:rsidR="00C5637B">
        <w:rPr>
          <w:rStyle w:val="eop"/>
          <w:rFonts w:ascii="Calibri" w:hAnsi="Calibri" w:cs="Calibri"/>
          <w:lang w:val="en-US"/>
        </w:rPr>
        <w:t xml:space="preserve"> </w:t>
      </w:r>
      <w:r w:rsidR="00F33DC9">
        <w:rPr>
          <w:rStyle w:val="eop"/>
          <w:rFonts w:ascii="Calibri" w:hAnsi="Calibri" w:cs="Calibri"/>
          <w:lang w:val="en-US"/>
        </w:rPr>
        <w:t xml:space="preserve">insist that volunteering </w:t>
      </w:r>
      <w:r w:rsidR="004F5506">
        <w:rPr>
          <w:rStyle w:val="eop"/>
          <w:rFonts w:ascii="Calibri" w:hAnsi="Calibri" w:cs="Calibri"/>
          <w:lang w:val="en-US"/>
        </w:rPr>
        <w:t>is more than a method for gaining employability skills but is also a</w:t>
      </w:r>
      <w:r w:rsidR="000F2022">
        <w:rPr>
          <w:rStyle w:val="eop"/>
          <w:rFonts w:ascii="Calibri" w:hAnsi="Calibri" w:cs="Calibri"/>
          <w:lang w:val="en-US"/>
        </w:rPr>
        <w:t>n invaluable tool</w:t>
      </w:r>
      <w:r w:rsidR="00453E77">
        <w:rPr>
          <w:rStyle w:val="eop"/>
          <w:rFonts w:ascii="Calibri" w:hAnsi="Calibri" w:cs="Calibri"/>
          <w:lang w:val="en-US"/>
        </w:rPr>
        <w:t xml:space="preserve"> for learning and</w:t>
      </w:r>
      <w:r w:rsidR="000F2022">
        <w:rPr>
          <w:rStyle w:val="eop"/>
          <w:rFonts w:ascii="Calibri" w:hAnsi="Calibri" w:cs="Calibri"/>
          <w:lang w:val="en-US"/>
        </w:rPr>
        <w:t xml:space="preserve"> discovering </w:t>
      </w:r>
      <w:r w:rsidR="00453E77">
        <w:rPr>
          <w:rStyle w:val="eop"/>
          <w:rFonts w:ascii="Calibri" w:hAnsi="Calibri" w:cs="Calibri"/>
          <w:lang w:val="en-US"/>
        </w:rPr>
        <w:t>future direction through firsthand experience.</w:t>
      </w:r>
      <w:r w:rsidR="0072045B">
        <w:rPr>
          <w:rStyle w:val="eop"/>
          <w:rFonts w:ascii="Calibri" w:hAnsi="Calibri" w:cs="Calibri"/>
          <w:lang w:val="en-US"/>
        </w:rPr>
        <w:t xml:space="preserve"> Therefore, within my PDP I have included my experience </w:t>
      </w:r>
      <w:r w:rsidR="0095316B">
        <w:rPr>
          <w:rStyle w:val="eop"/>
          <w:rFonts w:ascii="Calibri" w:hAnsi="Calibri" w:cs="Calibri"/>
          <w:lang w:val="en-US"/>
        </w:rPr>
        <w:t>acting as a PAL mentor as a volunteering experience which I have gained many skills from</w:t>
      </w:r>
      <w:r w:rsidR="00261FC7">
        <w:rPr>
          <w:rStyle w:val="eop"/>
          <w:rFonts w:ascii="Calibri" w:hAnsi="Calibri" w:cs="Calibri"/>
          <w:lang w:val="en-US"/>
        </w:rPr>
        <w:t xml:space="preserve">, and I have included details of my intentions to undertake </w:t>
      </w:r>
      <w:r w:rsidR="008B354E">
        <w:rPr>
          <w:rStyle w:val="eop"/>
          <w:rFonts w:ascii="Calibri" w:hAnsi="Calibri" w:cs="Calibri"/>
          <w:lang w:val="en-US"/>
        </w:rPr>
        <w:t>a volunteering opportunity in my local area with Home-Start</w:t>
      </w:r>
      <w:r w:rsidR="003C4FDB">
        <w:rPr>
          <w:rStyle w:val="eop"/>
          <w:rFonts w:ascii="Calibri" w:hAnsi="Calibri" w:cs="Calibri"/>
          <w:lang w:val="en-US"/>
        </w:rPr>
        <w:t xml:space="preserve"> (Home-Start, no date)</w:t>
      </w:r>
      <w:r w:rsidR="008B354E">
        <w:rPr>
          <w:rStyle w:val="eop"/>
          <w:rFonts w:ascii="Calibri" w:hAnsi="Calibri" w:cs="Calibri"/>
          <w:lang w:val="en-US"/>
        </w:rPr>
        <w:t xml:space="preserve">. As I have considered working with vulnerable families as a possible career path in the future, I believe this will be </w:t>
      </w:r>
      <w:r w:rsidR="00D77C73">
        <w:rPr>
          <w:rStyle w:val="eop"/>
          <w:rFonts w:ascii="Calibri" w:hAnsi="Calibri" w:cs="Calibri"/>
          <w:lang w:val="en-US"/>
        </w:rPr>
        <w:t xml:space="preserve">a </w:t>
      </w:r>
      <w:r w:rsidR="00516414">
        <w:rPr>
          <w:rStyle w:val="eop"/>
          <w:rFonts w:ascii="Calibri" w:hAnsi="Calibri" w:cs="Calibri"/>
          <w:lang w:val="en-US"/>
        </w:rPr>
        <w:t xml:space="preserve">valuable experience and </w:t>
      </w:r>
      <w:r w:rsidR="00D77C73">
        <w:rPr>
          <w:rStyle w:val="eop"/>
          <w:rFonts w:ascii="Calibri" w:hAnsi="Calibri" w:cs="Calibri"/>
          <w:lang w:val="en-US"/>
        </w:rPr>
        <w:t xml:space="preserve">a </w:t>
      </w:r>
      <w:r w:rsidR="00516414">
        <w:rPr>
          <w:rStyle w:val="eop"/>
          <w:rFonts w:ascii="Calibri" w:hAnsi="Calibri" w:cs="Calibri"/>
          <w:lang w:val="en-US"/>
        </w:rPr>
        <w:t>step toward discovering my long-term goals.</w:t>
      </w:r>
    </w:p>
    <w:p w14:paraId="78637222"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1A1E8627"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r>
        <w:rPr>
          <w:rStyle w:val="eop"/>
          <w:rFonts w:ascii="Calibri" w:hAnsi="Calibri" w:cs="Calibri"/>
          <w:lang w:val="en-US"/>
        </w:rPr>
        <w:t xml:space="preserve">Finally, in my PDP I have included my intentions to explore the professional networking website LinkedIn and begin to create my professional profile. Professional networking is considered valuable conduct for career development and self-management (Davis </w:t>
      </w:r>
      <w:r>
        <w:rPr>
          <w:rStyle w:val="eop"/>
          <w:rFonts w:ascii="Calibri" w:hAnsi="Calibri" w:cs="Calibri"/>
          <w:i/>
          <w:iCs/>
          <w:lang w:val="en-US"/>
        </w:rPr>
        <w:t xml:space="preserve">et al, </w:t>
      </w:r>
      <w:r>
        <w:rPr>
          <w:rStyle w:val="eop"/>
          <w:rFonts w:ascii="Calibri" w:hAnsi="Calibri" w:cs="Calibri"/>
          <w:lang w:val="en-US"/>
        </w:rPr>
        <w:t>2020), and some consider online professional networking as essential to securing employment in a technology-orientated modern world (Badoer, 2019). Therefore, to begin to understand the concept of professional networking, and how this is done using online platforms, I shall begin to explore how to use LinkedIn.</w:t>
      </w:r>
    </w:p>
    <w:p w14:paraId="200D4D21"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39549EFD" w14:textId="6AED92F6" w:rsidR="002D4D2C" w:rsidRDefault="002D4D2C" w:rsidP="002D4D2C">
      <w:pPr>
        <w:pStyle w:val="paragraph"/>
        <w:spacing w:before="0" w:beforeAutospacing="0" w:after="0" w:afterAutospacing="0" w:line="360" w:lineRule="auto"/>
        <w:jc w:val="both"/>
        <w:textAlignment w:val="baseline"/>
        <w:rPr>
          <w:rStyle w:val="normaltextrun"/>
          <w:rFonts w:ascii="Calibri" w:hAnsi="Calibri" w:cs="Calibri"/>
        </w:rPr>
      </w:pPr>
      <w:r>
        <w:rPr>
          <w:rStyle w:val="eop"/>
          <w:rFonts w:ascii="Calibri" w:hAnsi="Calibri" w:cs="Calibri"/>
          <w:lang w:val="en-US"/>
        </w:rPr>
        <w:t xml:space="preserve">As previously mentioned, PDP is a method for personal and career development that is designed to be reflective and continuous (Smale and Fowlie, 2009), therefore, my final intention is to </w:t>
      </w:r>
      <w:r w:rsidR="0014627D">
        <w:rPr>
          <w:rStyle w:val="eop"/>
          <w:rFonts w:ascii="Calibri" w:hAnsi="Calibri" w:cs="Calibri"/>
          <w:lang w:val="en-US"/>
        </w:rPr>
        <w:t>regularly</w:t>
      </w:r>
      <w:r>
        <w:rPr>
          <w:rStyle w:val="eop"/>
          <w:rFonts w:ascii="Calibri" w:hAnsi="Calibri" w:cs="Calibri"/>
          <w:lang w:val="en-US"/>
        </w:rPr>
        <w:t xml:space="preserve"> return to my personal development plan throughout the final year of my degree</w:t>
      </w:r>
      <w:r w:rsidR="0014627D">
        <w:rPr>
          <w:rStyle w:val="eop"/>
          <w:rFonts w:ascii="Calibri" w:hAnsi="Calibri" w:cs="Calibri"/>
          <w:lang w:val="en-US"/>
        </w:rPr>
        <w:t xml:space="preserve"> and beyond</w:t>
      </w:r>
      <w:r>
        <w:rPr>
          <w:rStyle w:val="eop"/>
          <w:rFonts w:ascii="Calibri" w:hAnsi="Calibri" w:cs="Calibri"/>
          <w:lang w:val="en-US"/>
        </w:rPr>
        <w:t xml:space="preserve"> to</w:t>
      </w:r>
      <w:r w:rsidR="0014627D">
        <w:rPr>
          <w:rStyle w:val="eop"/>
          <w:rFonts w:ascii="Calibri" w:hAnsi="Calibri" w:cs="Calibri"/>
          <w:lang w:val="en-US"/>
        </w:rPr>
        <w:t xml:space="preserve"> continuously</w:t>
      </w:r>
      <w:r>
        <w:rPr>
          <w:rStyle w:val="eop"/>
          <w:rFonts w:ascii="Calibri" w:hAnsi="Calibri" w:cs="Calibri"/>
          <w:lang w:val="en-US"/>
        </w:rPr>
        <w:t xml:space="preserve"> reflect, refine, plan, and develop my skills and plans for </w:t>
      </w:r>
      <w:r w:rsidR="0014627D">
        <w:rPr>
          <w:rStyle w:val="eop"/>
          <w:rFonts w:ascii="Calibri" w:hAnsi="Calibri" w:cs="Calibri"/>
          <w:lang w:val="en-US"/>
        </w:rPr>
        <w:t xml:space="preserve">the </w:t>
      </w:r>
      <w:r>
        <w:rPr>
          <w:rStyle w:val="eop"/>
          <w:rFonts w:ascii="Calibri" w:hAnsi="Calibri" w:cs="Calibri"/>
          <w:lang w:val="en-US"/>
        </w:rPr>
        <w:t>future.</w:t>
      </w:r>
    </w:p>
    <w:p w14:paraId="7E642BFE"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63F8B88A"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57CC7D58"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b/>
          <w:bCs/>
          <w:lang w:val="en-US"/>
        </w:rPr>
      </w:pPr>
      <w:r>
        <w:rPr>
          <w:rStyle w:val="eop"/>
          <w:rFonts w:ascii="Calibri" w:hAnsi="Calibri" w:cs="Calibri"/>
          <w:b/>
          <w:bCs/>
          <w:lang w:val="en-US"/>
        </w:rPr>
        <w:t>References</w:t>
      </w:r>
    </w:p>
    <w:p w14:paraId="5AF1726F" w14:textId="77777777" w:rsidR="002D4D2C" w:rsidRDefault="002D4D2C" w:rsidP="002D4D2C">
      <w:pPr>
        <w:pStyle w:val="paragraph"/>
        <w:spacing w:before="0" w:beforeAutospacing="0" w:after="0" w:afterAutospacing="0" w:line="360" w:lineRule="auto"/>
        <w:jc w:val="both"/>
        <w:textAlignment w:val="baseline"/>
        <w:rPr>
          <w:rStyle w:val="eop"/>
          <w:rFonts w:ascii="Calibri" w:hAnsi="Calibri" w:cs="Calibri"/>
          <w:lang w:val="en-US"/>
        </w:rPr>
      </w:pPr>
    </w:p>
    <w:p w14:paraId="7BBFE184" w14:textId="77777777" w:rsidR="002D4D2C" w:rsidRPr="00B66301" w:rsidRDefault="002D4D2C" w:rsidP="002D4D2C">
      <w:pPr>
        <w:spacing w:line="360" w:lineRule="auto"/>
        <w:jc w:val="both"/>
        <w:rPr>
          <w:rFonts w:asciiTheme="minorHAnsi" w:hAnsiTheme="minorHAnsi" w:cstheme="minorHAnsi"/>
          <w:szCs w:val="24"/>
          <w:shd w:val="clear" w:color="auto" w:fill="FFFFFF"/>
        </w:rPr>
      </w:pPr>
      <w:r w:rsidRPr="00B66301">
        <w:rPr>
          <w:rStyle w:val="authors"/>
          <w:rFonts w:asciiTheme="minorHAnsi" w:hAnsiTheme="minorHAnsi" w:cstheme="minorHAnsi"/>
          <w:szCs w:val="24"/>
          <w:shd w:val="clear" w:color="auto" w:fill="FFFFFF"/>
        </w:rPr>
        <w:t>Badoer, E., Hollings, Y. Chester, A.</w:t>
      </w:r>
      <w:r w:rsidRPr="00B66301">
        <w:rPr>
          <w:rFonts w:asciiTheme="minorHAnsi" w:hAnsiTheme="minorHAnsi" w:cstheme="minorHAnsi"/>
          <w:szCs w:val="24"/>
          <w:shd w:val="clear" w:color="auto" w:fill="FFFFFF"/>
        </w:rPr>
        <w:t> </w:t>
      </w:r>
      <w:r w:rsidRPr="00B66301">
        <w:rPr>
          <w:rStyle w:val="Date1"/>
          <w:rFonts w:asciiTheme="minorHAnsi" w:hAnsiTheme="minorHAnsi" w:cstheme="minorHAnsi"/>
          <w:szCs w:val="24"/>
          <w:shd w:val="clear" w:color="auto" w:fill="FFFFFF"/>
        </w:rPr>
        <w:t>(2021)</w:t>
      </w:r>
      <w:r w:rsidRPr="00B66301">
        <w:rPr>
          <w:rFonts w:asciiTheme="minorHAnsi" w:hAnsiTheme="minorHAnsi" w:cstheme="minorHAnsi"/>
          <w:szCs w:val="24"/>
          <w:shd w:val="clear" w:color="auto" w:fill="FFFFFF"/>
        </w:rPr>
        <w:t> ‘</w:t>
      </w:r>
      <w:r w:rsidRPr="00B66301">
        <w:rPr>
          <w:rStyle w:val="arttitle"/>
          <w:rFonts w:asciiTheme="minorHAnsi" w:hAnsiTheme="minorHAnsi" w:cstheme="minorHAnsi"/>
          <w:szCs w:val="24"/>
          <w:shd w:val="clear" w:color="auto" w:fill="FFFFFF"/>
        </w:rPr>
        <w:t>Professional Networking for Undergraduate Students: A Scaffolded Approach’,</w:t>
      </w:r>
      <w:r w:rsidRPr="00B66301">
        <w:rPr>
          <w:rFonts w:asciiTheme="minorHAnsi" w:hAnsiTheme="minorHAnsi" w:cstheme="minorHAnsi"/>
          <w:i/>
          <w:iCs/>
          <w:szCs w:val="24"/>
          <w:shd w:val="clear" w:color="auto" w:fill="FFFFFF"/>
        </w:rPr>
        <w:t> </w:t>
      </w:r>
      <w:r w:rsidRPr="00B66301">
        <w:rPr>
          <w:rStyle w:val="serialtitle"/>
          <w:rFonts w:asciiTheme="minorHAnsi" w:hAnsiTheme="minorHAnsi" w:cstheme="minorHAnsi"/>
          <w:i/>
          <w:iCs/>
          <w:szCs w:val="24"/>
          <w:shd w:val="clear" w:color="auto" w:fill="FFFFFF"/>
        </w:rPr>
        <w:t>Journal of Further and Higher Education</w:t>
      </w:r>
      <w:r w:rsidRPr="00B66301">
        <w:rPr>
          <w:rStyle w:val="serialtitle"/>
          <w:rFonts w:asciiTheme="minorHAnsi" w:hAnsiTheme="minorHAnsi" w:cstheme="minorHAnsi"/>
          <w:szCs w:val="24"/>
          <w:shd w:val="clear" w:color="auto" w:fill="FFFFFF"/>
        </w:rPr>
        <w:t>,</w:t>
      </w:r>
      <w:r w:rsidRPr="00B66301">
        <w:rPr>
          <w:rFonts w:asciiTheme="minorHAnsi" w:hAnsiTheme="minorHAnsi" w:cstheme="minorHAnsi"/>
          <w:szCs w:val="24"/>
          <w:shd w:val="clear" w:color="auto" w:fill="FFFFFF"/>
        </w:rPr>
        <w:t xml:space="preserve"> Vol. </w:t>
      </w:r>
      <w:r w:rsidRPr="00B66301">
        <w:rPr>
          <w:rStyle w:val="volumeissue"/>
          <w:rFonts w:asciiTheme="minorHAnsi" w:hAnsiTheme="minorHAnsi" w:cstheme="minorHAnsi"/>
          <w:szCs w:val="24"/>
          <w:shd w:val="clear" w:color="auto" w:fill="FFFFFF"/>
        </w:rPr>
        <w:t>45 (2),</w:t>
      </w:r>
      <w:r w:rsidRPr="00B66301">
        <w:rPr>
          <w:rFonts w:asciiTheme="minorHAnsi" w:hAnsiTheme="minorHAnsi" w:cstheme="minorHAnsi"/>
          <w:szCs w:val="24"/>
          <w:shd w:val="clear" w:color="auto" w:fill="FFFFFF"/>
        </w:rPr>
        <w:t xml:space="preserve"> pp. </w:t>
      </w:r>
      <w:r w:rsidRPr="00B66301">
        <w:rPr>
          <w:rStyle w:val="pagerange"/>
          <w:rFonts w:asciiTheme="minorHAnsi" w:hAnsiTheme="minorHAnsi" w:cstheme="minorHAnsi"/>
          <w:szCs w:val="24"/>
          <w:shd w:val="clear" w:color="auto" w:fill="FFFFFF"/>
        </w:rPr>
        <w:t>197-210. Available at:</w:t>
      </w:r>
      <w:r>
        <w:rPr>
          <w:rStyle w:val="pagerange"/>
          <w:rFonts w:cstheme="minorHAnsi"/>
          <w:szCs w:val="24"/>
          <w:shd w:val="clear" w:color="auto" w:fill="FFFFFF"/>
        </w:rPr>
        <w:t xml:space="preserve"> </w:t>
      </w:r>
      <w:hyperlink r:id="rId30" w:history="1">
        <w:r w:rsidRPr="00B104EB">
          <w:rPr>
            <w:rStyle w:val="Hyperlink"/>
            <w:rFonts w:cstheme="minorHAnsi"/>
            <w:szCs w:val="24"/>
            <w:shd w:val="clear" w:color="auto" w:fill="FFFFFF"/>
          </w:rPr>
          <w:t>https://www.tandfonline.com/doi/abs/10.1080/0309877X.2020.1744543</w:t>
        </w:r>
      </w:hyperlink>
      <w:r>
        <w:rPr>
          <w:rStyle w:val="pagerange"/>
          <w:rFonts w:cstheme="minorHAnsi"/>
          <w:szCs w:val="24"/>
          <w:shd w:val="clear" w:color="auto" w:fill="FFFFFF"/>
        </w:rPr>
        <w:t xml:space="preserve"> (Accessed: 16</w:t>
      </w:r>
      <w:r w:rsidRPr="001D4A52">
        <w:rPr>
          <w:rStyle w:val="pagerange"/>
          <w:rFonts w:cstheme="minorHAnsi"/>
          <w:szCs w:val="24"/>
          <w:shd w:val="clear" w:color="auto" w:fill="FFFFFF"/>
          <w:vertAlign w:val="superscript"/>
        </w:rPr>
        <w:t>th</w:t>
      </w:r>
      <w:r>
        <w:rPr>
          <w:rStyle w:val="pagerange"/>
          <w:rFonts w:cstheme="minorHAnsi"/>
          <w:szCs w:val="24"/>
          <w:shd w:val="clear" w:color="auto" w:fill="FFFFFF"/>
        </w:rPr>
        <w:t xml:space="preserve"> May 2023).</w:t>
      </w:r>
    </w:p>
    <w:p w14:paraId="0B3B72F4" w14:textId="77777777" w:rsidR="002D4D2C" w:rsidRPr="00B66301" w:rsidRDefault="002D4D2C" w:rsidP="002D4D2C">
      <w:pPr>
        <w:spacing w:line="360" w:lineRule="auto"/>
        <w:jc w:val="both"/>
        <w:rPr>
          <w:rFonts w:asciiTheme="minorHAnsi" w:eastAsiaTheme="minorEastAsia" w:hAnsiTheme="minorHAnsi"/>
          <w:szCs w:val="24"/>
        </w:rPr>
      </w:pPr>
      <w:r w:rsidRPr="00B66301">
        <w:rPr>
          <w:szCs w:val="24"/>
        </w:rPr>
        <w:t xml:space="preserve">Bailey, A., Zanchetta, M., Velasco, D., Pon, G. and Hassan, A. (2015), ‘Building a Scholar in Writing (BSW): A Model for Developing Students’, </w:t>
      </w:r>
      <w:r w:rsidRPr="00B66301">
        <w:rPr>
          <w:szCs w:val="24"/>
        </w:rPr>
        <w:tab/>
      </w:r>
      <w:r w:rsidRPr="00B66301">
        <w:rPr>
          <w:i/>
          <w:iCs/>
          <w:szCs w:val="24"/>
        </w:rPr>
        <w:t xml:space="preserve">Nurse Education in Practice, </w:t>
      </w:r>
      <w:r w:rsidRPr="00B66301">
        <w:rPr>
          <w:szCs w:val="24"/>
        </w:rPr>
        <w:t xml:space="preserve">Vol.15 (6), pp. 524-529. Available at: </w:t>
      </w:r>
      <w:hyperlink r:id="rId31">
        <w:r w:rsidRPr="00B66301">
          <w:rPr>
            <w:rStyle w:val="Hyperlink"/>
            <w:szCs w:val="24"/>
          </w:rPr>
          <w:t>https://www.sciencedirect.com/science/article/pii/S1471595315001225</w:t>
        </w:r>
      </w:hyperlink>
      <w:r w:rsidRPr="00B66301">
        <w:rPr>
          <w:szCs w:val="24"/>
        </w:rPr>
        <w:t xml:space="preserve"> (Accessed: 13</w:t>
      </w:r>
      <w:r w:rsidRPr="00B66301">
        <w:rPr>
          <w:szCs w:val="24"/>
          <w:vertAlign w:val="superscript"/>
        </w:rPr>
        <w:t>th</w:t>
      </w:r>
      <w:r w:rsidRPr="00B66301">
        <w:rPr>
          <w:szCs w:val="24"/>
        </w:rPr>
        <w:t xml:space="preserve"> March 2023).</w:t>
      </w:r>
    </w:p>
    <w:p w14:paraId="02B5A0A2" w14:textId="77777777" w:rsidR="002D4D2C" w:rsidRPr="00B66301" w:rsidRDefault="002D4D2C" w:rsidP="002D4D2C">
      <w:pPr>
        <w:spacing w:line="360" w:lineRule="auto"/>
        <w:jc w:val="both"/>
        <w:rPr>
          <w:rFonts w:eastAsiaTheme="minorEastAsia"/>
          <w:szCs w:val="24"/>
        </w:rPr>
      </w:pPr>
      <w:r w:rsidRPr="00B66301">
        <w:rPr>
          <w:rFonts w:asciiTheme="minorHAnsi" w:eastAsiaTheme="minorEastAsia" w:hAnsiTheme="minorHAnsi"/>
          <w:szCs w:val="24"/>
        </w:rPr>
        <w:t xml:space="preserve">Beausaert, S. (2011), </w:t>
      </w:r>
      <w:r w:rsidRPr="00B66301">
        <w:rPr>
          <w:rFonts w:asciiTheme="minorHAnsi" w:eastAsiaTheme="minorEastAsia" w:hAnsiTheme="minorHAnsi"/>
          <w:i/>
          <w:iCs/>
          <w:szCs w:val="24"/>
        </w:rPr>
        <w:t xml:space="preserve">The use of Personal Development Plans in the Workplace: Effects, Purposes and Supporting Conditions, </w:t>
      </w:r>
      <w:r w:rsidRPr="00B66301">
        <w:rPr>
          <w:rFonts w:asciiTheme="minorHAnsi" w:eastAsiaTheme="minorEastAsia" w:hAnsiTheme="minorHAnsi"/>
          <w:szCs w:val="24"/>
        </w:rPr>
        <w:t xml:space="preserve">Datawyse, Maastricht. Available at: </w:t>
      </w:r>
      <w:hyperlink r:id="rId32">
        <w:r w:rsidRPr="00B66301">
          <w:rPr>
            <w:rStyle w:val="Hyperlink"/>
            <w:rFonts w:asciiTheme="minorHAnsi" w:eastAsiaTheme="minorEastAsia" w:hAnsiTheme="minorHAnsi"/>
            <w:szCs w:val="24"/>
          </w:rPr>
          <w:t>https://core.ac.uk/download/pdf/6339017.pdf</w:t>
        </w:r>
      </w:hyperlink>
      <w:r w:rsidRPr="00B66301">
        <w:rPr>
          <w:rFonts w:asciiTheme="minorHAnsi" w:eastAsiaTheme="minorEastAsia" w:hAnsiTheme="minorHAnsi"/>
          <w:szCs w:val="24"/>
        </w:rPr>
        <w:t xml:space="preserve"> (Accessed: 12</w:t>
      </w:r>
      <w:r w:rsidRPr="00B66301">
        <w:rPr>
          <w:rFonts w:asciiTheme="minorHAnsi" w:eastAsiaTheme="minorEastAsia" w:hAnsiTheme="minorHAnsi"/>
          <w:szCs w:val="24"/>
          <w:vertAlign w:val="superscript"/>
        </w:rPr>
        <w:t>th</w:t>
      </w:r>
      <w:r w:rsidRPr="00B66301">
        <w:rPr>
          <w:rFonts w:asciiTheme="minorHAnsi" w:eastAsiaTheme="minorEastAsia" w:hAnsiTheme="minorHAnsi"/>
          <w:szCs w:val="24"/>
        </w:rPr>
        <w:t xml:space="preserve"> May 2023).</w:t>
      </w:r>
    </w:p>
    <w:p w14:paraId="0CE01DDA" w14:textId="77777777" w:rsidR="002D4D2C" w:rsidRPr="00B66301" w:rsidRDefault="002D4D2C" w:rsidP="002D4D2C">
      <w:pPr>
        <w:spacing w:line="360" w:lineRule="auto"/>
        <w:jc w:val="both"/>
        <w:rPr>
          <w:rFonts w:eastAsiaTheme="minorEastAsia"/>
          <w:szCs w:val="24"/>
        </w:rPr>
      </w:pPr>
      <w:r w:rsidRPr="00B66301">
        <w:rPr>
          <w:rFonts w:eastAsiaTheme="minorEastAsia"/>
          <w:szCs w:val="24"/>
        </w:rPr>
        <w:t xml:space="preserve">Cambridge University (no date), ‘Getting Started with Reflective Practice’, </w:t>
      </w:r>
      <w:r w:rsidRPr="00B66301">
        <w:rPr>
          <w:rFonts w:eastAsiaTheme="minorEastAsia"/>
          <w:i/>
          <w:iCs/>
          <w:szCs w:val="24"/>
        </w:rPr>
        <w:t xml:space="preserve">Cambridge Assessment International Education, </w:t>
      </w:r>
      <w:r w:rsidRPr="00B66301">
        <w:rPr>
          <w:rFonts w:eastAsiaTheme="minorEastAsia"/>
          <w:szCs w:val="24"/>
        </w:rPr>
        <w:t xml:space="preserve">no page number. Available at: </w:t>
      </w:r>
      <w:hyperlink r:id="rId33" w:history="1">
        <w:r w:rsidRPr="00B66301">
          <w:rPr>
            <w:rStyle w:val="Hyperlink"/>
            <w:rFonts w:eastAsiaTheme="minorEastAsia"/>
            <w:szCs w:val="24"/>
          </w:rPr>
          <w:t>https://www.cambridge-community.org.uk/professional-development/gswrp/index.html</w:t>
        </w:r>
      </w:hyperlink>
      <w:r w:rsidRPr="00B66301">
        <w:rPr>
          <w:rFonts w:eastAsiaTheme="minorEastAsia"/>
          <w:szCs w:val="24"/>
        </w:rPr>
        <w:t xml:space="preserve"> (Accessed: 16</w:t>
      </w:r>
      <w:r w:rsidRPr="00B66301">
        <w:rPr>
          <w:rFonts w:eastAsiaTheme="minorEastAsia"/>
          <w:szCs w:val="24"/>
          <w:vertAlign w:val="superscript"/>
        </w:rPr>
        <w:t>th</w:t>
      </w:r>
      <w:r w:rsidRPr="00B66301">
        <w:rPr>
          <w:rFonts w:eastAsiaTheme="minorEastAsia"/>
          <w:szCs w:val="24"/>
        </w:rPr>
        <w:t xml:space="preserve"> March 2023).</w:t>
      </w:r>
    </w:p>
    <w:p w14:paraId="0CE5F41D" w14:textId="77777777" w:rsidR="002D4D2C" w:rsidRPr="00B66301" w:rsidRDefault="002D4D2C" w:rsidP="002D4D2C">
      <w:pPr>
        <w:spacing w:line="360" w:lineRule="auto"/>
        <w:jc w:val="both"/>
        <w:rPr>
          <w:szCs w:val="24"/>
        </w:rPr>
      </w:pPr>
      <w:r w:rsidRPr="00B66301">
        <w:rPr>
          <w:szCs w:val="24"/>
        </w:rPr>
        <w:t xml:space="preserve">Chlebikova, D., Misankova, M. and Kramarova, K. (2015), ‘Planning of Personal Development and Succession’, </w:t>
      </w:r>
      <w:r w:rsidRPr="00B66301">
        <w:rPr>
          <w:i/>
          <w:iCs/>
          <w:szCs w:val="24"/>
        </w:rPr>
        <w:t>Procedia Economics and Finance</w:t>
      </w:r>
      <w:r w:rsidRPr="00B66301">
        <w:rPr>
          <w:szCs w:val="24"/>
        </w:rPr>
        <w:t xml:space="preserve">, Vol. 26, pp. 249-253, Elsevier. </w:t>
      </w:r>
    </w:p>
    <w:p w14:paraId="6CD2C4AE" w14:textId="77777777" w:rsidR="002D4D2C" w:rsidRPr="00B66301" w:rsidRDefault="002D4D2C" w:rsidP="002D4D2C">
      <w:pPr>
        <w:spacing w:line="360" w:lineRule="auto"/>
        <w:jc w:val="both"/>
        <w:rPr>
          <w:szCs w:val="24"/>
        </w:rPr>
      </w:pPr>
      <w:r w:rsidRPr="00B66301">
        <w:rPr>
          <w:szCs w:val="24"/>
        </w:rPr>
        <w:t xml:space="preserve">Clegg, S. and Bradley S. (2006), ‘Model of Personal Development Planning: Practices and Processes’, </w:t>
      </w:r>
      <w:r w:rsidRPr="00B66301">
        <w:rPr>
          <w:i/>
          <w:iCs/>
          <w:szCs w:val="24"/>
        </w:rPr>
        <w:t xml:space="preserve">British Educational Research Journal, </w:t>
      </w:r>
      <w:r w:rsidRPr="00B66301">
        <w:rPr>
          <w:szCs w:val="24"/>
        </w:rPr>
        <w:t xml:space="preserve">Vol.32 (1), pp. 57-76, Routledge. </w:t>
      </w:r>
    </w:p>
    <w:p w14:paraId="6CD03515" w14:textId="77777777" w:rsidR="002D4D2C" w:rsidRDefault="002D4D2C" w:rsidP="002D4D2C">
      <w:pPr>
        <w:spacing w:line="360" w:lineRule="auto"/>
        <w:jc w:val="both"/>
        <w:rPr>
          <w:rFonts w:eastAsiaTheme="minorEastAsia"/>
          <w:szCs w:val="24"/>
        </w:rPr>
      </w:pPr>
      <w:r w:rsidRPr="00B66301">
        <w:rPr>
          <w:rFonts w:asciiTheme="minorHAnsi" w:eastAsiaTheme="minorEastAsia" w:hAnsiTheme="minorHAnsi"/>
          <w:szCs w:val="24"/>
        </w:rPr>
        <w:t xml:space="preserve">Cottrell, S. (2021) </w:t>
      </w:r>
      <w:r w:rsidRPr="00B66301">
        <w:rPr>
          <w:rFonts w:asciiTheme="minorHAnsi" w:eastAsiaTheme="minorEastAsia" w:hAnsiTheme="minorHAnsi"/>
          <w:i/>
          <w:iCs/>
          <w:szCs w:val="24"/>
        </w:rPr>
        <w:t>Skills for Success: Personal Development and Employability</w:t>
      </w:r>
      <w:r w:rsidRPr="00B66301">
        <w:rPr>
          <w:rFonts w:asciiTheme="minorHAnsi" w:eastAsiaTheme="minorEastAsia" w:hAnsiTheme="minorHAnsi"/>
          <w:szCs w:val="24"/>
        </w:rPr>
        <w:t>. 4th edn. London: Red Globe Press.</w:t>
      </w:r>
    </w:p>
    <w:p w14:paraId="0A9152E7" w14:textId="77777777" w:rsidR="002D4D2C" w:rsidRPr="00613BD7" w:rsidRDefault="002D4D2C" w:rsidP="002D4D2C">
      <w:pPr>
        <w:spacing w:line="360" w:lineRule="auto"/>
        <w:jc w:val="both"/>
        <w:rPr>
          <w:rFonts w:eastAsiaTheme="minorEastAsia"/>
          <w:szCs w:val="24"/>
        </w:rPr>
      </w:pPr>
      <w:r>
        <w:rPr>
          <w:rFonts w:eastAsiaTheme="minorEastAsia"/>
          <w:szCs w:val="24"/>
        </w:rPr>
        <w:t xml:space="preserve">Davis, J., Wolff, H., Forret, M. L. and Sullivan, S. E. (2020), ‘Networking via Linkedin: An Examination of Usage and Career Benefits’, </w:t>
      </w:r>
      <w:r>
        <w:rPr>
          <w:rFonts w:eastAsiaTheme="minorEastAsia"/>
          <w:i/>
          <w:iCs/>
          <w:szCs w:val="24"/>
        </w:rPr>
        <w:t xml:space="preserve">Journal of Vocational Behavior, </w:t>
      </w:r>
      <w:r>
        <w:rPr>
          <w:rFonts w:eastAsiaTheme="minorEastAsia"/>
          <w:szCs w:val="24"/>
        </w:rPr>
        <w:t xml:space="preserve">Vol. 119. Available at: </w:t>
      </w:r>
      <w:hyperlink r:id="rId34" w:history="1">
        <w:r w:rsidRPr="00B104EB">
          <w:rPr>
            <w:rStyle w:val="Hyperlink"/>
            <w:rFonts w:eastAsiaTheme="minorEastAsia"/>
            <w:szCs w:val="24"/>
          </w:rPr>
          <w:t>https://www.sciencedirect.com/science/article/pii/S000187912030021X</w:t>
        </w:r>
      </w:hyperlink>
      <w:r>
        <w:rPr>
          <w:rFonts w:eastAsiaTheme="minorEastAsia"/>
          <w:szCs w:val="24"/>
        </w:rPr>
        <w:t xml:space="preserve"> (Accessed: 16</w:t>
      </w:r>
      <w:r w:rsidRPr="00613BD7">
        <w:rPr>
          <w:rFonts w:eastAsiaTheme="minorEastAsia"/>
          <w:szCs w:val="24"/>
          <w:vertAlign w:val="superscript"/>
        </w:rPr>
        <w:t>th</w:t>
      </w:r>
      <w:r>
        <w:rPr>
          <w:rFonts w:eastAsiaTheme="minorEastAsia"/>
          <w:szCs w:val="24"/>
        </w:rPr>
        <w:t xml:space="preserve"> May 2023).</w:t>
      </w:r>
    </w:p>
    <w:p w14:paraId="04262D88" w14:textId="762EDB74" w:rsidR="002D4D2C" w:rsidRDefault="002D4D2C" w:rsidP="002D4D2C">
      <w:pPr>
        <w:spacing w:line="360" w:lineRule="auto"/>
        <w:jc w:val="both"/>
        <w:rPr>
          <w:rFonts w:asciiTheme="minorHAnsi" w:hAnsiTheme="minorHAnsi" w:cstheme="minorHAnsi"/>
          <w:szCs w:val="24"/>
        </w:rPr>
      </w:pPr>
      <w:r w:rsidRPr="00B66301">
        <w:rPr>
          <w:rFonts w:asciiTheme="minorHAnsi" w:hAnsiTheme="minorHAnsi" w:cstheme="minorHAnsi"/>
          <w:szCs w:val="24"/>
        </w:rPr>
        <w:t xml:space="preserve">Gibbs, G. (1988) Learning by Doing: A Guide to </w:t>
      </w:r>
      <w:r w:rsidR="004D1066">
        <w:rPr>
          <w:rFonts w:asciiTheme="minorHAnsi" w:hAnsiTheme="minorHAnsi" w:cstheme="minorHAnsi"/>
          <w:szCs w:val="24"/>
        </w:rPr>
        <w:t>Teaching</w:t>
      </w:r>
      <w:r w:rsidRPr="00B66301">
        <w:rPr>
          <w:rFonts w:asciiTheme="minorHAnsi" w:hAnsiTheme="minorHAnsi" w:cstheme="minorHAnsi"/>
          <w:szCs w:val="24"/>
        </w:rPr>
        <w:t xml:space="preserve"> and </w:t>
      </w:r>
      <w:r w:rsidR="004D1066">
        <w:rPr>
          <w:rFonts w:asciiTheme="minorHAnsi" w:hAnsiTheme="minorHAnsi" w:cstheme="minorHAnsi"/>
          <w:szCs w:val="24"/>
        </w:rPr>
        <w:t>L</w:t>
      </w:r>
      <w:r w:rsidRPr="00B66301">
        <w:rPr>
          <w:rFonts w:asciiTheme="minorHAnsi" w:hAnsiTheme="minorHAnsi" w:cstheme="minorHAnsi"/>
          <w:szCs w:val="24"/>
        </w:rPr>
        <w:t xml:space="preserve">earning </w:t>
      </w:r>
      <w:r w:rsidR="004D1066">
        <w:rPr>
          <w:rFonts w:asciiTheme="minorHAnsi" w:hAnsiTheme="minorHAnsi" w:cstheme="minorHAnsi"/>
          <w:szCs w:val="24"/>
        </w:rPr>
        <w:t>M</w:t>
      </w:r>
      <w:r w:rsidRPr="00B66301">
        <w:rPr>
          <w:rFonts w:asciiTheme="minorHAnsi" w:hAnsiTheme="minorHAnsi" w:cstheme="minorHAnsi"/>
          <w:szCs w:val="24"/>
        </w:rPr>
        <w:t>ethods. Oxford: Further Education Unit, Oxford Brookes University.</w:t>
      </w:r>
    </w:p>
    <w:p w14:paraId="11196346" w14:textId="14699620" w:rsidR="009E4BD2" w:rsidRPr="003D1FB4" w:rsidRDefault="009E4BD2" w:rsidP="002D4D2C">
      <w:pPr>
        <w:spacing w:line="360" w:lineRule="auto"/>
        <w:jc w:val="both"/>
        <w:rPr>
          <w:rFonts w:asciiTheme="minorHAnsi" w:hAnsiTheme="minorHAnsi" w:cstheme="minorHAnsi"/>
          <w:szCs w:val="24"/>
        </w:rPr>
      </w:pPr>
      <w:r>
        <w:rPr>
          <w:rFonts w:asciiTheme="minorHAnsi" w:hAnsiTheme="minorHAnsi" w:cstheme="minorHAnsi"/>
          <w:szCs w:val="24"/>
        </w:rPr>
        <w:t>Gunn, V. and Kafmann K. (2011), ‘Employability in the Au</w:t>
      </w:r>
      <w:r w:rsidR="004D1066">
        <w:rPr>
          <w:rFonts w:asciiTheme="minorHAnsi" w:hAnsiTheme="minorHAnsi" w:cstheme="minorHAnsi"/>
          <w:szCs w:val="24"/>
        </w:rPr>
        <w:t xml:space="preserve">sterity Decade’, </w:t>
      </w:r>
      <w:r w:rsidR="003D1FB4">
        <w:rPr>
          <w:rFonts w:asciiTheme="minorHAnsi" w:hAnsiTheme="minorHAnsi" w:cstheme="minorHAnsi"/>
          <w:i/>
          <w:iCs/>
          <w:szCs w:val="24"/>
        </w:rPr>
        <w:t>Graduate for the 21</w:t>
      </w:r>
      <w:r w:rsidR="003D1FB4" w:rsidRPr="003D1FB4">
        <w:rPr>
          <w:rFonts w:asciiTheme="minorHAnsi" w:hAnsiTheme="minorHAnsi" w:cstheme="minorHAnsi"/>
          <w:i/>
          <w:iCs/>
          <w:szCs w:val="24"/>
          <w:vertAlign w:val="superscript"/>
        </w:rPr>
        <w:t>st</w:t>
      </w:r>
      <w:r w:rsidR="003D1FB4">
        <w:rPr>
          <w:rFonts w:asciiTheme="minorHAnsi" w:hAnsiTheme="minorHAnsi" w:cstheme="minorHAnsi"/>
          <w:i/>
          <w:iCs/>
          <w:szCs w:val="24"/>
        </w:rPr>
        <w:t xml:space="preserve"> Century: Integrating the Enhancement Themes. </w:t>
      </w:r>
      <w:r w:rsidR="00D45C64">
        <w:rPr>
          <w:rFonts w:asciiTheme="minorHAnsi" w:hAnsiTheme="minorHAnsi" w:cstheme="minorHAnsi"/>
          <w:szCs w:val="24"/>
        </w:rPr>
        <w:t xml:space="preserve">The Quality Assurance Agency for Higher Education. Available at: </w:t>
      </w:r>
      <w:hyperlink r:id="rId35" w:history="1">
        <w:r w:rsidR="00AD5AFC" w:rsidRPr="00B104EB">
          <w:rPr>
            <w:rStyle w:val="Hyperlink"/>
            <w:rFonts w:asciiTheme="minorHAnsi" w:hAnsiTheme="minorHAnsi" w:cstheme="minorHAnsi"/>
            <w:szCs w:val="24"/>
          </w:rPr>
          <w:t>https://www.qaa.ac.uk/docs/qaas/focus-on/employability-and-the-austerity-decade.pdf?sfvrsn=2411c081_12</w:t>
        </w:r>
      </w:hyperlink>
      <w:r w:rsidR="00AD5AFC">
        <w:rPr>
          <w:rFonts w:asciiTheme="minorHAnsi" w:hAnsiTheme="minorHAnsi" w:cstheme="minorHAnsi"/>
          <w:szCs w:val="24"/>
        </w:rPr>
        <w:t xml:space="preserve"> (Accessed: 17</w:t>
      </w:r>
      <w:r w:rsidR="00AD5AFC" w:rsidRPr="00AD5AFC">
        <w:rPr>
          <w:rFonts w:asciiTheme="minorHAnsi" w:hAnsiTheme="minorHAnsi" w:cstheme="minorHAnsi"/>
          <w:szCs w:val="24"/>
          <w:vertAlign w:val="superscript"/>
        </w:rPr>
        <w:t>th</w:t>
      </w:r>
      <w:r w:rsidR="00AD5AFC">
        <w:rPr>
          <w:rFonts w:asciiTheme="minorHAnsi" w:hAnsiTheme="minorHAnsi" w:cstheme="minorHAnsi"/>
          <w:szCs w:val="24"/>
        </w:rPr>
        <w:t xml:space="preserve"> May 2023).</w:t>
      </w:r>
    </w:p>
    <w:p w14:paraId="47AD6411" w14:textId="77777777" w:rsidR="002D4D2C" w:rsidRDefault="002D4D2C" w:rsidP="002D4D2C">
      <w:pPr>
        <w:spacing w:line="360" w:lineRule="auto"/>
        <w:jc w:val="both"/>
        <w:rPr>
          <w:rFonts w:asciiTheme="minorHAnsi" w:hAnsiTheme="minorHAnsi" w:cstheme="minorHAnsi"/>
          <w:szCs w:val="24"/>
          <w:shd w:val="clear" w:color="auto" w:fill="FFFFFF"/>
        </w:rPr>
      </w:pPr>
      <w:r w:rsidRPr="00B66301">
        <w:rPr>
          <w:rFonts w:asciiTheme="minorHAnsi" w:hAnsiTheme="minorHAnsi" w:cstheme="minorHAnsi"/>
          <w:szCs w:val="24"/>
          <w:shd w:val="clear" w:color="auto" w:fill="FFFFFF"/>
        </w:rPr>
        <w:t>Holzknecht, J. (2007)</w:t>
      </w:r>
      <w:r w:rsidRPr="00B66301">
        <w:rPr>
          <w:rFonts w:cstheme="minorHAnsi"/>
          <w:szCs w:val="24"/>
          <w:shd w:val="clear" w:color="auto" w:fill="FFFFFF"/>
        </w:rPr>
        <w:t>,</w:t>
      </w:r>
      <w:r w:rsidRPr="00B66301">
        <w:rPr>
          <w:rFonts w:asciiTheme="minorHAnsi" w:hAnsiTheme="minorHAnsi" w:cstheme="minorHAnsi"/>
          <w:szCs w:val="24"/>
          <w:shd w:val="clear" w:color="auto" w:fill="FFFFFF"/>
        </w:rPr>
        <w:t> </w:t>
      </w:r>
      <w:r w:rsidRPr="00B66301">
        <w:rPr>
          <w:rFonts w:asciiTheme="minorHAnsi" w:hAnsiTheme="minorHAnsi" w:cstheme="minorHAnsi"/>
          <w:i/>
          <w:iCs/>
          <w:szCs w:val="24"/>
          <w:shd w:val="clear" w:color="auto" w:fill="FFFFFF"/>
        </w:rPr>
        <w:t>Maslow’s Hierarchy of Needs</w:t>
      </w:r>
      <w:r w:rsidRPr="00B66301">
        <w:rPr>
          <w:rFonts w:asciiTheme="minorHAnsi" w:hAnsiTheme="minorHAnsi" w:cstheme="minorHAnsi"/>
          <w:szCs w:val="24"/>
          <w:shd w:val="clear" w:color="auto" w:fill="FFFFFF"/>
        </w:rPr>
        <w:t>. Austin, TX: Castalia Media.</w:t>
      </w:r>
    </w:p>
    <w:p w14:paraId="3BB9A531" w14:textId="2D15F48E" w:rsidR="00263EFA" w:rsidRPr="00B742ED" w:rsidRDefault="00263EFA" w:rsidP="002D4D2C">
      <w:pPr>
        <w:spacing w:line="360" w:lineRule="auto"/>
        <w:jc w:val="both"/>
        <w:rPr>
          <w:rFonts w:cstheme="minorHAnsi"/>
          <w:szCs w:val="24"/>
        </w:rPr>
      </w:pPr>
      <w:r>
        <w:rPr>
          <w:rFonts w:asciiTheme="minorHAnsi" w:hAnsiTheme="minorHAnsi" w:cstheme="minorHAnsi"/>
          <w:szCs w:val="24"/>
          <w:shd w:val="clear" w:color="auto" w:fill="FFFFFF"/>
        </w:rPr>
        <w:t xml:space="preserve">Home-Start (no date), </w:t>
      </w:r>
      <w:r>
        <w:rPr>
          <w:rFonts w:asciiTheme="minorHAnsi" w:hAnsiTheme="minorHAnsi" w:cstheme="minorHAnsi"/>
          <w:i/>
          <w:iCs/>
          <w:szCs w:val="24"/>
          <w:shd w:val="clear" w:color="auto" w:fill="FFFFFF"/>
        </w:rPr>
        <w:t xml:space="preserve">How to Volunteer. </w:t>
      </w:r>
      <w:r w:rsidR="00B742ED">
        <w:rPr>
          <w:rFonts w:asciiTheme="minorHAnsi" w:hAnsiTheme="minorHAnsi" w:cstheme="minorHAnsi"/>
          <w:szCs w:val="24"/>
          <w:shd w:val="clear" w:color="auto" w:fill="FFFFFF"/>
        </w:rPr>
        <w:t xml:space="preserve">Available at: </w:t>
      </w:r>
      <w:hyperlink r:id="rId36" w:history="1">
        <w:r w:rsidR="00B742ED" w:rsidRPr="00B104EB">
          <w:rPr>
            <w:rStyle w:val="Hyperlink"/>
            <w:rFonts w:asciiTheme="minorHAnsi" w:hAnsiTheme="minorHAnsi" w:cstheme="minorHAnsi"/>
            <w:szCs w:val="24"/>
            <w:shd w:val="clear" w:color="auto" w:fill="FFFFFF"/>
          </w:rPr>
          <w:t>https://www.home-start.org.uk/Pages/Category/how-to-volunteer</w:t>
        </w:r>
      </w:hyperlink>
      <w:r w:rsidR="00B742ED">
        <w:rPr>
          <w:rFonts w:asciiTheme="minorHAnsi" w:hAnsiTheme="minorHAnsi" w:cstheme="minorHAnsi"/>
          <w:szCs w:val="24"/>
          <w:shd w:val="clear" w:color="auto" w:fill="FFFFFF"/>
        </w:rPr>
        <w:t xml:space="preserve"> (Accessed: 17</w:t>
      </w:r>
      <w:r w:rsidR="00B742ED" w:rsidRPr="00B742ED">
        <w:rPr>
          <w:rFonts w:asciiTheme="minorHAnsi" w:hAnsiTheme="minorHAnsi" w:cstheme="minorHAnsi"/>
          <w:szCs w:val="24"/>
          <w:shd w:val="clear" w:color="auto" w:fill="FFFFFF"/>
          <w:vertAlign w:val="superscript"/>
        </w:rPr>
        <w:t>th</w:t>
      </w:r>
      <w:r w:rsidR="00B742ED">
        <w:rPr>
          <w:rFonts w:asciiTheme="minorHAnsi" w:hAnsiTheme="minorHAnsi" w:cstheme="minorHAnsi"/>
          <w:szCs w:val="24"/>
          <w:shd w:val="clear" w:color="auto" w:fill="FFFFFF"/>
        </w:rPr>
        <w:t xml:space="preserve"> May 2023).</w:t>
      </w:r>
    </w:p>
    <w:p w14:paraId="61E4B9B7" w14:textId="77777777" w:rsidR="002D4D2C" w:rsidRPr="00B66301" w:rsidRDefault="002D4D2C" w:rsidP="002D4D2C">
      <w:pPr>
        <w:spacing w:line="360" w:lineRule="auto"/>
        <w:jc w:val="both"/>
        <w:rPr>
          <w:szCs w:val="24"/>
        </w:rPr>
      </w:pPr>
      <w:r w:rsidRPr="00B66301">
        <w:rPr>
          <w:szCs w:val="24"/>
        </w:rPr>
        <w:t>Ibrahim, N., Anuar, N. A. K., Mokhtar, M. I., Zakaria, N., Jasman, N. H., &amp; Rasdi, N. N. (2021), ‘Exploring Fear of Public Speaking Through Social Cognitive Theory’,</w:t>
      </w:r>
      <w:r w:rsidRPr="00B66301">
        <w:rPr>
          <w:i/>
          <w:iCs/>
          <w:szCs w:val="24"/>
        </w:rPr>
        <w:t xml:space="preserve"> International Journal of Academic Research in Business and Social Sciences</w:t>
      </w:r>
      <w:r w:rsidRPr="00B66301">
        <w:rPr>
          <w:szCs w:val="24"/>
        </w:rPr>
        <w:t xml:space="preserve">, Vol. 12 (1), pp. 135–154. Available at: </w:t>
      </w:r>
      <w:hyperlink r:id="rId37" w:history="1">
        <w:r w:rsidRPr="00B66301">
          <w:rPr>
            <w:rStyle w:val="Hyperlink"/>
            <w:szCs w:val="24"/>
          </w:rPr>
          <w:t>https://hrmars.com/papers_submitted/11320/exploring-fear-of-public-speaking-through-social-cognitive-theory.pdf</w:t>
        </w:r>
      </w:hyperlink>
      <w:r w:rsidRPr="00B66301">
        <w:rPr>
          <w:szCs w:val="24"/>
        </w:rPr>
        <w:t xml:space="preserve"> (Accessed: 15</w:t>
      </w:r>
      <w:r w:rsidRPr="00B66301">
        <w:rPr>
          <w:szCs w:val="24"/>
          <w:vertAlign w:val="superscript"/>
        </w:rPr>
        <w:t>th</w:t>
      </w:r>
      <w:r w:rsidRPr="00B66301">
        <w:rPr>
          <w:szCs w:val="24"/>
        </w:rPr>
        <w:t xml:space="preserve"> May 2023).</w:t>
      </w:r>
    </w:p>
    <w:p w14:paraId="1EB57DA5" w14:textId="77777777" w:rsidR="002D4D2C" w:rsidRPr="00B66301" w:rsidRDefault="002D4D2C" w:rsidP="002D4D2C">
      <w:pPr>
        <w:spacing w:line="360" w:lineRule="auto"/>
        <w:jc w:val="both"/>
        <w:rPr>
          <w:i/>
          <w:iCs/>
          <w:szCs w:val="24"/>
        </w:rPr>
      </w:pPr>
      <w:r w:rsidRPr="00B66301">
        <w:rPr>
          <w:szCs w:val="24"/>
        </w:rPr>
        <w:t xml:space="preserve">Jenkins, L. (2023), ‘Instructor Feedback’, </w:t>
      </w:r>
      <w:r w:rsidRPr="00B66301">
        <w:rPr>
          <w:i/>
          <w:iCs/>
          <w:szCs w:val="24"/>
        </w:rPr>
        <w:t>Feedback Studio: K Wright 1503269 ECGE5001Q Assessment 1.</w:t>
      </w:r>
    </w:p>
    <w:p w14:paraId="33A1E674" w14:textId="77777777" w:rsidR="002D4D2C" w:rsidRPr="00B66301" w:rsidRDefault="002D4D2C" w:rsidP="002D4D2C">
      <w:pPr>
        <w:spacing w:line="360" w:lineRule="auto"/>
        <w:jc w:val="both"/>
        <w:rPr>
          <w:szCs w:val="24"/>
        </w:rPr>
      </w:pPr>
      <w:r w:rsidRPr="00B66301">
        <w:rPr>
          <w:szCs w:val="24"/>
        </w:rPr>
        <w:t xml:space="preserve">Karaca-Atik, A., Meeuwisse, M., Gorgievski, M. and Smeets, G. (2023), ‘Uncovering Important 21st-Century Skills for Sustainable Career Development of Social Sciences Graduates: A Systematic Review’, </w:t>
      </w:r>
      <w:r w:rsidRPr="00B66301">
        <w:rPr>
          <w:i/>
          <w:iCs/>
          <w:szCs w:val="24"/>
        </w:rPr>
        <w:t>Educational Research Review</w:t>
      </w:r>
      <w:r w:rsidRPr="00B66301">
        <w:rPr>
          <w:szCs w:val="24"/>
        </w:rPr>
        <w:t xml:space="preserve">, Vol. 39. Available at: </w:t>
      </w:r>
      <w:hyperlink r:id="rId38" w:history="1">
        <w:r w:rsidRPr="00B66301">
          <w:rPr>
            <w:rStyle w:val="Hyperlink"/>
            <w:szCs w:val="24"/>
          </w:rPr>
          <w:t>https://www.sciencedirect.com/science/article/pii/S1747938X23000210</w:t>
        </w:r>
      </w:hyperlink>
      <w:r w:rsidRPr="00B66301">
        <w:rPr>
          <w:szCs w:val="24"/>
        </w:rPr>
        <w:t xml:space="preserve"> (Accessed: 12</w:t>
      </w:r>
      <w:r w:rsidRPr="00B66301">
        <w:rPr>
          <w:szCs w:val="24"/>
          <w:vertAlign w:val="superscript"/>
        </w:rPr>
        <w:t>th</w:t>
      </w:r>
      <w:r w:rsidRPr="00B66301">
        <w:rPr>
          <w:szCs w:val="24"/>
        </w:rPr>
        <w:t xml:space="preserve"> May 2023).</w:t>
      </w:r>
    </w:p>
    <w:p w14:paraId="6512BCDE" w14:textId="77777777" w:rsidR="002D4D2C" w:rsidRPr="00B66301" w:rsidRDefault="002D4D2C" w:rsidP="002D4D2C">
      <w:pPr>
        <w:spacing w:line="360" w:lineRule="auto"/>
        <w:jc w:val="both"/>
        <w:rPr>
          <w:szCs w:val="24"/>
        </w:rPr>
      </w:pPr>
      <w:r w:rsidRPr="00B66301">
        <w:rPr>
          <w:szCs w:val="24"/>
        </w:rPr>
        <w:t>Kolb, D. A. (1984). </w:t>
      </w:r>
      <w:r w:rsidRPr="00B66301">
        <w:rPr>
          <w:i/>
          <w:iCs/>
          <w:szCs w:val="24"/>
        </w:rPr>
        <w:t xml:space="preserve">Experiential Learning: Experience as the Source of Learning and Development. </w:t>
      </w:r>
      <w:r w:rsidRPr="00B66301">
        <w:rPr>
          <w:szCs w:val="24"/>
        </w:rPr>
        <w:t xml:space="preserve">Englewood Cliffs, NJ: Prentice Hall. </w:t>
      </w:r>
    </w:p>
    <w:p w14:paraId="1AE46A7D" w14:textId="77777777" w:rsidR="002D4D2C" w:rsidRPr="00B66301" w:rsidRDefault="002D4D2C" w:rsidP="002D4D2C">
      <w:pPr>
        <w:spacing w:line="360" w:lineRule="auto"/>
        <w:jc w:val="both"/>
        <w:rPr>
          <w:szCs w:val="24"/>
        </w:rPr>
      </w:pPr>
      <w:r w:rsidRPr="00B66301">
        <w:rPr>
          <w:szCs w:val="24"/>
        </w:rPr>
        <w:t xml:space="preserve">Sawchuk, C. N. (2017), ‘Fear of Public Speaking: How can I Overcome it?’ </w:t>
      </w:r>
      <w:r w:rsidRPr="00B66301">
        <w:rPr>
          <w:i/>
          <w:iCs/>
          <w:szCs w:val="24"/>
        </w:rPr>
        <w:t xml:space="preserve">Mayo Clinic. </w:t>
      </w:r>
      <w:r w:rsidRPr="00B66301">
        <w:rPr>
          <w:szCs w:val="24"/>
        </w:rPr>
        <w:t xml:space="preserve">Available at: </w:t>
      </w:r>
      <w:hyperlink r:id="rId39">
        <w:r w:rsidRPr="00B66301">
          <w:rPr>
            <w:rStyle w:val="Hyperlink"/>
            <w:szCs w:val="24"/>
          </w:rPr>
          <w:t>https://www.mayoclinic.org/diseases-conditions/specific-phobias/expert-answers/fear-of-public-speaking/faq-20058416</w:t>
        </w:r>
      </w:hyperlink>
      <w:r w:rsidRPr="00B66301">
        <w:rPr>
          <w:szCs w:val="24"/>
        </w:rPr>
        <w:t xml:space="preserve"> (Accessed: 12</w:t>
      </w:r>
      <w:r w:rsidRPr="00B66301">
        <w:rPr>
          <w:szCs w:val="24"/>
          <w:vertAlign w:val="superscript"/>
        </w:rPr>
        <w:t>th</w:t>
      </w:r>
      <w:r w:rsidRPr="00B66301">
        <w:rPr>
          <w:szCs w:val="24"/>
        </w:rPr>
        <w:t xml:space="preserve"> May 2023).</w:t>
      </w:r>
    </w:p>
    <w:p w14:paraId="47D60F15" w14:textId="77777777" w:rsidR="002D4D2C" w:rsidRDefault="002D4D2C" w:rsidP="002D4D2C">
      <w:pPr>
        <w:spacing w:line="360" w:lineRule="auto"/>
        <w:jc w:val="both"/>
        <w:rPr>
          <w:szCs w:val="24"/>
        </w:rPr>
      </w:pPr>
      <w:r w:rsidRPr="00B66301">
        <w:rPr>
          <w:szCs w:val="24"/>
        </w:rPr>
        <w:t xml:space="preserve">Smale, B. and Fowlie, J. (2009), ‘How to Plan your Personal Development’, </w:t>
      </w:r>
      <w:r w:rsidRPr="00B66301">
        <w:rPr>
          <w:i/>
          <w:iCs/>
          <w:szCs w:val="24"/>
        </w:rPr>
        <w:t xml:space="preserve">How to Succeed at University: An Essential Guide to Academic Skills and Personal Development, </w:t>
      </w:r>
      <w:r w:rsidRPr="00B66301">
        <w:rPr>
          <w:szCs w:val="24"/>
        </w:rPr>
        <w:t>pp. 27-44,</w:t>
      </w:r>
      <w:r w:rsidRPr="00B66301">
        <w:rPr>
          <w:i/>
          <w:iCs/>
          <w:szCs w:val="24"/>
        </w:rPr>
        <w:t xml:space="preserve"> </w:t>
      </w:r>
      <w:r w:rsidRPr="00B66301">
        <w:rPr>
          <w:szCs w:val="24"/>
        </w:rPr>
        <w:t>SAGE Publications: Los Angeles.</w:t>
      </w:r>
    </w:p>
    <w:p w14:paraId="47937F00" w14:textId="516C7AB3" w:rsidR="007A0B60" w:rsidRPr="00777613" w:rsidRDefault="002D4D2C" w:rsidP="002D4D2C">
      <w:pPr>
        <w:spacing w:line="360" w:lineRule="auto"/>
        <w:jc w:val="both"/>
        <w:rPr>
          <w:szCs w:val="24"/>
        </w:rPr>
      </w:pPr>
      <w:r>
        <w:rPr>
          <w:szCs w:val="24"/>
        </w:rPr>
        <w:t xml:space="preserve">The Open University (2021), ‘Personal Development Plan’, </w:t>
      </w:r>
      <w:r>
        <w:rPr>
          <w:i/>
          <w:iCs/>
          <w:szCs w:val="24"/>
        </w:rPr>
        <w:t xml:space="preserve">Develop Your Career. </w:t>
      </w:r>
      <w:r>
        <w:rPr>
          <w:szCs w:val="24"/>
        </w:rPr>
        <w:t xml:space="preserve">Available at: </w:t>
      </w:r>
      <w:hyperlink r:id="rId40" w:history="1">
        <w:r w:rsidRPr="00B104EB">
          <w:rPr>
            <w:rStyle w:val="Hyperlink"/>
            <w:szCs w:val="24"/>
          </w:rPr>
          <w:t>https://help.open.ac.uk/pdp</w:t>
        </w:r>
      </w:hyperlink>
      <w:r>
        <w:rPr>
          <w:szCs w:val="24"/>
        </w:rPr>
        <w:t xml:space="preserve"> (Accessed: 16</w:t>
      </w:r>
      <w:r w:rsidRPr="0043120B">
        <w:rPr>
          <w:szCs w:val="24"/>
          <w:vertAlign w:val="superscript"/>
        </w:rPr>
        <w:t>th</w:t>
      </w:r>
      <w:r>
        <w:rPr>
          <w:szCs w:val="24"/>
        </w:rPr>
        <w:t xml:space="preserve"> May 2023).</w:t>
      </w:r>
    </w:p>
    <w:p w14:paraId="70DBF80A" w14:textId="77777777" w:rsidR="002D4D2C" w:rsidRPr="00B66301" w:rsidRDefault="002D4D2C" w:rsidP="002D4D2C">
      <w:pPr>
        <w:spacing w:line="360" w:lineRule="auto"/>
        <w:jc w:val="both"/>
        <w:rPr>
          <w:szCs w:val="24"/>
        </w:rPr>
      </w:pPr>
      <w:r w:rsidRPr="00B66301">
        <w:rPr>
          <w:szCs w:val="24"/>
        </w:rPr>
        <w:t xml:space="preserve">The Quality Assurance Agency for Higher Education (2009), </w:t>
      </w:r>
      <w:r w:rsidRPr="00B66301">
        <w:rPr>
          <w:i/>
          <w:iCs/>
          <w:szCs w:val="24"/>
        </w:rPr>
        <w:t xml:space="preserve">Personal Development Planning: Guidance for Institutional Policy and Practice in Higher Education. </w:t>
      </w:r>
      <w:r w:rsidRPr="00B66301">
        <w:rPr>
          <w:szCs w:val="24"/>
        </w:rPr>
        <w:t xml:space="preserve">Available at: </w:t>
      </w:r>
      <w:hyperlink r:id="rId41">
        <w:r w:rsidRPr="00B66301">
          <w:rPr>
            <w:rStyle w:val="Hyperlink"/>
            <w:szCs w:val="24"/>
          </w:rPr>
          <w:t>https://www.qaa.ac.uk/docs/qaas/enhancement-and-development/pdp-guidance-for-institutional-policy-and-practice.pdf?sfvrsn=4145f581_8</w:t>
        </w:r>
      </w:hyperlink>
      <w:r w:rsidRPr="00B66301">
        <w:rPr>
          <w:szCs w:val="24"/>
        </w:rPr>
        <w:t xml:space="preserve"> (Accessed: 12</w:t>
      </w:r>
      <w:r w:rsidRPr="00B66301">
        <w:rPr>
          <w:szCs w:val="24"/>
          <w:vertAlign w:val="superscript"/>
        </w:rPr>
        <w:t>th</w:t>
      </w:r>
      <w:r w:rsidRPr="00B66301">
        <w:rPr>
          <w:szCs w:val="24"/>
        </w:rPr>
        <w:t xml:space="preserve"> March 2023).</w:t>
      </w:r>
    </w:p>
    <w:p w14:paraId="41C789C0" w14:textId="77777777" w:rsidR="002D4D2C" w:rsidRPr="00B66301" w:rsidRDefault="002D4D2C" w:rsidP="002D4D2C">
      <w:pPr>
        <w:spacing w:line="360" w:lineRule="auto"/>
        <w:jc w:val="both"/>
        <w:rPr>
          <w:szCs w:val="24"/>
        </w:rPr>
      </w:pPr>
      <w:r w:rsidRPr="00B66301">
        <w:rPr>
          <w:szCs w:val="24"/>
        </w:rPr>
        <w:t xml:space="preserve">University of Essex (2016), ‘The Importance of Critical Thinking’, </w:t>
      </w:r>
      <w:r w:rsidRPr="00B66301">
        <w:rPr>
          <w:i/>
          <w:iCs/>
          <w:szCs w:val="24"/>
        </w:rPr>
        <w:t xml:space="preserve">Blog. </w:t>
      </w:r>
      <w:r w:rsidRPr="00B66301">
        <w:rPr>
          <w:szCs w:val="24"/>
        </w:rPr>
        <w:t xml:space="preserve">Available at: </w:t>
      </w:r>
      <w:hyperlink r:id="rId42" w:history="1">
        <w:r w:rsidRPr="00B66301">
          <w:rPr>
            <w:rStyle w:val="Hyperlink"/>
            <w:szCs w:val="24"/>
          </w:rPr>
          <w:t>https://online.essex.ac.uk/blog/the-importance-of-critical-thinking/</w:t>
        </w:r>
      </w:hyperlink>
      <w:r w:rsidRPr="00B66301">
        <w:rPr>
          <w:szCs w:val="24"/>
        </w:rPr>
        <w:t xml:space="preserve"> (Accessed: 12</w:t>
      </w:r>
      <w:r w:rsidRPr="00B66301">
        <w:rPr>
          <w:szCs w:val="24"/>
          <w:vertAlign w:val="superscript"/>
        </w:rPr>
        <w:t>th</w:t>
      </w:r>
      <w:r w:rsidRPr="00B66301">
        <w:rPr>
          <w:szCs w:val="24"/>
        </w:rPr>
        <w:t xml:space="preserve"> May 2023).</w:t>
      </w:r>
    </w:p>
    <w:p w14:paraId="1EFC56CE" w14:textId="77777777" w:rsidR="002D4D2C" w:rsidRPr="00B66301" w:rsidRDefault="002D4D2C" w:rsidP="002D4D2C">
      <w:pPr>
        <w:spacing w:line="360" w:lineRule="auto"/>
        <w:jc w:val="both"/>
        <w:rPr>
          <w:rStyle w:val="eop"/>
          <w:rFonts w:cs="Calibri"/>
          <w:szCs w:val="24"/>
          <w:lang w:val="en-US"/>
        </w:rPr>
      </w:pPr>
      <w:r w:rsidRPr="00B66301">
        <w:rPr>
          <w:szCs w:val="24"/>
        </w:rPr>
        <w:t xml:space="preserve">University of Portsmouth (2023), ‘Breaking Down Barriers and Empowering Students Through Peer-Assisted Learning’, </w:t>
      </w:r>
      <w:r w:rsidRPr="00B66301">
        <w:rPr>
          <w:i/>
          <w:iCs/>
          <w:szCs w:val="24"/>
        </w:rPr>
        <w:t xml:space="preserve">Education Matters Blog. </w:t>
      </w:r>
      <w:r w:rsidRPr="00B66301">
        <w:rPr>
          <w:szCs w:val="24"/>
        </w:rPr>
        <w:t xml:space="preserve">Available at: </w:t>
      </w:r>
      <w:hyperlink r:id="rId43" w:anchor=":~:text=By%20becoming%20a%20PAL%20leader,essential%20in%20the%20job%20market" w:history="1">
        <w:r w:rsidRPr="00B66301">
          <w:rPr>
            <w:rStyle w:val="Hyperlink"/>
            <w:szCs w:val="24"/>
          </w:rPr>
          <w:t>https://www.port.ac.uk/news-events-and-blogs/blogs/education-matters/breaking-down-barriers-and-empowering-students-through-peer-assisted-learning#:~:text=By%20becoming%20a%20PAL%20leader,essential%20in%20the%20job%20market</w:t>
        </w:r>
      </w:hyperlink>
      <w:r w:rsidRPr="00B66301">
        <w:rPr>
          <w:szCs w:val="24"/>
        </w:rPr>
        <w:t>. (Accessed: 16</w:t>
      </w:r>
      <w:r w:rsidRPr="00B66301">
        <w:rPr>
          <w:szCs w:val="24"/>
          <w:vertAlign w:val="superscript"/>
        </w:rPr>
        <w:t>th</w:t>
      </w:r>
      <w:r w:rsidRPr="00B66301">
        <w:rPr>
          <w:szCs w:val="24"/>
        </w:rPr>
        <w:t xml:space="preserve"> May 2023).</w:t>
      </w:r>
    </w:p>
    <w:p w14:paraId="519ADE53" w14:textId="77777777" w:rsidR="002D4D2C" w:rsidRPr="00B66301" w:rsidRDefault="002D4D2C" w:rsidP="002D4D2C">
      <w:pPr>
        <w:spacing w:line="360" w:lineRule="auto"/>
        <w:jc w:val="both"/>
        <w:rPr>
          <w:szCs w:val="24"/>
        </w:rPr>
      </w:pPr>
      <w:r w:rsidRPr="00B66301">
        <w:rPr>
          <w:szCs w:val="24"/>
        </w:rPr>
        <w:t xml:space="preserve">University of Wales Trinity Saint David (no date), ‘Generic Assessment Criteria’, </w:t>
      </w:r>
      <w:r w:rsidRPr="00B66301">
        <w:rPr>
          <w:i/>
          <w:iCs/>
          <w:szCs w:val="24"/>
        </w:rPr>
        <w:t xml:space="preserve">Level 5 Assessment Specification. </w:t>
      </w:r>
      <w:r w:rsidRPr="00B66301">
        <w:rPr>
          <w:szCs w:val="24"/>
        </w:rPr>
        <w:t xml:space="preserve">Available at: </w:t>
      </w:r>
      <w:hyperlink r:id="rId44" w:history="1">
        <w:r w:rsidRPr="00B66301">
          <w:rPr>
            <w:rStyle w:val="Hyperlink"/>
            <w:szCs w:val="24"/>
          </w:rPr>
          <w:t>https://www.uwtsd.ac.uk/media/uwtsd-website/content-assets/documents/academic-office/aqh-appendices/ga/GA36b-Level-5-Assessment-Specification-template.docx</w:t>
        </w:r>
      </w:hyperlink>
      <w:r w:rsidRPr="00B66301">
        <w:rPr>
          <w:szCs w:val="24"/>
        </w:rPr>
        <w:t xml:space="preserve"> (Accessed: 12</w:t>
      </w:r>
      <w:r w:rsidRPr="00B66301">
        <w:rPr>
          <w:szCs w:val="24"/>
          <w:vertAlign w:val="superscript"/>
        </w:rPr>
        <w:t>th</w:t>
      </w:r>
      <w:r w:rsidRPr="00B66301">
        <w:rPr>
          <w:szCs w:val="24"/>
        </w:rPr>
        <w:t xml:space="preserve"> May 2023).</w:t>
      </w:r>
    </w:p>
    <w:p w14:paraId="2FEDBFBF" w14:textId="38DC2178" w:rsidR="0036693D" w:rsidRDefault="002D4D2C" w:rsidP="002D4D2C">
      <w:pPr>
        <w:spacing w:line="360" w:lineRule="auto"/>
        <w:jc w:val="both"/>
        <w:rPr>
          <w:szCs w:val="24"/>
        </w:rPr>
      </w:pPr>
      <w:r w:rsidRPr="00B66301">
        <w:rPr>
          <w:szCs w:val="24"/>
        </w:rPr>
        <w:t xml:space="preserve">University of Wales Trinity Saint David </w:t>
      </w:r>
      <w:r>
        <w:rPr>
          <w:szCs w:val="24"/>
        </w:rPr>
        <w:t xml:space="preserve">(no date) ‘Self-Awareness’, </w:t>
      </w:r>
      <w:r>
        <w:rPr>
          <w:i/>
          <w:iCs/>
          <w:szCs w:val="24"/>
        </w:rPr>
        <w:t>Career Centre.</w:t>
      </w:r>
      <w:r w:rsidR="00DA56D0">
        <w:rPr>
          <w:i/>
          <w:iCs/>
          <w:szCs w:val="24"/>
        </w:rPr>
        <w:t xml:space="preserve"> </w:t>
      </w:r>
    </w:p>
    <w:p w14:paraId="13D7C8B4" w14:textId="07C5291C" w:rsidR="00D26FFE" w:rsidRPr="00004BA8" w:rsidRDefault="00D26FFE" w:rsidP="002D4D2C">
      <w:pPr>
        <w:spacing w:line="360" w:lineRule="auto"/>
        <w:jc w:val="both"/>
        <w:rPr>
          <w:szCs w:val="24"/>
        </w:rPr>
      </w:pPr>
      <w:r>
        <w:rPr>
          <w:szCs w:val="24"/>
        </w:rPr>
        <w:t xml:space="preserve">Walden University (no date), </w:t>
      </w:r>
      <w:r w:rsidR="00004BA8">
        <w:rPr>
          <w:szCs w:val="24"/>
        </w:rPr>
        <w:t>‘</w:t>
      </w:r>
      <w:r w:rsidR="00004BA8" w:rsidRPr="00004BA8">
        <w:rPr>
          <w:rFonts w:asciiTheme="minorHAnsi" w:hAnsiTheme="minorHAnsi" w:cstheme="minorHAnsi"/>
          <w:szCs w:val="24"/>
        </w:rPr>
        <w:t>Helping Build Job Skills and Networks While Promoting Social Change, Volunteerism Can Accelerate Your Career</w:t>
      </w:r>
      <w:r w:rsidR="00004BA8">
        <w:rPr>
          <w:rFonts w:asciiTheme="minorHAnsi" w:hAnsiTheme="minorHAnsi" w:cstheme="minorHAnsi"/>
          <w:szCs w:val="24"/>
        </w:rPr>
        <w:t xml:space="preserve">’, </w:t>
      </w:r>
      <w:r w:rsidR="00004BA8">
        <w:rPr>
          <w:rFonts w:asciiTheme="minorHAnsi" w:hAnsiTheme="minorHAnsi" w:cstheme="minorHAnsi"/>
          <w:i/>
          <w:iCs/>
          <w:szCs w:val="24"/>
        </w:rPr>
        <w:t xml:space="preserve">How Strategic Volunteering Can Positively Impact your Career. </w:t>
      </w:r>
      <w:r w:rsidR="00004BA8">
        <w:rPr>
          <w:rFonts w:asciiTheme="minorHAnsi" w:hAnsiTheme="minorHAnsi" w:cstheme="minorHAnsi"/>
          <w:szCs w:val="24"/>
        </w:rPr>
        <w:t xml:space="preserve">Available at: </w:t>
      </w:r>
      <w:hyperlink r:id="rId45" w:history="1">
        <w:r w:rsidR="00040C33" w:rsidRPr="00B104EB">
          <w:rPr>
            <w:rStyle w:val="Hyperlink"/>
            <w:rFonts w:asciiTheme="minorHAnsi" w:hAnsiTheme="minorHAnsi" w:cstheme="minorHAnsi"/>
            <w:szCs w:val="24"/>
          </w:rPr>
          <w:t>https://www.waldenu.edu/resource/how-strategic-volunteering-can-positively-impact-your-career</w:t>
        </w:r>
      </w:hyperlink>
      <w:r w:rsidR="00040C33">
        <w:rPr>
          <w:rFonts w:asciiTheme="minorHAnsi" w:hAnsiTheme="minorHAnsi" w:cstheme="minorHAnsi"/>
          <w:szCs w:val="24"/>
        </w:rPr>
        <w:t xml:space="preserve"> (Accessed: 17</w:t>
      </w:r>
      <w:r w:rsidR="00040C33" w:rsidRPr="00040C33">
        <w:rPr>
          <w:rFonts w:asciiTheme="minorHAnsi" w:hAnsiTheme="minorHAnsi" w:cstheme="minorHAnsi"/>
          <w:szCs w:val="24"/>
          <w:vertAlign w:val="superscript"/>
        </w:rPr>
        <w:t>th</w:t>
      </w:r>
      <w:r w:rsidR="00040C33">
        <w:rPr>
          <w:rFonts w:asciiTheme="minorHAnsi" w:hAnsiTheme="minorHAnsi" w:cstheme="minorHAnsi"/>
          <w:szCs w:val="24"/>
        </w:rPr>
        <w:t xml:space="preserve"> May 2023).</w:t>
      </w:r>
    </w:p>
    <w:p w14:paraId="507545C1" w14:textId="77777777" w:rsidR="00DA56D0" w:rsidRPr="00DA56D0" w:rsidRDefault="00DA56D0" w:rsidP="002D4D2C">
      <w:pPr>
        <w:spacing w:line="360" w:lineRule="auto"/>
        <w:jc w:val="both"/>
        <w:rPr>
          <w:szCs w:val="24"/>
        </w:rPr>
      </w:pPr>
    </w:p>
    <w:p w14:paraId="401BEC4F" w14:textId="694E9FA4" w:rsidR="00847F03" w:rsidRPr="002D4D2C" w:rsidRDefault="00847F03" w:rsidP="6C40B870">
      <w:pPr>
        <w:spacing w:line="360" w:lineRule="auto"/>
        <w:jc w:val="both"/>
        <w:rPr>
          <w:rFonts w:eastAsia="Calibri" w:cs="Calibri"/>
          <w:szCs w:val="24"/>
        </w:rPr>
      </w:pPr>
    </w:p>
    <w:p w14:paraId="3BEBF5B0" w14:textId="75AE4287" w:rsidR="00847F03" w:rsidRDefault="00847F03" w:rsidP="6C40B870">
      <w:pPr>
        <w:spacing w:line="360" w:lineRule="auto"/>
        <w:jc w:val="both"/>
      </w:pPr>
    </w:p>
    <w:sectPr w:rsidR="00847F03"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5A900E" w14:textId="77777777" w:rsidR="009E0B61" w:rsidRDefault="009E0B61" w:rsidP="00303453">
      <w:pPr>
        <w:spacing w:before="0"/>
      </w:pPr>
      <w:r>
        <w:separator/>
      </w:r>
    </w:p>
  </w:endnote>
  <w:endnote w:type="continuationSeparator" w:id="0">
    <w:p w14:paraId="3593942B" w14:textId="77777777" w:rsidR="009E0B61" w:rsidRDefault="009E0B61" w:rsidP="00303453">
      <w:pPr>
        <w:spacing w:before="0"/>
      </w:pPr>
      <w:r>
        <w:continuationSeparator/>
      </w:r>
    </w:p>
  </w:endnote>
  <w:endnote w:type="continuationNotice" w:id="1">
    <w:p w14:paraId="3D550B56" w14:textId="77777777" w:rsidR="009E0B61" w:rsidRDefault="009E0B61">
      <w:pPr>
        <w:spacing w:before="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0A246" w14:textId="295F12CC" w:rsidR="00942675" w:rsidRPr="00617015" w:rsidRDefault="00942675">
    <w:pPr>
      <w:pStyle w:val="Footer"/>
      <w:rPr>
        <w:sz w:val="16"/>
        <w:szCs w:val="16"/>
      </w:rPr>
    </w:pPr>
    <w:r>
      <w:rPr>
        <w:sz w:val="16"/>
        <w:szCs w:val="16"/>
      </w:rPr>
      <w:t>Developed for the Social Empowerment Group – Centre of Humanities and Social Sciences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AB848" w14:textId="77777777" w:rsidR="009E0B61" w:rsidRDefault="009E0B61" w:rsidP="00303453">
      <w:pPr>
        <w:spacing w:before="0"/>
      </w:pPr>
      <w:r>
        <w:separator/>
      </w:r>
    </w:p>
  </w:footnote>
  <w:footnote w:type="continuationSeparator" w:id="0">
    <w:p w14:paraId="2DBDC7DD" w14:textId="77777777" w:rsidR="009E0B61" w:rsidRDefault="009E0B61" w:rsidP="00303453">
      <w:pPr>
        <w:spacing w:before="0"/>
      </w:pPr>
      <w:r>
        <w:continuationSeparator/>
      </w:r>
    </w:p>
  </w:footnote>
  <w:footnote w:type="continuationNotice" w:id="1">
    <w:p w14:paraId="4AFFC5A0" w14:textId="77777777" w:rsidR="009E0B61" w:rsidRDefault="009E0B61">
      <w:pPr>
        <w:spacing w:before="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8240"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intelligence2.xml><?xml version="1.0" encoding="utf-8"?>
<int2:intelligence xmlns:int2="http://schemas.microsoft.com/office/intelligence/2020/intelligence" xmlns:oel="http://schemas.microsoft.com/office/2019/extlst">
  <int2:observations>
    <int2:bookmark int2:bookmarkName="_Int_yHMB2ozp" int2:invalidationBookmarkName="" int2:hashCode="yOVSEdrl0bULXt" int2:id="Ozrr1vX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B474FA"/>
    <w:multiLevelType w:val="hybridMultilevel"/>
    <w:tmpl w:val="444EC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4536478">
    <w:abstractNumId w:val="3"/>
  </w:num>
  <w:num w:numId="2" w16cid:durableId="201676931">
    <w:abstractNumId w:val="1"/>
  </w:num>
  <w:num w:numId="3" w16cid:durableId="363753015">
    <w:abstractNumId w:val="5"/>
  </w:num>
  <w:num w:numId="4" w16cid:durableId="1691032343">
    <w:abstractNumId w:val="2"/>
  </w:num>
  <w:num w:numId="5" w16cid:durableId="855508682">
    <w:abstractNumId w:val="0"/>
  </w:num>
  <w:num w:numId="6" w16cid:durableId="1725526462">
    <w:abstractNumId w:val="4"/>
  </w:num>
  <w:num w:numId="7" w16cid:durableId="14290817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attachedTemplate r:id="rId1"/>
  <w:documentProtection w:edit="comments"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YyNDUzNjc3NjcFcpV0lIJTi4sz8/NACoxrAT+sz8EsAAAA"/>
  </w:docVars>
  <w:rsids>
    <w:rsidRoot w:val="00A8212E"/>
    <w:rsid w:val="00001B73"/>
    <w:rsid w:val="0000256B"/>
    <w:rsid w:val="00004BA8"/>
    <w:rsid w:val="0001074C"/>
    <w:rsid w:val="00030D68"/>
    <w:rsid w:val="00040C33"/>
    <w:rsid w:val="00065360"/>
    <w:rsid w:val="000707BD"/>
    <w:rsid w:val="000736E5"/>
    <w:rsid w:val="000A3383"/>
    <w:rsid w:val="000B5458"/>
    <w:rsid w:val="000D2CCE"/>
    <w:rsid w:val="000F2022"/>
    <w:rsid w:val="000F4D77"/>
    <w:rsid w:val="0010035B"/>
    <w:rsid w:val="00103688"/>
    <w:rsid w:val="001062B8"/>
    <w:rsid w:val="001116C6"/>
    <w:rsid w:val="00112275"/>
    <w:rsid w:val="0012181F"/>
    <w:rsid w:val="0014627D"/>
    <w:rsid w:val="00156868"/>
    <w:rsid w:val="00157B24"/>
    <w:rsid w:val="0016308E"/>
    <w:rsid w:val="00173116"/>
    <w:rsid w:val="001806B2"/>
    <w:rsid w:val="00210F50"/>
    <w:rsid w:val="00215810"/>
    <w:rsid w:val="00226DA7"/>
    <w:rsid w:val="0023691A"/>
    <w:rsid w:val="0026010C"/>
    <w:rsid w:val="00261FC7"/>
    <w:rsid w:val="00263EFA"/>
    <w:rsid w:val="002904E8"/>
    <w:rsid w:val="002A4253"/>
    <w:rsid w:val="002A4691"/>
    <w:rsid w:val="002D4D2C"/>
    <w:rsid w:val="002D6F61"/>
    <w:rsid w:val="002E41F7"/>
    <w:rsid w:val="002F0CEE"/>
    <w:rsid w:val="002F1B26"/>
    <w:rsid w:val="003010C3"/>
    <w:rsid w:val="00303453"/>
    <w:rsid w:val="003120AC"/>
    <w:rsid w:val="003169D5"/>
    <w:rsid w:val="0033067B"/>
    <w:rsid w:val="00343131"/>
    <w:rsid w:val="00347B92"/>
    <w:rsid w:val="00353CA6"/>
    <w:rsid w:val="003609F8"/>
    <w:rsid w:val="00363C47"/>
    <w:rsid w:val="0036693D"/>
    <w:rsid w:val="0039449E"/>
    <w:rsid w:val="0039722D"/>
    <w:rsid w:val="0039723E"/>
    <w:rsid w:val="003C0DB3"/>
    <w:rsid w:val="003C4FDB"/>
    <w:rsid w:val="003D1FB4"/>
    <w:rsid w:val="003E45A2"/>
    <w:rsid w:val="003F7719"/>
    <w:rsid w:val="00425870"/>
    <w:rsid w:val="0042E3F2"/>
    <w:rsid w:val="004417A8"/>
    <w:rsid w:val="00452F42"/>
    <w:rsid w:val="00453E77"/>
    <w:rsid w:val="004548EB"/>
    <w:rsid w:val="0046397F"/>
    <w:rsid w:val="00467A8D"/>
    <w:rsid w:val="00485E66"/>
    <w:rsid w:val="00491E48"/>
    <w:rsid w:val="00492AEE"/>
    <w:rsid w:val="004934B9"/>
    <w:rsid w:val="004B79E9"/>
    <w:rsid w:val="004C256C"/>
    <w:rsid w:val="004C2BBB"/>
    <w:rsid w:val="004C5ADC"/>
    <w:rsid w:val="004D1066"/>
    <w:rsid w:val="004F5506"/>
    <w:rsid w:val="0051387E"/>
    <w:rsid w:val="00516414"/>
    <w:rsid w:val="00520C60"/>
    <w:rsid w:val="00526EBA"/>
    <w:rsid w:val="00534DD9"/>
    <w:rsid w:val="005D2EE7"/>
    <w:rsid w:val="005F7431"/>
    <w:rsid w:val="00610207"/>
    <w:rsid w:val="006131E2"/>
    <w:rsid w:val="00614A10"/>
    <w:rsid w:val="00617015"/>
    <w:rsid w:val="006260F8"/>
    <w:rsid w:val="00646A30"/>
    <w:rsid w:val="006628C2"/>
    <w:rsid w:val="00671F1B"/>
    <w:rsid w:val="0068173D"/>
    <w:rsid w:val="006962BC"/>
    <w:rsid w:val="006A5C38"/>
    <w:rsid w:val="006B1A8C"/>
    <w:rsid w:val="006C1A61"/>
    <w:rsid w:val="006D5222"/>
    <w:rsid w:val="006D6758"/>
    <w:rsid w:val="007026B9"/>
    <w:rsid w:val="007165FB"/>
    <w:rsid w:val="0072045B"/>
    <w:rsid w:val="00761330"/>
    <w:rsid w:val="00763F50"/>
    <w:rsid w:val="007739D9"/>
    <w:rsid w:val="00781E6B"/>
    <w:rsid w:val="007928F1"/>
    <w:rsid w:val="007970CD"/>
    <w:rsid w:val="007A0B60"/>
    <w:rsid w:val="007C2263"/>
    <w:rsid w:val="007C6D0B"/>
    <w:rsid w:val="007D1B5C"/>
    <w:rsid w:val="007D1BA2"/>
    <w:rsid w:val="007D3700"/>
    <w:rsid w:val="007F7847"/>
    <w:rsid w:val="00802C50"/>
    <w:rsid w:val="00806578"/>
    <w:rsid w:val="008097A1"/>
    <w:rsid w:val="00816B42"/>
    <w:rsid w:val="00827222"/>
    <w:rsid w:val="00827762"/>
    <w:rsid w:val="00831B6E"/>
    <w:rsid w:val="00847ECA"/>
    <w:rsid w:val="00847F03"/>
    <w:rsid w:val="0086447F"/>
    <w:rsid w:val="00871672"/>
    <w:rsid w:val="00873A0A"/>
    <w:rsid w:val="008957A5"/>
    <w:rsid w:val="008B354E"/>
    <w:rsid w:val="008D51EB"/>
    <w:rsid w:val="008F3D86"/>
    <w:rsid w:val="00903FD9"/>
    <w:rsid w:val="009069DB"/>
    <w:rsid w:val="00914298"/>
    <w:rsid w:val="00942675"/>
    <w:rsid w:val="0095316B"/>
    <w:rsid w:val="00996037"/>
    <w:rsid w:val="009A0328"/>
    <w:rsid w:val="009A1670"/>
    <w:rsid w:val="009A3C9A"/>
    <w:rsid w:val="009C120C"/>
    <w:rsid w:val="009E0B61"/>
    <w:rsid w:val="009E4BD2"/>
    <w:rsid w:val="009E5D16"/>
    <w:rsid w:val="00A02B1A"/>
    <w:rsid w:val="00A26491"/>
    <w:rsid w:val="00A3619F"/>
    <w:rsid w:val="00A364C9"/>
    <w:rsid w:val="00A55F09"/>
    <w:rsid w:val="00A56061"/>
    <w:rsid w:val="00A612C1"/>
    <w:rsid w:val="00A64D0E"/>
    <w:rsid w:val="00A8212E"/>
    <w:rsid w:val="00A832EB"/>
    <w:rsid w:val="00A84992"/>
    <w:rsid w:val="00A94FFB"/>
    <w:rsid w:val="00A95933"/>
    <w:rsid w:val="00A9692C"/>
    <w:rsid w:val="00AA4591"/>
    <w:rsid w:val="00AB0181"/>
    <w:rsid w:val="00AB7BD0"/>
    <w:rsid w:val="00AD5AFC"/>
    <w:rsid w:val="00AD7F21"/>
    <w:rsid w:val="00AE4E45"/>
    <w:rsid w:val="00AF00D7"/>
    <w:rsid w:val="00B1296E"/>
    <w:rsid w:val="00B141B2"/>
    <w:rsid w:val="00B17205"/>
    <w:rsid w:val="00B21D79"/>
    <w:rsid w:val="00B31BFB"/>
    <w:rsid w:val="00B45B13"/>
    <w:rsid w:val="00B46A9B"/>
    <w:rsid w:val="00B6317A"/>
    <w:rsid w:val="00B631FB"/>
    <w:rsid w:val="00B65C0F"/>
    <w:rsid w:val="00B69D79"/>
    <w:rsid w:val="00B742ED"/>
    <w:rsid w:val="00B869D0"/>
    <w:rsid w:val="00B96675"/>
    <w:rsid w:val="00BA636A"/>
    <w:rsid w:val="00BC0B83"/>
    <w:rsid w:val="00BE06EC"/>
    <w:rsid w:val="00BE1E94"/>
    <w:rsid w:val="00BE3A03"/>
    <w:rsid w:val="00BF4630"/>
    <w:rsid w:val="00C5637B"/>
    <w:rsid w:val="00C6738B"/>
    <w:rsid w:val="00C808E7"/>
    <w:rsid w:val="00C826D9"/>
    <w:rsid w:val="00C82CC2"/>
    <w:rsid w:val="00C835C6"/>
    <w:rsid w:val="00C84ADC"/>
    <w:rsid w:val="00C96643"/>
    <w:rsid w:val="00C97D13"/>
    <w:rsid w:val="00CA39D5"/>
    <w:rsid w:val="00D04D8B"/>
    <w:rsid w:val="00D200FE"/>
    <w:rsid w:val="00D26FFE"/>
    <w:rsid w:val="00D30409"/>
    <w:rsid w:val="00D44639"/>
    <w:rsid w:val="00D45C64"/>
    <w:rsid w:val="00D514B1"/>
    <w:rsid w:val="00D77C73"/>
    <w:rsid w:val="00D80F55"/>
    <w:rsid w:val="00DA56D0"/>
    <w:rsid w:val="00DA73F2"/>
    <w:rsid w:val="00DD72F0"/>
    <w:rsid w:val="00E0196B"/>
    <w:rsid w:val="00E164DF"/>
    <w:rsid w:val="00E17796"/>
    <w:rsid w:val="00E3673C"/>
    <w:rsid w:val="00E43BD2"/>
    <w:rsid w:val="00E55A9A"/>
    <w:rsid w:val="00E76D75"/>
    <w:rsid w:val="00EA73B0"/>
    <w:rsid w:val="00EB3210"/>
    <w:rsid w:val="00ED0139"/>
    <w:rsid w:val="00ED3451"/>
    <w:rsid w:val="00ED783D"/>
    <w:rsid w:val="00EE1B40"/>
    <w:rsid w:val="00F06091"/>
    <w:rsid w:val="00F20129"/>
    <w:rsid w:val="00F2230C"/>
    <w:rsid w:val="00F3325E"/>
    <w:rsid w:val="00F33DC9"/>
    <w:rsid w:val="00F37DCC"/>
    <w:rsid w:val="00F530C9"/>
    <w:rsid w:val="00F56231"/>
    <w:rsid w:val="00F637F7"/>
    <w:rsid w:val="00FE1986"/>
    <w:rsid w:val="00FF0251"/>
    <w:rsid w:val="00FF2660"/>
    <w:rsid w:val="00FF5743"/>
    <w:rsid w:val="013EECCC"/>
    <w:rsid w:val="02526DDA"/>
    <w:rsid w:val="031CAC0D"/>
    <w:rsid w:val="039B00E0"/>
    <w:rsid w:val="0435BA48"/>
    <w:rsid w:val="046BDDDD"/>
    <w:rsid w:val="050025E1"/>
    <w:rsid w:val="053FD77E"/>
    <w:rsid w:val="058A0E9C"/>
    <w:rsid w:val="0607AE3E"/>
    <w:rsid w:val="0648E0C8"/>
    <w:rsid w:val="065EF3BF"/>
    <w:rsid w:val="06B7A69D"/>
    <w:rsid w:val="0725DEFD"/>
    <w:rsid w:val="0780A44A"/>
    <w:rsid w:val="08BB2F83"/>
    <w:rsid w:val="09DDE6E4"/>
    <w:rsid w:val="0A5B936B"/>
    <w:rsid w:val="0A8A29AD"/>
    <w:rsid w:val="0AD0A320"/>
    <w:rsid w:val="0BAF1902"/>
    <w:rsid w:val="0BC96A2B"/>
    <w:rsid w:val="0BCB67D7"/>
    <w:rsid w:val="0BF050D4"/>
    <w:rsid w:val="0C47FE28"/>
    <w:rsid w:val="0C86BF3B"/>
    <w:rsid w:val="0CD81C08"/>
    <w:rsid w:val="0D91B704"/>
    <w:rsid w:val="0DA5FD83"/>
    <w:rsid w:val="0DDC9C8E"/>
    <w:rsid w:val="0FF0D469"/>
    <w:rsid w:val="105FA43D"/>
    <w:rsid w:val="10CAD4EF"/>
    <w:rsid w:val="11284F52"/>
    <w:rsid w:val="1130CA55"/>
    <w:rsid w:val="11524E6B"/>
    <w:rsid w:val="11D50EE4"/>
    <w:rsid w:val="121B29CD"/>
    <w:rsid w:val="121B3DF0"/>
    <w:rsid w:val="121BDC50"/>
    <w:rsid w:val="12282F8E"/>
    <w:rsid w:val="124D9A24"/>
    <w:rsid w:val="1304E226"/>
    <w:rsid w:val="144DEC7B"/>
    <w:rsid w:val="145CF8FA"/>
    <w:rsid w:val="146B4314"/>
    <w:rsid w:val="14D15F6A"/>
    <w:rsid w:val="15015707"/>
    <w:rsid w:val="15C904E7"/>
    <w:rsid w:val="15E1CF56"/>
    <w:rsid w:val="16ADB7A5"/>
    <w:rsid w:val="16AE8305"/>
    <w:rsid w:val="16DBB76F"/>
    <w:rsid w:val="1724DF8D"/>
    <w:rsid w:val="177018B0"/>
    <w:rsid w:val="1788478A"/>
    <w:rsid w:val="17F4A886"/>
    <w:rsid w:val="1865124D"/>
    <w:rsid w:val="18CDBFF0"/>
    <w:rsid w:val="19878FC3"/>
    <w:rsid w:val="19F5079D"/>
    <w:rsid w:val="1A3DCAA4"/>
    <w:rsid w:val="1A62D257"/>
    <w:rsid w:val="1B37F5CE"/>
    <w:rsid w:val="1B95BA2C"/>
    <w:rsid w:val="1C0A2D97"/>
    <w:rsid w:val="1C13F3FE"/>
    <w:rsid w:val="1C591E02"/>
    <w:rsid w:val="1CBE0131"/>
    <w:rsid w:val="1CF3B76D"/>
    <w:rsid w:val="1CF95D03"/>
    <w:rsid w:val="1DD997FB"/>
    <w:rsid w:val="1E4E8F3C"/>
    <w:rsid w:val="1E8CD234"/>
    <w:rsid w:val="1EED6C04"/>
    <w:rsid w:val="1F374CA9"/>
    <w:rsid w:val="1F7436CE"/>
    <w:rsid w:val="1F787436"/>
    <w:rsid w:val="201B2F67"/>
    <w:rsid w:val="202A28AD"/>
    <w:rsid w:val="205A8EF4"/>
    <w:rsid w:val="20634C32"/>
    <w:rsid w:val="206B39B8"/>
    <w:rsid w:val="21702BEF"/>
    <w:rsid w:val="21C25CA7"/>
    <w:rsid w:val="2302A367"/>
    <w:rsid w:val="232C6F96"/>
    <w:rsid w:val="23460752"/>
    <w:rsid w:val="2387A3B4"/>
    <w:rsid w:val="23A0CC11"/>
    <w:rsid w:val="23BF13DA"/>
    <w:rsid w:val="23DEDD2C"/>
    <w:rsid w:val="23E0BF3F"/>
    <w:rsid w:val="24232424"/>
    <w:rsid w:val="25D1C547"/>
    <w:rsid w:val="25D77391"/>
    <w:rsid w:val="25FA45D6"/>
    <w:rsid w:val="26439D12"/>
    <w:rsid w:val="2794AD1B"/>
    <w:rsid w:val="27BFA421"/>
    <w:rsid w:val="27DF6D73"/>
    <w:rsid w:val="27ECF486"/>
    <w:rsid w:val="286AF980"/>
    <w:rsid w:val="292EF9AB"/>
    <w:rsid w:val="294BA651"/>
    <w:rsid w:val="2A100D95"/>
    <w:rsid w:val="2A5A4D1E"/>
    <w:rsid w:val="2A5C0C6D"/>
    <w:rsid w:val="2AC4BF5B"/>
    <w:rsid w:val="2ADB8D15"/>
    <w:rsid w:val="2B347BF4"/>
    <w:rsid w:val="2C62D353"/>
    <w:rsid w:val="2C946649"/>
    <w:rsid w:val="2C9CD2CF"/>
    <w:rsid w:val="2CD701D1"/>
    <w:rsid w:val="2CE90F10"/>
    <w:rsid w:val="2D34C9BE"/>
    <w:rsid w:val="2E0AF28B"/>
    <w:rsid w:val="2E516840"/>
    <w:rsid w:val="2F104969"/>
    <w:rsid w:val="306626BC"/>
    <w:rsid w:val="30693296"/>
    <w:rsid w:val="306C6A80"/>
    <w:rsid w:val="30BD6034"/>
    <w:rsid w:val="31465197"/>
    <w:rsid w:val="315C272C"/>
    <w:rsid w:val="32040586"/>
    <w:rsid w:val="322FBD97"/>
    <w:rsid w:val="32AC7E89"/>
    <w:rsid w:val="3370E179"/>
    <w:rsid w:val="339DC77E"/>
    <w:rsid w:val="3403AFA8"/>
    <w:rsid w:val="3456B2BB"/>
    <w:rsid w:val="352607C6"/>
    <w:rsid w:val="353BA648"/>
    <w:rsid w:val="358258AB"/>
    <w:rsid w:val="3590D157"/>
    <w:rsid w:val="3635B323"/>
    <w:rsid w:val="3713795B"/>
    <w:rsid w:val="372CA1B8"/>
    <w:rsid w:val="37C92B33"/>
    <w:rsid w:val="3844529C"/>
    <w:rsid w:val="38A235ED"/>
    <w:rsid w:val="38FE2C16"/>
    <w:rsid w:val="3907EAFC"/>
    <w:rsid w:val="39852ADF"/>
    <w:rsid w:val="39FA2469"/>
    <w:rsid w:val="3A4B1A1D"/>
    <w:rsid w:val="3B6ABDB0"/>
    <w:rsid w:val="3BAAE7CC"/>
    <w:rsid w:val="3CBCCBA1"/>
    <w:rsid w:val="3D46B82D"/>
    <w:rsid w:val="3D95F776"/>
    <w:rsid w:val="3DEF0456"/>
    <w:rsid w:val="3EA2F0C1"/>
    <w:rsid w:val="3EFECA18"/>
    <w:rsid w:val="3F77A887"/>
    <w:rsid w:val="3FFB6A33"/>
    <w:rsid w:val="403EC122"/>
    <w:rsid w:val="4066E1CA"/>
    <w:rsid w:val="406965ED"/>
    <w:rsid w:val="40932C80"/>
    <w:rsid w:val="40F8AB77"/>
    <w:rsid w:val="410B7429"/>
    <w:rsid w:val="41E3007D"/>
    <w:rsid w:val="4205364E"/>
    <w:rsid w:val="423351AD"/>
    <w:rsid w:val="427603E8"/>
    <w:rsid w:val="42D77A89"/>
    <w:rsid w:val="432A25A3"/>
    <w:rsid w:val="437661E4"/>
    <w:rsid w:val="44E12E5A"/>
    <w:rsid w:val="461B165D"/>
    <w:rsid w:val="46361896"/>
    <w:rsid w:val="4661C665"/>
    <w:rsid w:val="47299D25"/>
    <w:rsid w:val="47396C9E"/>
    <w:rsid w:val="476E38DC"/>
    <w:rsid w:val="47A1334A"/>
    <w:rsid w:val="4831BB45"/>
    <w:rsid w:val="48DDBE36"/>
    <w:rsid w:val="490A6D90"/>
    <w:rsid w:val="49701950"/>
    <w:rsid w:val="49965624"/>
    <w:rsid w:val="4A2E262C"/>
    <w:rsid w:val="4A70F0BA"/>
    <w:rsid w:val="4AC7BCB8"/>
    <w:rsid w:val="4B46882E"/>
    <w:rsid w:val="4B49C63A"/>
    <w:rsid w:val="4B7D8252"/>
    <w:rsid w:val="4B7DA75F"/>
    <w:rsid w:val="4BCBC8E9"/>
    <w:rsid w:val="4BEA7C50"/>
    <w:rsid w:val="4C1DFBF2"/>
    <w:rsid w:val="4CCDF6E6"/>
    <w:rsid w:val="4CE5969B"/>
    <w:rsid w:val="4D2A2E0C"/>
    <w:rsid w:val="4DDFE018"/>
    <w:rsid w:val="4E40C03C"/>
    <w:rsid w:val="4E8C5304"/>
    <w:rsid w:val="4F466563"/>
    <w:rsid w:val="4FA90003"/>
    <w:rsid w:val="50324196"/>
    <w:rsid w:val="50C0C181"/>
    <w:rsid w:val="50CD531A"/>
    <w:rsid w:val="5116A4C4"/>
    <w:rsid w:val="5137745D"/>
    <w:rsid w:val="51641771"/>
    <w:rsid w:val="516CEEE1"/>
    <w:rsid w:val="51A9C757"/>
    <w:rsid w:val="525290FE"/>
    <w:rsid w:val="52FB8C5F"/>
    <w:rsid w:val="53004B93"/>
    <w:rsid w:val="53FEC749"/>
    <w:rsid w:val="547C572A"/>
    <w:rsid w:val="555E8DF2"/>
    <w:rsid w:val="55B68130"/>
    <w:rsid w:val="55B813C8"/>
    <w:rsid w:val="56361F87"/>
    <w:rsid w:val="568C2F8E"/>
    <w:rsid w:val="56998DB7"/>
    <w:rsid w:val="574F5323"/>
    <w:rsid w:val="57BA75BF"/>
    <w:rsid w:val="57D38545"/>
    <w:rsid w:val="58C76D16"/>
    <w:rsid w:val="58D3AD00"/>
    <w:rsid w:val="58EE5526"/>
    <w:rsid w:val="5945C11B"/>
    <w:rsid w:val="59522B02"/>
    <w:rsid w:val="5975C271"/>
    <w:rsid w:val="59800851"/>
    <w:rsid w:val="598C62F2"/>
    <w:rsid w:val="59AE7CC4"/>
    <w:rsid w:val="59B57863"/>
    <w:rsid w:val="59D2A207"/>
    <w:rsid w:val="5A6BD9A8"/>
    <w:rsid w:val="5A871484"/>
    <w:rsid w:val="5B1BD8B2"/>
    <w:rsid w:val="5B59E9CD"/>
    <w:rsid w:val="5C22D952"/>
    <w:rsid w:val="5D31B765"/>
    <w:rsid w:val="5DBEB546"/>
    <w:rsid w:val="5DDB36A7"/>
    <w:rsid w:val="5E2C5659"/>
    <w:rsid w:val="5EC471C6"/>
    <w:rsid w:val="5EC7D9A6"/>
    <w:rsid w:val="5ED4DFC9"/>
    <w:rsid w:val="5F0026F3"/>
    <w:rsid w:val="5F3BBFA2"/>
    <w:rsid w:val="5F77E7D3"/>
    <w:rsid w:val="5FBCFD77"/>
    <w:rsid w:val="5FEB4E61"/>
    <w:rsid w:val="61033C13"/>
    <w:rsid w:val="61058391"/>
    <w:rsid w:val="61BE71D6"/>
    <w:rsid w:val="61C92B51"/>
    <w:rsid w:val="61D3DB02"/>
    <w:rsid w:val="626BC5BF"/>
    <w:rsid w:val="62758E33"/>
    <w:rsid w:val="62921AD6"/>
    <w:rsid w:val="629F0C74"/>
    <w:rsid w:val="62A68812"/>
    <w:rsid w:val="62AF8895"/>
    <w:rsid w:val="62D003CE"/>
    <w:rsid w:val="64049C9A"/>
    <w:rsid w:val="64079620"/>
    <w:rsid w:val="64C4C961"/>
    <w:rsid w:val="64C5C6D2"/>
    <w:rsid w:val="65281D44"/>
    <w:rsid w:val="6562CB1F"/>
    <w:rsid w:val="65CE9D15"/>
    <w:rsid w:val="65D6AD36"/>
    <w:rsid w:val="661522F8"/>
    <w:rsid w:val="675757BD"/>
    <w:rsid w:val="67981F21"/>
    <w:rsid w:val="67B0F359"/>
    <w:rsid w:val="67FC6A23"/>
    <w:rsid w:val="67FD6794"/>
    <w:rsid w:val="6841DE69"/>
    <w:rsid w:val="68C514A4"/>
    <w:rsid w:val="68C92380"/>
    <w:rsid w:val="690E4DF8"/>
    <w:rsid w:val="6915CFD0"/>
    <w:rsid w:val="694CC3BA"/>
    <w:rsid w:val="69A09AB6"/>
    <w:rsid w:val="6A41364C"/>
    <w:rsid w:val="6AB199F7"/>
    <w:rsid w:val="6AF26DF5"/>
    <w:rsid w:val="6B1BDFF9"/>
    <w:rsid w:val="6B1F17E3"/>
    <w:rsid w:val="6B8B3823"/>
    <w:rsid w:val="6B916C6E"/>
    <w:rsid w:val="6C27CDD8"/>
    <w:rsid w:val="6C40B870"/>
    <w:rsid w:val="6CB7B05A"/>
    <w:rsid w:val="6CD05737"/>
    <w:rsid w:val="6CF7CD7F"/>
    <w:rsid w:val="6D16B448"/>
    <w:rsid w:val="6DB84C1C"/>
    <w:rsid w:val="6E1591B8"/>
    <w:rsid w:val="6E1A0B24"/>
    <w:rsid w:val="6E33E729"/>
    <w:rsid w:val="6E4BE9A4"/>
    <w:rsid w:val="6E812A59"/>
    <w:rsid w:val="6EA2C3C5"/>
    <w:rsid w:val="6EAB87C2"/>
    <w:rsid w:val="6EEB72A4"/>
    <w:rsid w:val="6F4B3725"/>
    <w:rsid w:val="6F57F7F1"/>
    <w:rsid w:val="6F5F6E9A"/>
    <w:rsid w:val="6FFD2F5F"/>
    <w:rsid w:val="701FDB6E"/>
    <w:rsid w:val="703BCF98"/>
    <w:rsid w:val="707AC1EA"/>
    <w:rsid w:val="70EA1CC6"/>
    <w:rsid w:val="717ED854"/>
    <w:rsid w:val="71D79FF9"/>
    <w:rsid w:val="71DF4F1B"/>
    <w:rsid w:val="72972414"/>
    <w:rsid w:val="737B1F7C"/>
    <w:rsid w:val="740FF914"/>
    <w:rsid w:val="7419B760"/>
    <w:rsid w:val="744454DB"/>
    <w:rsid w:val="74DA9854"/>
    <w:rsid w:val="75A2E24F"/>
    <w:rsid w:val="76333448"/>
    <w:rsid w:val="7676BD8C"/>
    <w:rsid w:val="76891D1D"/>
    <w:rsid w:val="76B2A503"/>
    <w:rsid w:val="76F89F8C"/>
    <w:rsid w:val="7765E831"/>
    <w:rsid w:val="778D5AD4"/>
    <w:rsid w:val="779B4891"/>
    <w:rsid w:val="77DCD5EE"/>
    <w:rsid w:val="788AF91B"/>
    <w:rsid w:val="79292B35"/>
    <w:rsid w:val="79DB5BB0"/>
    <w:rsid w:val="7A5E5942"/>
    <w:rsid w:val="7A64C91F"/>
    <w:rsid w:val="7A8A6866"/>
    <w:rsid w:val="7B198F2D"/>
    <w:rsid w:val="7B5C49CF"/>
    <w:rsid w:val="7B649C7E"/>
    <w:rsid w:val="7BF01DF3"/>
    <w:rsid w:val="7C1863ED"/>
    <w:rsid w:val="7D0B432F"/>
    <w:rsid w:val="7D253F9B"/>
    <w:rsid w:val="7D5E3623"/>
    <w:rsid w:val="7D83E21D"/>
    <w:rsid w:val="7D8A27EC"/>
    <w:rsid w:val="7E074C09"/>
    <w:rsid w:val="7E0D25F5"/>
    <w:rsid w:val="7F9FD6F1"/>
    <w:rsid w:val="7FDA168E"/>
    <w:rsid w:val="7FF6D3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1635D"/>
  <w15:docId w15:val="{F66592A6-45A8-4E58-89DE-355815CDF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F3325E"/>
    <w:rPr>
      <w:color w:val="605E5C"/>
      <w:shd w:val="clear" w:color="auto" w:fill="E1DFDD"/>
    </w:rPr>
  </w:style>
  <w:style w:type="paragraph" w:customStyle="1" w:styleId="paragraph">
    <w:name w:val="paragraph"/>
    <w:basedOn w:val="Normal"/>
    <w:rsid w:val="002D4D2C"/>
    <w:pPr>
      <w:spacing w:before="100" w:beforeAutospacing="1" w:after="100" w:afterAutospacing="1"/>
      <w:jc w:val="left"/>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2D4D2C"/>
  </w:style>
  <w:style w:type="character" w:customStyle="1" w:styleId="eop">
    <w:name w:val="eop"/>
    <w:basedOn w:val="DefaultParagraphFont"/>
    <w:rsid w:val="002D4D2C"/>
  </w:style>
  <w:style w:type="character" w:customStyle="1" w:styleId="authors">
    <w:name w:val="authors"/>
    <w:basedOn w:val="DefaultParagraphFont"/>
    <w:rsid w:val="002D4D2C"/>
  </w:style>
  <w:style w:type="character" w:customStyle="1" w:styleId="Date1">
    <w:name w:val="Date1"/>
    <w:basedOn w:val="DefaultParagraphFont"/>
    <w:rsid w:val="002D4D2C"/>
  </w:style>
  <w:style w:type="character" w:customStyle="1" w:styleId="arttitle">
    <w:name w:val="art_title"/>
    <w:basedOn w:val="DefaultParagraphFont"/>
    <w:rsid w:val="002D4D2C"/>
  </w:style>
  <w:style w:type="character" w:customStyle="1" w:styleId="serialtitle">
    <w:name w:val="serial_title"/>
    <w:basedOn w:val="DefaultParagraphFont"/>
    <w:rsid w:val="002D4D2C"/>
  </w:style>
  <w:style w:type="character" w:customStyle="1" w:styleId="volumeissue">
    <w:name w:val="volume_issue"/>
    <w:basedOn w:val="DefaultParagraphFont"/>
    <w:rsid w:val="002D4D2C"/>
  </w:style>
  <w:style w:type="character" w:customStyle="1" w:styleId="pagerange">
    <w:name w:val="page_range"/>
    <w:basedOn w:val="DefaultParagraphFont"/>
    <w:rsid w:val="002D4D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studentservices@uwtsd.ac.uk" TargetMode="External"/><Relationship Id="rId18" Type="http://schemas.openxmlformats.org/officeDocument/2006/relationships/hyperlink" Target="https://www.uwtsd.ac.uk/student-services/" TargetMode="External"/><Relationship Id="rId26" Type="http://schemas.openxmlformats.org/officeDocument/2006/relationships/hyperlink" Target="http://www.wcva.org.uk/" TargetMode="External"/><Relationship Id="rId39" Type="http://schemas.openxmlformats.org/officeDocument/2006/relationships/hyperlink" Target="https://www.mayoclinic.org/diseases-conditions/specific-phobias/expert-answers/fear-of-public-speaking/faq-20058416" TargetMode="External"/><Relationship Id="rId21" Type="http://schemas.openxmlformats.org/officeDocument/2006/relationships/hyperlink" Target="mailto:studentservices@uwtsd.ac.uk" TargetMode="External"/><Relationship Id="rId34" Type="http://schemas.openxmlformats.org/officeDocument/2006/relationships/hyperlink" Target="https://www.sciencedirect.com/science/article/pii/S000187912030021X" TargetMode="External"/><Relationship Id="rId42" Type="http://schemas.openxmlformats.org/officeDocument/2006/relationships/hyperlink" Target="https://online.essex.ac.uk/blog/the-importance-of-critical-thinking/"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wtsd.ac.uk/student-services/" TargetMode="External"/><Relationship Id="rId29" Type="http://schemas.openxmlformats.org/officeDocument/2006/relationships/hyperlink" Target="http://www.wcva.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studentservices@uwtsd.ac.uk" TargetMode="External"/><Relationship Id="rId24" Type="http://schemas.openxmlformats.org/officeDocument/2006/relationships/hyperlink" Target="http://www.volunteering-wales.net/" TargetMode="External"/><Relationship Id="rId32" Type="http://schemas.openxmlformats.org/officeDocument/2006/relationships/hyperlink" Target="https://core.ac.uk/download/pdf/6339017.pdf" TargetMode="External"/><Relationship Id="rId37" Type="http://schemas.openxmlformats.org/officeDocument/2006/relationships/hyperlink" Target="https://hrmars.com/papers_submitted/11320/exploring-fear-of-public-speaking-through-social-cognitive-theory.pdf" TargetMode="External"/><Relationship Id="rId40" Type="http://schemas.openxmlformats.org/officeDocument/2006/relationships/hyperlink" Target="https://help.open.ac.uk/pdp" TargetMode="External"/><Relationship Id="rId45" Type="http://schemas.openxmlformats.org/officeDocument/2006/relationships/hyperlink" Target="https://www.waldenu.edu/resource/how-strategic-volunteering-can-positively-impact-your-career" TargetMode="External"/><Relationship Id="rId5" Type="http://schemas.openxmlformats.org/officeDocument/2006/relationships/webSettings" Target="webSettings.xml"/><Relationship Id="rId15" Type="http://schemas.openxmlformats.org/officeDocument/2006/relationships/hyperlink" Target="mailto:studentservices@uwtsd.ac.uk" TargetMode="External"/><Relationship Id="rId23" Type="http://schemas.openxmlformats.org/officeDocument/2006/relationships/hyperlink" Target="https://uowtsd.sharepoint.com/student-experience/SitePages/Home.aspx" TargetMode="External"/><Relationship Id="rId28" Type="http://schemas.openxmlformats.org/officeDocument/2006/relationships/hyperlink" Target="http://www.gwirvol.org/" TargetMode="External"/><Relationship Id="rId36" Type="http://schemas.openxmlformats.org/officeDocument/2006/relationships/hyperlink" Target="https://www.home-start.org.uk/Pages/Category/how-to-volunteer" TargetMode="External"/><Relationship Id="rId10" Type="http://schemas.openxmlformats.org/officeDocument/2006/relationships/hyperlink" Target="https://www.uwtsd.ac.uk/student-services/" TargetMode="External"/><Relationship Id="rId19" Type="http://schemas.openxmlformats.org/officeDocument/2006/relationships/hyperlink" Target="mailto:studentservices@uwtsd.ac.uk" TargetMode="External"/><Relationship Id="rId31" Type="http://schemas.openxmlformats.org/officeDocument/2006/relationships/hyperlink" Target="https://www.sciencedirect.com/science/article/pii/S1471595315001225" TargetMode="External"/><Relationship Id="rId44" Type="http://schemas.openxmlformats.org/officeDocument/2006/relationships/hyperlink" Target="https://www.uwtsd.ac.uk/media/uwtsd-website/content-assets/documents/academic-office/aqh-appendices/ga/GA36b-Level-5-Assessment-Specification-template.docx"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uwtsd.ac.uk/student-services/" TargetMode="External"/><Relationship Id="rId22" Type="http://schemas.openxmlformats.org/officeDocument/2006/relationships/hyperlink" Target="https://uowtsd.sharepoint.com/student-experience/SitePages/Home.aspx" TargetMode="External"/><Relationship Id="rId27" Type="http://schemas.openxmlformats.org/officeDocument/2006/relationships/hyperlink" Target="http://www.volunteering-wales.net/" TargetMode="External"/><Relationship Id="rId30" Type="http://schemas.openxmlformats.org/officeDocument/2006/relationships/hyperlink" Target="https://www.tandfonline.com/doi/abs/10.1080/0309877X.2020.1744543" TargetMode="External"/><Relationship Id="rId35" Type="http://schemas.openxmlformats.org/officeDocument/2006/relationships/hyperlink" Target="https://www.qaa.ac.uk/docs/qaas/focus-on/employability-and-the-austerity-decade.pdf?sfvrsn=2411c081_12" TargetMode="External"/><Relationship Id="rId43" Type="http://schemas.openxmlformats.org/officeDocument/2006/relationships/hyperlink" Target="https://www.port.ac.uk/news-events-and-blogs/blogs/education-matters/breaking-down-barriers-and-empowering-students-through-peer-assisted-learning" TargetMode="External"/><Relationship Id="rId48" Type="http://schemas.microsoft.com/office/2020/10/relationships/intelligence" Target="intelligence2.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www.uwtsd.ac.uk/student-services/" TargetMode="External"/><Relationship Id="rId17" Type="http://schemas.openxmlformats.org/officeDocument/2006/relationships/hyperlink" Target="mailto:studentservices@uwtsd.ac.uk" TargetMode="External"/><Relationship Id="rId25" Type="http://schemas.openxmlformats.org/officeDocument/2006/relationships/hyperlink" Target="http://www.gwirvol.org/" TargetMode="External"/><Relationship Id="rId33" Type="http://schemas.openxmlformats.org/officeDocument/2006/relationships/hyperlink" Target="https://www.cambridge-community.org.uk/professional-development/gswrp/index.html" TargetMode="External"/><Relationship Id="rId38" Type="http://schemas.openxmlformats.org/officeDocument/2006/relationships/hyperlink" Target="https://www.sciencedirect.com/science/article/pii/S1747938X23000210" TargetMode="External"/><Relationship Id="rId46" Type="http://schemas.openxmlformats.org/officeDocument/2006/relationships/fontTable" Target="fontTable.xml"/><Relationship Id="rId20" Type="http://schemas.openxmlformats.org/officeDocument/2006/relationships/hyperlink" Target="https://www.uwtsd.ac.uk/student-services/" TargetMode="External"/><Relationship Id="rId41" Type="http://schemas.openxmlformats.org/officeDocument/2006/relationships/hyperlink" Target="https://www.qaa.ac.uk/docs/qaas/enhancement-and-development/pdp-guidance-for-institutional-policy-and-practice.pdf?sfvrsn=4145f581_8"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9CC7AB-72AB-4CA0-B137-46AF901F3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Social%20Empowerment%20Blank%20Template%20(portrait).dotx</Template>
  <TotalTime>0</TotalTime>
  <Pages>1</Pages>
  <Words>4060</Words>
  <Characters>23147</Characters>
  <Application>Microsoft Office Word</Application>
  <DocSecurity>4</DocSecurity>
  <Lines>192</Lines>
  <Paragraphs>54</Paragraphs>
  <ScaleCrop>false</ScaleCrop>
  <Company/>
  <LinksUpToDate>false</LinksUpToDate>
  <CharactersWithSpaces>27153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cp:lastModifiedBy>Kirsty Wright (1503269)</cp:lastModifiedBy>
  <cp:revision>147</cp:revision>
  <cp:lastPrinted>2017-09-13T11:30:00Z</cp:lastPrinted>
  <dcterms:created xsi:type="dcterms:W3CDTF">2023-03-13T20:32:00Z</dcterms:created>
  <dcterms:modified xsi:type="dcterms:W3CDTF">2023-05-17T12:09:00Z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89315b145a2b5bdb678e67543f0608ca4875aa565599ca1f17f73252659aaf38</vt:lpwstr>
  </property>
</Properties>
</file>