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3050BC56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3A0CE36C" w:rsidR="006A543A" w:rsidRPr="001163C0" w:rsidRDefault="00B37D10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Luke Morgan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77D01161" w:rsidR="006A543A" w:rsidRPr="001163C0" w:rsidRDefault="00B37D1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“What makes an effective Video Game Tutorial?”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6CFAEA65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E5B9870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59BEE3AC" w:rsidR="00DD55E3" w:rsidRPr="00D96A1C" w:rsidRDefault="00B37D1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67912662" w:rsidR="00DD55E3" w:rsidRPr="00D96A1C" w:rsidRDefault="00B37D1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5F3CD2ED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B37D10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4FCDAA41" w:rsidR="00DD55E3" w:rsidRPr="00D96A1C" w:rsidRDefault="00B37D1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08B924BF" w:rsidR="00DD55E3" w:rsidRPr="00D96A1C" w:rsidRDefault="00B37D1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5998AC6C" w:rsidR="00DD55E3" w:rsidRPr="00D96A1C" w:rsidRDefault="00B37D10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77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513E7E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EDC628" w14:textId="77777777" w:rsidR="008474CD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Large amount of contextual research on display and explained throughout presentation, with application of concepts outside of field. (Fundamental teaching techniques explained in relation to game tutorials.)</w:t>
            </w:r>
          </w:p>
          <w:p w14:paraId="77FD2B59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Authored works on teaching principles have been used to give contextual research to the practical project, well done.</w:t>
            </w:r>
          </w:p>
          <w:p w14:paraId="2473A968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Tutorials have been utilised to ensure that skill level is adequate to deliver practical project.</w:t>
            </w:r>
          </w:p>
          <w:p w14:paraId="5B1BCF8D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In-game developer commentary has been utilised to get direct research from industry experts.  Well done.</w:t>
            </w:r>
          </w:p>
          <w:p w14:paraId="7D69B84B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aims and objectives extensively explained with overall goals and their scope outlined.</w:t>
            </w:r>
          </w:p>
          <w:p w14:paraId="19CEBAEA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Future goals of the project detailed with implications for project plan overall.</w:t>
            </w:r>
          </w:p>
          <w:p w14:paraId="5B3B2A52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 concept of ‘show don’t tell’ illustrated well with explanation of Portals tutorial techniques found in research.</w:t>
            </w:r>
          </w:p>
          <w:p w14:paraId="48BC23F1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Application of some psychological concepts to ludology.  This is great to see, this is an area that you could potentially do a deeper dive into going forward on the theoretical side of your work.</w:t>
            </w:r>
          </w:p>
          <w:p w14:paraId="56951B71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is advanced crossover in concepts on show with education practices being linked to video game tutorial structures.</w:t>
            </w:r>
          </w:p>
          <w:p w14:paraId="261F0A1F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Issues and problems encountered during project so far have had their solutions explained fluently.</w:t>
            </w:r>
          </w:p>
          <w:p w14:paraId="2452B994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513E7E">
              <w:rPr>
                <w:rFonts w:asciiTheme="minorHAnsi" w:hAnsiTheme="minorHAnsi" w:cstheme="minorHAnsi"/>
                <w:color w:val="000000" w:themeColor="text1"/>
              </w:rPr>
              <w:t>Qualitative and quantative surveys to b</w:t>
            </w:r>
            <w:r>
              <w:rPr>
                <w:rFonts w:asciiTheme="minorHAnsi" w:hAnsiTheme="minorHAnsi" w:cstheme="minorHAnsi"/>
                <w:color w:val="000000" w:themeColor="text1"/>
              </w:rPr>
              <w:t>e used to gather information/primary research with pros and cons detailed.</w:t>
            </w:r>
          </w:p>
          <w:p w14:paraId="74A1FB3A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Unreal Engine 5 has been used to create an interactive representation of the final state of practical work.  Well done.</w:t>
            </w:r>
          </w:p>
          <w:p w14:paraId="6CB186A6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Usability touched upon and its impact on the project explained.</w:t>
            </w:r>
          </w:p>
          <w:p w14:paraId="738F5A40" w14:textId="77777777" w:rsid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Full introduction of self and project given, well done.</w:t>
            </w:r>
          </w:p>
          <w:p w14:paraId="67C5CF69" w14:textId="61799871" w:rsidR="00513E7E" w:rsidRPr="00513E7E" w:rsidRDefault="00513E7E" w:rsidP="00513E7E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has been delivered confidently and enthusiastically.</w:t>
            </w:r>
          </w:p>
        </w:tc>
      </w:tr>
    </w:tbl>
    <w:p w14:paraId="2B47B584" w14:textId="77777777" w:rsidR="006363DD" w:rsidRPr="00513E7E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513E7E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513E7E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E4B8B"/>
    <w:multiLevelType w:val="hybridMultilevel"/>
    <w:tmpl w:val="5FAE2F20"/>
    <w:lvl w:ilvl="0" w:tplc="3390A8B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1"/>
  </w:num>
  <w:num w:numId="3">
    <w:abstractNumId w:val="8"/>
  </w:num>
  <w:num w:numId="4">
    <w:abstractNumId w:val="3"/>
  </w:num>
  <w:num w:numId="5">
    <w:abstractNumId w:val="10"/>
  </w:num>
  <w:num w:numId="6">
    <w:abstractNumId w:val="7"/>
  </w:num>
  <w:num w:numId="7">
    <w:abstractNumId w:val="2"/>
  </w:num>
  <w:num w:numId="8">
    <w:abstractNumId w:val="4"/>
  </w:num>
  <w:num w:numId="9">
    <w:abstractNumId w:val="1"/>
  </w:num>
  <w:num w:numId="10">
    <w:abstractNumId w:val="6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A28DA"/>
    <w:rsid w:val="002D3179"/>
    <w:rsid w:val="00376352"/>
    <w:rsid w:val="003C4F24"/>
    <w:rsid w:val="003F049D"/>
    <w:rsid w:val="0047012A"/>
    <w:rsid w:val="004B686E"/>
    <w:rsid w:val="00513E7E"/>
    <w:rsid w:val="00565389"/>
    <w:rsid w:val="005A54B0"/>
    <w:rsid w:val="00631C81"/>
    <w:rsid w:val="006363DD"/>
    <w:rsid w:val="00647A98"/>
    <w:rsid w:val="006530D2"/>
    <w:rsid w:val="006645F5"/>
    <w:rsid w:val="006A543A"/>
    <w:rsid w:val="006D05C9"/>
    <w:rsid w:val="006E621C"/>
    <w:rsid w:val="00777F92"/>
    <w:rsid w:val="008474CD"/>
    <w:rsid w:val="00866E85"/>
    <w:rsid w:val="008B05C1"/>
    <w:rsid w:val="008D4A65"/>
    <w:rsid w:val="009568BF"/>
    <w:rsid w:val="009F37CB"/>
    <w:rsid w:val="00A06228"/>
    <w:rsid w:val="00A151E5"/>
    <w:rsid w:val="00A1704B"/>
    <w:rsid w:val="00A60EFC"/>
    <w:rsid w:val="00A736BA"/>
    <w:rsid w:val="00A96EE1"/>
    <w:rsid w:val="00AA17C7"/>
    <w:rsid w:val="00AB34FE"/>
    <w:rsid w:val="00AC6617"/>
    <w:rsid w:val="00AF5AE6"/>
    <w:rsid w:val="00B13E17"/>
    <w:rsid w:val="00B37D10"/>
    <w:rsid w:val="00B85E97"/>
    <w:rsid w:val="00BC1053"/>
    <w:rsid w:val="00BD7FFC"/>
    <w:rsid w:val="00C00E3F"/>
    <w:rsid w:val="00C030C1"/>
    <w:rsid w:val="00C3401B"/>
    <w:rsid w:val="00C423F9"/>
    <w:rsid w:val="00C60A27"/>
    <w:rsid w:val="00CA4EF5"/>
    <w:rsid w:val="00CC409D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555</Words>
  <Characters>3170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</cp:revision>
  <cp:lastPrinted>2013-09-25T13:21:00Z</cp:lastPrinted>
  <dcterms:created xsi:type="dcterms:W3CDTF">2024-01-30T15:11:00Z</dcterms:created>
  <dcterms:modified xsi:type="dcterms:W3CDTF">2024-01-30T16:21:00Z</dcterms:modified>
</cp:coreProperties>
</file>