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C98648" w14:textId="72AAF9B3" w:rsidR="00E4055B" w:rsidRPr="00E4055B" w:rsidRDefault="00E4055B" w:rsidP="00E4055B">
      <w:pPr>
        <w:rPr>
          <w:b/>
          <w:bCs/>
          <w:sz w:val="24"/>
          <w:szCs w:val="24"/>
        </w:rPr>
      </w:pPr>
      <w:r w:rsidRPr="00E4055B">
        <w:rPr>
          <w:b/>
          <w:bCs/>
          <w:sz w:val="24"/>
          <w:szCs w:val="24"/>
        </w:rPr>
        <w:t>University of Wales Trinity Saint David</w:t>
      </w:r>
    </w:p>
    <w:p w14:paraId="23695CA8" w14:textId="2DC275A1" w:rsidR="00E4055B" w:rsidRPr="00E4055B" w:rsidRDefault="00E4055B" w:rsidP="00E4055B">
      <w:pPr>
        <w:rPr>
          <w:b/>
          <w:bCs/>
          <w:sz w:val="24"/>
          <w:szCs w:val="24"/>
        </w:rPr>
      </w:pPr>
      <w:r w:rsidRPr="00E4055B">
        <w:rPr>
          <w:b/>
          <w:bCs/>
          <w:sz w:val="24"/>
          <w:szCs w:val="24"/>
        </w:rPr>
        <w:t xml:space="preserve">Level 5 Business and Management </w:t>
      </w:r>
    </w:p>
    <w:p w14:paraId="18277064" w14:textId="69E64A97" w:rsidR="00E4055B" w:rsidRPr="00E4055B" w:rsidRDefault="00E4055B" w:rsidP="00E4055B">
      <w:pPr>
        <w:rPr>
          <w:b/>
          <w:bCs/>
          <w:sz w:val="24"/>
          <w:szCs w:val="24"/>
        </w:rPr>
      </w:pPr>
      <w:r w:rsidRPr="00E4055B">
        <w:rPr>
          <w:b/>
          <w:bCs/>
          <w:sz w:val="24"/>
          <w:szCs w:val="24"/>
        </w:rPr>
        <w:t>Weekend, Group 2</w:t>
      </w:r>
    </w:p>
    <w:p w14:paraId="51817F75" w14:textId="305847DC" w:rsidR="00002BA2" w:rsidRPr="00E4055B" w:rsidRDefault="00E4055B" w:rsidP="00E4055B">
      <w:pPr>
        <w:rPr>
          <w:b/>
          <w:bCs/>
          <w:sz w:val="24"/>
          <w:szCs w:val="24"/>
        </w:rPr>
      </w:pPr>
      <w:r w:rsidRPr="00E4055B">
        <w:rPr>
          <w:b/>
          <w:bCs/>
          <w:sz w:val="24"/>
          <w:szCs w:val="24"/>
        </w:rPr>
        <w:t xml:space="preserve">Student name: </w:t>
      </w:r>
      <w:proofErr w:type="spellStart"/>
      <w:r w:rsidRPr="00E4055B">
        <w:rPr>
          <w:b/>
          <w:bCs/>
          <w:sz w:val="24"/>
          <w:szCs w:val="24"/>
        </w:rPr>
        <w:t>Ionut</w:t>
      </w:r>
      <w:proofErr w:type="spellEnd"/>
      <w:r w:rsidRPr="00E4055B">
        <w:rPr>
          <w:b/>
          <w:bCs/>
          <w:sz w:val="24"/>
          <w:szCs w:val="24"/>
        </w:rPr>
        <w:t xml:space="preserve"> </w:t>
      </w:r>
      <w:proofErr w:type="spellStart"/>
      <w:r w:rsidRPr="00E4055B">
        <w:rPr>
          <w:b/>
          <w:bCs/>
          <w:sz w:val="24"/>
          <w:szCs w:val="24"/>
        </w:rPr>
        <w:t>Costel</w:t>
      </w:r>
      <w:proofErr w:type="spellEnd"/>
      <w:r w:rsidRPr="00E4055B">
        <w:rPr>
          <w:b/>
          <w:bCs/>
          <w:sz w:val="24"/>
          <w:szCs w:val="24"/>
        </w:rPr>
        <w:t xml:space="preserve"> Cernea</w:t>
      </w:r>
    </w:p>
    <w:p w14:paraId="4C9981A5" w14:textId="42C877F8" w:rsidR="00E4055B" w:rsidRPr="00E4055B" w:rsidRDefault="00E4055B" w:rsidP="00E4055B">
      <w:pPr>
        <w:rPr>
          <w:b/>
          <w:bCs/>
          <w:sz w:val="24"/>
          <w:szCs w:val="24"/>
        </w:rPr>
      </w:pPr>
      <w:r w:rsidRPr="00E4055B">
        <w:rPr>
          <w:b/>
          <w:bCs/>
          <w:sz w:val="24"/>
          <w:szCs w:val="24"/>
        </w:rPr>
        <w:t>Student ID: 1917345</w:t>
      </w:r>
    </w:p>
    <w:p w14:paraId="1FAF3B43" w14:textId="56ED24C8" w:rsidR="00E4055B" w:rsidRPr="00E4055B" w:rsidRDefault="00E4055B" w:rsidP="00E4055B">
      <w:pPr>
        <w:rPr>
          <w:b/>
          <w:bCs/>
          <w:sz w:val="24"/>
          <w:szCs w:val="24"/>
        </w:rPr>
      </w:pPr>
      <w:r w:rsidRPr="00E4055B">
        <w:rPr>
          <w:b/>
          <w:bCs/>
          <w:sz w:val="24"/>
          <w:szCs w:val="24"/>
        </w:rPr>
        <w:t xml:space="preserve">Lecturer: </w:t>
      </w:r>
      <w:proofErr w:type="spellStart"/>
      <w:r>
        <w:rPr>
          <w:b/>
          <w:bCs/>
          <w:sz w:val="24"/>
          <w:szCs w:val="24"/>
        </w:rPr>
        <w:t>Widin</w:t>
      </w:r>
      <w:proofErr w:type="spellEnd"/>
      <w:r>
        <w:rPr>
          <w:b/>
          <w:bCs/>
          <w:sz w:val="24"/>
          <w:szCs w:val="24"/>
        </w:rPr>
        <w:t xml:space="preserve"> </w:t>
      </w:r>
      <w:proofErr w:type="spellStart"/>
      <w:r>
        <w:rPr>
          <w:b/>
          <w:bCs/>
          <w:sz w:val="24"/>
          <w:szCs w:val="24"/>
        </w:rPr>
        <w:t>Bongasu</w:t>
      </w:r>
      <w:proofErr w:type="spellEnd"/>
      <w:r>
        <w:rPr>
          <w:b/>
          <w:bCs/>
          <w:sz w:val="24"/>
          <w:szCs w:val="24"/>
        </w:rPr>
        <w:t xml:space="preserve"> </w:t>
      </w:r>
      <w:proofErr w:type="spellStart"/>
      <w:r>
        <w:rPr>
          <w:b/>
          <w:bCs/>
          <w:sz w:val="24"/>
          <w:szCs w:val="24"/>
        </w:rPr>
        <w:t>Sha’ven</w:t>
      </w:r>
      <w:proofErr w:type="spellEnd"/>
    </w:p>
    <w:p w14:paraId="196979BC" w14:textId="7E6FF151" w:rsidR="00E4055B" w:rsidRDefault="00E4055B" w:rsidP="00E4055B"/>
    <w:p w14:paraId="3EB3F510" w14:textId="77777777" w:rsidR="00E4055B" w:rsidRDefault="00E4055B" w:rsidP="00E4055B">
      <w:pPr>
        <w:jc w:val="center"/>
        <w:rPr>
          <w:b/>
          <w:bCs/>
          <w:sz w:val="40"/>
          <w:szCs w:val="40"/>
        </w:rPr>
      </w:pPr>
    </w:p>
    <w:p w14:paraId="2789B055" w14:textId="614C144F" w:rsidR="00E4055B" w:rsidRPr="00E4055B" w:rsidRDefault="00E4055B" w:rsidP="00E4055B">
      <w:pPr>
        <w:jc w:val="center"/>
        <w:rPr>
          <w:b/>
          <w:bCs/>
          <w:sz w:val="40"/>
          <w:szCs w:val="40"/>
        </w:rPr>
      </w:pPr>
      <w:r w:rsidRPr="00E4055B">
        <w:rPr>
          <w:b/>
          <w:bCs/>
          <w:sz w:val="40"/>
          <w:szCs w:val="40"/>
        </w:rPr>
        <w:t>Management Accounting</w:t>
      </w:r>
    </w:p>
    <w:p w14:paraId="2A5D48DD" w14:textId="08EAED05" w:rsidR="00E4055B" w:rsidRPr="00E4055B" w:rsidRDefault="00E4055B" w:rsidP="00E4055B">
      <w:pPr>
        <w:jc w:val="center"/>
        <w:rPr>
          <w:b/>
          <w:bCs/>
          <w:sz w:val="40"/>
          <w:szCs w:val="40"/>
        </w:rPr>
      </w:pPr>
      <w:r w:rsidRPr="00E4055B">
        <w:rPr>
          <w:b/>
          <w:bCs/>
          <w:sz w:val="40"/>
          <w:szCs w:val="40"/>
        </w:rPr>
        <w:t>Assignment 1</w:t>
      </w:r>
    </w:p>
    <w:p w14:paraId="1444D97D" w14:textId="77777777" w:rsidR="00E4055B" w:rsidRPr="00E4055B" w:rsidRDefault="00E4055B" w:rsidP="00E4055B"/>
    <w:p w14:paraId="118C630C" w14:textId="50D21DAF" w:rsidR="00002BA2" w:rsidRDefault="00002BA2" w:rsidP="001C78D3"/>
    <w:p w14:paraId="27C99602" w14:textId="7B8C9B32" w:rsidR="00002BA2" w:rsidRDefault="00002BA2" w:rsidP="001C78D3"/>
    <w:p w14:paraId="5C2AD083" w14:textId="718E1B76" w:rsidR="00002BA2" w:rsidRDefault="00002BA2" w:rsidP="001C78D3"/>
    <w:p w14:paraId="73C070F4" w14:textId="38BA40D8" w:rsidR="00002BA2" w:rsidRDefault="00002BA2" w:rsidP="001C78D3"/>
    <w:p w14:paraId="5C567037" w14:textId="7B1BCE56" w:rsidR="00002BA2" w:rsidRDefault="00002BA2" w:rsidP="001C78D3"/>
    <w:p w14:paraId="74C7A9B5" w14:textId="2AC67752" w:rsidR="00002BA2" w:rsidRDefault="00002BA2" w:rsidP="001C78D3"/>
    <w:p w14:paraId="280C5B09" w14:textId="61EFE31D" w:rsidR="00002BA2" w:rsidRPr="008B218D" w:rsidRDefault="00002BA2" w:rsidP="001C78D3">
      <w:pPr>
        <w:rPr>
          <w:b/>
          <w:bCs/>
        </w:rPr>
      </w:pPr>
    </w:p>
    <w:p w14:paraId="6A05066E" w14:textId="5DD4A91D" w:rsidR="008728B6" w:rsidRPr="008728B6" w:rsidRDefault="008728B6" w:rsidP="001C78D3"/>
    <w:p w14:paraId="4268A0BE" w14:textId="42EB5F62" w:rsidR="008728B6" w:rsidRPr="008728B6" w:rsidRDefault="008728B6" w:rsidP="001C78D3"/>
    <w:p w14:paraId="2E4BAB2A" w14:textId="77777777" w:rsidR="008320D9" w:rsidRDefault="008320D9" w:rsidP="001C78D3">
      <w:pPr>
        <w:rPr>
          <w:b/>
          <w:bCs/>
        </w:rPr>
      </w:pPr>
    </w:p>
    <w:p w14:paraId="6A1991D9" w14:textId="77777777" w:rsidR="00085A27" w:rsidRDefault="00085A27" w:rsidP="001C78D3">
      <w:pPr>
        <w:rPr>
          <w:b/>
          <w:bCs/>
        </w:rPr>
      </w:pPr>
    </w:p>
    <w:p w14:paraId="15566468" w14:textId="77777777" w:rsidR="00085A27" w:rsidRDefault="00085A27" w:rsidP="001C78D3">
      <w:pPr>
        <w:rPr>
          <w:b/>
          <w:bCs/>
        </w:rPr>
      </w:pPr>
    </w:p>
    <w:p w14:paraId="4E3D233B" w14:textId="77777777" w:rsidR="00085A27" w:rsidRDefault="00085A27" w:rsidP="001C78D3">
      <w:pPr>
        <w:rPr>
          <w:b/>
          <w:bCs/>
        </w:rPr>
      </w:pPr>
    </w:p>
    <w:p w14:paraId="595248E0" w14:textId="77777777" w:rsidR="00085A27" w:rsidRDefault="00085A27" w:rsidP="001C78D3">
      <w:pPr>
        <w:rPr>
          <w:b/>
          <w:bCs/>
        </w:rPr>
      </w:pPr>
    </w:p>
    <w:p w14:paraId="78936B45" w14:textId="77777777" w:rsidR="00085A27" w:rsidRDefault="00085A27" w:rsidP="001C78D3">
      <w:pPr>
        <w:rPr>
          <w:b/>
          <w:bCs/>
        </w:rPr>
      </w:pPr>
    </w:p>
    <w:p w14:paraId="11B8A0F3" w14:textId="44C299CF" w:rsidR="008320D9" w:rsidRDefault="003A7427" w:rsidP="001C78D3">
      <w:pPr>
        <w:rPr>
          <w:b/>
          <w:bCs/>
        </w:rPr>
      </w:pPr>
      <w:r>
        <w:rPr>
          <w:b/>
          <w:bCs/>
        </w:rPr>
        <w:lastRenderedPageBreak/>
        <w:t>Executive Summary</w:t>
      </w:r>
    </w:p>
    <w:p w14:paraId="3F044734" w14:textId="520EEECB" w:rsidR="008320D9" w:rsidRPr="00CF4960" w:rsidRDefault="003A7427" w:rsidP="001C78D3">
      <w:r>
        <w:tab/>
      </w:r>
      <w:r w:rsidRPr="00CF4960">
        <w:t xml:space="preserve">This review focuses on the importance of allocating money to a different department of Harriot hotel to improve its functionality also </w:t>
      </w:r>
      <w:r>
        <w:t xml:space="preserve">to </w:t>
      </w:r>
      <w:r w:rsidRPr="00CF4960">
        <w:t xml:space="preserve">expand our understanding of the operational costs and performance assessment of the company </w:t>
      </w:r>
      <w:r>
        <w:t xml:space="preserve">and how to </w:t>
      </w:r>
      <w:r w:rsidRPr="00CF4960">
        <w:t>improv</w:t>
      </w:r>
      <w:r>
        <w:t>e</w:t>
      </w:r>
      <w:r w:rsidRPr="00CF4960">
        <w:t xml:space="preserve"> on the accounting management to </w:t>
      </w:r>
      <w:r>
        <w:t xml:space="preserve">enhance </w:t>
      </w:r>
      <w:r w:rsidRPr="00CF4960">
        <w:t>the general working of the company to help it increase its income especially with the new measure</w:t>
      </w:r>
      <w:r>
        <w:t>s</w:t>
      </w:r>
      <w:r w:rsidRPr="00CF4960">
        <w:t xml:space="preserve"> that have been put in place due to Covid-19 outbreak and see if the new measure that has been put in place can work even after the pandemic.</w:t>
      </w:r>
    </w:p>
    <w:p w14:paraId="6D91F05B" w14:textId="77777777" w:rsidR="008320D9" w:rsidRDefault="008320D9" w:rsidP="001C78D3">
      <w:pPr>
        <w:rPr>
          <w:b/>
          <w:bCs/>
        </w:rPr>
      </w:pPr>
    </w:p>
    <w:p w14:paraId="60BACBE2" w14:textId="77777777" w:rsidR="008320D9" w:rsidRDefault="008320D9" w:rsidP="001C78D3">
      <w:pPr>
        <w:rPr>
          <w:b/>
          <w:bCs/>
        </w:rPr>
      </w:pPr>
    </w:p>
    <w:p w14:paraId="50BB081C" w14:textId="12CAC713" w:rsidR="008320D9" w:rsidRDefault="008320D9" w:rsidP="001C78D3">
      <w:pPr>
        <w:rPr>
          <w:b/>
          <w:bCs/>
        </w:rPr>
      </w:pPr>
    </w:p>
    <w:p w14:paraId="67354F5B" w14:textId="77777777" w:rsidR="008320D9" w:rsidRDefault="008320D9" w:rsidP="001C78D3">
      <w:pPr>
        <w:rPr>
          <w:b/>
          <w:bCs/>
        </w:rPr>
      </w:pPr>
    </w:p>
    <w:p w14:paraId="3A135D51" w14:textId="77777777" w:rsidR="008320D9" w:rsidRDefault="008320D9" w:rsidP="001C78D3">
      <w:pPr>
        <w:rPr>
          <w:b/>
          <w:bCs/>
        </w:rPr>
      </w:pPr>
    </w:p>
    <w:p w14:paraId="7264D28E" w14:textId="77777777" w:rsidR="008320D9" w:rsidRDefault="008320D9" w:rsidP="001C78D3">
      <w:pPr>
        <w:rPr>
          <w:b/>
          <w:bCs/>
        </w:rPr>
      </w:pPr>
    </w:p>
    <w:p w14:paraId="783CA814" w14:textId="77777777" w:rsidR="008320D9" w:rsidRDefault="008320D9" w:rsidP="001C78D3">
      <w:pPr>
        <w:rPr>
          <w:b/>
          <w:bCs/>
        </w:rPr>
      </w:pPr>
    </w:p>
    <w:p w14:paraId="57A13611" w14:textId="77777777" w:rsidR="008320D9" w:rsidRDefault="008320D9" w:rsidP="001C78D3">
      <w:pPr>
        <w:rPr>
          <w:b/>
          <w:bCs/>
        </w:rPr>
      </w:pPr>
    </w:p>
    <w:p w14:paraId="56297464" w14:textId="77777777" w:rsidR="008320D9" w:rsidRDefault="008320D9" w:rsidP="001C78D3">
      <w:pPr>
        <w:rPr>
          <w:b/>
          <w:bCs/>
        </w:rPr>
      </w:pPr>
    </w:p>
    <w:p w14:paraId="638E7082" w14:textId="77777777" w:rsidR="008320D9" w:rsidRDefault="008320D9" w:rsidP="001C78D3">
      <w:pPr>
        <w:rPr>
          <w:b/>
          <w:bCs/>
        </w:rPr>
      </w:pPr>
    </w:p>
    <w:p w14:paraId="26064DF2" w14:textId="77777777" w:rsidR="008320D9" w:rsidRDefault="008320D9" w:rsidP="001C78D3">
      <w:pPr>
        <w:rPr>
          <w:b/>
          <w:bCs/>
        </w:rPr>
      </w:pPr>
    </w:p>
    <w:p w14:paraId="36B6CE5A" w14:textId="77777777" w:rsidR="008320D9" w:rsidRDefault="008320D9" w:rsidP="001C78D3">
      <w:pPr>
        <w:rPr>
          <w:b/>
          <w:bCs/>
        </w:rPr>
      </w:pPr>
    </w:p>
    <w:p w14:paraId="7A05F616" w14:textId="77777777" w:rsidR="008320D9" w:rsidRDefault="008320D9" w:rsidP="001C78D3">
      <w:pPr>
        <w:rPr>
          <w:b/>
          <w:bCs/>
        </w:rPr>
      </w:pPr>
    </w:p>
    <w:p w14:paraId="17D99144" w14:textId="77777777" w:rsidR="008320D9" w:rsidRDefault="008320D9" w:rsidP="001C78D3">
      <w:pPr>
        <w:rPr>
          <w:b/>
          <w:bCs/>
        </w:rPr>
      </w:pPr>
    </w:p>
    <w:p w14:paraId="61A37D4D" w14:textId="77777777" w:rsidR="008320D9" w:rsidRDefault="008320D9" w:rsidP="001C78D3">
      <w:pPr>
        <w:rPr>
          <w:b/>
          <w:bCs/>
        </w:rPr>
      </w:pPr>
    </w:p>
    <w:p w14:paraId="36C6BB08" w14:textId="77777777" w:rsidR="008320D9" w:rsidRDefault="008320D9" w:rsidP="001C78D3">
      <w:pPr>
        <w:rPr>
          <w:b/>
          <w:bCs/>
        </w:rPr>
      </w:pPr>
    </w:p>
    <w:p w14:paraId="40386D32" w14:textId="77777777" w:rsidR="008320D9" w:rsidRDefault="008320D9" w:rsidP="001C78D3">
      <w:pPr>
        <w:rPr>
          <w:b/>
          <w:bCs/>
        </w:rPr>
      </w:pPr>
    </w:p>
    <w:p w14:paraId="3D8DA598" w14:textId="77777777" w:rsidR="00085A27" w:rsidRDefault="00085A27" w:rsidP="001C78D3">
      <w:pPr>
        <w:rPr>
          <w:b/>
          <w:bCs/>
        </w:rPr>
      </w:pPr>
    </w:p>
    <w:p w14:paraId="416A0C95" w14:textId="77777777" w:rsidR="00085A27" w:rsidRDefault="00085A27" w:rsidP="001C78D3">
      <w:pPr>
        <w:rPr>
          <w:b/>
          <w:bCs/>
        </w:rPr>
      </w:pPr>
    </w:p>
    <w:p w14:paraId="47DB6264" w14:textId="77777777" w:rsidR="00085A27" w:rsidRDefault="00085A27" w:rsidP="001C78D3">
      <w:pPr>
        <w:rPr>
          <w:b/>
          <w:bCs/>
        </w:rPr>
      </w:pPr>
    </w:p>
    <w:p w14:paraId="161538BA" w14:textId="77777777" w:rsidR="00085A27" w:rsidRDefault="00085A27" w:rsidP="001C78D3">
      <w:pPr>
        <w:rPr>
          <w:b/>
          <w:bCs/>
        </w:rPr>
      </w:pPr>
    </w:p>
    <w:p w14:paraId="4A7EDBEC" w14:textId="77777777" w:rsidR="00085A27" w:rsidRDefault="00085A27" w:rsidP="001C78D3">
      <w:pPr>
        <w:rPr>
          <w:b/>
          <w:bCs/>
        </w:rPr>
      </w:pPr>
    </w:p>
    <w:p w14:paraId="1B91BF14" w14:textId="472DFE3A" w:rsidR="008B218D" w:rsidRPr="008B218D" w:rsidRDefault="003A7427" w:rsidP="001C78D3">
      <w:r w:rsidRPr="008B218D">
        <w:rPr>
          <w:b/>
          <w:bCs/>
        </w:rPr>
        <w:lastRenderedPageBreak/>
        <w:t>Table of Contents</w:t>
      </w:r>
    </w:p>
    <w:p w14:paraId="415C295F" w14:textId="78BE426C" w:rsidR="008B218D" w:rsidRPr="008B218D" w:rsidRDefault="003A7427" w:rsidP="001C78D3">
      <w:r w:rsidRPr="008B218D">
        <w:t>Introduction…………………………………………………………………………………</w:t>
      </w:r>
      <w:r w:rsidR="00863CDE">
        <w:t>4</w:t>
      </w:r>
    </w:p>
    <w:p w14:paraId="07AC09D1" w14:textId="4B26C6EF" w:rsidR="008B218D" w:rsidRPr="008B218D" w:rsidRDefault="003A7427" w:rsidP="001C78D3">
      <w:r w:rsidRPr="008B218D">
        <w:t>Body……….……………………………………………………………………………….</w:t>
      </w:r>
      <w:r w:rsidR="00863CDE">
        <w:t>6</w:t>
      </w:r>
    </w:p>
    <w:p w14:paraId="6E014468" w14:textId="06B4B7F1" w:rsidR="008B218D" w:rsidRPr="008B218D" w:rsidRDefault="003A7427" w:rsidP="001C78D3">
      <w:r w:rsidRPr="008B218D">
        <w:t>Conclusion…………………………………………………………………………………</w:t>
      </w:r>
      <w:r w:rsidR="00863CDE">
        <w:t>9</w:t>
      </w:r>
    </w:p>
    <w:p w14:paraId="41AA2D70" w14:textId="2CE8A5C9" w:rsidR="008B218D" w:rsidRPr="008B218D" w:rsidRDefault="003A7427" w:rsidP="001C78D3">
      <w:r w:rsidRPr="008B218D">
        <w:t>Reference List……………………………………………………………………………...</w:t>
      </w:r>
      <w:r w:rsidR="00863CDE">
        <w:t>10</w:t>
      </w:r>
    </w:p>
    <w:p w14:paraId="106BA16D" w14:textId="77777777" w:rsidR="008B218D" w:rsidRDefault="008B218D" w:rsidP="001C78D3">
      <w:pPr>
        <w:rPr>
          <w:b/>
          <w:bCs/>
        </w:rPr>
      </w:pPr>
    </w:p>
    <w:p w14:paraId="3C08A751" w14:textId="77777777" w:rsidR="008B218D" w:rsidRDefault="008B218D" w:rsidP="001C78D3">
      <w:pPr>
        <w:rPr>
          <w:b/>
          <w:bCs/>
        </w:rPr>
      </w:pPr>
    </w:p>
    <w:p w14:paraId="4927FADB" w14:textId="77777777" w:rsidR="008B218D" w:rsidRDefault="008B218D" w:rsidP="001C78D3">
      <w:pPr>
        <w:rPr>
          <w:b/>
          <w:bCs/>
        </w:rPr>
      </w:pPr>
    </w:p>
    <w:p w14:paraId="3C9A3D43" w14:textId="77777777" w:rsidR="008B218D" w:rsidRDefault="008B218D" w:rsidP="001C78D3">
      <w:pPr>
        <w:rPr>
          <w:b/>
          <w:bCs/>
        </w:rPr>
      </w:pPr>
    </w:p>
    <w:p w14:paraId="4D2C08BB" w14:textId="77777777" w:rsidR="008B218D" w:rsidRDefault="008B218D" w:rsidP="001C78D3">
      <w:pPr>
        <w:rPr>
          <w:b/>
          <w:bCs/>
        </w:rPr>
      </w:pPr>
    </w:p>
    <w:p w14:paraId="30E866BE" w14:textId="77777777" w:rsidR="00085A27" w:rsidRDefault="00085A27" w:rsidP="001C78D3">
      <w:pPr>
        <w:rPr>
          <w:b/>
          <w:bCs/>
        </w:rPr>
      </w:pPr>
    </w:p>
    <w:p w14:paraId="2FE6472A" w14:textId="77777777" w:rsidR="00085A27" w:rsidRDefault="00085A27" w:rsidP="001C78D3">
      <w:pPr>
        <w:rPr>
          <w:b/>
          <w:bCs/>
        </w:rPr>
      </w:pPr>
    </w:p>
    <w:p w14:paraId="5DEA15B4" w14:textId="77777777" w:rsidR="00085A27" w:rsidRDefault="00085A27" w:rsidP="001C78D3">
      <w:pPr>
        <w:rPr>
          <w:b/>
          <w:bCs/>
        </w:rPr>
      </w:pPr>
    </w:p>
    <w:p w14:paraId="1D69B33E" w14:textId="77777777" w:rsidR="00085A27" w:rsidRDefault="00085A27" w:rsidP="001C78D3">
      <w:pPr>
        <w:rPr>
          <w:b/>
          <w:bCs/>
        </w:rPr>
      </w:pPr>
    </w:p>
    <w:p w14:paraId="66CE010C" w14:textId="77777777" w:rsidR="00085A27" w:rsidRDefault="00085A27" w:rsidP="001C78D3">
      <w:pPr>
        <w:rPr>
          <w:b/>
          <w:bCs/>
        </w:rPr>
      </w:pPr>
    </w:p>
    <w:p w14:paraId="29E28910" w14:textId="77777777" w:rsidR="00085A27" w:rsidRDefault="00085A27" w:rsidP="001C78D3">
      <w:pPr>
        <w:rPr>
          <w:b/>
          <w:bCs/>
        </w:rPr>
      </w:pPr>
    </w:p>
    <w:p w14:paraId="09772A17" w14:textId="77777777" w:rsidR="00085A27" w:rsidRDefault="00085A27" w:rsidP="001C78D3">
      <w:pPr>
        <w:rPr>
          <w:b/>
          <w:bCs/>
        </w:rPr>
      </w:pPr>
    </w:p>
    <w:p w14:paraId="1259BC3B" w14:textId="77777777" w:rsidR="00085A27" w:rsidRDefault="00085A27" w:rsidP="001C78D3">
      <w:pPr>
        <w:rPr>
          <w:b/>
          <w:bCs/>
        </w:rPr>
      </w:pPr>
    </w:p>
    <w:p w14:paraId="0F49CB22" w14:textId="77777777" w:rsidR="00085A27" w:rsidRDefault="00085A27" w:rsidP="001C78D3">
      <w:pPr>
        <w:rPr>
          <w:b/>
          <w:bCs/>
        </w:rPr>
      </w:pPr>
    </w:p>
    <w:p w14:paraId="054FBBCC" w14:textId="77777777" w:rsidR="00085A27" w:rsidRDefault="00085A27" w:rsidP="001C78D3">
      <w:pPr>
        <w:rPr>
          <w:b/>
          <w:bCs/>
        </w:rPr>
      </w:pPr>
    </w:p>
    <w:p w14:paraId="71440CDF" w14:textId="77777777" w:rsidR="00085A27" w:rsidRDefault="00085A27" w:rsidP="001C78D3">
      <w:pPr>
        <w:rPr>
          <w:b/>
          <w:bCs/>
        </w:rPr>
      </w:pPr>
    </w:p>
    <w:p w14:paraId="7D2BE596" w14:textId="77777777" w:rsidR="00085A27" w:rsidRDefault="00085A27" w:rsidP="001C78D3">
      <w:pPr>
        <w:rPr>
          <w:b/>
          <w:bCs/>
        </w:rPr>
      </w:pPr>
    </w:p>
    <w:p w14:paraId="46CB30AF" w14:textId="77777777" w:rsidR="00085A27" w:rsidRDefault="00085A27" w:rsidP="001C78D3">
      <w:pPr>
        <w:rPr>
          <w:b/>
          <w:bCs/>
        </w:rPr>
      </w:pPr>
    </w:p>
    <w:p w14:paraId="2B787DEF" w14:textId="77777777" w:rsidR="00085A27" w:rsidRDefault="00085A27" w:rsidP="001C78D3">
      <w:pPr>
        <w:rPr>
          <w:b/>
          <w:bCs/>
        </w:rPr>
      </w:pPr>
    </w:p>
    <w:p w14:paraId="0B750F25" w14:textId="77777777" w:rsidR="00085A27" w:rsidRDefault="00085A27" w:rsidP="001C78D3">
      <w:pPr>
        <w:rPr>
          <w:b/>
          <w:bCs/>
        </w:rPr>
      </w:pPr>
    </w:p>
    <w:p w14:paraId="410EE0E8" w14:textId="77777777" w:rsidR="00085A27" w:rsidRDefault="00085A27" w:rsidP="001C78D3">
      <w:pPr>
        <w:rPr>
          <w:b/>
          <w:bCs/>
        </w:rPr>
      </w:pPr>
    </w:p>
    <w:p w14:paraId="3CF0FC28" w14:textId="77777777" w:rsidR="00085A27" w:rsidRDefault="00085A27" w:rsidP="001C78D3">
      <w:pPr>
        <w:rPr>
          <w:b/>
          <w:bCs/>
        </w:rPr>
      </w:pPr>
    </w:p>
    <w:p w14:paraId="47D7F4F1" w14:textId="72D6FE91" w:rsidR="008728B6" w:rsidRPr="008B218D" w:rsidRDefault="003A7427" w:rsidP="001C78D3">
      <w:pPr>
        <w:rPr>
          <w:b/>
          <w:bCs/>
        </w:rPr>
      </w:pPr>
      <w:r w:rsidRPr="008B218D">
        <w:rPr>
          <w:b/>
          <w:bCs/>
        </w:rPr>
        <w:lastRenderedPageBreak/>
        <w:t>I</w:t>
      </w:r>
      <w:r w:rsidR="008B218D" w:rsidRPr="008B218D">
        <w:rPr>
          <w:b/>
          <w:bCs/>
        </w:rPr>
        <w:t>ntroduction</w:t>
      </w:r>
    </w:p>
    <w:p w14:paraId="49FB3F2E" w14:textId="7ACF6272" w:rsidR="003B0EEC" w:rsidRDefault="003A7427" w:rsidP="001C78D3">
      <w:pPr>
        <w:rPr>
          <w:rFonts w:eastAsia="+mn-ea"/>
          <w:color w:val="000000"/>
          <w:kern w:val="24"/>
          <w:lang w:val="en-US"/>
        </w:rPr>
      </w:pPr>
      <w:r w:rsidRPr="009578F1">
        <w:rPr>
          <w:rFonts w:eastAsia="+mn-ea"/>
          <w:i/>
          <w:iCs/>
          <w:color w:val="000000"/>
          <w:kern w:val="24"/>
          <w:lang w:val="en-US"/>
        </w:rPr>
        <w:t xml:space="preserve"> </w:t>
      </w:r>
      <w:r w:rsidR="00725D1C" w:rsidRPr="009578F1">
        <w:rPr>
          <w:rFonts w:eastAsia="+mn-ea"/>
          <w:color w:val="000000"/>
          <w:kern w:val="24"/>
          <w:lang w:val="en-US"/>
        </w:rPr>
        <w:tab/>
        <w:t xml:space="preserve">Management </w:t>
      </w:r>
      <w:r w:rsidRPr="009578F1">
        <w:rPr>
          <w:rFonts w:eastAsia="+mn-ea"/>
          <w:color w:val="000000"/>
          <w:kern w:val="24"/>
          <w:lang w:val="en-US"/>
        </w:rPr>
        <w:t>accounting</w:t>
      </w:r>
      <w:r w:rsidR="003138F6" w:rsidRPr="009578F1">
        <w:rPr>
          <w:rFonts w:eastAsia="+mn-ea"/>
          <w:color w:val="000000"/>
          <w:kern w:val="24"/>
          <w:lang w:val="en-US"/>
        </w:rPr>
        <w:t xml:space="preserve"> is a system that provid</w:t>
      </w:r>
      <w:r w:rsidR="00725D1C" w:rsidRPr="009578F1">
        <w:rPr>
          <w:rFonts w:eastAsia="+mn-ea"/>
          <w:color w:val="000000"/>
          <w:kern w:val="24"/>
          <w:lang w:val="en-US"/>
        </w:rPr>
        <w:t>es</w:t>
      </w:r>
      <w:r w:rsidR="003138F6" w:rsidRPr="009578F1">
        <w:rPr>
          <w:rFonts w:eastAsia="+mn-ea"/>
          <w:color w:val="000000"/>
          <w:kern w:val="24"/>
          <w:lang w:val="en-US"/>
        </w:rPr>
        <w:t xml:space="preserve"> quantitative data and information to </w:t>
      </w:r>
      <w:r w:rsidR="00725D1C" w:rsidRPr="009578F1">
        <w:rPr>
          <w:rFonts w:eastAsia="+mn-ea"/>
          <w:color w:val="000000"/>
          <w:kern w:val="24"/>
          <w:lang w:val="en-US"/>
        </w:rPr>
        <w:t xml:space="preserve">financial accounting </w:t>
      </w:r>
      <w:r w:rsidR="003138F6" w:rsidRPr="009578F1">
        <w:rPr>
          <w:rFonts w:eastAsia="+mn-ea"/>
          <w:color w:val="000000"/>
          <w:kern w:val="24"/>
          <w:lang w:val="en-US"/>
        </w:rPr>
        <w:t>for decision-making purposes</w:t>
      </w:r>
      <w:r w:rsidR="00725D1C" w:rsidRPr="009578F1">
        <w:rPr>
          <w:rFonts w:eastAsia="+mn-ea"/>
          <w:color w:val="000000"/>
          <w:kern w:val="24"/>
          <w:lang w:val="en-US"/>
        </w:rPr>
        <w:t xml:space="preserve"> </w:t>
      </w:r>
      <w:r w:rsidR="00ED62CE" w:rsidRPr="009578F1">
        <w:rPr>
          <w:rFonts w:eastAsia="+mn-ea"/>
          <w:color w:val="000000"/>
          <w:kern w:val="24"/>
          <w:lang w:val="en-US"/>
        </w:rPr>
        <w:t>to help accomplish</w:t>
      </w:r>
      <w:r w:rsidR="00725D1C" w:rsidRPr="009578F1">
        <w:rPr>
          <w:rFonts w:eastAsia="+mn-ea"/>
          <w:color w:val="000000"/>
          <w:kern w:val="24"/>
          <w:lang w:val="en-US"/>
        </w:rPr>
        <w:t xml:space="preserve"> market objectives</w:t>
      </w:r>
      <w:r w:rsidR="00ED62CE" w:rsidRPr="009578F1">
        <w:rPr>
          <w:rFonts w:eastAsia="+mn-ea"/>
          <w:color w:val="000000"/>
          <w:kern w:val="24"/>
          <w:lang w:val="en-US"/>
        </w:rPr>
        <w:t>, m</w:t>
      </w:r>
      <w:r w:rsidR="003138F6" w:rsidRPr="009578F1">
        <w:rPr>
          <w:rFonts w:eastAsia="+mn-ea"/>
          <w:color w:val="000000"/>
          <w:kern w:val="24"/>
          <w:lang w:val="en-US"/>
        </w:rPr>
        <w:t xml:space="preserve">anagement accounting is used by </w:t>
      </w:r>
      <w:r w:rsidR="00725D1C" w:rsidRPr="009578F1">
        <w:rPr>
          <w:rFonts w:eastAsia="+mn-ea"/>
          <w:color w:val="000000"/>
          <w:kern w:val="24"/>
          <w:lang w:val="en-US"/>
        </w:rPr>
        <w:t>a company’s</w:t>
      </w:r>
      <w:r w:rsidR="003138F6" w:rsidRPr="009578F1">
        <w:rPr>
          <w:rFonts w:eastAsia="+mn-ea"/>
          <w:color w:val="000000"/>
          <w:kern w:val="24"/>
          <w:lang w:val="en-US"/>
        </w:rPr>
        <w:t xml:space="preserve"> internal </w:t>
      </w:r>
      <w:r w:rsidR="00221AB1" w:rsidRPr="009578F1">
        <w:rPr>
          <w:rFonts w:eastAsia="+mn-ea"/>
          <w:color w:val="000000"/>
          <w:kern w:val="24"/>
          <w:lang w:val="en-US"/>
        </w:rPr>
        <w:t>team. Management accounting is important since it helps perform a cost analysis to assess current expenses and make plans for future tasks before making a decision a business must weigh all options and evaluate the best plan for increasing profits therefore the management accounting department should examine various services</w:t>
      </w:r>
      <w:r w:rsidR="00296253" w:rsidRPr="009578F1">
        <w:rPr>
          <w:rFonts w:eastAsia="+mn-ea"/>
          <w:color w:val="000000"/>
          <w:kern w:val="24"/>
          <w:lang w:val="en-US"/>
        </w:rPr>
        <w:t xml:space="preserve"> and how they are offer</w:t>
      </w:r>
      <w:r w:rsidR="00F821A4">
        <w:rPr>
          <w:rFonts w:eastAsia="+mn-ea"/>
          <w:color w:val="000000"/>
          <w:kern w:val="24"/>
          <w:lang w:val="en-US"/>
        </w:rPr>
        <w:t xml:space="preserve">ed and their marketing </w:t>
      </w:r>
      <w:proofErr w:type="gramStart"/>
      <w:r w:rsidR="00F821A4">
        <w:rPr>
          <w:rFonts w:eastAsia="+mn-ea"/>
          <w:color w:val="000000"/>
          <w:kern w:val="24"/>
          <w:lang w:val="en-US"/>
        </w:rPr>
        <w:t>techniques.</w:t>
      </w:r>
      <w:r w:rsidR="00783B70">
        <w:rPr>
          <w:rFonts w:eastAsia="+mn-ea"/>
          <w:color w:val="000000"/>
          <w:kern w:val="24"/>
          <w:lang w:val="en-US"/>
        </w:rPr>
        <w:t>(</w:t>
      </w:r>
      <w:proofErr w:type="gramEnd"/>
      <w:r w:rsidR="00783B70" w:rsidRPr="00783B70">
        <w:rPr>
          <w:rFonts w:ascii="Times New Roman" w:hAnsi="Times New Roman" w:cs="Times New Roman"/>
        </w:rPr>
        <w:t xml:space="preserve"> </w:t>
      </w:r>
      <w:r w:rsidR="00783B70" w:rsidRPr="00DD65A6">
        <w:rPr>
          <w:rFonts w:ascii="Times New Roman" w:hAnsi="Times New Roman" w:cs="Times New Roman"/>
        </w:rPr>
        <w:t>Ahrens</w:t>
      </w:r>
      <w:r w:rsidR="00783B70">
        <w:rPr>
          <w:rFonts w:ascii="Times New Roman" w:hAnsi="Times New Roman" w:cs="Times New Roman"/>
        </w:rPr>
        <w:t xml:space="preserve"> et al., 2003)</w:t>
      </w:r>
    </w:p>
    <w:p w14:paraId="12F08F09" w14:textId="2FE1D5A5" w:rsidR="00296253" w:rsidRDefault="003A7427" w:rsidP="001C78D3">
      <w:pPr>
        <w:rPr>
          <w:rFonts w:eastAsia="+mn-ea"/>
          <w:color w:val="000000"/>
          <w:kern w:val="24"/>
          <w:lang w:val="en-US"/>
        </w:rPr>
      </w:pPr>
      <w:r w:rsidRPr="009578F1">
        <w:rPr>
          <w:rFonts w:eastAsia="+mn-ea"/>
          <w:color w:val="000000"/>
          <w:kern w:val="24"/>
          <w:lang w:val="en-US"/>
        </w:rPr>
        <w:t xml:space="preserve">Attention must be directed to the needs </w:t>
      </w:r>
      <w:r w:rsidR="008B218D" w:rsidRPr="009578F1">
        <w:rPr>
          <w:rFonts w:eastAsia="+mn-ea"/>
          <w:color w:val="000000"/>
          <w:kern w:val="24"/>
          <w:lang w:val="en-US"/>
        </w:rPr>
        <w:t>of customers</w:t>
      </w:r>
      <w:r w:rsidRPr="009578F1">
        <w:rPr>
          <w:rFonts w:eastAsia="+mn-ea"/>
          <w:color w:val="000000"/>
          <w:kern w:val="24"/>
          <w:lang w:val="en-US"/>
        </w:rPr>
        <w:t xml:space="preserve"> since they are an important part of the business, each company must build a good customer relationship. Budget decisions</w:t>
      </w:r>
      <w:r w:rsidR="00A83056" w:rsidRPr="009578F1">
        <w:rPr>
          <w:rFonts w:eastAsia="+mn-ea"/>
          <w:color w:val="000000"/>
          <w:kern w:val="24"/>
          <w:lang w:val="en-US"/>
        </w:rPr>
        <w:t xml:space="preserve"> are also important and</w:t>
      </w:r>
      <w:r w:rsidRPr="009578F1">
        <w:rPr>
          <w:rFonts w:eastAsia="+mn-ea"/>
          <w:color w:val="000000"/>
          <w:kern w:val="24"/>
          <w:lang w:val="en-US"/>
        </w:rPr>
        <w:t xml:space="preserve"> </w:t>
      </w:r>
      <w:r w:rsidR="00A83056" w:rsidRPr="009578F1">
        <w:rPr>
          <w:rFonts w:eastAsia="+mn-ea"/>
          <w:color w:val="000000"/>
          <w:kern w:val="24"/>
          <w:lang w:val="en-US"/>
        </w:rPr>
        <w:t xml:space="preserve">should </w:t>
      </w:r>
      <w:r w:rsidRPr="009578F1">
        <w:rPr>
          <w:rFonts w:eastAsia="+mn-ea"/>
          <w:color w:val="000000"/>
          <w:kern w:val="24"/>
          <w:lang w:val="en-US"/>
        </w:rPr>
        <w:t>be made by the revenue experience and marketing database</w:t>
      </w:r>
      <w:r w:rsidR="004A6DB7">
        <w:rPr>
          <w:rFonts w:eastAsia="+mn-ea"/>
          <w:color w:val="000000"/>
          <w:kern w:val="24"/>
          <w:lang w:val="en-US"/>
        </w:rPr>
        <w:t xml:space="preserve">. </w:t>
      </w:r>
      <w:r w:rsidR="00A83056" w:rsidRPr="009578F1">
        <w:t xml:space="preserve"> </w:t>
      </w:r>
      <w:r w:rsidR="00A83056" w:rsidRPr="009578F1">
        <w:rPr>
          <w:rFonts w:eastAsia="+mn-ea"/>
          <w:color w:val="000000"/>
          <w:kern w:val="24"/>
          <w:lang w:val="en-US"/>
        </w:rPr>
        <w:t xml:space="preserve">Another essential aspect of management accounting is power. it assesses the work of all business departments and concludes financial results. That way, as the manager </w:t>
      </w:r>
      <w:r w:rsidR="002E5B2C" w:rsidRPr="009578F1">
        <w:rPr>
          <w:rFonts w:eastAsia="+mn-ea"/>
          <w:color w:val="000000"/>
          <w:kern w:val="24"/>
          <w:lang w:val="en-US"/>
        </w:rPr>
        <w:t xml:space="preserve">I will </w:t>
      </w:r>
      <w:r w:rsidR="00A83056" w:rsidRPr="009578F1">
        <w:rPr>
          <w:rFonts w:eastAsia="+mn-ea"/>
          <w:color w:val="000000"/>
          <w:kern w:val="24"/>
          <w:lang w:val="en-US"/>
        </w:rPr>
        <w:t xml:space="preserve">be able to find out why </w:t>
      </w:r>
      <w:r w:rsidR="002E5B2C" w:rsidRPr="009578F1">
        <w:rPr>
          <w:rFonts w:eastAsia="+mn-ea"/>
          <w:color w:val="000000"/>
          <w:kern w:val="24"/>
          <w:lang w:val="en-US"/>
        </w:rPr>
        <w:t>certain</w:t>
      </w:r>
      <w:r w:rsidR="00A83056" w:rsidRPr="009578F1">
        <w:rPr>
          <w:rFonts w:eastAsia="+mn-ea"/>
          <w:color w:val="000000"/>
          <w:kern w:val="24"/>
          <w:lang w:val="en-US"/>
        </w:rPr>
        <w:t xml:space="preserve"> departments are losing money or making money.</w:t>
      </w:r>
      <w:r w:rsidR="002E5B2C" w:rsidRPr="009578F1">
        <w:t xml:space="preserve"> </w:t>
      </w:r>
      <w:r w:rsidR="002E5B2C" w:rsidRPr="009578F1">
        <w:rPr>
          <w:rFonts w:eastAsia="+mn-ea"/>
          <w:color w:val="000000"/>
          <w:kern w:val="24"/>
          <w:lang w:val="en-US"/>
        </w:rPr>
        <w:t xml:space="preserve">The final importance of management accounting is its ability to track financial trends and forecast future events. It helps </w:t>
      </w:r>
      <w:r w:rsidR="003B0EEC">
        <w:rPr>
          <w:rFonts w:eastAsia="+mn-ea"/>
          <w:color w:val="000000"/>
          <w:kern w:val="24"/>
          <w:lang w:val="en-US"/>
        </w:rPr>
        <w:t>in</w:t>
      </w:r>
      <w:r w:rsidR="002E5B2C" w:rsidRPr="009578F1">
        <w:rPr>
          <w:rFonts w:eastAsia="+mn-ea"/>
          <w:color w:val="000000"/>
          <w:kern w:val="24"/>
          <w:lang w:val="en-US"/>
        </w:rPr>
        <w:t xml:space="preserve"> keep</w:t>
      </w:r>
      <w:r w:rsidR="003B0EEC">
        <w:rPr>
          <w:rFonts w:eastAsia="+mn-ea"/>
          <w:color w:val="000000"/>
          <w:kern w:val="24"/>
          <w:lang w:val="en-US"/>
        </w:rPr>
        <w:t>ing</w:t>
      </w:r>
      <w:r w:rsidR="002E5B2C" w:rsidRPr="009578F1">
        <w:rPr>
          <w:rFonts w:eastAsia="+mn-ea"/>
          <w:color w:val="000000"/>
          <w:kern w:val="24"/>
          <w:lang w:val="en-US"/>
        </w:rPr>
        <w:t xml:space="preserve"> up with the latest market developments, allowing </w:t>
      </w:r>
      <w:r w:rsidR="003B0EEC">
        <w:rPr>
          <w:rFonts w:eastAsia="+mn-ea"/>
          <w:color w:val="000000"/>
          <w:kern w:val="24"/>
          <w:lang w:val="en-US"/>
        </w:rPr>
        <w:t>one</w:t>
      </w:r>
      <w:r w:rsidR="002E5B2C" w:rsidRPr="009578F1">
        <w:rPr>
          <w:rFonts w:eastAsia="+mn-ea"/>
          <w:color w:val="000000"/>
          <w:kern w:val="24"/>
          <w:lang w:val="en-US"/>
        </w:rPr>
        <w:t xml:space="preserve"> to respond quickly and execute plans that place</w:t>
      </w:r>
      <w:r w:rsidR="003B0EEC">
        <w:rPr>
          <w:rFonts w:eastAsia="+mn-ea"/>
          <w:color w:val="000000"/>
          <w:kern w:val="24"/>
          <w:lang w:val="en-US"/>
        </w:rPr>
        <w:t xml:space="preserve"> the company</w:t>
      </w:r>
      <w:r w:rsidR="002E5B2C" w:rsidRPr="009578F1">
        <w:rPr>
          <w:rFonts w:eastAsia="+mn-ea"/>
          <w:color w:val="000000"/>
          <w:kern w:val="24"/>
          <w:lang w:val="en-US"/>
        </w:rPr>
        <w:t xml:space="preserve"> ahead of the competition</w:t>
      </w:r>
      <w:r w:rsidR="003B0EEC">
        <w:rPr>
          <w:rFonts w:eastAsia="+mn-ea"/>
          <w:color w:val="000000"/>
          <w:kern w:val="24"/>
          <w:lang w:val="en-US"/>
        </w:rPr>
        <w:t>. I</w:t>
      </w:r>
      <w:r w:rsidR="00EE68FB" w:rsidRPr="009578F1">
        <w:rPr>
          <w:rFonts w:eastAsia="+mn-ea"/>
          <w:color w:val="000000"/>
          <w:kern w:val="24"/>
          <w:lang w:val="en-US"/>
        </w:rPr>
        <w:t>n this review we are going to focus on two types of costs; fixed and variable.</w:t>
      </w:r>
      <w:r w:rsidR="008A48C3" w:rsidRPr="009578F1">
        <w:rPr>
          <w:rFonts w:eastAsia="+mn-ea"/>
          <w:color w:val="000000"/>
          <w:kern w:val="24"/>
          <w:lang w:val="en-US"/>
        </w:rPr>
        <w:t xml:space="preserve"> </w:t>
      </w:r>
      <w:r w:rsidR="00EE68FB" w:rsidRPr="009578F1">
        <w:rPr>
          <w:rFonts w:eastAsia="+mn-ea"/>
          <w:color w:val="000000"/>
          <w:kern w:val="24"/>
          <w:lang w:val="en-US"/>
        </w:rPr>
        <w:t>The fixed cost is business expenditures that do not adjust over time or rely on the company's productivity</w:t>
      </w:r>
      <w:r w:rsidR="008A48C3" w:rsidRPr="009578F1">
        <w:rPr>
          <w:rFonts w:eastAsia="+mn-ea"/>
          <w:color w:val="000000"/>
          <w:kern w:val="24"/>
          <w:lang w:val="en-US"/>
        </w:rPr>
        <w:t>,</w:t>
      </w:r>
      <w:r w:rsidR="008A48C3" w:rsidRPr="009578F1">
        <w:t xml:space="preserve"> </w:t>
      </w:r>
      <w:r w:rsidR="008A48C3" w:rsidRPr="009578F1">
        <w:rPr>
          <w:rFonts w:eastAsia="+mn-ea"/>
          <w:color w:val="000000"/>
          <w:kern w:val="24"/>
          <w:lang w:val="en-US"/>
        </w:rPr>
        <w:t>they are any expenses that a company spends regularly and remain constant regardless of the company's production levels. Variable cost is a business expenditure that varies based on sales performance they rise or fall in reaction to a company's current production.</w:t>
      </w:r>
    </w:p>
    <w:p w14:paraId="5C4366FF" w14:textId="77777777" w:rsidR="006022D9" w:rsidRDefault="006022D9" w:rsidP="001C78D3">
      <w:pPr>
        <w:rPr>
          <w:rFonts w:eastAsia="+mn-ea"/>
          <w:b/>
          <w:bCs/>
          <w:color w:val="000000"/>
          <w:kern w:val="24"/>
          <w:lang w:val="en-US"/>
        </w:rPr>
      </w:pPr>
    </w:p>
    <w:p w14:paraId="61333E3D" w14:textId="77777777" w:rsidR="006022D9" w:rsidRDefault="006022D9" w:rsidP="001C78D3">
      <w:pPr>
        <w:rPr>
          <w:rFonts w:eastAsia="+mn-ea"/>
          <w:b/>
          <w:bCs/>
          <w:color w:val="000000"/>
          <w:kern w:val="24"/>
          <w:lang w:val="en-US"/>
        </w:rPr>
      </w:pPr>
    </w:p>
    <w:p w14:paraId="129B3390" w14:textId="77777777" w:rsidR="0003114A" w:rsidRDefault="0003114A" w:rsidP="001C78D3">
      <w:pPr>
        <w:rPr>
          <w:rFonts w:eastAsia="+mn-ea"/>
          <w:b/>
          <w:bCs/>
          <w:color w:val="000000"/>
          <w:kern w:val="24"/>
          <w:lang w:val="en-US"/>
        </w:rPr>
      </w:pPr>
    </w:p>
    <w:p w14:paraId="490A1FCF" w14:textId="77777777" w:rsidR="0003114A" w:rsidRDefault="0003114A" w:rsidP="001C78D3">
      <w:pPr>
        <w:rPr>
          <w:rFonts w:eastAsia="+mn-ea"/>
          <w:b/>
          <w:bCs/>
          <w:color w:val="000000"/>
          <w:kern w:val="24"/>
          <w:lang w:val="en-US"/>
        </w:rPr>
      </w:pPr>
    </w:p>
    <w:p w14:paraId="6D6CA824" w14:textId="77777777" w:rsidR="0003114A" w:rsidRDefault="0003114A" w:rsidP="001C78D3">
      <w:pPr>
        <w:rPr>
          <w:rFonts w:eastAsia="+mn-ea"/>
          <w:b/>
          <w:bCs/>
          <w:color w:val="000000"/>
          <w:kern w:val="24"/>
          <w:lang w:val="en-US"/>
        </w:rPr>
      </w:pPr>
    </w:p>
    <w:p w14:paraId="25C8D8BB" w14:textId="77777777" w:rsidR="0003114A" w:rsidRDefault="0003114A" w:rsidP="001C78D3">
      <w:pPr>
        <w:rPr>
          <w:rFonts w:eastAsia="+mn-ea"/>
          <w:b/>
          <w:bCs/>
          <w:color w:val="000000"/>
          <w:kern w:val="24"/>
          <w:lang w:val="en-US"/>
        </w:rPr>
      </w:pPr>
    </w:p>
    <w:p w14:paraId="21393BC8" w14:textId="77777777" w:rsidR="0003114A" w:rsidRDefault="0003114A" w:rsidP="001C78D3">
      <w:pPr>
        <w:rPr>
          <w:rFonts w:eastAsia="+mn-ea"/>
          <w:b/>
          <w:bCs/>
          <w:color w:val="000000"/>
          <w:kern w:val="24"/>
          <w:lang w:val="en-US"/>
        </w:rPr>
      </w:pPr>
    </w:p>
    <w:p w14:paraId="2BC96B51" w14:textId="77777777" w:rsidR="0003114A" w:rsidRDefault="0003114A" w:rsidP="001C78D3">
      <w:pPr>
        <w:rPr>
          <w:rFonts w:eastAsia="+mn-ea"/>
          <w:b/>
          <w:bCs/>
          <w:color w:val="000000"/>
          <w:kern w:val="24"/>
          <w:lang w:val="en-US"/>
        </w:rPr>
      </w:pPr>
    </w:p>
    <w:p w14:paraId="109288C3" w14:textId="77777777" w:rsidR="0003114A" w:rsidRDefault="0003114A" w:rsidP="001C78D3">
      <w:pPr>
        <w:rPr>
          <w:rFonts w:eastAsia="+mn-ea"/>
          <w:b/>
          <w:bCs/>
          <w:color w:val="000000"/>
          <w:kern w:val="24"/>
          <w:lang w:val="en-US"/>
        </w:rPr>
      </w:pPr>
    </w:p>
    <w:p w14:paraId="5B40BF90" w14:textId="77777777" w:rsidR="0003114A" w:rsidRDefault="0003114A" w:rsidP="001C78D3">
      <w:pPr>
        <w:rPr>
          <w:rFonts w:eastAsia="+mn-ea"/>
          <w:b/>
          <w:bCs/>
          <w:color w:val="000000"/>
          <w:kern w:val="24"/>
          <w:lang w:val="en-US"/>
        </w:rPr>
      </w:pPr>
    </w:p>
    <w:p w14:paraId="08D27F0C" w14:textId="77777777" w:rsidR="0003114A" w:rsidRDefault="0003114A" w:rsidP="001C78D3">
      <w:pPr>
        <w:rPr>
          <w:rFonts w:eastAsia="+mn-ea"/>
          <w:b/>
          <w:bCs/>
          <w:color w:val="000000"/>
          <w:kern w:val="24"/>
          <w:lang w:val="en-US"/>
        </w:rPr>
      </w:pPr>
    </w:p>
    <w:p w14:paraId="2D9B6EAC" w14:textId="77777777" w:rsidR="0003114A" w:rsidRDefault="0003114A" w:rsidP="001C78D3">
      <w:pPr>
        <w:rPr>
          <w:rFonts w:eastAsia="+mn-ea"/>
          <w:b/>
          <w:bCs/>
          <w:color w:val="000000"/>
          <w:kern w:val="24"/>
          <w:lang w:val="en-US"/>
        </w:rPr>
      </w:pPr>
    </w:p>
    <w:p w14:paraId="53A550E5" w14:textId="77777777" w:rsidR="0003114A" w:rsidRDefault="0003114A" w:rsidP="001C78D3">
      <w:pPr>
        <w:rPr>
          <w:rFonts w:eastAsia="+mn-ea"/>
          <w:b/>
          <w:bCs/>
          <w:color w:val="000000"/>
          <w:kern w:val="24"/>
          <w:lang w:val="en-US"/>
        </w:rPr>
      </w:pPr>
    </w:p>
    <w:p w14:paraId="1A03E898" w14:textId="3EF18C6F" w:rsidR="008B218D" w:rsidRPr="008B218D" w:rsidRDefault="003A7427" w:rsidP="001C78D3">
      <w:pPr>
        <w:rPr>
          <w:rFonts w:eastAsia="+mn-ea"/>
          <w:b/>
          <w:bCs/>
          <w:color w:val="000000"/>
          <w:kern w:val="24"/>
          <w:lang w:val="en-US"/>
        </w:rPr>
      </w:pPr>
      <w:r>
        <w:rPr>
          <w:rFonts w:eastAsia="+mn-ea"/>
          <w:b/>
          <w:bCs/>
          <w:color w:val="000000"/>
          <w:kern w:val="24"/>
          <w:lang w:val="en-US"/>
        </w:rPr>
        <w:lastRenderedPageBreak/>
        <w:t>H</w:t>
      </w:r>
      <w:r w:rsidRPr="008B218D">
        <w:rPr>
          <w:rFonts w:eastAsia="+mn-ea"/>
          <w:b/>
          <w:bCs/>
          <w:color w:val="000000"/>
          <w:kern w:val="24"/>
          <w:lang w:val="en-US"/>
        </w:rPr>
        <w:t>ow the UK/ Global hotel industry has been affected by Covid-19</w:t>
      </w:r>
    </w:p>
    <w:p w14:paraId="05D9D072" w14:textId="4C577F4E" w:rsidR="008B218D" w:rsidRDefault="003A7427" w:rsidP="001C78D3">
      <w:r>
        <w:rPr>
          <w:rFonts w:eastAsia="Times New Roman"/>
          <w:color w:val="000000"/>
          <w:lang w:eastAsia="en-AU"/>
        </w:rPr>
        <w:t>S</w:t>
      </w:r>
      <w:r w:rsidR="00FD5ED9" w:rsidRPr="009578F1">
        <w:rPr>
          <w:rFonts w:eastAsia="Times New Roman"/>
          <w:color w:val="000000"/>
          <w:lang w:eastAsia="en-AU"/>
        </w:rPr>
        <w:t xml:space="preserve">ocial </w:t>
      </w:r>
      <w:r w:rsidRPr="009578F1">
        <w:rPr>
          <w:rFonts w:eastAsia="Times New Roman"/>
          <w:color w:val="000000"/>
          <w:lang w:eastAsia="en-AU"/>
        </w:rPr>
        <w:t>distancing, lockdowns</w:t>
      </w:r>
      <w:r w:rsidR="00FD5ED9" w:rsidRPr="009578F1">
        <w:rPr>
          <w:rFonts w:eastAsia="Times New Roman"/>
          <w:color w:val="000000"/>
          <w:lang w:eastAsia="en-AU"/>
        </w:rPr>
        <w:t>, stay-at-home orders, travel regulations have resulted in the temporary closing of many hospitality companies especially in the U</w:t>
      </w:r>
      <w:r>
        <w:rPr>
          <w:rFonts w:eastAsia="Times New Roman"/>
          <w:color w:val="000000"/>
          <w:lang w:eastAsia="en-AU"/>
        </w:rPr>
        <w:t>K</w:t>
      </w:r>
      <w:r w:rsidR="00FD5ED9" w:rsidRPr="009578F1">
        <w:rPr>
          <w:rFonts w:eastAsia="Times New Roman"/>
          <w:color w:val="000000"/>
          <w:lang w:eastAsia="en-AU"/>
        </w:rPr>
        <w:t xml:space="preserve">, a significant drop was observed in </w:t>
      </w:r>
      <w:r w:rsidRPr="009578F1">
        <w:rPr>
          <w:rFonts w:eastAsia="Times New Roman"/>
          <w:color w:val="000000"/>
          <w:lang w:eastAsia="en-AU"/>
        </w:rPr>
        <w:t>company’s</w:t>
      </w:r>
      <w:r w:rsidR="00FD5ED9" w:rsidRPr="009578F1">
        <w:rPr>
          <w:rFonts w:eastAsia="Times New Roman"/>
          <w:color w:val="000000"/>
          <w:lang w:eastAsia="en-AU"/>
        </w:rPr>
        <w:t xml:space="preserve"> whose demands </w:t>
      </w:r>
      <w:r w:rsidR="00D004E6" w:rsidRPr="009578F1">
        <w:rPr>
          <w:rFonts w:eastAsia="Times New Roman"/>
          <w:color w:val="000000"/>
          <w:lang w:eastAsia="en-AU"/>
        </w:rPr>
        <w:t>were needed</w:t>
      </w:r>
      <w:r w:rsidR="00FD5ED9" w:rsidRPr="009578F1">
        <w:rPr>
          <w:rFonts w:eastAsia="Times New Roman"/>
          <w:color w:val="000000"/>
          <w:lang w:eastAsia="en-AU"/>
        </w:rPr>
        <w:t xml:space="preserve"> </w:t>
      </w:r>
      <w:r w:rsidR="00D004E6" w:rsidRPr="009578F1">
        <w:rPr>
          <w:rFonts w:eastAsia="Times New Roman"/>
          <w:color w:val="000000"/>
          <w:lang w:eastAsia="en-AU"/>
        </w:rPr>
        <w:t>and were operational</w:t>
      </w:r>
      <w:r w:rsidR="00FD5ED9" w:rsidRPr="009578F1">
        <w:rPr>
          <w:rFonts w:eastAsia="Times New Roman"/>
          <w:color w:val="000000"/>
          <w:lang w:eastAsia="en-AU"/>
        </w:rPr>
        <w:t xml:space="preserve"> (Bartik et al., 2020). </w:t>
      </w:r>
      <w:r>
        <w:rPr>
          <w:rFonts w:eastAsia="Times New Roman"/>
          <w:color w:val="000000"/>
          <w:lang w:eastAsia="en-AU"/>
        </w:rPr>
        <w:t>It led to</w:t>
      </w:r>
      <w:r w:rsidR="00D004E6" w:rsidRPr="009578F1">
        <w:rPr>
          <w:rFonts w:eastAsia="Times New Roman"/>
          <w:color w:val="000000"/>
          <w:lang w:eastAsia="en-AU"/>
        </w:rPr>
        <w:t xml:space="preserve"> a dramatic decrease in hotel occupancy rates and hence low profits.</w:t>
      </w:r>
      <w:r w:rsidR="00D004E6" w:rsidRPr="009578F1">
        <w:t xml:space="preserve"> </w:t>
      </w:r>
      <w:r w:rsidR="00D004E6" w:rsidRPr="009578F1">
        <w:rPr>
          <w:rFonts w:eastAsia="Times New Roman"/>
          <w:color w:val="000000"/>
          <w:lang w:eastAsia="en-AU"/>
        </w:rPr>
        <w:t xml:space="preserve">Most restaurants were instructed to limit their business to take-out only this further affected the income of all citizens and </w:t>
      </w:r>
      <w:r w:rsidRPr="009578F1">
        <w:rPr>
          <w:rFonts w:eastAsia="Times New Roman"/>
          <w:color w:val="000000"/>
          <w:lang w:eastAsia="en-AU"/>
        </w:rPr>
        <w:t>influenced the</w:t>
      </w:r>
      <w:r w:rsidR="00D004E6" w:rsidRPr="009578F1">
        <w:rPr>
          <w:rFonts w:eastAsia="Times New Roman"/>
          <w:color w:val="000000"/>
          <w:lang w:eastAsia="en-AU"/>
        </w:rPr>
        <w:t xml:space="preserve"> economy negatively</w:t>
      </w:r>
      <w:r w:rsidR="009578F1" w:rsidRPr="009578F1">
        <w:rPr>
          <w:rFonts w:eastAsia="Times New Roman"/>
          <w:color w:val="000000"/>
          <w:lang w:eastAsia="en-AU"/>
        </w:rPr>
        <w:t xml:space="preserve">. Hospitality companies are required to make major improvements to their operations to ensure employee and consumer safety and good health as well as increase customer willingness to buy their product or </w:t>
      </w:r>
      <w:r w:rsidRPr="009578F1">
        <w:rPr>
          <w:rFonts w:eastAsia="Times New Roman"/>
          <w:color w:val="000000"/>
          <w:lang w:eastAsia="en-AU"/>
        </w:rPr>
        <w:t>service (</w:t>
      </w:r>
      <w:r w:rsidR="009578F1" w:rsidRPr="009578F1">
        <w:rPr>
          <w:rFonts w:eastAsia="Times New Roman"/>
          <w:color w:val="000000"/>
          <w:lang w:eastAsia="en-AU"/>
        </w:rPr>
        <w:t>Gössling et al., 2020).</w:t>
      </w:r>
      <w:r w:rsidR="009578F1" w:rsidRPr="009578F1">
        <w:t xml:space="preserve"> </w:t>
      </w:r>
    </w:p>
    <w:p w14:paraId="7B50349F" w14:textId="26020E92" w:rsidR="00FD5ED9" w:rsidRPr="008B218D" w:rsidRDefault="003A7427" w:rsidP="001C78D3">
      <w:pPr>
        <w:rPr>
          <w:rFonts w:eastAsia="Times New Roman"/>
          <w:color w:val="000000"/>
          <w:lang w:eastAsia="en-AU"/>
        </w:rPr>
      </w:pPr>
      <w:r w:rsidRPr="009578F1">
        <w:rPr>
          <w:rFonts w:eastAsia="Times New Roman"/>
          <w:color w:val="000000"/>
          <w:lang w:eastAsia="en-AU"/>
        </w:rPr>
        <w:t>Th</w:t>
      </w:r>
      <w:r>
        <w:rPr>
          <w:rFonts w:eastAsia="Times New Roman"/>
          <w:color w:val="000000"/>
          <w:lang w:eastAsia="en-AU"/>
        </w:rPr>
        <w:t>e</w:t>
      </w:r>
      <w:r w:rsidRPr="009578F1">
        <w:rPr>
          <w:rFonts w:eastAsia="Times New Roman"/>
          <w:color w:val="000000"/>
          <w:lang w:eastAsia="en-AU"/>
        </w:rPr>
        <w:t xml:space="preserve"> pandemic </w:t>
      </w:r>
      <w:r>
        <w:rPr>
          <w:rFonts w:eastAsia="Times New Roman"/>
          <w:color w:val="000000"/>
          <w:lang w:eastAsia="en-AU"/>
        </w:rPr>
        <w:t>has</w:t>
      </w:r>
      <w:r w:rsidRPr="009578F1">
        <w:rPr>
          <w:rFonts w:eastAsia="Times New Roman"/>
          <w:color w:val="000000"/>
          <w:lang w:eastAsia="en-AU"/>
        </w:rPr>
        <w:t xml:space="preserve"> also been reported to have a major effect on hospitality marketing and management scholars' study agendas.</w:t>
      </w:r>
      <w:r w:rsidR="00E81C3F">
        <w:rPr>
          <w:rFonts w:eastAsia="Times New Roman"/>
          <w:color w:val="000000"/>
          <w:lang w:eastAsia="en-AU"/>
        </w:rPr>
        <w:t>(</w:t>
      </w:r>
      <w:r w:rsidR="00E81C3F" w:rsidRPr="00E81C3F">
        <w:rPr>
          <w:rFonts w:ascii="Times New Roman" w:hAnsi="Times New Roman" w:cs="Times New Roman"/>
        </w:rPr>
        <w:t xml:space="preserve"> </w:t>
      </w:r>
      <w:r w:rsidR="00E81C3F" w:rsidRPr="00DD65A6">
        <w:rPr>
          <w:rFonts w:ascii="Times New Roman" w:hAnsi="Times New Roman" w:cs="Times New Roman"/>
        </w:rPr>
        <w:t>Authors</w:t>
      </w:r>
      <w:r w:rsidR="00E81C3F">
        <w:rPr>
          <w:rFonts w:ascii="Times New Roman" w:hAnsi="Times New Roman" w:cs="Times New Roman"/>
        </w:rPr>
        <w:t xml:space="preserve"> et al., 2021)</w:t>
      </w:r>
      <w:r w:rsidRPr="009578F1">
        <w:rPr>
          <w:rFonts w:eastAsia="Times New Roman"/>
          <w:color w:val="000000"/>
          <w:lang w:eastAsia="en-AU"/>
        </w:rPr>
        <w:t xml:space="preserve"> With the hospitality industry facing unprecedented challenges in the COVID-</w:t>
      </w:r>
      <w:r>
        <w:rPr>
          <w:rFonts w:eastAsia="Times New Roman"/>
          <w:color w:val="000000"/>
          <w:lang w:eastAsia="en-AU"/>
        </w:rPr>
        <w:t xml:space="preserve">19 </w:t>
      </w:r>
      <w:r w:rsidRPr="009578F1">
        <w:rPr>
          <w:rFonts w:eastAsia="Times New Roman"/>
          <w:color w:val="000000"/>
          <w:lang w:eastAsia="en-AU"/>
        </w:rPr>
        <w:t>period, scholars are expected to turn their research emphasis to developing solutions for the industry</w:t>
      </w:r>
      <w:r w:rsidR="003B0EEC">
        <w:rPr>
          <w:rFonts w:eastAsia="Times New Roman"/>
          <w:color w:val="000000"/>
          <w:lang w:eastAsia="en-AU"/>
        </w:rPr>
        <w:t>, some findings were to</w:t>
      </w:r>
      <w:r w:rsidR="003B0EEC" w:rsidRPr="003B0EEC">
        <w:rPr>
          <w:rFonts w:eastAsia="Times New Roman"/>
          <w:color w:val="000000"/>
          <w:lang w:eastAsia="en-AU"/>
        </w:rPr>
        <w:t xml:space="preserve"> use various technologies in delivering services</w:t>
      </w:r>
      <w:r w:rsidR="003B0EEC">
        <w:rPr>
          <w:rFonts w:eastAsia="Times New Roman"/>
          <w:color w:val="000000"/>
          <w:lang w:eastAsia="en-AU"/>
        </w:rPr>
        <w:t xml:space="preserve"> </w:t>
      </w:r>
      <w:r w:rsidR="003B0EEC" w:rsidRPr="003B0EEC">
        <w:rPr>
          <w:rFonts w:eastAsia="Times New Roman"/>
          <w:color w:val="000000"/>
          <w:lang w:eastAsia="en-AU"/>
        </w:rPr>
        <w:t>needed in reduc</w:t>
      </w:r>
      <w:r w:rsidR="003B0EEC">
        <w:rPr>
          <w:rFonts w:eastAsia="Times New Roman"/>
          <w:color w:val="000000"/>
          <w:lang w:eastAsia="en-AU"/>
        </w:rPr>
        <w:t>ing</w:t>
      </w:r>
      <w:r w:rsidR="003B0EEC" w:rsidRPr="003B0EEC">
        <w:rPr>
          <w:rFonts w:eastAsia="Times New Roman"/>
          <w:color w:val="000000"/>
          <w:lang w:eastAsia="en-AU"/>
        </w:rPr>
        <w:t xml:space="preserve"> human interaction </w:t>
      </w:r>
      <w:r w:rsidR="003B0EEC">
        <w:rPr>
          <w:rFonts w:eastAsia="Times New Roman"/>
          <w:color w:val="000000"/>
          <w:lang w:eastAsia="en-AU"/>
        </w:rPr>
        <w:t xml:space="preserve">like contactless payment, </w:t>
      </w:r>
      <w:r w:rsidR="003B0EEC" w:rsidRPr="003B0EEC">
        <w:rPr>
          <w:rFonts w:eastAsia="Times New Roman"/>
          <w:color w:val="000000"/>
          <w:lang w:eastAsia="en-AU"/>
        </w:rPr>
        <w:t xml:space="preserve">digital menus, </w:t>
      </w:r>
      <w:r w:rsidR="003B0EEC">
        <w:rPr>
          <w:rFonts w:eastAsia="Times New Roman"/>
          <w:color w:val="000000"/>
          <w:lang w:eastAsia="en-AU"/>
        </w:rPr>
        <w:t xml:space="preserve">and service robots </w:t>
      </w:r>
      <w:r w:rsidR="003B0EEC" w:rsidRPr="003B0EEC">
        <w:rPr>
          <w:rFonts w:eastAsia="Times New Roman"/>
          <w:color w:val="000000"/>
          <w:lang w:eastAsia="en-AU"/>
        </w:rPr>
        <w:t xml:space="preserve">that can be viewed on mobile devices </w:t>
      </w:r>
      <w:r w:rsidR="003B0EEC">
        <w:rPr>
          <w:rFonts w:eastAsia="Times New Roman"/>
          <w:color w:val="000000"/>
          <w:lang w:eastAsia="en-AU"/>
        </w:rPr>
        <w:t>this could be for the betterment of the hospitality industry.</w:t>
      </w:r>
      <w:r w:rsidR="008B218D" w:rsidRPr="008B218D">
        <w:rPr>
          <w:color w:val="333333"/>
        </w:rPr>
        <w:t xml:space="preserve"> (Gursoy et al., </w:t>
      </w:r>
      <w:hyperlink r:id="rId7" w:history="1">
        <w:r w:rsidR="008B218D" w:rsidRPr="008B218D">
          <w:rPr>
            <w:rStyle w:val="Hyperlink"/>
            <w:rFonts w:asciiTheme="majorBidi" w:hAnsiTheme="majorBidi" w:cstheme="majorBidi"/>
            <w:color w:val="006DB4"/>
            <w:sz w:val="24"/>
            <w:szCs w:val="24"/>
          </w:rPr>
          <w:t>2020</w:t>
        </w:r>
      </w:hyperlink>
      <w:r w:rsidR="008B218D" w:rsidRPr="008B218D">
        <w:rPr>
          <w:color w:val="333333"/>
        </w:rPr>
        <w:t>)</w:t>
      </w:r>
      <w:r w:rsidR="008B218D" w:rsidRPr="008B218D">
        <w:rPr>
          <w:rFonts w:eastAsia="Times New Roman"/>
          <w:color w:val="000000"/>
          <w:lang w:eastAsia="en-AU"/>
        </w:rPr>
        <w:t>)</w:t>
      </w:r>
    </w:p>
    <w:p w14:paraId="77E3CE56" w14:textId="156D31BC" w:rsidR="008728B6" w:rsidRDefault="008728B6" w:rsidP="001C78D3">
      <w:pPr>
        <w:rPr>
          <w:rFonts w:eastAsia="+mn-ea"/>
          <w:i/>
          <w:iCs/>
          <w:color w:val="000000"/>
          <w:kern w:val="24"/>
          <w:lang w:val="en-US"/>
        </w:rPr>
      </w:pPr>
    </w:p>
    <w:p w14:paraId="16D6E649" w14:textId="760F49EB" w:rsidR="00AD603D" w:rsidRPr="00B32A28" w:rsidRDefault="003A7427" w:rsidP="001C78D3">
      <w:pPr>
        <w:rPr>
          <w:rFonts w:eastAsia="+mn-ea"/>
          <w:i/>
          <w:iCs/>
          <w:color w:val="000000"/>
          <w:kern w:val="24"/>
          <w:lang w:val="en-US" w:eastAsia="en-AU"/>
        </w:rPr>
      </w:pPr>
      <w:r w:rsidRPr="00B32A28">
        <w:rPr>
          <w:rFonts w:eastAsia="+mn-ea"/>
          <w:b/>
          <w:bCs/>
          <w:color w:val="000000"/>
          <w:kern w:val="24"/>
          <w:lang w:val="en-US" w:eastAsia="en-AU"/>
        </w:rPr>
        <w:t>I</w:t>
      </w:r>
      <w:r w:rsidRPr="00AD603D">
        <w:rPr>
          <w:rFonts w:eastAsia="+mn-ea"/>
          <w:b/>
          <w:bCs/>
          <w:color w:val="000000"/>
          <w:kern w:val="24"/>
          <w:lang w:val="en-US" w:eastAsia="en-AU"/>
        </w:rPr>
        <w:t>ntroduction to Harriot Hotels</w:t>
      </w:r>
    </w:p>
    <w:p w14:paraId="473BB7D4" w14:textId="18F85023" w:rsidR="00904E27" w:rsidRDefault="003A7427" w:rsidP="001C78D3">
      <w:pPr>
        <w:rPr>
          <w:rFonts w:eastAsia="+mn-ea"/>
          <w:color w:val="000000"/>
          <w:kern w:val="24"/>
          <w:lang w:val="en-US" w:eastAsia="en-AU"/>
        </w:rPr>
      </w:pPr>
      <w:r w:rsidRPr="00B32A28">
        <w:rPr>
          <w:rFonts w:eastAsia="+mn-ea"/>
          <w:color w:val="000000"/>
          <w:kern w:val="24"/>
          <w:lang w:val="en-US" w:eastAsia="en-AU"/>
        </w:rPr>
        <w:t>John D. Brockville founded the Harriot Hotel in 1941. Harriot Hotels has</w:t>
      </w:r>
      <w:r w:rsidR="00B32A28" w:rsidRPr="00B32A28">
        <w:rPr>
          <w:rFonts w:eastAsia="+mn-ea"/>
          <w:color w:val="000000"/>
          <w:kern w:val="24"/>
          <w:lang w:val="en-US" w:eastAsia="en-AU"/>
        </w:rPr>
        <w:t xml:space="preserve"> since</w:t>
      </w:r>
      <w:r w:rsidRPr="00B32A28">
        <w:rPr>
          <w:rFonts w:eastAsia="+mn-ea"/>
          <w:color w:val="000000"/>
          <w:kern w:val="24"/>
          <w:lang w:val="en-US" w:eastAsia="en-AU"/>
        </w:rPr>
        <w:t xml:space="preserve"> developed into a top player in the global hotel industry, with large operations across the world.</w:t>
      </w:r>
      <w:r w:rsidR="00B32A28">
        <w:rPr>
          <w:rFonts w:eastAsia="+mn-ea"/>
          <w:color w:val="000000"/>
          <w:kern w:val="24"/>
          <w:lang w:val="en-US" w:eastAsia="en-AU"/>
        </w:rPr>
        <w:t xml:space="preserve"> </w:t>
      </w:r>
      <w:r w:rsidRPr="00B32A28">
        <w:rPr>
          <w:rFonts w:eastAsia="+mn-ea"/>
          <w:color w:val="000000"/>
          <w:kern w:val="24"/>
          <w:lang w:val="en-US" w:eastAsia="en-AU"/>
        </w:rPr>
        <w:t xml:space="preserve">Their steady growth has been fueled by a bold expansion plan backed by huge foreign bank loans, but due </w:t>
      </w:r>
      <w:r w:rsidR="00B32A28" w:rsidRPr="00B32A28">
        <w:rPr>
          <w:rFonts w:eastAsia="+mn-ea"/>
          <w:color w:val="000000"/>
          <w:kern w:val="24"/>
          <w:lang w:val="en-US" w:eastAsia="en-AU"/>
        </w:rPr>
        <w:t>to the Covid</w:t>
      </w:r>
      <w:r w:rsidRPr="00B32A28">
        <w:rPr>
          <w:rFonts w:eastAsia="+mn-ea"/>
          <w:color w:val="000000"/>
          <w:kern w:val="24"/>
          <w:lang w:val="en-US" w:eastAsia="en-AU"/>
        </w:rPr>
        <w:t xml:space="preserve">-19 pandemic, the hotel has been affected since the government directives have </w:t>
      </w:r>
      <w:r w:rsidR="00B32A28" w:rsidRPr="00B32A28">
        <w:rPr>
          <w:rFonts w:eastAsia="+mn-ea"/>
          <w:color w:val="000000"/>
          <w:kern w:val="24"/>
          <w:lang w:val="en-US" w:eastAsia="en-AU"/>
        </w:rPr>
        <w:t>forced lockdowns which ha</w:t>
      </w:r>
      <w:r w:rsidRPr="00B32A28">
        <w:rPr>
          <w:rFonts w:eastAsia="+mn-ea"/>
          <w:color w:val="000000"/>
          <w:kern w:val="24"/>
          <w:lang w:val="en-US" w:eastAsia="en-AU"/>
        </w:rPr>
        <w:t>ve negatively affect</w:t>
      </w:r>
      <w:r w:rsidR="00B32A28" w:rsidRPr="00B32A28">
        <w:rPr>
          <w:rFonts w:eastAsia="+mn-ea"/>
          <w:color w:val="000000"/>
          <w:kern w:val="24"/>
          <w:lang w:val="en-US" w:eastAsia="en-AU"/>
        </w:rPr>
        <w:t>ed</w:t>
      </w:r>
      <w:r w:rsidRPr="00B32A28">
        <w:rPr>
          <w:rFonts w:eastAsia="+mn-ea"/>
          <w:color w:val="000000"/>
          <w:kern w:val="24"/>
          <w:lang w:val="en-US" w:eastAsia="en-AU"/>
        </w:rPr>
        <w:t xml:space="preserve"> the hotel and tourism </w:t>
      </w:r>
      <w:proofErr w:type="gramStart"/>
      <w:r w:rsidR="00B32A28" w:rsidRPr="00B32A28">
        <w:rPr>
          <w:rFonts w:eastAsia="+mn-ea"/>
          <w:color w:val="000000"/>
          <w:kern w:val="24"/>
          <w:lang w:val="en-US" w:eastAsia="en-AU"/>
        </w:rPr>
        <w:t>industries</w:t>
      </w:r>
      <w:r w:rsidR="004A6DB7">
        <w:rPr>
          <w:rFonts w:eastAsia="+mn-ea"/>
          <w:color w:val="000000"/>
          <w:kern w:val="24"/>
          <w:lang w:val="en-US" w:eastAsia="en-AU"/>
        </w:rPr>
        <w:t>.</w:t>
      </w:r>
      <w:r w:rsidR="00834E5E">
        <w:rPr>
          <w:rFonts w:eastAsia="+mn-ea"/>
          <w:color w:val="000000"/>
          <w:kern w:val="24"/>
          <w:lang w:val="en-US" w:eastAsia="en-AU"/>
        </w:rPr>
        <w:t>(</w:t>
      </w:r>
      <w:proofErr w:type="gramEnd"/>
      <w:r w:rsidR="00834E5E" w:rsidRPr="00834E5E">
        <w:t xml:space="preserve"> </w:t>
      </w:r>
      <w:proofErr w:type="spellStart"/>
      <w:r w:rsidR="00834E5E" w:rsidRPr="00834E5E">
        <w:rPr>
          <w:rFonts w:eastAsia="+mn-ea"/>
          <w:color w:val="000000"/>
          <w:kern w:val="24"/>
          <w:lang w:val="en-US" w:eastAsia="en-AU"/>
        </w:rPr>
        <w:t>Filimonau</w:t>
      </w:r>
      <w:proofErr w:type="spellEnd"/>
      <w:r w:rsidR="00834E5E">
        <w:rPr>
          <w:rFonts w:eastAsia="+mn-ea"/>
          <w:color w:val="000000"/>
          <w:kern w:val="24"/>
          <w:lang w:val="en-US" w:eastAsia="en-AU"/>
        </w:rPr>
        <w:t xml:space="preserve"> et al.,2020)</w:t>
      </w:r>
    </w:p>
    <w:p w14:paraId="2588D18C" w14:textId="7E02C963" w:rsidR="00B32A28" w:rsidRDefault="003A7427" w:rsidP="001C78D3">
      <w:pPr>
        <w:rPr>
          <w:rFonts w:eastAsia="+mn-ea"/>
          <w:b/>
          <w:bCs/>
          <w:color w:val="000000"/>
          <w:kern w:val="24"/>
          <w:lang w:val="en-US" w:eastAsia="en-AU"/>
        </w:rPr>
      </w:pPr>
      <w:r>
        <w:rPr>
          <w:rFonts w:eastAsia="+mn-ea"/>
          <w:b/>
          <w:bCs/>
          <w:color w:val="000000"/>
          <w:kern w:val="24"/>
          <w:lang w:val="en-US" w:eastAsia="en-AU"/>
        </w:rPr>
        <w:t xml:space="preserve">Cost </w:t>
      </w:r>
      <w:r w:rsidRPr="00B32A28">
        <w:rPr>
          <w:rFonts w:eastAsia="+mn-ea"/>
          <w:b/>
          <w:bCs/>
          <w:color w:val="000000"/>
          <w:kern w:val="24"/>
          <w:lang w:val="en-US" w:eastAsia="en-AU"/>
        </w:rPr>
        <w:t>Items</w:t>
      </w:r>
    </w:p>
    <w:p w14:paraId="1EC0D58C" w14:textId="15F624CE" w:rsidR="002C1C34" w:rsidRPr="002C1C34" w:rsidRDefault="003A7427" w:rsidP="001C78D3">
      <w:pPr>
        <w:rPr>
          <w:rFonts w:eastAsia="+mn-ea"/>
          <w:color w:val="000000"/>
          <w:kern w:val="24"/>
          <w:lang w:val="en-US" w:eastAsia="en-AU"/>
        </w:rPr>
      </w:pPr>
      <w:r w:rsidRPr="002C1C34">
        <w:rPr>
          <w:rFonts w:eastAsia="+mn-ea"/>
          <w:color w:val="000000"/>
          <w:kern w:val="24"/>
          <w:lang w:val="en-US" w:eastAsia="en-AU"/>
        </w:rPr>
        <w:t xml:space="preserve">Employee wages is the </w:t>
      </w:r>
      <w:r w:rsidR="001B5E78" w:rsidRPr="002C1C34">
        <w:rPr>
          <w:rFonts w:eastAsia="+mn-ea"/>
          <w:color w:val="000000"/>
          <w:kern w:val="24"/>
          <w:lang w:val="en-US" w:eastAsia="en-AU"/>
        </w:rPr>
        <w:t>payment</w:t>
      </w:r>
      <w:r w:rsidRPr="002C1C34">
        <w:rPr>
          <w:rFonts w:eastAsia="+mn-ea"/>
          <w:color w:val="000000"/>
          <w:kern w:val="24"/>
          <w:lang w:val="en-US" w:eastAsia="en-AU"/>
        </w:rPr>
        <w:t xml:space="preserve"> that workers earn for working for a</w:t>
      </w:r>
      <w:r w:rsidR="00202067" w:rsidRPr="002C1C34">
        <w:rPr>
          <w:rFonts w:eastAsia="+mn-ea"/>
          <w:color w:val="000000"/>
          <w:kern w:val="24"/>
          <w:lang w:val="en-US" w:eastAsia="en-AU"/>
        </w:rPr>
        <w:t xml:space="preserve"> company</w:t>
      </w:r>
      <w:r w:rsidRPr="002C1C34">
        <w:rPr>
          <w:rFonts w:eastAsia="+mn-ea"/>
          <w:color w:val="000000"/>
          <w:kern w:val="24"/>
          <w:lang w:val="en-US" w:eastAsia="en-AU"/>
        </w:rPr>
        <w:t xml:space="preserve"> over a fixed period of</w:t>
      </w:r>
      <w:r w:rsidR="00CA68DC">
        <w:rPr>
          <w:rFonts w:eastAsia="+mn-ea"/>
          <w:color w:val="000000"/>
          <w:kern w:val="24"/>
          <w:lang w:val="en-US" w:eastAsia="en-AU"/>
        </w:rPr>
        <w:t>ten</w:t>
      </w:r>
      <w:r w:rsidR="00EA0757">
        <w:rPr>
          <w:rFonts w:eastAsia="+mn-ea"/>
          <w:color w:val="000000"/>
          <w:kern w:val="24"/>
          <w:lang w:val="en-US" w:eastAsia="en-AU"/>
        </w:rPr>
        <w:t xml:space="preserve"> </w:t>
      </w:r>
      <w:r w:rsidRPr="002C1C34">
        <w:rPr>
          <w:rFonts w:eastAsia="+mn-ea"/>
          <w:color w:val="000000"/>
          <w:kern w:val="24"/>
          <w:lang w:val="en-US" w:eastAsia="en-AU"/>
        </w:rPr>
        <w:t>calculated depending on the amount of time worked</w:t>
      </w:r>
      <w:r w:rsidR="00CA68DC">
        <w:rPr>
          <w:rFonts w:eastAsia="+mn-ea"/>
          <w:color w:val="000000"/>
          <w:kern w:val="24"/>
          <w:lang w:val="en-US" w:eastAsia="en-AU"/>
        </w:rPr>
        <w:t xml:space="preserve">, </w:t>
      </w:r>
      <w:r w:rsidR="00030307" w:rsidRPr="002C1C34">
        <w:rPr>
          <w:rFonts w:eastAsia="+mn-ea"/>
          <w:color w:val="000000"/>
          <w:kern w:val="24"/>
          <w:lang w:val="en-US" w:eastAsia="en-AU"/>
        </w:rPr>
        <w:t>they keep track of their weekly hours on a time card this can be easily achieved since many employers use digital systems.</w:t>
      </w:r>
      <w:r w:rsidR="00202067" w:rsidRPr="002C1C34">
        <w:t xml:space="preserve"> </w:t>
      </w:r>
      <w:r w:rsidR="00202067" w:rsidRPr="002C1C34">
        <w:rPr>
          <w:rFonts w:eastAsia="+mn-ea"/>
          <w:color w:val="000000"/>
          <w:kern w:val="24"/>
          <w:lang w:val="en-US" w:eastAsia="en-AU"/>
        </w:rPr>
        <w:t xml:space="preserve">Advertising costs are a part of financial accounting that involves the </w:t>
      </w:r>
      <w:r w:rsidR="00CF708A" w:rsidRPr="002C1C34">
        <w:rPr>
          <w:rFonts w:eastAsia="+mn-ea"/>
          <w:color w:val="000000"/>
          <w:kern w:val="24"/>
          <w:lang w:val="en-US" w:eastAsia="en-AU"/>
        </w:rPr>
        <w:t>expense</w:t>
      </w:r>
      <w:r w:rsidR="00202067" w:rsidRPr="002C1C34">
        <w:rPr>
          <w:rFonts w:eastAsia="+mn-ea"/>
          <w:color w:val="000000"/>
          <w:kern w:val="24"/>
          <w:lang w:val="en-US" w:eastAsia="en-AU"/>
        </w:rPr>
        <w:t xml:space="preserve"> of promoting a business</w:t>
      </w:r>
      <w:r w:rsidR="00CA68DC">
        <w:rPr>
          <w:rFonts w:eastAsia="+mn-ea"/>
          <w:color w:val="000000"/>
          <w:kern w:val="24"/>
          <w:lang w:val="en-US" w:eastAsia="en-AU"/>
        </w:rPr>
        <w:t xml:space="preserve"> through</w:t>
      </w:r>
      <w:r w:rsidR="00CA68DC" w:rsidRPr="002C1C34">
        <w:rPr>
          <w:rFonts w:eastAsia="+mn-ea"/>
          <w:color w:val="000000"/>
          <w:kern w:val="24"/>
          <w:lang w:val="en-US" w:eastAsia="en-AU"/>
        </w:rPr>
        <w:t xml:space="preserve"> advertisement</w:t>
      </w:r>
      <w:r w:rsidR="00202067" w:rsidRPr="002C1C34">
        <w:rPr>
          <w:rFonts w:eastAsia="+mn-ea"/>
          <w:color w:val="000000"/>
          <w:kern w:val="24"/>
          <w:lang w:val="en-US" w:eastAsia="en-AU"/>
        </w:rPr>
        <w:t xml:space="preserve">s in </w:t>
      </w:r>
      <w:r w:rsidR="00CA68DC" w:rsidRPr="002C1C34">
        <w:rPr>
          <w:rFonts w:eastAsia="+mn-ea"/>
          <w:color w:val="000000"/>
          <w:kern w:val="24"/>
          <w:lang w:val="en-US" w:eastAsia="en-AU"/>
        </w:rPr>
        <w:t>print</w:t>
      </w:r>
      <w:r w:rsidR="00CA68DC">
        <w:rPr>
          <w:rFonts w:eastAsia="+mn-ea"/>
          <w:color w:val="000000"/>
          <w:kern w:val="24"/>
          <w:lang w:val="en-US" w:eastAsia="en-AU"/>
        </w:rPr>
        <w:t>, broadcast</w:t>
      </w:r>
      <w:r w:rsidR="00202067" w:rsidRPr="002C1C34">
        <w:rPr>
          <w:rFonts w:eastAsia="+mn-ea"/>
          <w:color w:val="000000"/>
          <w:kern w:val="24"/>
          <w:lang w:val="en-US" w:eastAsia="en-AU"/>
        </w:rPr>
        <w:t>, and online publications</w:t>
      </w:r>
      <w:r w:rsidR="00CA68DC">
        <w:rPr>
          <w:rFonts w:eastAsia="+mn-ea"/>
          <w:color w:val="000000"/>
          <w:kern w:val="24"/>
          <w:lang w:val="en-US" w:eastAsia="en-AU"/>
        </w:rPr>
        <w:t>.</w:t>
      </w:r>
      <w:r w:rsidR="00CF708A" w:rsidRPr="002C1C34">
        <w:rPr>
          <w:rFonts w:eastAsia="+mn-ea"/>
          <w:color w:val="000000"/>
          <w:kern w:val="24"/>
          <w:lang w:val="en-US" w:eastAsia="en-AU"/>
        </w:rPr>
        <w:t xml:space="preserve"> Interest </w:t>
      </w:r>
      <w:r w:rsidR="00CF708A" w:rsidRPr="002C1C34">
        <w:rPr>
          <w:color w:val="222222"/>
          <w:shd w:val="clear" w:color="auto" w:fill="FFFFFF"/>
        </w:rPr>
        <w:t>is additional money that must be repaid in addition to the original loan issued out,</w:t>
      </w:r>
      <w:r w:rsidR="00CF708A" w:rsidRPr="002C1C34">
        <w:t xml:space="preserve"> </w:t>
      </w:r>
      <w:r w:rsidR="00AE5647" w:rsidRPr="002C1C34">
        <w:rPr>
          <w:color w:val="222222"/>
          <w:shd w:val="clear" w:color="auto" w:fill="FFFFFF"/>
        </w:rPr>
        <w:t xml:space="preserve">Housekeeping is a hotel's operational department in charge of cleanliness, maintenance, and upkeep of rooms, common spaces, and the general surrounding areas these can be achieved by cleaning supplies which are used to </w:t>
      </w:r>
      <w:r w:rsidR="001158E9" w:rsidRPr="002C1C34">
        <w:rPr>
          <w:color w:val="222222"/>
          <w:shd w:val="clear" w:color="auto" w:fill="FFFFFF"/>
        </w:rPr>
        <w:t>wipe</w:t>
      </w:r>
      <w:r w:rsidR="00CA68DC">
        <w:rPr>
          <w:color w:val="222222"/>
          <w:shd w:val="clear" w:color="auto" w:fill="FFFFFF"/>
        </w:rPr>
        <w:t xml:space="preserve"> </w:t>
      </w:r>
      <w:r w:rsidR="00AE5647" w:rsidRPr="002C1C34">
        <w:rPr>
          <w:color w:val="222222"/>
          <w:shd w:val="clear" w:color="auto" w:fill="FFFFFF"/>
        </w:rPr>
        <w:t xml:space="preserve">and cleanse surfaces and materials </w:t>
      </w:r>
      <w:r w:rsidR="00E54970" w:rsidRPr="002C1C34">
        <w:rPr>
          <w:color w:val="222222"/>
          <w:shd w:val="clear" w:color="auto" w:fill="FFFFFF"/>
        </w:rPr>
        <w:t>in a place to keep them nea</w:t>
      </w:r>
      <w:r w:rsidR="00CA68DC">
        <w:rPr>
          <w:color w:val="222222"/>
          <w:shd w:val="clear" w:color="auto" w:fill="FFFFFF"/>
        </w:rPr>
        <w:t>t.</w:t>
      </w:r>
      <w:r w:rsidR="001158E9" w:rsidRPr="002C1C34">
        <w:rPr>
          <w:color w:val="222222"/>
          <w:shd w:val="clear" w:color="auto" w:fill="FFFFFF"/>
        </w:rPr>
        <w:t xml:space="preserve"> </w:t>
      </w:r>
      <w:r w:rsidR="00380607" w:rsidRPr="002C1C34">
        <w:rPr>
          <w:color w:val="222222"/>
          <w:shd w:val="clear" w:color="auto" w:fill="FFFFFF"/>
        </w:rPr>
        <w:t>Customer discount</w:t>
      </w:r>
      <w:r w:rsidR="001158E9" w:rsidRPr="002C1C34">
        <w:t xml:space="preserve"> </w:t>
      </w:r>
      <w:r w:rsidR="001158E9" w:rsidRPr="002C1C34">
        <w:rPr>
          <w:color w:val="222222"/>
          <w:shd w:val="clear" w:color="auto" w:fill="FFFFFF"/>
        </w:rPr>
        <w:t>is a reduction of the original value of something from its gross prize in business customer loyalty and retention is paramount so a business's aim should be to build a relationship with the clients to keep providing services to them.</w:t>
      </w:r>
      <w:r w:rsidRPr="002C1C34">
        <w:rPr>
          <w:rFonts w:eastAsia="+mn-ea"/>
          <w:i/>
          <w:iCs/>
          <w:color w:val="000000"/>
          <w:kern w:val="24"/>
          <w:lang w:val="en-US" w:eastAsia="en-AU"/>
        </w:rPr>
        <w:t xml:space="preserve"> </w:t>
      </w:r>
      <w:r w:rsidR="00AD603D" w:rsidRPr="00AD603D">
        <w:rPr>
          <w:rFonts w:eastAsia="+mn-ea"/>
          <w:color w:val="000000"/>
          <w:kern w:val="24"/>
          <w:lang w:val="en-US" w:eastAsia="en-AU"/>
        </w:rPr>
        <w:t>Stationeries used in front desks and restaurants</w:t>
      </w:r>
      <w:r w:rsidRPr="002C1C34">
        <w:rPr>
          <w:rFonts w:eastAsia="+mn-ea"/>
          <w:color w:val="000000"/>
          <w:kern w:val="24"/>
          <w:lang w:val="en-US" w:eastAsia="en-AU"/>
        </w:rPr>
        <w:t>, stationeries are writing papers used in receipts and pens.</w:t>
      </w:r>
    </w:p>
    <w:p w14:paraId="3E362E06" w14:textId="6AF15B76" w:rsidR="00AD603D" w:rsidRPr="00F821A4" w:rsidRDefault="00AD603D" w:rsidP="001C78D3">
      <w:pPr>
        <w:rPr>
          <w:rFonts w:eastAsia="Times New Roman"/>
          <w:i/>
          <w:iCs/>
          <w:lang w:eastAsia="en-AU"/>
        </w:rPr>
      </w:pPr>
    </w:p>
    <w:p w14:paraId="6565A874" w14:textId="77777777" w:rsidR="0003114A" w:rsidRDefault="0003114A" w:rsidP="001C78D3">
      <w:pPr>
        <w:rPr>
          <w:rFonts w:eastAsia="+mn-ea"/>
          <w:b/>
          <w:bCs/>
          <w:color w:val="000000"/>
          <w:kern w:val="24"/>
          <w:lang w:val="en-GB"/>
        </w:rPr>
      </w:pPr>
    </w:p>
    <w:p w14:paraId="372006E2" w14:textId="081D417A" w:rsidR="00DA7ADE" w:rsidRPr="00DA7ADE" w:rsidRDefault="003A7427" w:rsidP="001C78D3">
      <w:pPr>
        <w:rPr>
          <w:rFonts w:eastAsia="+mn-ea"/>
          <w:b/>
          <w:bCs/>
          <w:color w:val="000000"/>
          <w:kern w:val="24"/>
          <w:lang w:val="en-US"/>
        </w:rPr>
      </w:pPr>
      <w:r w:rsidRPr="00DA7ADE">
        <w:rPr>
          <w:rFonts w:eastAsia="+mn-ea"/>
          <w:b/>
          <w:bCs/>
          <w:color w:val="000000"/>
          <w:kern w:val="24"/>
          <w:lang w:val="en-GB"/>
        </w:rPr>
        <w:lastRenderedPageBreak/>
        <w:t>Critical Analysis of Cost Items</w:t>
      </w:r>
    </w:p>
    <w:p w14:paraId="13B25081" w14:textId="6FD5A537" w:rsidR="00AD603D" w:rsidRPr="00DA7ADE" w:rsidRDefault="003A7427" w:rsidP="001C78D3">
      <w:bookmarkStart w:id="0" w:name="_Hlk66696354"/>
      <w:r w:rsidRPr="00DA7ADE">
        <w:rPr>
          <w:rFonts w:eastAsia="+mn-ea"/>
          <w:b/>
          <w:bCs/>
          <w:color w:val="000000"/>
          <w:kern w:val="24"/>
          <w:lang w:val="en-US"/>
        </w:rPr>
        <w:t>Point</w:t>
      </w:r>
      <w:r w:rsidRPr="004C1531">
        <w:rPr>
          <w:rFonts w:eastAsia="+mn-ea"/>
          <w:b/>
          <w:bCs/>
          <w:color w:val="000000"/>
          <w:kern w:val="24"/>
          <w:u w:val="single"/>
          <w:lang w:val="en-US"/>
        </w:rPr>
        <w:t xml:space="preserve">: </w:t>
      </w:r>
      <w:r w:rsidRPr="004C1531">
        <w:rPr>
          <w:rFonts w:eastAsia="+mn-ea"/>
          <w:color w:val="000000"/>
          <w:kern w:val="24"/>
          <w:u w:val="single"/>
          <w:lang w:val="en-US"/>
        </w:rPr>
        <w:t>Employee</w:t>
      </w:r>
      <w:r w:rsidR="006002EF" w:rsidRPr="004C1531">
        <w:rPr>
          <w:rFonts w:eastAsia="+mn-ea"/>
          <w:color w:val="000000"/>
          <w:kern w:val="24"/>
          <w:u w:val="single"/>
          <w:lang w:val="en-US"/>
        </w:rPr>
        <w:t>s Wages</w:t>
      </w:r>
    </w:p>
    <w:p w14:paraId="3AC72F7E" w14:textId="085A0B43" w:rsidR="00AD603D" w:rsidRPr="00DA7ADE" w:rsidRDefault="003A7427" w:rsidP="001C78D3">
      <w:r w:rsidRPr="00DA7ADE">
        <w:rPr>
          <w:rFonts w:eastAsia="+mn-ea"/>
          <w:color w:val="000000"/>
          <w:kern w:val="24"/>
          <w:lang w:val="en-US"/>
        </w:rPr>
        <w:t xml:space="preserve">This applies to the labor costs associated with operating Harriot Hotels. </w:t>
      </w:r>
    </w:p>
    <w:p w14:paraId="0675CB52" w14:textId="6F13A2AF" w:rsidR="00AD603D" w:rsidRPr="00DA7ADE" w:rsidRDefault="003A7427" w:rsidP="001C78D3">
      <w:r w:rsidRPr="00DA7ADE">
        <w:rPr>
          <w:rFonts w:eastAsia="+mn-ea"/>
          <w:b/>
          <w:bCs/>
          <w:color w:val="000000"/>
          <w:kern w:val="24"/>
          <w:lang w:val="en-US"/>
        </w:rPr>
        <w:t>Explana</w:t>
      </w:r>
      <w:r>
        <w:rPr>
          <w:rFonts w:eastAsia="+mn-ea"/>
          <w:b/>
          <w:bCs/>
          <w:color w:val="000000"/>
          <w:kern w:val="24"/>
          <w:lang w:val="en-US"/>
        </w:rPr>
        <w:t xml:space="preserve">tion: </w:t>
      </w:r>
      <w:r w:rsidRPr="00DA7ADE">
        <w:rPr>
          <w:rFonts w:eastAsia="+mn-ea"/>
          <w:color w:val="000000"/>
          <w:kern w:val="24"/>
          <w:lang w:val="en-US"/>
        </w:rPr>
        <w:t xml:space="preserve">Employee wages account for 25% of income, which is a considerable amount. This means Harriot hotels spend a big chunk of their income on wages, which could be challenging in the </w:t>
      </w:r>
      <w:r w:rsidR="00B94DEE">
        <w:rPr>
          <w:rFonts w:eastAsia="+mn-ea"/>
          <w:color w:val="000000"/>
          <w:kern w:val="24"/>
          <w:lang w:val="en-US"/>
        </w:rPr>
        <w:t>event of</w:t>
      </w:r>
      <w:r w:rsidRPr="00DA7ADE">
        <w:rPr>
          <w:rFonts w:eastAsia="+mn-ea"/>
          <w:color w:val="000000"/>
          <w:kern w:val="24"/>
          <w:lang w:val="en-US"/>
        </w:rPr>
        <w:t xml:space="preserve"> a worldwide epidemic</w:t>
      </w:r>
      <w:r w:rsidR="00B94DEE">
        <w:rPr>
          <w:rFonts w:eastAsia="+mn-ea"/>
          <w:color w:val="000000"/>
          <w:kern w:val="24"/>
          <w:lang w:val="en-US"/>
        </w:rPr>
        <w:t xml:space="preserve"> like the current Covid-19 pandemic.</w:t>
      </w:r>
    </w:p>
    <w:p w14:paraId="7005B465" w14:textId="12531B2D" w:rsidR="00AD603D" w:rsidRPr="00DA7ADE" w:rsidRDefault="003A7427" w:rsidP="001C78D3">
      <w:r w:rsidRPr="00B94DEE">
        <w:rPr>
          <w:rFonts w:eastAsia="+mn-ea"/>
          <w:color w:val="000000"/>
          <w:kern w:val="24"/>
          <w:lang w:val="en-US"/>
        </w:rPr>
        <w:t>Th</w:t>
      </w:r>
      <w:r>
        <w:rPr>
          <w:rFonts w:eastAsia="+mn-ea"/>
          <w:color w:val="000000"/>
          <w:kern w:val="24"/>
          <w:lang w:val="en-US"/>
        </w:rPr>
        <w:t>e</w:t>
      </w:r>
      <w:r w:rsidRPr="00B94DEE">
        <w:rPr>
          <w:rFonts w:eastAsia="+mn-ea"/>
          <w:color w:val="000000"/>
          <w:kern w:val="24"/>
          <w:lang w:val="en-US"/>
        </w:rPr>
        <w:t xml:space="preserve"> cost item </w:t>
      </w:r>
      <w:r>
        <w:rPr>
          <w:rFonts w:eastAsia="+mn-ea"/>
          <w:color w:val="000000"/>
          <w:kern w:val="24"/>
          <w:lang w:val="en-US"/>
        </w:rPr>
        <w:t xml:space="preserve">in discussion may </w:t>
      </w:r>
      <w:r w:rsidRPr="00B94DEE">
        <w:rPr>
          <w:rFonts w:eastAsia="+mn-ea"/>
          <w:color w:val="000000"/>
          <w:kern w:val="24"/>
          <w:lang w:val="en-US"/>
        </w:rPr>
        <w:t xml:space="preserve">include both fixed and variable aspects, as lower-level employees such as clerks and housekeepers </w:t>
      </w:r>
      <w:r>
        <w:rPr>
          <w:rFonts w:eastAsia="+mn-ea"/>
          <w:color w:val="000000"/>
          <w:kern w:val="24"/>
          <w:lang w:val="en-US"/>
        </w:rPr>
        <w:t xml:space="preserve">and receptionists </w:t>
      </w:r>
      <w:r w:rsidRPr="00B94DEE">
        <w:rPr>
          <w:rFonts w:eastAsia="+mn-ea"/>
          <w:color w:val="000000"/>
          <w:kern w:val="24"/>
          <w:lang w:val="en-US"/>
        </w:rPr>
        <w:t>may be paid on an hourly basis, resulting in variable costs. Senior workers</w:t>
      </w:r>
      <w:r>
        <w:rPr>
          <w:rFonts w:eastAsia="+mn-ea"/>
          <w:color w:val="000000"/>
          <w:kern w:val="24"/>
          <w:lang w:val="en-US"/>
        </w:rPr>
        <w:t xml:space="preserve"> </w:t>
      </w:r>
      <w:r w:rsidRPr="00B94DEE">
        <w:rPr>
          <w:rFonts w:eastAsia="+mn-ea"/>
          <w:color w:val="000000"/>
          <w:kern w:val="24"/>
          <w:lang w:val="en-US"/>
        </w:rPr>
        <w:t>who are p</w:t>
      </w:r>
      <w:r>
        <w:rPr>
          <w:rFonts w:eastAsia="+mn-ea"/>
          <w:color w:val="000000"/>
          <w:kern w:val="24"/>
          <w:lang w:val="en-US"/>
        </w:rPr>
        <w:t xml:space="preserve">aid more </w:t>
      </w:r>
      <w:r w:rsidRPr="00B94DEE">
        <w:rPr>
          <w:rFonts w:eastAsia="+mn-ea"/>
          <w:color w:val="000000"/>
          <w:kern w:val="24"/>
          <w:lang w:val="en-US"/>
        </w:rPr>
        <w:t>could be on fixed-term contracts</w:t>
      </w:r>
      <w:r>
        <w:rPr>
          <w:rFonts w:eastAsia="+mn-ea"/>
          <w:color w:val="000000"/>
          <w:kern w:val="24"/>
          <w:lang w:val="en-US"/>
        </w:rPr>
        <w:t xml:space="preserve"> so some </w:t>
      </w:r>
      <w:r w:rsidRPr="00B94DEE">
        <w:rPr>
          <w:rFonts w:eastAsia="+mn-ea"/>
          <w:color w:val="000000"/>
          <w:kern w:val="24"/>
          <w:lang w:val="en-US"/>
        </w:rPr>
        <w:t>employee pay is fixed.</w:t>
      </w:r>
    </w:p>
    <w:p w14:paraId="25E67BF5" w14:textId="0EA4375E" w:rsidR="00AD603D" w:rsidRDefault="003A7427" w:rsidP="001C78D3">
      <w:pPr>
        <w:rPr>
          <w:rFonts w:eastAsia="+mn-ea"/>
          <w:color w:val="000000"/>
          <w:kern w:val="24"/>
          <w:lang w:val="en-US"/>
        </w:rPr>
      </w:pPr>
      <w:r w:rsidRPr="00DA7ADE">
        <w:rPr>
          <w:rFonts w:eastAsia="+mn-ea"/>
          <w:b/>
          <w:bCs/>
          <w:color w:val="000000"/>
          <w:kern w:val="24"/>
          <w:lang w:val="en-US"/>
        </w:rPr>
        <w:t>Relate</w:t>
      </w:r>
      <w:r w:rsidRPr="006002EF">
        <w:rPr>
          <w:rFonts w:eastAsia="+mn-ea"/>
          <w:color w:val="000000"/>
          <w:kern w:val="24"/>
          <w:lang w:val="en-US"/>
        </w:rPr>
        <w:t xml:space="preserve">: </w:t>
      </w:r>
      <w:r w:rsidR="006002EF" w:rsidRPr="006002EF">
        <w:rPr>
          <w:rFonts w:eastAsia="+mn-ea"/>
          <w:color w:val="000000"/>
          <w:kern w:val="24"/>
          <w:lang w:val="en-US"/>
        </w:rPr>
        <w:t>It would be appropriate for Harriot hotels to reduce senior management by offering them lucrative retirement packages or using the UK government's Layoff scheme.</w:t>
      </w:r>
    </w:p>
    <w:p w14:paraId="4CECC24D" w14:textId="24CB3397" w:rsidR="006002EF" w:rsidRPr="004C1531" w:rsidRDefault="003A7427" w:rsidP="001C78D3">
      <w:pPr>
        <w:rPr>
          <w:rFonts w:eastAsia="+mn-ea"/>
          <w:color w:val="000000"/>
          <w:kern w:val="24"/>
          <w:u w:val="single"/>
          <w:lang w:val="en-US"/>
        </w:rPr>
      </w:pPr>
      <w:r w:rsidRPr="006002EF">
        <w:rPr>
          <w:rFonts w:eastAsia="+mn-ea"/>
          <w:b/>
          <w:bCs/>
          <w:color w:val="000000"/>
          <w:kern w:val="24"/>
          <w:lang w:val="en-US"/>
        </w:rPr>
        <w:t>Point</w:t>
      </w:r>
      <w:r w:rsidRPr="004C1531">
        <w:rPr>
          <w:rFonts w:eastAsia="+mn-ea"/>
          <w:b/>
          <w:bCs/>
          <w:color w:val="000000"/>
          <w:kern w:val="24"/>
          <w:u w:val="single"/>
          <w:lang w:val="en-US"/>
        </w:rPr>
        <w:t xml:space="preserve">: </w:t>
      </w:r>
      <w:r w:rsidR="00240A71" w:rsidRPr="004C1531">
        <w:rPr>
          <w:rFonts w:eastAsia="+mn-ea"/>
          <w:color w:val="000000"/>
          <w:kern w:val="24"/>
          <w:u w:val="single"/>
          <w:lang w:val="en-US"/>
        </w:rPr>
        <w:t>Advertising Cost</w:t>
      </w:r>
    </w:p>
    <w:p w14:paraId="2286DD95" w14:textId="1E4294CF" w:rsidR="00240A71" w:rsidRDefault="003A7427" w:rsidP="001C78D3">
      <w:pPr>
        <w:rPr>
          <w:rFonts w:eastAsia="+mn-ea"/>
          <w:color w:val="000000"/>
          <w:kern w:val="24"/>
          <w:lang w:val="en-US"/>
        </w:rPr>
      </w:pPr>
      <w:r>
        <w:rPr>
          <w:rFonts w:eastAsia="+mn-ea"/>
          <w:color w:val="000000"/>
          <w:kern w:val="24"/>
          <w:lang w:val="en-US"/>
        </w:rPr>
        <w:t>It applies to the sales and administrative costs in marketing Harriot Hotels.</w:t>
      </w:r>
    </w:p>
    <w:p w14:paraId="7B5396E6" w14:textId="79F377A9" w:rsidR="00240A71" w:rsidRDefault="003A7427" w:rsidP="001C78D3">
      <w:pPr>
        <w:rPr>
          <w:rFonts w:eastAsia="+mn-ea"/>
          <w:color w:val="000000"/>
          <w:kern w:val="24"/>
          <w:lang w:val="en-US"/>
        </w:rPr>
      </w:pPr>
      <w:r w:rsidRPr="00240A71">
        <w:rPr>
          <w:rFonts w:eastAsia="+mn-ea"/>
          <w:b/>
          <w:bCs/>
          <w:color w:val="000000"/>
          <w:kern w:val="24"/>
          <w:lang w:val="en-US"/>
        </w:rPr>
        <w:t>Explanation:</w:t>
      </w:r>
      <w:r>
        <w:rPr>
          <w:rFonts w:eastAsia="+mn-ea"/>
          <w:b/>
          <w:bCs/>
          <w:color w:val="000000"/>
          <w:kern w:val="24"/>
          <w:lang w:val="en-US"/>
        </w:rPr>
        <w:t xml:space="preserve"> </w:t>
      </w:r>
      <w:r w:rsidR="00D23090">
        <w:rPr>
          <w:rFonts w:eastAsia="+mn-ea"/>
          <w:color w:val="000000"/>
          <w:kern w:val="24"/>
          <w:lang w:val="en-US"/>
        </w:rPr>
        <w:t>A</w:t>
      </w:r>
      <w:r>
        <w:rPr>
          <w:rFonts w:eastAsia="+mn-ea"/>
          <w:color w:val="000000"/>
          <w:kern w:val="24"/>
          <w:lang w:val="en-US"/>
        </w:rPr>
        <w:t>dvertising takes 12</w:t>
      </w:r>
      <w:proofErr w:type="gramStart"/>
      <w:r w:rsidR="00D23090">
        <w:rPr>
          <w:rFonts w:eastAsia="+mn-ea"/>
          <w:color w:val="000000"/>
          <w:kern w:val="24"/>
          <w:lang w:val="en-US"/>
        </w:rPr>
        <w:t>%  of</w:t>
      </w:r>
      <w:proofErr w:type="gramEnd"/>
      <w:r w:rsidR="00D23090">
        <w:rPr>
          <w:rFonts w:eastAsia="+mn-ea"/>
          <w:color w:val="000000"/>
          <w:kern w:val="24"/>
          <w:lang w:val="en-US"/>
        </w:rPr>
        <w:t xml:space="preserve"> the company’s </w:t>
      </w:r>
      <w:r w:rsidR="00C3176B">
        <w:rPr>
          <w:rFonts w:eastAsia="+mn-ea"/>
          <w:color w:val="000000"/>
          <w:kern w:val="24"/>
          <w:lang w:val="en-US"/>
        </w:rPr>
        <w:t>income, this</w:t>
      </w:r>
      <w:r w:rsidR="00D23090">
        <w:rPr>
          <w:rFonts w:eastAsia="+mn-ea"/>
          <w:color w:val="000000"/>
          <w:kern w:val="24"/>
          <w:lang w:val="en-US"/>
        </w:rPr>
        <w:t xml:space="preserve"> should be reduced since the company has already marketed itself due to its popularity and often discounts and high standard services issued to customers.</w:t>
      </w:r>
    </w:p>
    <w:p w14:paraId="1F3C390C" w14:textId="5512AF72" w:rsidR="00D23090" w:rsidRDefault="003A7427" w:rsidP="001C78D3">
      <w:pPr>
        <w:rPr>
          <w:rFonts w:eastAsia="+mn-ea"/>
          <w:color w:val="000000"/>
          <w:kern w:val="24"/>
          <w:lang w:val="en-US"/>
        </w:rPr>
      </w:pPr>
      <w:r>
        <w:rPr>
          <w:rFonts w:eastAsia="+mn-ea"/>
          <w:color w:val="000000"/>
          <w:kern w:val="24"/>
          <w:lang w:val="en-US"/>
        </w:rPr>
        <w:t xml:space="preserve">The cost item can be of fixed and variable nature since advertising has a variety of </w:t>
      </w:r>
      <w:r w:rsidR="00C3176B">
        <w:rPr>
          <w:rFonts w:eastAsia="+mn-ea"/>
          <w:color w:val="000000"/>
          <w:kern w:val="24"/>
          <w:lang w:val="en-US"/>
        </w:rPr>
        <w:t>materials, they</w:t>
      </w:r>
      <w:r>
        <w:rPr>
          <w:rFonts w:eastAsia="+mn-ea"/>
          <w:color w:val="000000"/>
          <w:kern w:val="24"/>
          <w:lang w:val="en-US"/>
        </w:rPr>
        <w:t xml:space="preserve"> can be </w:t>
      </w:r>
      <w:r w:rsidR="00C3176B">
        <w:rPr>
          <w:rFonts w:eastAsia="+mn-ea"/>
          <w:color w:val="000000"/>
          <w:kern w:val="24"/>
          <w:lang w:val="en-US"/>
        </w:rPr>
        <w:t>printed, online</w:t>
      </w:r>
      <w:r>
        <w:rPr>
          <w:rFonts w:eastAsia="+mn-ea"/>
          <w:color w:val="000000"/>
          <w:kern w:val="24"/>
          <w:lang w:val="en-US"/>
        </w:rPr>
        <w:t xml:space="preserve"> having giveaways this ca</w:t>
      </w:r>
      <w:r w:rsidR="00C3176B">
        <w:rPr>
          <w:rFonts w:eastAsia="+mn-ea"/>
          <w:color w:val="000000"/>
          <w:kern w:val="24"/>
          <w:lang w:val="en-US"/>
        </w:rPr>
        <w:t>n make it variable depending on the value of the dollar, it can also be fixed on terms that you are marketed on short adverts on electronic media.</w:t>
      </w:r>
    </w:p>
    <w:p w14:paraId="66612669" w14:textId="3604E3C4" w:rsidR="00C3176B" w:rsidRDefault="003A7427" w:rsidP="001C78D3">
      <w:pPr>
        <w:rPr>
          <w:rFonts w:eastAsia="+mn-ea"/>
          <w:color w:val="000000"/>
          <w:kern w:val="24"/>
          <w:lang w:val="en-US"/>
        </w:rPr>
      </w:pPr>
      <w:r w:rsidRPr="00C3176B">
        <w:rPr>
          <w:rFonts w:eastAsia="+mn-ea"/>
          <w:b/>
          <w:bCs/>
          <w:color w:val="000000"/>
          <w:kern w:val="24"/>
          <w:lang w:val="en-US"/>
        </w:rPr>
        <w:t>Relate:</w:t>
      </w:r>
      <w:r>
        <w:rPr>
          <w:rFonts w:eastAsia="+mn-ea"/>
          <w:color w:val="000000"/>
          <w:kern w:val="24"/>
          <w:lang w:val="en-US"/>
        </w:rPr>
        <w:t xml:space="preserve"> It will be reasonable for Harriot hotel to cut its cost on advertisement and rely on one media advertisement and also advise their clients to refer their friends and relations since they do give quality services this will be easy</w:t>
      </w:r>
    </w:p>
    <w:p w14:paraId="74A2B775" w14:textId="3886FECC" w:rsidR="00C3176B" w:rsidRPr="004C1531" w:rsidRDefault="003A7427" w:rsidP="001C78D3">
      <w:pPr>
        <w:rPr>
          <w:rFonts w:eastAsia="+mn-ea"/>
          <w:color w:val="000000"/>
          <w:kern w:val="24"/>
          <w:u w:val="single"/>
          <w:lang w:val="en-US"/>
        </w:rPr>
      </w:pPr>
      <w:r w:rsidRPr="00C3176B">
        <w:rPr>
          <w:rFonts w:eastAsia="+mn-ea"/>
          <w:b/>
          <w:bCs/>
          <w:color w:val="000000"/>
          <w:kern w:val="24"/>
          <w:lang w:val="en-US"/>
        </w:rPr>
        <w:t>Point:</w:t>
      </w:r>
      <w:r>
        <w:rPr>
          <w:rFonts w:eastAsia="+mn-ea"/>
          <w:b/>
          <w:bCs/>
          <w:color w:val="000000"/>
          <w:kern w:val="24"/>
          <w:lang w:val="en-US"/>
        </w:rPr>
        <w:t xml:space="preserve"> </w:t>
      </w:r>
      <w:r w:rsidRPr="004C1531">
        <w:rPr>
          <w:rFonts w:eastAsia="+mn-ea"/>
          <w:color w:val="000000"/>
          <w:kern w:val="24"/>
          <w:u w:val="single"/>
          <w:lang w:val="en-US"/>
        </w:rPr>
        <w:t>Interest on loans</w:t>
      </w:r>
    </w:p>
    <w:p w14:paraId="2DE9B0E7" w14:textId="2FA9662E" w:rsidR="00C3176B" w:rsidRDefault="003A7427" w:rsidP="001C78D3">
      <w:pPr>
        <w:rPr>
          <w:rFonts w:eastAsia="+mn-ea"/>
          <w:color w:val="000000"/>
          <w:kern w:val="24"/>
          <w:lang w:val="en-US"/>
        </w:rPr>
      </w:pPr>
      <w:r>
        <w:rPr>
          <w:rFonts w:eastAsia="+mn-ea"/>
          <w:color w:val="000000"/>
          <w:kern w:val="24"/>
          <w:lang w:val="en-US"/>
        </w:rPr>
        <w:t xml:space="preserve">It’s a non-operating expense on the income of </w:t>
      </w:r>
      <w:r w:rsidR="00280CC6">
        <w:rPr>
          <w:rFonts w:eastAsia="+mn-ea"/>
          <w:color w:val="000000"/>
          <w:kern w:val="24"/>
          <w:lang w:val="en-US"/>
        </w:rPr>
        <w:t>Harriot Hotel</w:t>
      </w:r>
    </w:p>
    <w:p w14:paraId="10C1BFF7" w14:textId="2B7B507D" w:rsidR="00280CC6" w:rsidRDefault="003A7427" w:rsidP="001C78D3">
      <w:pPr>
        <w:rPr>
          <w:rFonts w:eastAsia="+mn-ea"/>
          <w:color w:val="000000"/>
          <w:kern w:val="24"/>
          <w:lang w:val="en-US"/>
        </w:rPr>
      </w:pPr>
      <w:r w:rsidRPr="00280CC6">
        <w:rPr>
          <w:rFonts w:eastAsia="+mn-ea"/>
          <w:b/>
          <w:bCs/>
          <w:color w:val="000000"/>
          <w:kern w:val="24"/>
          <w:lang w:val="en-US"/>
        </w:rPr>
        <w:t>Explanation:</w:t>
      </w:r>
      <w:r>
        <w:rPr>
          <w:rFonts w:eastAsia="+mn-ea"/>
          <w:b/>
          <w:bCs/>
          <w:color w:val="000000"/>
          <w:kern w:val="24"/>
          <w:lang w:val="en-US"/>
        </w:rPr>
        <w:t xml:space="preserve"> </w:t>
      </w:r>
      <w:r w:rsidR="009053D5">
        <w:rPr>
          <w:rFonts w:eastAsia="+mn-ea"/>
          <w:color w:val="000000"/>
          <w:kern w:val="24"/>
          <w:lang w:val="en-US"/>
        </w:rPr>
        <w:t>T</w:t>
      </w:r>
      <w:r>
        <w:rPr>
          <w:rFonts w:eastAsia="+mn-ea"/>
          <w:color w:val="000000"/>
          <w:kern w:val="24"/>
          <w:lang w:val="en-US"/>
        </w:rPr>
        <w:t>he loan</w:t>
      </w:r>
      <w:r w:rsidR="009053D5">
        <w:rPr>
          <w:rFonts w:eastAsia="+mn-ea"/>
          <w:color w:val="000000"/>
          <w:kern w:val="24"/>
          <w:lang w:val="en-US"/>
        </w:rPr>
        <w:t xml:space="preserve"> interest</w:t>
      </w:r>
      <w:r>
        <w:rPr>
          <w:rFonts w:eastAsia="+mn-ea"/>
          <w:color w:val="000000"/>
          <w:kern w:val="24"/>
          <w:lang w:val="en-US"/>
        </w:rPr>
        <w:t xml:space="preserve"> is </w:t>
      </w:r>
      <w:r w:rsidR="00A25CD0">
        <w:rPr>
          <w:rFonts w:eastAsia="+mn-ea"/>
          <w:color w:val="000000"/>
          <w:kern w:val="24"/>
          <w:lang w:val="en-US"/>
        </w:rPr>
        <w:t xml:space="preserve">taking 17% of the total income, I consider it </w:t>
      </w:r>
      <w:r>
        <w:rPr>
          <w:rFonts w:eastAsia="+mn-ea"/>
          <w:color w:val="000000"/>
          <w:kern w:val="24"/>
          <w:lang w:val="en-US"/>
        </w:rPr>
        <w:t>a fixed cost since it's paid in a long</w:t>
      </w:r>
      <w:r w:rsidRPr="00280CC6">
        <w:rPr>
          <w:rFonts w:eastAsia="+mn-ea"/>
          <w:color w:val="000000"/>
          <w:kern w:val="24"/>
          <w:lang w:val="en-US"/>
        </w:rPr>
        <w:t xml:space="preserve"> period </w:t>
      </w:r>
      <w:r>
        <w:rPr>
          <w:rFonts w:eastAsia="+mn-ea"/>
          <w:color w:val="000000"/>
          <w:kern w:val="24"/>
          <w:lang w:val="en-US"/>
        </w:rPr>
        <w:t xml:space="preserve">and </w:t>
      </w:r>
      <w:r w:rsidRPr="00280CC6">
        <w:rPr>
          <w:rFonts w:eastAsia="+mn-ea"/>
          <w:color w:val="000000"/>
          <w:kern w:val="24"/>
          <w:lang w:val="en-US"/>
        </w:rPr>
        <w:t xml:space="preserve">is normally agreed upon for a set time and does not </w:t>
      </w:r>
      <w:r>
        <w:rPr>
          <w:rFonts w:eastAsia="+mn-ea"/>
          <w:color w:val="000000"/>
          <w:kern w:val="24"/>
          <w:lang w:val="en-US"/>
        </w:rPr>
        <w:t>change</w:t>
      </w:r>
      <w:r w:rsidRPr="00280CC6">
        <w:rPr>
          <w:rFonts w:eastAsia="+mn-ea"/>
          <w:color w:val="000000"/>
          <w:kern w:val="24"/>
          <w:lang w:val="en-US"/>
        </w:rPr>
        <w:t xml:space="preserve"> regardless of </w:t>
      </w:r>
      <w:r>
        <w:rPr>
          <w:rFonts w:eastAsia="+mn-ea"/>
          <w:color w:val="000000"/>
          <w:kern w:val="24"/>
          <w:lang w:val="en-US"/>
        </w:rPr>
        <w:t>the production and the income, its rate remains same whatsoever.</w:t>
      </w:r>
    </w:p>
    <w:p w14:paraId="4CBBA4AC" w14:textId="3E0D471F" w:rsidR="00280CC6" w:rsidRDefault="003A7427" w:rsidP="001C78D3">
      <w:pPr>
        <w:rPr>
          <w:rFonts w:eastAsia="+mn-ea"/>
          <w:color w:val="000000"/>
          <w:kern w:val="24"/>
          <w:lang w:val="en-US"/>
        </w:rPr>
      </w:pPr>
      <w:r w:rsidRPr="00280CC6">
        <w:rPr>
          <w:rFonts w:eastAsia="+mn-ea"/>
          <w:b/>
          <w:bCs/>
          <w:color w:val="000000"/>
          <w:kern w:val="24"/>
          <w:lang w:val="en-US"/>
        </w:rPr>
        <w:t xml:space="preserve">Relate: </w:t>
      </w:r>
      <w:r w:rsidR="00A25CD0">
        <w:rPr>
          <w:rFonts w:eastAsia="+mn-ea"/>
          <w:color w:val="000000"/>
          <w:kern w:val="24"/>
          <w:lang w:val="en-US"/>
        </w:rPr>
        <w:t>In as much as the loans have helped in building the company it the high time it reduces the loan and builds itself with the company's profits and avoids the high interest that it will have to pay yearly and invest it in productivity.</w:t>
      </w:r>
    </w:p>
    <w:p w14:paraId="1E6E4D1A" w14:textId="4EFFDA5D" w:rsidR="00A25CD0" w:rsidRPr="004C1531" w:rsidRDefault="003A7427" w:rsidP="001C78D3">
      <w:pPr>
        <w:rPr>
          <w:rFonts w:eastAsia="+mn-ea"/>
          <w:color w:val="000000"/>
          <w:kern w:val="24"/>
          <w:u w:val="single"/>
          <w:lang w:val="en-US"/>
        </w:rPr>
      </w:pPr>
      <w:r w:rsidRPr="00A25CD0">
        <w:rPr>
          <w:rFonts w:eastAsia="+mn-ea"/>
          <w:b/>
          <w:bCs/>
          <w:color w:val="000000"/>
          <w:kern w:val="24"/>
          <w:lang w:val="en-US"/>
        </w:rPr>
        <w:t xml:space="preserve">Point: </w:t>
      </w:r>
      <w:r w:rsidRPr="004C1531">
        <w:rPr>
          <w:rFonts w:eastAsia="+mn-ea"/>
          <w:color w:val="000000"/>
          <w:kern w:val="24"/>
          <w:u w:val="single"/>
          <w:lang w:val="en-US"/>
        </w:rPr>
        <w:t>Housekeeping and Cleaning Supplies</w:t>
      </w:r>
    </w:p>
    <w:p w14:paraId="7B9B136A" w14:textId="486909B6" w:rsidR="00280CC6" w:rsidRDefault="003A7427" w:rsidP="001C78D3">
      <w:r>
        <w:t>It is an operational department in the Harriot Hotels</w:t>
      </w:r>
    </w:p>
    <w:p w14:paraId="00A6627D" w14:textId="6CA93502" w:rsidR="00A25CD0" w:rsidRDefault="003A7427" w:rsidP="001C78D3">
      <w:r w:rsidRPr="009053D5">
        <w:rPr>
          <w:b/>
          <w:bCs/>
        </w:rPr>
        <w:lastRenderedPageBreak/>
        <w:t>Explanation</w:t>
      </w:r>
      <w:r w:rsidR="009053D5">
        <w:rPr>
          <w:b/>
          <w:bCs/>
        </w:rPr>
        <w:t xml:space="preserve">: </w:t>
      </w:r>
      <w:r w:rsidR="009053D5">
        <w:t>It takes 8.3% of the revenue, it’s both a fixed and variable type of cost since it can have both temporary and permanent cleaners, it is also variable because cleaning supplies prices change with time.</w:t>
      </w:r>
    </w:p>
    <w:p w14:paraId="3263828A" w14:textId="22421099" w:rsidR="009053D5" w:rsidRDefault="003A7427" w:rsidP="001C78D3">
      <w:r w:rsidRPr="009053D5">
        <w:rPr>
          <w:b/>
          <w:bCs/>
        </w:rPr>
        <w:t>Relate</w:t>
      </w:r>
      <w:r>
        <w:rPr>
          <w:b/>
          <w:bCs/>
        </w:rPr>
        <w:t xml:space="preserve">: </w:t>
      </w:r>
      <w:r>
        <w:t>Hotel housekeeping should be a mandatory undertaking especially at this time of Covid-19 to enhance the safety of clients and workers I would recommend an increase of income in this sector</w:t>
      </w:r>
      <w:r w:rsidR="005F175C">
        <w:t xml:space="preserve"> to buy effective cleaning materials and enhance the general cleaning.</w:t>
      </w:r>
    </w:p>
    <w:p w14:paraId="112757F9" w14:textId="5CAF0F86" w:rsidR="005F175C" w:rsidRPr="004C1531" w:rsidRDefault="003A7427" w:rsidP="001C78D3">
      <w:pPr>
        <w:rPr>
          <w:u w:val="single"/>
        </w:rPr>
      </w:pPr>
      <w:r w:rsidRPr="005F175C">
        <w:rPr>
          <w:b/>
          <w:bCs/>
        </w:rPr>
        <w:t>Point:</w:t>
      </w:r>
      <w:r>
        <w:t xml:space="preserve"> </w:t>
      </w:r>
      <w:r w:rsidRPr="004C1531">
        <w:rPr>
          <w:u w:val="single"/>
        </w:rPr>
        <w:t>Customer Discounts</w:t>
      </w:r>
    </w:p>
    <w:p w14:paraId="42F37E97" w14:textId="38E0ACAB" w:rsidR="005F175C" w:rsidRDefault="003A7427" w:rsidP="001C78D3">
      <w:r>
        <w:t>It falls under the promotional department of the hotel</w:t>
      </w:r>
    </w:p>
    <w:p w14:paraId="7F610678" w14:textId="77777777" w:rsidR="001C0AA9" w:rsidRDefault="003A7427" w:rsidP="001C78D3">
      <w:r w:rsidRPr="005F175C">
        <w:rPr>
          <w:b/>
          <w:bCs/>
        </w:rPr>
        <w:t>Explanation:</w:t>
      </w:r>
      <w:r>
        <w:rPr>
          <w:b/>
          <w:bCs/>
        </w:rPr>
        <w:t xml:space="preserve"> </w:t>
      </w:r>
      <w:r>
        <w:t>The discounts takes13.3% of the revenue, the discounts can be fixed or variable depending on what is being given out, the criteria of the discount and at what time of the year, for instance, there could be a discount on the first ten couples to book a reservation that's a fixed cost and there could be a giveaway for the first ten to book that's a variable.</w:t>
      </w:r>
      <w:bookmarkEnd w:id="0"/>
    </w:p>
    <w:p w14:paraId="3EA563F4" w14:textId="1D300459" w:rsidR="006002EF" w:rsidRDefault="003A7427" w:rsidP="001C78D3">
      <w:r w:rsidRPr="001C0AA9">
        <w:rPr>
          <w:b/>
          <w:bCs/>
        </w:rPr>
        <w:t>Relate:</w:t>
      </w:r>
      <w:r>
        <w:rPr>
          <w:b/>
          <w:bCs/>
        </w:rPr>
        <w:t xml:space="preserve"> </w:t>
      </w:r>
      <w:r>
        <w:t xml:space="preserve">The hotel should increase the discount to maintain a good number of clients throughout the year as this could increase its income </w:t>
      </w:r>
    </w:p>
    <w:p w14:paraId="56239662" w14:textId="77777777" w:rsidR="00D439BA" w:rsidRDefault="00D439BA" w:rsidP="001C78D3"/>
    <w:p w14:paraId="357A4235" w14:textId="2CBB8511" w:rsidR="00D439BA" w:rsidRPr="004C1531" w:rsidRDefault="003A7427" w:rsidP="001C78D3">
      <w:pPr>
        <w:rPr>
          <w:u w:val="single"/>
        </w:rPr>
      </w:pPr>
      <w:r w:rsidRPr="00D439BA">
        <w:rPr>
          <w:b/>
          <w:bCs/>
        </w:rPr>
        <w:t xml:space="preserve">Point: </w:t>
      </w:r>
      <w:r w:rsidRPr="004C1531">
        <w:rPr>
          <w:u w:val="single"/>
        </w:rPr>
        <w:t>Stationeries used in the front desks and restaurants</w:t>
      </w:r>
    </w:p>
    <w:p w14:paraId="30EC96CC" w14:textId="1D57C966" w:rsidR="00D439BA" w:rsidRDefault="003A7427" w:rsidP="001C78D3">
      <w:r>
        <w:t>They are the expen</w:t>
      </w:r>
      <w:r w:rsidR="007D50E5">
        <w:t>ditures of the company</w:t>
      </w:r>
    </w:p>
    <w:p w14:paraId="4BD5FE88" w14:textId="67A56A61" w:rsidR="007D50E5" w:rsidRDefault="003A7427" w:rsidP="001C78D3">
      <w:r w:rsidRPr="007D50E5">
        <w:rPr>
          <w:b/>
          <w:bCs/>
        </w:rPr>
        <w:t xml:space="preserve">Explanation: </w:t>
      </w:r>
      <w:r>
        <w:t xml:space="preserve">They take 5% of the </w:t>
      </w:r>
      <w:r w:rsidR="00DD7297">
        <w:t>revenue, stationeries</w:t>
      </w:r>
      <w:r>
        <w:t xml:space="preserve"> are variable </w:t>
      </w:r>
      <w:r w:rsidR="00DD7297">
        <w:t>costs, stationary</w:t>
      </w:r>
      <w:r>
        <w:t xml:space="preserve"> </w:t>
      </w:r>
      <w:r w:rsidR="00DD7297">
        <w:t>usage depend</w:t>
      </w:r>
      <w:r>
        <w:t xml:space="preserve"> on the number of clients visiting the premises hence the higher the number </w:t>
      </w:r>
      <w:r w:rsidR="00DD7297">
        <w:t>of writing materials used.</w:t>
      </w:r>
    </w:p>
    <w:p w14:paraId="316DAC18" w14:textId="51EF133E" w:rsidR="00DD7297" w:rsidRPr="007D50E5" w:rsidRDefault="003A7427" w:rsidP="001C78D3">
      <w:r w:rsidRPr="004C1531">
        <w:rPr>
          <w:b/>
          <w:bCs/>
        </w:rPr>
        <w:t xml:space="preserve">Relate: </w:t>
      </w:r>
      <w:r w:rsidR="004C1531">
        <w:t>T</w:t>
      </w:r>
      <w:r>
        <w:t xml:space="preserve">he hotel should cut down on stationeries and evolve into electronic receipts since it </w:t>
      </w:r>
      <w:r w:rsidR="004C1531">
        <w:t>i</w:t>
      </w:r>
      <w:r>
        <w:t>s a</w:t>
      </w:r>
      <w:r w:rsidR="004C1531">
        <w:t xml:space="preserve"> </w:t>
      </w:r>
      <w:r>
        <w:t>new era of electronics and it will be cheaper too</w:t>
      </w:r>
    </w:p>
    <w:p w14:paraId="6D6DBE67" w14:textId="77777777" w:rsidR="00D439BA" w:rsidRDefault="00D439BA" w:rsidP="001C78D3"/>
    <w:p w14:paraId="59B5278E" w14:textId="77777777" w:rsidR="0003114A" w:rsidRDefault="0003114A" w:rsidP="001C78D3">
      <w:pPr>
        <w:rPr>
          <w:b/>
          <w:bCs/>
        </w:rPr>
      </w:pPr>
    </w:p>
    <w:p w14:paraId="518FF570" w14:textId="77777777" w:rsidR="0003114A" w:rsidRDefault="0003114A" w:rsidP="001C78D3">
      <w:pPr>
        <w:rPr>
          <w:b/>
          <w:bCs/>
        </w:rPr>
      </w:pPr>
    </w:p>
    <w:p w14:paraId="7B17FE56" w14:textId="77777777" w:rsidR="0003114A" w:rsidRDefault="0003114A" w:rsidP="001C78D3">
      <w:pPr>
        <w:rPr>
          <w:b/>
          <w:bCs/>
        </w:rPr>
      </w:pPr>
    </w:p>
    <w:p w14:paraId="29406FFD" w14:textId="77777777" w:rsidR="0003114A" w:rsidRDefault="0003114A" w:rsidP="001C78D3">
      <w:pPr>
        <w:rPr>
          <w:b/>
          <w:bCs/>
        </w:rPr>
      </w:pPr>
    </w:p>
    <w:p w14:paraId="4905D8BA" w14:textId="77777777" w:rsidR="0003114A" w:rsidRDefault="0003114A" w:rsidP="001C78D3">
      <w:pPr>
        <w:rPr>
          <w:b/>
          <w:bCs/>
        </w:rPr>
      </w:pPr>
    </w:p>
    <w:p w14:paraId="543B25FE" w14:textId="77777777" w:rsidR="0003114A" w:rsidRDefault="0003114A" w:rsidP="001C78D3">
      <w:pPr>
        <w:rPr>
          <w:b/>
          <w:bCs/>
        </w:rPr>
      </w:pPr>
    </w:p>
    <w:p w14:paraId="7709B9AE" w14:textId="77777777" w:rsidR="0003114A" w:rsidRDefault="0003114A" w:rsidP="001C78D3">
      <w:pPr>
        <w:rPr>
          <w:b/>
          <w:bCs/>
        </w:rPr>
      </w:pPr>
    </w:p>
    <w:p w14:paraId="6ECB2E19" w14:textId="77777777" w:rsidR="0003114A" w:rsidRDefault="0003114A" w:rsidP="001C78D3">
      <w:pPr>
        <w:rPr>
          <w:b/>
          <w:bCs/>
        </w:rPr>
      </w:pPr>
    </w:p>
    <w:p w14:paraId="3CFBA394" w14:textId="77777777" w:rsidR="0003114A" w:rsidRDefault="0003114A" w:rsidP="001C78D3">
      <w:pPr>
        <w:rPr>
          <w:b/>
          <w:bCs/>
        </w:rPr>
      </w:pPr>
    </w:p>
    <w:p w14:paraId="24A11111" w14:textId="03B47510" w:rsidR="008728B6" w:rsidRPr="00F33613" w:rsidRDefault="003A7427" w:rsidP="001C78D3">
      <w:pPr>
        <w:rPr>
          <w:b/>
          <w:bCs/>
        </w:rPr>
      </w:pPr>
      <w:r w:rsidRPr="00F33613">
        <w:rPr>
          <w:b/>
          <w:bCs/>
        </w:rPr>
        <w:lastRenderedPageBreak/>
        <w:t>Conclusion</w:t>
      </w:r>
    </w:p>
    <w:p w14:paraId="21D1274F" w14:textId="18607477" w:rsidR="00F33613" w:rsidRPr="00F33613" w:rsidRDefault="003A7427" w:rsidP="001C78D3">
      <w:r>
        <w:t xml:space="preserve">            </w:t>
      </w:r>
      <w:r w:rsidRPr="00F33613">
        <w:t>Covid-19 got everyone unaware these called for a quick modification and improvements by owners and managers of companies to generate revenue sources, and prepare for a new post-COVID-19 operational regime, making improvements to the company's daily operations in response to initial impacts. Every company should work to increase its cleanliness to avoid the spread of the virus and increase the customer wants by bringing more customer discounts on the table</w:t>
      </w:r>
    </w:p>
    <w:p w14:paraId="5DF0854A" w14:textId="6CC96786" w:rsidR="00FF2CF8" w:rsidRPr="00FF2CF8" w:rsidRDefault="00FF2CF8" w:rsidP="001C78D3">
      <w:pPr>
        <w:rPr>
          <w:rFonts w:eastAsia="+mn-ea"/>
          <w:i/>
          <w:iCs/>
          <w:color w:val="000000"/>
          <w:kern w:val="24"/>
          <w:lang w:val="en-US" w:eastAsia="en-AU"/>
        </w:rPr>
      </w:pPr>
    </w:p>
    <w:p w14:paraId="3B1C76A1" w14:textId="609132C9" w:rsidR="00FF2CF8" w:rsidRDefault="00FF2CF8" w:rsidP="001C78D3"/>
    <w:p w14:paraId="3D56348B" w14:textId="0D512294" w:rsidR="002E5B2C" w:rsidRDefault="002E5B2C" w:rsidP="001C78D3"/>
    <w:p w14:paraId="7CA84461" w14:textId="5E543B6A" w:rsidR="00EE68FB" w:rsidRDefault="00EE68FB" w:rsidP="001C78D3"/>
    <w:p w14:paraId="60784D36" w14:textId="02370C8D" w:rsidR="00EE68FB" w:rsidRDefault="00EE68FB" w:rsidP="001C78D3"/>
    <w:p w14:paraId="14E94156" w14:textId="537C37FE" w:rsidR="00EE68FB" w:rsidRDefault="00EE68FB" w:rsidP="001C78D3"/>
    <w:p w14:paraId="5F7CDB25" w14:textId="53F00C68" w:rsidR="00EE68FB" w:rsidRDefault="00EE68FB" w:rsidP="001C78D3"/>
    <w:p w14:paraId="3B18D630" w14:textId="42DDB233" w:rsidR="00EE68FB" w:rsidRDefault="00EE68FB" w:rsidP="001C78D3"/>
    <w:p w14:paraId="4E0A224C" w14:textId="75D29A4B" w:rsidR="00EE68FB" w:rsidRDefault="00EE68FB" w:rsidP="001C78D3"/>
    <w:p w14:paraId="28DC3288" w14:textId="77777777" w:rsidR="004C1AE8" w:rsidRDefault="004C1AE8" w:rsidP="001C78D3"/>
    <w:p w14:paraId="7B883868" w14:textId="77777777" w:rsidR="00697932" w:rsidRDefault="00697932" w:rsidP="001C78D3">
      <w:pPr>
        <w:rPr>
          <w:b/>
          <w:bCs/>
        </w:rPr>
      </w:pPr>
    </w:p>
    <w:p w14:paraId="06E27232" w14:textId="77777777" w:rsidR="00697932" w:rsidRDefault="00697932" w:rsidP="001C78D3">
      <w:pPr>
        <w:rPr>
          <w:b/>
          <w:bCs/>
        </w:rPr>
      </w:pPr>
    </w:p>
    <w:p w14:paraId="1F6D50F8" w14:textId="77777777" w:rsidR="0003114A" w:rsidRDefault="0003114A" w:rsidP="001C78D3">
      <w:pPr>
        <w:rPr>
          <w:b/>
          <w:bCs/>
        </w:rPr>
      </w:pPr>
    </w:p>
    <w:p w14:paraId="74A9C36E" w14:textId="77777777" w:rsidR="0003114A" w:rsidRDefault="0003114A" w:rsidP="001C78D3">
      <w:pPr>
        <w:rPr>
          <w:b/>
          <w:bCs/>
        </w:rPr>
      </w:pPr>
    </w:p>
    <w:p w14:paraId="4118FC81" w14:textId="77777777" w:rsidR="0003114A" w:rsidRDefault="0003114A" w:rsidP="001C78D3">
      <w:pPr>
        <w:rPr>
          <w:b/>
          <w:bCs/>
        </w:rPr>
      </w:pPr>
    </w:p>
    <w:p w14:paraId="4EFD4112" w14:textId="77777777" w:rsidR="0003114A" w:rsidRDefault="0003114A" w:rsidP="001C78D3">
      <w:pPr>
        <w:rPr>
          <w:b/>
          <w:bCs/>
        </w:rPr>
      </w:pPr>
    </w:p>
    <w:p w14:paraId="3D35AAB4" w14:textId="77777777" w:rsidR="0003114A" w:rsidRDefault="0003114A" w:rsidP="001C78D3">
      <w:pPr>
        <w:rPr>
          <w:b/>
          <w:bCs/>
        </w:rPr>
      </w:pPr>
    </w:p>
    <w:p w14:paraId="61E633BF" w14:textId="77777777" w:rsidR="0003114A" w:rsidRDefault="0003114A" w:rsidP="001C78D3">
      <w:pPr>
        <w:rPr>
          <w:b/>
          <w:bCs/>
        </w:rPr>
      </w:pPr>
    </w:p>
    <w:p w14:paraId="02D45C77" w14:textId="77777777" w:rsidR="0003114A" w:rsidRDefault="0003114A" w:rsidP="001C78D3">
      <w:pPr>
        <w:rPr>
          <w:b/>
          <w:bCs/>
        </w:rPr>
      </w:pPr>
    </w:p>
    <w:p w14:paraId="233148C2" w14:textId="77777777" w:rsidR="0003114A" w:rsidRDefault="0003114A" w:rsidP="001C78D3">
      <w:pPr>
        <w:rPr>
          <w:b/>
          <w:bCs/>
        </w:rPr>
      </w:pPr>
    </w:p>
    <w:p w14:paraId="68CE974D" w14:textId="77777777" w:rsidR="0003114A" w:rsidRDefault="0003114A" w:rsidP="001C78D3">
      <w:pPr>
        <w:rPr>
          <w:b/>
          <w:bCs/>
        </w:rPr>
      </w:pPr>
    </w:p>
    <w:p w14:paraId="0E3237A8" w14:textId="77777777" w:rsidR="0003114A" w:rsidRDefault="0003114A" w:rsidP="001C78D3">
      <w:pPr>
        <w:rPr>
          <w:b/>
          <w:bCs/>
        </w:rPr>
      </w:pPr>
    </w:p>
    <w:p w14:paraId="56F189FE" w14:textId="77777777" w:rsidR="0003114A" w:rsidRDefault="0003114A" w:rsidP="001C78D3">
      <w:pPr>
        <w:rPr>
          <w:b/>
          <w:bCs/>
        </w:rPr>
      </w:pPr>
    </w:p>
    <w:p w14:paraId="5C17EF09" w14:textId="77777777" w:rsidR="0003114A" w:rsidRDefault="0003114A" w:rsidP="001C78D3">
      <w:pPr>
        <w:rPr>
          <w:b/>
          <w:bCs/>
        </w:rPr>
      </w:pPr>
    </w:p>
    <w:p w14:paraId="427426FA" w14:textId="0B47C9DE" w:rsidR="00EE68FB" w:rsidRDefault="003A7427" w:rsidP="001C78D3">
      <w:pPr>
        <w:rPr>
          <w:b/>
          <w:bCs/>
        </w:rPr>
      </w:pPr>
      <w:r w:rsidRPr="00F821A4">
        <w:rPr>
          <w:b/>
          <w:bCs/>
        </w:rPr>
        <w:t>References</w:t>
      </w:r>
    </w:p>
    <w:p w14:paraId="0B14349E" w14:textId="096B80FA" w:rsidR="003B0DCC" w:rsidRPr="00DD65A6" w:rsidRDefault="003B0DCC" w:rsidP="001C78D3">
      <w:pPr>
        <w:rPr>
          <w:rFonts w:ascii="Times New Roman" w:hAnsi="Times New Roman" w:cs="Times New Roman"/>
        </w:rPr>
      </w:pPr>
      <w:r w:rsidRPr="00DD65A6">
        <w:rPr>
          <w:rFonts w:ascii="Times New Roman" w:hAnsi="Times New Roman" w:cs="Times New Roman"/>
        </w:rPr>
        <w:t>Ahrens, T., &amp; Chapman, C. (2006, November 03). Management accounting as practice. Retrieved March 15, 2021, from https://www.sciencedirect.com/science/article/abs/pii/S0361368206001103</w:t>
      </w:r>
    </w:p>
    <w:p w14:paraId="2BB89902" w14:textId="024066D6" w:rsidR="00A2412B" w:rsidRPr="00DD65A6" w:rsidRDefault="00A2412B" w:rsidP="001C78D3">
      <w:pPr>
        <w:rPr>
          <w:rFonts w:ascii="Times New Roman" w:hAnsi="Times New Roman" w:cs="Times New Roman"/>
        </w:rPr>
      </w:pPr>
      <w:r w:rsidRPr="00DD65A6">
        <w:rPr>
          <w:rFonts w:ascii="Times New Roman" w:hAnsi="Times New Roman" w:cs="Times New Roman"/>
        </w:rPr>
        <w:t xml:space="preserve">Authors, A., &amp; </w:t>
      </w:r>
      <w:proofErr w:type="spellStart"/>
      <w:r w:rsidRPr="00DD65A6">
        <w:rPr>
          <w:rFonts w:ascii="Times New Roman" w:hAnsi="Times New Roman" w:cs="Times New Roman"/>
        </w:rPr>
        <w:t>Anguera-Torrell</w:t>
      </w:r>
      <w:proofErr w:type="spellEnd"/>
      <w:r w:rsidRPr="00DD65A6">
        <w:rPr>
          <w:rFonts w:ascii="Times New Roman" w:hAnsi="Times New Roman" w:cs="Times New Roman"/>
        </w:rPr>
        <w:t>, O. (n.d.). COVID-19: Hotel industry response to the Pandemic evolution and to the public sector economic measures. Retrieved March 15, 2021, from https://www.tandfonline.com/doi/full/10.1080/02508281.2020.1826225</w:t>
      </w:r>
    </w:p>
    <w:p w14:paraId="653DC32E" w14:textId="65373A00" w:rsidR="003A3B5D" w:rsidRPr="00DD65A6" w:rsidRDefault="003A3B5D" w:rsidP="001C78D3">
      <w:pPr>
        <w:rPr>
          <w:rFonts w:ascii="Times New Roman" w:hAnsi="Times New Roman" w:cs="Times New Roman"/>
        </w:rPr>
      </w:pPr>
      <w:r w:rsidRPr="00DD65A6">
        <w:rPr>
          <w:rFonts w:ascii="Times New Roman" w:hAnsi="Times New Roman" w:cs="Times New Roman"/>
        </w:rPr>
        <w:t xml:space="preserve">COVID-19's impact on the hospitality workforce – new crisis or amplification of the norm? (n.d.). Retrieved March 15, 2021, from </w:t>
      </w:r>
      <w:r w:rsidRPr="00834E5E">
        <w:rPr>
          <w:rFonts w:ascii="Times New Roman" w:hAnsi="Times New Roman" w:cs="Times New Roman"/>
        </w:rPr>
        <w:t>https://www.emerald.com/insight/content/doi/10.1108/IJCHM-04-2020-0314/full/html?skipTracking=true</w:t>
      </w:r>
    </w:p>
    <w:p w14:paraId="6A617E5F" w14:textId="5FCA75EF" w:rsidR="003A3B5D" w:rsidRPr="00DD65A6" w:rsidRDefault="003A3B5D" w:rsidP="001C78D3">
      <w:pPr>
        <w:rPr>
          <w:rFonts w:ascii="Times New Roman" w:hAnsi="Times New Roman" w:cs="Times New Roman"/>
        </w:rPr>
      </w:pPr>
      <w:proofErr w:type="spellStart"/>
      <w:r w:rsidRPr="00DD65A6">
        <w:rPr>
          <w:rFonts w:ascii="Times New Roman" w:hAnsi="Times New Roman" w:cs="Times New Roman"/>
        </w:rPr>
        <w:t>Filimonau</w:t>
      </w:r>
      <w:proofErr w:type="spellEnd"/>
      <w:r w:rsidRPr="00DD65A6">
        <w:rPr>
          <w:rFonts w:ascii="Times New Roman" w:hAnsi="Times New Roman" w:cs="Times New Roman"/>
        </w:rPr>
        <w:t xml:space="preserve">, V., </w:t>
      </w:r>
      <w:proofErr w:type="spellStart"/>
      <w:r w:rsidRPr="00DD65A6">
        <w:rPr>
          <w:rFonts w:ascii="Times New Roman" w:hAnsi="Times New Roman" w:cs="Times New Roman"/>
        </w:rPr>
        <w:t>Derqui</w:t>
      </w:r>
      <w:proofErr w:type="spellEnd"/>
      <w:r w:rsidRPr="00DD65A6">
        <w:rPr>
          <w:rFonts w:ascii="Times New Roman" w:hAnsi="Times New Roman" w:cs="Times New Roman"/>
        </w:rPr>
        <w:t xml:space="preserve">, B., &amp; </w:t>
      </w:r>
      <w:proofErr w:type="spellStart"/>
      <w:r w:rsidRPr="00DD65A6">
        <w:rPr>
          <w:rFonts w:ascii="Times New Roman" w:hAnsi="Times New Roman" w:cs="Times New Roman"/>
        </w:rPr>
        <w:t>Matute</w:t>
      </w:r>
      <w:proofErr w:type="spellEnd"/>
      <w:r w:rsidRPr="00DD65A6">
        <w:rPr>
          <w:rFonts w:ascii="Times New Roman" w:hAnsi="Times New Roman" w:cs="Times New Roman"/>
        </w:rPr>
        <w:t>, J. (2020, August 31). The COVID-19 pandemic and Organisational commitment of senior hotel managers. Retrieved March 15, 2021, from https://www.sciencedirect.com/science/article/abs/pii/S0278431920302115</w:t>
      </w:r>
    </w:p>
    <w:p w14:paraId="00FF7D47" w14:textId="150A60FC" w:rsidR="006D6134" w:rsidRPr="00DD65A6" w:rsidRDefault="003A7427" w:rsidP="001C78D3">
      <w:pPr>
        <w:rPr>
          <w:rFonts w:ascii="Times New Roman" w:eastAsia="Times New Roman" w:hAnsi="Times New Roman" w:cs="Times New Roman"/>
          <w:lang w:eastAsia="en-AU"/>
        </w:rPr>
      </w:pPr>
      <w:proofErr w:type="spellStart"/>
      <w:r w:rsidRPr="00DD65A6">
        <w:rPr>
          <w:rFonts w:ascii="Times New Roman" w:eastAsia="Times New Roman" w:hAnsi="Times New Roman" w:cs="Times New Roman"/>
          <w:lang w:eastAsia="en-AU"/>
        </w:rPr>
        <w:t>Gössling</w:t>
      </w:r>
      <w:proofErr w:type="spellEnd"/>
      <w:r w:rsidRPr="00DD65A6">
        <w:rPr>
          <w:rFonts w:ascii="Times New Roman" w:eastAsia="Times New Roman" w:hAnsi="Times New Roman" w:cs="Times New Roman"/>
          <w:lang w:eastAsia="en-AU"/>
        </w:rPr>
        <w:t xml:space="preserve">, S., Scott, D., &amp; Hall, C. M. (2020). Pandemics, tourism and Global change: A Rapid assessment of covid-19. </w:t>
      </w:r>
      <w:r w:rsidRPr="00DD65A6">
        <w:rPr>
          <w:rFonts w:ascii="Times New Roman" w:eastAsia="Times New Roman" w:hAnsi="Times New Roman" w:cs="Times New Roman"/>
          <w:i/>
          <w:iCs/>
          <w:lang w:eastAsia="en-AU"/>
        </w:rPr>
        <w:t>Journal of Sustainable Tourism,</w:t>
      </w:r>
      <w:r w:rsidRPr="00DD65A6">
        <w:rPr>
          <w:rFonts w:ascii="Times New Roman" w:eastAsia="Times New Roman" w:hAnsi="Times New Roman" w:cs="Times New Roman"/>
          <w:lang w:eastAsia="en-AU"/>
        </w:rPr>
        <w:t xml:space="preserve"> </w:t>
      </w:r>
      <w:r w:rsidRPr="00DD65A6">
        <w:rPr>
          <w:rFonts w:ascii="Times New Roman" w:eastAsia="Times New Roman" w:hAnsi="Times New Roman" w:cs="Times New Roman"/>
          <w:i/>
          <w:iCs/>
          <w:lang w:eastAsia="en-AU"/>
        </w:rPr>
        <w:t>29</w:t>
      </w:r>
      <w:r w:rsidRPr="00DD65A6">
        <w:rPr>
          <w:rFonts w:ascii="Times New Roman" w:eastAsia="Times New Roman" w:hAnsi="Times New Roman" w:cs="Times New Roman"/>
          <w:lang w:eastAsia="en-AU"/>
        </w:rPr>
        <w:t>(1), 1-20. doi:10.1080/09669582.2020.1758708</w:t>
      </w:r>
    </w:p>
    <w:p w14:paraId="7C0B3E4A" w14:textId="6A47FDC4" w:rsidR="006D6134" w:rsidRPr="00DD65A6" w:rsidRDefault="003A7427" w:rsidP="001C78D3">
      <w:pPr>
        <w:rPr>
          <w:rFonts w:ascii="Times New Roman" w:eastAsia="Times New Roman" w:hAnsi="Times New Roman" w:cs="Times New Roman"/>
          <w:lang w:eastAsia="en-AU"/>
        </w:rPr>
      </w:pPr>
      <w:r w:rsidRPr="00DD65A6">
        <w:rPr>
          <w:rFonts w:ascii="Times New Roman" w:eastAsia="Times New Roman" w:hAnsi="Times New Roman" w:cs="Times New Roman"/>
          <w:lang w:eastAsia="en-AU"/>
        </w:rPr>
        <w:t xml:space="preserve">Gursoy, D., &amp; Chi, C. G. (2020). Effects of COVID-19 pandemic on hospitality INDUSTRY: Review of the current situations and a research agenda. </w:t>
      </w:r>
      <w:r w:rsidRPr="00DD65A6">
        <w:rPr>
          <w:rFonts w:ascii="Times New Roman" w:eastAsia="Times New Roman" w:hAnsi="Times New Roman" w:cs="Times New Roman"/>
          <w:i/>
          <w:iCs/>
          <w:lang w:eastAsia="en-AU"/>
        </w:rPr>
        <w:t>Journal of Hospitality Marketing &amp; Management,</w:t>
      </w:r>
      <w:r w:rsidRPr="00DD65A6">
        <w:rPr>
          <w:rFonts w:ascii="Times New Roman" w:eastAsia="Times New Roman" w:hAnsi="Times New Roman" w:cs="Times New Roman"/>
          <w:lang w:eastAsia="en-AU"/>
        </w:rPr>
        <w:t xml:space="preserve"> </w:t>
      </w:r>
      <w:r w:rsidRPr="00DD65A6">
        <w:rPr>
          <w:rFonts w:ascii="Times New Roman" w:eastAsia="Times New Roman" w:hAnsi="Times New Roman" w:cs="Times New Roman"/>
          <w:i/>
          <w:iCs/>
          <w:lang w:eastAsia="en-AU"/>
        </w:rPr>
        <w:t>29</w:t>
      </w:r>
      <w:r w:rsidRPr="00DD65A6">
        <w:rPr>
          <w:rFonts w:ascii="Times New Roman" w:eastAsia="Times New Roman" w:hAnsi="Times New Roman" w:cs="Times New Roman"/>
          <w:lang w:eastAsia="en-AU"/>
        </w:rPr>
        <w:t>(5), 527-529. doi:10.1080/19368623.2020.1788231</w:t>
      </w:r>
    </w:p>
    <w:p w14:paraId="66DF4136" w14:textId="776F802D" w:rsidR="006D6134" w:rsidRPr="00DD65A6" w:rsidRDefault="003A7427" w:rsidP="001C78D3">
      <w:pPr>
        <w:rPr>
          <w:rFonts w:ascii="Times New Roman" w:eastAsia="Times New Roman" w:hAnsi="Times New Roman" w:cs="Times New Roman"/>
          <w:lang w:eastAsia="en-AU"/>
        </w:rPr>
      </w:pPr>
      <w:r w:rsidRPr="00DD65A6">
        <w:rPr>
          <w:rFonts w:ascii="Times New Roman" w:eastAsia="Times New Roman" w:hAnsi="Times New Roman" w:cs="Times New Roman"/>
          <w:lang w:eastAsia="en-AU"/>
        </w:rPr>
        <w:t xml:space="preserve">Swieringa, R. J., &amp; Weick, K. E. (1983). Management accounting and action. </w:t>
      </w:r>
      <w:r w:rsidRPr="00DD65A6">
        <w:rPr>
          <w:rFonts w:ascii="Times New Roman" w:eastAsia="Times New Roman" w:hAnsi="Times New Roman" w:cs="Times New Roman"/>
          <w:i/>
          <w:iCs/>
          <w:lang w:eastAsia="en-AU"/>
        </w:rPr>
        <w:t>Readings in Accounting for Management Control,</w:t>
      </w:r>
      <w:r w:rsidRPr="00DD65A6">
        <w:rPr>
          <w:rFonts w:ascii="Times New Roman" w:eastAsia="Times New Roman" w:hAnsi="Times New Roman" w:cs="Times New Roman"/>
          <w:lang w:eastAsia="en-AU"/>
        </w:rPr>
        <w:t xml:space="preserve"> 307-327. doi:10.1007/978-1-4899-7138-8_15</w:t>
      </w:r>
    </w:p>
    <w:p w14:paraId="2B51FA34" w14:textId="25483F8E" w:rsidR="00676A0A" w:rsidRPr="00DD65A6" w:rsidRDefault="00676A0A" w:rsidP="001C78D3">
      <w:pPr>
        <w:rPr>
          <w:rFonts w:ascii="Times New Roman" w:hAnsi="Times New Roman" w:cs="Times New Roman"/>
        </w:rPr>
      </w:pPr>
      <w:r w:rsidRPr="00DD65A6">
        <w:rPr>
          <w:rFonts w:ascii="Times New Roman" w:hAnsi="Times New Roman" w:cs="Times New Roman"/>
        </w:rPr>
        <w:t>The accounting, budgeting and fiscal impact of covid-19 on the United Kingdom. (n.d.). Retrieved March 15, 2021, from https://www.emerald.com/insight/content/doi/10.1108/JPBAFM-07-2020-0121/full/html</w:t>
      </w:r>
    </w:p>
    <w:p w14:paraId="0C3FD76D" w14:textId="4679E705" w:rsidR="006D6134" w:rsidRPr="00DD65A6" w:rsidRDefault="003A7427" w:rsidP="001C78D3">
      <w:pPr>
        <w:rPr>
          <w:rStyle w:val="Hyperlink"/>
          <w:rFonts w:ascii="Times New Roman" w:eastAsia="Times New Roman" w:hAnsi="Times New Roman" w:cs="Times New Roman"/>
          <w:sz w:val="24"/>
          <w:szCs w:val="24"/>
          <w:lang w:eastAsia="en-AU"/>
        </w:rPr>
      </w:pPr>
      <w:r w:rsidRPr="00DD65A6">
        <w:rPr>
          <w:rFonts w:ascii="Times New Roman" w:eastAsia="Times New Roman" w:hAnsi="Times New Roman" w:cs="Times New Roman"/>
          <w:lang w:eastAsia="en-AU"/>
        </w:rPr>
        <w:t xml:space="preserve">Yang, F., Li, X., Lau, V., &amp; Zhu, V. (2021, January 16). To survive or to THRIVE? China's luxury hotel Restaurants entering O2O food delivery platforms amid the COVID-19 Crisis. Retrieved March 15, 2021, from </w:t>
      </w:r>
      <w:r w:rsidRPr="0003114A">
        <w:rPr>
          <w:rFonts w:ascii="Times New Roman" w:eastAsia="Times New Roman" w:hAnsi="Times New Roman" w:cs="Times New Roman"/>
          <w:sz w:val="24"/>
          <w:szCs w:val="24"/>
          <w:lang w:eastAsia="en-AU"/>
        </w:rPr>
        <w:t>https://www.sciencedirect.com/science/article/abs/pii/S0278431920304072</w:t>
      </w:r>
    </w:p>
    <w:p w14:paraId="21A87294" w14:textId="2215EF60" w:rsidR="003A3B5D" w:rsidRPr="00DD65A6" w:rsidRDefault="003A3B5D" w:rsidP="001C78D3">
      <w:pPr>
        <w:rPr>
          <w:rFonts w:ascii="Times New Roman" w:hAnsi="Times New Roman" w:cs="Times New Roman"/>
        </w:rPr>
      </w:pPr>
    </w:p>
    <w:p w14:paraId="67BE1D0F" w14:textId="77777777" w:rsidR="006D6134" w:rsidRDefault="006D6134" w:rsidP="001C78D3">
      <w:pPr>
        <w:rPr>
          <w:rFonts w:ascii="Times New Roman" w:eastAsia="Times New Roman" w:hAnsi="Times New Roman" w:cs="Times New Roman"/>
          <w:lang w:eastAsia="en-AU"/>
        </w:rPr>
      </w:pPr>
    </w:p>
    <w:p w14:paraId="2646CB63" w14:textId="3758FB49" w:rsidR="003A3B5D" w:rsidRDefault="003A3B5D" w:rsidP="001C78D3"/>
    <w:p w14:paraId="6E825B0F" w14:textId="77777777" w:rsidR="006D6134" w:rsidRDefault="006D6134" w:rsidP="001C78D3">
      <w:pPr>
        <w:rPr>
          <w:rFonts w:eastAsia="Times New Roman"/>
          <w:lang w:eastAsia="en-AU"/>
        </w:rPr>
      </w:pPr>
    </w:p>
    <w:p w14:paraId="4A3750F4" w14:textId="77777777" w:rsidR="006D6134" w:rsidRDefault="006D6134" w:rsidP="001C78D3">
      <w:pPr>
        <w:rPr>
          <w:rFonts w:ascii="Times New Roman" w:eastAsia="Times New Roman" w:hAnsi="Times New Roman" w:cs="Times New Roman"/>
          <w:lang w:eastAsia="en-AU"/>
        </w:rPr>
      </w:pPr>
    </w:p>
    <w:p w14:paraId="2C84F84D" w14:textId="77777777" w:rsidR="006D6134" w:rsidRPr="0089759F" w:rsidRDefault="006D6134" w:rsidP="001C78D3">
      <w:pPr>
        <w:rPr>
          <w:rFonts w:ascii="Times New Roman" w:eastAsia="Times New Roman" w:hAnsi="Times New Roman" w:cs="Times New Roman"/>
          <w:lang w:eastAsia="en-AU"/>
        </w:rPr>
      </w:pPr>
    </w:p>
    <w:p w14:paraId="6AFF3790" w14:textId="77777777" w:rsidR="006D6134" w:rsidRPr="00F821A4" w:rsidRDefault="006D6134" w:rsidP="001C78D3">
      <w:pPr>
        <w:rPr>
          <w:b/>
          <w:bCs/>
        </w:rPr>
      </w:pPr>
    </w:p>
    <w:p w14:paraId="785851C8" w14:textId="77777777" w:rsidR="0089759F" w:rsidRPr="0089759F" w:rsidRDefault="0089759F" w:rsidP="001C78D3">
      <w:pPr>
        <w:rPr>
          <w:rFonts w:ascii="Times New Roman" w:eastAsia="Times New Roman" w:hAnsi="Times New Roman" w:cs="Times New Roman"/>
          <w:lang w:eastAsia="en-AU"/>
        </w:rPr>
      </w:pPr>
    </w:p>
    <w:p w14:paraId="1EFBCB27" w14:textId="77777777" w:rsidR="0089759F" w:rsidRPr="008305EF" w:rsidRDefault="0089759F" w:rsidP="001C78D3">
      <w:pPr>
        <w:rPr>
          <w:rFonts w:ascii="Times New Roman" w:eastAsia="Times New Roman" w:hAnsi="Times New Roman" w:cs="Times New Roman"/>
          <w:lang w:eastAsia="en-AU"/>
        </w:rPr>
      </w:pPr>
    </w:p>
    <w:p w14:paraId="5A63185D" w14:textId="77777777" w:rsidR="008305EF" w:rsidRPr="004C1AE8" w:rsidRDefault="008305EF" w:rsidP="001C78D3">
      <w:pPr>
        <w:rPr>
          <w:rFonts w:ascii="Times New Roman" w:eastAsia="Times New Roman" w:hAnsi="Times New Roman" w:cs="Times New Roman"/>
          <w:lang w:eastAsia="en-AU"/>
        </w:rPr>
      </w:pPr>
    </w:p>
    <w:p w14:paraId="53FAEA22" w14:textId="77777777" w:rsidR="004C1AE8" w:rsidRPr="00FD5ED9" w:rsidRDefault="004C1AE8" w:rsidP="001C78D3">
      <w:pPr>
        <w:rPr>
          <w:rFonts w:eastAsia="Times New Roman"/>
          <w:lang w:eastAsia="en-AU"/>
        </w:rPr>
      </w:pPr>
    </w:p>
    <w:p w14:paraId="2911BB71" w14:textId="77777777" w:rsidR="00FD5ED9" w:rsidRPr="00EE68FB" w:rsidRDefault="00FD5ED9" w:rsidP="001C78D3">
      <w:pPr>
        <w:rPr>
          <w:rFonts w:eastAsia="Times New Roman"/>
          <w:lang w:eastAsia="en-AU"/>
        </w:rPr>
      </w:pPr>
    </w:p>
    <w:p w14:paraId="3DE8AFE9" w14:textId="22B1419B" w:rsidR="00EE68FB" w:rsidRDefault="00EE68FB" w:rsidP="001C78D3"/>
    <w:p w14:paraId="052EA77C" w14:textId="77777777" w:rsidR="00EE68FB" w:rsidRPr="002E5B2C" w:rsidRDefault="00EE68FB" w:rsidP="001C78D3"/>
    <w:sectPr w:rsidR="00EE68FB" w:rsidRPr="002E5B2C" w:rsidSect="00002BA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62D062" w14:textId="77777777" w:rsidR="0038008C" w:rsidRDefault="0038008C">
      <w:pPr>
        <w:spacing w:after="0" w:line="240" w:lineRule="auto"/>
      </w:pPr>
      <w:r>
        <w:separator/>
      </w:r>
    </w:p>
  </w:endnote>
  <w:endnote w:type="continuationSeparator" w:id="0">
    <w:p w14:paraId="640767D4" w14:textId="77777777" w:rsidR="0038008C" w:rsidRDefault="00380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036332"/>
      <w:docPartObj>
        <w:docPartGallery w:val="Page Numbers (Bottom of Page)"/>
        <w:docPartUnique/>
      </w:docPartObj>
    </w:sdtPr>
    <w:sdtEndPr>
      <w:rPr>
        <w:noProof/>
      </w:rPr>
    </w:sdtEndPr>
    <w:sdtContent>
      <w:p w14:paraId="2A07D8A9" w14:textId="146B2A2C" w:rsidR="007843BE" w:rsidRDefault="007843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384F8F" w14:textId="77777777" w:rsidR="00EE68FB" w:rsidRDefault="00EE6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61FD4E" w14:textId="77777777" w:rsidR="0038008C" w:rsidRDefault="0038008C">
      <w:pPr>
        <w:spacing w:after="0" w:line="240" w:lineRule="auto"/>
      </w:pPr>
      <w:r>
        <w:separator/>
      </w:r>
    </w:p>
  </w:footnote>
  <w:footnote w:type="continuationSeparator" w:id="0">
    <w:p w14:paraId="64830A5F" w14:textId="77777777" w:rsidR="0038008C" w:rsidRDefault="003800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DE5E82"/>
    <w:multiLevelType w:val="hybridMultilevel"/>
    <w:tmpl w:val="E9E4600E"/>
    <w:lvl w:ilvl="0" w:tplc="1F3E0890">
      <w:start w:val="1"/>
      <w:numFmt w:val="bullet"/>
      <w:lvlText w:val="•"/>
      <w:lvlJc w:val="left"/>
      <w:pPr>
        <w:tabs>
          <w:tab w:val="num" w:pos="720"/>
        </w:tabs>
        <w:ind w:left="720" w:hanging="360"/>
      </w:pPr>
      <w:rPr>
        <w:rFonts w:ascii="Arial" w:hAnsi="Arial" w:hint="default"/>
      </w:rPr>
    </w:lvl>
    <w:lvl w:ilvl="1" w:tplc="F7AADDB8" w:tentative="1">
      <w:start w:val="1"/>
      <w:numFmt w:val="bullet"/>
      <w:lvlText w:val="•"/>
      <w:lvlJc w:val="left"/>
      <w:pPr>
        <w:tabs>
          <w:tab w:val="num" w:pos="1440"/>
        </w:tabs>
        <w:ind w:left="1440" w:hanging="360"/>
      </w:pPr>
      <w:rPr>
        <w:rFonts w:ascii="Arial" w:hAnsi="Arial" w:hint="default"/>
      </w:rPr>
    </w:lvl>
    <w:lvl w:ilvl="2" w:tplc="895AAEEC" w:tentative="1">
      <w:start w:val="1"/>
      <w:numFmt w:val="bullet"/>
      <w:lvlText w:val="•"/>
      <w:lvlJc w:val="left"/>
      <w:pPr>
        <w:tabs>
          <w:tab w:val="num" w:pos="2160"/>
        </w:tabs>
        <w:ind w:left="2160" w:hanging="360"/>
      </w:pPr>
      <w:rPr>
        <w:rFonts w:ascii="Arial" w:hAnsi="Arial" w:hint="default"/>
      </w:rPr>
    </w:lvl>
    <w:lvl w:ilvl="3" w:tplc="04300F7E" w:tentative="1">
      <w:start w:val="1"/>
      <w:numFmt w:val="bullet"/>
      <w:lvlText w:val="•"/>
      <w:lvlJc w:val="left"/>
      <w:pPr>
        <w:tabs>
          <w:tab w:val="num" w:pos="2880"/>
        </w:tabs>
        <w:ind w:left="2880" w:hanging="360"/>
      </w:pPr>
      <w:rPr>
        <w:rFonts w:ascii="Arial" w:hAnsi="Arial" w:hint="default"/>
      </w:rPr>
    </w:lvl>
    <w:lvl w:ilvl="4" w:tplc="B9ACA026" w:tentative="1">
      <w:start w:val="1"/>
      <w:numFmt w:val="bullet"/>
      <w:lvlText w:val="•"/>
      <w:lvlJc w:val="left"/>
      <w:pPr>
        <w:tabs>
          <w:tab w:val="num" w:pos="3600"/>
        </w:tabs>
        <w:ind w:left="3600" w:hanging="360"/>
      </w:pPr>
      <w:rPr>
        <w:rFonts w:ascii="Arial" w:hAnsi="Arial" w:hint="default"/>
      </w:rPr>
    </w:lvl>
    <w:lvl w:ilvl="5" w:tplc="4B4E51A8" w:tentative="1">
      <w:start w:val="1"/>
      <w:numFmt w:val="bullet"/>
      <w:lvlText w:val="•"/>
      <w:lvlJc w:val="left"/>
      <w:pPr>
        <w:tabs>
          <w:tab w:val="num" w:pos="4320"/>
        </w:tabs>
        <w:ind w:left="4320" w:hanging="360"/>
      </w:pPr>
      <w:rPr>
        <w:rFonts w:ascii="Arial" w:hAnsi="Arial" w:hint="default"/>
      </w:rPr>
    </w:lvl>
    <w:lvl w:ilvl="6" w:tplc="2CB0CD48" w:tentative="1">
      <w:start w:val="1"/>
      <w:numFmt w:val="bullet"/>
      <w:lvlText w:val="•"/>
      <w:lvlJc w:val="left"/>
      <w:pPr>
        <w:tabs>
          <w:tab w:val="num" w:pos="5040"/>
        </w:tabs>
        <w:ind w:left="5040" w:hanging="360"/>
      </w:pPr>
      <w:rPr>
        <w:rFonts w:ascii="Arial" w:hAnsi="Arial" w:hint="default"/>
      </w:rPr>
    </w:lvl>
    <w:lvl w:ilvl="7" w:tplc="BF581116" w:tentative="1">
      <w:start w:val="1"/>
      <w:numFmt w:val="bullet"/>
      <w:lvlText w:val="•"/>
      <w:lvlJc w:val="left"/>
      <w:pPr>
        <w:tabs>
          <w:tab w:val="num" w:pos="5760"/>
        </w:tabs>
        <w:ind w:left="5760" w:hanging="360"/>
      </w:pPr>
      <w:rPr>
        <w:rFonts w:ascii="Arial" w:hAnsi="Arial" w:hint="default"/>
      </w:rPr>
    </w:lvl>
    <w:lvl w:ilvl="8" w:tplc="C914BB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FAB7A75"/>
    <w:multiLevelType w:val="hybridMultilevel"/>
    <w:tmpl w:val="769246D4"/>
    <w:lvl w:ilvl="0" w:tplc="21E23B1A">
      <w:start w:val="1"/>
      <w:numFmt w:val="bullet"/>
      <w:lvlText w:val="•"/>
      <w:lvlJc w:val="left"/>
      <w:pPr>
        <w:tabs>
          <w:tab w:val="num" w:pos="502"/>
        </w:tabs>
        <w:ind w:left="502" w:hanging="360"/>
      </w:pPr>
      <w:rPr>
        <w:rFonts w:ascii="Arial" w:hAnsi="Arial" w:hint="default"/>
      </w:rPr>
    </w:lvl>
    <w:lvl w:ilvl="1" w:tplc="C2302C34" w:tentative="1">
      <w:start w:val="1"/>
      <w:numFmt w:val="bullet"/>
      <w:lvlText w:val="•"/>
      <w:lvlJc w:val="left"/>
      <w:pPr>
        <w:tabs>
          <w:tab w:val="num" w:pos="1222"/>
        </w:tabs>
        <w:ind w:left="1222" w:hanging="360"/>
      </w:pPr>
      <w:rPr>
        <w:rFonts w:ascii="Arial" w:hAnsi="Arial" w:hint="default"/>
      </w:rPr>
    </w:lvl>
    <w:lvl w:ilvl="2" w:tplc="2E700470" w:tentative="1">
      <w:start w:val="1"/>
      <w:numFmt w:val="bullet"/>
      <w:lvlText w:val="•"/>
      <w:lvlJc w:val="left"/>
      <w:pPr>
        <w:tabs>
          <w:tab w:val="num" w:pos="1942"/>
        </w:tabs>
        <w:ind w:left="1942" w:hanging="360"/>
      </w:pPr>
      <w:rPr>
        <w:rFonts w:ascii="Arial" w:hAnsi="Arial" w:hint="default"/>
      </w:rPr>
    </w:lvl>
    <w:lvl w:ilvl="3" w:tplc="BF407CB8" w:tentative="1">
      <w:start w:val="1"/>
      <w:numFmt w:val="bullet"/>
      <w:lvlText w:val="•"/>
      <w:lvlJc w:val="left"/>
      <w:pPr>
        <w:tabs>
          <w:tab w:val="num" w:pos="2662"/>
        </w:tabs>
        <w:ind w:left="2662" w:hanging="360"/>
      </w:pPr>
      <w:rPr>
        <w:rFonts w:ascii="Arial" w:hAnsi="Arial" w:hint="default"/>
      </w:rPr>
    </w:lvl>
    <w:lvl w:ilvl="4" w:tplc="3AE0340A" w:tentative="1">
      <w:start w:val="1"/>
      <w:numFmt w:val="bullet"/>
      <w:lvlText w:val="•"/>
      <w:lvlJc w:val="left"/>
      <w:pPr>
        <w:tabs>
          <w:tab w:val="num" w:pos="3382"/>
        </w:tabs>
        <w:ind w:left="3382" w:hanging="360"/>
      </w:pPr>
      <w:rPr>
        <w:rFonts w:ascii="Arial" w:hAnsi="Arial" w:hint="default"/>
      </w:rPr>
    </w:lvl>
    <w:lvl w:ilvl="5" w:tplc="CACEC546" w:tentative="1">
      <w:start w:val="1"/>
      <w:numFmt w:val="bullet"/>
      <w:lvlText w:val="•"/>
      <w:lvlJc w:val="left"/>
      <w:pPr>
        <w:tabs>
          <w:tab w:val="num" w:pos="4102"/>
        </w:tabs>
        <w:ind w:left="4102" w:hanging="360"/>
      </w:pPr>
      <w:rPr>
        <w:rFonts w:ascii="Arial" w:hAnsi="Arial" w:hint="default"/>
      </w:rPr>
    </w:lvl>
    <w:lvl w:ilvl="6" w:tplc="CAB4E13C" w:tentative="1">
      <w:start w:val="1"/>
      <w:numFmt w:val="bullet"/>
      <w:lvlText w:val="•"/>
      <w:lvlJc w:val="left"/>
      <w:pPr>
        <w:tabs>
          <w:tab w:val="num" w:pos="4822"/>
        </w:tabs>
        <w:ind w:left="4822" w:hanging="360"/>
      </w:pPr>
      <w:rPr>
        <w:rFonts w:ascii="Arial" w:hAnsi="Arial" w:hint="default"/>
      </w:rPr>
    </w:lvl>
    <w:lvl w:ilvl="7" w:tplc="4CFCE6BC" w:tentative="1">
      <w:start w:val="1"/>
      <w:numFmt w:val="bullet"/>
      <w:lvlText w:val="•"/>
      <w:lvlJc w:val="left"/>
      <w:pPr>
        <w:tabs>
          <w:tab w:val="num" w:pos="5542"/>
        </w:tabs>
        <w:ind w:left="5542" w:hanging="360"/>
      </w:pPr>
      <w:rPr>
        <w:rFonts w:ascii="Arial" w:hAnsi="Arial" w:hint="default"/>
      </w:rPr>
    </w:lvl>
    <w:lvl w:ilvl="8" w:tplc="7EDAE4E2" w:tentative="1">
      <w:start w:val="1"/>
      <w:numFmt w:val="bullet"/>
      <w:lvlText w:val="•"/>
      <w:lvlJc w:val="left"/>
      <w:pPr>
        <w:tabs>
          <w:tab w:val="num" w:pos="6262"/>
        </w:tabs>
        <w:ind w:left="6262" w:hanging="360"/>
      </w:pPr>
      <w:rPr>
        <w:rFonts w:ascii="Arial" w:hAnsi="Arial" w:hint="default"/>
      </w:rPr>
    </w:lvl>
  </w:abstractNum>
  <w:abstractNum w:abstractNumId="2" w15:restartNumberingAfterBreak="0">
    <w:nsid w:val="6597134C"/>
    <w:multiLevelType w:val="hybridMultilevel"/>
    <w:tmpl w:val="E87EBFBC"/>
    <w:lvl w:ilvl="0" w:tplc="351CC178">
      <w:start w:val="1"/>
      <w:numFmt w:val="bullet"/>
      <w:lvlText w:val="•"/>
      <w:lvlJc w:val="left"/>
      <w:pPr>
        <w:tabs>
          <w:tab w:val="num" w:pos="720"/>
        </w:tabs>
        <w:ind w:left="720" w:hanging="360"/>
      </w:pPr>
      <w:rPr>
        <w:rFonts w:ascii="Arial" w:hAnsi="Arial" w:hint="default"/>
      </w:rPr>
    </w:lvl>
    <w:lvl w:ilvl="1" w:tplc="939E8FEA" w:tentative="1">
      <w:start w:val="1"/>
      <w:numFmt w:val="bullet"/>
      <w:lvlText w:val="•"/>
      <w:lvlJc w:val="left"/>
      <w:pPr>
        <w:tabs>
          <w:tab w:val="num" w:pos="1440"/>
        </w:tabs>
        <w:ind w:left="1440" w:hanging="360"/>
      </w:pPr>
      <w:rPr>
        <w:rFonts w:ascii="Arial" w:hAnsi="Arial" w:hint="default"/>
      </w:rPr>
    </w:lvl>
    <w:lvl w:ilvl="2" w:tplc="95D46F0E" w:tentative="1">
      <w:start w:val="1"/>
      <w:numFmt w:val="bullet"/>
      <w:lvlText w:val="•"/>
      <w:lvlJc w:val="left"/>
      <w:pPr>
        <w:tabs>
          <w:tab w:val="num" w:pos="2160"/>
        </w:tabs>
        <w:ind w:left="2160" w:hanging="360"/>
      </w:pPr>
      <w:rPr>
        <w:rFonts w:ascii="Arial" w:hAnsi="Arial" w:hint="default"/>
      </w:rPr>
    </w:lvl>
    <w:lvl w:ilvl="3" w:tplc="FD400E6C" w:tentative="1">
      <w:start w:val="1"/>
      <w:numFmt w:val="bullet"/>
      <w:lvlText w:val="•"/>
      <w:lvlJc w:val="left"/>
      <w:pPr>
        <w:tabs>
          <w:tab w:val="num" w:pos="2880"/>
        </w:tabs>
        <w:ind w:left="2880" w:hanging="360"/>
      </w:pPr>
      <w:rPr>
        <w:rFonts w:ascii="Arial" w:hAnsi="Arial" w:hint="default"/>
      </w:rPr>
    </w:lvl>
    <w:lvl w:ilvl="4" w:tplc="B91AC9A2" w:tentative="1">
      <w:start w:val="1"/>
      <w:numFmt w:val="bullet"/>
      <w:lvlText w:val="•"/>
      <w:lvlJc w:val="left"/>
      <w:pPr>
        <w:tabs>
          <w:tab w:val="num" w:pos="3600"/>
        </w:tabs>
        <w:ind w:left="3600" w:hanging="360"/>
      </w:pPr>
      <w:rPr>
        <w:rFonts w:ascii="Arial" w:hAnsi="Arial" w:hint="default"/>
      </w:rPr>
    </w:lvl>
    <w:lvl w:ilvl="5" w:tplc="DBB40C8C" w:tentative="1">
      <w:start w:val="1"/>
      <w:numFmt w:val="bullet"/>
      <w:lvlText w:val="•"/>
      <w:lvlJc w:val="left"/>
      <w:pPr>
        <w:tabs>
          <w:tab w:val="num" w:pos="4320"/>
        </w:tabs>
        <w:ind w:left="4320" w:hanging="360"/>
      </w:pPr>
      <w:rPr>
        <w:rFonts w:ascii="Arial" w:hAnsi="Arial" w:hint="default"/>
      </w:rPr>
    </w:lvl>
    <w:lvl w:ilvl="6" w:tplc="A98E29AE" w:tentative="1">
      <w:start w:val="1"/>
      <w:numFmt w:val="bullet"/>
      <w:lvlText w:val="•"/>
      <w:lvlJc w:val="left"/>
      <w:pPr>
        <w:tabs>
          <w:tab w:val="num" w:pos="5040"/>
        </w:tabs>
        <w:ind w:left="5040" w:hanging="360"/>
      </w:pPr>
      <w:rPr>
        <w:rFonts w:ascii="Arial" w:hAnsi="Arial" w:hint="default"/>
      </w:rPr>
    </w:lvl>
    <w:lvl w:ilvl="7" w:tplc="4AECC09C" w:tentative="1">
      <w:start w:val="1"/>
      <w:numFmt w:val="bullet"/>
      <w:lvlText w:val="•"/>
      <w:lvlJc w:val="left"/>
      <w:pPr>
        <w:tabs>
          <w:tab w:val="num" w:pos="5760"/>
        </w:tabs>
        <w:ind w:left="5760" w:hanging="360"/>
      </w:pPr>
      <w:rPr>
        <w:rFonts w:ascii="Arial" w:hAnsi="Arial" w:hint="default"/>
      </w:rPr>
    </w:lvl>
    <w:lvl w:ilvl="8" w:tplc="D06EA1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49419C5"/>
    <w:multiLevelType w:val="hybridMultilevel"/>
    <w:tmpl w:val="A1B40378"/>
    <w:lvl w:ilvl="0" w:tplc="2458AC2A">
      <w:start w:val="1"/>
      <w:numFmt w:val="bullet"/>
      <w:lvlText w:val=""/>
      <w:lvlJc w:val="left"/>
      <w:pPr>
        <w:ind w:left="720" w:hanging="360"/>
      </w:pPr>
      <w:rPr>
        <w:rFonts w:ascii="Symbol" w:hAnsi="Symbol" w:hint="default"/>
      </w:rPr>
    </w:lvl>
    <w:lvl w:ilvl="1" w:tplc="47BC78CA">
      <w:start w:val="1"/>
      <w:numFmt w:val="bullet"/>
      <w:lvlText w:val="o"/>
      <w:lvlJc w:val="left"/>
      <w:pPr>
        <w:ind w:left="1440" w:hanging="360"/>
      </w:pPr>
      <w:rPr>
        <w:rFonts w:ascii="Courier New" w:hAnsi="Courier New" w:cs="Courier New" w:hint="default"/>
      </w:rPr>
    </w:lvl>
    <w:lvl w:ilvl="2" w:tplc="4888E13C" w:tentative="1">
      <w:start w:val="1"/>
      <w:numFmt w:val="bullet"/>
      <w:lvlText w:val=""/>
      <w:lvlJc w:val="left"/>
      <w:pPr>
        <w:ind w:left="2160" w:hanging="360"/>
      </w:pPr>
      <w:rPr>
        <w:rFonts w:ascii="Wingdings" w:hAnsi="Wingdings" w:hint="default"/>
      </w:rPr>
    </w:lvl>
    <w:lvl w:ilvl="3" w:tplc="58261CC6" w:tentative="1">
      <w:start w:val="1"/>
      <w:numFmt w:val="bullet"/>
      <w:lvlText w:val=""/>
      <w:lvlJc w:val="left"/>
      <w:pPr>
        <w:ind w:left="2880" w:hanging="360"/>
      </w:pPr>
      <w:rPr>
        <w:rFonts w:ascii="Symbol" w:hAnsi="Symbol" w:hint="default"/>
      </w:rPr>
    </w:lvl>
    <w:lvl w:ilvl="4" w:tplc="206E62E6" w:tentative="1">
      <w:start w:val="1"/>
      <w:numFmt w:val="bullet"/>
      <w:lvlText w:val="o"/>
      <w:lvlJc w:val="left"/>
      <w:pPr>
        <w:ind w:left="3600" w:hanging="360"/>
      </w:pPr>
      <w:rPr>
        <w:rFonts w:ascii="Courier New" w:hAnsi="Courier New" w:cs="Courier New" w:hint="default"/>
      </w:rPr>
    </w:lvl>
    <w:lvl w:ilvl="5" w:tplc="659681C8" w:tentative="1">
      <w:start w:val="1"/>
      <w:numFmt w:val="bullet"/>
      <w:lvlText w:val=""/>
      <w:lvlJc w:val="left"/>
      <w:pPr>
        <w:ind w:left="4320" w:hanging="360"/>
      </w:pPr>
      <w:rPr>
        <w:rFonts w:ascii="Wingdings" w:hAnsi="Wingdings" w:hint="default"/>
      </w:rPr>
    </w:lvl>
    <w:lvl w:ilvl="6" w:tplc="69C8ABBE" w:tentative="1">
      <w:start w:val="1"/>
      <w:numFmt w:val="bullet"/>
      <w:lvlText w:val=""/>
      <w:lvlJc w:val="left"/>
      <w:pPr>
        <w:ind w:left="5040" w:hanging="360"/>
      </w:pPr>
      <w:rPr>
        <w:rFonts w:ascii="Symbol" w:hAnsi="Symbol" w:hint="default"/>
      </w:rPr>
    </w:lvl>
    <w:lvl w:ilvl="7" w:tplc="4D148292" w:tentative="1">
      <w:start w:val="1"/>
      <w:numFmt w:val="bullet"/>
      <w:lvlText w:val="o"/>
      <w:lvlJc w:val="left"/>
      <w:pPr>
        <w:ind w:left="5760" w:hanging="360"/>
      </w:pPr>
      <w:rPr>
        <w:rFonts w:ascii="Courier New" w:hAnsi="Courier New" w:cs="Courier New" w:hint="default"/>
      </w:rPr>
    </w:lvl>
    <w:lvl w:ilvl="8" w:tplc="BE0C85EA" w:tentative="1">
      <w:start w:val="1"/>
      <w:numFmt w:val="bullet"/>
      <w:lvlText w:val=""/>
      <w:lvlJc w:val="left"/>
      <w:pPr>
        <w:ind w:left="6480" w:hanging="360"/>
      </w:pPr>
      <w:rPr>
        <w:rFonts w:ascii="Wingdings" w:hAnsi="Wingdings" w:hint="default"/>
      </w:rPr>
    </w:lvl>
  </w:abstractNum>
  <w:abstractNum w:abstractNumId="4" w15:restartNumberingAfterBreak="0">
    <w:nsid w:val="7DB0253F"/>
    <w:multiLevelType w:val="hybridMultilevel"/>
    <w:tmpl w:val="576E9286"/>
    <w:lvl w:ilvl="0" w:tplc="6F381778">
      <w:start w:val="1"/>
      <w:numFmt w:val="bullet"/>
      <w:lvlText w:val="•"/>
      <w:lvlJc w:val="left"/>
      <w:pPr>
        <w:tabs>
          <w:tab w:val="num" w:pos="1211"/>
        </w:tabs>
        <w:ind w:left="1211" w:hanging="360"/>
      </w:pPr>
      <w:rPr>
        <w:rFonts w:ascii="Arial" w:hAnsi="Arial" w:hint="default"/>
      </w:rPr>
    </w:lvl>
    <w:lvl w:ilvl="1" w:tplc="A852C078" w:tentative="1">
      <w:start w:val="1"/>
      <w:numFmt w:val="bullet"/>
      <w:lvlText w:val="•"/>
      <w:lvlJc w:val="left"/>
      <w:pPr>
        <w:tabs>
          <w:tab w:val="num" w:pos="1931"/>
        </w:tabs>
        <w:ind w:left="1931" w:hanging="360"/>
      </w:pPr>
      <w:rPr>
        <w:rFonts w:ascii="Arial" w:hAnsi="Arial" w:hint="default"/>
      </w:rPr>
    </w:lvl>
    <w:lvl w:ilvl="2" w:tplc="4F56F0A4" w:tentative="1">
      <w:start w:val="1"/>
      <w:numFmt w:val="bullet"/>
      <w:lvlText w:val="•"/>
      <w:lvlJc w:val="left"/>
      <w:pPr>
        <w:tabs>
          <w:tab w:val="num" w:pos="2651"/>
        </w:tabs>
        <w:ind w:left="2651" w:hanging="360"/>
      </w:pPr>
      <w:rPr>
        <w:rFonts w:ascii="Arial" w:hAnsi="Arial" w:hint="default"/>
      </w:rPr>
    </w:lvl>
    <w:lvl w:ilvl="3" w:tplc="81308E96" w:tentative="1">
      <w:start w:val="1"/>
      <w:numFmt w:val="bullet"/>
      <w:lvlText w:val="•"/>
      <w:lvlJc w:val="left"/>
      <w:pPr>
        <w:tabs>
          <w:tab w:val="num" w:pos="3371"/>
        </w:tabs>
        <w:ind w:left="3371" w:hanging="360"/>
      </w:pPr>
      <w:rPr>
        <w:rFonts w:ascii="Arial" w:hAnsi="Arial" w:hint="default"/>
      </w:rPr>
    </w:lvl>
    <w:lvl w:ilvl="4" w:tplc="97CE2D7C" w:tentative="1">
      <w:start w:val="1"/>
      <w:numFmt w:val="bullet"/>
      <w:lvlText w:val="•"/>
      <w:lvlJc w:val="left"/>
      <w:pPr>
        <w:tabs>
          <w:tab w:val="num" w:pos="4091"/>
        </w:tabs>
        <w:ind w:left="4091" w:hanging="360"/>
      </w:pPr>
      <w:rPr>
        <w:rFonts w:ascii="Arial" w:hAnsi="Arial" w:hint="default"/>
      </w:rPr>
    </w:lvl>
    <w:lvl w:ilvl="5" w:tplc="7AFC99C4" w:tentative="1">
      <w:start w:val="1"/>
      <w:numFmt w:val="bullet"/>
      <w:lvlText w:val="•"/>
      <w:lvlJc w:val="left"/>
      <w:pPr>
        <w:tabs>
          <w:tab w:val="num" w:pos="4811"/>
        </w:tabs>
        <w:ind w:left="4811" w:hanging="360"/>
      </w:pPr>
      <w:rPr>
        <w:rFonts w:ascii="Arial" w:hAnsi="Arial" w:hint="default"/>
      </w:rPr>
    </w:lvl>
    <w:lvl w:ilvl="6" w:tplc="671CFAFE" w:tentative="1">
      <w:start w:val="1"/>
      <w:numFmt w:val="bullet"/>
      <w:lvlText w:val="•"/>
      <w:lvlJc w:val="left"/>
      <w:pPr>
        <w:tabs>
          <w:tab w:val="num" w:pos="5531"/>
        </w:tabs>
        <w:ind w:left="5531" w:hanging="360"/>
      </w:pPr>
      <w:rPr>
        <w:rFonts w:ascii="Arial" w:hAnsi="Arial" w:hint="default"/>
      </w:rPr>
    </w:lvl>
    <w:lvl w:ilvl="7" w:tplc="8584BE18" w:tentative="1">
      <w:start w:val="1"/>
      <w:numFmt w:val="bullet"/>
      <w:lvlText w:val="•"/>
      <w:lvlJc w:val="left"/>
      <w:pPr>
        <w:tabs>
          <w:tab w:val="num" w:pos="6251"/>
        </w:tabs>
        <w:ind w:left="6251" w:hanging="360"/>
      </w:pPr>
      <w:rPr>
        <w:rFonts w:ascii="Arial" w:hAnsi="Arial" w:hint="default"/>
      </w:rPr>
    </w:lvl>
    <w:lvl w:ilvl="8" w:tplc="14E86C64" w:tentative="1">
      <w:start w:val="1"/>
      <w:numFmt w:val="bullet"/>
      <w:lvlText w:val="•"/>
      <w:lvlJc w:val="left"/>
      <w:pPr>
        <w:tabs>
          <w:tab w:val="num" w:pos="6971"/>
        </w:tabs>
        <w:ind w:left="6971" w:hanging="360"/>
      </w:pPr>
      <w:rPr>
        <w:rFonts w:ascii="Arial" w:hAnsi="Arial"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8C5"/>
    <w:rsid w:val="00002BA2"/>
    <w:rsid w:val="00030307"/>
    <w:rsid w:val="0003114A"/>
    <w:rsid w:val="00085A27"/>
    <w:rsid w:val="000C7307"/>
    <w:rsid w:val="001158E9"/>
    <w:rsid w:val="001B5E78"/>
    <w:rsid w:val="001C0AA9"/>
    <w:rsid w:val="001C78D3"/>
    <w:rsid w:val="00202067"/>
    <w:rsid w:val="00221AB1"/>
    <w:rsid w:val="00240A71"/>
    <w:rsid w:val="00242F47"/>
    <w:rsid w:val="00280CC6"/>
    <w:rsid w:val="00296253"/>
    <w:rsid w:val="002C1C34"/>
    <w:rsid w:val="002E5B2C"/>
    <w:rsid w:val="002F12B3"/>
    <w:rsid w:val="003078C5"/>
    <w:rsid w:val="003138F6"/>
    <w:rsid w:val="00371FDC"/>
    <w:rsid w:val="0038008C"/>
    <w:rsid w:val="00380607"/>
    <w:rsid w:val="003A3B5D"/>
    <w:rsid w:val="003A7427"/>
    <w:rsid w:val="003B0DCC"/>
    <w:rsid w:val="003B0EEC"/>
    <w:rsid w:val="00406678"/>
    <w:rsid w:val="004A6DB7"/>
    <w:rsid w:val="004B34E8"/>
    <w:rsid w:val="004C1531"/>
    <w:rsid w:val="004C1AE8"/>
    <w:rsid w:val="00511C7C"/>
    <w:rsid w:val="00522153"/>
    <w:rsid w:val="0053548F"/>
    <w:rsid w:val="005A0C14"/>
    <w:rsid w:val="005A12EE"/>
    <w:rsid w:val="005A592A"/>
    <w:rsid w:val="005F175C"/>
    <w:rsid w:val="006002EF"/>
    <w:rsid w:val="006022D9"/>
    <w:rsid w:val="00676A0A"/>
    <w:rsid w:val="00697932"/>
    <w:rsid w:val="006D6134"/>
    <w:rsid w:val="00725D1C"/>
    <w:rsid w:val="00780BA5"/>
    <w:rsid w:val="00783B70"/>
    <w:rsid w:val="007843BE"/>
    <w:rsid w:val="007D50E5"/>
    <w:rsid w:val="008305EF"/>
    <w:rsid w:val="008320D9"/>
    <w:rsid w:val="00834E5E"/>
    <w:rsid w:val="00863CDE"/>
    <w:rsid w:val="008728B6"/>
    <w:rsid w:val="0089759F"/>
    <w:rsid w:val="008A48C3"/>
    <w:rsid w:val="008B218D"/>
    <w:rsid w:val="00904E27"/>
    <w:rsid w:val="009053D5"/>
    <w:rsid w:val="009578F1"/>
    <w:rsid w:val="009861D0"/>
    <w:rsid w:val="00996462"/>
    <w:rsid w:val="009F0426"/>
    <w:rsid w:val="00A2412B"/>
    <w:rsid w:val="00A25CD0"/>
    <w:rsid w:val="00A73B9A"/>
    <w:rsid w:val="00A83056"/>
    <w:rsid w:val="00AD603D"/>
    <w:rsid w:val="00AE5647"/>
    <w:rsid w:val="00B32A28"/>
    <w:rsid w:val="00B45A9D"/>
    <w:rsid w:val="00B56448"/>
    <w:rsid w:val="00B94DEE"/>
    <w:rsid w:val="00C3176B"/>
    <w:rsid w:val="00CA68DC"/>
    <w:rsid w:val="00CF4960"/>
    <w:rsid w:val="00CF708A"/>
    <w:rsid w:val="00D004E6"/>
    <w:rsid w:val="00D23090"/>
    <w:rsid w:val="00D32C6E"/>
    <w:rsid w:val="00D3697B"/>
    <w:rsid w:val="00D439BA"/>
    <w:rsid w:val="00DA7ADE"/>
    <w:rsid w:val="00DD65A6"/>
    <w:rsid w:val="00DD7297"/>
    <w:rsid w:val="00E4055B"/>
    <w:rsid w:val="00E54970"/>
    <w:rsid w:val="00E81C3F"/>
    <w:rsid w:val="00EA0757"/>
    <w:rsid w:val="00ED62CE"/>
    <w:rsid w:val="00EE68FB"/>
    <w:rsid w:val="00EF37DE"/>
    <w:rsid w:val="00F33613"/>
    <w:rsid w:val="00F821A4"/>
    <w:rsid w:val="00FD4C8F"/>
    <w:rsid w:val="00FD5ED9"/>
    <w:rsid w:val="00FF2CF8"/>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ACB4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B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2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BA2"/>
  </w:style>
  <w:style w:type="paragraph" w:styleId="Footer">
    <w:name w:val="footer"/>
    <w:basedOn w:val="Normal"/>
    <w:link w:val="FooterChar"/>
    <w:uiPriority w:val="99"/>
    <w:unhideWhenUsed/>
    <w:rsid w:val="00002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BA2"/>
  </w:style>
  <w:style w:type="paragraph" w:styleId="ListParagraph">
    <w:name w:val="List Paragraph"/>
    <w:basedOn w:val="Normal"/>
    <w:uiPriority w:val="34"/>
    <w:qFormat/>
    <w:rsid w:val="008728B6"/>
    <w:pPr>
      <w:spacing w:after="0" w:line="240" w:lineRule="auto"/>
      <w:ind w:left="720"/>
      <w:contextualSpacing/>
    </w:pPr>
    <w:rPr>
      <w:rFonts w:ascii="Times New Roman" w:eastAsia="Times New Roman" w:hAnsi="Times New Roman" w:cs="Times New Roman"/>
      <w:sz w:val="24"/>
      <w:szCs w:val="24"/>
      <w:lang w:eastAsia="en-AU"/>
    </w:rPr>
  </w:style>
  <w:style w:type="paragraph" w:styleId="NormalWeb">
    <w:name w:val="Normal (Web)"/>
    <w:basedOn w:val="Normal"/>
    <w:uiPriority w:val="99"/>
    <w:unhideWhenUsed/>
    <w:rsid w:val="00AD603D"/>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customStyle="1" w:styleId="ref-lnk">
    <w:name w:val="ref-lnk"/>
    <w:basedOn w:val="DefaultParagraphFont"/>
    <w:rsid w:val="008B218D"/>
  </w:style>
  <w:style w:type="character" w:styleId="Hyperlink">
    <w:name w:val="Hyperlink"/>
    <w:basedOn w:val="DefaultParagraphFont"/>
    <w:uiPriority w:val="99"/>
    <w:unhideWhenUsed/>
    <w:rsid w:val="008B218D"/>
    <w:rPr>
      <w:color w:val="0000FF"/>
      <w:u w:val="single"/>
    </w:rPr>
  </w:style>
  <w:style w:type="character" w:customStyle="1" w:styleId="UnresolvedMention1">
    <w:name w:val="Unresolved Mention1"/>
    <w:basedOn w:val="DefaultParagraphFont"/>
    <w:uiPriority w:val="99"/>
    <w:semiHidden/>
    <w:unhideWhenUsed/>
    <w:rsid w:val="008305EF"/>
    <w:rPr>
      <w:color w:val="605E5C"/>
      <w:shd w:val="clear" w:color="auto" w:fill="E1DFDD"/>
    </w:rPr>
  </w:style>
  <w:style w:type="character" w:styleId="UnresolvedMention">
    <w:name w:val="Unresolved Mention"/>
    <w:basedOn w:val="DefaultParagraphFont"/>
    <w:uiPriority w:val="99"/>
    <w:rsid w:val="003A3B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480147">
      <w:bodyDiv w:val="1"/>
      <w:marLeft w:val="0"/>
      <w:marRight w:val="0"/>
      <w:marTop w:val="0"/>
      <w:marBottom w:val="0"/>
      <w:divBdr>
        <w:top w:val="none" w:sz="0" w:space="0" w:color="auto"/>
        <w:left w:val="none" w:sz="0" w:space="0" w:color="auto"/>
        <w:bottom w:val="none" w:sz="0" w:space="0" w:color="auto"/>
        <w:right w:val="none" w:sz="0" w:space="0" w:color="auto"/>
      </w:divBdr>
    </w:div>
    <w:div w:id="656228405">
      <w:bodyDiv w:val="1"/>
      <w:marLeft w:val="0"/>
      <w:marRight w:val="0"/>
      <w:marTop w:val="0"/>
      <w:marBottom w:val="0"/>
      <w:divBdr>
        <w:top w:val="none" w:sz="0" w:space="0" w:color="auto"/>
        <w:left w:val="none" w:sz="0" w:space="0" w:color="auto"/>
        <w:bottom w:val="none" w:sz="0" w:space="0" w:color="auto"/>
        <w:right w:val="none" w:sz="0" w:space="0" w:color="auto"/>
      </w:divBdr>
    </w:div>
    <w:div w:id="732702258">
      <w:bodyDiv w:val="1"/>
      <w:marLeft w:val="0"/>
      <w:marRight w:val="0"/>
      <w:marTop w:val="0"/>
      <w:marBottom w:val="0"/>
      <w:divBdr>
        <w:top w:val="none" w:sz="0" w:space="0" w:color="auto"/>
        <w:left w:val="none" w:sz="0" w:space="0" w:color="auto"/>
        <w:bottom w:val="none" w:sz="0" w:space="0" w:color="auto"/>
        <w:right w:val="none" w:sz="0" w:space="0" w:color="auto"/>
      </w:divBdr>
    </w:div>
    <w:div w:id="1122923120">
      <w:bodyDiv w:val="1"/>
      <w:marLeft w:val="0"/>
      <w:marRight w:val="0"/>
      <w:marTop w:val="0"/>
      <w:marBottom w:val="0"/>
      <w:divBdr>
        <w:top w:val="none" w:sz="0" w:space="0" w:color="auto"/>
        <w:left w:val="none" w:sz="0" w:space="0" w:color="auto"/>
        <w:bottom w:val="none" w:sz="0" w:space="0" w:color="auto"/>
        <w:right w:val="none" w:sz="0" w:space="0" w:color="auto"/>
      </w:divBdr>
    </w:div>
    <w:div w:id="1503469382">
      <w:bodyDiv w:val="1"/>
      <w:marLeft w:val="0"/>
      <w:marRight w:val="0"/>
      <w:marTop w:val="0"/>
      <w:marBottom w:val="0"/>
      <w:divBdr>
        <w:top w:val="none" w:sz="0" w:space="0" w:color="auto"/>
        <w:left w:val="none" w:sz="0" w:space="0" w:color="auto"/>
        <w:bottom w:val="none" w:sz="0" w:space="0" w:color="auto"/>
        <w:right w:val="none" w:sz="0" w:space="0" w:color="auto"/>
      </w:divBdr>
    </w:div>
    <w:div w:id="1790394692">
      <w:bodyDiv w:val="1"/>
      <w:marLeft w:val="0"/>
      <w:marRight w:val="0"/>
      <w:marTop w:val="0"/>
      <w:marBottom w:val="0"/>
      <w:divBdr>
        <w:top w:val="none" w:sz="0" w:space="0" w:color="auto"/>
        <w:left w:val="none" w:sz="0" w:space="0" w:color="auto"/>
        <w:bottom w:val="none" w:sz="0" w:space="0" w:color="auto"/>
        <w:right w:val="none" w:sz="0" w:space="0" w:color="auto"/>
      </w:divBdr>
    </w:div>
    <w:div w:id="1904827428">
      <w:bodyDiv w:val="1"/>
      <w:marLeft w:val="0"/>
      <w:marRight w:val="0"/>
      <w:marTop w:val="0"/>
      <w:marBottom w:val="0"/>
      <w:divBdr>
        <w:top w:val="none" w:sz="0" w:space="0" w:color="auto"/>
        <w:left w:val="none" w:sz="0" w:space="0" w:color="auto"/>
        <w:bottom w:val="none" w:sz="0" w:space="0" w:color="auto"/>
        <w:right w:val="none" w:sz="0" w:space="0" w:color="auto"/>
      </w:divBdr>
    </w:div>
    <w:div w:id="193882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ndfonline.com/doi/full/10.1080/19368623.2020.178823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2021-04-09T06:51:00Z</dcterms:created>
  <dcterms:modified xsi:type="dcterms:W3CDTF">2021-04-09T06:51:00Z</dcterms:modified>
</cp:coreProperties>
</file>