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F8B7B" w14:textId="77777777" w:rsidR="0064160A" w:rsidRDefault="007D6F0E">
      <w:r>
        <w:rPr>
          <w:noProof/>
        </w:rPr>
        <mc:AlternateContent>
          <mc:Choice Requires="wpg">
            <w:drawing>
              <wp:anchor distT="0" distB="0" distL="114300" distR="114300" simplePos="0" relativeHeight="251659776" behindDoc="0" locked="0" layoutInCell="1" allowOverlap="1" wp14:anchorId="30CF8B7B" wp14:editId="30CF8B7C">
                <wp:simplePos x="0" y="0"/>
                <wp:positionH relativeFrom="page">
                  <wp:posOffset>222885</wp:posOffset>
                </wp:positionH>
                <wp:positionV relativeFrom="page">
                  <wp:posOffset>245745</wp:posOffset>
                </wp:positionV>
                <wp:extent cx="7113273" cy="1291589"/>
                <wp:effectExtent l="0" t="0" r="0" b="3811"/>
                <wp:wrapNone/>
                <wp:docPr id="1" name="Group 149"/>
                <wp:cNvGraphicFramePr/>
                <a:graphic xmlns:a="http://schemas.openxmlformats.org/drawingml/2006/main">
                  <a:graphicData uri="http://schemas.microsoft.com/office/word/2010/wordprocessingGroup">
                    <wpg:wgp>
                      <wpg:cNvGrpSpPr/>
                      <wpg:grpSpPr>
                        <a:xfrm>
                          <a:off x="0" y="0"/>
                          <a:ext cx="7113273" cy="1291589"/>
                          <a:chOff x="0" y="0"/>
                          <a:chExt cx="7113273" cy="1291589"/>
                        </a:xfrm>
                      </wpg:grpSpPr>
                      <wps:wsp>
                        <wps:cNvPr id="2" name="Rectangle 51"/>
                        <wps:cNvSpPr/>
                        <wps:spPr>
                          <a:xfrm>
                            <a:off x="0" y="0"/>
                            <a:ext cx="7113273" cy="1200488"/>
                          </a:xfrm>
                          <a:custGeom>
                            <a:avLst/>
                            <a:gdLst>
                              <a:gd name="f0" fmla="val 10800000"/>
                              <a:gd name="f1" fmla="val 5400000"/>
                              <a:gd name="f2" fmla="val 180"/>
                              <a:gd name="f3" fmla="val w"/>
                              <a:gd name="f4" fmla="val h"/>
                              <a:gd name="f5" fmla="val 0"/>
                              <a:gd name="f6" fmla="val 7312660"/>
                              <a:gd name="f7" fmla="val 1129665"/>
                              <a:gd name="f8" fmla="val 3619500"/>
                              <a:gd name="f9" fmla="val 733425"/>
                              <a:gd name="f10" fmla="val 1091565"/>
                              <a:gd name="f11" fmla="+- 0 0 -90"/>
                              <a:gd name="f12" fmla="*/ f3 1 7312660"/>
                              <a:gd name="f13" fmla="*/ f4 1 1129665"/>
                              <a:gd name="f14" fmla="+- f7 0 f5"/>
                              <a:gd name="f15" fmla="+- f6 0 f5"/>
                              <a:gd name="f16" fmla="*/ f11 f0 1"/>
                              <a:gd name="f17" fmla="*/ f15 1 7312660"/>
                              <a:gd name="f18" fmla="*/ f14 1 1129665"/>
                              <a:gd name="f19" fmla="*/ 0 f15 1"/>
                              <a:gd name="f20" fmla="*/ 7312660 f15 1"/>
                              <a:gd name="f21" fmla="*/ 3619500 f15 1"/>
                              <a:gd name="f22" fmla="*/ 0 f14 1"/>
                              <a:gd name="f23" fmla="*/ 1129665 f14 1"/>
                              <a:gd name="f24" fmla="*/ 733425 f14 1"/>
                              <a:gd name="f25" fmla="*/ 1091565 f14 1"/>
                              <a:gd name="f26" fmla="*/ f16 1 f2"/>
                              <a:gd name="f27" fmla="*/ f19 1 7312660"/>
                              <a:gd name="f28" fmla="*/ f20 1 7312660"/>
                              <a:gd name="f29" fmla="*/ f21 1 7312660"/>
                              <a:gd name="f30" fmla="*/ f22 1 1129665"/>
                              <a:gd name="f31" fmla="*/ f23 1 1129665"/>
                              <a:gd name="f32" fmla="*/ f24 1 1129665"/>
                              <a:gd name="f33" fmla="*/ f25 1 1129665"/>
                              <a:gd name="f34" fmla="*/ f5 1 f17"/>
                              <a:gd name="f35" fmla="*/ f6 1 f17"/>
                              <a:gd name="f36" fmla="*/ f5 1 f18"/>
                              <a:gd name="f37" fmla="*/ f7 1 f18"/>
                              <a:gd name="f38" fmla="+- f26 0 f1"/>
                              <a:gd name="f39" fmla="*/ f27 1 f17"/>
                              <a:gd name="f40" fmla="*/ f30 1 f18"/>
                              <a:gd name="f41" fmla="*/ f28 1 f17"/>
                              <a:gd name="f42" fmla="*/ f31 1 f18"/>
                              <a:gd name="f43" fmla="*/ f29 1 f17"/>
                              <a:gd name="f44" fmla="*/ f32 1 f18"/>
                              <a:gd name="f45" fmla="*/ f33 1 f18"/>
                              <a:gd name="f46" fmla="*/ f34 f12 1"/>
                              <a:gd name="f47" fmla="*/ f35 f12 1"/>
                              <a:gd name="f48" fmla="*/ f37 f13 1"/>
                              <a:gd name="f49" fmla="*/ f36 f13 1"/>
                              <a:gd name="f50" fmla="*/ f39 f12 1"/>
                              <a:gd name="f51" fmla="*/ f40 f13 1"/>
                              <a:gd name="f52" fmla="*/ f41 f12 1"/>
                              <a:gd name="f53" fmla="*/ f42 f13 1"/>
                              <a:gd name="f54" fmla="*/ f43 f12 1"/>
                              <a:gd name="f55" fmla="*/ f44 f13 1"/>
                              <a:gd name="f56" fmla="*/ f45 f13 1"/>
                            </a:gdLst>
                            <a:ahLst/>
                            <a:cxnLst>
                              <a:cxn ang="3cd4">
                                <a:pos x="hc" y="t"/>
                              </a:cxn>
                              <a:cxn ang="0">
                                <a:pos x="r" y="vc"/>
                              </a:cxn>
                              <a:cxn ang="cd4">
                                <a:pos x="hc" y="b"/>
                              </a:cxn>
                              <a:cxn ang="cd2">
                                <a:pos x="l" y="vc"/>
                              </a:cxn>
                              <a:cxn ang="f38">
                                <a:pos x="f50" y="f51"/>
                              </a:cxn>
                              <a:cxn ang="f38">
                                <a:pos x="f52" y="f51"/>
                              </a:cxn>
                              <a:cxn ang="f38">
                                <a:pos x="f52" y="f53"/>
                              </a:cxn>
                              <a:cxn ang="f38">
                                <a:pos x="f54" y="f55"/>
                              </a:cxn>
                              <a:cxn ang="f38">
                                <a:pos x="f50" y="f56"/>
                              </a:cxn>
                              <a:cxn ang="f38">
                                <a:pos x="f50" y="f51"/>
                              </a:cxn>
                            </a:cxnLst>
                            <a:rect l="f46" t="f49" r="f47" b="f48"/>
                            <a:pathLst>
                              <a:path w="7312660" h="1129665">
                                <a:moveTo>
                                  <a:pt x="f5" y="f5"/>
                                </a:moveTo>
                                <a:lnTo>
                                  <a:pt x="f6" y="f5"/>
                                </a:lnTo>
                                <a:lnTo>
                                  <a:pt x="f6" y="f7"/>
                                </a:lnTo>
                                <a:lnTo>
                                  <a:pt x="f8" y="f9"/>
                                </a:lnTo>
                                <a:lnTo>
                                  <a:pt x="f5" y="f10"/>
                                </a:lnTo>
                                <a:lnTo>
                                  <a:pt x="f5" y="f5"/>
                                </a:lnTo>
                                <a:close/>
                              </a:path>
                            </a:pathLst>
                          </a:custGeom>
                          <a:solidFill>
                            <a:srgbClr val="4472C4"/>
                          </a:solidFill>
                          <a:ln cap="flat">
                            <a:noFill/>
                            <a:prstDash val="solid"/>
                          </a:ln>
                        </wps:spPr>
                        <wps:bodyPr lIns="0" tIns="0" rIns="0" bIns="0"/>
                      </wps:wsp>
                      <wps:wsp>
                        <wps:cNvPr id="3" name="Rectangle 151"/>
                        <wps:cNvSpPr/>
                        <wps:spPr>
                          <a:xfrm>
                            <a:off x="0" y="0"/>
                            <a:ext cx="7113273" cy="1291589"/>
                          </a:xfrm>
                          <a:prstGeom prst="rect">
                            <a:avLst/>
                          </a:prstGeom>
                          <a:blipFill>
                            <a:blip r:embed="rId8">
                              <a:alphaModFix/>
                            </a:blip>
                            <a:stretch>
                              <a:fillRect/>
                            </a:stretch>
                          </a:blipFill>
                          <a:ln cap="flat">
                            <a:noFill/>
                            <a:prstDash val="solid"/>
                          </a:ln>
                        </wps:spPr>
                        <wps:bodyPr lIns="0" tIns="0" rIns="0" bIns="0"/>
                      </wps:wsp>
                    </wpg:wgp>
                  </a:graphicData>
                </a:graphic>
              </wp:anchor>
            </w:drawing>
          </mc:Choice>
          <mc:Fallback>
            <w:pict>
              <v:group w14:anchorId="50F702A1" id="Group 149" o:spid="_x0000_s1026" style="position:absolute;margin-left:17.55pt;margin-top:19.35pt;width:560.1pt;height:101.7pt;z-index:251659776;mso-position-horizontal-relative:page;mso-position-vertical-relative:page" coordsize="71132,129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">
                <v:shape id="Rectangle 51" o:spid="_x0000_s1027" style="position:absolute;width:71132;height:12004;visibility:visible;mso-wrap-style:square;v-text-anchor:top"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" path="m,l7312660,r,1129665l3619500,733425,,1091565,,xe" fillcolor="#4472c4" stroked="f">
                  <v:path arrowok="t" o:connecttype="custom" o:connectlocs="3556637,0;7113273,600244;3556637,1200488;0,600244;0,0;7113273,0;7113273,1200488;3520811,779406;0,1159999;0,0" o:connectangles="270,0,90,180,0,0,0,0,0,0" textboxrect="0,0,7312660,1129665"/>
                </v:shape>
                <v:rect id="Rectangle 151" o:spid="_x0000_s1028" style="position:absolute;width:71132;height:129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" stroked="f">
                  <v:fill r:id="rId9" o:title="" recolor="t" rotate="t" type="frame"/>
                  <v:textbox inset="0,0,0,0"/>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30CF8B7E" wp14:editId="30CF8B7F">
                <wp:simplePos x="0" y="0"/>
                <wp:positionH relativeFrom="page">
                  <wp:posOffset>222885</wp:posOffset>
                </wp:positionH>
                <wp:positionV relativeFrom="page">
                  <wp:posOffset>8745851</wp:posOffset>
                </wp:positionV>
                <wp:extent cx="7114544" cy="975363"/>
                <wp:effectExtent l="0" t="0" r="0" b="15237"/>
                <wp:wrapSquare wrapText="bothSides"/>
                <wp:docPr id="4" name="Text Box 152"/>
                <wp:cNvGraphicFramePr/>
                <a:graphic xmlns:a="http://schemas.openxmlformats.org/drawingml/2006/main">
                  <a:graphicData uri="http://schemas.microsoft.com/office/word/2010/wordprocessingShape">
                    <wps:wsp>
                      <wps:cNvSpPr txBox="1"/>
                      <wps:spPr>
                        <a:xfrm>
                          <a:off x="0" y="0"/>
                          <a:ext cx="7114544" cy="975363"/>
                        </a:xfrm>
                        <a:prstGeom prst="rect">
                          <a:avLst/>
                        </a:prstGeom>
                        <a:noFill/>
                        <a:ln>
                          <a:noFill/>
                          <a:prstDash/>
                        </a:ln>
                      </wps:spPr>
                      <wps:txbx>
                        <w:txbxContent>
                          <w:p w14:paraId="30CF8B82" w14:textId="77777777" w:rsidR="0064160A" w:rsidRDefault="007D6F0E">
                            <w:pPr>
                              <w:pStyle w:val="NoSpacing"/>
                              <w:jc w:val="right"/>
                            </w:pPr>
                            <w:r>
                              <w:rPr>
                                <w:color w:val="595959"/>
                                <w:sz w:val="28"/>
                                <w:szCs w:val="28"/>
                              </w:rPr>
                              <w:t>Tom Sinclair</w:t>
                            </w:r>
                          </w:p>
                          <w:p w14:paraId="30CF8B83" w14:textId="77777777" w:rsidR="0064160A" w:rsidRDefault="007D6F0E">
                            <w:pPr>
                              <w:pStyle w:val="NoSpacing"/>
                              <w:jc w:val="right"/>
                            </w:pPr>
                            <w:r>
                              <w:rPr>
                                <w:color w:val="595959"/>
                                <w:sz w:val="18"/>
                                <w:szCs w:val="18"/>
                              </w:rPr>
                              <w:t>2104559@student.uwtsd.ac.uk</w:t>
                            </w:r>
                          </w:p>
                        </w:txbxContent>
                      </wps:txbx>
                      <wps:bodyPr vert="horz" wrap="square" lIns="1600200" tIns="0" rIns="685800" bIns="0" anchor="b" anchorCtr="0" compatLnSpc="1">
                        <a:noAutofit/>
                      </wps:bodyPr>
                    </wps:wsp>
                  </a:graphicData>
                </a:graphic>
              </wp:anchor>
            </w:drawing>
          </mc:Choice>
          <mc:Fallback>
            <w:pict>
              <v:shapetype w14:anchorId="30CF8B7E" id="_x0000_t202" coordsize="21600,21600" o:spt="202" path="m,l,21600r21600,l21600,xe">
                <v:stroke joinstyle="miter"/>
                <v:path gradientshapeok="t" o:connecttype="rect"/>
              </v:shapetype>
              <v:shape id="Text Box 152" o:spid="_x0000_s1026" type="#_x0000_t202" style="position:absolute;margin-left:17.55pt;margin-top:688.65pt;width:560.2pt;height:76.8pt;z-index:25165670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" filled="f" stroked="f">
                <v:textbox inset="126pt,0,54pt,0">
                  <w:txbxContent>
                    <w:p w14:paraId="30CF8B82" w14:textId="77777777" w:rsidR="0064160A" w:rsidRDefault="007D6F0E">
                      <w:pPr>
                        <w:pStyle w:val="NoSpacing"/>
                        <w:jc w:val="right"/>
                      </w:pPr>
                      <w:r>
                        <w:rPr>
                          <w:color w:val="595959"/>
                          <w:sz w:val="28"/>
                          <w:szCs w:val="28"/>
                        </w:rPr>
                        <w:t>Tom Sinclair</w:t>
                      </w:r>
                    </w:p>
                    <w:p w14:paraId="30CF8B83" w14:textId="77777777" w:rsidR="0064160A" w:rsidRDefault="007D6F0E">
                      <w:pPr>
                        <w:pStyle w:val="NoSpacing"/>
                        <w:jc w:val="right"/>
                      </w:pPr>
                      <w:r>
                        <w:rPr>
                          <w:color w:val="595959"/>
                          <w:sz w:val="18"/>
                          <w:szCs w:val="18"/>
                        </w:rPr>
                        <w:t>2104559@student.uwtsd.ac.uk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30CF8B80" wp14:editId="30CF8B81">
                <wp:simplePos x="0" y="0"/>
                <wp:positionH relativeFrom="page">
                  <wp:posOffset>222885</wp:posOffset>
                </wp:positionH>
                <wp:positionV relativeFrom="page">
                  <wp:posOffset>3207386</wp:posOffset>
                </wp:positionV>
                <wp:extent cx="7114544" cy="3874770"/>
                <wp:effectExtent l="0" t="0" r="0" b="11430"/>
                <wp:wrapSquare wrapText="bothSides"/>
                <wp:docPr id="5" name="Text Box 154"/>
                <wp:cNvGraphicFramePr/>
                <a:graphic xmlns:a="http://schemas.openxmlformats.org/drawingml/2006/main">
                  <a:graphicData uri="http://schemas.microsoft.com/office/word/2010/wordprocessingShape">
                    <wps:wsp>
                      <wps:cNvSpPr txBox="1"/>
                      <wps:spPr>
                        <a:xfrm>
                          <a:off x="0" y="0"/>
                          <a:ext cx="7114544" cy="3874770"/>
                        </a:xfrm>
                        <a:prstGeom prst="rect">
                          <a:avLst/>
                        </a:prstGeom>
                        <a:noFill/>
                        <a:ln>
                          <a:noFill/>
                          <a:prstDash/>
                        </a:ln>
                      </wps:spPr>
                      <wps:txbx>
                        <w:txbxContent>
                          <w:p w14:paraId="30CF8B85" w14:textId="77777777" w:rsidR="0064160A" w:rsidRDefault="007D6F0E">
                            <w:pPr>
                              <w:jc w:val="right"/>
                            </w:pPr>
                            <w:r>
                              <w:rPr>
                                <w:caps/>
                                <w:color w:val="4472C4"/>
                                <w:sz w:val="64"/>
                                <w:szCs w:val="64"/>
                              </w:rPr>
                              <w:t>Evidence based policing &amp; applications</w:t>
                            </w:r>
                          </w:p>
                          <w:p w14:paraId="30CF8B86" w14:textId="77777777" w:rsidR="0064160A" w:rsidRDefault="0064160A">
                            <w:pPr>
                              <w:jc w:val="right"/>
                              <w:rPr>
                                <w:smallCaps/>
                                <w:color w:val="404040"/>
                                <w:sz w:val="36"/>
                                <w:szCs w:val="36"/>
                              </w:rPr>
                            </w:pPr>
                          </w:p>
                        </w:txbxContent>
                      </wps:txbx>
                      <wps:bodyPr vert="horz" wrap="square" lIns="1600200" tIns="0" rIns="685800" bIns="0" anchor="b" anchorCtr="0" compatLnSpc="1">
                        <a:noAutofit/>
                      </wps:bodyPr>
                    </wps:wsp>
                  </a:graphicData>
                </a:graphic>
              </wp:anchor>
            </w:drawing>
          </mc:Choice>
          <mc:Fallback>
            <w:pict>
              <v:shape w14:anchorId="30CF8B80" id="Text Box 154" o:spid="_x0000_s1027" type="#_x0000_t202" style="position:absolute;margin-left:17.55pt;margin-top:252.55pt;width:560.2pt;height:305.1pt;z-index:25165568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" filled="f" stroked="f">
                <v:textbox inset="126pt,0,54pt,0">
                  <w:txbxContent>
                    <w:p w14:paraId="30CF8B85" w14:textId="77777777" w:rsidR="0064160A" w:rsidRDefault="007D6F0E">
                      <w:pPr>
                        <w:jc w:val="right"/>
                      </w:pPr>
                      <w:r>
                        <w:rPr>
                          <w:caps/>
                          <w:color w:val="4472C4"/>
                          <w:sz w:val="64"/>
                          <w:szCs w:val="64"/>
                        </w:rPr>
                        <w:t>Evidence based policing &amp; applications</w:t>
                      </w:r>
                    </w:p>
                    <w:p w14:paraId="30CF8B86" w14:textId="77777777" w:rsidR="0064160A" w:rsidRDefault="0064160A">
                      <w:pPr>
                        <w:jc w:val="right"/>
                        <w:rPr>
                          <w:smallCaps/>
                          <w:color w:val="404040"/>
                          <w:sz w:val="36"/>
                          <w:szCs w:val="36"/>
                        </w:rPr>
                      </w:pPr>
                    </w:p>
                  </w:txbxContent>
                </v:textbox>
                <w10:wrap type="square" anchorx="page" anchory="page"/>
              </v:shape>
            </w:pict>
          </mc:Fallback>
        </mc:AlternateContent>
      </w:r>
    </w:p>
    <w:p w14:paraId="30CF8B7C" w14:textId="77777777" w:rsidR="0064160A" w:rsidRDefault="0064160A">
      <w:pPr>
        <w:pageBreakBefore/>
      </w:pPr>
    </w:p>
    <w:bookmarkStart w:id="0" w:name="_Toc102764303" w:displacedByCustomXml="next"/>
    <w:sdt>
      <w:sdtPr>
        <w:id w:val="-321275315"/>
        <w:docPartObj>
          <w:docPartGallery w:val="Table of Contents"/>
          <w:docPartUnique/>
        </w:docPartObj>
      </w:sdtPr>
      <w:sdtEndPr>
        <w:rPr>
          <w:rFonts w:ascii="Arial" w:eastAsia="Calibri" w:hAnsi="Arial"/>
          <w:b/>
          <w:bCs/>
          <w:noProof/>
          <w:color w:val="auto"/>
          <w:sz w:val="24"/>
          <w:szCs w:val="22"/>
          <w:lang w:val="en-GB"/>
        </w:rPr>
      </w:sdtEndPr>
      <w:sdtContent>
        <w:p w14:paraId="09420275" w14:textId="6D462D00" w:rsidR="005E47A1" w:rsidRDefault="005E47A1">
          <w:pPr>
            <w:pStyle w:val="TOCHeading"/>
          </w:pPr>
          <w:r>
            <w:t>Table of Contents</w:t>
          </w:r>
          <w:bookmarkEnd w:id="0"/>
        </w:p>
        <w:p w14:paraId="3A0BDE80" w14:textId="0491252A" w:rsidR="006C6AB8" w:rsidRDefault="005E47A1">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102764303" w:history="1">
            <w:r w:rsidR="006C6AB8" w:rsidRPr="00B95D8E">
              <w:rPr>
                <w:rStyle w:val="Hyperlink"/>
                <w:noProof/>
              </w:rPr>
              <w:t>Table of Contents</w:t>
            </w:r>
            <w:r w:rsidR="006C6AB8">
              <w:rPr>
                <w:noProof/>
                <w:webHidden/>
              </w:rPr>
              <w:tab/>
            </w:r>
            <w:r w:rsidR="006C6AB8">
              <w:rPr>
                <w:noProof/>
                <w:webHidden/>
              </w:rPr>
              <w:fldChar w:fldCharType="begin"/>
            </w:r>
            <w:r w:rsidR="006C6AB8">
              <w:rPr>
                <w:noProof/>
                <w:webHidden/>
              </w:rPr>
              <w:instrText xml:space="preserve"> PAGEREF _Toc102764303 \h </w:instrText>
            </w:r>
            <w:r w:rsidR="006C6AB8">
              <w:rPr>
                <w:noProof/>
                <w:webHidden/>
              </w:rPr>
            </w:r>
            <w:r w:rsidR="006C6AB8">
              <w:rPr>
                <w:noProof/>
                <w:webHidden/>
              </w:rPr>
              <w:fldChar w:fldCharType="separate"/>
            </w:r>
            <w:r w:rsidR="006C6AB8">
              <w:rPr>
                <w:noProof/>
                <w:webHidden/>
              </w:rPr>
              <w:t>1</w:t>
            </w:r>
            <w:r w:rsidR="006C6AB8">
              <w:rPr>
                <w:noProof/>
                <w:webHidden/>
              </w:rPr>
              <w:fldChar w:fldCharType="end"/>
            </w:r>
          </w:hyperlink>
        </w:p>
        <w:p w14:paraId="7463A139" w14:textId="6585EE1C" w:rsidR="006C6AB8" w:rsidRDefault="006C6AB8">
          <w:pPr>
            <w:pStyle w:val="TOC1"/>
            <w:tabs>
              <w:tab w:val="right" w:leader="dot" w:pos="9016"/>
            </w:tabs>
            <w:rPr>
              <w:rFonts w:asciiTheme="minorHAnsi" w:eastAsiaTheme="minorEastAsia" w:hAnsiTheme="minorHAnsi" w:cstheme="minorBidi"/>
              <w:noProof/>
              <w:sz w:val="22"/>
              <w:lang w:eastAsia="en-GB"/>
            </w:rPr>
          </w:pPr>
          <w:hyperlink w:anchor="_Toc102764304" w:history="1">
            <w:r w:rsidRPr="00B95D8E">
              <w:rPr>
                <w:rStyle w:val="Hyperlink"/>
                <w:noProof/>
              </w:rPr>
              <w:t>Abstract</w:t>
            </w:r>
            <w:r>
              <w:rPr>
                <w:noProof/>
                <w:webHidden/>
              </w:rPr>
              <w:tab/>
            </w:r>
            <w:r>
              <w:rPr>
                <w:noProof/>
                <w:webHidden/>
              </w:rPr>
              <w:fldChar w:fldCharType="begin"/>
            </w:r>
            <w:r>
              <w:rPr>
                <w:noProof/>
                <w:webHidden/>
              </w:rPr>
              <w:instrText xml:space="preserve"> PAGEREF _Toc102764304 \h </w:instrText>
            </w:r>
            <w:r>
              <w:rPr>
                <w:noProof/>
                <w:webHidden/>
              </w:rPr>
            </w:r>
            <w:r>
              <w:rPr>
                <w:noProof/>
                <w:webHidden/>
              </w:rPr>
              <w:fldChar w:fldCharType="separate"/>
            </w:r>
            <w:r>
              <w:rPr>
                <w:noProof/>
                <w:webHidden/>
              </w:rPr>
              <w:t>1</w:t>
            </w:r>
            <w:r>
              <w:rPr>
                <w:noProof/>
                <w:webHidden/>
              </w:rPr>
              <w:fldChar w:fldCharType="end"/>
            </w:r>
          </w:hyperlink>
        </w:p>
        <w:p w14:paraId="2D2D07E9" w14:textId="729D8D35" w:rsidR="006C6AB8" w:rsidRDefault="006C6AB8">
          <w:pPr>
            <w:pStyle w:val="TOC1"/>
            <w:tabs>
              <w:tab w:val="right" w:leader="dot" w:pos="9016"/>
            </w:tabs>
            <w:rPr>
              <w:rFonts w:asciiTheme="minorHAnsi" w:eastAsiaTheme="minorEastAsia" w:hAnsiTheme="minorHAnsi" w:cstheme="minorBidi"/>
              <w:noProof/>
              <w:sz w:val="22"/>
              <w:lang w:eastAsia="en-GB"/>
            </w:rPr>
          </w:pPr>
          <w:hyperlink w:anchor="_Toc102764305" w:history="1">
            <w:r w:rsidRPr="00B95D8E">
              <w:rPr>
                <w:rStyle w:val="Hyperlink"/>
                <w:noProof/>
              </w:rPr>
              <w:t>What is a key crime prevention theory?</w:t>
            </w:r>
            <w:r>
              <w:rPr>
                <w:noProof/>
                <w:webHidden/>
              </w:rPr>
              <w:tab/>
            </w:r>
            <w:r>
              <w:rPr>
                <w:noProof/>
                <w:webHidden/>
              </w:rPr>
              <w:fldChar w:fldCharType="begin"/>
            </w:r>
            <w:r>
              <w:rPr>
                <w:noProof/>
                <w:webHidden/>
              </w:rPr>
              <w:instrText xml:space="preserve"> PAGEREF _Toc102764305 \h </w:instrText>
            </w:r>
            <w:r>
              <w:rPr>
                <w:noProof/>
                <w:webHidden/>
              </w:rPr>
            </w:r>
            <w:r>
              <w:rPr>
                <w:noProof/>
                <w:webHidden/>
              </w:rPr>
              <w:fldChar w:fldCharType="separate"/>
            </w:r>
            <w:r>
              <w:rPr>
                <w:noProof/>
                <w:webHidden/>
              </w:rPr>
              <w:t>1</w:t>
            </w:r>
            <w:r>
              <w:rPr>
                <w:noProof/>
                <w:webHidden/>
              </w:rPr>
              <w:fldChar w:fldCharType="end"/>
            </w:r>
          </w:hyperlink>
        </w:p>
        <w:p w14:paraId="33954764" w14:textId="3BA76B61" w:rsidR="006C6AB8" w:rsidRDefault="006C6AB8">
          <w:pPr>
            <w:pStyle w:val="TOC1"/>
            <w:tabs>
              <w:tab w:val="right" w:leader="dot" w:pos="9016"/>
            </w:tabs>
            <w:rPr>
              <w:rFonts w:asciiTheme="minorHAnsi" w:eastAsiaTheme="minorEastAsia" w:hAnsiTheme="minorHAnsi" w:cstheme="minorBidi"/>
              <w:noProof/>
              <w:sz w:val="22"/>
              <w:lang w:eastAsia="en-GB"/>
            </w:rPr>
          </w:pPr>
          <w:hyperlink w:anchor="_Toc102764306" w:history="1">
            <w:r w:rsidRPr="00B95D8E">
              <w:rPr>
                <w:rStyle w:val="Hyperlink"/>
                <w:noProof/>
              </w:rPr>
              <w:t>What is situational crime prevention and how beneficial is it?</w:t>
            </w:r>
            <w:r>
              <w:rPr>
                <w:noProof/>
                <w:webHidden/>
              </w:rPr>
              <w:tab/>
            </w:r>
            <w:r>
              <w:rPr>
                <w:noProof/>
                <w:webHidden/>
              </w:rPr>
              <w:fldChar w:fldCharType="begin"/>
            </w:r>
            <w:r>
              <w:rPr>
                <w:noProof/>
                <w:webHidden/>
              </w:rPr>
              <w:instrText xml:space="preserve"> PAGEREF _Toc102764306 \h </w:instrText>
            </w:r>
            <w:r>
              <w:rPr>
                <w:noProof/>
                <w:webHidden/>
              </w:rPr>
            </w:r>
            <w:r>
              <w:rPr>
                <w:noProof/>
                <w:webHidden/>
              </w:rPr>
              <w:fldChar w:fldCharType="separate"/>
            </w:r>
            <w:r>
              <w:rPr>
                <w:noProof/>
                <w:webHidden/>
              </w:rPr>
              <w:t>2</w:t>
            </w:r>
            <w:r>
              <w:rPr>
                <w:noProof/>
                <w:webHidden/>
              </w:rPr>
              <w:fldChar w:fldCharType="end"/>
            </w:r>
          </w:hyperlink>
        </w:p>
        <w:p w14:paraId="00E0A7B1" w14:textId="160EB979" w:rsidR="006C6AB8" w:rsidRDefault="006C6AB8">
          <w:pPr>
            <w:pStyle w:val="TOC2"/>
            <w:tabs>
              <w:tab w:val="right" w:leader="dot" w:pos="9016"/>
            </w:tabs>
            <w:rPr>
              <w:rFonts w:asciiTheme="minorHAnsi" w:eastAsiaTheme="minorEastAsia" w:hAnsiTheme="minorHAnsi" w:cstheme="minorBidi"/>
              <w:noProof/>
              <w:sz w:val="22"/>
              <w:lang w:eastAsia="en-GB"/>
            </w:rPr>
          </w:pPr>
          <w:hyperlink w:anchor="_Toc102764307" w:history="1">
            <w:r w:rsidRPr="00B95D8E">
              <w:rPr>
                <w:rStyle w:val="Hyperlink"/>
                <w:noProof/>
              </w:rPr>
              <w:t>Routines Activities Theory – Cohen and Felson 1979</w:t>
            </w:r>
            <w:r>
              <w:rPr>
                <w:noProof/>
                <w:webHidden/>
              </w:rPr>
              <w:tab/>
            </w:r>
            <w:r>
              <w:rPr>
                <w:noProof/>
                <w:webHidden/>
              </w:rPr>
              <w:fldChar w:fldCharType="begin"/>
            </w:r>
            <w:r>
              <w:rPr>
                <w:noProof/>
                <w:webHidden/>
              </w:rPr>
              <w:instrText xml:space="preserve"> PAGEREF _Toc102764307 \h </w:instrText>
            </w:r>
            <w:r>
              <w:rPr>
                <w:noProof/>
                <w:webHidden/>
              </w:rPr>
            </w:r>
            <w:r>
              <w:rPr>
                <w:noProof/>
                <w:webHidden/>
              </w:rPr>
              <w:fldChar w:fldCharType="separate"/>
            </w:r>
            <w:r>
              <w:rPr>
                <w:noProof/>
                <w:webHidden/>
              </w:rPr>
              <w:t>2</w:t>
            </w:r>
            <w:r>
              <w:rPr>
                <w:noProof/>
                <w:webHidden/>
              </w:rPr>
              <w:fldChar w:fldCharType="end"/>
            </w:r>
          </w:hyperlink>
        </w:p>
        <w:p w14:paraId="458DD50B" w14:textId="3A3AAE69" w:rsidR="006C6AB8" w:rsidRDefault="006C6AB8">
          <w:pPr>
            <w:pStyle w:val="TOC2"/>
            <w:tabs>
              <w:tab w:val="right" w:leader="dot" w:pos="9016"/>
            </w:tabs>
            <w:rPr>
              <w:rFonts w:asciiTheme="minorHAnsi" w:eastAsiaTheme="minorEastAsia" w:hAnsiTheme="minorHAnsi" w:cstheme="minorBidi"/>
              <w:noProof/>
              <w:sz w:val="22"/>
              <w:lang w:eastAsia="en-GB"/>
            </w:rPr>
          </w:pPr>
          <w:hyperlink w:anchor="_Toc102764308" w:history="1">
            <w:r w:rsidRPr="00B95D8E">
              <w:rPr>
                <w:rStyle w:val="Hyperlink"/>
                <w:noProof/>
              </w:rPr>
              <w:t>Rational Choice Theory – Felson and Clarke 1998</w:t>
            </w:r>
            <w:r>
              <w:rPr>
                <w:noProof/>
                <w:webHidden/>
              </w:rPr>
              <w:tab/>
            </w:r>
            <w:r>
              <w:rPr>
                <w:noProof/>
                <w:webHidden/>
              </w:rPr>
              <w:fldChar w:fldCharType="begin"/>
            </w:r>
            <w:r>
              <w:rPr>
                <w:noProof/>
                <w:webHidden/>
              </w:rPr>
              <w:instrText xml:space="preserve"> PAGEREF _Toc102764308 \h </w:instrText>
            </w:r>
            <w:r>
              <w:rPr>
                <w:noProof/>
                <w:webHidden/>
              </w:rPr>
            </w:r>
            <w:r>
              <w:rPr>
                <w:noProof/>
                <w:webHidden/>
              </w:rPr>
              <w:fldChar w:fldCharType="separate"/>
            </w:r>
            <w:r>
              <w:rPr>
                <w:noProof/>
                <w:webHidden/>
              </w:rPr>
              <w:t>3</w:t>
            </w:r>
            <w:r>
              <w:rPr>
                <w:noProof/>
                <w:webHidden/>
              </w:rPr>
              <w:fldChar w:fldCharType="end"/>
            </w:r>
          </w:hyperlink>
        </w:p>
        <w:p w14:paraId="6D32D31F" w14:textId="746E9CB5" w:rsidR="006C6AB8" w:rsidRDefault="006C6AB8">
          <w:pPr>
            <w:pStyle w:val="TOC2"/>
            <w:tabs>
              <w:tab w:val="right" w:leader="dot" w:pos="9016"/>
            </w:tabs>
            <w:rPr>
              <w:rFonts w:asciiTheme="minorHAnsi" w:eastAsiaTheme="minorEastAsia" w:hAnsiTheme="minorHAnsi" w:cstheme="minorBidi"/>
              <w:noProof/>
              <w:sz w:val="22"/>
              <w:lang w:eastAsia="en-GB"/>
            </w:rPr>
          </w:pPr>
          <w:hyperlink w:anchor="_Toc102764309" w:history="1">
            <w:r w:rsidRPr="00B95D8E">
              <w:rPr>
                <w:rStyle w:val="Hyperlink"/>
                <w:noProof/>
              </w:rPr>
              <w:t>Techniques of Situational Crime Prevention – Cornish and Clarke 2003</w:t>
            </w:r>
            <w:r>
              <w:rPr>
                <w:noProof/>
                <w:webHidden/>
              </w:rPr>
              <w:tab/>
            </w:r>
            <w:r>
              <w:rPr>
                <w:noProof/>
                <w:webHidden/>
              </w:rPr>
              <w:fldChar w:fldCharType="begin"/>
            </w:r>
            <w:r>
              <w:rPr>
                <w:noProof/>
                <w:webHidden/>
              </w:rPr>
              <w:instrText xml:space="preserve"> PAGEREF _Toc102764309 \h </w:instrText>
            </w:r>
            <w:r>
              <w:rPr>
                <w:noProof/>
                <w:webHidden/>
              </w:rPr>
            </w:r>
            <w:r>
              <w:rPr>
                <w:noProof/>
                <w:webHidden/>
              </w:rPr>
              <w:fldChar w:fldCharType="separate"/>
            </w:r>
            <w:r>
              <w:rPr>
                <w:noProof/>
                <w:webHidden/>
              </w:rPr>
              <w:t>3</w:t>
            </w:r>
            <w:r>
              <w:rPr>
                <w:noProof/>
                <w:webHidden/>
              </w:rPr>
              <w:fldChar w:fldCharType="end"/>
            </w:r>
          </w:hyperlink>
        </w:p>
        <w:p w14:paraId="51DA468B" w14:textId="2162244C" w:rsidR="006C6AB8" w:rsidRDefault="006C6AB8">
          <w:pPr>
            <w:pStyle w:val="TOC1"/>
            <w:tabs>
              <w:tab w:val="right" w:leader="dot" w:pos="9016"/>
            </w:tabs>
            <w:rPr>
              <w:rFonts w:asciiTheme="minorHAnsi" w:eastAsiaTheme="minorEastAsia" w:hAnsiTheme="minorHAnsi" w:cstheme="minorBidi"/>
              <w:noProof/>
              <w:sz w:val="22"/>
              <w:lang w:eastAsia="en-GB"/>
            </w:rPr>
          </w:pPr>
          <w:hyperlink w:anchor="_Toc102764310" w:history="1">
            <w:r w:rsidRPr="00B95D8E">
              <w:rPr>
                <w:rStyle w:val="Hyperlink"/>
                <w:noProof/>
              </w:rPr>
              <w:t>What is crime prevention through environmental design (CPTED)?</w:t>
            </w:r>
            <w:r>
              <w:rPr>
                <w:noProof/>
                <w:webHidden/>
              </w:rPr>
              <w:tab/>
            </w:r>
            <w:r>
              <w:rPr>
                <w:noProof/>
                <w:webHidden/>
              </w:rPr>
              <w:fldChar w:fldCharType="begin"/>
            </w:r>
            <w:r>
              <w:rPr>
                <w:noProof/>
                <w:webHidden/>
              </w:rPr>
              <w:instrText xml:space="preserve"> PAGEREF _Toc102764310 \h </w:instrText>
            </w:r>
            <w:r>
              <w:rPr>
                <w:noProof/>
                <w:webHidden/>
              </w:rPr>
            </w:r>
            <w:r>
              <w:rPr>
                <w:noProof/>
                <w:webHidden/>
              </w:rPr>
              <w:fldChar w:fldCharType="separate"/>
            </w:r>
            <w:r>
              <w:rPr>
                <w:noProof/>
                <w:webHidden/>
              </w:rPr>
              <w:t>4</w:t>
            </w:r>
            <w:r>
              <w:rPr>
                <w:noProof/>
                <w:webHidden/>
              </w:rPr>
              <w:fldChar w:fldCharType="end"/>
            </w:r>
          </w:hyperlink>
        </w:p>
        <w:p w14:paraId="3DD12D1F" w14:textId="745AD0C8" w:rsidR="006C6AB8" w:rsidRDefault="006C6AB8">
          <w:pPr>
            <w:pStyle w:val="TOC1"/>
            <w:tabs>
              <w:tab w:val="right" w:leader="dot" w:pos="9016"/>
            </w:tabs>
            <w:rPr>
              <w:rFonts w:asciiTheme="minorHAnsi" w:eastAsiaTheme="minorEastAsia" w:hAnsiTheme="minorHAnsi" w:cstheme="minorBidi"/>
              <w:noProof/>
              <w:sz w:val="22"/>
              <w:lang w:eastAsia="en-GB"/>
            </w:rPr>
          </w:pPr>
          <w:hyperlink w:anchor="_Toc102764311" w:history="1">
            <w:r w:rsidRPr="00B95D8E">
              <w:rPr>
                <w:rStyle w:val="Hyperlink"/>
                <w:noProof/>
              </w:rPr>
              <w:t>Conclusion</w:t>
            </w:r>
            <w:r>
              <w:rPr>
                <w:noProof/>
                <w:webHidden/>
              </w:rPr>
              <w:tab/>
            </w:r>
            <w:r>
              <w:rPr>
                <w:noProof/>
                <w:webHidden/>
              </w:rPr>
              <w:fldChar w:fldCharType="begin"/>
            </w:r>
            <w:r>
              <w:rPr>
                <w:noProof/>
                <w:webHidden/>
              </w:rPr>
              <w:instrText xml:space="preserve"> PAGEREF _Toc102764311 \h </w:instrText>
            </w:r>
            <w:r>
              <w:rPr>
                <w:noProof/>
                <w:webHidden/>
              </w:rPr>
            </w:r>
            <w:r>
              <w:rPr>
                <w:noProof/>
                <w:webHidden/>
              </w:rPr>
              <w:fldChar w:fldCharType="separate"/>
            </w:r>
            <w:r>
              <w:rPr>
                <w:noProof/>
                <w:webHidden/>
              </w:rPr>
              <w:t>4</w:t>
            </w:r>
            <w:r>
              <w:rPr>
                <w:noProof/>
                <w:webHidden/>
              </w:rPr>
              <w:fldChar w:fldCharType="end"/>
            </w:r>
          </w:hyperlink>
        </w:p>
        <w:p w14:paraId="1CBCC3F3" w14:textId="5444A1B6" w:rsidR="006C6AB8" w:rsidRDefault="006C6AB8">
          <w:pPr>
            <w:pStyle w:val="TOC1"/>
            <w:tabs>
              <w:tab w:val="right" w:leader="dot" w:pos="9016"/>
            </w:tabs>
            <w:rPr>
              <w:rFonts w:asciiTheme="minorHAnsi" w:eastAsiaTheme="minorEastAsia" w:hAnsiTheme="minorHAnsi" w:cstheme="minorBidi"/>
              <w:noProof/>
              <w:sz w:val="22"/>
              <w:lang w:eastAsia="en-GB"/>
            </w:rPr>
          </w:pPr>
          <w:hyperlink w:anchor="_Toc102764312" w:history="1">
            <w:r w:rsidRPr="00B95D8E">
              <w:rPr>
                <w:rStyle w:val="Hyperlink"/>
                <w:noProof/>
              </w:rPr>
              <w:t>Reference List</w:t>
            </w:r>
            <w:r>
              <w:rPr>
                <w:noProof/>
                <w:webHidden/>
              </w:rPr>
              <w:tab/>
            </w:r>
            <w:r>
              <w:rPr>
                <w:noProof/>
                <w:webHidden/>
              </w:rPr>
              <w:fldChar w:fldCharType="begin"/>
            </w:r>
            <w:r>
              <w:rPr>
                <w:noProof/>
                <w:webHidden/>
              </w:rPr>
              <w:instrText xml:space="preserve"> PAGEREF _Toc102764312 \h </w:instrText>
            </w:r>
            <w:r>
              <w:rPr>
                <w:noProof/>
                <w:webHidden/>
              </w:rPr>
            </w:r>
            <w:r>
              <w:rPr>
                <w:noProof/>
                <w:webHidden/>
              </w:rPr>
              <w:fldChar w:fldCharType="separate"/>
            </w:r>
            <w:r>
              <w:rPr>
                <w:noProof/>
                <w:webHidden/>
              </w:rPr>
              <w:t>5</w:t>
            </w:r>
            <w:r>
              <w:rPr>
                <w:noProof/>
                <w:webHidden/>
              </w:rPr>
              <w:fldChar w:fldCharType="end"/>
            </w:r>
          </w:hyperlink>
        </w:p>
        <w:p w14:paraId="4464FB60" w14:textId="10B5F1E9" w:rsidR="005E47A1" w:rsidRDefault="005E47A1">
          <w:r>
            <w:rPr>
              <w:b/>
              <w:bCs/>
              <w:noProof/>
            </w:rPr>
            <w:fldChar w:fldCharType="end"/>
          </w:r>
        </w:p>
      </w:sdtContent>
    </w:sdt>
    <w:p w14:paraId="30CF8B85" w14:textId="77777777" w:rsidR="0064160A" w:rsidRDefault="0064160A">
      <w:pPr>
        <w:pStyle w:val="Heading1"/>
      </w:pPr>
    </w:p>
    <w:p w14:paraId="30CF8B86" w14:textId="77777777" w:rsidR="0064160A" w:rsidRDefault="0064160A">
      <w:pPr>
        <w:pStyle w:val="Heading1"/>
      </w:pPr>
    </w:p>
    <w:p w14:paraId="30CF8B87" w14:textId="77777777" w:rsidR="0064160A" w:rsidRDefault="007D6F0E">
      <w:pPr>
        <w:pStyle w:val="Heading1"/>
      </w:pPr>
      <w:bookmarkStart w:id="1" w:name="_Toc102705620"/>
      <w:bookmarkStart w:id="2" w:name="_Toc102764304"/>
      <w:r>
        <w:t>Abstract</w:t>
      </w:r>
      <w:bookmarkEnd w:id="1"/>
      <w:bookmarkEnd w:id="2"/>
    </w:p>
    <w:p w14:paraId="30CF8B88" w14:textId="77777777" w:rsidR="0064160A" w:rsidRDefault="0064160A"/>
    <w:p w14:paraId="30CF8B89" w14:textId="0041C2A0" w:rsidR="0064160A" w:rsidRDefault="007D6F0E">
      <w:r>
        <w:t>In this report, I will be stating the key crime prevention theories and how they may be applied in a variety of different scenarios. I will be going in depth on both successful and unsuccessful theories</w:t>
      </w:r>
      <w:r w:rsidR="00F25221">
        <w:t>,</w:t>
      </w:r>
      <w:r>
        <w:t xml:space="preserve"> comparing how some theories may work in a certain scenario but fail to work as well in another scenario. I will also be researching which crime prevention theory has a higher success rate and any reasoning for this.</w:t>
      </w:r>
    </w:p>
    <w:p w14:paraId="30CF8B8A" w14:textId="77777777" w:rsidR="0064160A" w:rsidRDefault="0064160A"/>
    <w:p w14:paraId="30CF8B8B" w14:textId="77777777" w:rsidR="0064160A" w:rsidRDefault="007D6F0E">
      <w:pPr>
        <w:pStyle w:val="Heading1"/>
      </w:pPr>
      <w:bookmarkStart w:id="3" w:name="_Toc102705621"/>
      <w:bookmarkStart w:id="4" w:name="_Toc102764305"/>
      <w:r>
        <w:t>What is a key crime prevention theory?</w:t>
      </w:r>
      <w:bookmarkEnd w:id="3"/>
      <w:bookmarkEnd w:id="4"/>
    </w:p>
    <w:p w14:paraId="30CF8B8C" w14:textId="77777777" w:rsidR="0064160A" w:rsidRDefault="0064160A"/>
    <w:p w14:paraId="57E9E24B" w14:textId="06A52DA2" w:rsidR="0064160A" w:rsidRDefault="007D6F0E" w:rsidP="005E47A1">
      <w:r>
        <w:t xml:space="preserve">Over recent years, there have been numerous amounts of crime prevention theories which have been tried and certain theories have proven to be more successful than others. The usual crime prevention theory is to try and figure out the issue and proceed to try and work with the issue and fix the problem to stop it happening again. However, this has proved to not always be successful which is why there have been a large number of methods created in order to try and combat crime. One of the more popular crime prevention methods is called situational crime prevention. S. Geason and P R. Wilson (2021) state that situational crime prevention is a very good method of crime prevention as it aims to make the cost of the crimes much greater </w:t>
      </w:r>
      <w:r>
        <w:lastRenderedPageBreak/>
        <w:t>than the benefit of doing the crime and by doing this, means that the crime would not be worth committing in the first place.</w:t>
      </w:r>
      <w:r w:rsidR="000956FB">
        <w:br w:type="page"/>
      </w:r>
    </w:p>
    <w:p w14:paraId="30CF8B90" w14:textId="77777777" w:rsidR="0064160A" w:rsidRDefault="007D6F0E">
      <w:pPr>
        <w:pStyle w:val="Heading1"/>
      </w:pPr>
      <w:bookmarkStart w:id="5" w:name="_Toc102705622"/>
      <w:bookmarkStart w:id="6" w:name="_Toc102764306"/>
      <w:r>
        <w:lastRenderedPageBreak/>
        <w:t>What is situational crime prevention and how beneficial is it?</w:t>
      </w:r>
      <w:bookmarkEnd w:id="5"/>
      <w:bookmarkEnd w:id="6"/>
    </w:p>
    <w:p w14:paraId="30CF8B91" w14:textId="77777777" w:rsidR="0064160A" w:rsidRDefault="0064160A"/>
    <w:p w14:paraId="30CF8B92" w14:textId="145B36B9" w:rsidR="0064160A" w:rsidRDefault="007D6F0E">
      <w:r>
        <w:t xml:space="preserve">Situational crime prevention is a method of crime prevention which aims to minimise the reward in committing an offence and make the penalty for those committing the crime significantly worse to </w:t>
      </w:r>
      <w:r w:rsidR="00A2224B">
        <w:t xml:space="preserve">increase </w:t>
      </w:r>
      <w:r>
        <w:t xml:space="preserve">the risk, so the criminal decides that the crime is not worth committing. Situational crime prevention is one key crime prevention method, The College of Policing (2022) believe it is based on two related theories. The first being rational choice theory by Felson and Clarke 1998, and the second being the routines activities theory by Cohen and Felson 1979. </w:t>
      </w:r>
      <w:r w:rsidR="0015719C">
        <w:t>In the past this has proven to be extremely beneficial</w:t>
      </w:r>
      <w:r w:rsidR="00C4665C">
        <w:t>,</w:t>
      </w:r>
      <w:r w:rsidR="0015719C">
        <w:t xml:space="preserve"> as </w:t>
      </w:r>
      <w:r w:rsidR="005D3B6A">
        <w:t>if a motivated offender has spotted a potential target such as a desire to break into and steal possessions from a car, but there are little to no possessions in view inside the car, then there is a much higher chance that the motivated offender would decide against committing the crime as the risk would be far greater than the potential reward.</w:t>
      </w:r>
    </w:p>
    <w:p w14:paraId="30CF8B93" w14:textId="77777777" w:rsidR="0064160A" w:rsidRDefault="0064160A">
      <w:pPr>
        <w:pStyle w:val="Heading2"/>
      </w:pPr>
    </w:p>
    <w:p w14:paraId="30CF8B94" w14:textId="77777777" w:rsidR="0064160A" w:rsidRDefault="007D6F0E">
      <w:pPr>
        <w:pStyle w:val="Heading2"/>
      </w:pPr>
      <w:bookmarkStart w:id="7" w:name="_Toc102705623"/>
      <w:bookmarkStart w:id="8" w:name="_Toc102764307"/>
      <w:r>
        <w:t>Routines Activities Theory – Cohen and Felson 1979</w:t>
      </w:r>
      <w:bookmarkEnd w:id="7"/>
      <w:bookmarkEnd w:id="8"/>
    </w:p>
    <w:p w14:paraId="30CF8B95" w14:textId="77777777" w:rsidR="0064160A" w:rsidRDefault="0064160A"/>
    <w:p w14:paraId="30CF8B96" w14:textId="5A03F133" w:rsidR="0064160A" w:rsidRDefault="007D6F0E">
      <w:r>
        <w:t xml:space="preserve">Criminology Web (2022) states that in this theory, the idea is crime resolves and occurs based on everyday behaviour. It believes that crime isn’t something which requires </w:t>
      </w:r>
      <w:r w:rsidR="00D0597B">
        <w:t>a lot</w:t>
      </w:r>
      <w:r>
        <w:t xml:space="preserve"> of thinking and planning but instead occurs when three main elements have been fulfilled. The first element is a motivated offender, the second being a suitable target and the final being the absence of capable guardians. Unlike most theories this doesn’t necessarily focus on the offender as in this theory, they already believe that there will be a motivated offender. However, this theory focuses a lot more on the victim and more of a victimology side of things. There are a few main factors which decide whether someone is considered a desired victim. These are the value of the target or item, the mobility of the item, the visibility and likelihood of getting caught and finally how accessible the desired item or target is. The final element required is the absence of a capable guardian. A capable guardian however can be a variety of different people and even buildings such as if there was an unoccupied house, there would be absence of a capable guardian. However, if the targeted house was located right next to a police station or occupied neighbours house, then it would still be in view of a capable guardian which would eliminate this factor (B E. Turvey and J. Freeman, 2014). So overall, this theory believes that crime is not something out of the ordinary, it is something which happens on a daily basis because by everyone living their daily lives, it creates time for any motivated offender to commit a crime. One example of this is the Sonya Farak drug tampering case of 2013. In this case, Sonya Farak was accused, charged and found guilty of tampering with drugs and evidence. Cohen and Felson 1979 theory can be applied to this case because there was a motivated offender, a suitable target and absence of a capable guardian. By applying this theory to this case, we can understand how a law-abiding citizen who is living a normal day to day life can commit a large number of crimes and continue to remain undetected for a long period of time. (Nicola. </w:t>
      </w:r>
      <w:proofErr w:type="gramStart"/>
      <w:r>
        <w:t>A and</w:t>
      </w:r>
      <w:proofErr w:type="gramEnd"/>
      <w:r>
        <w:t xml:space="preserve"> Shoenberger, 2021)</w:t>
      </w:r>
    </w:p>
    <w:p w14:paraId="45290DA4" w14:textId="77777777" w:rsidR="00983F85" w:rsidRDefault="00983F85"/>
    <w:p w14:paraId="30CF8B9C" w14:textId="77777777" w:rsidR="0064160A" w:rsidRDefault="007D6F0E">
      <w:pPr>
        <w:pStyle w:val="Heading2"/>
      </w:pPr>
      <w:bookmarkStart w:id="9" w:name="_Toc102705624"/>
      <w:bookmarkStart w:id="10" w:name="_Toc102764308"/>
      <w:r>
        <w:t>Rational Choice Theory – Felson and Clarke 1998</w:t>
      </w:r>
      <w:bookmarkEnd w:id="9"/>
      <w:bookmarkEnd w:id="10"/>
    </w:p>
    <w:p w14:paraId="30CF8B9D" w14:textId="77777777" w:rsidR="0064160A" w:rsidRDefault="0064160A"/>
    <w:p w14:paraId="30CF8B9E" w14:textId="77777777" w:rsidR="0064160A" w:rsidRDefault="007D6F0E">
      <w:pPr>
        <w:ind w:left="720" w:hanging="720"/>
      </w:pPr>
      <w:r>
        <w:tab/>
      </w:r>
    </w:p>
    <w:p w14:paraId="30CF8B9F" w14:textId="542B4D92" w:rsidR="0064160A" w:rsidRDefault="007D6F0E">
      <w:r>
        <w:t xml:space="preserve">The Police Research Group (1998) states that this theory focuses on the perspective of the offender’s decision making. They also state that the main assumption of this theory is that offending is purposive behaviour, leading to a benefit for the offender. This theory believes that if the offender has less time to think about the crime which is being committed, such as how they are going to commit the crime, what the benefits could be and what the punishment could be, then it is likely that the motivated offender would not commit the crime as they do not have enough information to make a clear decision whether the crime being committed could be worth the potential punishment. The overall purpose of this theory is to make the offender think about the situation which they will be in, and not allow them information which they could </w:t>
      </w:r>
      <w:r w:rsidR="00DE7DE2">
        <w:t xml:space="preserve">use to </w:t>
      </w:r>
      <w:r>
        <w:t xml:space="preserve">consider </w:t>
      </w:r>
      <w:r w:rsidR="00DE7DE2">
        <w:t xml:space="preserve">whether </w:t>
      </w:r>
      <w:r>
        <w:t>the crime they are thinking about will be worth it, what is the chance of them being caught or what is the potential punishment if they were caught and found guilty of the charge.</w:t>
      </w:r>
    </w:p>
    <w:p w14:paraId="1570137B" w14:textId="77777777" w:rsidR="00F27758" w:rsidRDefault="00F27758"/>
    <w:p w14:paraId="58203147" w14:textId="63A779A2" w:rsidR="00F27758" w:rsidRDefault="00D2796C" w:rsidP="00F27758">
      <w:pPr>
        <w:pStyle w:val="Heading2"/>
      </w:pPr>
      <w:bookmarkStart w:id="11" w:name="_Toc102764309"/>
      <w:r>
        <w:t>Techniques of Situational Crime Prevention – Cornish and Clarke 2003</w:t>
      </w:r>
      <w:bookmarkEnd w:id="11"/>
    </w:p>
    <w:p w14:paraId="295E5D9D" w14:textId="77777777" w:rsidR="00D2796C" w:rsidRDefault="00D2796C" w:rsidP="00D2796C"/>
    <w:p w14:paraId="6490BD20" w14:textId="68BAF66C" w:rsidR="00D2796C" w:rsidRDefault="001E5D09" w:rsidP="00D2796C">
      <w:r>
        <w:t xml:space="preserve">According to the College of Policing </w:t>
      </w:r>
      <w:r w:rsidR="007E3B1A">
        <w:t>(2022) Cornish and Clarke [2003] have produced 25 different techniques of situational crime</w:t>
      </w:r>
      <w:r w:rsidR="003A1E91">
        <w:t xml:space="preserve"> prevention</w:t>
      </w:r>
      <w:r w:rsidR="007E3B1A">
        <w:t>, which is now currently split into 5</w:t>
      </w:r>
      <w:r w:rsidR="003A1E91">
        <w:t xml:space="preserve"> specific</w:t>
      </w:r>
      <w:r w:rsidR="007E3B1A">
        <w:t xml:space="preserve"> groups. </w:t>
      </w:r>
      <w:r w:rsidR="003A1E91">
        <w:t>These groups are</w:t>
      </w:r>
      <w:r w:rsidR="00276AE6">
        <w:t>:</w:t>
      </w:r>
    </w:p>
    <w:p w14:paraId="31947D54" w14:textId="1CEF2535" w:rsidR="003A1E91" w:rsidRDefault="003A1E91" w:rsidP="003A1E91">
      <w:pPr>
        <w:pStyle w:val="ListParagraph"/>
        <w:numPr>
          <w:ilvl w:val="0"/>
          <w:numId w:val="1"/>
        </w:numPr>
      </w:pPr>
      <w:r>
        <w:t>Increasing the effort</w:t>
      </w:r>
    </w:p>
    <w:p w14:paraId="65403FA5" w14:textId="287BF62B" w:rsidR="003A1E91" w:rsidRDefault="003A1E91" w:rsidP="003A1E91">
      <w:pPr>
        <w:pStyle w:val="ListParagraph"/>
        <w:numPr>
          <w:ilvl w:val="0"/>
          <w:numId w:val="1"/>
        </w:numPr>
      </w:pPr>
      <w:r>
        <w:t>Increasing the risk</w:t>
      </w:r>
    </w:p>
    <w:p w14:paraId="24AB1742" w14:textId="7EFC9DA8" w:rsidR="003A1E91" w:rsidRDefault="003A1E91" w:rsidP="003A1E91">
      <w:pPr>
        <w:pStyle w:val="ListParagraph"/>
        <w:numPr>
          <w:ilvl w:val="0"/>
          <w:numId w:val="1"/>
        </w:numPr>
      </w:pPr>
      <w:r>
        <w:t>Reducing the rewards</w:t>
      </w:r>
    </w:p>
    <w:p w14:paraId="79F68CB6" w14:textId="3C253E7F" w:rsidR="003A1E91" w:rsidRDefault="003A1E91" w:rsidP="003A1E91">
      <w:pPr>
        <w:pStyle w:val="ListParagraph"/>
        <w:numPr>
          <w:ilvl w:val="0"/>
          <w:numId w:val="1"/>
        </w:numPr>
      </w:pPr>
      <w:r>
        <w:t>Reducing provocations</w:t>
      </w:r>
    </w:p>
    <w:p w14:paraId="29AF84D3" w14:textId="044E8A86" w:rsidR="003A1E91" w:rsidRDefault="003A1E91" w:rsidP="003A1E91">
      <w:pPr>
        <w:pStyle w:val="ListParagraph"/>
        <w:numPr>
          <w:ilvl w:val="0"/>
          <w:numId w:val="1"/>
        </w:numPr>
      </w:pPr>
      <w:r>
        <w:t>Removing excuses</w:t>
      </w:r>
    </w:p>
    <w:p w14:paraId="39D3455B" w14:textId="6035FE90" w:rsidR="00276AE6" w:rsidRPr="00D2796C" w:rsidRDefault="00276AE6" w:rsidP="00276AE6">
      <w:r>
        <w:t xml:space="preserve">These techniques are all </w:t>
      </w:r>
      <w:r w:rsidR="008F1DF5">
        <w:t>factors which dependant on the scenario, will occur in a crime. The Col</w:t>
      </w:r>
      <w:r w:rsidR="00256E38">
        <w:t xml:space="preserve">lege of Policing (2022) states that interventions relating to neighbourhood crime would fall under the increasing the </w:t>
      </w:r>
      <w:r w:rsidR="003653DA">
        <w:t>effort and</w:t>
      </w:r>
      <w:r w:rsidR="00256E38">
        <w:t xml:space="preserve"> increasing the risk categories. If a crime </w:t>
      </w:r>
      <w:r w:rsidR="001D0E13">
        <w:t xml:space="preserve">were to take place in a more desolate and remote location however, it would be best to reduce the </w:t>
      </w:r>
      <w:r w:rsidR="001F451F">
        <w:t>number</w:t>
      </w:r>
      <w:r w:rsidR="001D0E13">
        <w:t xml:space="preserve"> of rewards on display, and also reduce the provocations as the effort required and the risk would not be any higher due to the location of where the crime would be taking place.</w:t>
      </w:r>
    </w:p>
    <w:p w14:paraId="30CF8BA0" w14:textId="77777777" w:rsidR="0064160A" w:rsidRDefault="0064160A"/>
    <w:p w14:paraId="30CF8BA1" w14:textId="77777777" w:rsidR="0064160A" w:rsidRDefault="0064160A"/>
    <w:p w14:paraId="30CF8BA2" w14:textId="77777777" w:rsidR="0064160A" w:rsidRDefault="0064160A"/>
    <w:p w14:paraId="554A41F2" w14:textId="77777777" w:rsidR="00983F85" w:rsidRDefault="00983F85"/>
    <w:p w14:paraId="4E086E4B" w14:textId="77777777" w:rsidR="00983F85" w:rsidRDefault="00983F85"/>
    <w:p w14:paraId="142ECC44" w14:textId="49930B52" w:rsidR="00983F85" w:rsidRDefault="00735C41" w:rsidP="00983F85">
      <w:pPr>
        <w:pStyle w:val="Heading1"/>
      </w:pPr>
      <w:bookmarkStart w:id="12" w:name="_Toc102764310"/>
      <w:r>
        <w:lastRenderedPageBreak/>
        <w:t>What is crime prevention through environmental design (CPTED)?</w:t>
      </w:r>
      <w:bookmarkEnd w:id="12"/>
    </w:p>
    <w:p w14:paraId="36F44D32" w14:textId="77777777" w:rsidR="00735C41" w:rsidRDefault="00735C41" w:rsidP="00735C41"/>
    <w:p w14:paraId="0064AF6B" w14:textId="3AF61BCE" w:rsidR="00CE7EB1" w:rsidRDefault="00DA6273" w:rsidP="004F1C17">
      <w:r>
        <w:t xml:space="preserve">DesignForSecurity (2022) states that crime prevention through environmental design is a </w:t>
      </w:r>
      <w:r w:rsidR="0006104E">
        <w:t>theory based on the tactical design of something, and the effective use of the built environment.</w:t>
      </w:r>
      <w:r w:rsidR="00037694">
        <w:t xml:space="preserve"> It also states that the main aim for crime prevention through environmental design is to </w:t>
      </w:r>
      <w:r w:rsidR="000A080E">
        <w:t xml:space="preserve">reduce and remove the opportunities for crime to occur minimalizing the possibility for a motivated offender to commit a crime. </w:t>
      </w:r>
      <w:r w:rsidR="00BE7465">
        <w:t xml:space="preserve">We are also told that </w:t>
      </w:r>
      <w:r w:rsidR="004F6DAB">
        <w:t xml:space="preserve">there are </w:t>
      </w:r>
      <w:r w:rsidR="005E0774">
        <w:t>three</w:t>
      </w:r>
      <w:r w:rsidR="004F6DAB">
        <w:t xml:space="preserve"> physical ways in which the environment can be organised to reduce and prevent </w:t>
      </w:r>
      <w:r w:rsidR="00BF12F7">
        <w:t xml:space="preserve">the opportunity for crime. These </w:t>
      </w:r>
      <w:r w:rsidR="005E0774">
        <w:t>three</w:t>
      </w:r>
      <w:r w:rsidR="00BF12F7">
        <w:t xml:space="preserve"> ways are natural, </w:t>
      </w:r>
      <w:r w:rsidR="006A5156">
        <w:t>organised,</w:t>
      </w:r>
      <w:r w:rsidR="00BF12F7">
        <w:t xml:space="preserve"> and mechanical. Each of these are a </w:t>
      </w:r>
      <w:r w:rsidR="006A5156">
        <w:t xml:space="preserve">type of solution which can be used in order to prevent crime. For example, the natural method are ways which are naturally included </w:t>
      </w:r>
      <w:r w:rsidR="00B86EE2">
        <w:t xml:space="preserve">into a lifestyle, such as basic security and influencing how places are being used. The second is organised which is similar to the first, except more </w:t>
      </w:r>
      <w:r w:rsidR="00B7482E">
        <w:t xml:space="preserve">restrictions are in place. This could be things like security or police patrols. Lastly, the final one is mechanical. </w:t>
      </w:r>
      <w:r w:rsidR="0021206D">
        <w:t xml:space="preserve">This would be anything which could help reduce and prevent any crimes from happening which doesn’t require human resources such as locks, </w:t>
      </w:r>
      <w:r w:rsidR="00F11637">
        <w:t>lighting,</w:t>
      </w:r>
      <w:r w:rsidR="008D5B9A">
        <w:t xml:space="preserve"> or CCTV.</w:t>
      </w:r>
      <w:r w:rsidR="00F11637">
        <w:t xml:space="preserve"> All of these are extremely beneficial methods of reducing crime such as </w:t>
      </w:r>
      <w:r w:rsidR="00F9352F">
        <w:t>the UK Parliament (</w:t>
      </w:r>
      <w:r w:rsidR="004B00F0">
        <w:t>2002</w:t>
      </w:r>
      <w:r w:rsidR="00F9352F">
        <w:t xml:space="preserve">) states that </w:t>
      </w:r>
      <w:r w:rsidR="00DE3517">
        <w:t>crime in CCTV areas have dropped by a massive 35% since they have been installed, and motor crime has risen by 10% in areas which lack lighting and CCTV.</w:t>
      </w:r>
      <w:r w:rsidR="00427076">
        <w:t xml:space="preserve"> This has proven to be </w:t>
      </w:r>
      <w:r w:rsidR="009A121A">
        <w:t>a crucial method of crime prevention and reduction in recent years as ProluxSecurity (</w:t>
      </w:r>
      <w:r w:rsidR="00E83B8F">
        <w:t>2022</w:t>
      </w:r>
      <w:r w:rsidR="009A121A">
        <w:t xml:space="preserve">) states that </w:t>
      </w:r>
      <w:r w:rsidR="005F4EEB">
        <w:t xml:space="preserve">car parks which have CCTV </w:t>
      </w:r>
      <w:r w:rsidR="00C03DA4">
        <w:t xml:space="preserve">have </w:t>
      </w:r>
      <w:r w:rsidR="00483790">
        <w:t xml:space="preserve">seen </w:t>
      </w:r>
      <w:r w:rsidR="00C03DA4">
        <w:t xml:space="preserve">over a 50% decrease in overall criminal activity. They also state that </w:t>
      </w:r>
      <w:r w:rsidR="00D97FEF">
        <w:t xml:space="preserve">cameras on public transport have reduced crime by 23% </w:t>
      </w:r>
      <w:r w:rsidR="00FC11A9">
        <w:t xml:space="preserve">over 2021 and will continue to reduce crime </w:t>
      </w:r>
      <w:r w:rsidR="00514E11">
        <w:t xml:space="preserve">with </w:t>
      </w:r>
      <w:r w:rsidR="00FC11A9">
        <w:t xml:space="preserve">the </w:t>
      </w:r>
      <w:r w:rsidR="00514E11">
        <w:t xml:space="preserve">addition of </w:t>
      </w:r>
      <w:r w:rsidR="00FC11A9">
        <w:t xml:space="preserve">more cameras </w:t>
      </w:r>
      <w:r w:rsidR="00D9143F">
        <w:t>being set up in a wider variety of locations.</w:t>
      </w:r>
    </w:p>
    <w:p w14:paraId="24FD0AD8" w14:textId="77777777" w:rsidR="00FC11A9" w:rsidRDefault="00FC11A9" w:rsidP="004F1C17"/>
    <w:p w14:paraId="7E0526FC" w14:textId="2BCE9E97" w:rsidR="00FC11A9" w:rsidRDefault="00FC11A9" w:rsidP="00FC11A9">
      <w:pPr>
        <w:pStyle w:val="Heading1"/>
      </w:pPr>
      <w:bookmarkStart w:id="13" w:name="_Toc102764311"/>
      <w:r>
        <w:t>Conclusion</w:t>
      </w:r>
      <w:bookmarkEnd w:id="13"/>
    </w:p>
    <w:p w14:paraId="0BB0CDBB" w14:textId="77777777" w:rsidR="00FC11A9" w:rsidRDefault="00FC11A9" w:rsidP="00FC11A9"/>
    <w:p w14:paraId="2B3766F3" w14:textId="0FE9A42D" w:rsidR="00FC11A9" w:rsidRPr="00FC11A9" w:rsidRDefault="00FC11A9" w:rsidP="00FC11A9">
      <w:r>
        <w:t xml:space="preserve">Overall, I believe that every method and theory which has been mentioned has been very successful over recent years. I believe that the routines activities theory by Cohen and Felson 1979 has proven to be right when applied to a large number of different cases however I feel that this theory is only successful in certain cases, it will not work in every single case. I do feel however, that </w:t>
      </w:r>
      <w:r w:rsidR="002E2163">
        <w:t xml:space="preserve">crime prevention through environmental design is a very successful way of reducing and preventing crime as statistics show that </w:t>
      </w:r>
      <w:r w:rsidR="006C7A56">
        <w:t xml:space="preserve">when applying these methods to different areas around the world, they have proven to be successful in reducing crime rates. </w:t>
      </w:r>
      <w:r w:rsidR="005A6A8D">
        <w:t xml:space="preserve">Following this, every single theory and method which has been discussed has proven to be very successful in </w:t>
      </w:r>
      <w:r w:rsidR="00883E7C">
        <w:t>its</w:t>
      </w:r>
      <w:r w:rsidR="005A6A8D">
        <w:t xml:space="preserve"> own w</w:t>
      </w:r>
      <w:r w:rsidR="00883E7C">
        <w:t xml:space="preserve">ay, as every crime scenario will be different and dependant on the scenario will </w:t>
      </w:r>
      <w:r w:rsidR="005E47A1">
        <w:t>likely decide which theory or method will be used or more successful.</w:t>
      </w:r>
    </w:p>
    <w:p w14:paraId="30CF8BA3" w14:textId="77777777" w:rsidR="0064160A" w:rsidRDefault="0064160A"/>
    <w:p w14:paraId="30CF8BA4" w14:textId="77777777" w:rsidR="0064160A" w:rsidRDefault="0064160A">
      <w:pPr>
        <w:pageBreakBefore/>
      </w:pPr>
    </w:p>
    <w:p w14:paraId="30CF8BA5" w14:textId="77777777" w:rsidR="0064160A" w:rsidRDefault="007D6F0E">
      <w:pPr>
        <w:pStyle w:val="Heading1"/>
      </w:pPr>
      <w:bookmarkStart w:id="14" w:name="_Toc102705625"/>
      <w:bookmarkStart w:id="15" w:name="_Toc102764312"/>
      <w:r>
        <w:t>Reference List</w:t>
      </w:r>
      <w:bookmarkEnd w:id="14"/>
      <w:bookmarkEnd w:id="15"/>
    </w:p>
    <w:p w14:paraId="30CF8BA6" w14:textId="77777777" w:rsidR="0064160A" w:rsidRDefault="0064160A"/>
    <w:p w14:paraId="297296FE" w14:textId="77777777" w:rsidR="005E47A1" w:rsidRDefault="005E47A1">
      <w:r>
        <w:t>B E. Turvey &amp; J. Freeman. (2014). </w:t>
      </w:r>
      <w:r>
        <w:rPr>
          <w:i/>
          <w:iCs/>
        </w:rPr>
        <w:t>Victim Lifestyle Exposure.</w:t>
      </w:r>
      <w:r>
        <w:t xml:space="preserve"> Available: </w:t>
      </w:r>
      <w:hyperlink r:id="rId10" w:history="1">
        <w:r>
          <w:rPr>
            <w:rStyle w:val="Hyperlink"/>
          </w:rPr>
          <w:t>https://www.sciencedirec</w:t>
        </w:r>
        <w:r>
          <w:rPr>
            <w:rStyle w:val="Hyperlink"/>
          </w:rPr>
          <w:t>t</w:t>
        </w:r>
        <w:r>
          <w:rPr>
            <w:rStyle w:val="Hyperlink"/>
          </w:rPr>
          <w:t>.com/topics/social-sciences/routine-activity-theory</w:t>
        </w:r>
      </w:hyperlink>
      <w:r>
        <w:t>. Last accessed 06/05/2022.</w:t>
      </w:r>
    </w:p>
    <w:p w14:paraId="3F65FEE9" w14:textId="77777777" w:rsidR="005E47A1" w:rsidRDefault="005E47A1"/>
    <w:p w14:paraId="2C174D24" w14:textId="77777777" w:rsidR="005E47A1" w:rsidRDefault="005E47A1">
      <w:r>
        <w:t>College of Policing. (2022). </w:t>
      </w:r>
      <w:r>
        <w:rPr>
          <w:i/>
          <w:iCs/>
        </w:rPr>
        <w:t>What is situational crime prevention?.</w:t>
      </w:r>
      <w:r>
        <w:t xml:space="preserve"> Available: </w:t>
      </w:r>
      <w:hyperlink r:id="rId11" w:history="1">
        <w:r>
          <w:rPr>
            <w:rStyle w:val="Hyperlink"/>
          </w:rPr>
          <w:t>https:</w:t>
        </w:r>
        <w:bookmarkStart w:id="16" w:name="_Hlt102701544"/>
        <w:bookmarkStart w:id="17" w:name="_Hlt102701545"/>
        <w:r>
          <w:rPr>
            <w:rStyle w:val="Hyperlink"/>
          </w:rPr>
          <w:t>/</w:t>
        </w:r>
        <w:bookmarkEnd w:id="16"/>
        <w:bookmarkEnd w:id="17"/>
        <w:r>
          <w:rPr>
            <w:rStyle w:val="Hyperlink"/>
          </w:rPr>
          <w:t>/www.college.police.uk/guidance/neighbourhood-crime/what-situational-crime-prevention</w:t>
        </w:r>
      </w:hyperlink>
      <w:r>
        <w:t>. Last accessed 06/05/2022.</w:t>
      </w:r>
    </w:p>
    <w:p w14:paraId="27A4EECD" w14:textId="77777777" w:rsidR="005E47A1" w:rsidRDefault="005E47A1"/>
    <w:p w14:paraId="14F720C4" w14:textId="77777777" w:rsidR="005E47A1" w:rsidRDefault="005E47A1">
      <w:r>
        <w:t>Criminology Web. (2022). </w:t>
      </w:r>
      <w:r>
        <w:rPr>
          <w:i/>
          <w:iCs/>
        </w:rPr>
        <w:t>Routines Activities Theory: Definition of routines activities theory approach to crime.</w:t>
      </w:r>
      <w:r>
        <w:t xml:space="preserve"> Available: </w:t>
      </w:r>
      <w:hyperlink r:id="rId12" w:history="1">
        <w:r>
          <w:rPr>
            <w:rStyle w:val="Hyperlink"/>
          </w:rPr>
          <w:t>https://criminologyweb.com/routine-activities-theory-definition-of-the-routine-activity-approach-to-crime/</w:t>
        </w:r>
      </w:hyperlink>
      <w:r>
        <w:t>. Last accessed 06/05/2022.</w:t>
      </w:r>
    </w:p>
    <w:p w14:paraId="6244967D" w14:textId="77777777" w:rsidR="005E47A1" w:rsidRDefault="005E47A1"/>
    <w:p w14:paraId="67B0CC01" w14:textId="77777777" w:rsidR="005E47A1" w:rsidRDefault="005E47A1" w:rsidP="000D59B8">
      <w:r>
        <w:t>Design for Security and Greater Manchester Police. (2022). </w:t>
      </w:r>
      <w:r>
        <w:rPr>
          <w:i/>
          <w:iCs/>
        </w:rPr>
        <w:t>Crime Prevention Through Environmental Design.</w:t>
      </w:r>
      <w:r>
        <w:t xml:space="preserve"> Available: </w:t>
      </w:r>
      <w:hyperlink r:id="rId13" w:history="1">
        <w:r w:rsidRPr="00952C8F">
          <w:rPr>
            <w:rStyle w:val="Hyperlink"/>
          </w:rPr>
          <w:t>https://designforsecurity.org/crime-prevention-through-environmental-design/</w:t>
        </w:r>
      </w:hyperlink>
      <w:r>
        <w:t>.</w:t>
      </w:r>
      <w:r>
        <w:t xml:space="preserve"> </w:t>
      </w:r>
      <w:r>
        <w:t>Last accessed 06/05/2022.</w:t>
      </w:r>
    </w:p>
    <w:p w14:paraId="5FBA5111" w14:textId="77777777" w:rsidR="005E47A1" w:rsidRDefault="005E47A1" w:rsidP="000D59B8"/>
    <w:p w14:paraId="048F232D" w14:textId="77777777" w:rsidR="005E47A1" w:rsidRDefault="005E47A1">
      <w:r>
        <w:t>Nicole. A &amp; Shoenberger. (2021). </w:t>
      </w:r>
      <w:r>
        <w:rPr>
          <w:i/>
          <w:iCs/>
        </w:rPr>
        <w:t>Applying Routine Activity Theory: A Case Study of the Sonya Farak Drug Scandal.</w:t>
      </w:r>
      <w:r>
        <w:t xml:space="preserve"> Available: </w:t>
      </w:r>
      <w:hyperlink r:id="rId14" w:history="1">
        <w:r>
          <w:rPr>
            <w:rStyle w:val="Hyperlink"/>
          </w:rPr>
          <w:t>https://www.scirp.org/journal/paperinformation.aspx?paperid=112578</w:t>
        </w:r>
      </w:hyperlink>
      <w:r>
        <w:t>. Last accessed 06/05/2022.</w:t>
      </w:r>
    </w:p>
    <w:p w14:paraId="635DDE65" w14:textId="77777777" w:rsidR="005E47A1" w:rsidRDefault="005E47A1"/>
    <w:p w14:paraId="02451C8A" w14:textId="77777777" w:rsidR="005E47A1" w:rsidRDefault="005E47A1">
      <w:r>
        <w:t>Police Research Group. (1998). </w:t>
      </w:r>
      <w:r>
        <w:rPr>
          <w:i/>
          <w:iCs/>
        </w:rPr>
        <w:t>Opportunity Makes the Thief.</w:t>
      </w:r>
      <w:r>
        <w:t xml:space="preserve"> Available: </w:t>
      </w:r>
      <w:hyperlink r:id="rId15" w:history="1">
        <w:r>
          <w:rPr>
            <w:rStyle w:val="Hyperlink"/>
          </w:rPr>
          <w:t>https://popcenter.asu.edu/sites/default/files/opportunity_makes_the_thief.pdf</w:t>
        </w:r>
      </w:hyperlink>
      <w:r>
        <w:t>. Last accessed 06/05/2022.</w:t>
      </w:r>
    </w:p>
    <w:p w14:paraId="0F69CBCA" w14:textId="77777777" w:rsidR="005E47A1" w:rsidRDefault="005E47A1"/>
    <w:p w14:paraId="30648D89" w14:textId="77777777" w:rsidR="005E47A1" w:rsidRDefault="005E47A1" w:rsidP="00E83B8F">
      <w:r>
        <w:t>ProluxSecurity. (2022). </w:t>
      </w:r>
      <w:r>
        <w:rPr>
          <w:i/>
          <w:iCs/>
        </w:rPr>
        <w:t>How CCTV has helped crime rates drop in 2021?.</w:t>
      </w:r>
      <w:r>
        <w:t xml:space="preserve"> Available: </w:t>
      </w:r>
      <w:hyperlink r:id="rId16" w:history="1">
        <w:r w:rsidRPr="00952C8F">
          <w:rPr>
            <w:rStyle w:val="Hyperlink"/>
          </w:rPr>
          <w:t>https://proluxsecurity.co.uk/how-cctv-has-helped-crime-rates-drop-in-2021/</w:t>
        </w:r>
      </w:hyperlink>
      <w:r>
        <w:t>.</w:t>
      </w:r>
      <w:r>
        <w:t xml:space="preserve"> </w:t>
      </w:r>
      <w:r>
        <w:t>Last accessed 06/05/2022.</w:t>
      </w:r>
    </w:p>
    <w:p w14:paraId="040ACA4A" w14:textId="77777777" w:rsidR="005E47A1" w:rsidRDefault="005E47A1" w:rsidP="00E83B8F"/>
    <w:p w14:paraId="1C968B7A" w14:textId="77777777" w:rsidR="005E47A1" w:rsidRDefault="005E47A1">
      <w:r>
        <w:t>S. Geason &amp; P R. Wilson. (2020). </w:t>
      </w:r>
      <w:r>
        <w:rPr>
          <w:i/>
          <w:iCs/>
        </w:rPr>
        <w:t>Crime Prevention: Theory and Practice.</w:t>
      </w:r>
      <w:r>
        <w:t xml:space="preserve"> Available: </w:t>
      </w:r>
      <w:hyperlink r:id="rId17" w:history="1">
        <w:r>
          <w:rPr>
            <w:rStyle w:val="Hyperlink"/>
          </w:rPr>
          <w:t>https://www.aic.gov.au/sites/default/files/2020-0</w:t>
        </w:r>
        <w:bookmarkStart w:id="18" w:name="_Hlt102701220"/>
        <w:bookmarkStart w:id="19" w:name="_Hlt102701221"/>
        <w:r>
          <w:rPr>
            <w:rStyle w:val="Hyperlink"/>
          </w:rPr>
          <w:t>5</w:t>
        </w:r>
        <w:bookmarkEnd w:id="18"/>
        <w:bookmarkEnd w:id="19"/>
        <w:r>
          <w:rPr>
            <w:rStyle w:val="Hyperlink"/>
          </w:rPr>
          <w:t>/cptap.pdf</w:t>
        </w:r>
      </w:hyperlink>
      <w:r>
        <w:t>. Last accessed 06/05/2022.</w:t>
      </w:r>
    </w:p>
    <w:p w14:paraId="56719578" w14:textId="77777777" w:rsidR="005E47A1" w:rsidRDefault="005E47A1" w:rsidP="004B00F0">
      <w:r>
        <w:t>UK Parliament. (2002). </w:t>
      </w:r>
      <w:r>
        <w:rPr>
          <w:i/>
          <w:iCs/>
        </w:rPr>
        <w:t>CCTV.</w:t>
      </w:r>
      <w:r>
        <w:t xml:space="preserve"> Available: </w:t>
      </w:r>
      <w:hyperlink r:id="rId18" w:history="1">
        <w:r w:rsidRPr="00952C8F">
          <w:rPr>
            <w:rStyle w:val="Hyperlink"/>
          </w:rPr>
          <w:t>https://www.parliament.uk/globalassets/documents/post/pn175.pdf</w:t>
        </w:r>
      </w:hyperlink>
      <w:r>
        <w:t>.</w:t>
      </w:r>
      <w:r>
        <w:t xml:space="preserve"> </w:t>
      </w:r>
      <w:r>
        <w:t>Last accessed 06/05/2022.</w:t>
      </w:r>
    </w:p>
    <w:p w14:paraId="30CF8BB2" w14:textId="77777777" w:rsidR="0064160A" w:rsidRDefault="0064160A"/>
    <w:sectPr w:rsidR="0064160A">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F8B86" w14:textId="77777777" w:rsidR="00EB6528" w:rsidRDefault="007D6F0E">
      <w:pPr>
        <w:spacing w:after="0" w:line="240" w:lineRule="auto"/>
      </w:pPr>
      <w:r>
        <w:separator/>
      </w:r>
    </w:p>
  </w:endnote>
  <w:endnote w:type="continuationSeparator" w:id="0">
    <w:p w14:paraId="30CF8B88" w14:textId="77777777" w:rsidR="00EB6528" w:rsidRDefault="007D6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F8B82" w14:textId="77777777" w:rsidR="00EB6528" w:rsidRDefault="007D6F0E">
      <w:pPr>
        <w:spacing w:after="0" w:line="240" w:lineRule="auto"/>
      </w:pPr>
      <w:r>
        <w:rPr>
          <w:color w:val="000000"/>
        </w:rPr>
        <w:separator/>
      </w:r>
    </w:p>
  </w:footnote>
  <w:footnote w:type="continuationSeparator" w:id="0">
    <w:p w14:paraId="30CF8B84" w14:textId="77777777" w:rsidR="00EB6528" w:rsidRDefault="007D6F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2C2AB6"/>
    <w:multiLevelType w:val="hybridMultilevel"/>
    <w:tmpl w:val="E06C1BB8"/>
    <w:lvl w:ilvl="0" w:tplc="206AFB3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320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160A"/>
    <w:rsid w:val="00010153"/>
    <w:rsid w:val="00037694"/>
    <w:rsid w:val="0006104E"/>
    <w:rsid w:val="000956FB"/>
    <w:rsid w:val="000A080E"/>
    <w:rsid w:val="000D59B8"/>
    <w:rsid w:val="000F00FA"/>
    <w:rsid w:val="0015719C"/>
    <w:rsid w:val="001D0E13"/>
    <w:rsid w:val="001E5D09"/>
    <w:rsid w:val="001F451F"/>
    <w:rsid w:val="0021206D"/>
    <w:rsid w:val="00256E38"/>
    <w:rsid w:val="00276AE6"/>
    <w:rsid w:val="002E2163"/>
    <w:rsid w:val="003653DA"/>
    <w:rsid w:val="00391B4E"/>
    <w:rsid w:val="003A1E91"/>
    <w:rsid w:val="00427076"/>
    <w:rsid w:val="004707BD"/>
    <w:rsid w:val="00483790"/>
    <w:rsid w:val="00490B4A"/>
    <w:rsid w:val="004B00F0"/>
    <w:rsid w:val="004F1C17"/>
    <w:rsid w:val="004F6DAB"/>
    <w:rsid w:val="00504685"/>
    <w:rsid w:val="00514E11"/>
    <w:rsid w:val="005A6A8D"/>
    <w:rsid w:val="005D3B6A"/>
    <w:rsid w:val="005E0774"/>
    <w:rsid w:val="005E47A1"/>
    <w:rsid w:val="005F4EEB"/>
    <w:rsid w:val="0064160A"/>
    <w:rsid w:val="006A5156"/>
    <w:rsid w:val="006C6AB8"/>
    <w:rsid w:val="006C7A56"/>
    <w:rsid w:val="00735C41"/>
    <w:rsid w:val="00743FA3"/>
    <w:rsid w:val="007D6F0E"/>
    <w:rsid w:val="007E3B1A"/>
    <w:rsid w:val="00883E7C"/>
    <w:rsid w:val="008D5B9A"/>
    <w:rsid w:val="008F1DF5"/>
    <w:rsid w:val="00904C27"/>
    <w:rsid w:val="00983F85"/>
    <w:rsid w:val="009A121A"/>
    <w:rsid w:val="009D28D7"/>
    <w:rsid w:val="00A11E49"/>
    <w:rsid w:val="00A2224B"/>
    <w:rsid w:val="00B561A2"/>
    <w:rsid w:val="00B7482E"/>
    <w:rsid w:val="00B75925"/>
    <w:rsid w:val="00B86EE2"/>
    <w:rsid w:val="00BE7465"/>
    <w:rsid w:val="00BF12F7"/>
    <w:rsid w:val="00C03DA4"/>
    <w:rsid w:val="00C4665C"/>
    <w:rsid w:val="00CE7EB1"/>
    <w:rsid w:val="00D0597B"/>
    <w:rsid w:val="00D2796C"/>
    <w:rsid w:val="00D9143F"/>
    <w:rsid w:val="00D97FEF"/>
    <w:rsid w:val="00DA6273"/>
    <w:rsid w:val="00DE3517"/>
    <w:rsid w:val="00DE7DE2"/>
    <w:rsid w:val="00E83B8F"/>
    <w:rsid w:val="00EB6528"/>
    <w:rsid w:val="00F11637"/>
    <w:rsid w:val="00F25221"/>
    <w:rsid w:val="00F27758"/>
    <w:rsid w:val="00F9352F"/>
    <w:rsid w:val="00FC1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F8B7B"/>
  <w15:docId w15:val="{625FB5B0-7D0E-4459-983A-E85B6D42B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ascii="Arial" w:hAnsi="Arial"/>
      <w:sz w:val="24"/>
    </w:rPr>
  </w:style>
  <w:style w:type="paragraph" w:styleId="Heading1">
    <w:name w:val="heading 1"/>
    <w:basedOn w:val="Normal"/>
    <w:next w:val="Normal"/>
    <w:uiPriority w:val="9"/>
    <w:qFormat/>
    <w:pPr>
      <w:keepNext/>
      <w:keepLines/>
      <w:spacing w:before="240" w:after="0"/>
      <w:outlineLvl w:val="0"/>
    </w:pPr>
    <w:rPr>
      <w:rFonts w:eastAsia="Times New Roman"/>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eastAsia="Times New Roman"/>
      <w:color w:val="2F549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rPr>
      <w:rFonts w:ascii="Arial" w:eastAsia="Times New Roman" w:hAnsi="Arial" w:cs="Times New Roman"/>
      <w:color w:val="2F5496"/>
      <w:sz w:val="32"/>
      <w:szCs w:val="32"/>
    </w:rPr>
  </w:style>
  <w:style w:type="paragraph" w:styleId="TOCHeading">
    <w:name w:val="TOC Heading"/>
    <w:basedOn w:val="Heading1"/>
    <w:next w:val="Normal"/>
    <w:uiPriority w:val="39"/>
    <w:qFormat/>
    <w:rPr>
      <w:rFonts w:ascii="Calibri Light" w:hAnsi="Calibri Light"/>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 w:type="character" w:customStyle="1" w:styleId="Heading2Char">
    <w:name w:val="Heading 2 Char"/>
    <w:basedOn w:val="DefaultParagraphFont"/>
    <w:rPr>
      <w:rFonts w:ascii="Arial" w:eastAsia="Times New Roman" w:hAnsi="Arial" w:cs="Times New Roman"/>
      <w:color w:val="2F5496"/>
      <w:sz w:val="24"/>
      <w:szCs w:val="26"/>
    </w:rPr>
  </w:style>
  <w:style w:type="paragraph" w:styleId="NormalWeb">
    <w:name w:val="Normal (Web)"/>
    <w:basedOn w:val="Normal"/>
    <w:pPr>
      <w:spacing w:before="100" w:after="100" w:line="240" w:lineRule="auto"/>
    </w:pPr>
    <w:rPr>
      <w:rFonts w:ascii="Times New Roman" w:eastAsia="Times New Roman" w:hAnsi="Times New Roman"/>
      <w:szCs w:val="24"/>
      <w:lang w:eastAsia="en-GB"/>
    </w:rPr>
  </w:style>
  <w:style w:type="paragraph" w:styleId="TOC2">
    <w:name w:val="toc 2"/>
    <w:basedOn w:val="Normal"/>
    <w:next w:val="Normal"/>
    <w:autoRedefine/>
    <w:uiPriority w:val="39"/>
    <w:pPr>
      <w:spacing w:after="100"/>
      <w:ind w:left="240"/>
    </w:pPr>
  </w:style>
  <w:style w:type="paragraph" w:styleId="ListParagraph">
    <w:name w:val="List Paragraph"/>
    <w:basedOn w:val="Normal"/>
    <w:uiPriority w:val="34"/>
    <w:qFormat/>
    <w:rsid w:val="003A1E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esignforsecurity.org/crime-prevention-through-environmental-design/" TargetMode="External"/><Relationship Id="rId18" Type="http://schemas.openxmlformats.org/officeDocument/2006/relationships/hyperlink" Target="https://www.parliament.uk/globalassets/documents/post/pn175.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iminologyweb.com/routine-activities-theory-definition-of-the-routine-activity-approach-to-crime/" TargetMode="External"/><Relationship Id="rId17" Type="http://schemas.openxmlformats.org/officeDocument/2006/relationships/hyperlink" Target="https://www.aic.gov.au/sites/default/files/2020-05/cptap.pdf" TargetMode="External"/><Relationship Id="rId2" Type="http://schemas.openxmlformats.org/officeDocument/2006/relationships/numbering" Target="numbering.xml"/><Relationship Id="rId16" Type="http://schemas.openxmlformats.org/officeDocument/2006/relationships/hyperlink" Target="https://proluxsecurity.co.uk/how-cctv-has-helped-crime-rates-drop-in-202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guidance/neighbourhood-crime/what-situational-crime-prevention" TargetMode="External"/><Relationship Id="rId5" Type="http://schemas.openxmlformats.org/officeDocument/2006/relationships/webSettings" Target="webSettings.xml"/><Relationship Id="rId15" Type="http://schemas.openxmlformats.org/officeDocument/2006/relationships/hyperlink" Target="https://popcenter.asu.edu/sites/default/files/opportunity_makes_the_thief.pdf" TargetMode="External"/><Relationship Id="rId10" Type="http://schemas.openxmlformats.org/officeDocument/2006/relationships/hyperlink" Target="https://www.sciencedirect.com/topics/social-sciences/routine-activity-theor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rp.org/journal/paperinformation.aspx?paperid=1125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C1C30E-25F7-44A1-8817-B54E686D0A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1968</Words>
  <Characters>11224</Characters>
  <Application>Microsoft Office Word</Application>
  <DocSecurity>0</DocSecurity>
  <Lines>93</Lines>
  <Paragraphs>26</Paragraphs>
  <ScaleCrop>false</ScaleCrop>
  <Company/>
  <LinksUpToDate>false</LinksUpToDate>
  <CharactersWithSpaces>13166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&amp; applications</dc:title>
  <dc:subject/>
  <dc:creator>Tom Sinclair</dc:creator>
  <dc:description/>
  <cp:lastModifiedBy>Tom Sinclair</cp:lastModifiedBy>
  <cp:revision>2</cp:revision>
  <dcterms:created xsi:type="dcterms:W3CDTF">2022-05-06T20:43:00Z</dcterms:created>
  <dcterms:modified xsi:type="dcterms:W3CDTF">2022-05-06T20:43:00Z</dcterms:modified>
</cp:coreProperties>
</file>