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9C843" w14:textId="0E18C4A4" w:rsidR="00254A51" w:rsidRPr="009A2F69" w:rsidRDefault="002D50AA">
      <w:pPr>
        <w:rPr>
          <w:u w:val="single"/>
        </w:rPr>
      </w:pPr>
      <w:r w:rsidRPr="009A2F69">
        <w:rPr>
          <w:u w:val="single"/>
        </w:rPr>
        <w:t>Was death celebrated or feared in the Middle Ages</w:t>
      </w:r>
      <w:r w:rsidR="004B34CA" w:rsidRPr="009A2F69">
        <w:rPr>
          <w:u w:val="single"/>
        </w:rPr>
        <w:t>?</w:t>
      </w:r>
      <w:r w:rsidRPr="009A2F69">
        <w:rPr>
          <w:u w:val="single"/>
        </w:rPr>
        <w:t xml:space="preserve"> by Lizzie Mansfield</w:t>
      </w:r>
    </w:p>
    <w:p w14:paraId="673C6F70" w14:textId="79E51441" w:rsidR="004B34CA" w:rsidRPr="009A2F69" w:rsidRDefault="00D37394">
      <w:r w:rsidRPr="009A2F69">
        <w:t>Death was extremely common in the Middle Ages.</w:t>
      </w:r>
      <w:r w:rsidR="00540B82" w:rsidRPr="009A2F69">
        <w:t xml:space="preserve"> Infant mortality was rife and if a person survived till their </w:t>
      </w:r>
      <w:r w:rsidR="00C82015" w:rsidRPr="009A2F69">
        <w:t>tenth birthday, it meant that they would usually not die as easily</w:t>
      </w:r>
      <w:r w:rsidR="002231CC" w:rsidRPr="009A2F69">
        <w:t xml:space="preserve"> as they would in their childhood years. </w:t>
      </w:r>
      <w:r w:rsidR="002C6631" w:rsidRPr="009A2F69">
        <w:t>People could die in a whole manner of ways</w:t>
      </w:r>
      <w:r w:rsidR="00394529" w:rsidRPr="009A2F69">
        <w:t xml:space="preserve">, so death was always present in the minds of the people in those times. I will be writing about the ways the medieval population celebrated and feared death because if there is one thing the people </w:t>
      </w:r>
      <w:r w:rsidR="00807D7A" w:rsidRPr="009A2F69">
        <w:t xml:space="preserve">all </w:t>
      </w:r>
      <w:r w:rsidR="00394529" w:rsidRPr="009A2F69">
        <w:t>knew about, was how to deal with death.</w:t>
      </w:r>
    </w:p>
    <w:p w14:paraId="32B215BA" w14:textId="5E263079" w:rsidR="000E2765" w:rsidRPr="009A2F69" w:rsidRDefault="0084694D">
      <w:r w:rsidRPr="009A2F69">
        <w:t>First</w:t>
      </w:r>
      <w:r w:rsidR="0045203C" w:rsidRPr="009A2F69">
        <w:t>,</w:t>
      </w:r>
      <w:r w:rsidRPr="009A2F69">
        <w:t xml:space="preserve"> I will be writing </w:t>
      </w:r>
      <w:r w:rsidR="0045203C" w:rsidRPr="009A2F69">
        <w:t xml:space="preserve">about the celebration of death and I will be starting with the subject of death in battle. </w:t>
      </w:r>
      <w:r w:rsidR="00561C0D" w:rsidRPr="009A2F69">
        <w:t xml:space="preserve">Battles were a very important part of Medieval life and there were many kinds that occurred. </w:t>
      </w:r>
      <w:r w:rsidR="00A80690" w:rsidRPr="009A2F69">
        <w:t xml:space="preserve">They were bloody and very violent. But the most essential part of a battle was that dying in one was seen as a good way to die. </w:t>
      </w:r>
      <w:r w:rsidR="00D92E74" w:rsidRPr="009A2F69">
        <w:t xml:space="preserve">This was because the person was doing their duty by fighting for their country. </w:t>
      </w:r>
      <w:r w:rsidR="002A7E36" w:rsidRPr="009A2F69">
        <w:t>But the best way to die in battle was to die on a Crusade.</w:t>
      </w:r>
      <w:r w:rsidR="00D245A7" w:rsidRPr="009A2F69">
        <w:t xml:space="preserve"> </w:t>
      </w:r>
      <w:r w:rsidR="005A4607" w:rsidRPr="009A2F69">
        <w:t>As the person would be dying on holy ground</w:t>
      </w:r>
      <w:r w:rsidR="00451C2F" w:rsidRPr="009A2F69">
        <w:t>, they would become a martyr upon their death</w:t>
      </w:r>
      <w:r w:rsidR="000B3EE8" w:rsidRPr="009A2F69">
        <w:t xml:space="preserve"> and</w:t>
      </w:r>
      <w:r w:rsidR="00D31853" w:rsidRPr="009A2F69">
        <w:t xml:space="preserve"> have</w:t>
      </w:r>
      <w:r w:rsidR="000B3EE8" w:rsidRPr="009A2F69">
        <w:t xml:space="preserve"> a guaranteed place in heaven. </w:t>
      </w:r>
    </w:p>
    <w:p w14:paraId="7A1E7AC7" w14:textId="47786255" w:rsidR="00FE330B" w:rsidRDefault="00653EF1">
      <w:r>
        <w:t>Second</w:t>
      </w:r>
      <w:r w:rsidR="00FE330B" w:rsidRPr="009A2F69">
        <w:t xml:space="preserve">, are the deaths of Saints. </w:t>
      </w:r>
      <w:r w:rsidR="00901E75" w:rsidRPr="009A2F69">
        <w:t xml:space="preserve">In the Middle Ages </w:t>
      </w:r>
      <w:r w:rsidR="00C30C98" w:rsidRPr="009A2F69">
        <w:t xml:space="preserve">time was usually calculated out in Saint’s days, which </w:t>
      </w:r>
      <w:r w:rsidR="00790DE7" w:rsidRPr="009A2F69">
        <w:t>honoured</w:t>
      </w:r>
      <w:r w:rsidR="00C30C98" w:rsidRPr="009A2F69">
        <w:t xml:space="preserve"> the days on which the holiest men and women had died. </w:t>
      </w:r>
      <w:r w:rsidR="007E12AB" w:rsidRPr="009A2F69">
        <w:t>There were two things a saint could become after their death</w:t>
      </w:r>
      <w:r w:rsidR="0086650D" w:rsidRPr="009A2F69">
        <w:t xml:space="preserve">: a confessor or a martyr. </w:t>
      </w:r>
      <w:r w:rsidR="00D92E7A" w:rsidRPr="009A2F69">
        <w:t>The saints who died in a peaceful way became confessors and the ones that died a violent death were the martyrs</w:t>
      </w:r>
      <w:r w:rsidR="00E143D9" w:rsidRPr="009A2F69">
        <w:t xml:space="preserve"> (Binski, 1996, p.44). </w:t>
      </w:r>
      <w:r w:rsidR="009431DF" w:rsidRPr="009A2F69">
        <w:t xml:space="preserve">Moreover, Easter was a very important and popular festival to celebrate among the people </w:t>
      </w:r>
      <w:r w:rsidR="009A2F69" w:rsidRPr="009A2F69">
        <w:t xml:space="preserve">and it centres around </w:t>
      </w:r>
      <w:r w:rsidR="009A2F69">
        <w:t>the resurrection of Jesus Christ from the dead.</w:t>
      </w:r>
    </w:p>
    <w:p w14:paraId="2F0EA87B" w14:textId="0F04FB37" w:rsidR="00625C6E" w:rsidRDefault="00625C6E">
      <w:r>
        <w:t>Th</w:t>
      </w:r>
      <w:r w:rsidR="00653EF1">
        <w:t>ird</w:t>
      </w:r>
      <w:r>
        <w:t xml:space="preserve">, is the Good Death. </w:t>
      </w:r>
      <w:r w:rsidR="003B039D">
        <w:t>There was a book called ‘ars moriendi’</w:t>
      </w:r>
      <w:r w:rsidR="008C359C">
        <w:t xml:space="preserve">, which is in English ‘the art of dying’. </w:t>
      </w:r>
      <w:r w:rsidR="0028118A">
        <w:t xml:space="preserve">This scripture advises people on how to die a Good Death. </w:t>
      </w:r>
      <w:r w:rsidR="00590D76">
        <w:t xml:space="preserve">A Good Death was dying peacefully at home in bed, having done the last rites and confession to purge any sin that accumulated during their lifetime. </w:t>
      </w:r>
      <w:r w:rsidR="00811431">
        <w:t xml:space="preserve">Afterwards, the body should be buried in a plot of sacred ground, usually in the grounds of a church or cathedral graveyard. </w:t>
      </w:r>
      <w:r w:rsidR="00991138">
        <w:t>This preparation would guarantee a Good Death and was very important to the people. This is because people believed back then that life only existed to prepare for the afterlife</w:t>
      </w:r>
      <w:r w:rsidR="008D2779">
        <w:t xml:space="preserve"> and to achieve it you had to avoid sin, perform good deeds, take part in sacrament and keep to the teachings of the church.</w:t>
      </w:r>
      <w:r w:rsidR="00B069FB">
        <w:t xml:space="preserve"> </w:t>
      </w:r>
    </w:p>
    <w:p w14:paraId="00D2A761" w14:textId="70613AE8" w:rsidR="002A7945" w:rsidRDefault="00653EF1">
      <w:r>
        <w:t>Fourth,</w:t>
      </w:r>
      <w:r w:rsidR="002A7945">
        <w:t xml:space="preserve"> is </w:t>
      </w:r>
      <w:r w:rsidR="00CF0075">
        <w:t xml:space="preserve">Prayers for the dead. </w:t>
      </w:r>
      <w:r w:rsidR="00970D02">
        <w:t xml:space="preserve">People in the Middle Ages used to pray for their dead in hope for the dead to have a better chance of getting a place in heaven. </w:t>
      </w:r>
      <w:r w:rsidR="001B252D">
        <w:t>They also used to pray for the dead in purgatory</w:t>
      </w:r>
      <w:r w:rsidR="00284BBD">
        <w:t xml:space="preserve">, so the dead could </w:t>
      </w:r>
      <w:r w:rsidR="00D26332">
        <w:t xml:space="preserve">eventually get into heaven. </w:t>
      </w:r>
      <w:r w:rsidR="00EE777E">
        <w:t>People requested to have others pray for them in their wills.</w:t>
      </w:r>
      <w:r w:rsidR="00693A67">
        <w:t xml:space="preserve"> </w:t>
      </w:r>
      <w:r w:rsidR="002B5EAB">
        <w:t xml:space="preserve">As </w:t>
      </w:r>
      <w:r w:rsidR="00693A67">
        <w:t xml:space="preserve">King Louis IX of France </w:t>
      </w:r>
      <w:r w:rsidR="002B5EAB">
        <w:t xml:space="preserve">was dying on a hill beyond Carthage </w:t>
      </w:r>
      <w:r w:rsidR="009C209D">
        <w:t xml:space="preserve">he wrote a letter for his son </w:t>
      </w:r>
      <w:r w:rsidR="00855CB8">
        <w:t>which ended with the words “Lastly, sweet son, cause Masses to be chanted and prayers offered up for my soul throughout thy kingdom”</w:t>
      </w:r>
      <w:r w:rsidR="002F7C07">
        <w:t xml:space="preserve"> (Boase, 1972, p.59). </w:t>
      </w:r>
      <w:r w:rsidR="00761CFF">
        <w:t xml:space="preserve">Also, people could dedicate </w:t>
      </w:r>
      <w:r w:rsidR="00550A57">
        <w:t xml:space="preserve">tributes to dead loved ones. When Queen Eleanor of Castile died </w:t>
      </w:r>
      <w:r w:rsidR="00673EE7">
        <w:t xml:space="preserve">on </w:t>
      </w:r>
      <w:r w:rsidR="00341B1F">
        <w:t xml:space="preserve">the twenty eighth of November 1290 in Harby, Nottinghamshire, her husband King Edward I of England was devastated and consumed by grief. </w:t>
      </w:r>
      <w:r w:rsidR="00DF10A5">
        <w:t xml:space="preserve">As her body slowly made its journey back to London, the mourning king gave the order for stone crosses to be constructed at each her body’s stopping-places. These crosses came to be known </w:t>
      </w:r>
      <w:r w:rsidR="00BD5AEE">
        <w:t xml:space="preserve">as Eleanor Crosses. </w:t>
      </w:r>
    </w:p>
    <w:p w14:paraId="0C8A96E5" w14:textId="25E8C637" w:rsidR="00FB2B82" w:rsidRDefault="00FB2B82">
      <w:r>
        <w:t>Fifth</w:t>
      </w:r>
      <w:r w:rsidR="00813AC9">
        <w:t>,</w:t>
      </w:r>
      <w:r>
        <w:t xml:space="preserve"> </w:t>
      </w:r>
      <w:r w:rsidR="00813AC9">
        <w:t>are</w:t>
      </w:r>
      <w:r>
        <w:t xml:space="preserve"> tombs.</w:t>
      </w:r>
      <w:r w:rsidR="00813AC9">
        <w:t xml:space="preserve"> </w:t>
      </w:r>
      <w:r w:rsidR="00AB5681">
        <w:t xml:space="preserve">People of importance could request where they wanted to be buried inside the church or cathedral. </w:t>
      </w:r>
      <w:r w:rsidR="00F57FF7">
        <w:t xml:space="preserve">They could also order tombs to be made for them or their loved ones who had died. </w:t>
      </w:r>
      <w:r w:rsidR="006C1265">
        <w:t>The tombs could be quite extravagant and usually featured a replica of the dead person on the top of the tomb.</w:t>
      </w:r>
      <w:r w:rsidR="006F687D">
        <w:t xml:space="preserve"> </w:t>
      </w:r>
      <w:r w:rsidR="00227857">
        <w:t xml:space="preserve">Under the person’s feet there could be animals, sometimes these were the pets they had in their life or sometimes they were animals with symbolic meaning. </w:t>
      </w:r>
      <w:r w:rsidR="0061546B">
        <w:t xml:space="preserve">The tombs were </w:t>
      </w:r>
      <w:r w:rsidR="00B82254">
        <w:t>elevated,</w:t>
      </w:r>
      <w:r w:rsidR="0061546B">
        <w:t xml:space="preserve"> and this </w:t>
      </w:r>
      <w:r w:rsidR="0061546B">
        <w:lastRenderedPageBreak/>
        <w:t xml:space="preserve">elevation was a symbol of power. </w:t>
      </w:r>
      <w:r w:rsidR="00B82254">
        <w:t>Later in medieval times, specifically after the Black Death,</w:t>
      </w:r>
      <w:r w:rsidR="00046845">
        <w:t xml:space="preserve"> more unusual tombs began to be constructed. These tombs would still have the replica of the dead person on the </w:t>
      </w:r>
      <w:r w:rsidR="00222D53">
        <w:t>top,</w:t>
      </w:r>
      <w:r w:rsidR="00046845">
        <w:t xml:space="preserve"> but underneath would be a representation of the decaying body.</w:t>
      </w:r>
      <w:r w:rsidR="008D6590">
        <w:t xml:space="preserve"> These particular tombs are called </w:t>
      </w:r>
      <w:r w:rsidR="002E4560">
        <w:t>‘</w:t>
      </w:r>
      <w:r w:rsidR="008D6590">
        <w:t>transi</w:t>
      </w:r>
      <w:r w:rsidR="002E4560">
        <w:t>’</w:t>
      </w:r>
      <w:r w:rsidR="008D6590">
        <w:t xml:space="preserve"> </w:t>
      </w:r>
      <w:r w:rsidR="00222D53">
        <w:t>tombs</w:t>
      </w:r>
      <w:r w:rsidR="00172DF6">
        <w:t xml:space="preserve"> and they showed how much the people began to have such a bigger fascination with the dead.</w:t>
      </w:r>
    </w:p>
    <w:p w14:paraId="3B0DFA0C" w14:textId="6FBFF9C0" w:rsidR="00FB2B82" w:rsidRDefault="00FB2B82" w:rsidP="008120B1">
      <w:r>
        <w:t xml:space="preserve">Sixth is </w:t>
      </w:r>
      <w:r w:rsidR="002614D3">
        <w:t xml:space="preserve">the </w:t>
      </w:r>
      <w:r w:rsidR="00115B38">
        <w:t>‘</w:t>
      </w:r>
      <w:r w:rsidR="002614D3">
        <w:t>Danse Macabre</w:t>
      </w:r>
      <w:r w:rsidR="00115B38">
        <w:t>’</w:t>
      </w:r>
      <w:r w:rsidR="002614D3">
        <w:t xml:space="preserve">, or as it is known in English, the </w:t>
      </w:r>
      <w:r w:rsidR="00115B38">
        <w:t>‘</w:t>
      </w:r>
      <w:r w:rsidR="002614D3">
        <w:t>Dance of Death</w:t>
      </w:r>
      <w:r w:rsidR="00115B38">
        <w:t>’</w:t>
      </w:r>
      <w:r w:rsidR="002614D3">
        <w:t>.</w:t>
      </w:r>
      <w:r w:rsidR="00115B38">
        <w:t xml:space="preserve"> Earlier in the Middle Ages, around the beginning of the 1300s, there were some painting of the dead. One of the most famous of these is ‘the Three Living and the Three Dead’. However, after the Black Death and predominately in the 1400s, there was a huge increase in these sorts of paintings and depictions of the ‘Dance Macabre’. These paintings usually had people of all forms of status</w:t>
      </w:r>
      <w:r w:rsidR="00284D7A">
        <w:t xml:space="preserve"> dancing along with the dead.</w:t>
      </w:r>
      <w:r w:rsidR="008120B1">
        <w:t xml:space="preserve"> This was to show that all people became equal at their death</w:t>
      </w:r>
      <w:r w:rsidR="00C41F69">
        <w:t>. Also, the realistic images of the dead were used to show people what they would become at death, to frighten them into praying more throughout their life and to make sure they had the last rites at their time of dying.</w:t>
      </w:r>
    </w:p>
    <w:p w14:paraId="422E613E" w14:textId="3B03CBFE" w:rsidR="00115B38" w:rsidRDefault="00115B38">
      <w:r>
        <w:t>Seventh are widows.</w:t>
      </w:r>
      <w:r w:rsidR="00DC16B8">
        <w:t xml:space="preserve"> Widows could benefit from their husbands’ death. </w:t>
      </w:r>
      <w:r w:rsidR="008E6812">
        <w:t xml:space="preserve">They could retain property and still run their husbands’ business. </w:t>
      </w:r>
      <w:r w:rsidR="003A07BC">
        <w:t>They could hire workers and argue their court cases themselves. Sometimes they never had to remarry and kept these benefits until their own death, ensuring their independence.</w:t>
      </w:r>
    </w:p>
    <w:p w14:paraId="6AA2C33F" w14:textId="0EEC56C0" w:rsidR="00663B35" w:rsidRDefault="00FE65AA">
      <w:r>
        <w:t>Now I will write about what was feared about death in the Middle Ages</w:t>
      </w:r>
      <w:r w:rsidR="00E77DAD">
        <w:t xml:space="preserve"> and I will start with one of the most important and devastating events in medieval history, the Black Death. </w:t>
      </w:r>
      <w:r w:rsidR="00363ED2">
        <w:t>The Black Death</w:t>
      </w:r>
      <w:r w:rsidR="00064246">
        <w:t>, also known as the Bubonic Plague,</w:t>
      </w:r>
      <w:r w:rsidR="00363ED2">
        <w:t xml:space="preserve"> occurred in the year</w:t>
      </w:r>
      <w:r w:rsidR="004D0318">
        <w:t>s</w:t>
      </w:r>
      <w:r w:rsidR="00363ED2">
        <w:t xml:space="preserve"> of 134</w:t>
      </w:r>
      <w:r w:rsidR="004D0318">
        <w:t>7 to 1351</w:t>
      </w:r>
      <w:r w:rsidR="007152B9">
        <w:t xml:space="preserve"> and it killed millions of people. </w:t>
      </w:r>
      <w:r w:rsidR="0087041A">
        <w:t>It is estimated to have killed a</w:t>
      </w:r>
      <w:r w:rsidR="007A2AD9">
        <w:t>round</w:t>
      </w:r>
      <w:r w:rsidR="0087041A">
        <w:t xml:space="preserve"> fifty million people and </w:t>
      </w:r>
      <w:r w:rsidR="007A2AD9">
        <w:t xml:space="preserve">about sixty percent of Europeans. </w:t>
      </w:r>
      <w:r w:rsidR="008B4B56">
        <w:t>The Plague was</w:t>
      </w:r>
      <w:r w:rsidR="00DC74FC">
        <w:t xml:space="preserve"> mainly</w:t>
      </w:r>
      <w:r w:rsidR="008B4B56">
        <w:t xml:space="preserve"> spread by fleas</w:t>
      </w:r>
      <w:r w:rsidR="000A4E31">
        <w:t xml:space="preserve">, which were carried around by rats until the rats died from the disease and then they moved onto humans. </w:t>
      </w:r>
      <w:r w:rsidR="00B77CEA">
        <w:t xml:space="preserve">The Plague had different stages of </w:t>
      </w:r>
      <w:r w:rsidR="00B63DEF">
        <w:t>symptoms, some more horrible than others.</w:t>
      </w:r>
      <w:r w:rsidR="004B0BE0">
        <w:t xml:space="preserve"> </w:t>
      </w:r>
      <w:r w:rsidR="00487E1A">
        <w:t xml:space="preserve">The most notable of these symptoms were the </w:t>
      </w:r>
      <w:r w:rsidR="00296ABC">
        <w:t>b</w:t>
      </w:r>
      <w:r w:rsidR="00487E1A">
        <w:t xml:space="preserve">uboes. These were lumps </w:t>
      </w:r>
      <w:r w:rsidR="00695EF0">
        <w:t xml:space="preserve">that formed on the skin, especially near the armpits and groin area, and were filled with black blood. </w:t>
      </w:r>
      <w:r w:rsidR="0077187A">
        <w:t xml:space="preserve">When the </w:t>
      </w:r>
      <w:r w:rsidR="00296ABC">
        <w:t>b</w:t>
      </w:r>
      <w:r w:rsidR="0077187A">
        <w:t>uboes burst open, it would cause terrible pain and it increased more chance of infection.</w:t>
      </w:r>
      <w:r w:rsidR="009F2DAA">
        <w:t xml:space="preserve"> Usually the disease started with a </w:t>
      </w:r>
      <w:r w:rsidR="000138F6">
        <w:t xml:space="preserve">raging </w:t>
      </w:r>
      <w:r w:rsidR="009F2DAA">
        <w:t>fever</w:t>
      </w:r>
      <w:r w:rsidR="00296ABC">
        <w:t>, then the victim would vomit blood and the buboes would appear on the body.</w:t>
      </w:r>
      <w:r w:rsidR="00AB12FA">
        <w:t xml:space="preserve"> </w:t>
      </w:r>
      <w:r w:rsidR="00396430">
        <w:t xml:space="preserve">Other symptoms included: </w:t>
      </w:r>
      <w:r w:rsidR="00C47AAE">
        <w:t>an unquenchable thirst, a tongue swollen with black blood, trouble sleeping properly, boils and depression.</w:t>
      </w:r>
      <w:r w:rsidR="005C26F5">
        <w:t xml:space="preserve"> It was said that the sickness lasted for three days, and on the fourth day, the victim would perish.</w:t>
      </w:r>
      <w:r w:rsidR="0077187A">
        <w:t xml:space="preserve"> </w:t>
      </w:r>
      <w:r w:rsidR="001111A2">
        <w:t xml:space="preserve">After people died from the Black </w:t>
      </w:r>
      <w:r w:rsidR="00CD7361">
        <w:t>Death,</w:t>
      </w:r>
      <w:r w:rsidR="001111A2">
        <w:t xml:space="preserve"> they were buried in mass graves</w:t>
      </w:r>
      <w:r w:rsidR="00CD7361">
        <w:t xml:space="preserve"> because</w:t>
      </w:r>
      <w:r w:rsidR="001111A2">
        <w:t xml:space="preserve"> people were dying too quickly and in such huge quantities that they couldn’t be buried in the normal fashion.</w:t>
      </w:r>
      <w:r w:rsidR="00E43A2D">
        <w:t xml:space="preserve"> Graverobbers and thieves quickly took advantage of the chaos the Plague caused.</w:t>
      </w:r>
      <w:r w:rsidR="001111A2">
        <w:t xml:space="preserve"> </w:t>
      </w:r>
      <w:r w:rsidR="00663B35">
        <w:t xml:space="preserve">Deaux </w:t>
      </w:r>
      <w:r w:rsidR="000613F1">
        <w:t>convey</w:t>
      </w:r>
      <w:r w:rsidR="00663B35">
        <w:t xml:space="preserve">s how much the Black Death terrified people at the time </w:t>
      </w:r>
      <w:r w:rsidR="001337C9">
        <w:t xml:space="preserve">and the utterly debilitating effects it caused </w:t>
      </w:r>
      <w:r w:rsidR="00663B35">
        <w:t>in this passage:</w:t>
      </w:r>
    </w:p>
    <w:p w14:paraId="2AF5306C" w14:textId="766B0FE7" w:rsidR="00663B35" w:rsidRDefault="00663B35" w:rsidP="00D574BA">
      <w:pPr>
        <w:ind w:left="720"/>
      </w:pPr>
      <w:r>
        <w:t xml:space="preserve">The accounts of the survivors read like descriptions </w:t>
      </w:r>
      <w:r w:rsidR="00D574BA">
        <w:t>of the end of the world. Cities were utterly depopulated and their streets silent and empty except for the bodies of the dead and the occasional howling of a terrified dog. Houses stood empty, shutters flapping in the wind. Villages in which everyone had died crumbled into ruin while confused cattle and sheep wandered aimlessly through the grain fields. Crowds of people in panic rushed from their homes into the countryside</w:t>
      </w:r>
      <w:r w:rsidR="000613F1">
        <w:t xml:space="preserve"> only to fall by the roads </w:t>
      </w:r>
      <w:r w:rsidR="001337C9">
        <w:t>and die huddled in hedges and ditches. Children clung in terror to their dead mothers</w:t>
      </w:r>
      <w:r w:rsidR="006A738C">
        <w:t>. Parents deserted their children, and children their parents, at the first signs of sickness.</w:t>
      </w:r>
      <w:r w:rsidR="00DC74FC">
        <w:t xml:space="preserve"> The world was filled with terror. A man who woke healthy could be dead </w:t>
      </w:r>
      <w:r w:rsidR="00DC74FC">
        <w:lastRenderedPageBreak/>
        <w:t>by evening. Infection was everywhere; it could be t</w:t>
      </w:r>
      <w:r w:rsidR="001A58A7">
        <w:t>ransmitted by the breath, by the clothes, even by the jewellery of the sick. Many believed that a look could transmit the disease.</w:t>
      </w:r>
      <w:r w:rsidR="00355291">
        <w:t xml:space="preserve"> Others were convinced that the world was being poisoned by a strange international conspiracy with its headquarters in Spain</w:t>
      </w:r>
      <w:r w:rsidR="00F215BA">
        <w:t xml:space="preserve">. Some saw demons in the sky. Some were convinced that the very air was foul with pestilence. </w:t>
      </w:r>
      <w:r w:rsidR="00942401">
        <w:t>Men huddled in fear, waiting to die. Some in their frenzy threw themselves into rivers and oceans. Some at the first sign of infection, feeling the fever and swelling, gave up all hope and cast themselves into the burial pits to lie among the corpses until they died.</w:t>
      </w:r>
    </w:p>
    <w:p w14:paraId="4358C1BF" w14:textId="0630032F" w:rsidR="00461919" w:rsidRDefault="001415BC" w:rsidP="009D2F0B">
      <w:pPr>
        <w:ind w:left="720"/>
      </w:pPr>
      <w:r>
        <w:tab/>
      </w:r>
      <w:r>
        <w:tab/>
      </w:r>
      <w:r>
        <w:tab/>
      </w:r>
      <w:r>
        <w:tab/>
      </w:r>
      <w:r>
        <w:tab/>
      </w:r>
      <w:r>
        <w:tab/>
      </w:r>
      <w:r>
        <w:tab/>
      </w:r>
      <w:r>
        <w:tab/>
        <w:t>(Deaux, 1969, p.</w:t>
      </w:r>
      <w:r w:rsidR="004A2830">
        <w:t>4-5)</w:t>
      </w:r>
    </w:p>
    <w:p w14:paraId="02FE74F0" w14:textId="3A8CDA08" w:rsidR="001F5E59" w:rsidRDefault="008F0AB3" w:rsidP="00AB2CD6">
      <w:r>
        <w:t>Next,</w:t>
      </w:r>
      <w:r w:rsidR="009D2F0B">
        <w:t xml:space="preserve"> I will write about the </w:t>
      </w:r>
      <w:r w:rsidR="00165E3C">
        <w:t xml:space="preserve">Medicine </w:t>
      </w:r>
      <w:r w:rsidR="009D2F0B">
        <w:t xml:space="preserve">and Doctors. </w:t>
      </w:r>
      <w:r>
        <w:t xml:space="preserve">The medical treatments in the Middle Ages were quite inadequate and many people still died from their illnesses even after receiving treatment. </w:t>
      </w:r>
      <w:r w:rsidR="004468E1">
        <w:t>There was no anaesthetics</w:t>
      </w:r>
      <w:r w:rsidR="00C965E0">
        <w:t xml:space="preserve"> and no painkillers. Therefore, for example, if someone was having one of their limbs amputated </w:t>
      </w:r>
      <w:r w:rsidR="00B62C43">
        <w:t xml:space="preserve">and cauterised, the pain they would be experiencing would be excruciating </w:t>
      </w:r>
      <w:r w:rsidR="00976200">
        <w:t xml:space="preserve">and the patient would </w:t>
      </w:r>
      <w:r w:rsidR="004D51B3">
        <w:t xml:space="preserve">very </w:t>
      </w:r>
      <w:r w:rsidR="00FA0C55">
        <w:t>often</w:t>
      </w:r>
      <w:r w:rsidR="00976200">
        <w:t xml:space="preserve"> die from</w:t>
      </w:r>
      <w:r w:rsidR="00F00C9F">
        <w:t xml:space="preserve"> </w:t>
      </w:r>
      <w:r w:rsidR="00976200">
        <w:t xml:space="preserve">shock. </w:t>
      </w:r>
      <w:r w:rsidR="003F6607">
        <w:t xml:space="preserve">Also, they didn’t have antibiotics and antiseptics, </w:t>
      </w:r>
      <w:r w:rsidR="00A97042">
        <w:t>so as a result</w:t>
      </w:r>
      <w:r w:rsidR="003F6607">
        <w:t xml:space="preserve"> many people died from infections. </w:t>
      </w:r>
      <w:r w:rsidR="0092501D">
        <w:t xml:space="preserve">But the incompetency of the doctors and their treatments was really shown </w:t>
      </w:r>
      <w:r w:rsidR="000E46D2">
        <w:t xml:space="preserve">when the Black Death arrived. </w:t>
      </w:r>
      <w:r w:rsidR="007870AB">
        <w:t xml:space="preserve">There were a lot of strange treatments they tried to use to cure the Plague. </w:t>
      </w:r>
      <w:r w:rsidR="00E2649F">
        <w:t xml:space="preserve">The people would light huge bonfires and burn various herbs, in the belief that it would purify the air. </w:t>
      </w:r>
      <w:r w:rsidR="006D77E6">
        <w:t>Unfortunately, this fumigation had the effect of killing of many birds (Nohl, 1926, p.92).</w:t>
      </w:r>
      <w:r w:rsidR="00777013">
        <w:t xml:space="preserve"> The Plague doctors themselves adopted an outfit to combat the effects of the polluted air. They wore beaked masks</w:t>
      </w:r>
      <w:r w:rsidR="00765E18">
        <w:t xml:space="preserve"> stuffed with burning herbs to protect them from the bad air</w:t>
      </w:r>
      <w:r w:rsidR="005335C1">
        <w:t xml:space="preserve"> and carried sticks, with which they could examine their patients without having to touch them. </w:t>
      </w:r>
      <w:r w:rsidR="004454BF">
        <w:t>Other cures</w:t>
      </w:r>
      <w:r w:rsidR="000F7217">
        <w:t xml:space="preserve"> they practiced</w:t>
      </w:r>
      <w:r w:rsidR="004454BF">
        <w:t xml:space="preserve"> included</w:t>
      </w:r>
      <w:r w:rsidR="00D307AB">
        <w:t>: shaving a chicken’s bottom and sticking it the buboes to draw out the poiso</w:t>
      </w:r>
      <w:r w:rsidR="00776EC2">
        <w:t>n and</w:t>
      </w:r>
      <w:r w:rsidR="00D307AB">
        <w:t xml:space="preserve"> </w:t>
      </w:r>
      <w:r w:rsidR="00F0021D">
        <w:t>killing all the cats and dogs in town</w:t>
      </w:r>
      <w:r w:rsidR="00776EC2">
        <w:t>. They also believed that toads, frogs</w:t>
      </w:r>
      <w:r w:rsidR="00036867">
        <w:t>, lizards</w:t>
      </w:r>
      <w:r w:rsidR="00776EC2">
        <w:t xml:space="preserve"> and spiders </w:t>
      </w:r>
      <w:r w:rsidR="00036867">
        <w:t>would absorb</w:t>
      </w:r>
      <w:r w:rsidR="00776EC2">
        <w:t xml:space="preserve"> the poison of the disease as well.</w:t>
      </w:r>
      <w:r w:rsidR="00BB078B">
        <w:t xml:space="preserve"> As a result of the fear and panic caused by the Black Death and the desperation of the victims of the disease to receive a cure, </w:t>
      </w:r>
      <w:r w:rsidR="00A637C6">
        <w:t>many quack doctors exploited the opportunity to get easy money by conning the people with fake cures.</w:t>
      </w:r>
      <w:r w:rsidR="000067AF">
        <w:t xml:space="preserve"> </w:t>
      </w:r>
      <w:r w:rsidR="00CD47A7">
        <w:t xml:space="preserve">One of these fake cures was grinding down emeralds into a powder which the sick person had to take a pinch of every morning. </w:t>
      </w:r>
    </w:p>
    <w:p w14:paraId="71C449ED" w14:textId="6A25BEFD" w:rsidR="00165E3C" w:rsidRDefault="006A12E2" w:rsidP="00AB2CD6">
      <w:r>
        <w:t>Thirdly, I will write about prejudice.</w:t>
      </w:r>
      <w:r w:rsidR="008F7CBF">
        <w:t xml:space="preserve"> </w:t>
      </w:r>
      <w:r w:rsidR="00782626">
        <w:t>P</w:t>
      </w:r>
      <w:r w:rsidR="008F7CBF">
        <w:t>eople in the Middle Ages believed that leprosy was a disease of the spirit</w:t>
      </w:r>
      <w:r w:rsidR="00782626">
        <w:t xml:space="preserve"> and so,</w:t>
      </w:r>
      <w:r w:rsidR="008F7CBF">
        <w:t xml:space="preserve"> they feared people with leprosy </w:t>
      </w:r>
      <w:r w:rsidR="00782626">
        <w:t xml:space="preserve">because they thought the disease was spiritually contagious. </w:t>
      </w:r>
      <w:r w:rsidR="005F098B">
        <w:t xml:space="preserve">There was even a ritual of separation for lepers, in which they had to stand in an open grave and had handfuls of earth thrown over their heads. In this way, they were basically treated like the resurrected dead. </w:t>
      </w:r>
      <w:r w:rsidR="007E2909">
        <w:t xml:space="preserve">However, the Jewish population had it a lot worse in terms of prejudice. </w:t>
      </w:r>
      <w:r w:rsidR="002C2E7E">
        <w:t xml:space="preserve">Before 1347, the Jews were separated from society. They had to live together in little communities, which were locked at night to prevent them to walking around and they had to have their own cemeteries. </w:t>
      </w:r>
      <w:r w:rsidR="002D66DA">
        <w:t xml:space="preserve">But when the Bubonic Plague arrived in 1347, the situation suddenly became quite toxic. </w:t>
      </w:r>
      <w:r w:rsidR="00B57223">
        <w:t>Rumours began that the Jews were causing the Plague by poisoning the people, mainly by lacing the well water with poisonous substances.</w:t>
      </w:r>
      <w:r w:rsidR="007D3250">
        <w:t xml:space="preserve"> This made people start to hate the Jewish people fiercely and eventually led to the massacre of thousands of Jews, predominately by burning them at the stake.</w:t>
      </w:r>
    </w:p>
    <w:p w14:paraId="24711B15" w14:textId="1FF3FE4E" w:rsidR="00165E3C" w:rsidRDefault="006A12E2" w:rsidP="00AB2CD6">
      <w:r>
        <w:t>Lastly, I will write of t</w:t>
      </w:r>
      <w:r w:rsidR="00165E3C">
        <w:t>he returning dead</w:t>
      </w:r>
      <w:r w:rsidR="005A020A">
        <w:t>. There was a fear in medieval times that if a person was buried without the last rites, they would return from their grave and wander around the town</w:t>
      </w:r>
      <w:r w:rsidR="00432CF1">
        <w:t>, beating people up.</w:t>
      </w:r>
      <w:r w:rsidR="005A020A">
        <w:t xml:space="preserve"> </w:t>
      </w:r>
      <w:r w:rsidR="008D29A1">
        <w:t>They documented many cases of this occurring.</w:t>
      </w:r>
      <w:r w:rsidR="00432CF1">
        <w:t xml:space="preserve"> It was especially frightful if the corpse started to wander around in the daylight as well as the night.</w:t>
      </w:r>
      <w:r w:rsidR="00511D56">
        <w:t xml:space="preserve"> Usually they dealt with this abomination by digging </w:t>
      </w:r>
      <w:r w:rsidR="00511D56">
        <w:lastRenderedPageBreak/>
        <w:t>the body up and burning it to ashes or by decapitating it.</w:t>
      </w:r>
      <w:r w:rsidR="00EF732F">
        <w:t xml:space="preserve"> Sometimes they would sprinkle holy water over the grave or place a cross on the grave and this would prevent them from returning.</w:t>
      </w:r>
    </w:p>
    <w:p w14:paraId="6E6FA9F6" w14:textId="67C9F861" w:rsidR="00CC7B69" w:rsidRDefault="00CC7B69" w:rsidP="00AB2CD6">
      <w:r>
        <w:t xml:space="preserve">In conclusion, </w:t>
      </w:r>
      <w:r w:rsidR="00A86E4D">
        <w:t>I cannot say whether death was either celebrated more or feared more.</w:t>
      </w:r>
      <w:r w:rsidR="00A836DE">
        <w:t xml:space="preserve"> I believe that is was both feared and celebrated over the medieval period. They had many ways of celebrating it and fearing it. However, the Black Death caused such a profound sense of fear and it was when death was truly feared indeed.</w:t>
      </w:r>
    </w:p>
    <w:p w14:paraId="4A4A91DB" w14:textId="74CF06BD" w:rsidR="00B3044F" w:rsidRDefault="00B3044F" w:rsidP="00AB2CD6">
      <w:pPr>
        <w:rPr>
          <w:u w:val="single"/>
        </w:rPr>
      </w:pPr>
      <w:r w:rsidRPr="00B3044F">
        <w:rPr>
          <w:u w:val="single"/>
        </w:rPr>
        <w:t>Bibliography</w:t>
      </w:r>
    </w:p>
    <w:p w14:paraId="454282BC" w14:textId="3CF12088" w:rsidR="00B3044F" w:rsidRDefault="00B3044F" w:rsidP="00AB2CD6">
      <w:r>
        <w:t xml:space="preserve">Nohl, J. (1926) </w:t>
      </w:r>
      <w:r>
        <w:rPr>
          <w:i/>
          <w:iCs/>
        </w:rPr>
        <w:t>The Black Death.</w:t>
      </w:r>
      <w:r>
        <w:t xml:space="preserve"> Woking: Unwin Brothers Ltd.</w:t>
      </w:r>
    </w:p>
    <w:p w14:paraId="0979CB10" w14:textId="56A9FCBF" w:rsidR="00B3044F" w:rsidRDefault="00603BB0" w:rsidP="00AB2CD6">
      <w:r>
        <w:t xml:space="preserve">Deaux, G. (1969) </w:t>
      </w:r>
      <w:r>
        <w:rPr>
          <w:i/>
          <w:iCs/>
        </w:rPr>
        <w:t>The Black Death.</w:t>
      </w:r>
      <w:r>
        <w:t xml:space="preserve"> London: Hamish Hamilton Ltd.</w:t>
      </w:r>
    </w:p>
    <w:p w14:paraId="52521961" w14:textId="18C94C1F" w:rsidR="00603BB0" w:rsidRDefault="00DA00A7" w:rsidP="00AB2CD6">
      <w:r>
        <w:t xml:space="preserve">Boase, T. S. R. (1972) </w:t>
      </w:r>
      <w:r>
        <w:rPr>
          <w:i/>
          <w:iCs/>
        </w:rPr>
        <w:t>Death in the Middle Ages.</w:t>
      </w:r>
      <w:r>
        <w:t xml:space="preserve"> New York: McGraw-Hill Book Company.</w:t>
      </w:r>
    </w:p>
    <w:p w14:paraId="7D79F3D6" w14:textId="43175026" w:rsidR="00DA00A7" w:rsidRPr="00DA00A7" w:rsidRDefault="00DA00A7" w:rsidP="00AB2CD6">
      <w:r>
        <w:t xml:space="preserve">Binski, P. (1996) </w:t>
      </w:r>
      <w:r>
        <w:rPr>
          <w:i/>
          <w:iCs/>
        </w:rPr>
        <w:t xml:space="preserve">Medieval Death Ritual and Representation. </w:t>
      </w:r>
      <w:r>
        <w:t>London: British Museum Press.</w:t>
      </w:r>
      <w:bookmarkStart w:id="0" w:name="_GoBack"/>
      <w:bookmarkEnd w:id="0"/>
    </w:p>
    <w:sectPr w:rsidR="00DA00A7" w:rsidRPr="00DA00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29A"/>
    <w:rsid w:val="000067AF"/>
    <w:rsid w:val="000138F6"/>
    <w:rsid w:val="00034633"/>
    <w:rsid w:val="00036867"/>
    <w:rsid w:val="00046845"/>
    <w:rsid w:val="000613F1"/>
    <w:rsid w:val="00064246"/>
    <w:rsid w:val="000A4E31"/>
    <w:rsid w:val="000B3EE8"/>
    <w:rsid w:val="000E2765"/>
    <w:rsid w:val="000E46D2"/>
    <w:rsid w:val="000F7217"/>
    <w:rsid w:val="001111A2"/>
    <w:rsid w:val="00115B38"/>
    <w:rsid w:val="001337C9"/>
    <w:rsid w:val="001415BC"/>
    <w:rsid w:val="00165E3C"/>
    <w:rsid w:val="00172DF6"/>
    <w:rsid w:val="001A58A7"/>
    <w:rsid w:val="001B252D"/>
    <w:rsid w:val="001F5E59"/>
    <w:rsid w:val="00222D53"/>
    <w:rsid w:val="002231CC"/>
    <w:rsid w:val="00227857"/>
    <w:rsid w:val="00254A51"/>
    <w:rsid w:val="002614D3"/>
    <w:rsid w:val="0028118A"/>
    <w:rsid w:val="00284BBD"/>
    <w:rsid w:val="00284D7A"/>
    <w:rsid w:val="00296ABC"/>
    <w:rsid w:val="002A7945"/>
    <w:rsid w:val="002A7E36"/>
    <w:rsid w:val="002B5EAB"/>
    <w:rsid w:val="002C2E7E"/>
    <w:rsid w:val="002C3750"/>
    <w:rsid w:val="002C6631"/>
    <w:rsid w:val="002D50AA"/>
    <w:rsid w:val="002D66DA"/>
    <w:rsid w:val="002E4560"/>
    <w:rsid w:val="002F7C07"/>
    <w:rsid w:val="00341B1F"/>
    <w:rsid w:val="00355291"/>
    <w:rsid w:val="00363ED2"/>
    <w:rsid w:val="00394529"/>
    <w:rsid w:val="00396430"/>
    <w:rsid w:val="003A07BC"/>
    <w:rsid w:val="003B039D"/>
    <w:rsid w:val="003F6607"/>
    <w:rsid w:val="00432CF1"/>
    <w:rsid w:val="0044149F"/>
    <w:rsid w:val="004454BF"/>
    <w:rsid w:val="004468E1"/>
    <w:rsid w:val="00451C2F"/>
    <w:rsid w:val="0045203C"/>
    <w:rsid w:val="00461919"/>
    <w:rsid w:val="00487E1A"/>
    <w:rsid w:val="004A2830"/>
    <w:rsid w:val="004B0BE0"/>
    <w:rsid w:val="004B34CA"/>
    <w:rsid w:val="004D0318"/>
    <w:rsid w:val="004D51B3"/>
    <w:rsid w:val="00511D56"/>
    <w:rsid w:val="005335C1"/>
    <w:rsid w:val="00540B82"/>
    <w:rsid w:val="00550A57"/>
    <w:rsid w:val="00561C0D"/>
    <w:rsid w:val="00590D76"/>
    <w:rsid w:val="005A020A"/>
    <w:rsid w:val="005A4607"/>
    <w:rsid w:val="005C26F5"/>
    <w:rsid w:val="005F098B"/>
    <w:rsid w:val="00603BB0"/>
    <w:rsid w:val="0061546B"/>
    <w:rsid w:val="00625C6E"/>
    <w:rsid w:val="00653EF1"/>
    <w:rsid w:val="00663B35"/>
    <w:rsid w:val="00673EE7"/>
    <w:rsid w:val="00693A67"/>
    <w:rsid w:val="00695EF0"/>
    <w:rsid w:val="006A12E2"/>
    <w:rsid w:val="006A738C"/>
    <w:rsid w:val="006C1265"/>
    <w:rsid w:val="006D43D6"/>
    <w:rsid w:val="006D77E6"/>
    <w:rsid w:val="006F687D"/>
    <w:rsid w:val="007152B9"/>
    <w:rsid w:val="00717C8B"/>
    <w:rsid w:val="00761CFF"/>
    <w:rsid w:val="00765E18"/>
    <w:rsid w:val="0077187A"/>
    <w:rsid w:val="00776EC2"/>
    <w:rsid w:val="00777013"/>
    <w:rsid w:val="00782626"/>
    <w:rsid w:val="007870AB"/>
    <w:rsid w:val="00790DE7"/>
    <w:rsid w:val="007A2AD9"/>
    <w:rsid w:val="007D3250"/>
    <w:rsid w:val="007D4E0F"/>
    <w:rsid w:val="007E12AB"/>
    <w:rsid w:val="007E2909"/>
    <w:rsid w:val="00807D7A"/>
    <w:rsid w:val="00811431"/>
    <w:rsid w:val="008120B1"/>
    <w:rsid w:val="00813AC9"/>
    <w:rsid w:val="0084694D"/>
    <w:rsid w:val="00855CB8"/>
    <w:rsid w:val="0086650D"/>
    <w:rsid w:val="0087041A"/>
    <w:rsid w:val="008B4B56"/>
    <w:rsid w:val="008B7FF3"/>
    <w:rsid w:val="008C359C"/>
    <w:rsid w:val="008D2779"/>
    <w:rsid w:val="008D29A1"/>
    <w:rsid w:val="008D6590"/>
    <w:rsid w:val="008E6812"/>
    <w:rsid w:val="008F0AB3"/>
    <w:rsid w:val="008F7CBF"/>
    <w:rsid w:val="00901E75"/>
    <w:rsid w:val="0092501D"/>
    <w:rsid w:val="00942401"/>
    <w:rsid w:val="009431DF"/>
    <w:rsid w:val="00970D02"/>
    <w:rsid w:val="00976200"/>
    <w:rsid w:val="00991138"/>
    <w:rsid w:val="00993AE8"/>
    <w:rsid w:val="009A2F69"/>
    <w:rsid w:val="009C209D"/>
    <w:rsid w:val="009D0E2A"/>
    <w:rsid w:val="009D2F0B"/>
    <w:rsid w:val="009F2DAA"/>
    <w:rsid w:val="00A637C6"/>
    <w:rsid w:val="00A73BB4"/>
    <w:rsid w:val="00A76FF0"/>
    <w:rsid w:val="00A80690"/>
    <w:rsid w:val="00A836DE"/>
    <w:rsid w:val="00A86E4D"/>
    <w:rsid w:val="00A97042"/>
    <w:rsid w:val="00AB12FA"/>
    <w:rsid w:val="00AB2CD6"/>
    <w:rsid w:val="00AB3274"/>
    <w:rsid w:val="00AB5681"/>
    <w:rsid w:val="00B069FB"/>
    <w:rsid w:val="00B3044F"/>
    <w:rsid w:val="00B57223"/>
    <w:rsid w:val="00B62C43"/>
    <w:rsid w:val="00B63DEF"/>
    <w:rsid w:val="00B77CEA"/>
    <w:rsid w:val="00B82254"/>
    <w:rsid w:val="00BB078B"/>
    <w:rsid w:val="00BD5AEE"/>
    <w:rsid w:val="00C30C98"/>
    <w:rsid w:val="00C41F69"/>
    <w:rsid w:val="00C47AAE"/>
    <w:rsid w:val="00C82015"/>
    <w:rsid w:val="00C965E0"/>
    <w:rsid w:val="00CC7B69"/>
    <w:rsid w:val="00CD47A7"/>
    <w:rsid w:val="00CD7361"/>
    <w:rsid w:val="00CF0075"/>
    <w:rsid w:val="00CF04E4"/>
    <w:rsid w:val="00D245A7"/>
    <w:rsid w:val="00D26332"/>
    <w:rsid w:val="00D307AB"/>
    <w:rsid w:val="00D31853"/>
    <w:rsid w:val="00D37394"/>
    <w:rsid w:val="00D574BA"/>
    <w:rsid w:val="00D92E74"/>
    <w:rsid w:val="00D92E7A"/>
    <w:rsid w:val="00DA00A7"/>
    <w:rsid w:val="00DC16B8"/>
    <w:rsid w:val="00DC74FC"/>
    <w:rsid w:val="00DF10A5"/>
    <w:rsid w:val="00E0529A"/>
    <w:rsid w:val="00E143D9"/>
    <w:rsid w:val="00E2129C"/>
    <w:rsid w:val="00E2649F"/>
    <w:rsid w:val="00E43A2D"/>
    <w:rsid w:val="00E77DAD"/>
    <w:rsid w:val="00E826BA"/>
    <w:rsid w:val="00EC3CA0"/>
    <w:rsid w:val="00EE777E"/>
    <w:rsid w:val="00EF732F"/>
    <w:rsid w:val="00F0021D"/>
    <w:rsid w:val="00F00C9F"/>
    <w:rsid w:val="00F215BA"/>
    <w:rsid w:val="00F57FF7"/>
    <w:rsid w:val="00F644F4"/>
    <w:rsid w:val="00FA0C55"/>
    <w:rsid w:val="00FB2B82"/>
    <w:rsid w:val="00FB5F59"/>
    <w:rsid w:val="00FE330B"/>
    <w:rsid w:val="00FE65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8C419"/>
  <w15:chartTrackingRefBased/>
  <w15:docId w15:val="{46E40696-C6F2-419C-AEC3-989B513E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3267</TotalTime>
  <Pages>4</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Mansfield</dc:creator>
  <cp:keywords/>
  <dc:description/>
  <cp:lastModifiedBy>Lizzie Mansfield</cp:lastModifiedBy>
  <cp:revision>174</cp:revision>
  <dcterms:created xsi:type="dcterms:W3CDTF">2019-10-14T08:59:00Z</dcterms:created>
  <dcterms:modified xsi:type="dcterms:W3CDTF">2019-10-20T11:24:00Z</dcterms:modified>
</cp:coreProperties>
</file>