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911BC" w14:textId="3EAC04DB" w:rsidR="001D7863" w:rsidRPr="009572C3" w:rsidRDefault="0028136F">
      <w:pPr>
        <w:rPr>
          <w:u w:val="single"/>
        </w:rPr>
      </w:pPr>
      <w:r w:rsidRPr="009572C3">
        <w:rPr>
          <w:u w:val="single"/>
        </w:rPr>
        <w:t>Personal Development Plan</w:t>
      </w:r>
    </w:p>
    <w:p w14:paraId="7431E58A" w14:textId="15AFE6DC" w:rsidR="0028136F" w:rsidRPr="009572C3" w:rsidRDefault="0028136F">
      <w:r w:rsidRPr="009572C3">
        <w:t>You may wish to use this template to structure your Personal Development Plan.</w:t>
      </w:r>
    </w:p>
    <w:p w14:paraId="4251D4F5" w14:textId="728C1F68" w:rsidR="0028136F" w:rsidRPr="009572C3" w:rsidRDefault="0028136F">
      <w:r w:rsidRPr="009572C3">
        <w:t xml:space="preserve">You must include at least 5 goals within your </w:t>
      </w:r>
      <w:r w:rsidR="00941C89" w:rsidRPr="009572C3">
        <w:t>plan,</w:t>
      </w:r>
      <w:r w:rsidRPr="009572C3">
        <w:t xml:space="preserve"> and these must be</w:t>
      </w:r>
      <w:r w:rsidR="00941C89" w:rsidRPr="009572C3">
        <w:t xml:space="preserve"> taken</w:t>
      </w:r>
      <w:r w:rsidRPr="009572C3">
        <w:t xml:space="preserve"> from the information on the Essential and Desirable Criteria from the Personal Specification section of the Job Description on Moodle.</w:t>
      </w:r>
    </w:p>
    <w:p w14:paraId="0127653D" w14:textId="77777777" w:rsidR="0028136F" w:rsidRPr="009572C3" w:rsidRDefault="0028136F"/>
    <w:tbl>
      <w:tblPr>
        <w:tblStyle w:val="TableGrid"/>
        <w:tblW w:w="0" w:type="auto"/>
        <w:tblLook w:val="04A0" w:firstRow="1" w:lastRow="0" w:firstColumn="1" w:lastColumn="0" w:noHBand="0" w:noVBand="1"/>
      </w:tblPr>
      <w:tblGrid>
        <w:gridCol w:w="2324"/>
        <w:gridCol w:w="2324"/>
        <w:gridCol w:w="2325"/>
        <w:gridCol w:w="2325"/>
        <w:gridCol w:w="2325"/>
        <w:gridCol w:w="2325"/>
      </w:tblGrid>
      <w:tr w:rsidR="0028136F" w:rsidRPr="009572C3" w14:paraId="3471DAB8" w14:textId="77777777" w:rsidTr="0028136F">
        <w:tc>
          <w:tcPr>
            <w:tcW w:w="2324" w:type="dxa"/>
            <w:shd w:val="clear" w:color="auto" w:fill="C1E4F5" w:themeFill="accent1" w:themeFillTint="33"/>
          </w:tcPr>
          <w:p w14:paraId="4BF74D8C" w14:textId="5D6EA87A" w:rsidR="0028136F" w:rsidRPr="009572C3" w:rsidRDefault="0028136F" w:rsidP="0028136F">
            <w:pPr>
              <w:jc w:val="center"/>
              <w:rPr>
                <w:sz w:val="28"/>
                <w:szCs w:val="28"/>
              </w:rPr>
            </w:pPr>
            <w:r w:rsidRPr="009572C3">
              <w:rPr>
                <w:sz w:val="28"/>
                <w:szCs w:val="28"/>
              </w:rPr>
              <w:t>Goal</w:t>
            </w:r>
          </w:p>
        </w:tc>
        <w:tc>
          <w:tcPr>
            <w:tcW w:w="2324" w:type="dxa"/>
            <w:shd w:val="clear" w:color="auto" w:fill="C1E4F5" w:themeFill="accent1" w:themeFillTint="33"/>
          </w:tcPr>
          <w:p w14:paraId="6966CF6B" w14:textId="4A6E921B" w:rsidR="0028136F" w:rsidRPr="009572C3" w:rsidRDefault="0028136F" w:rsidP="0028136F">
            <w:pPr>
              <w:jc w:val="center"/>
              <w:rPr>
                <w:sz w:val="28"/>
                <w:szCs w:val="28"/>
              </w:rPr>
            </w:pPr>
            <w:r w:rsidRPr="009572C3">
              <w:rPr>
                <w:sz w:val="28"/>
                <w:szCs w:val="28"/>
              </w:rPr>
              <w:t>How does this relate to the role?</w:t>
            </w:r>
          </w:p>
        </w:tc>
        <w:tc>
          <w:tcPr>
            <w:tcW w:w="2325" w:type="dxa"/>
            <w:shd w:val="clear" w:color="auto" w:fill="C1E4F5" w:themeFill="accent1" w:themeFillTint="33"/>
          </w:tcPr>
          <w:p w14:paraId="28303ABA" w14:textId="20E2E19F" w:rsidR="0028136F" w:rsidRPr="009572C3" w:rsidRDefault="0028136F" w:rsidP="0028136F">
            <w:pPr>
              <w:jc w:val="center"/>
              <w:rPr>
                <w:sz w:val="28"/>
                <w:szCs w:val="28"/>
              </w:rPr>
            </w:pPr>
            <w:r w:rsidRPr="009572C3">
              <w:rPr>
                <w:sz w:val="28"/>
                <w:szCs w:val="28"/>
              </w:rPr>
              <w:t>What do I need to do to achieve this goal?</w:t>
            </w:r>
          </w:p>
        </w:tc>
        <w:tc>
          <w:tcPr>
            <w:tcW w:w="2325" w:type="dxa"/>
            <w:shd w:val="clear" w:color="auto" w:fill="C1E4F5" w:themeFill="accent1" w:themeFillTint="33"/>
          </w:tcPr>
          <w:p w14:paraId="5D49B8E7" w14:textId="39389328" w:rsidR="0028136F" w:rsidRPr="009572C3" w:rsidRDefault="0028136F" w:rsidP="0028136F">
            <w:pPr>
              <w:jc w:val="center"/>
              <w:rPr>
                <w:sz w:val="28"/>
                <w:szCs w:val="28"/>
              </w:rPr>
            </w:pPr>
            <w:r w:rsidRPr="009572C3">
              <w:rPr>
                <w:sz w:val="28"/>
                <w:szCs w:val="28"/>
              </w:rPr>
              <w:t>How long will it take me?</w:t>
            </w:r>
          </w:p>
        </w:tc>
        <w:tc>
          <w:tcPr>
            <w:tcW w:w="2325" w:type="dxa"/>
            <w:shd w:val="clear" w:color="auto" w:fill="C1E4F5" w:themeFill="accent1" w:themeFillTint="33"/>
          </w:tcPr>
          <w:p w14:paraId="70474CC2" w14:textId="1751E255" w:rsidR="0028136F" w:rsidRPr="009572C3" w:rsidRDefault="0028136F" w:rsidP="0028136F">
            <w:pPr>
              <w:jc w:val="center"/>
              <w:rPr>
                <w:sz w:val="28"/>
                <w:szCs w:val="28"/>
              </w:rPr>
            </w:pPr>
            <w:r w:rsidRPr="009572C3">
              <w:rPr>
                <w:sz w:val="28"/>
                <w:szCs w:val="28"/>
              </w:rPr>
              <w:t>What barriers may stop me from achieving this?</w:t>
            </w:r>
          </w:p>
        </w:tc>
        <w:tc>
          <w:tcPr>
            <w:tcW w:w="2325" w:type="dxa"/>
            <w:shd w:val="clear" w:color="auto" w:fill="C1E4F5" w:themeFill="accent1" w:themeFillTint="33"/>
          </w:tcPr>
          <w:p w14:paraId="7A589C51" w14:textId="4B62AD6C" w:rsidR="0028136F" w:rsidRPr="009572C3" w:rsidRDefault="0028136F" w:rsidP="0028136F">
            <w:pPr>
              <w:jc w:val="center"/>
              <w:rPr>
                <w:sz w:val="28"/>
                <w:szCs w:val="28"/>
              </w:rPr>
            </w:pPr>
            <w:r w:rsidRPr="009572C3">
              <w:rPr>
                <w:sz w:val="28"/>
                <w:szCs w:val="28"/>
              </w:rPr>
              <w:t>How can I overcome these barriers?</w:t>
            </w:r>
          </w:p>
        </w:tc>
      </w:tr>
      <w:tr w:rsidR="0028136F" w14:paraId="40007D42" w14:textId="77777777" w:rsidTr="0028136F">
        <w:tc>
          <w:tcPr>
            <w:tcW w:w="2324" w:type="dxa"/>
          </w:tcPr>
          <w:p w14:paraId="0EE09219" w14:textId="0FE3736D" w:rsidR="0028136F" w:rsidRPr="00507CEB" w:rsidRDefault="00507CEB">
            <w:r>
              <w:t>Registered midwife</w:t>
            </w:r>
          </w:p>
        </w:tc>
        <w:tc>
          <w:tcPr>
            <w:tcW w:w="2324" w:type="dxa"/>
          </w:tcPr>
          <w:p w14:paraId="585186F9" w14:textId="2E852F25" w:rsidR="0028136F" w:rsidRPr="00507CEB" w:rsidRDefault="00507CEB">
            <w:r>
              <w:t xml:space="preserve">It is essential for the role </w:t>
            </w:r>
            <w:r w:rsidR="00EC1203">
              <w:t>to gain knowledge, clinical competence and profession registration</w:t>
            </w:r>
          </w:p>
        </w:tc>
        <w:tc>
          <w:tcPr>
            <w:tcW w:w="2325" w:type="dxa"/>
          </w:tcPr>
          <w:p w14:paraId="4AB3D9A5" w14:textId="3C045326" w:rsidR="0028136F" w:rsidRPr="00507CEB" w:rsidRDefault="00585A8E">
            <w:r>
              <w:t>To a</w:t>
            </w:r>
            <w:r w:rsidR="00507CEB">
              <w:t>ttend university and study midwifery</w:t>
            </w:r>
            <w:r w:rsidR="002B62E6">
              <w:t xml:space="preserve"> at Swansea university singleton campus</w:t>
            </w:r>
          </w:p>
        </w:tc>
        <w:tc>
          <w:tcPr>
            <w:tcW w:w="2325" w:type="dxa"/>
          </w:tcPr>
          <w:p w14:paraId="70B16AF3" w14:textId="12F10EF4" w:rsidR="0028136F" w:rsidRPr="00507CEB" w:rsidRDefault="00507CEB">
            <w:r>
              <w:t>3 years</w:t>
            </w:r>
          </w:p>
        </w:tc>
        <w:tc>
          <w:tcPr>
            <w:tcW w:w="2325" w:type="dxa"/>
          </w:tcPr>
          <w:p w14:paraId="16DF5F77" w14:textId="77777777" w:rsidR="0028136F" w:rsidRDefault="00507CEB">
            <w:r>
              <w:t>Family life</w:t>
            </w:r>
          </w:p>
          <w:p w14:paraId="6160EE93" w14:textId="30DC9B86" w:rsidR="00507CEB" w:rsidRPr="00507CEB" w:rsidRDefault="00507CEB">
            <w:r>
              <w:t>Job commitments</w:t>
            </w:r>
          </w:p>
        </w:tc>
        <w:tc>
          <w:tcPr>
            <w:tcW w:w="2325" w:type="dxa"/>
          </w:tcPr>
          <w:p w14:paraId="68D871BC" w14:textId="4A2CA09B" w:rsidR="0028136F" w:rsidRDefault="00507CEB">
            <w:r>
              <w:t xml:space="preserve">make </w:t>
            </w:r>
            <w:r w:rsidR="00E15D68">
              <w:t>time.</w:t>
            </w:r>
            <w:r>
              <w:t xml:space="preserve"> </w:t>
            </w:r>
          </w:p>
          <w:p w14:paraId="5EAD78CF" w14:textId="75DE4363" w:rsidR="00507CEB" w:rsidRPr="00507CEB" w:rsidRDefault="00507CEB">
            <w:r>
              <w:t>reduce hours in current job</w:t>
            </w:r>
          </w:p>
        </w:tc>
      </w:tr>
      <w:tr w:rsidR="0028136F" w14:paraId="33CB17D8" w14:textId="77777777" w:rsidTr="0028136F">
        <w:tc>
          <w:tcPr>
            <w:tcW w:w="2324" w:type="dxa"/>
          </w:tcPr>
          <w:p w14:paraId="6DD22191" w14:textId="7F34FEBD" w:rsidR="0028136F" w:rsidRPr="00507CEB" w:rsidRDefault="00507CEB">
            <w:r>
              <w:t xml:space="preserve">Basic </w:t>
            </w:r>
            <w:r w:rsidR="00E15D68">
              <w:t>I. T</w:t>
            </w:r>
          </w:p>
        </w:tc>
        <w:tc>
          <w:tcPr>
            <w:tcW w:w="2324" w:type="dxa"/>
          </w:tcPr>
          <w:p w14:paraId="315EBAA7" w14:textId="379ABFC9" w:rsidR="0028136F" w:rsidRPr="00507CEB" w:rsidRDefault="00585A8E">
            <w:r>
              <w:t xml:space="preserve">A midwife will need to have basic IT skills as technology is fundamental to modern healthcare delivery. To enable accurate electronic health record management to access vital clinical information on clinical portals, to </w:t>
            </w:r>
            <w:r>
              <w:lastRenderedPageBreak/>
              <w:t>improve overall quality of patient care.</w:t>
            </w:r>
          </w:p>
        </w:tc>
        <w:tc>
          <w:tcPr>
            <w:tcW w:w="2325" w:type="dxa"/>
          </w:tcPr>
          <w:p w14:paraId="1A2B5FA1" w14:textId="71443D87" w:rsidR="0028136F" w:rsidRPr="009572C3" w:rsidRDefault="00585A8E">
            <w:r>
              <w:lastRenderedPageBreak/>
              <w:t>To a</w:t>
            </w:r>
            <w:r w:rsidR="009572C3">
              <w:t xml:space="preserve">ttend a </w:t>
            </w:r>
            <w:proofErr w:type="gramStart"/>
            <w:r w:rsidR="009572C3">
              <w:t>basic</w:t>
            </w:r>
            <w:proofErr w:type="gramEnd"/>
            <w:r w:rsidR="009572C3">
              <w:t xml:space="preserve"> I.T class </w:t>
            </w:r>
            <w:r w:rsidR="002B62E6">
              <w:t>and learn the skills needed</w:t>
            </w:r>
          </w:p>
        </w:tc>
        <w:tc>
          <w:tcPr>
            <w:tcW w:w="2325" w:type="dxa"/>
          </w:tcPr>
          <w:p w14:paraId="0D00577E" w14:textId="6C98D91C" w:rsidR="0028136F" w:rsidRPr="009572C3" w:rsidRDefault="009572C3">
            <w:r>
              <w:t>1year</w:t>
            </w:r>
          </w:p>
        </w:tc>
        <w:tc>
          <w:tcPr>
            <w:tcW w:w="2325" w:type="dxa"/>
          </w:tcPr>
          <w:p w14:paraId="78E71BA6" w14:textId="77777777" w:rsidR="0028136F" w:rsidRDefault="009572C3">
            <w:r>
              <w:t xml:space="preserve">family life </w:t>
            </w:r>
          </w:p>
          <w:p w14:paraId="6129327F" w14:textId="38DF7CB7" w:rsidR="009572C3" w:rsidRPr="009572C3" w:rsidRDefault="009572C3">
            <w:r>
              <w:t>being able to do and understand it</w:t>
            </w:r>
          </w:p>
        </w:tc>
        <w:tc>
          <w:tcPr>
            <w:tcW w:w="2325" w:type="dxa"/>
          </w:tcPr>
          <w:p w14:paraId="7CCE436D" w14:textId="0BF4983F" w:rsidR="0028136F" w:rsidRDefault="009572C3">
            <w:r>
              <w:t xml:space="preserve">Make </w:t>
            </w:r>
            <w:r w:rsidR="00E15D68">
              <w:t>time.</w:t>
            </w:r>
          </w:p>
          <w:p w14:paraId="0483150C" w14:textId="1B45FA22" w:rsidR="009572C3" w:rsidRPr="009572C3" w:rsidRDefault="009572C3">
            <w:r>
              <w:t>Try my best</w:t>
            </w:r>
          </w:p>
        </w:tc>
      </w:tr>
      <w:tr w:rsidR="0028136F" w14:paraId="4A62DA30" w14:textId="77777777" w:rsidTr="0028136F">
        <w:tc>
          <w:tcPr>
            <w:tcW w:w="2324" w:type="dxa"/>
          </w:tcPr>
          <w:p w14:paraId="115E92F0" w14:textId="33684B3D" w:rsidR="0028136F" w:rsidRPr="009572C3" w:rsidRDefault="009572C3">
            <w:r>
              <w:t>Complete HDUHB preceptorship programme</w:t>
            </w:r>
          </w:p>
        </w:tc>
        <w:tc>
          <w:tcPr>
            <w:tcW w:w="2324" w:type="dxa"/>
          </w:tcPr>
          <w:p w14:paraId="7437B004" w14:textId="31376985" w:rsidR="0028136F" w:rsidRPr="009572C3" w:rsidRDefault="009572C3">
            <w:r>
              <w:t>it is essential for the role</w:t>
            </w:r>
            <w:r w:rsidR="00EC1203">
              <w:t xml:space="preserve"> to be completed after qualified</w:t>
            </w:r>
          </w:p>
        </w:tc>
        <w:tc>
          <w:tcPr>
            <w:tcW w:w="2325" w:type="dxa"/>
          </w:tcPr>
          <w:p w14:paraId="17687773" w14:textId="70BEFF9F" w:rsidR="0028136F" w:rsidRPr="009572C3" w:rsidRDefault="00585A8E">
            <w:r>
              <w:t>To q</w:t>
            </w:r>
            <w:r w:rsidR="009572C3">
              <w:t>ualify a</w:t>
            </w:r>
            <w:r>
              <w:t>s</w:t>
            </w:r>
            <w:r w:rsidR="009572C3">
              <w:t xml:space="preserve"> midwife first then complete this as a newly qualified midwife joining the health board</w:t>
            </w:r>
          </w:p>
        </w:tc>
        <w:tc>
          <w:tcPr>
            <w:tcW w:w="2325" w:type="dxa"/>
          </w:tcPr>
          <w:p w14:paraId="1DBB4322" w14:textId="3E9B90EF" w:rsidR="0028136F" w:rsidRPr="009572C3" w:rsidRDefault="009572C3">
            <w:r>
              <w:t>1 year</w:t>
            </w:r>
          </w:p>
        </w:tc>
        <w:tc>
          <w:tcPr>
            <w:tcW w:w="2325" w:type="dxa"/>
          </w:tcPr>
          <w:p w14:paraId="7032E5FE" w14:textId="77777777" w:rsidR="0028136F" w:rsidRDefault="009572C3">
            <w:r>
              <w:t xml:space="preserve">family life </w:t>
            </w:r>
          </w:p>
          <w:p w14:paraId="340B265A" w14:textId="7D6A022D" w:rsidR="009572C3" w:rsidRPr="009572C3" w:rsidRDefault="009572C3">
            <w:r>
              <w:t>being able to do the job</w:t>
            </w:r>
          </w:p>
        </w:tc>
        <w:tc>
          <w:tcPr>
            <w:tcW w:w="2325" w:type="dxa"/>
          </w:tcPr>
          <w:p w14:paraId="2ACB0A9C" w14:textId="334D01A6" w:rsidR="0028136F" w:rsidRPr="009572C3" w:rsidRDefault="009572C3">
            <w:r>
              <w:t xml:space="preserve">make time </w:t>
            </w:r>
            <w:r w:rsidR="00E15D68">
              <w:t>prioritise</w:t>
            </w:r>
            <w:r>
              <w:t xml:space="preserve"> my new role</w:t>
            </w:r>
          </w:p>
        </w:tc>
      </w:tr>
      <w:tr w:rsidR="0028136F" w14:paraId="1EFF10BE" w14:textId="77777777" w:rsidTr="0028136F">
        <w:tc>
          <w:tcPr>
            <w:tcW w:w="2324" w:type="dxa"/>
          </w:tcPr>
          <w:p w14:paraId="4D594345" w14:textId="428090A4" w:rsidR="0028136F" w:rsidRPr="009572C3" w:rsidRDefault="009572C3">
            <w:r>
              <w:t>Be able to demonstrate tact and diplomacy when working with others</w:t>
            </w:r>
          </w:p>
        </w:tc>
        <w:tc>
          <w:tcPr>
            <w:tcW w:w="2324" w:type="dxa"/>
          </w:tcPr>
          <w:p w14:paraId="7476941E" w14:textId="2DE92FD6" w:rsidR="0028136F" w:rsidRPr="009572C3" w:rsidRDefault="009572C3">
            <w:r>
              <w:t>it is essential for the role</w:t>
            </w:r>
            <w:r w:rsidR="00EC1203">
              <w:t xml:space="preserve"> as midwives work closely with women, families and multidisciplinary healthcare teams.</w:t>
            </w:r>
          </w:p>
        </w:tc>
        <w:tc>
          <w:tcPr>
            <w:tcW w:w="2325" w:type="dxa"/>
          </w:tcPr>
          <w:p w14:paraId="041D2BE1" w14:textId="53505766" w:rsidR="0028136F" w:rsidRPr="009572C3" w:rsidRDefault="00585A8E">
            <w:r>
              <w:t>To c</w:t>
            </w:r>
            <w:r w:rsidR="009572C3">
              <w:t xml:space="preserve">ontinue to work within my current team and role to gain more experience working as </w:t>
            </w:r>
            <w:r w:rsidR="00E15D68">
              <w:t>health</w:t>
            </w:r>
            <w:r w:rsidR="009572C3">
              <w:t xml:space="preserve"> care support working in the hospital</w:t>
            </w:r>
          </w:p>
        </w:tc>
        <w:tc>
          <w:tcPr>
            <w:tcW w:w="2325" w:type="dxa"/>
          </w:tcPr>
          <w:p w14:paraId="6E28F648" w14:textId="335598CB" w:rsidR="0028136F" w:rsidRPr="00E15D68" w:rsidRDefault="00E15D68">
            <w:r>
              <w:t>No time scale its skills I would continue to learn everyday</w:t>
            </w:r>
          </w:p>
        </w:tc>
        <w:tc>
          <w:tcPr>
            <w:tcW w:w="2325" w:type="dxa"/>
          </w:tcPr>
          <w:p w14:paraId="2B7104EE" w14:textId="77777777" w:rsidR="0028136F" w:rsidRDefault="00E15D68">
            <w:r>
              <w:t xml:space="preserve">Family life </w:t>
            </w:r>
          </w:p>
          <w:p w14:paraId="347D140E" w14:textId="6B3C5A09" w:rsidR="00E15D68" w:rsidRPr="00E15D68" w:rsidRDefault="00E15D68">
            <w:r>
              <w:t>Work life balance</w:t>
            </w:r>
          </w:p>
        </w:tc>
        <w:tc>
          <w:tcPr>
            <w:tcW w:w="2325" w:type="dxa"/>
          </w:tcPr>
          <w:p w14:paraId="3D772624" w14:textId="3087104E" w:rsidR="0028136F" w:rsidRPr="00E15D68" w:rsidRDefault="00E15D68">
            <w:r>
              <w:t>Put childcare in place to give me time to be able to attend university but also be able to continue with job</w:t>
            </w:r>
          </w:p>
        </w:tc>
      </w:tr>
      <w:tr w:rsidR="0028136F" w14:paraId="267B14A2" w14:textId="77777777" w:rsidTr="0028136F">
        <w:tc>
          <w:tcPr>
            <w:tcW w:w="2324" w:type="dxa"/>
          </w:tcPr>
          <w:p w14:paraId="3A31FE73" w14:textId="6A8142C6" w:rsidR="0028136F" w:rsidRPr="00E15D68" w:rsidRDefault="00E15D68">
            <w:r>
              <w:t>Able to work hours flexibly including on call commitments</w:t>
            </w:r>
          </w:p>
        </w:tc>
        <w:tc>
          <w:tcPr>
            <w:tcW w:w="2324" w:type="dxa"/>
          </w:tcPr>
          <w:p w14:paraId="2AFB48D0" w14:textId="4331999C" w:rsidR="0028136F" w:rsidRPr="00E15D68" w:rsidRDefault="00E15D68">
            <w:r>
              <w:t xml:space="preserve">it is </w:t>
            </w:r>
            <w:r w:rsidR="00EC1203">
              <w:t>Highly relevant to the role because the nature of childbirth and maternity is unpredictable and continuous</w:t>
            </w:r>
            <w:r>
              <w:t xml:space="preserve"> </w:t>
            </w:r>
          </w:p>
        </w:tc>
        <w:tc>
          <w:tcPr>
            <w:tcW w:w="2325" w:type="dxa"/>
          </w:tcPr>
          <w:p w14:paraId="05250E89" w14:textId="1685E77B" w:rsidR="0028136F" w:rsidRPr="00E15D68" w:rsidRDefault="002B62E6">
            <w:r>
              <w:t xml:space="preserve">Continue to practice my time management in my current role and put </w:t>
            </w:r>
            <w:proofErr w:type="gramStart"/>
            <w:r>
              <w:t>child care</w:t>
            </w:r>
            <w:proofErr w:type="gramEnd"/>
            <w:r>
              <w:t xml:space="preserve"> in place </w:t>
            </w:r>
          </w:p>
        </w:tc>
        <w:tc>
          <w:tcPr>
            <w:tcW w:w="2325" w:type="dxa"/>
          </w:tcPr>
          <w:p w14:paraId="79AB4F5E" w14:textId="50054FBB" w:rsidR="0028136F" w:rsidRPr="00E15D68" w:rsidRDefault="00E15D68">
            <w:r>
              <w:t>Ongoing skill to learn</w:t>
            </w:r>
          </w:p>
        </w:tc>
        <w:tc>
          <w:tcPr>
            <w:tcW w:w="2325" w:type="dxa"/>
          </w:tcPr>
          <w:p w14:paraId="497365CA" w14:textId="3FF0B119" w:rsidR="0028136F" w:rsidRDefault="00E15D68">
            <w:r>
              <w:t xml:space="preserve">Me being able to manage my time. </w:t>
            </w:r>
          </w:p>
          <w:p w14:paraId="3C10D2CB" w14:textId="1CC4077E" w:rsidR="00E15D68" w:rsidRPr="00E15D68" w:rsidRDefault="00E15D68">
            <w:r>
              <w:t xml:space="preserve">Childcare </w:t>
            </w:r>
          </w:p>
        </w:tc>
        <w:tc>
          <w:tcPr>
            <w:tcW w:w="2325" w:type="dxa"/>
          </w:tcPr>
          <w:p w14:paraId="303347AD" w14:textId="43B81BFB" w:rsidR="0028136F" w:rsidRDefault="00E15D68">
            <w:r>
              <w:t xml:space="preserve">Improve my time management. </w:t>
            </w:r>
          </w:p>
          <w:p w14:paraId="7F77EB61" w14:textId="77777777" w:rsidR="00E15D68" w:rsidRDefault="00E15D68">
            <w:r>
              <w:t>Plan ahead</w:t>
            </w:r>
          </w:p>
          <w:p w14:paraId="6C738325" w14:textId="6778C6D2" w:rsidR="00E15D68" w:rsidRPr="00E15D68" w:rsidRDefault="00E15D68">
            <w:r>
              <w:t>Ask family to help with childcare</w:t>
            </w:r>
          </w:p>
        </w:tc>
      </w:tr>
    </w:tbl>
    <w:p w14:paraId="61D51E82" w14:textId="77777777" w:rsidR="0028136F" w:rsidRPr="0028136F" w:rsidRDefault="0028136F">
      <w:pPr>
        <w:rPr>
          <w:b/>
          <w:bCs/>
          <w:u w:val="single"/>
        </w:rPr>
      </w:pPr>
    </w:p>
    <w:sectPr w:rsidR="0028136F" w:rsidRPr="0028136F" w:rsidSect="0028136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36F"/>
    <w:rsid w:val="000C2CDF"/>
    <w:rsid w:val="001D7863"/>
    <w:rsid w:val="0028136F"/>
    <w:rsid w:val="002B62E6"/>
    <w:rsid w:val="00507CEB"/>
    <w:rsid w:val="00585A8E"/>
    <w:rsid w:val="007460D7"/>
    <w:rsid w:val="008A5FDF"/>
    <w:rsid w:val="00941C89"/>
    <w:rsid w:val="009572C3"/>
    <w:rsid w:val="00D6001A"/>
    <w:rsid w:val="00E15D68"/>
    <w:rsid w:val="00EC1203"/>
    <w:rsid w:val="00EC2F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0DC3E"/>
  <w15:chartTrackingRefBased/>
  <w15:docId w15:val="{A495DEDC-52CF-4004-B08A-2899FB0A5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3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13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1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1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1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1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1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1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13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3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13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13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13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13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13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13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13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136F"/>
    <w:rPr>
      <w:rFonts w:eastAsiaTheme="majorEastAsia" w:cstheme="majorBidi"/>
      <w:color w:val="272727" w:themeColor="text1" w:themeTint="D8"/>
    </w:rPr>
  </w:style>
  <w:style w:type="paragraph" w:styleId="Title">
    <w:name w:val="Title"/>
    <w:basedOn w:val="Normal"/>
    <w:next w:val="Normal"/>
    <w:link w:val="TitleChar"/>
    <w:uiPriority w:val="10"/>
    <w:qFormat/>
    <w:rsid w:val="002813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13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13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1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136F"/>
    <w:pPr>
      <w:spacing w:before="160"/>
      <w:jc w:val="center"/>
    </w:pPr>
    <w:rPr>
      <w:i/>
      <w:iCs/>
      <w:color w:val="404040" w:themeColor="text1" w:themeTint="BF"/>
    </w:rPr>
  </w:style>
  <w:style w:type="character" w:customStyle="1" w:styleId="QuoteChar">
    <w:name w:val="Quote Char"/>
    <w:basedOn w:val="DefaultParagraphFont"/>
    <w:link w:val="Quote"/>
    <w:uiPriority w:val="29"/>
    <w:rsid w:val="0028136F"/>
    <w:rPr>
      <w:i/>
      <w:iCs/>
      <w:color w:val="404040" w:themeColor="text1" w:themeTint="BF"/>
    </w:rPr>
  </w:style>
  <w:style w:type="paragraph" w:styleId="ListParagraph">
    <w:name w:val="List Paragraph"/>
    <w:basedOn w:val="Normal"/>
    <w:uiPriority w:val="34"/>
    <w:qFormat/>
    <w:rsid w:val="0028136F"/>
    <w:pPr>
      <w:ind w:left="720"/>
      <w:contextualSpacing/>
    </w:pPr>
  </w:style>
  <w:style w:type="character" w:styleId="IntenseEmphasis">
    <w:name w:val="Intense Emphasis"/>
    <w:basedOn w:val="DefaultParagraphFont"/>
    <w:uiPriority w:val="21"/>
    <w:qFormat/>
    <w:rsid w:val="0028136F"/>
    <w:rPr>
      <w:i/>
      <w:iCs/>
      <w:color w:val="0F4761" w:themeColor="accent1" w:themeShade="BF"/>
    </w:rPr>
  </w:style>
  <w:style w:type="paragraph" w:styleId="IntenseQuote">
    <w:name w:val="Intense Quote"/>
    <w:basedOn w:val="Normal"/>
    <w:next w:val="Normal"/>
    <w:link w:val="IntenseQuoteChar"/>
    <w:uiPriority w:val="30"/>
    <w:qFormat/>
    <w:rsid w:val="002813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136F"/>
    <w:rPr>
      <w:i/>
      <w:iCs/>
      <w:color w:val="0F4761" w:themeColor="accent1" w:themeShade="BF"/>
    </w:rPr>
  </w:style>
  <w:style w:type="character" w:styleId="IntenseReference">
    <w:name w:val="Intense Reference"/>
    <w:basedOn w:val="DefaultParagraphFont"/>
    <w:uiPriority w:val="32"/>
    <w:qFormat/>
    <w:rsid w:val="0028136F"/>
    <w:rPr>
      <w:b/>
      <w:bCs/>
      <w:smallCaps/>
      <w:color w:val="0F4761" w:themeColor="accent1" w:themeShade="BF"/>
      <w:spacing w:val="5"/>
    </w:rPr>
  </w:style>
  <w:style w:type="table" w:styleId="TableGrid">
    <w:name w:val="Table Grid"/>
    <w:basedOn w:val="TableNormal"/>
    <w:uiPriority w:val="39"/>
    <w:rsid w:val="00281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CA4B5-198E-411E-854F-0FC28548F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Pages>
  <Words>355</Words>
  <Characters>2029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Morgan</dc:creator>
  <cp:keywords/>
  <dc:description/>
  <cp:lastModifiedBy>Carly Durran (2419417)</cp:lastModifiedBy>
  <cp:revision>4</cp:revision>
  <dcterms:created xsi:type="dcterms:W3CDTF">2025-10-20T10:00:00Z</dcterms:created>
  <dcterms:modified xsi:type="dcterms:W3CDTF">2025-11-06T12:12:00Z</dcterms:modified>
</cp:coreProperties>
</file>