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1C463" w14:textId="77777777" w:rsidR="00C558B0" w:rsidRDefault="00C558B0" w:rsidP="00C558B0">
      <w:pPr>
        <w:spacing w:line="360" w:lineRule="auto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Default="00C558B0" w:rsidP="00C558B0">
      <w:pPr>
        <w:spacing w:line="360" w:lineRule="auto"/>
        <w:rPr>
          <w:rFonts w:ascii="Arial" w:hAnsi="Arial" w:cs="Arial"/>
          <w:szCs w:val="24"/>
        </w:rPr>
      </w:pPr>
    </w:p>
    <w:p w14:paraId="554C8C17" w14:textId="77777777" w:rsidR="00C558B0" w:rsidRDefault="00C558B0" w:rsidP="00C558B0">
      <w:pPr>
        <w:spacing w:line="360" w:lineRule="auto"/>
        <w:rPr>
          <w:rFonts w:ascii="Arial" w:hAnsi="Arial" w:cs="Arial"/>
          <w:szCs w:val="24"/>
        </w:rPr>
      </w:pPr>
    </w:p>
    <w:p w14:paraId="74A7306F" w14:textId="77777777" w:rsidR="00C558B0" w:rsidRDefault="00C558B0" w:rsidP="00C558B0">
      <w:pPr>
        <w:spacing w:line="360" w:lineRule="auto"/>
        <w:rPr>
          <w:rFonts w:ascii="Arial" w:hAnsi="Arial" w:cs="Arial"/>
          <w:szCs w:val="24"/>
        </w:rPr>
      </w:pPr>
    </w:p>
    <w:p w14:paraId="4CFA099C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F4F861B" w14:textId="77777777" w:rsidR="00C558B0" w:rsidRPr="006524ED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6524ED">
        <w:rPr>
          <w:rFonts w:ascii="Arial" w:hAnsi="Arial" w:cs="Arial"/>
          <w:sz w:val="28"/>
          <w:szCs w:val="28"/>
          <w:lang w:val="nl-NL"/>
        </w:rPr>
        <w:t>:</w:t>
      </w:r>
    </w:p>
    <w:p w14:paraId="18D88AE2" w14:textId="77777777" w:rsidR="00C558B0" w:rsidRPr="006524ED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6524ED">
        <w:rPr>
          <w:rFonts w:ascii="Arial" w:hAnsi="Arial" w:cs="Arial"/>
          <w:sz w:val="28"/>
          <w:szCs w:val="28"/>
          <w:lang w:val="nl-NL"/>
        </w:rPr>
        <w:t>:</w:t>
      </w:r>
    </w:p>
    <w:p w14:paraId="4654C81C" w14:textId="77777777" w:rsidR="00C558B0" w:rsidRPr="006524ED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3D8DA301" w14:textId="77777777" w:rsidR="00C558B0" w:rsidRPr="006524ED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6524ED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7DB3261D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</w:p>
    <w:p w14:paraId="5CCA350C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sz w:val="28"/>
          <w:szCs w:val="28"/>
        </w:rPr>
        <w:t>:</w:t>
      </w:r>
    </w:p>
    <w:p w14:paraId="5461F9C8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9C715ED" w14:textId="16914D07" w:rsidR="006D2F2D" w:rsidRDefault="006D2F2D">
      <w:pPr>
        <w:spacing w:line="259" w:lineRule="auto"/>
      </w:pPr>
      <w:r>
        <w:br w:type="page"/>
      </w:r>
    </w:p>
    <w:p w14:paraId="5F44B964" w14:textId="5E455BDD" w:rsidR="00317E3D" w:rsidRPr="003E4ED4" w:rsidRDefault="006D2F2D" w:rsidP="003E4ED4">
      <w:pPr>
        <w:spacing w:line="480" w:lineRule="auto"/>
        <w:rPr>
          <w:rFonts w:ascii="Arial" w:hAnsi="Arial" w:cs="Arial"/>
          <w:b/>
          <w:bCs/>
        </w:rPr>
      </w:pPr>
      <w:r w:rsidRPr="003E4ED4">
        <w:rPr>
          <w:rFonts w:ascii="Arial" w:hAnsi="Arial" w:cs="Arial"/>
          <w:b/>
          <w:bCs/>
        </w:rPr>
        <w:lastRenderedPageBreak/>
        <w:t>Introduction</w:t>
      </w:r>
    </w:p>
    <w:p w14:paraId="4F55B4E6" w14:textId="3C9F49BE" w:rsidR="003E4ED4" w:rsidRPr="00A14675" w:rsidRDefault="00A14675" w:rsidP="003E4ED4">
      <w:pPr>
        <w:spacing w:line="480" w:lineRule="auto"/>
        <w:rPr>
          <w:rFonts w:ascii="Arial" w:hAnsi="Arial" w:cs="Arial"/>
          <w:color w:val="0070C0"/>
          <w:sz w:val="22"/>
        </w:rPr>
      </w:pPr>
      <w:r w:rsidRPr="00A14675">
        <w:rPr>
          <w:rFonts w:ascii="Arial" w:hAnsi="Arial" w:cs="Arial"/>
          <w:color w:val="0070C0"/>
          <w:sz w:val="22"/>
        </w:rPr>
        <w:t xml:space="preserve">Introduce the concept, theory or model you have chosen to focus on in this assignment, and why it is important. </w:t>
      </w:r>
    </w:p>
    <w:p w14:paraId="54AE9C79" w14:textId="77777777" w:rsidR="00A14675" w:rsidRDefault="00A14675" w:rsidP="003E4ED4">
      <w:pPr>
        <w:spacing w:line="480" w:lineRule="auto"/>
        <w:rPr>
          <w:rFonts w:ascii="Arial" w:hAnsi="Arial" w:cs="Arial"/>
        </w:rPr>
      </w:pPr>
    </w:p>
    <w:p w14:paraId="2AB98BE7" w14:textId="0E57F591" w:rsidR="006D2F2D" w:rsidRPr="003E4ED4" w:rsidRDefault="003E4ED4" w:rsidP="003E4ED4">
      <w:pPr>
        <w:spacing w:line="480" w:lineRule="auto"/>
        <w:rPr>
          <w:rFonts w:ascii="Arial" w:hAnsi="Arial" w:cs="Arial"/>
          <w:b/>
          <w:bCs/>
          <w:color w:val="0070C0"/>
        </w:rPr>
      </w:pPr>
      <w:r>
        <w:rPr>
          <w:rFonts w:ascii="Arial" w:hAnsi="Arial" w:cs="Arial"/>
          <w:b/>
          <w:bCs/>
        </w:rPr>
        <w:t>T</w:t>
      </w:r>
      <w:r w:rsidR="006D2F2D" w:rsidRPr="003E4ED4">
        <w:rPr>
          <w:rFonts w:ascii="Arial" w:hAnsi="Arial" w:cs="Arial"/>
          <w:b/>
          <w:bCs/>
        </w:rPr>
        <w:t xml:space="preserve">he </w:t>
      </w:r>
      <w:r>
        <w:rPr>
          <w:rFonts w:ascii="Arial" w:hAnsi="Arial" w:cs="Arial"/>
          <w:b/>
          <w:bCs/>
        </w:rPr>
        <w:t xml:space="preserve">development of the </w:t>
      </w:r>
      <w:r w:rsidR="006D2F2D" w:rsidRPr="003E4ED4">
        <w:rPr>
          <w:rFonts w:ascii="Arial" w:hAnsi="Arial" w:cs="Arial"/>
          <w:b/>
          <w:bCs/>
        </w:rPr>
        <w:t xml:space="preserve">chosen </w:t>
      </w:r>
      <w:r w:rsidR="00A14675">
        <w:rPr>
          <w:rFonts w:ascii="Arial" w:hAnsi="Arial" w:cs="Arial"/>
          <w:b/>
          <w:bCs/>
        </w:rPr>
        <w:t xml:space="preserve">concept </w:t>
      </w:r>
      <w:r w:rsidRPr="003E4ED4">
        <w:rPr>
          <w:rFonts w:ascii="Arial" w:hAnsi="Arial" w:cs="Arial"/>
          <w:b/>
          <w:bCs/>
          <w:color w:val="0070C0"/>
        </w:rPr>
        <w:t xml:space="preserve">(or theory or </w:t>
      </w:r>
      <w:r w:rsidR="00A14675">
        <w:rPr>
          <w:rFonts w:ascii="Arial" w:hAnsi="Arial" w:cs="Arial"/>
          <w:b/>
          <w:bCs/>
          <w:color w:val="0070C0"/>
        </w:rPr>
        <w:t>model</w:t>
      </w:r>
      <w:r w:rsidRPr="003E4ED4">
        <w:rPr>
          <w:rFonts w:ascii="Arial" w:hAnsi="Arial" w:cs="Arial"/>
          <w:b/>
          <w:bCs/>
          <w:color w:val="0070C0"/>
        </w:rPr>
        <w:t>)</w:t>
      </w:r>
      <w:r w:rsidR="006D2F2D" w:rsidRPr="003E4ED4">
        <w:rPr>
          <w:rFonts w:ascii="Arial" w:hAnsi="Arial" w:cs="Arial"/>
          <w:b/>
          <w:bCs/>
          <w:color w:val="0070C0"/>
        </w:rPr>
        <w:t xml:space="preserve"> </w:t>
      </w:r>
    </w:p>
    <w:p w14:paraId="6AA47D4F" w14:textId="2D9E4B62" w:rsidR="006D2F2D" w:rsidRPr="00A14675" w:rsidRDefault="003E4ED4" w:rsidP="00A14675">
      <w:pPr>
        <w:spacing w:line="480" w:lineRule="auto"/>
        <w:rPr>
          <w:rFonts w:ascii="Arial" w:hAnsi="Arial" w:cs="Arial"/>
          <w:color w:val="0070C0"/>
          <w:sz w:val="22"/>
        </w:rPr>
      </w:pPr>
      <w:r w:rsidRPr="00A14675">
        <w:rPr>
          <w:rFonts w:ascii="Arial" w:hAnsi="Arial" w:cs="Arial"/>
          <w:color w:val="0070C0"/>
          <w:sz w:val="22"/>
        </w:rPr>
        <w:t xml:space="preserve">The emergence of the </w:t>
      </w:r>
      <w:r w:rsidR="00A14675">
        <w:rPr>
          <w:rFonts w:ascii="Arial" w:hAnsi="Arial" w:cs="Arial"/>
          <w:color w:val="0070C0"/>
          <w:sz w:val="22"/>
        </w:rPr>
        <w:t>concept</w:t>
      </w:r>
      <w:r w:rsidRPr="00A14675">
        <w:rPr>
          <w:rFonts w:ascii="Arial" w:hAnsi="Arial" w:cs="Arial"/>
          <w:color w:val="0070C0"/>
          <w:sz w:val="22"/>
        </w:rPr>
        <w:t xml:space="preserve">, </w:t>
      </w:r>
      <w:r w:rsidR="00A14675" w:rsidRPr="00A14675">
        <w:rPr>
          <w:rFonts w:ascii="Arial" w:hAnsi="Arial" w:cs="Arial"/>
          <w:color w:val="0070C0"/>
          <w:sz w:val="22"/>
        </w:rPr>
        <w:t>the way it has developed, the critiques levelled at it and the responses to these critiques.</w:t>
      </w:r>
    </w:p>
    <w:p w14:paraId="355CC21D" w14:textId="77777777" w:rsidR="00A14675" w:rsidRDefault="00A14675" w:rsidP="00A14675">
      <w:pPr>
        <w:spacing w:line="480" w:lineRule="auto"/>
        <w:rPr>
          <w:rFonts w:ascii="Arial" w:hAnsi="Arial" w:cs="Arial"/>
        </w:rPr>
      </w:pPr>
    </w:p>
    <w:p w14:paraId="6D46818E" w14:textId="3B0CDC22" w:rsidR="006D2F2D" w:rsidRPr="003E4ED4" w:rsidRDefault="006D2F2D" w:rsidP="003E4ED4">
      <w:pPr>
        <w:spacing w:line="480" w:lineRule="auto"/>
        <w:rPr>
          <w:rFonts w:ascii="Arial" w:hAnsi="Arial" w:cs="Arial"/>
          <w:b/>
          <w:bCs/>
        </w:rPr>
      </w:pPr>
      <w:r w:rsidRPr="003E4ED4">
        <w:rPr>
          <w:rFonts w:ascii="Arial" w:hAnsi="Arial" w:cs="Arial"/>
          <w:b/>
          <w:bCs/>
        </w:rPr>
        <w:t xml:space="preserve">Application of the </w:t>
      </w:r>
      <w:r w:rsidR="00A14675">
        <w:rPr>
          <w:rFonts w:ascii="Arial" w:hAnsi="Arial" w:cs="Arial"/>
          <w:b/>
          <w:bCs/>
        </w:rPr>
        <w:t>concept</w:t>
      </w:r>
      <w:r w:rsidRPr="003E4ED4">
        <w:rPr>
          <w:rFonts w:ascii="Arial" w:hAnsi="Arial" w:cs="Arial"/>
          <w:b/>
          <w:bCs/>
        </w:rPr>
        <w:t xml:space="preserve"> in practice</w:t>
      </w:r>
    </w:p>
    <w:p w14:paraId="22C41798" w14:textId="7D586111" w:rsidR="006D2F2D" w:rsidRPr="00A14675" w:rsidRDefault="00A14675" w:rsidP="00A14675">
      <w:pPr>
        <w:spacing w:line="480" w:lineRule="auto"/>
        <w:rPr>
          <w:rFonts w:ascii="Arial" w:hAnsi="Arial" w:cs="Arial"/>
          <w:color w:val="0070C0"/>
          <w:sz w:val="22"/>
        </w:rPr>
      </w:pPr>
      <w:r w:rsidRPr="00A14675">
        <w:rPr>
          <w:rFonts w:ascii="Arial" w:hAnsi="Arial" w:cs="Arial"/>
          <w:color w:val="0070C0"/>
          <w:sz w:val="22"/>
        </w:rPr>
        <w:t xml:space="preserve">How </w:t>
      </w:r>
      <w:r w:rsidRPr="00A14675">
        <w:rPr>
          <w:rFonts w:ascii="Arial" w:hAnsi="Arial" w:cs="Arial"/>
          <w:color w:val="0070C0"/>
          <w:sz w:val="22"/>
        </w:rPr>
        <w:t>the concept has been applied to health and social care policy</w:t>
      </w:r>
      <w:r w:rsidRPr="00A14675">
        <w:rPr>
          <w:rFonts w:ascii="Arial" w:hAnsi="Arial" w:cs="Arial"/>
          <w:color w:val="0070C0"/>
          <w:sz w:val="22"/>
        </w:rPr>
        <w:t xml:space="preserve"> </w:t>
      </w:r>
      <w:r w:rsidRPr="00A14675">
        <w:rPr>
          <w:rFonts w:ascii="Arial" w:hAnsi="Arial" w:cs="Arial"/>
          <w:color w:val="0070C0"/>
          <w:sz w:val="22"/>
        </w:rPr>
        <w:t>and practice, and the problems involved.</w:t>
      </w:r>
    </w:p>
    <w:p w14:paraId="7A81E1FB" w14:textId="63C761CD" w:rsidR="006D2F2D" w:rsidRDefault="006D2F2D" w:rsidP="003E4ED4">
      <w:pPr>
        <w:spacing w:line="480" w:lineRule="auto"/>
        <w:rPr>
          <w:rFonts w:ascii="Arial" w:hAnsi="Arial" w:cs="Arial"/>
        </w:rPr>
      </w:pPr>
    </w:p>
    <w:p w14:paraId="72FFECFB" w14:textId="1B09A3F7" w:rsidR="006D2F2D" w:rsidRPr="003E4ED4" w:rsidRDefault="006D2F2D" w:rsidP="003E4ED4">
      <w:pPr>
        <w:spacing w:line="480" w:lineRule="auto"/>
        <w:rPr>
          <w:rFonts w:ascii="Arial" w:hAnsi="Arial" w:cs="Arial"/>
          <w:b/>
          <w:bCs/>
        </w:rPr>
      </w:pPr>
      <w:r w:rsidRPr="003E4ED4">
        <w:rPr>
          <w:rFonts w:ascii="Arial" w:hAnsi="Arial" w:cs="Arial"/>
          <w:b/>
          <w:bCs/>
        </w:rPr>
        <w:t>Recommendations for</w:t>
      </w:r>
      <w:r w:rsidR="003E4ED4">
        <w:rPr>
          <w:rFonts w:ascii="Arial" w:hAnsi="Arial" w:cs="Arial"/>
          <w:b/>
          <w:bCs/>
        </w:rPr>
        <w:t xml:space="preserve"> policy</w:t>
      </w:r>
      <w:r w:rsidRPr="003E4ED4">
        <w:rPr>
          <w:rFonts w:ascii="Arial" w:hAnsi="Arial" w:cs="Arial"/>
          <w:b/>
          <w:bCs/>
        </w:rPr>
        <w:t xml:space="preserve"> and practice</w:t>
      </w:r>
    </w:p>
    <w:p w14:paraId="67D318D5" w14:textId="39E1B632" w:rsidR="006D2F2D" w:rsidRPr="00A14675" w:rsidRDefault="00A14675" w:rsidP="003E4ED4">
      <w:pPr>
        <w:spacing w:line="480" w:lineRule="auto"/>
        <w:rPr>
          <w:rFonts w:ascii="Arial" w:hAnsi="Arial" w:cs="Arial"/>
          <w:color w:val="0070C0"/>
          <w:sz w:val="22"/>
        </w:rPr>
      </w:pPr>
      <w:r w:rsidRPr="00A14675">
        <w:rPr>
          <w:rFonts w:ascii="Arial" w:hAnsi="Arial" w:cs="Arial"/>
          <w:color w:val="0070C0"/>
          <w:sz w:val="22"/>
        </w:rPr>
        <w:t>P</w:t>
      </w:r>
      <w:r w:rsidRPr="00A14675">
        <w:rPr>
          <w:rFonts w:ascii="Arial" w:hAnsi="Arial" w:cs="Arial"/>
          <w:color w:val="0070C0"/>
          <w:sz w:val="22"/>
        </w:rPr>
        <w:t>resent relevant recommendations for health and social care policy and practice</w:t>
      </w:r>
      <w:r w:rsidRPr="00A14675">
        <w:rPr>
          <w:rFonts w:ascii="Arial" w:hAnsi="Arial" w:cs="Arial"/>
          <w:color w:val="0070C0"/>
          <w:sz w:val="22"/>
        </w:rPr>
        <w:t xml:space="preserve"> relevant to your chosen concept. </w:t>
      </w:r>
    </w:p>
    <w:p w14:paraId="5AFE373E" w14:textId="77777777" w:rsidR="00A14675" w:rsidRPr="00A14675" w:rsidRDefault="00A14675" w:rsidP="003E4ED4">
      <w:pPr>
        <w:spacing w:line="480" w:lineRule="auto"/>
        <w:rPr>
          <w:rFonts w:ascii="Arial" w:hAnsi="Arial" w:cs="Arial"/>
          <w:sz w:val="22"/>
        </w:rPr>
      </w:pPr>
    </w:p>
    <w:p w14:paraId="5A4D465C" w14:textId="77777777" w:rsidR="006524ED" w:rsidRPr="003E4ED4" w:rsidRDefault="006D2F2D" w:rsidP="003E4ED4">
      <w:pPr>
        <w:spacing w:line="480" w:lineRule="auto"/>
        <w:rPr>
          <w:rFonts w:ascii="Arial" w:hAnsi="Arial" w:cs="Arial"/>
          <w:b/>
          <w:bCs/>
        </w:rPr>
      </w:pPr>
      <w:r w:rsidRPr="003E4ED4">
        <w:rPr>
          <w:rFonts w:ascii="Arial" w:hAnsi="Arial" w:cs="Arial"/>
          <w:b/>
          <w:bCs/>
        </w:rPr>
        <w:t>Conclusion</w:t>
      </w:r>
    </w:p>
    <w:p w14:paraId="53E08F83" w14:textId="77777777" w:rsidR="00A14675" w:rsidRPr="00CA5A6C" w:rsidRDefault="00A14675" w:rsidP="00A14675">
      <w:pPr>
        <w:spacing w:line="360" w:lineRule="auto"/>
        <w:rPr>
          <w:rFonts w:ascii="Arial" w:hAnsi="Arial" w:cs="Arial"/>
          <w:color w:val="0070C0"/>
          <w:sz w:val="22"/>
        </w:rPr>
      </w:pPr>
      <w:r w:rsidRPr="00CA5A6C">
        <w:rPr>
          <w:rFonts w:ascii="Arial" w:hAnsi="Arial" w:cs="Arial"/>
          <w:color w:val="0070C0"/>
          <w:sz w:val="22"/>
        </w:rPr>
        <w:t xml:space="preserve">Summarise the main points of your assignment. </w:t>
      </w:r>
    </w:p>
    <w:p w14:paraId="6191299C" w14:textId="77777777" w:rsidR="006524ED" w:rsidRPr="006524ED" w:rsidRDefault="006524ED" w:rsidP="003E4ED4">
      <w:pPr>
        <w:pStyle w:val="ListParagraph"/>
        <w:ind w:left="0"/>
        <w:rPr>
          <w:rFonts w:ascii="Arial" w:hAnsi="Arial" w:cs="Arial"/>
        </w:rPr>
      </w:pPr>
    </w:p>
    <w:p w14:paraId="3C5AC4C5" w14:textId="77777777" w:rsidR="003E4ED4" w:rsidRDefault="003E4ED4" w:rsidP="003E4ED4">
      <w:pPr>
        <w:spacing w:line="480" w:lineRule="auto"/>
        <w:rPr>
          <w:rFonts w:ascii="Arial" w:hAnsi="Arial" w:cs="Arial"/>
          <w:b/>
          <w:bCs/>
        </w:rPr>
      </w:pPr>
    </w:p>
    <w:p w14:paraId="62A1B056" w14:textId="77777777" w:rsidR="003E4ED4" w:rsidRDefault="003E4ED4" w:rsidP="003E4ED4">
      <w:pPr>
        <w:spacing w:line="480" w:lineRule="auto"/>
        <w:rPr>
          <w:rFonts w:ascii="Arial" w:hAnsi="Arial" w:cs="Arial"/>
          <w:b/>
          <w:bCs/>
        </w:rPr>
      </w:pPr>
    </w:p>
    <w:p w14:paraId="5B855950" w14:textId="77777777" w:rsidR="003E4ED4" w:rsidRDefault="003E4ED4" w:rsidP="003E4ED4">
      <w:pPr>
        <w:spacing w:line="480" w:lineRule="auto"/>
        <w:rPr>
          <w:rFonts w:ascii="Arial" w:hAnsi="Arial" w:cs="Arial"/>
          <w:b/>
          <w:bCs/>
        </w:rPr>
      </w:pPr>
    </w:p>
    <w:p w14:paraId="5A789721" w14:textId="6FF6B22D" w:rsidR="006D2F2D" w:rsidRPr="003E4ED4" w:rsidRDefault="006D2F2D" w:rsidP="003E4ED4">
      <w:pPr>
        <w:spacing w:line="480" w:lineRule="auto"/>
        <w:rPr>
          <w:rFonts w:ascii="Arial" w:hAnsi="Arial" w:cs="Arial"/>
          <w:b/>
          <w:bCs/>
        </w:rPr>
      </w:pPr>
      <w:r w:rsidRPr="003E4ED4">
        <w:rPr>
          <w:rFonts w:ascii="Arial" w:hAnsi="Arial" w:cs="Arial"/>
          <w:b/>
          <w:bCs/>
        </w:rPr>
        <w:lastRenderedPageBreak/>
        <w:t>Reference</w:t>
      </w:r>
      <w:r w:rsidR="003E4ED4">
        <w:rPr>
          <w:rFonts w:ascii="Arial" w:hAnsi="Arial" w:cs="Arial"/>
          <w:b/>
          <w:bCs/>
        </w:rPr>
        <w:t>s</w:t>
      </w:r>
    </w:p>
    <w:p w14:paraId="0C970D00" w14:textId="49F68406" w:rsidR="006D2F2D" w:rsidRPr="003E4ED4" w:rsidRDefault="003E4ED4">
      <w:pPr>
        <w:rPr>
          <w:rFonts w:ascii="Arial" w:hAnsi="Arial" w:cs="Arial"/>
          <w:color w:val="0070C0"/>
        </w:rPr>
      </w:pPr>
      <w:r w:rsidRPr="003E4ED4">
        <w:rPr>
          <w:rFonts w:ascii="Arial" w:hAnsi="Arial" w:cs="Arial"/>
          <w:color w:val="0070C0"/>
        </w:rPr>
        <w:t>Add here your references in the UWTSD Harvard Referencing style.</w:t>
      </w:r>
    </w:p>
    <w:sectPr w:rsidR="006D2F2D" w:rsidRPr="003E4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E564A" w14:textId="77777777" w:rsidR="00FA1054" w:rsidRDefault="00FA1054" w:rsidP="00032A5B">
      <w:pPr>
        <w:spacing w:after="0" w:line="240" w:lineRule="auto"/>
      </w:pPr>
      <w:r>
        <w:separator/>
      </w:r>
    </w:p>
  </w:endnote>
  <w:endnote w:type="continuationSeparator" w:id="0">
    <w:p w14:paraId="045293E1" w14:textId="77777777" w:rsidR="00FA1054" w:rsidRDefault="00FA1054" w:rsidP="00032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52EED" w14:textId="77777777" w:rsidR="00FA1054" w:rsidRDefault="00FA1054" w:rsidP="00032A5B">
      <w:pPr>
        <w:spacing w:after="0" w:line="240" w:lineRule="auto"/>
      </w:pPr>
      <w:r>
        <w:separator/>
      </w:r>
    </w:p>
  </w:footnote>
  <w:footnote w:type="continuationSeparator" w:id="0">
    <w:p w14:paraId="5F8CDE6A" w14:textId="77777777" w:rsidR="00FA1054" w:rsidRDefault="00FA1054" w:rsidP="00032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56A1B"/>
    <w:multiLevelType w:val="hybridMultilevel"/>
    <w:tmpl w:val="D8827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5348">
    <w:abstractNumId w:val="3"/>
  </w:num>
  <w:num w:numId="2" w16cid:durableId="201140407">
    <w:abstractNumId w:val="1"/>
  </w:num>
  <w:num w:numId="3" w16cid:durableId="490028398">
    <w:abstractNumId w:val="0"/>
  </w:num>
  <w:num w:numId="4" w16cid:durableId="1716658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32A5B"/>
    <w:rsid w:val="001333C2"/>
    <w:rsid w:val="00317E3D"/>
    <w:rsid w:val="003E4ED4"/>
    <w:rsid w:val="0058218C"/>
    <w:rsid w:val="006524ED"/>
    <w:rsid w:val="006D2F2D"/>
    <w:rsid w:val="006E1FF9"/>
    <w:rsid w:val="00785886"/>
    <w:rsid w:val="007F3A6A"/>
    <w:rsid w:val="00A14675"/>
    <w:rsid w:val="00BC79FE"/>
    <w:rsid w:val="00C558B0"/>
    <w:rsid w:val="00D545BA"/>
    <w:rsid w:val="00E81204"/>
    <w:rsid w:val="00F81510"/>
    <w:rsid w:val="00FA1054"/>
    <w:rsid w:val="00FA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2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2A5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32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2A5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Eleni Koutsogeorgou-Andreou</cp:lastModifiedBy>
  <cp:revision>3</cp:revision>
  <dcterms:created xsi:type="dcterms:W3CDTF">2024-02-19T18:40:00Z</dcterms:created>
  <dcterms:modified xsi:type="dcterms:W3CDTF">2024-02-19T18:55:00Z</dcterms:modified>
</cp:coreProperties>
</file>