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46ECBA" w14:textId="45D660DB" w:rsidR="006363DD" w:rsidRPr="006363DD" w:rsidRDefault="005A0DF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14:paraId="209EC412" w14:textId="77777777" w:rsidTr="000F764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ED69F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72076446" w14:textId="7F99C846" w:rsidR="00031F40" w:rsidRPr="00C2152E" w:rsidRDefault="00535A72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Christian</w:t>
            </w:r>
            <w:r w:rsidR="00005F36" w:rsidRPr="00005F36">
              <w:rPr>
                <w:rFonts w:asciiTheme="minorHAnsi" w:hAnsiTheme="minorHAnsi" w:cstheme="minorHAnsi"/>
                <w:b/>
                <w:color w:val="000000" w:themeColor="text1"/>
              </w:rPr>
              <w:t xml:space="preserve"> Howells</w:t>
            </w:r>
          </w:p>
        </w:tc>
      </w:tr>
      <w:tr w:rsidR="00031F40" w:rsidRPr="00C2152E" w14:paraId="752C02D8" w14:textId="77777777" w:rsidTr="000F764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D4BD1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4D66A09A" w14:textId="27E4A1AF" w:rsidR="00031F40" w:rsidRPr="00C2152E" w:rsidRDefault="00C84B78" w:rsidP="00C84B7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84B78">
              <w:rPr>
                <w:rFonts w:asciiTheme="minorHAnsi" w:hAnsiTheme="minorHAnsi" w:cstheme="minorHAnsi"/>
                <w:b/>
                <w:color w:val="000000" w:themeColor="text1"/>
              </w:rPr>
              <w:t>Upgrade to High Voltage Switchgear Control &amp; Indication</w:t>
            </w:r>
          </w:p>
        </w:tc>
      </w:tr>
      <w:tr w:rsidR="00031F40" w:rsidRPr="00C2152E" w14:paraId="71F3CAEB" w14:textId="77777777" w:rsidTr="000F764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5FC9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D6760A8" w14:textId="5B776C3C" w:rsidR="00031F40" w:rsidRPr="00C2152E" w:rsidRDefault="004077D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Jenifer Prince Devaraj </w:t>
            </w:r>
          </w:p>
        </w:tc>
      </w:tr>
      <w:tr w:rsidR="00031F40" w:rsidRPr="00C2152E" w14:paraId="0BEDFA33" w14:textId="77777777" w:rsidTr="000F764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BC9AEC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E902BD2" w14:textId="0F80131D" w:rsidR="00031F40" w:rsidRPr="00C2152E" w:rsidRDefault="004077D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Gary Jones</w:t>
            </w:r>
          </w:p>
        </w:tc>
      </w:tr>
      <w:tr w:rsidR="00031F40" w:rsidRPr="001339E2" w14:paraId="08403D4B" w14:textId="77777777" w:rsidTr="000F764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3A4210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2617778E" w14:textId="77777777" w:rsidR="00303E84" w:rsidRPr="00303E84" w:rsidRDefault="00000000" w:rsidP="00303E84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Cs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03E84" w:rsidRPr="00303E84">
                  <w:rPr>
                    <w:rFonts w:ascii="MS Gothic" w:eastAsia="MS Gothic" w:hAnsi="MS Gothic" w:cstheme="minorHAnsi" w:hint="eastAsia"/>
                    <w:bCs/>
                    <w:color w:val="000000" w:themeColor="text1"/>
                  </w:rPr>
                  <w:t>☐</w:t>
                </w:r>
              </w:sdtContent>
            </w:sdt>
            <w:r w:rsidR="00303E84" w:rsidRPr="00303E84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Applied Computing    </w:t>
            </w:r>
          </w:p>
          <w:p w14:paraId="6D52506F" w14:textId="4B4C32C8" w:rsidR="00303E84" w:rsidRPr="00303E84" w:rsidRDefault="00000000" w:rsidP="00303E84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Cs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03E84" w:rsidRPr="00303E84">
                  <w:rPr>
                    <w:rFonts w:ascii="MS Gothic" w:eastAsia="MS Gothic" w:hAnsi="MS Gothic" w:cstheme="minorHAnsi" w:hint="eastAsia"/>
                    <w:bCs/>
                    <w:color w:val="000000" w:themeColor="text1"/>
                  </w:rPr>
                  <w:t>☐</w:t>
                </w:r>
              </w:sdtContent>
            </w:sdt>
            <w:r w:rsidR="00303E84" w:rsidRPr="00303E84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CNC   </w:t>
            </w:r>
          </w:p>
          <w:p w14:paraId="09E4A7F7" w14:textId="77777777" w:rsidR="00303E84" w:rsidRPr="00303E84" w:rsidRDefault="00000000" w:rsidP="00303E84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Cs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03E84" w:rsidRPr="00303E84">
                  <w:rPr>
                    <w:rFonts w:ascii="MS Gothic" w:eastAsia="MS Gothic" w:hAnsi="MS Gothic" w:cstheme="minorHAnsi" w:hint="eastAsia"/>
                    <w:bCs/>
                    <w:color w:val="000000" w:themeColor="text1"/>
                  </w:rPr>
                  <w:t>☐</w:t>
                </w:r>
              </w:sdtContent>
            </w:sdt>
            <w:r w:rsidR="00303E84" w:rsidRPr="00303E84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DIS     </w:t>
            </w:r>
          </w:p>
          <w:p w14:paraId="240C691A" w14:textId="77777777" w:rsidR="00303E84" w:rsidRPr="00303E84" w:rsidRDefault="00000000" w:rsidP="00303E84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Cs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03E84" w:rsidRPr="00303E84">
                  <w:rPr>
                    <w:rFonts w:ascii="MS Gothic" w:eastAsia="MS Gothic" w:hAnsi="MS Gothic" w:cstheme="minorHAnsi" w:hint="eastAsia"/>
                    <w:bCs/>
                    <w:color w:val="000000" w:themeColor="text1"/>
                  </w:rPr>
                  <w:t>☐</w:t>
                </w:r>
              </w:sdtContent>
            </w:sdt>
            <w:r w:rsidR="00303E84" w:rsidRPr="00303E84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Software Dev   </w:t>
            </w:r>
          </w:p>
          <w:p w14:paraId="6B48188B" w14:textId="77777777" w:rsidR="00303E84" w:rsidRPr="005223C6" w:rsidRDefault="00000000" w:rsidP="00303E84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Cs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03E84" w:rsidRPr="005223C6">
                  <w:rPr>
                    <w:rFonts w:ascii="MS Gothic" w:eastAsia="MS Gothic" w:hAnsi="MS Gothic" w:cstheme="minorHAnsi" w:hint="eastAsia"/>
                    <w:bCs/>
                    <w:color w:val="000000" w:themeColor="text1"/>
                  </w:rPr>
                  <w:t>☐</w:t>
                </w:r>
              </w:sdtContent>
            </w:sdt>
            <w:r w:rsidR="00303E84" w:rsidRPr="005223C6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Games Dev    </w:t>
            </w:r>
          </w:p>
          <w:p w14:paraId="2634C52D" w14:textId="77777777" w:rsidR="00031F40" w:rsidRPr="005223C6" w:rsidRDefault="00000000" w:rsidP="00303E84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Cs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03E84" w:rsidRPr="005223C6">
                  <w:rPr>
                    <w:rFonts w:ascii="MS Gothic" w:eastAsia="MS Gothic" w:hAnsi="MS Gothic" w:cstheme="minorHAnsi" w:hint="eastAsia"/>
                    <w:bCs/>
                    <w:color w:val="000000" w:themeColor="text1"/>
                  </w:rPr>
                  <w:t>☐</w:t>
                </w:r>
              </w:sdtContent>
            </w:sdt>
            <w:r w:rsidR="00303E84" w:rsidRPr="005223C6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Web Dev</w:t>
            </w:r>
          </w:p>
          <w:p w14:paraId="4F79A1C7" w14:textId="6FA90DE4" w:rsidR="001339E2" w:rsidRPr="005223C6" w:rsidRDefault="00000000" w:rsidP="00303E8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Cs/>
                  <w:color w:val="000000" w:themeColor="text1"/>
                </w:rPr>
                <w:id w:val="-59008824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676946" w:rsidRPr="005223C6">
                  <w:rPr>
                    <w:rFonts w:ascii="MS Gothic" w:eastAsia="MS Gothic" w:hAnsi="MS Gothic" w:cstheme="minorHAnsi" w:hint="eastAsia"/>
                    <w:bCs/>
                    <w:color w:val="000000" w:themeColor="text1"/>
                  </w:rPr>
                  <w:t>☒</w:t>
                </w:r>
              </w:sdtContent>
            </w:sdt>
            <w:r w:rsidR="001339E2" w:rsidRPr="005223C6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EEE</w:t>
            </w:r>
          </w:p>
        </w:tc>
      </w:tr>
    </w:tbl>
    <w:p w14:paraId="49874F50" w14:textId="77777777" w:rsidR="006363DD" w:rsidRPr="005223C6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588CA6C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FA961D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65DBF83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BB1DD9D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A762A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3F670" w14:textId="3204BEEA" w:rsidR="00757C0F" w:rsidRPr="00757C0F" w:rsidRDefault="00396A07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28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036BB7C0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8F88FB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6E0D2" w14:textId="635A183A" w:rsidR="00757C0F" w:rsidRPr="00757C0F" w:rsidRDefault="007D5212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28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5223C6" w14:paraId="5EFFFD73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67503F6" w14:textId="613C93E4" w:rsidR="005728F6" w:rsidRPr="005223C6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5223C6"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3D49EA" w:rsidRPr="005223C6">
              <w:rPr>
                <w:rFonts w:asciiTheme="minorHAnsi" w:hAnsiTheme="minorHAnsi"/>
                <w:color w:val="000000" w:themeColor="text1"/>
                <w:lang w:eastAsia="en-GB"/>
              </w:rPr>
              <w:t>Questionnaire/other materials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EDDAE36" w14:textId="2250E696" w:rsidR="005728F6" w:rsidRPr="005223C6" w:rsidRDefault="005223C6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5223C6">
              <w:rPr>
                <w:rFonts w:asciiTheme="minorHAnsi" w:hAnsiTheme="minorHAnsi"/>
                <w:color w:val="000000" w:themeColor="text1"/>
                <w:lang w:eastAsia="en-GB"/>
              </w:rPr>
              <w:t>X</w:t>
            </w:r>
          </w:p>
          <w:p w14:paraId="6225CB95" w14:textId="77777777" w:rsidR="003D49EA" w:rsidRPr="005223C6" w:rsidRDefault="003D49EA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684B890D" w14:textId="77777777" w:rsidTr="005728F6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AB1B51" w14:textId="77777777"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43B38A" w14:textId="1B2FB857" w:rsidR="00757C0F" w:rsidRPr="00757C0F" w:rsidRDefault="00396A07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56</w:t>
            </w:r>
            <w:r w:rsidR="005223C6">
              <w:rPr>
                <w:rFonts w:asciiTheme="minorHAnsi" w:hAnsiTheme="minorHAnsi"/>
                <w:b/>
                <w:color w:val="000000" w:themeColor="text1"/>
                <w:lang w:eastAsia="en-GB"/>
              </w:rPr>
              <w:t>%</w:t>
            </w:r>
          </w:p>
        </w:tc>
      </w:tr>
    </w:tbl>
    <w:p w14:paraId="34D5A25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607CE71" w14:textId="77777777" w:rsidTr="00AE30DD">
        <w:trPr>
          <w:trHeight w:val="2675"/>
        </w:trPr>
        <w:tc>
          <w:tcPr>
            <w:tcW w:w="9576" w:type="dxa"/>
          </w:tcPr>
          <w:p w14:paraId="47476955" w14:textId="77777777"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14:paraId="02C1F605" w14:textId="422ED521" w:rsidR="00380452" w:rsidRPr="00380452" w:rsidRDefault="00577966" w:rsidP="001B407D">
            <w:pPr>
              <w:jc w:val="both"/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 xml:space="preserve">The </w:t>
            </w:r>
            <w:r w:rsidRPr="00577966">
              <w:rPr>
                <w:rFonts w:asciiTheme="minorHAnsi" w:hAnsiTheme="minorHAnsi"/>
                <w:bCs/>
                <w:color w:val="000000" w:themeColor="text1"/>
              </w:rPr>
              <w:t>poster is well-organized</w:t>
            </w:r>
            <w:r>
              <w:rPr>
                <w:rFonts w:asciiTheme="minorHAnsi" w:hAnsiTheme="minorHAnsi"/>
                <w:bCs/>
                <w:color w:val="000000" w:themeColor="text1"/>
              </w:rPr>
              <w:t xml:space="preserve">. </w:t>
            </w:r>
            <w:r w:rsidR="004E3573" w:rsidRPr="004E3573">
              <w:rPr>
                <w:rFonts w:asciiTheme="minorHAnsi" w:hAnsiTheme="minorHAnsi"/>
                <w:bCs/>
                <w:color w:val="000000" w:themeColor="text1"/>
              </w:rPr>
              <w:t>The layout effectively guides the viewer through the problem, aim, and conclusions.</w:t>
            </w:r>
          </w:p>
        </w:tc>
      </w:tr>
    </w:tbl>
    <w:p w14:paraId="5487C0D5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76FD9EEA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14:paraId="18B172BF" w14:textId="07CE72A8" w:rsidR="006363DD" w:rsidRPr="006363DD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7348584" w14:textId="77777777" w:rsidR="006A41FB" w:rsidRDefault="006A41FB" w:rsidP="009104BB">
      <w:r>
        <w:separator/>
      </w:r>
    </w:p>
  </w:endnote>
  <w:endnote w:type="continuationSeparator" w:id="0">
    <w:p w14:paraId="26539330" w14:textId="77777777" w:rsidR="006A41FB" w:rsidRDefault="006A41FB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BBB49F9" w14:textId="77777777" w:rsidR="006A41FB" w:rsidRDefault="006A41FB" w:rsidP="009104BB">
      <w:r>
        <w:separator/>
      </w:r>
    </w:p>
  </w:footnote>
  <w:footnote w:type="continuationSeparator" w:id="0">
    <w:p w14:paraId="551F1313" w14:textId="77777777" w:rsidR="006A41FB" w:rsidRDefault="006A41FB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3509245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05F36"/>
    <w:rsid w:val="00031F40"/>
    <w:rsid w:val="00074DDD"/>
    <w:rsid w:val="00093C00"/>
    <w:rsid w:val="000F7649"/>
    <w:rsid w:val="00110BD8"/>
    <w:rsid w:val="00125730"/>
    <w:rsid w:val="001339E2"/>
    <w:rsid w:val="001B407D"/>
    <w:rsid w:val="001D0DDD"/>
    <w:rsid w:val="001E456A"/>
    <w:rsid w:val="001F0FF7"/>
    <w:rsid w:val="001F5C64"/>
    <w:rsid w:val="00242112"/>
    <w:rsid w:val="00243746"/>
    <w:rsid w:val="00253402"/>
    <w:rsid w:val="002C6AEF"/>
    <w:rsid w:val="002F4C90"/>
    <w:rsid w:val="00303E84"/>
    <w:rsid w:val="00312890"/>
    <w:rsid w:val="00334669"/>
    <w:rsid w:val="00380452"/>
    <w:rsid w:val="00384AC9"/>
    <w:rsid w:val="00396A07"/>
    <w:rsid w:val="003D49EA"/>
    <w:rsid w:val="004077DB"/>
    <w:rsid w:val="004519CA"/>
    <w:rsid w:val="004823C5"/>
    <w:rsid w:val="004C2E44"/>
    <w:rsid w:val="004E3573"/>
    <w:rsid w:val="00506390"/>
    <w:rsid w:val="005223C6"/>
    <w:rsid w:val="00535A72"/>
    <w:rsid w:val="005728F6"/>
    <w:rsid w:val="00577966"/>
    <w:rsid w:val="005A0DF0"/>
    <w:rsid w:val="005A755B"/>
    <w:rsid w:val="006271DF"/>
    <w:rsid w:val="006344D7"/>
    <w:rsid w:val="006363DD"/>
    <w:rsid w:val="006530D2"/>
    <w:rsid w:val="006645F5"/>
    <w:rsid w:val="00676946"/>
    <w:rsid w:val="00693334"/>
    <w:rsid w:val="006A41FB"/>
    <w:rsid w:val="006C1129"/>
    <w:rsid w:val="00757C0F"/>
    <w:rsid w:val="00787C3B"/>
    <w:rsid w:val="007B697A"/>
    <w:rsid w:val="007D1A7C"/>
    <w:rsid w:val="007D5212"/>
    <w:rsid w:val="007D7547"/>
    <w:rsid w:val="007F7A5B"/>
    <w:rsid w:val="0081551D"/>
    <w:rsid w:val="00866E85"/>
    <w:rsid w:val="00884A75"/>
    <w:rsid w:val="008920CE"/>
    <w:rsid w:val="008A6323"/>
    <w:rsid w:val="008B05C1"/>
    <w:rsid w:val="008B581A"/>
    <w:rsid w:val="008D58E3"/>
    <w:rsid w:val="009104BB"/>
    <w:rsid w:val="00976C67"/>
    <w:rsid w:val="009B3324"/>
    <w:rsid w:val="009F37CB"/>
    <w:rsid w:val="00A10C59"/>
    <w:rsid w:val="00A151E5"/>
    <w:rsid w:val="00A41C87"/>
    <w:rsid w:val="00A52242"/>
    <w:rsid w:val="00A736BA"/>
    <w:rsid w:val="00AB34FE"/>
    <w:rsid w:val="00AD37F3"/>
    <w:rsid w:val="00AE30DD"/>
    <w:rsid w:val="00AF3C3C"/>
    <w:rsid w:val="00B503C0"/>
    <w:rsid w:val="00C30167"/>
    <w:rsid w:val="00C60A27"/>
    <w:rsid w:val="00C73668"/>
    <w:rsid w:val="00C84B78"/>
    <w:rsid w:val="00C91E58"/>
    <w:rsid w:val="00CC4C41"/>
    <w:rsid w:val="00CC71FB"/>
    <w:rsid w:val="00CD2262"/>
    <w:rsid w:val="00CF3983"/>
    <w:rsid w:val="00D87BAB"/>
    <w:rsid w:val="00DB4E00"/>
    <w:rsid w:val="00E03124"/>
    <w:rsid w:val="00E77A62"/>
    <w:rsid w:val="00E93B10"/>
    <w:rsid w:val="00EC719D"/>
    <w:rsid w:val="00F14758"/>
    <w:rsid w:val="00F83AEA"/>
    <w:rsid w:val="00F903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92</Words>
  <Characters>527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618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17</cp:revision>
  <dcterms:created xsi:type="dcterms:W3CDTF">2024-05-26T16:06:00Z</dcterms:created>
  <dcterms:modified xsi:type="dcterms:W3CDTF">2024-05-28T12:12:00Z</dcterms:modified>
</cp:coreProperties>
</file>